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DA68B" w14:textId="04800F27" w:rsidR="00AB727C" w:rsidRPr="009F7DA3" w:rsidRDefault="00AB727C" w:rsidP="00D13EA3">
      <w:pPr>
        <w:spacing w:after="0" w:line="360" w:lineRule="auto"/>
        <w:ind w:left="-142"/>
        <w:rPr>
          <w:rFonts w:ascii="Arial" w:eastAsia="Times New Roman" w:hAnsi="Arial" w:cs="Arial"/>
          <w:b/>
          <w:bCs/>
          <w:lang w:eastAsia="pl-PL"/>
        </w:rPr>
      </w:pPr>
    </w:p>
    <w:p w14:paraId="5B5B0F37" w14:textId="61AE9374" w:rsidR="0027089B" w:rsidRPr="00B320C2" w:rsidRDefault="009F7257" w:rsidP="00D13EA3">
      <w:pPr>
        <w:spacing w:after="0" w:line="360" w:lineRule="auto"/>
        <w:ind w:left="-142"/>
        <w:jc w:val="right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B320C2">
        <w:rPr>
          <w:rFonts w:ascii="Arial" w:eastAsia="Times New Roman" w:hAnsi="Arial" w:cs="Arial"/>
          <w:bCs/>
          <w:sz w:val="24"/>
          <w:szCs w:val="24"/>
          <w:lang w:eastAsia="pl-PL"/>
        </w:rPr>
        <w:t>Poznań</w:t>
      </w:r>
      <w:r w:rsidR="00D13EA3" w:rsidRPr="00B320C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,  </w:t>
      </w:r>
      <w:r w:rsidR="007406A0">
        <w:rPr>
          <w:rFonts w:ascii="Arial" w:eastAsia="Times New Roman" w:hAnsi="Arial" w:cs="Arial"/>
          <w:bCs/>
          <w:sz w:val="24"/>
          <w:szCs w:val="24"/>
          <w:lang w:eastAsia="pl-PL"/>
        </w:rPr>
        <w:t>05.02</w:t>
      </w:r>
      <w:r w:rsidR="00BC1D66">
        <w:rPr>
          <w:rFonts w:ascii="Arial" w:eastAsia="Times New Roman" w:hAnsi="Arial" w:cs="Arial"/>
          <w:bCs/>
          <w:sz w:val="24"/>
          <w:szCs w:val="24"/>
          <w:lang w:eastAsia="pl-PL"/>
        </w:rPr>
        <w:t>.2025</w:t>
      </w:r>
      <w:r w:rsidR="00D13EA3" w:rsidRPr="00B320C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</w:p>
    <w:p w14:paraId="4F63A066" w14:textId="58109D64" w:rsidR="00A31BAE" w:rsidRPr="00B320C2" w:rsidRDefault="00EF25A3" w:rsidP="00B320C2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B320C2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ZAPYTANIE OFERTOWE</w:t>
      </w:r>
    </w:p>
    <w:p w14:paraId="3C0D46B7" w14:textId="77777777" w:rsidR="006F03F6" w:rsidRPr="00B320C2" w:rsidRDefault="006F03F6" w:rsidP="00B320C2">
      <w:pPr>
        <w:pStyle w:val="Akapitzlist"/>
        <w:numPr>
          <w:ilvl w:val="0"/>
          <w:numId w:val="8"/>
        </w:numPr>
        <w:spacing w:after="0" w:line="360" w:lineRule="auto"/>
        <w:ind w:left="426" w:hanging="284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B320C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ZAMAWIAJĄCY</w:t>
      </w:r>
    </w:p>
    <w:p w14:paraId="645EB644" w14:textId="77777777" w:rsidR="006F03F6" w:rsidRPr="00B320C2" w:rsidRDefault="006F03F6" w:rsidP="00B320C2">
      <w:pPr>
        <w:spacing w:after="0" w:line="360" w:lineRule="auto"/>
        <w:ind w:left="426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B320C2">
        <w:rPr>
          <w:rFonts w:ascii="Arial" w:eastAsia="Times New Roman" w:hAnsi="Arial" w:cs="Arial"/>
          <w:b/>
          <w:sz w:val="24"/>
          <w:szCs w:val="24"/>
          <w:lang w:eastAsia="pl-PL"/>
        </w:rPr>
        <w:t>Termy Maltańskie Sp. z o. o. ,</w:t>
      </w:r>
      <w:r w:rsidRPr="00B320C2">
        <w:rPr>
          <w:rFonts w:ascii="Arial" w:eastAsia="Times New Roman" w:hAnsi="Arial" w:cs="Arial"/>
          <w:sz w:val="24"/>
          <w:szCs w:val="24"/>
          <w:lang w:eastAsia="pl-PL"/>
        </w:rPr>
        <w:t xml:space="preserve"> ul. Termalna 1, 61-028 Poznań, woj. wielkopolskie, </w:t>
      </w:r>
      <w:r w:rsidR="00A31BAE" w:rsidRPr="00B320C2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B320C2">
        <w:rPr>
          <w:rFonts w:ascii="Arial" w:eastAsia="Times New Roman" w:hAnsi="Arial" w:cs="Arial"/>
          <w:sz w:val="24"/>
          <w:szCs w:val="24"/>
          <w:lang w:eastAsia="pl-PL"/>
        </w:rPr>
        <w:t xml:space="preserve">tel. </w:t>
      </w:r>
      <w:r w:rsidR="001A0560" w:rsidRPr="00B320C2">
        <w:rPr>
          <w:rFonts w:ascii="Arial" w:eastAsia="Times New Roman" w:hAnsi="Arial" w:cs="Arial"/>
          <w:sz w:val="24"/>
          <w:szCs w:val="24"/>
          <w:lang w:eastAsia="pl-PL"/>
        </w:rPr>
        <w:t>61 222 61 01, faks 61 222 61 57, e-mail</w:t>
      </w:r>
      <w:r w:rsidR="00B83609" w:rsidRPr="00B320C2"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="001A0560" w:rsidRPr="00B320C2">
        <w:rPr>
          <w:rFonts w:ascii="Arial" w:eastAsia="Times New Roman" w:hAnsi="Arial" w:cs="Arial"/>
          <w:sz w:val="24"/>
          <w:szCs w:val="24"/>
          <w:lang w:eastAsia="pl-PL"/>
        </w:rPr>
        <w:t xml:space="preserve"> info@termymaltanskie.com.pl</w:t>
      </w:r>
    </w:p>
    <w:p w14:paraId="509DD10D" w14:textId="21630128" w:rsidR="006E413C" w:rsidRPr="00B320C2" w:rsidRDefault="006E413C" w:rsidP="00B320C2">
      <w:pPr>
        <w:pStyle w:val="NormalnyWeb"/>
        <w:spacing w:before="0" w:beforeAutospacing="0" w:after="0" w:afterAutospacing="0" w:line="360" w:lineRule="auto"/>
        <w:ind w:left="426" w:hanging="426"/>
        <w:rPr>
          <w:rFonts w:ascii="Arial" w:hAnsi="Arial" w:cs="Arial"/>
          <w:b/>
          <w:bCs/>
        </w:rPr>
      </w:pPr>
      <w:r w:rsidRPr="00B320C2">
        <w:rPr>
          <w:rFonts w:ascii="Arial" w:eastAsia="Times New Roman" w:hAnsi="Arial" w:cs="Arial"/>
          <w:b/>
          <w:bCs/>
        </w:rPr>
        <w:t xml:space="preserve">      </w:t>
      </w:r>
      <w:r w:rsidR="006F03F6" w:rsidRPr="00B320C2">
        <w:rPr>
          <w:rFonts w:ascii="Arial" w:eastAsia="Times New Roman" w:hAnsi="Arial" w:cs="Arial"/>
          <w:b/>
          <w:bCs/>
        </w:rPr>
        <w:t>Adres strony internetowej zamawiającego:</w:t>
      </w:r>
      <w:r w:rsidR="006F03F6" w:rsidRPr="00B320C2">
        <w:rPr>
          <w:rFonts w:ascii="Arial" w:eastAsia="Times New Roman" w:hAnsi="Arial" w:cs="Arial"/>
        </w:rPr>
        <w:t xml:space="preserve"> </w:t>
      </w:r>
      <w:hyperlink r:id="rId7" w:history="1">
        <w:r w:rsidR="00376CE7" w:rsidRPr="00B320C2">
          <w:rPr>
            <w:rStyle w:val="Hipercze"/>
            <w:rFonts w:ascii="Arial" w:eastAsia="Times New Roman" w:hAnsi="Arial" w:cs="Arial"/>
          </w:rPr>
          <w:t>www.termymaltanskie.com.pl</w:t>
        </w:r>
      </w:hyperlink>
      <w:r w:rsidR="00376CE7" w:rsidRPr="00B320C2">
        <w:rPr>
          <w:rFonts w:ascii="Arial" w:eastAsia="Times New Roman" w:hAnsi="Arial" w:cs="Arial"/>
        </w:rPr>
        <w:t>.</w:t>
      </w:r>
      <w:r w:rsidRPr="00B320C2">
        <w:rPr>
          <w:rFonts w:ascii="Arial" w:eastAsia="Times New Roman" w:hAnsi="Arial" w:cs="Arial"/>
        </w:rPr>
        <w:t xml:space="preserve"> </w:t>
      </w:r>
      <w:r w:rsidRPr="00B320C2">
        <w:rPr>
          <w:rFonts w:ascii="Arial" w:eastAsia="Times New Roman" w:hAnsi="Arial" w:cs="Arial"/>
        </w:rPr>
        <w:br/>
      </w:r>
      <w:r w:rsidRPr="00B320C2">
        <w:rPr>
          <w:rStyle w:val="Hipercze"/>
          <w:rFonts w:ascii="Arial" w:eastAsia="Times New Roman" w:hAnsi="Arial" w:cs="Arial"/>
          <w:b/>
          <w:bCs/>
          <w:color w:val="000000" w:themeColor="text1"/>
          <w:u w:val="none"/>
        </w:rPr>
        <w:t>Strona internetowa prowadzonego postępowania -  Platforma zakupowa Zamawiającego:</w:t>
      </w:r>
      <w:r w:rsidRPr="00B320C2">
        <w:rPr>
          <w:rFonts w:ascii="Arial" w:hAnsi="Arial" w:cs="Arial"/>
          <w:b/>
          <w:bCs/>
        </w:rPr>
        <w:t xml:space="preserve"> </w:t>
      </w:r>
      <w:hyperlink r:id="rId8" w:history="1">
        <w:r w:rsidRPr="00B320C2">
          <w:rPr>
            <w:rStyle w:val="Hipercze"/>
            <w:rFonts w:ascii="Arial" w:hAnsi="Arial" w:cs="Arial"/>
            <w:b/>
            <w:bCs/>
            <w:u w:val="none"/>
          </w:rPr>
          <w:t>https://platformazakupowa.pl/pn/termymaltanskie</w:t>
        </w:r>
      </w:hyperlink>
    </w:p>
    <w:p w14:paraId="65A56C69" w14:textId="11DB716C" w:rsidR="00B36E96" w:rsidRPr="00AE460B" w:rsidRDefault="00376CE7" w:rsidP="00B320C2">
      <w:pPr>
        <w:pStyle w:val="Akapitzlist"/>
        <w:numPr>
          <w:ilvl w:val="0"/>
          <w:numId w:val="8"/>
        </w:numPr>
        <w:spacing w:after="0" w:line="360" w:lineRule="auto"/>
        <w:ind w:left="426" w:hanging="284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B320C2">
        <w:rPr>
          <w:rFonts w:ascii="Arial" w:eastAsia="Times New Roman" w:hAnsi="Arial" w:cs="Arial"/>
          <w:b/>
          <w:sz w:val="24"/>
          <w:szCs w:val="24"/>
          <w:lang w:eastAsia="pl-PL"/>
        </w:rPr>
        <w:t>PROCEDURA</w:t>
      </w:r>
      <w:r w:rsidRPr="00B320C2">
        <w:rPr>
          <w:rFonts w:ascii="Arial" w:eastAsia="Times New Roman" w:hAnsi="Arial" w:cs="Arial"/>
          <w:sz w:val="24"/>
          <w:szCs w:val="24"/>
          <w:lang w:eastAsia="pl-PL"/>
        </w:rPr>
        <w:t xml:space="preserve"> - </w:t>
      </w:r>
      <w:r w:rsidR="009A2B17" w:rsidRPr="00B320C2">
        <w:rPr>
          <w:rFonts w:ascii="Arial" w:hAnsi="Arial" w:cs="Arial"/>
          <w:sz w:val="24"/>
          <w:szCs w:val="24"/>
        </w:rPr>
        <w:t xml:space="preserve">Postępowanie prowadzone jest dla zamówień  o wartości poniżej  130 000 zł, w związku z art. 2 ust.1 pkt. 1) </w:t>
      </w:r>
      <w:r w:rsidR="009A2B17" w:rsidRPr="00B320C2">
        <w:rPr>
          <w:rFonts w:ascii="Arial" w:hAnsi="Arial" w:cs="Arial"/>
          <w:sz w:val="24"/>
          <w:szCs w:val="24"/>
          <w:lang w:eastAsia="pl-PL"/>
        </w:rPr>
        <w:t>ustawy z dnia 11.09.2019 r. - Prawo zamówień publicznych (tj. Dz. U. z 202</w:t>
      </w:r>
      <w:r w:rsidR="00A76436" w:rsidRPr="00B320C2">
        <w:rPr>
          <w:rFonts w:ascii="Arial" w:hAnsi="Arial" w:cs="Arial"/>
          <w:sz w:val="24"/>
          <w:szCs w:val="24"/>
          <w:lang w:eastAsia="pl-PL"/>
        </w:rPr>
        <w:t>3</w:t>
      </w:r>
      <w:r w:rsidR="009A2B17" w:rsidRPr="00B320C2">
        <w:rPr>
          <w:rFonts w:ascii="Arial" w:hAnsi="Arial" w:cs="Arial"/>
          <w:sz w:val="24"/>
          <w:szCs w:val="24"/>
          <w:lang w:eastAsia="pl-PL"/>
        </w:rPr>
        <w:t xml:space="preserve"> r. poz. 1</w:t>
      </w:r>
      <w:r w:rsidR="00A76436" w:rsidRPr="00B320C2">
        <w:rPr>
          <w:rFonts w:ascii="Arial" w:hAnsi="Arial" w:cs="Arial"/>
          <w:sz w:val="24"/>
          <w:szCs w:val="24"/>
          <w:lang w:eastAsia="pl-PL"/>
        </w:rPr>
        <w:t>605</w:t>
      </w:r>
      <w:r w:rsidR="009A2B17" w:rsidRPr="00B320C2">
        <w:rPr>
          <w:rFonts w:ascii="Arial" w:hAnsi="Arial" w:cs="Arial"/>
          <w:sz w:val="24"/>
          <w:szCs w:val="24"/>
          <w:lang w:eastAsia="pl-PL"/>
        </w:rPr>
        <w:t xml:space="preserve"> ze zmianami) - dalej: Ustawa.</w:t>
      </w:r>
    </w:p>
    <w:p w14:paraId="163CF67A" w14:textId="389B2D09" w:rsidR="00B36E96" w:rsidRPr="00AE460B" w:rsidRDefault="0059136C" w:rsidP="00B320C2">
      <w:pPr>
        <w:pStyle w:val="Akapitzlist"/>
        <w:spacing w:after="0" w:line="360" w:lineRule="auto"/>
        <w:ind w:left="426" w:hanging="284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AE460B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B36E96" w:rsidRPr="00AE460B">
        <w:rPr>
          <w:rFonts w:ascii="Arial" w:hAnsi="Arial" w:cs="Arial"/>
          <w:sz w:val="24"/>
          <w:szCs w:val="24"/>
          <w:u w:val="single"/>
          <w:lang w:eastAsia="pl-PL"/>
        </w:rPr>
        <w:t>W prowadzonym postępowaniu Zamawiający posiłkuje się Ustawą w celu określenia warunków udziału w postępowaniu i oceny ofert.</w:t>
      </w:r>
    </w:p>
    <w:p w14:paraId="3BC8633D" w14:textId="77777777" w:rsidR="006F03F6" w:rsidRPr="00AE460B" w:rsidRDefault="006F03F6" w:rsidP="00B320C2">
      <w:pPr>
        <w:pStyle w:val="Akapitzlist"/>
        <w:numPr>
          <w:ilvl w:val="0"/>
          <w:numId w:val="8"/>
        </w:numPr>
        <w:spacing w:after="0" w:line="360" w:lineRule="auto"/>
        <w:ind w:left="426" w:hanging="284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AE460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PRZEDMIOT ZAMÓWIENIA</w:t>
      </w:r>
    </w:p>
    <w:p w14:paraId="685161D8" w14:textId="440C4DA7" w:rsidR="00F3466D" w:rsidRDefault="0013602B" w:rsidP="00F3466D">
      <w:pPr>
        <w:ind w:firstLine="708"/>
        <w:jc w:val="center"/>
        <w:rPr>
          <w:rFonts w:cs="Calibri"/>
          <w:b/>
          <w:bCs/>
          <w:sz w:val="24"/>
          <w:szCs w:val="24"/>
          <w:lang w:eastAsia="pl-PL"/>
        </w:rPr>
      </w:pPr>
      <w:r w:rsidRPr="0013602B">
        <w:rPr>
          <w:rFonts w:ascii="Arial" w:hAnsi="Arial" w:cs="Arial"/>
          <w:b/>
          <w:bCs/>
          <w:sz w:val="24"/>
          <w:szCs w:val="24"/>
        </w:rPr>
        <w:t xml:space="preserve">Przedmiotem zamówienia jest </w:t>
      </w:r>
      <w:r w:rsidR="00F3466D" w:rsidRPr="00F3466D">
        <w:rPr>
          <w:rFonts w:ascii="Arial" w:hAnsi="Arial" w:cs="Arial"/>
          <w:b/>
          <w:bCs/>
          <w:sz w:val="24"/>
          <w:szCs w:val="24"/>
        </w:rPr>
        <w:t xml:space="preserve">dostawa </w:t>
      </w:r>
      <w:r w:rsidR="00F3466D" w:rsidRPr="00F3466D">
        <w:rPr>
          <w:rFonts w:ascii="Arial" w:hAnsi="Arial" w:cs="Arial"/>
          <w:b/>
          <w:bCs/>
          <w:sz w:val="24"/>
          <w:szCs w:val="24"/>
          <w:lang w:eastAsia="pl-PL"/>
        </w:rPr>
        <w:t>ręczników oraz prześcieradeł bawełnianych do strefy Saun &amp; Wellness w kompleksie Termy Maltańskie Sp. z.o.o w Poznaniu</w:t>
      </w:r>
    </w:p>
    <w:p w14:paraId="202476A1" w14:textId="15239561" w:rsidR="00BC1D66" w:rsidRPr="007234C7" w:rsidRDefault="00BC1D66" w:rsidP="00BC1D66">
      <w:pPr>
        <w:ind w:firstLine="708"/>
        <w:jc w:val="center"/>
        <w:rPr>
          <w:rFonts w:cs="Calibri"/>
          <w:sz w:val="24"/>
          <w:szCs w:val="24"/>
          <w:lang w:eastAsia="pl-PL"/>
        </w:rPr>
      </w:pPr>
    </w:p>
    <w:p w14:paraId="724AC844" w14:textId="31E7BF27" w:rsidR="009D6EB5" w:rsidRPr="0013602B" w:rsidRDefault="0013602B" w:rsidP="005F293E">
      <w:pPr>
        <w:spacing w:after="0" w:line="360" w:lineRule="auto"/>
        <w:ind w:left="540"/>
        <w:jc w:val="both"/>
        <w:rPr>
          <w:rFonts w:ascii="Arial" w:hAnsi="Arial" w:cs="Arial"/>
          <w:sz w:val="24"/>
          <w:szCs w:val="24"/>
        </w:rPr>
      </w:pPr>
      <w:r w:rsidRPr="0013602B">
        <w:rPr>
          <w:rFonts w:ascii="Arial" w:hAnsi="Arial" w:cs="Arial"/>
          <w:b/>
          <w:bCs/>
          <w:sz w:val="24"/>
          <w:szCs w:val="24"/>
        </w:rPr>
        <w:t xml:space="preserve"> </w:t>
      </w:r>
      <w:r w:rsidR="00B64C43" w:rsidRPr="0013602B">
        <w:rPr>
          <w:rFonts w:ascii="Arial" w:eastAsia="Times New Roman" w:hAnsi="Arial" w:cs="Arial"/>
          <w:sz w:val="24"/>
          <w:szCs w:val="24"/>
          <w:lang w:eastAsia="pl-PL"/>
        </w:rPr>
        <w:t xml:space="preserve">Szczegółowy opis </w:t>
      </w:r>
      <w:r w:rsidR="0059136C" w:rsidRPr="0013602B">
        <w:rPr>
          <w:rFonts w:ascii="Arial" w:eastAsia="Times New Roman" w:hAnsi="Arial" w:cs="Arial"/>
          <w:sz w:val="24"/>
          <w:szCs w:val="24"/>
          <w:lang w:eastAsia="pl-PL"/>
        </w:rPr>
        <w:t>–</w:t>
      </w:r>
      <w:r w:rsidR="000A5815" w:rsidRPr="0013602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64C43" w:rsidRPr="0013602B">
        <w:rPr>
          <w:rFonts w:ascii="Arial" w:eastAsia="Times New Roman" w:hAnsi="Arial" w:cs="Arial"/>
          <w:sz w:val="24"/>
          <w:szCs w:val="24"/>
          <w:lang w:eastAsia="pl-PL"/>
        </w:rPr>
        <w:t xml:space="preserve">określono w </w:t>
      </w:r>
      <w:r w:rsidR="00B64C43" w:rsidRPr="0013602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Załączniku nr 1</w:t>
      </w:r>
      <w:r w:rsidR="00B64C43" w:rsidRPr="0013602B">
        <w:rPr>
          <w:rFonts w:ascii="Arial" w:eastAsia="Times New Roman" w:hAnsi="Arial" w:cs="Arial"/>
          <w:sz w:val="24"/>
          <w:szCs w:val="24"/>
          <w:lang w:eastAsia="pl-PL"/>
        </w:rPr>
        <w:t xml:space="preserve"> do </w:t>
      </w:r>
      <w:bookmarkStart w:id="0" w:name="_Hlk132893583"/>
      <w:r w:rsidR="009F7DA3" w:rsidRPr="0013602B">
        <w:rPr>
          <w:rFonts w:ascii="Arial" w:eastAsia="Times New Roman" w:hAnsi="Arial" w:cs="Arial"/>
          <w:sz w:val="24"/>
          <w:szCs w:val="24"/>
          <w:lang w:eastAsia="pl-PL"/>
        </w:rPr>
        <w:t>Zapytania</w:t>
      </w:r>
      <w:r w:rsidR="00ED2B4A" w:rsidRPr="0013602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bookmarkEnd w:id="0"/>
      <w:r w:rsidR="00ED2B4A" w:rsidRPr="0013602B">
        <w:rPr>
          <w:rFonts w:ascii="Arial" w:eastAsia="Times New Roman" w:hAnsi="Arial" w:cs="Arial"/>
          <w:sz w:val="24"/>
          <w:szCs w:val="24"/>
          <w:lang w:eastAsia="pl-PL"/>
        </w:rPr>
        <w:t>- OPZ</w:t>
      </w:r>
      <w:r w:rsidR="00B64C43" w:rsidRPr="0013602B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9D6EB5" w:rsidRPr="0013602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0DB0B2E4" w14:textId="4F0D0D6E" w:rsidR="00D13EA3" w:rsidRPr="00AE460B" w:rsidRDefault="006F03F6" w:rsidP="00B320C2">
      <w:pPr>
        <w:pStyle w:val="Akapitzlist"/>
        <w:numPr>
          <w:ilvl w:val="0"/>
          <w:numId w:val="8"/>
        </w:numPr>
        <w:spacing w:after="0" w:line="360" w:lineRule="auto"/>
        <w:ind w:left="426" w:hanging="284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AE460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TERMIN WYK</w:t>
      </w:r>
      <w:r w:rsidR="00D13EA3" w:rsidRPr="00AE460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ONANIA</w:t>
      </w:r>
    </w:p>
    <w:p w14:paraId="78C79087" w14:textId="22144B5F" w:rsidR="00065B9C" w:rsidRPr="00AE460B" w:rsidRDefault="0085304F" w:rsidP="00B320C2">
      <w:pPr>
        <w:spacing w:after="0"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AE460B">
        <w:rPr>
          <w:rFonts w:ascii="Arial" w:hAnsi="Arial" w:cs="Arial"/>
          <w:sz w:val="24"/>
          <w:szCs w:val="24"/>
        </w:rPr>
        <w:t xml:space="preserve">     Termin</w:t>
      </w:r>
      <w:r w:rsidR="00D667AD" w:rsidRPr="00AE460B">
        <w:rPr>
          <w:rFonts w:ascii="Arial" w:hAnsi="Arial" w:cs="Arial"/>
          <w:sz w:val="24"/>
          <w:szCs w:val="24"/>
        </w:rPr>
        <w:t xml:space="preserve"> </w:t>
      </w:r>
      <w:r w:rsidRPr="00AE460B">
        <w:rPr>
          <w:rFonts w:ascii="Arial" w:hAnsi="Arial" w:cs="Arial"/>
          <w:sz w:val="24"/>
          <w:szCs w:val="24"/>
        </w:rPr>
        <w:t xml:space="preserve">realizacji zamówienia: </w:t>
      </w:r>
      <w:r w:rsidR="00F3466D">
        <w:rPr>
          <w:rFonts w:ascii="Arial" w:hAnsi="Arial" w:cs="Arial"/>
          <w:b/>
          <w:bCs/>
          <w:sz w:val="24"/>
          <w:szCs w:val="24"/>
        </w:rPr>
        <w:t>28.02.2026 r.</w:t>
      </w:r>
    </w:p>
    <w:p w14:paraId="7318F468" w14:textId="77777777" w:rsidR="000A0F49" w:rsidRPr="00B320C2" w:rsidRDefault="000A0F49" w:rsidP="00B320C2">
      <w:pPr>
        <w:spacing w:after="0" w:line="360" w:lineRule="auto"/>
        <w:ind w:left="426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B320C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5. WARUNKI UDZIAŁU W POSTĘPOWANIU ORAZ OPIS SPOSOBU DOKONYWANIA OCENY SPEŁNIANIA TYCH WARUNKÓW JAK RÓWNIEŻ PODSTAWY WYKLUCZENIA Z POSTĘPOWANIA</w:t>
      </w:r>
    </w:p>
    <w:p w14:paraId="1F653BDC" w14:textId="77777777" w:rsidR="000A0F49" w:rsidRPr="00B320C2" w:rsidRDefault="000A0F49" w:rsidP="00B320C2">
      <w:pPr>
        <w:spacing w:after="0" w:line="360" w:lineRule="auto"/>
        <w:ind w:left="851" w:hanging="425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B320C2">
        <w:rPr>
          <w:rFonts w:ascii="Arial" w:eastAsia="Times New Roman" w:hAnsi="Arial" w:cs="Arial"/>
          <w:b/>
          <w:sz w:val="24"/>
          <w:szCs w:val="24"/>
          <w:lang w:eastAsia="pl-PL"/>
        </w:rPr>
        <w:t>5.1.</w:t>
      </w:r>
      <w:r w:rsidRPr="00B320C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B320C2">
        <w:rPr>
          <w:rFonts w:ascii="Arial" w:eastAsia="Times New Roman" w:hAnsi="Arial" w:cs="Arial"/>
          <w:b/>
          <w:sz w:val="24"/>
          <w:szCs w:val="24"/>
          <w:lang w:eastAsia="pl-PL"/>
        </w:rPr>
        <w:t>Kompetencje i uprawnienia do prowadzenia określonej działalności zawodowej, jeżeli przepisy prawa nakładają obowiązek ich posiadania</w:t>
      </w:r>
    </w:p>
    <w:p w14:paraId="085DA970" w14:textId="4129253E" w:rsidR="00A76436" w:rsidRPr="00B320C2" w:rsidRDefault="00A76436" w:rsidP="00B320C2">
      <w:pPr>
        <w:pStyle w:val="Tekstpodstawowy"/>
        <w:spacing w:after="0" w:line="360" w:lineRule="auto"/>
        <w:rPr>
          <w:rFonts w:ascii="Arial" w:eastAsia="Calibri" w:hAnsi="Arial" w:cs="Arial"/>
        </w:rPr>
      </w:pPr>
      <w:r w:rsidRPr="00B320C2">
        <w:rPr>
          <w:rFonts w:ascii="Arial" w:hAnsi="Arial" w:cs="Arial"/>
          <w:lang w:eastAsia="pl-PL"/>
        </w:rPr>
        <w:t xml:space="preserve">           Zamawiający nie opisuje tego warunku</w:t>
      </w:r>
    </w:p>
    <w:p w14:paraId="7F8211A7" w14:textId="2D844C35" w:rsidR="000A0F49" w:rsidRDefault="000A0F49" w:rsidP="00B320C2">
      <w:pPr>
        <w:spacing w:after="0" w:line="360" w:lineRule="auto"/>
        <w:ind w:left="851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320C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5.2. </w:t>
      </w:r>
      <w:r w:rsidRPr="00B320C2">
        <w:rPr>
          <w:rFonts w:ascii="Arial" w:eastAsia="Times New Roman" w:hAnsi="Arial" w:cs="Arial"/>
          <w:b/>
          <w:sz w:val="24"/>
          <w:szCs w:val="24"/>
          <w:lang w:eastAsia="pl-PL"/>
        </w:rPr>
        <w:t>Zdolność techniczna  i zawodowa</w:t>
      </w:r>
      <w:r w:rsidR="0059136C" w:rsidRPr="00B320C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Zamawiający </w:t>
      </w:r>
    </w:p>
    <w:p w14:paraId="4E24380E" w14:textId="77777777" w:rsidR="00836F07" w:rsidRPr="00B320C2" w:rsidRDefault="00836F07" w:rsidP="00836F07">
      <w:pPr>
        <w:pStyle w:val="Tekstpodstawowy"/>
        <w:spacing w:after="0" w:line="360" w:lineRule="auto"/>
        <w:rPr>
          <w:rFonts w:ascii="Arial" w:eastAsia="Calibri" w:hAnsi="Arial" w:cs="Arial"/>
        </w:rPr>
      </w:pPr>
      <w:r w:rsidRPr="00B320C2">
        <w:rPr>
          <w:rFonts w:ascii="Arial" w:hAnsi="Arial" w:cs="Arial"/>
          <w:lang w:eastAsia="pl-PL"/>
        </w:rPr>
        <w:t xml:space="preserve">          Zamawiający nie opisuje tego warunku</w:t>
      </w:r>
    </w:p>
    <w:p w14:paraId="70C535CA" w14:textId="62B29072" w:rsidR="000A0F49" w:rsidRPr="00B320C2" w:rsidRDefault="000A0F49" w:rsidP="00B320C2">
      <w:pPr>
        <w:spacing w:after="0" w:line="360" w:lineRule="auto"/>
        <w:ind w:left="720"/>
        <w:contextualSpacing/>
        <w:rPr>
          <w:rFonts w:ascii="Arial" w:hAnsi="Arial" w:cs="Arial"/>
          <w:b/>
          <w:bCs/>
          <w:sz w:val="24"/>
          <w:szCs w:val="24"/>
          <w:lang w:eastAsia="pl-PL"/>
        </w:rPr>
      </w:pPr>
      <w:r w:rsidRPr="00B320C2">
        <w:rPr>
          <w:rFonts w:ascii="Arial" w:eastAsiaTheme="minorEastAsia" w:hAnsi="Arial" w:cs="Arial"/>
          <w:sz w:val="24"/>
          <w:szCs w:val="24"/>
          <w:lang w:eastAsia="pl-PL"/>
        </w:rPr>
        <w:t xml:space="preserve">  </w:t>
      </w:r>
      <w:r w:rsidRPr="00B320C2">
        <w:rPr>
          <w:rFonts w:ascii="Arial" w:hAnsi="Arial" w:cs="Arial"/>
          <w:sz w:val="24"/>
          <w:szCs w:val="24"/>
          <w:lang w:eastAsia="pl-PL"/>
        </w:rPr>
        <w:t>5.2.1.</w:t>
      </w:r>
      <w:r w:rsidRPr="00B320C2">
        <w:rPr>
          <w:rFonts w:ascii="Arial" w:hAnsi="Arial" w:cs="Arial"/>
          <w:b/>
          <w:bCs/>
          <w:sz w:val="24"/>
          <w:szCs w:val="24"/>
          <w:lang w:eastAsia="pl-PL"/>
        </w:rPr>
        <w:t xml:space="preserve"> Wiedza i doświadczenie</w:t>
      </w:r>
    </w:p>
    <w:p w14:paraId="3C875DED" w14:textId="5DA8C006" w:rsidR="0085304F" w:rsidRPr="00B320C2" w:rsidRDefault="000A0F49" w:rsidP="00B320C2">
      <w:pPr>
        <w:pStyle w:val="Tekstpodstawowy"/>
        <w:spacing w:after="0" w:line="360" w:lineRule="auto"/>
        <w:rPr>
          <w:rFonts w:ascii="Arial" w:eastAsia="Calibri" w:hAnsi="Arial" w:cs="Arial"/>
        </w:rPr>
      </w:pPr>
      <w:bookmarkStart w:id="1" w:name="_Hlk141356427"/>
      <w:r w:rsidRPr="00B320C2">
        <w:rPr>
          <w:rFonts w:ascii="Arial" w:hAnsi="Arial" w:cs="Arial"/>
          <w:lang w:eastAsia="pl-PL"/>
        </w:rPr>
        <w:t xml:space="preserve">   </w:t>
      </w:r>
      <w:bookmarkStart w:id="2" w:name="_Hlk117846470"/>
      <w:bookmarkEnd w:id="1"/>
      <w:r w:rsidR="0085304F" w:rsidRPr="00B320C2">
        <w:rPr>
          <w:rFonts w:ascii="Arial" w:hAnsi="Arial" w:cs="Arial"/>
          <w:lang w:eastAsia="pl-PL"/>
        </w:rPr>
        <w:t xml:space="preserve">       Zamawiający nie opisuje tego warunku</w:t>
      </w:r>
    </w:p>
    <w:p w14:paraId="5A45802F" w14:textId="19CB4336" w:rsidR="0084451A" w:rsidRPr="00B320C2" w:rsidRDefault="00A76436" w:rsidP="00B320C2">
      <w:pPr>
        <w:spacing w:after="0" w:line="360" w:lineRule="auto"/>
        <w:ind w:left="851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320C2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 xml:space="preserve">5.2.2. </w:t>
      </w:r>
      <w:r w:rsidRPr="00D452C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dysponowanie odpowiednim potencjałem technicznym i doświadczeniem </w:t>
      </w:r>
      <w:r w:rsidR="0084451A" w:rsidRPr="00D452C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–</w:t>
      </w:r>
      <w:r w:rsidRPr="00B320C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14:paraId="03D0A938" w14:textId="48395382" w:rsidR="00A76436" w:rsidRPr="00B320C2" w:rsidRDefault="00A76436" w:rsidP="00B320C2">
      <w:pPr>
        <w:spacing w:after="0" w:line="360" w:lineRule="auto"/>
        <w:ind w:left="851"/>
        <w:rPr>
          <w:rFonts w:ascii="Arial" w:hAnsi="Arial" w:cs="Arial"/>
          <w:sz w:val="24"/>
          <w:szCs w:val="24"/>
        </w:rPr>
      </w:pPr>
      <w:r w:rsidRPr="00B320C2">
        <w:rPr>
          <w:rFonts w:ascii="Arial" w:eastAsia="Times New Roman" w:hAnsi="Arial" w:cs="Arial"/>
          <w:sz w:val="24"/>
          <w:szCs w:val="24"/>
          <w:lang w:eastAsia="pl-PL"/>
        </w:rPr>
        <w:t>Zamawiający nie opisuje tego warunku</w:t>
      </w:r>
    </w:p>
    <w:p w14:paraId="3C0A3096" w14:textId="66AB93C3" w:rsidR="001E7078" w:rsidRPr="00B320C2" w:rsidRDefault="0084451A" w:rsidP="00B320C2">
      <w:pPr>
        <w:spacing w:after="0" w:line="360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D452C5">
        <w:rPr>
          <w:rFonts w:ascii="Arial" w:hAnsi="Arial" w:cs="Arial"/>
          <w:b/>
          <w:bCs/>
          <w:sz w:val="24"/>
          <w:szCs w:val="24"/>
          <w:lang w:eastAsia="pl-PL"/>
        </w:rPr>
        <w:t xml:space="preserve">      </w:t>
      </w:r>
      <w:r w:rsidR="00A76436" w:rsidRPr="00D452C5">
        <w:rPr>
          <w:rFonts w:ascii="Arial" w:hAnsi="Arial" w:cs="Arial"/>
          <w:b/>
          <w:bCs/>
          <w:sz w:val="24"/>
          <w:szCs w:val="24"/>
          <w:lang w:eastAsia="pl-PL"/>
        </w:rPr>
        <w:t>5.2.3</w:t>
      </w:r>
      <w:r w:rsidR="00A76436" w:rsidRPr="00B320C2">
        <w:rPr>
          <w:rFonts w:ascii="Arial" w:hAnsi="Arial" w:cs="Arial"/>
          <w:sz w:val="24"/>
          <w:szCs w:val="24"/>
          <w:lang w:eastAsia="pl-PL"/>
        </w:rPr>
        <w:t xml:space="preserve">.  </w:t>
      </w:r>
      <w:r w:rsidR="00A76436" w:rsidRPr="00D452C5">
        <w:rPr>
          <w:rFonts w:ascii="Arial" w:hAnsi="Arial" w:cs="Arial"/>
          <w:b/>
          <w:bCs/>
          <w:sz w:val="24"/>
          <w:szCs w:val="24"/>
          <w:lang w:eastAsia="pl-PL"/>
        </w:rPr>
        <w:t>dysponowanie osobami skierowanymi do realizacji zamówienia –</w:t>
      </w:r>
      <w:r w:rsidR="00A76436" w:rsidRPr="00B320C2">
        <w:rPr>
          <w:rFonts w:ascii="Arial" w:hAnsi="Arial" w:cs="Arial"/>
          <w:sz w:val="24"/>
          <w:szCs w:val="24"/>
          <w:lang w:eastAsia="pl-PL"/>
        </w:rPr>
        <w:t xml:space="preserve"> </w:t>
      </w:r>
      <w:bookmarkEnd w:id="2"/>
      <w:r w:rsidRPr="00B320C2">
        <w:rPr>
          <w:rFonts w:ascii="Arial" w:hAnsi="Arial" w:cs="Arial"/>
          <w:sz w:val="24"/>
          <w:szCs w:val="24"/>
          <w:lang w:eastAsia="pl-PL"/>
        </w:rPr>
        <w:t xml:space="preserve">  </w:t>
      </w:r>
    </w:p>
    <w:p w14:paraId="24A38699" w14:textId="57F92C13" w:rsidR="001E7078" w:rsidRPr="00B320C2" w:rsidRDefault="001E7078" w:rsidP="00B320C2">
      <w:pPr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B320C2">
        <w:rPr>
          <w:rFonts w:ascii="Arial" w:hAnsi="Arial" w:cs="Arial"/>
          <w:sz w:val="24"/>
          <w:szCs w:val="24"/>
          <w:lang w:eastAsia="pl-PL"/>
        </w:rPr>
        <w:t xml:space="preserve">                 </w:t>
      </w:r>
      <w:r w:rsidRPr="00B320C2">
        <w:rPr>
          <w:rFonts w:ascii="Arial" w:eastAsia="Times New Roman" w:hAnsi="Arial" w:cs="Arial"/>
          <w:sz w:val="24"/>
          <w:szCs w:val="24"/>
          <w:lang w:eastAsia="pl-PL"/>
        </w:rPr>
        <w:t>Zamawiający nie opisuje tego warunku</w:t>
      </w:r>
    </w:p>
    <w:p w14:paraId="6120DABE" w14:textId="1A3897D6" w:rsidR="000A0F49" w:rsidRPr="00B320C2" w:rsidRDefault="00A76436" w:rsidP="00B320C2">
      <w:pPr>
        <w:pStyle w:val="Tekstpodstawowy"/>
        <w:spacing w:after="0" w:line="360" w:lineRule="auto"/>
        <w:ind w:left="993" w:hanging="993"/>
        <w:rPr>
          <w:rFonts w:ascii="Arial" w:hAnsi="Arial" w:cs="Arial"/>
          <w:lang w:eastAsia="pl-PL"/>
        </w:rPr>
      </w:pPr>
      <w:r w:rsidRPr="00B320C2">
        <w:rPr>
          <w:rFonts w:ascii="Arial" w:hAnsi="Arial" w:cs="Arial"/>
          <w:b/>
          <w:bCs/>
          <w:lang w:eastAsia="pl-PL"/>
        </w:rPr>
        <w:t xml:space="preserve">    </w:t>
      </w:r>
      <w:r w:rsidR="000A0F49" w:rsidRPr="00B320C2">
        <w:rPr>
          <w:rFonts w:ascii="Arial" w:hAnsi="Arial" w:cs="Arial"/>
          <w:b/>
          <w:bCs/>
          <w:lang w:eastAsia="pl-PL"/>
        </w:rPr>
        <w:t>5.</w:t>
      </w:r>
      <w:r w:rsidR="00276FAD" w:rsidRPr="00B320C2">
        <w:rPr>
          <w:rFonts w:ascii="Arial" w:hAnsi="Arial" w:cs="Arial"/>
          <w:b/>
          <w:bCs/>
          <w:lang w:eastAsia="pl-PL"/>
        </w:rPr>
        <w:t>3</w:t>
      </w:r>
      <w:r w:rsidR="000A0F49" w:rsidRPr="00B320C2">
        <w:rPr>
          <w:rFonts w:ascii="Arial" w:hAnsi="Arial" w:cs="Arial"/>
          <w:b/>
          <w:bCs/>
          <w:lang w:eastAsia="pl-PL"/>
        </w:rPr>
        <w:t xml:space="preserve">. </w:t>
      </w:r>
      <w:r w:rsidR="000A0F49" w:rsidRPr="00B320C2">
        <w:rPr>
          <w:rFonts w:ascii="Arial" w:hAnsi="Arial" w:cs="Arial"/>
          <w:b/>
          <w:lang w:eastAsia="pl-PL"/>
        </w:rPr>
        <w:t xml:space="preserve">Sytuacja ekonomiczna lub finansowa </w:t>
      </w:r>
    </w:p>
    <w:p w14:paraId="206DCDB5" w14:textId="22FB6594" w:rsidR="0084451A" w:rsidRPr="00B320C2" w:rsidRDefault="0084451A" w:rsidP="00B320C2">
      <w:pPr>
        <w:pStyle w:val="Tekstpodstawowy"/>
        <w:spacing w:after="0" w:line="360" w:lineRule="auto"/>
        <w:rPr>
          <w:rFonts w:ascii="Arial" w:eastAsia="Calibri" w:hAnsi="Arial" w:cs="Arial"/>
        </w:rPr>
      </w:pPr>
      <w:r w:rsidRPr="00B320C2">
        <w:rPr>
          <w:rFonts w:ascii="Arial" w:hAnsi="Arial" w:cs="Arial"/>
          <w:lang w:eastAsia="pl-PL"/>
        </w:rPr>
        <w:t xml:space="preserve">             Zamawiający nie opisuje tego warunku</w:t>
      </w:r>
    </w:p>
    <w:p w14:paraId="21EE63B3" w14:textId="33DC66CF" w:rsidR="000A0F49" w:rsidRPr="00B320C2" w:rsidRDefault="000A0F49" w:rsidP="00B320C2">
      <w:pPr>
        <w:tabs>
          <w:tab w:val="left" w:pos="1134"/>
        </w:tabs>
        <w:spacing w:after="0" w:line="360" w:lineRule="auto"/>
        <w:ind w:left="851" w:hanging="851"/>
        <w:rPr>
          <w:rFonts w:ascii="Arial" w:hAnsi="Arial" w:cs="Arial"/>
          <w:b/>
          <w:sz w:val="24"/>
          <w:szCs w:val="24"/>
        </w:rPr>
      </w:pPr>
      <w:r w:rsidRPr="00B320C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5.4. </w:t>
      </w:r>
      <w:r w:rsidRPr="00B320C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 zakresie potwierdzenia niepodlegania wykluczeniu, należy przedłożyć:</w:t>
      </w:r>
    </w:p>
    <w:p w14:paraId="517382BF" w14:textId="1E789D34" w:rsidR="000A0F49" w:rsidRPr="00B320C2" w:rsidRDefault="000A0F49" w:rsidP="00B320C2">
      <w:pPr>
        <w:pStyle w:val="Akapitzlist"/>
        <w:numPr>
          <w:ilvl w:val="2"/>
          <w:numId w:val="34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320C2">
        <w:rPr>
          <w:rFonts w:ascii="Arial" w:eastAsia="Times New Roman" w:hAnsi="Arial" w:cs="Arial"/>
          <w:sz w:val="24"/>
          <w:szCs w:val="24"/>
          <w:lang w:eastAsia="pl-PL"/>
        </w:rPr>
        <w:t xml:space="preserve">oświadczenie o braku podstaw do wykluczenia lub wskazanie podstaw </w:t>
      </w:r>
      <w:r w:rsidRPr="00B320C2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do wykluczenia i podjętych środkach naprawczych </w:t>
      </w:r>
    </w:p>
    <w:p w14:paraId="576BC67B" w14:textId="431BD9A0" w:rsidR="000A0F49" w:rsidRPr="00B320C2" w:rsidRDefault="000A0F49" w:rsidP="00B320C2">
      <w:pPr>
        <w:pStyle w:val="Akapitzlist"/>
        <w:numPr>
          <w:ilvl w:val="2"/>
          <w:numId w:val="34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320C2">
        <w:rPr>
          <w:rFonts w:ascii="Arial" w:eastAsia="Times New Roman" w:hAnsi="Arial" w:cs="Arial"/>
          <w:sz w:val="24"/>
          <w:szCs w:val="24"/>
          <w:lang w:eastAsia="pl-PL"/>
        </w:rPr>
        <w:t xml:space="preserve">oświadczenie o nie podleganiu wykluczeniu w związku z agresją na Ukrainie </w:t>
      </w:r>
    </w:p>
    <w:p w14:paraId="5CAA4881" w14:textId="295D36CF" w:rsidR="000A0F49" w:rsidRPr="00990B40" w:rsidRDefault="000A0F49" w:rsidP="00B320C2">
      <w:pPr>
        <w:pStyle w:val="Akapitzlist"/>
        <w:numPr>
          <w:ilvl w:val="2"/>
          <w:numId w:val="34"/>
        </w:numPr>
        <w:spacing w:after="0" w:line="360" w:lineRule="auto"/>
        <w:rPr>
          <w:rFonts w:ascii="Arial" w:eastAsia="Times New Roman" w:hAnsi="Arial" w:cs="Arial"/>
          <w:bCs/>
          <w:sz w:val="24"/>
          <w:szCs w:val="24"/>
          <w:u w:val="single"/>
          <w:lang w:eastAsia="pl-PL"/>
        </w:rPr>
      </w:pPr>
      <w:r w:rsidRPr="00B320C2">
        <w:rPr>
          <w:rFonts w:ascii="Arial" w:eastAsia="Times New Roman" w:hAnsi="Arial" w:cs="Arial"/>
          <w:sz w:val="24"/>
          <w:szCs w:val="24"/>
          <w:lang w:eastAsia="pl-PL"/>
        </w:rPr>
        <w:t xml:space="preserve">aktualny odpis z właściwego rejestru lub z centralnej ewidencji i informacji </w:t>
      </w:r>
      <w:r w:rsidRPr="00B320C2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o działalności gospodarczej, jeżeli odrębne przepisy wymagają wpisu </w:t>
      </w:r>
      <w:r w:rsidRPr="00B320C2">
        <w:rPr>
          <w:rFonts w:ascii="Arial" w:eastAsia="Times New Roman" w:hAnsi="Arial" w:cs="Arial"/>
          <w:sz w:val="24"/>
          <w:szCs w:val="24"/>
          <w:lang w:eastAsia="pl-PL"/>
        </w:rPr>
        <w:br/>
        <w:t>do rejestru lub ewidencji, w celu wykazania braku podstaw do wykluczenia w  zakresie określonym w</w:t>
      </w:r>
      <w:r w:rsidRPr="00B320C2">
        <w:rPr>
          <w:rFonts w:ascii="Arial" w:hAnsi="Arial" w:cs="Arial"/>
          <w:sz w:val="24"/>
          <w:szCs w:val="24"/>
          <w:shd w:val="clear" w:color="auto" w:fill="FFFFFF"/>
        </w:rPr>
        <w:t xml:space="preserve"> art. 108 ust. 1 i art. 109 ust.1 Ustawy z dnia </w:t>
      </w:r>
      <w:r w:rsidRPr="00B320C2">
        <w:rPr>
          <w:rFonts w:ascii="Arial" w:hAnsi="Arial" w:cs="Arial"/>
          <w:sz w:val="24"/>
          <w:szCs w:val="24"/>
          <w:shd w:val="clear" w:color="auto" w:fill="FFFFFF"/>
        </w:rPr>
        <w:br/>
        <w:t>11 września 2019r. Prawo zamówień publicznych (Dz.U. z 202</w:t>
      </w:r>
      <w:r w:rsidR="00BA7A1B" w:rsidRPr="00B320C2">
        <w:rPr>
          <w:rFonts w:ascii="Arial" w:hAnsi="Arial" w:cs="Arial"/>
          <w:sz w:val="24"/>
          <w:szCs w:val="24"/>
          <w:shd w:val="clear" w:color="auto" w:fill="FFFFFF"/>
        </w:rPr>
        <w:t>3</w:t>
      </w:r>
      <w:r w:rsidRPr="00B320C2">
        <w:rPr>
          <w:rFonts w:ascii="Arial" w:hAnsi="Arial" w:cs="Arial"/>
          <w:sz w:val="24"/>
          <w:szCs w:val="24"/>
          <w:shd w:val="clear" w:color="auto" w:fill="FFFFFF"/>
        </w:rPr>
        <w:t>r. poz. 1</w:t>
      </w:r>
      <w:r w:rsidR="00BA7A1B" w:rsidRPr="00B320C2">
        <w:rPr>
          <w:rFonts w:ascii="Arial" w:hAnsi="Arial" w:cs="Arial"/>
          <w:sz w:val="24"/>
          <w:szCs w:val="24"/>
          <w:shd w:val="clear" w:color="auto" w:fill="FFFFFF"/>
        </w:rPr>
        <w:t>605</w:t>
      </w:r>
      <w:r w:rsidRPr="00B320C2">
        <w:rPr>
          <w:rFonts w:ascii="Arial" w:hAnsi="Arial" w:cs="Arial"/>
          <w:sz w:val="24"/>
          <w:szCs w:val="24"/>
          <w:shd w:val="clear" w:color="auto" w:fill="FFFFFF"/>
        </w:rPr>
        <w:t xml:space="preserve"> ze zmianami)</w:t>
      </w:r>
      <w:r w:rsidRPr="00B320C2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B1177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wystawiony nie wcześniej niż 6 miesięcy</w:t>
      </w:r>
      <w:r w:rsidRPr="00B320C2">
        <w:rPr>
          <w:rFonts w:ascii="Arial" w:eastAsia="Times New Roman" w:hAnsi="Arial" w:cs="Arial"/>
          <w:sz w:val="24"/>
          <w:szCs w:val="24"/>
          <w:lang w:eastAsia="pl-PL"/>
        </w:rPr>
        <w:t xml:space="preserve"> przed upływem terminu składania wniosków o dopuszczenie do udziału </w:t>
      </w:r>
      <w:r w:rsidR="00063F54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B320C2">
        <w:rPr>
          <w:rFonts w:ascii="Arial" w:eastAsia="Times New Roman" w:hAnsi="Arial" w:cs="Arial"/>
          <w:sz w:val="24"/>
          <w:szCs w:val="24"/>
          <w:lang w:eastAsia="pl-PL"/>
        </w:rPr>
        <w:t>w postępowaniu o udzielenie zamówienia albo składania ofert;</w:t>
      </w:r>
    </w:p>
    <w:p w14:paraId="6BB3599F" w14:textId="34217BAF" w:rsidR="00990B40" w:rsidRDefault="00990B40" w:rsidP="00990B40">
      <w:pPr>
        <w:pStyle w:val="Akapitzlist"/>
        <w:numPr>
          <w:ilvl w:val="1"/>
          <w:numId w:val="28"/>
        </w:numPr>
        <w:spacing w:after="0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957887">
        <w:rPr>
          <w:rFonts w:ascii="Arial" w:eastAsia="Times New Roman" w:hAnsi="Arial" w:cs="Arial"/>
          <w:b/>
          <w:bCs/>
          <w:lang w:eastAsia="pl-PL"/>
        </w:rPr>
        <w:t xml:space="preserve">Inne </w:t>
      </w:r>
      <w:r>
        <w:rPr>
          <w:rFonts w:ascii="Arial" w:eastAsia="Times New Roman" w:hAnsi="Arial" w:cs="Arial"/>
          <w:b/>
          <w:bCs/>
          <w:lang w:eastAsia="pl-PL"/>
        </w:rPr>
        <w:t>warunki/wymagania</w:t>
      </w:r>
    </w:p>
    <w:p w14:paraId="5A8223DE" w14:textId="3D79017B" w:rsidR="00990B40" w:rsidRDefault="005F293E" w:rsidP="005F293E">
      <w:pPr>
        <w:pStyle w:val="Akapitzlist"/>
        <w:spacing w:line="360" w:lineRule="auto"/>
        <w:ind w:firstLine="180"/>
        <w:jc w:val="both"/>
        <w:rPr>
          <w:rFonts w:ascii="Arial" w:hAnsi="Arial" w:cs="Arial"/>
        </w:rPr>
      </w:pPr>
      <w:r>
        <w:rPr>
          <w:rFonts w:ascii="Arial" w:hAnsi="Arial" w:cs="Arial"/>
        </w:rPr>
        <w:t>Brak</w:t>
      </w:r>
    </w:p>
    <w:p w14:paraId="6FB78FD7" w14:textId="77777777" w:rsidR="006F03F6" w:rsidRPr="00B320C2" w:rsidRDefault="00E11346" w:rsidP="00B320C2">
      <w:pPr>
        <w:pStyle w:val="Akapitzlist"/>
        <w:numPr>
          <w:ilvl w:val="0"/>
          <w:numId w:val="34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320C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Kryteria Oceny </w:t>
      </w:r>
      <w:r w:rsidRPr="0019661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Ofert</w:t>
      </w:r>
      <w:r w:rsidRPr="00B320C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</w:p>
    <w:p w14:paraId="4D9FBCC7" w14:textId="604ADA2B" w:rsidR="00255D3D" w:rsidRPr="00B320C2" w:rsidRDefault="00255D3D" w:rsidP="00B320C2">
      <w:pPr>
        <w:pStyle w:val="Akapitzlist"/>
        <w:spacing w:after="0" w:line="360" w:lineRule="auto"/>
        <w:ind w:left="540"/>
        <w:rPr>
          <w:rFonts w:ascii="Arial" w:hAnsi="Arial" w:cs="Arial"/>
          <w:b/>
          <w:sz w:val="24"/>
          <w:szCs w:val="24"/>
        </w:rPr>
      </w:pPr>
      <w:r w:rsidRPr="00B320C2">
        <w:rPr>
          <w:rFonts w:ascii="Arial" w:hAnsi="Arial" w:cs="Arial"/>
          <w:b/>
          <w:sz w:val="24"/>
          <w:szCs w:val="24"/>
        </w:rPr>
        <w:t xml:space="preserve">Cena – </w:t>
      </w:r>
      <w:r w:rsidR="001E7078" w:rsidRPr="00B320C2">
        <w:rPr>
          <w:rFonts w:ascii="Arial" w:hAnsi="Arial" w:cs="Arial"/>
          <w:b/>
          <w:sz w:val="24"/>
          <w:szCs w:val="24"/>
        </w:rPr>
        <w:t>100</w:t>
      </w:r>
      <w:r w:rsidRPr="00B320C2">
        <w:rPr>
          <w:rFonts w:ascii="Arial" w:hAnsi="Arial" w:cs="Arial"/>
          <w:b/>
          <w:sz w:val="24"/>
          <w:szCs w:val="24"/>
        </w:rPr>
        <w:t>,00 %</w:t>
      </w:r>
    </w:p>
    <w:p w14:paraId="344C7AEB" w14:textId="556C6D99" w:rsidR="00255D3D" w:rsidRPr="00B320C2" w:rsidRDefault="00255D3D" w:rsidP="00B320C2">
      <w:pPr>
        <w:pStyle w:val="Akapitzlist"/>
        <w:spacing w:after="0" w:line="360" w:lineRule="auto"/>
        <w:ind w:left="54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B320C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Oferta z najniższą ceną otrzyma maksymalną ilość punktów tj. </w:t>
      </w:r>
      <w:r w:rsidR="001E7078" w:rsidRPr="00B320C2">
        <w:rPr>
          <w:rFonts w:ascii="Arial" w:eastAsia="Times New Roman" w:hAnsi="Arial" w:cs="Arial"/>
          <w:bCs/>
          <w:sz w:val="24"/>
          <w:szCs w:val="24"/>
          <w:lang w:eastAsia="pl-PL"/>
        </w:rPr>
        <w:t>10</w:t>
      </w:r>
      <w:r w:rsidRPr="00B320C2">
        <w:rPr>
          <w:rFonts w:ascii="Arial" w:eastAsia="Times New Roman" w:hAnsi="Arial" w:cs="Arial"/>
          <w:bCs/>
          <w:sz w:val="24"/>
          <w:szCs w:val="24"/>
          <w:lang w:eastAsia="pl-PL"/>
        </w:rPr>
        <w:t>0,00 przy założeniu, że 1%= 1 pkt. pozostałym ofertom punkty przyznane zostaną wg wzoru:</w:t>
      </w:r>
    </w:p>
    <w:p w14:paraId="7556F3C3" w14:textId="77777777" w:rsidR="00B1177A" w:rsidRDefault="00255D3D" w:rsidP="00B320C2">
      <w:pPr>
        <w:pStyle w:val="Akapitzlist"/>
        <w:spacing w:after="0" w:line="360" w:lineRule="auto"/>
        <w:ind w:left="54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B320C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           </w:t>
      </w:r>
    </w:p>
    <w:p w14:paraId="2ACCF92D" w14:textId="3A6A45C6" w:rsidR="00255D3D" w:rsidRPr="00B320C2" w:rsidRDefault="00B1177A" w:rsidP="00B320C2">
      <w:pPr>
        <w:pStyle w:val="Akapitzlist"/>
        <w:spacing w:after="0" w:line="360" w:lineRule="auto"/>
        <w:ind w:left="54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      </w:t>
      </w:r>
      <w:r w:rsidR="00255D3D" w:rsidRPr="00B320C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Cn</w:t>
      </w:r>
    </w:p>
    <w:p w14:paraId="14801056" w14:textId="027BCDF2" w:rsidR="00255D3D" w:rsidRPr="00B320C2" w:rsidRDefault="00255D3D" w:rsidP="00B320C2">
      <w:pPr>
        <w:pStyle w:val="Akapitzlist"/>
        <w:spacing w:after="0" w:line="360" w:lineRule="auto"/>
        <w:ind w:left="54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B320C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W = -------- x </w:t>
      </w:r>
      <w:r w:rsidR="001E7078" w:rsidRPr="00B320C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10</w:t>
      </w:r>
      <w:r w:rsidRPr="00B320C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0</w:t>
      </w:r>
    </w:p>
    <w:p w14:paraId="0FFF76AE" w14:textId="4EB01102" w:rsidR="00255D3D" w:rsidRPr="00B320C2" w:rsidRDefault="00255D3D" w:rsidP="00B320C2">
      <w:pPr>
        <w:pStyle w:val="Akapitzlist"/>
        <w:spacing w:after="0" w:line="360" w:lineRule="auto"/>
        <w:ind w:left="54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B320C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       Cb</w:t>
      </w:r>
    </w:p>
    <w:p w14:paraId="7010260D" w14:textId="77777777" w:rsidR="00255D3D" w:rsidRPr="00B320C2" w:rsidRDefault="00255D3D" w:rsidP="00B320C2">
      <w:pPr>
        <w:pStyle w:val="Akapitzlist"/>
        <w:spacing w:after="0" w:line="360" w:lineRule="auto"/>
        <w:ind w:left="54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B320C2">
        <w:rPr>
          <w:rFonts w:ascii="Arial" w:eastAsia="Times New Roman" w:hAnsi="Arial" w:cs="Arial"/>
          <w:bCs/>
          <w:sz w:val="24"/>
          <w:szCs w:val="24"/>
          <w:lang w:eastAsia="pl-PL"/>
        </w:rPr>
        <w:t>Gdzie:</w:t>
      </w:r>
    </w:p>
    <w:p w14:paraId="3690B862" w14:textId="62D48AC3" w:rsidR="00255D3D" w:rsidRPr="00B320C2" w:rsidRDefault="00255D3D" w:rsidP="00B320C2">
      <w:pPr>
        <w:pStyle w:val="Akapitzlist"/>
        <w:spacing w:after="0" w:line="360" w:lineRule="auto"/>
        <w:ind w:left="54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B320C2">
        <w:rPr>
          <w:rFonts w:ascii="Arial" w:eastAsia="Times New Roman" w:hAnsi="Arial" w:cs="Arial"/>
          <w:bCs/>
          <w:sz w:val="24"/>
          <w:szCs w:val="24"/>
          <w:lang w:eastAsia="pl-PL"/>
        </w:rPr>
        <w:t>Cn – cena najniższa</w:t>
      </w:r>
    </w:p>
    <w:p w14:paraId="68FE6496" w14:textId="77777777" w:rsidR="00255D3D" w:rsidRPr="00B320C2" w:rsidRDefault="00255D3D" w:rsidP="00B320C2">
      <w:pPr>
        <w:pStyle w:val="Akapitzlist"/>
        <w:spacing w:after="0" w:line="360" w:lineRule="auto"/>
        <w:ind w:left="54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B320C2">
        <w:rPr>
          <w:rFonts w:ascii="Arial" w:eastAsia="Times New Roman" w:hAnsi="Arial" w:cs="Arial"/>
          <w:bCs/>
          <w:sz w:val="24"/>
          <w:szCs w:val="24"/>
          <w:lang w:eastAsia="pl-PL"/>
        </w:rPr>
        <w:t>Cb – cena zaoferowana w badanej ofercie</w:t>
      </w:r>
    </w:p>
    <w:p w14:paraId="0265B84C" w14:textId="77777777" w:rsidR="00255D3D" w:rsidRPr="00B320C2" w:rsidRDefault="00255D3D" w:rsidP="00B320C2">
      <w:pPr>
        <w:pStyle w:val="Akapitzlist"/>
        <w:spacing w:after="0" w:line="360" w:lineRule="auto"/>
        <w:ind w:left="54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B320C2">
        <w:rPr>
          <w:rFonts w:ascii="Arial" w:eastAsia="Times New Roman" w:hAnsi="Arial" w:cs="Arial"/>
          <w:bCs/>
          <w:sz w:val="24"/>
          <w:szCs w:val="24"/>
          <w:lang w:eastAsia="pl-PL"/>
        </w:rPr>
        <w:lastRenderedPageBreak/>
        <w:t xml:space="preserve">W1 – kryterium </w:t>
      </w:r>
    </w:p>
    <w:p w14:paraId="05EC806E" w14:textId="41A8CA47" w:rsidR="00255D3D" w:rsidRPr="00B320C2" w:rsidRDefault="00255D3D" w:rsidP="00B320C2">
      <w:pPr>
        <w:pStyle w:val="Akapitzlist"/>
        <w:spacing w:after="0" w:line="360" w:lineRule="auto"/>
        <w:ind w:left="540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B320C2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Zamawiający wybierze ofertę, która uzyska najwyższą ilość punktów</w:t>
      </w:r>
      <w:r w:rsidR="001E7078" w:rsidRPr="00B320C2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 </w:t>
      </w:r>
      <w:r w:rsidR="002D17FA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br/>
      </w:r>
      <w:r w:rsidR="001E7078" w:rsidRPr="00B320C2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w określonym przez Zamawiającego kryterium</w:t>
      </w:r>
      <w:r w:rsidRPr="00B320C2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.</w:t>
      </w:r>
    </w:p>
    <w:p w14:paraId="2A583127" w14:textId="77777777" w:rsidR="00EC545F" w:rsidRPr="00B320C2" w:rsidRDefault="00EC545F" w:rsidP="00B320C2">
      <w:pPr>
        <w:pStyle w:val="Akapitzlist"/>
        <w:numPr>
          <w:ilvl w:val="0"/>
          <w:numId w:val="34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320C2">
        <w:rPr>
          <w:rFonts w:ascii="Arial" w:eastAsia="Times New Roman" w:hAnsi="Arial" w:cs="Arial"/>
          <w:b/>
          <w:sz w:val="24"/>
          <w:szCs w:val="24"/>
          <w:lang w:eastAsia="pl-PL"/>
        </w:rPr>
        <w:t>Oferty częściowe:</w:t>
      </w:r>
    </w:p>
    <w:p w14:paraId="541428A9" w14:textId="77777777" w:rsidR="006F09F0" w:rsidRPr="00B320C2" w:rsidRDefault="006F09F0" w:rsidP="00B320C2">
      <w:pPr>
        <w:pStyle w:val="Akapitzlist"/>
        <w:spacing w:after="0" w:line="360" w:lineRule="auto"/>
        <w:ind w:left="540"/>
        <w:rPr>
          <w:rFonts w:ascii="Arial" w:eastAsia="Times New Roman" w:hAnsi="Arial" w:cs="Arial"/>
          <w:sz w:val="24"/>
          <w:szCs w:val="24"/>
          <w:lang w:eastAsia="pl-PL"/>
        </w:rPr>
      </w:pPr>
      <w:r w:rsidRPr="00B320C2">
        <w:rPr>
          <w:rFonts w:ascii="Arial" w:eastAsia="Times New Roman" w:hAnsi="Arial" w:cs="Arial"/>
          <w:sz w:val="24"/>
          <w:szCs w:val="24"/>
          <w:lang w:eastAsia="pl-PL"/>
        </w:rPr>
        <w:t>Zamawiający nie  dopuszcza składania ofert częściowych.</w:t>
      </w:r>
    </w:p>
    <w:p w14:paraId="207E8F1C" w14:textId="25C04D9E" w:rsidR="00A63984" w:rsidRPr="00B320C2" w:rsidRDefault="00E11346" w:rsidP="00B320C2">
      <w:pPr>
        <w:pStyle w:val="Akapitzlist"/>
        <w:numPr>
          <w:ilvl w:val="0"/>
          <w:numId w:val="34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320C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Warunki </w:t>
      </w:r>
      <w:r w:rsidR="00846A77" w:rsidRPr="00B320C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gwarancji, płatności, jakości i inne </w:t>
      </w:r>
      <w:r w:rsidRPr="00B320C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- </w:t>
      </w:r>
      <w:r w:rsidR="00A739EE" w:rsidRPr="00B320C2">
        <w:rPr>
          <w:rFonts w:ascii="Arial" w:eastAsia="Times New Roman" w:hAnsi="Arial" w:cs="Arial"/>
          <w:sz w:val="24"/>
          <w:szCs w:val="24"/>
          <w:lang w:eastAsia="pl-PL"/>
        </w:rPr>
        <w:t>określone są w załączon</w:t>
      </w:r>
      <w:r w:rsidR="00F3466D">
        <w:rPr>
          <w:rFonts w:ascii="Arial" w:eastAsia="Times New Roman" w:hAnsi="Arial" w:cs="Arial"/>
          <w:sz w:val="24"/>
          <w:szCs w:val="24"/>
          <w:lang w:eastAsia="pl-PL"/>
        </w:rPr>
        <w:t xml:space="preserve">ym </w:t>
      </w:r>
      <w:r w:rsidR="00587E92" w:rsidRPr="00B320C2">
        <w:rPr>
          <w:rFonts w:ascii="Arial" w:eastAsia="Times New Roman" w:hAnsi="Arial" w:cs="Arial"/>
          <w:sz w:val="24"/>
          <w:szCs w:val="24"/>
          <w:lang w:eastAsia="pl-PL"/>
        </w:rPr>
        <w:t xml:space="preserve">projekcie </w:t>
      </w:r>
      <w:r w:rsidR="00F3466D">
        <w:rPr>
          <w:rFonts w:ascii="Arial" w:eastAsia="Times New Roman" w:hAnsi="Arial" w:cs="Arial"/>
          <w:sz w:val="24"/>
          <w:szCs w:val="24"/>
          <w:lang w:eastAsia="pl-PL"/>
        </w:rPr>
        <w:t>umowy</w:t>
      </w:r>
      <w:r w:rsidR="00AB727C" w:rsidRPr="00B320C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3244E709" w14:textId="77777777" w:rsidR="00EC545F" w:rsidRPr="00B320C2" w:rsidRDefault="00EC545F" w:rsidP="00B320C2">
      <w:pPr>
        <w:pStyle w:val="Akapitzlist"/>
        <w:numPr>
          <w:ilvl w:val="0"/>
          <w:numId w:val="34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320C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Sposób przygotowania oferty </w:t>
      </w:r>
    </w:p>
    <w:p w14:paraId="18601126" w14:textId="2783DD69" w:rsidR="00EC545F" w:rsidRPr="00B320C2" w:rsidRDefault="00EC545F" w:rsidP="00B320C2">
      <w:pPr>
        <w:pStyle w:val="Akapitzlist"/>
        <w:spacing w:after="0" w:line="360" w:lineRule="auto"/>
        <w:ind w:left="540" w:hanging="398"/>
        <w:rPr>
          <w:rFonts w:ascii="Arial" w:eastAsia="Times New Roman" w:hAnsi="Arial" w:cs="Arial"/>
          <w:sz w:val="24"/>
          <w:szCs w:val="24"/>
          <w:lang w:eastAsia="pl-PL"/>
        </w:rPr>
      </w:pPr>
      <w:r w:rsidRPr="00B320C2">
        <w:rPr>
          <w:rFonts w:ascii="Arial" w:eastAsia="Times New Roman" w:hAnsi="Arial" w:cs="Arial"/>
          <w:sz w:val="24"/>
          <w:szCs w:val="24"/>
          <w:lang w:eastAsia="pl-PL"/>
        </w:rPr>
        <w:t xml:space="preserve">9.1. Ofertę stanowi druk, którego wzór stanowi </w:t>
      </w:r>
      <w:r w:rsidRPr="00B320C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Załącznik nr </w:t>
      </w:r>
      <w:r w:rsidR="00F3466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3</w:t>
      </w:r>
      <w:r w:rsidRPr="00B320C2">
        <w:rPr>
          <w:rFonts w:ascii="Arial" w:eastAsia="Times New Roman" w:hAnsi="Arial" w:cs="Arial"/>
          <w:sz w:val="24"/>
          <w:szCs w:val="24"/>
          <w:lang w:eastAsia="pl-PL"/>
        </w:rPr>
        <w:t xml:space="preserve"> do </w:t>
      </w:r>
      <w:r w:rsidR="009F7DA3" w:rsidRPr="00B320C2">
        <w:rPr>
          <w:rFonts w:ascii="Arial" w:eastAsia="Times New Roman" w:hAnsi="Arial" w:cs="Arial"/>
          <w:sz w:val="24"/>
          <w:szCs w:val="24"/>
          <w:lang w:eastAsia="pl-PL"/>
        </w:rPr>
        <w:t>Zapytania</w:t>
      </w:r>
      <w:r w:rsidRPr="00B320C2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387EA038" w14:textId="77777777" w:rsidR="00EC545F" w:rsidRPr="00B320C2" w:rsidRDefault="00EC545F" w:rsidP="00B320C2">
      <w:pPr>
        <w:spacing w:after="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B320C2">
        <w:rPr>
          <w:rFonts w:ascii="Arial" w:eastAsia="Times New Roman" w:hAnsi="Arial" w:cs="Arial"/>
          <w:sz w:val="24"/>
          <w:szCs w:val="24"/>
          <w:lang w:eastAsia="pl-PL"/>
        </w:rPr>
        <w:t xml:space="preserve">   9.2. Cena podana w ofercie musi uwzględniać wszystkie koszty jakie poniesie wykonawca w celu właściwego, zgodnego z OPZ wykonania przedmiotu zamówienia. </w:t>
      </w:r>
    </w:p>
    <w:p w14:paraId="6CD54DC5" w14:textId="77777777" w:rsidR="00BA3853" w:rsidRPr="00B320C2" w:rsidRDefault="00BA3853" w:rsidP="00B320C2">
      <w:pPr>
        <w:pStyle w:val="Akapitzlist"/>
        <w:numPr>
          <w:ilvl w:val="0"/>
          <w:numId w:val="34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320C2">
        <w:rPr>
          <w:rFonts w:ascii="Arial" w:eastAsia="Times New Roman" w:hAnsi="Arial" w:cs="Arial"/>
          <w:b/>
          <w:sz w:val="24"/>
          <w:szCs w:val="24"/>
          <w:lang w:eastAsia="pl-PL"/>
        </w:rPr>
        <w:t>In</w:t>
      </w:r>
      <w:r w:rsidR="00EC545F" w:rsidRPr="00B320C2">
        <w:rPr>
          <w:rFonts w:ascii="Arial" w:eastAsia="Times New Roman" w:hAnsi="Arial" w:cs="Arial"/>
          <w:b/>
          <w:sz w:val="24"/>
          <w:szCs w:val="24"/>
          <w:lang w:eastAsia="pl-PL"/>
        </w:rPr>
        <w:t>ne in</w:t>
      </w:r>
      <w:r w:rsidRPr="00B320C2">
        <w:rPr>
          <w:rFonts w:ascii="Arial" w:eastAsia="Times New Roman" w:hAnsi="Arial" w:cs="Arial"/>
          <w:b/>
          <w:sz w:val="24"/>
          <w:szCs w:val="24"/>
          <w:lang w:eastAsia="pl-PL"/>
        </w:rPr>
        <w:t>formacje</w:t>
      </w:r>
      <w:r w:rsidRPr="00B320C2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4E157F11" w14:textId="77777777" w:rsidR="00EC545F" w:rsidRPr="00B320C2" w:rsidRDefault="00BA3853" w:rsidP="00B320C2">
      <w:pPr>
        <w:pStyle w:val="Akapitzlist"/>
        <w:numPr>
          <w:ilvl w:val="1"/>
          <w:numId w:val="3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320C2">
        <w:rPr>
          <w:rFonts w:ascii="Arial" w:eastAsia="Times New Roman" w:hAnsi="Arial" w:cs="Arial"/>
          <w:bCs/>
          <w:sz w:val="24"/>
          <w:szCs w:val="24"/>
          <w:lang w:eastAsia="pl-PL"/>
        </w:rPr>
        <w:t>Zamawiający zastrzega sobie prawo odwołania prowadzonego postępowania bez podania przyczyny.</w:t>
      </w:r>
    </w:p>
    <w:p w14:paraId="29B89CCC" w14:textId="77777777" w:rsidR="00BA3853" w:rsidRPr="00B320C2" w:rsidRDefault="009F209D" w:rsidP="00B320C2">
      <w:pPr>
        <w:pStyle w:val="Akapitzlist"/>
        <w:numPr>
          <w:ilvl w:val="1"/>
          <w:numId w:val="3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320C2">
        <w:rPr>
          <w:rFonts w:ascii="Arial" w:eastAsia="Times New Roman" w:hAnsi="Arial" w:cs="Arial"/>
          <w:sz w:val="24"/>
          <w:szCs w:val="24"/>
          <w:lang w:eastAsia="pl-PL"/>
        </w:rPr>
        <w:t>Zamawiający wybierze ofertę z największą liczbą</w:t>
      </w:r>
      <w:r w:rsidR="00D13EA3" w:rsidRPr="00B320C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320C2">
        <w:rPr>
          <w:rFonts w:ascii="Arial" w:eastAsia="Times New Roman" w:hAnsi="Arial" w:cs="Arial"/>
          <w:sz w:val="24"/>
          <w:szCs w:val="24"/>
          <w:lang w:eastAsia="pl-PL"/>
        </w:rPr>
        <w:t>uzyskanych punktów</w:t>
      </w:r>
      <w:r w:rsidR="0027089B" w:rsidRPr="00B320C2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BA3853" w:rsidRPr="00B320C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2A640DFC" w14:textId="77777777" w:rsidR="00BA3853" w:rsidRPr="00B320C2" w:rsidRDefault="00BA3853" w:rsidP="00B320C2">
      <w:pPr>
        <w:pStyle w:val="Akapitzlist"/>
        <w:numPr>
          <w:ilvl w:val="1"/>
          <w:numId w:val="32"/>
        </w:numPr>
        <w:spacing w:after="0" w:line="360" w:lineRule="auto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B320C2">
        <w:rPr>
          <w:rFonts w:ascii="Arial" w:eastAsia="Times New Roman" w:hAnsi="Arial" w:cs="Arial"/>
          <w:bCs/>
          <w:sz w:val="24"/>
          <w:szCs w:val="24"/>
          <w:lang w:eastAsia="pl-PL"/>
        </w:rPr>
        <w:t>Zamawiający odrzuci ofertę:</w:t>
      </w:r>
    </w:p>
    <w:p w14:paraId="5B794826" w14:textId="77777777" w:rsidR="00BA3853" w:rsidRPr="00B320C2" w:rsidRDefault="001A0560" w:rsidP="00B320C2">
      <w:pPr>
        <w:pStyle w:val="Akapitzlist"/>
        <w:numPr>
          <w:ilvl w:val="2"/>
          <w:numId w:val="3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320C2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="00BA3853" w:rsidRPr="00B320C2">
        <w:rPr>
          <w:rFonts w:ascii="Arial" w:eastAsia="Times New Roman" w:hAnsi="Arial" w:cs="Arial"/>
          <w:sz w:val="24"/>
          <w:szCs w:val="24"/>
          <w:lang w:eastAsia="pl-PL"/>
        </w:rPr>
        <w:t>łożoną przez wykluczonego wykonawcę;</w:t>
      </w:r>
    </w:p>
    <w:p w14:paraId="18E2F817" w14:textId="77777777" w:rsidR="009F7DA3" w:rsidRPr="00B320C2" w:rsidRDefault="001A0560" w:rsidP="00B320C2">
      <w:pPr>
        <w:pStyle w:val="Akapitzlist"/>
        <w:numPr>
          <w:ilvl w:val="1"/>
          <w:numId w:val="3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320C2">
        <w:rPr>
          <w:rFonts w:ascii="Arial" w:eastAsia="Times New Roman" w:hAnsi="Arial" w:cs="Arial"/>
          <w:sz w:val="24"/>
          <w:szCs w:val="24"/>
          <w:lang w:eastAsia="pl-PL"/>
        </w:rPr>
        <w:t>n</w:t>
      </w:r>
      <w:r w:rsidR="00D13EA3" w:rsidRPr="00B320C2">
        <w:rPr>
          <w:rFonts w:ascii="Arial" w:eastAsia="Times New Roman" w:hAnsi="Arial" w:cs="Arial"/>
          <w:sz w:val="24"/>
          <w:szCs w:val="24"/>
          <w:lang w:eastAsia="pl-PL"/>
        </w:rPr>
        <w:t>ie</w:t>
      </w:r>
      <w:r w:rsidR="00BA3853" w:rsidRPr="00B320C2">
        <w:rPr>
          <w:rFonts w:ascii="Arial" w:eastAsia="Times New Roman" w:hAnsi="Arial" w:cs="Arial"/>
          <w:sz w:val="24"/>
          <w:szCs w:val="24"/>
          <w:lang w:eastAsia="pl-PL"/>
        </w:rPr>
        <w:t xml:space="preserve">spełniającą wymagań Zamawiającego określonych w opisie stanowiącym </w:t>
      </w:r>
      <w:r w:rsidR="00BA3853" w:rsidRPr="00B320C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Załącznik nr 1</w:t>
      </w:r>
      <w:r w:rsidR="00BA3853" w:rsidRPr="00B320C2">
        <w:rPr>
          <w:rFonts w:ascii="Arial" w:eastAsia="Times New Roman" w:hAnsi="Arial" w:cs="Arial"/>
          <w:sz w:val="24"/>
          <w:szCs w:val="24"/>
          <w:lang w:eastAsia="pl-PL"/>
        </w:rPr>
        <w:t xml:space="preserve"> do </w:t>
      </w:r>
      <w:r w:rsidR="009F7DA3" w:rsidRPr="00B320C2">
        <w:rPr>
          <w:rFonts w:ascii="Arial" w:eastAsia="Times New Roman" w:hAnsi="Arial" w:cs="Arial"/>
          <w:sz w:val="24"/>
          <w:szCs w:val="24"/>
          <w:lang w:eastAsia="pl-PL"/>
        </w:rPr>
        <w:t xml:space="preserve">Zapytania </w:t>
      </w:r>
    </w:p>
    <w:p w14:paraId="477AE061" w14:textId="7C1A52AF" w:rsidR="00BA3853" w:rsidRPr="00B320C2" w:rsidRDefault="00BA3853" w:rsidP="00B320C2">
      <w:pPr>
        <w:pStyle w:val="Akapitzlist"/>
        <w:numPr>
          <w:ilvl w:val="1"/>
          <w:numId w:val="3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320C2">
        <w:rPr>
          <w:rFonts w:ascii="Arial" w:eastAsia="Times New Roman" w:hAnsi="Arial" w:cs="Arial"/>
          <w:bCs/>
          <w:sz w:val="24"/>
          <w:szCs w:val="24"/>
          <w:lang w:eastAsia="pl-PL"/>
        </w:rPr>
        <w:t>Zamawiający unieważni postępowanie w przypadku:</w:t>
      </w:r>
    </w:p>
    <w:p w14:paraId="4FFEBD02" w14:textId="77777777" w:rsidR="00BA3853" w:rsidRPr="00B320C2" w:rsidRDefault="00D13EA3" w:rsidP="00B320C2">
      <w:pPr>
        <w:pStyle w:val="Akapitzlist"/>
        <w:numPr>
          <w:ilvl w:val="2"/>
          <w:numId w:val="3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320C2">
        <w:rPr>
          <w:rFonts w:ascii="Arial" w:eastAsia="Times New Roman" w:hAnsi="Arial" w:cs="Arial"/>
          <w:sz w:val="24"/>
          <w:szCs w:val="24"/>
          <w:lang w:eastAsia="pl-PL"/>
        </w:rPr>
        <w:t xml:space="preserve">kiedy </w:t>
      </w:r>
      <w:r w:rsidR="00BA3853" w:rsidRPr="00B320C2">
        <w:rPr>
          <w:rFonts w:ascii="Arial" w:eastAsia="Times New Roman" w:hAnsi="Arial" w:cs="Arial"/>
          <w:sz w:val="24"/>
          <w:szCs w:val="24"/>
          <w:lang w:eastAsia="pl-PL"/>
        </w:rPr>
        <w:t>nie wpłynie żadna oferta nie podlegająca odrzuceniu</w:t>
      </w:r>
    </w:p>
    <w:p w14:paraId="7AA5D269" w14:textId="20BEBDA3" w:rsidR="0027089B" w:rsidRPr="00B320C2" w:rsidRDefault="00D13EA3" w:rsidP="00B320C2">
      <w:pPr>
        <w:pStyle w:val="Akapitzlist"/>
        <w:numPr>
          <w:ilvl w:val="2"/>
          <w:numId w:val="3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320C2">
        <w:rPr>
          <w:rFonts w:ascii="Arial" w:eastAsia="Times New Roman" w:hAnsi="Arial" w:cs="Arial"/>
          <w:sz w:val="24"/>
          <w:szCs w:val="24"/>
          <w:lang w:eastAsia="pl-PL"/>
        </w:rPr>
        <w:t xml:space="preserve">kiedy </w:t>
      </w:r>
      <w:r w:rsidR="0027089B" w:rsidRPr="00B320C2">
        <w:rPr>
          <w:rFonts w:ascii="Arial" w:eastAsia="Times New Roman" w:hAnsi="Arial" w:cs="Arial"/>
          <w:sz w:val="24"/>
          <w:szCs w:val="24"/>
          <w:lang w:eastAsia="pl-PL"/>
        </w:rPr>
        <w:t>cena najkorzystniejszej oferty przekroczy kwotę jaką Zamawiający zamierza przeznaczyć na realizację zamówienia</w:t>
      </w:r>
      <w:r w:rsidR="00250CD0" w:rsidRPr="00B320C2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09C86243" w14:textId="4CD3C27A" w:rsidR="00250CD0" w:rsidRPr="00B1177A" w:rsidRDefault="00250CD0" w:rsidP="00B320C2">
      <w:pPr>
        <w:pStyle w:val="Akapitzlist"/>
        <w:numPr>
          <w:ilvl w:val="1"/>
          <w:numId w:val="32"/>
        </w:num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B320C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UWAGA</w:t>
      </w:r>
      <w:r w:rsidRPr="00B320C2"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  <w:r w:rsidRPr="00B1177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Zamawiający przewiduje możliwość przeprowadzenia negocjacji w celu poprawienia oferty.</w:t>
      </w:r>
    </w:p>
    <w:p w14:paraId="4685FA6F" w14:textId="002B4DCE" w:rsidR="00EC545F" w:rsidRPr="00B320C2" w:rsidRDefault="00EC545F" w:rsidP="00B320C2">
      <w:pPr>
        <w:numPr>
          <w:ilvl w:val="0"/>
          <w:numId w:val="32"/>
        </w:num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320C2">
        <w:rPr>
          <w:rFonts w:ascii="Arial" w:eastAsia="Times New Roman" w:hAnsi="Arial" w:cs="Arial"/>
          <w:sz w:val="24"/>
          <w:szCs w:val="24"/>
          <w:u w:val="single"/>
          <w:lang w:eastAsia="pl-PL"/>
        </w:rPr>
        <w:t>Termin składania ofert</w:t>
      </w:r>
      <w:r w:rsidRPr="00B320C2">
        <w:rPr>
          <w:rFonts w:ascii="Arial" w:eastAsia="Times New Roman" w:hAnsi="Arial" w:cs="Arial"/>
          <w:i/>
          <w:iCs/>
          <w:sz w:val="24"/>
          <w:szCs w:val="24"/>
          <w:u w:val="single"/>
          <w:lang w:eastAsia="pl-PL"/>
        </w:rPr>
        <w:t xml:space="preserve">: </w:t>
      </w:r>
      <w:r w:rsidR="009619F3" w:rsidRPr="00B320C2">
        <w:rPr>
          <w:rFonts w:ascii="Arial" w:eastAsia="Times New Roman" w:hAnsi="Arial" w:cs="Arial"/>
          <w:b/>
          <w:i/>
          <w:iCs/>
          <w:sz w:val="24"/>
          <w:szCs w:val="24"/>
          <w:u w:val="single"/>
          <w:lang w:eastAsia="pl-PL"/>
        </w:rPr>
        <w:t xml:space="preserve"> </w:t>
      </w:r>
      <w:r w:rsidR="007406A0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12.02.2025, godzina 10:30</w:t>
      </w:r>
    </w:p>
    <w:p w14:paraId="1CE54A92" w14:textId="5EFDC45B" w:rsidR="00EC545F" w:rsidRPr="00B320C2" w:rsidRDefault="00EC545F" w:rsidP="00B320C2">
      <w:pPr>
        <w:numPr>
          <w:ilvl w:val="0"/>
          <w:numId w:val="3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320C2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Miejsce składania ofert: </w:t>
      </w:r>
      <w:r w:rsidR="003052D2" w:rsidRPr="00B320C2">
        <w:rPr>
          <w:rFonts w:ascii="Arial" w:eastAsia="Times New Roman" w:hAnsi="Arial" w:cs="Arial"/>
          <w:b/>
          <w:sz w:val="24"/>
          <w:szCs w:val="24"/>
          <w:lang w:eastAsia="pl-PL"/>
        </w:rPr>
        <w:t>platforma zakupowa Open Nexus</w:t>
      </w:r>
      <w:r w:rsidR="00753BB7" w:rsidRPr="00B320C2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  <w:r w:rsidRPr="00B320C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236A7924" w14:textId="6312B02E" w:rsidR="00EC545F" w:rsidRPr="00B320C2" w:rsidRDefault="00EC545F" w:rsidP="00B320C2">
      <w:pPr>
        <w:numPr>
          <w:ilvl w:val="0"/>
          <w:numId w:val="3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320C2">
        <w:rPr>
          <w:rFonts w:ascii="Arial" w:eastAsia="Times New Roman" w:hAnsi="Arial" w:cs="Arial"/>
          <w:sz w:val="24"/>
          <w:szCs w:val="24"/>
          <w:lang w:eastAsia="pl-PL"/>
        </w:rPr>
        <w:t xml:space="preserve">Formy składania – </w:t>
      </w:r>
      <w:r w:rsidR="003052D2" w:rsidRPr="00B320C2">
        <w:rPr>
          <w:rFonts w:ascii="Arial" w:eastAsia="Times New Roman" w:hAnsi="Arial" w:cs="Arial"/>
          <w:sz w:val="24"/>
          <w:szCs w:val="24"/>
          <w:lang w:eastAsia="pl-PL"/>
        </w:rPr>
        <w:t>elektronicznie</w:t>
      </w:r>
      <w:r w:rsidR="00753BB7" w:rsidRPr="00B320C2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46B61319" w14:textId="23BEA22A" w:rsidR="00EC545F" w:rsidRPr="00B320C2" w:rsidRDefault="005C723C" w:rsidP="00B320C2">
      <w:pPr>
        <w:numPr>
          <w:ilvl w:val="0"/>
          <w:numId w:val="3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320C2">
        <w:rPr>
          <w:rFonts w:ascii="Arial" w:eastAsia="Times New Roman" w:hAnsi="Arial" w:cs="Arial"/>
          <w:sz w:val="24"/>
          <w:szCs w:val="24"/>
          <w:u w:val="single"/>
          <w:lang w:eastAsia="pl-PL"/>
        </w:rPr>
        <w:t>Termin otwarcia ofert</w:t>
      </w:r>
      <w:r w:rsidR="009619F3" w:rsidRPr="00B320C2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: </w:t>
      </w:r>
      <w:r w:rsidR="007406A0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12.02.2025, godzina 10:35</w:t>
      </w:r>
    </w:p>
    <w:p w14:paraId="520788B0" w14:textId="77777777" w:rsidR="00EC545F" w:rsidRPr="00B320C2" w:rsidRDefault="00EC545F" w:rsidP="00B320C2">
      <w:pPr>
        <w:numPr>
          <w:ilvl w:val="0"/>
          <w:numId w:val="3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320C2">
        <w:rPr>
          <w:rFonts w:ascii="Arial" w:eastAsia="Times New Roman" w:hAnsi="Arial" w:cs="Arial"/>
          <w:sz w:val="24"/>
          <w:szCs w:val="24"/>
          <w:lang w:eastAsia="pl-PL"/>
        </w:rPr>
        <w:t xml:space="preserve">Miejsce otwarcia ofert: </w:t>
      </w:r>
      <w:r w:rsidR="003052D2" w:rsidRPr="00B320C2">
        <w:rPr>
          <w:rFonts w:ascii="Arial" w:eastAsia="Times New Roman" w:hAnsi="Arial" w:cs="Arial"/>
          <w:sz w:val="24"/>
          <w:szCs w:val="24"/>
          <w:lang w:eastAsia="pl-PL"/>
        </w:rPr>
        <w:t>odszyfrowanie ofert na Platformie zakupowej</w:t>
      </w:r>
    </w:p>
    <w:p w14:paraId="5B4C7A21" w14:textId="77777777" w:rsidR="006E413C" w:rsidRPr="00B320C2" w:rsidRDefault="00EC545F" w:rsidP="00B320C2">
      <w:pPr>
        <w:pStyle w:val="NormalnyWeb"/>
        <w:numPr>
          <w:ilvl w:val="0"/>
          <w:numId w:val="32"/>
        </w:numPr>
        <w:spacing w:before="0" w:beforeAutospacing="0" w:after="0" w:afterAutospacing="0" w:line="360" w:lineRule="auto"/>
        <w:rPr>
          <w:rFonts w:ascii="Arial" w:hAnsi="Arial" w:cs="Arial"/>
          <w:b/>
          <w:bCs/>
        </w:rPr>
      </w:pPr>
      <w:r w:rsidRPr="00B320C2">
        <w:rPr>
          <w:rFonts w:ascii="Arial" w:eastAsia="Times New Roman" w:hAnsi="Arial" w:cs="Arial"/>
          <w:b/>
        </w:rPr>
        <w:t>Formy porozumiewania się</w:t>
      </w:r>
      <w:r w:rsidRPr="00B320C2">
        <w:rPr>
          <w:rFonts w:ascii="Arial" w:eastAsia="Times New Roman" w:hAnsi="Arial" w:cs="Arial"/>
        </w:rPr>
        <w:t xml:space="preserve">: </w:t>
      </w:r>
      <w:r w:rsidR="006E413C" w:rsidRPr="00B320C2">
        <w:rPr>
          <w:rFonts w:ascii="Arial" w:eastAsia="Times New Roman" w:hAnsi="Arial" w:cs="Arial"/>
        </w:rPr>
        <w:t xml:space="preserve">za pośrednictwem Platformy zakupowej pod adresem </w:t>
      </w:r>
      <w:r w:rsidR="006E413C" w:rsidRPr="00B320C2">
        <w:rPr>
          <w:rStyle w:val="Hipercze"/>
          <w:rFonts w:ascii="Arial" w:eastAsia="Times New Roman" w:hAnsi="Arial" w:cs="Arial"/>
          <w:b/>
          <w:bCs/>
          <w:color w:val="000000" w:themeColor="text1"/>
          <w:u w:val="none"/>
        </w:rPr>
        <w:t>:</w:t>
      </w:r>
      <w:r w:rsidR="006E413C" w:rsidRPr="00B320C2">
        <w:rPr>
          <w:rFonts w:ascii="Arial" w:hAnsi="Arial" w:cs="Arial"/>
          <w:b/>
          <w:bCs/>
        </w:rPr>
        <w:t xml:space="preserve"> </w:t>
      </w:r>
      <w:hyperlink r:id="rId9" w:history="1">
        <w:r w:rsidR="006E413C" w:rsidRPr="00B320C2">
          <w:rPr>
            <w:rStyle w:val="Hipercze"/>
            <w:rFonts w:ascii="Arial" w:hAnsi="Arial" w:cs="Arial"/>
            <w:b/>
            <w:bCs/>
            <w:u w:val="none"/>
          </w:rPr>
          <w:t>https://platformazakupowa.pl/pn/termymaltanskie</w:t>
        </w:r>
      </w:hyperlink>
    </w:p>
    <w:p w14:paraId="3A6B9E61" w14:textId="2DC44E88" w:rsidR="00EC545F" w:rsidRPr="00B320C2" w:rsidRDefault="00EC545F" w:rsidP="00B320C2">
      <w:pPr>
        <w:numPr>
          <w:ilvl w:val="0"/>
          <w:numId w:val="32"/>
        </w:numPr>
        <w:spacing w:after="0" w:line="360" w:lineRule="auto"/>
        <w:contextualSpacing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B320C2">
        <w:rPr>
          <w:rFonts w:ascii="Arial" w:eastAsia="Times New Roman" w:hAnsi="Arial" w:cs="Arial"/>
          <w:bCs/>
          <w:sz w:val="24"/>
          <w:szCs w:val="24"/>
          <w:lang w:eastAsia="pl-PL"/>
        </w:rPr>
        <w:lastRenderedPageBreak/>
        <w:t xml:space="preserve">Pytania do treści </w:t>
      </w:r>
      <w:r w:rsidR="009F7DA3" w:rsidRPr="00B320C2">
        <w:rPr>
          <w:rFonts w:ascii="Arial" w:eastAsia="Times New Roman" w:hAnsi="Arial" w:cs="Arial"/>
          <w:bCs/>
          <w:sz w:val="24"/>
          <w:szCs w:val="24"/>
          <w:lang w:eastAsia="pl-PL"/>
        </w:rPr>
        <w:t>Zapytania</w:t>
      </w:r>
      <w:r w:rsidRPr="00B320C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i załączników nal</w:t>
      </w:r>
      <w:r w:rsidR="005C723C" w:rsidRPr="00B320C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eży składać w terminie do dnia </w:t>
      </w:r>
      <w:r w:rsidR="007406A0">
        <w:rPr>
          <w:rFonts w:ascii="Arial" w:eastAsia="Times New Roman" w:hAnsi="Arial" w:cs="Arial"/>
          <w:b/>
          <w:sz w:val="24"/>
          <w:szCs w:val="24"/>
          <w:lang w:eastAsia="pl-PL"/>
        </w:rPr>
        <w:t>11.02.2025</w:t>
      </w:r>
    </w:p>
    <w:p w14:paraId="4DA7C2EF" w14:textId="77777777" w:rsidR="00EC545F" w:rsidRPr="00B320C2" w:rsidRDefault="00EC545F" w:rsidP="00B320C2">
      <w:pPr>
        <w:numPr>
          <w:ilvl w:val="0"/>
          <w:numId w:val="32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B320C2">
        <w:rPr>
          <w:rFonts w:ascii="Arial" w:eastAsia="Times New Roman" w:hAnsi="Arial" w:cs="Arial"/>
          <w:b/>
          <w:sz w:val="24"/>
          <w:szCs w:val="24"/>
          <w:lang w:eastAsia="pl-PL"/>
        </w:rPr>
        <w:t>Udzielanie odpowiedzi:</w:t>
      </w:r>
      <w:r w:rsidRPr="00B320C2">
        <w:rPr>
          <w:rFonts w:ascii="Arial" w:eastAsia="Times New Roman" w:hAnsi="Arial" w:cs="Arial"/>
          <w:sz w:val="24"/>
          <w:szCs w:val="24"/>
          <w:lang w:eastAsia="pl-PL"/>
        </w:rPr>
        <w:t xml:space="preserve"> Zamawiający udzieli odpowiedzi najpóźniej na 1 dzień przed upływem terminu do składania ofert.</w:t>
      </w:r>
    </w:p>
    <w:p w14:paraId="25D2C55F" w14:textId="77777777" w:rsidR="009F7DA3" w:rsidRPr="00B320C2" w:rsidRDefault="009F7DA3" w:rsidP="00B320C2">
      <w:p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14:paraId="4563468B" w14:textId="150D2F3E" w:rsidR="009A2B17" w:rsidRPr="00B320C2" w:rsidRDefault="001A0560" w:rsidP="00B320C2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320C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Poznań </w:t>
      </w:r>
      <w:r w:rsidR="007406A0">
        <w:rPr>
          <w:rFonts w:ascii="Arial" w:eastAsia="Times New Roman" w:hAnsi="Arial" w:cs="Arial"/>
          <w:b/>
          <w:sz w:val="24"/>
          <w:szCs w:val="24"/>
          <w:lang w:eastAsia="pl-PL"/>
        </w:rPr>
        <w:t>05.02.2025</w:t>
      </w:r>
      <w:r w:rsidR="00DC1B27" w:rsidRPr="00B320C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</w:t>
      </w:r>
      <w:r w:rsidR="00A76447" w:rsidRPr="00B320C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                             </w:t>
      </w:r>
      <w:r w:rsidR="00DC1B27" w:rsidRPr="00B320C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3052D2" w:rsidRPr="00B320C2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</w:p>
    <w:p w14:paraId="17C97E8F" w14:textId="77777777" w:rsidR="00753BB7" w:rsidRPr="00B320C2" w:rsidRDefault="00753BB7" w:rsidP="00B320C2">
      <w:pPr>
        <w:spacing w:after="0" w:line="360" w:lineRule="auto"/>
        <w:ind w:left="4956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70F55B9" w14:textId="527C0DCC" w:rsidR="00753BB7" w:rsidRPr="00B320C2" w:rsidRDefault="00F85308" w:rsidP="00B320C2">
      <w:pPr>
        <w:spacing w:after="0" w:line="360" w:lineRule="auto"/>
        <w:ind w:left="4956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320C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             </w:t>
      </w:r>
      <w:r w:rsidR="00F17AD0" w:rsidRPr="00B320C2">
        <w:rPr>
          <w:rFonts w:ascii="Arial" w:eastAsia="Times New Roman" w:hAnsi="Arial" w:cs="Arial"/>
          <w:b/>
          <w:sz w:val="24"/>
          <w:szCs w:val="24"/>
          <w:lang w:eastAsia="pl-PL"/>
        </w:rPr>
        <w:t>Jerzy Krężlewski</w:t>
      </w:r>
    </w:p>
    <w:p w14:paraId="3CC698DB" w14:textId="77777777" w:rsidR="00753BB7" w:rsidRPr="00B320C2" w:rsidRDefault="00753BB7" w:rsidP="00B320C2">
      <w:pPr>
        <w:spacing w:after="0" w:line="360" w:lineRule="auto"/>
        <w:ind w:left="4956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53187C4" w14:textId="312B9EE9" w:rsidR="009A2B17" w:rsidRPr="00B320C2" w:rsidRDefault="00753BB7" w:rsidP="00B320C2">
      <w:pPr>
        <w:spacing w:after="0" w:line="360" w:lineRule="auto"/>
        <w:ind w:left="4956"/>
        <w:rPr>
          <w:rFonts w:ascii="Arial" w:eastAsia="Calibri" w:hAnsi="Arial" w:cs="Arial"/>
          <w:i/>
          <w:sz w:val="24"/>
          <w:szCs w:val="24"/>
          <w:lang w:eastAsia="pl-PL"/>
        </w:rPr>
      </w:pPr>
      <w:r w:rsidRPr="00B320C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            </w:t>
      </w:r>
      <w:r w:rsidR="001E7078" w:rsidRPr="00B320C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</w:t>
      </w:r>
      <w:r w:rsidR="00F17AD0" w:rsidRPr="00B320C2">
        <w:rPr>
          <w:rFonts w:ascii="Arial" w:eastAsia="Times New Roman" w:hAnsi="Arial" w:cs="Arial"/>
          <w:b/>
          <w:sz w:val="24"/>
          <w:szCs w:val="24"/>
          <w:lang w:eastAsia="pl-PL"/>
        </w:rPr>
        <w:t>P</w:t>
      </w:r>
      <w:r w:rsidRPr="00B320C2">
        <w:rPr>
          <w:rFonts w:ascii="Arial" w:eastAsia="Times New Roman" w:hAnsi="Arial" w:cs="Arial"/>
          <w:b/>
          <w:sz w:val="24"/>
          <w:szCs w:val="24"/>
          <w:lang w:eastAsia="pl-PL"/>
        </w:rPr>
        <w:t>rezes Zarządu</w:t>
      </w:r>
    </w:p>
    <w:p w14:paraId="08325E32" w14:textId="77777777" w:rsidR="009A2B17" w:rsidRPr="00B320C2" w:rsidRDefault="009A2B17" w:rsidP="00B320C2">
      <w:pPr>
        <w:spacing w:after="0" w:line="360" w:lineRule="auto"/>
        <w:rPr>
          <w:rFonts w:ascii="Arial" w:eastAsia="Calibri" w:hAnsi="Arial" w:cs="Arial"/>
          <w:i/>
          <w:sz w:val="24"/>
          <w:szCs w:val="24"/>
          <w:lang w:eastAsia="pl-PL"/>
        </w:rPr>
      </w:pPr>
    </w:p>
    <w:p w14:paraId="505098F1" w14:textId="654B7C15" w:rsidR="009C0B15" w:rsidRPr="00B320C2" w:rsidRDefault="009A2B17" w:rsidP="00B320C2">
      <w:pPr>
        <w:spacing w:after="0" w:line="360" w:lineRule="auto"/>
        <w:rPr>
          <w:rFonts w:ascii="Arial" w:eastAsia="Calibri" w:hAnsi="Arial" w:cs="Arial"/>
          <w:b/>
          <w:bCs/>
          <w:iCs/>
          <w:sz w:val="24"/>
          <w:szCs w:val="24"/>
          <w:lang w:eastAsia="pl-PL"/>
        </w:rPr>
      </w:pPr>
      <w:r w:rsidRPr="00B320C2">
        <w:rPr>
          <w:rFonts w:ascii="Arial" w:eastAsia="Calibri" w:hAnsi="Arial" w:cs="Arial"/>
          <w:i/>
          <w:sz w:val="24"/>
          <w:szCs w:val="24"/>
          <w:lang w:eastAsia="pl-PL"/>
        </w:rPr>
        <w:tab/>
      </w:r>
      <w:r w:rsidRPr="00B320C2">
        <w:rPr>
          <w:rFonts w:ascii="Arial" w:eastAsia="Calibri" w:hAnsi="Arial" w:cs="Arial"/>
          <w:i/>
          <w:sz w:val="24"/>
          <w:szCs w:val="24"/>
          <w:lang w:eastAsia="pl-PL"/>
        </w:rPr>
        <w:tab/>
      </w:r>
      <w:r w:rsidRPr="00B320C2">
        <w:rPr>
          <w:rFonts w:ascii="Arial" w:eastAsia="Calibri" w:hAnsi="Arial" w:cs="Arial"/>
          <w:i/>
          <w:sz w:val="24"/>
          <w:szCs w:val="24"/>
          <w:lang w:eastAsia="pl-PL"/>
        </w:rPr>
        <w:tab/>
      </w:r>
      <w:r w:rsidRPr="00B320C2">
        <w:rPr>
          <w:rFonts w:ascii="Arial" w:eastAsia="Calibri" w:hAnsi="Arial" w:cs="Arial"/>
          <w:i/>
          <w:sz w:val="24"/>
          <w:szCs w:val="24"/>
          <w:lang w:eastAsia="pl-PL"/>
        </w:rPr>
        <w:tab/>
      </w:r>
      <w:r w:rsidRPr="00B320C2">
        <w:rPr>
          <w:rFonts w:ascii="Arial" w:eastAsia="Calibri" w:hAnsi="Arial" w:cs="Arial"/>
          <w:i/>
          <w:sz w:val="24"/>
          <w:szCs w:val="24"/>
          <w:lang w:eastAsia="pl-PL"/>
        </w:rPr>
        <w:tab/>
      </w:r>
      <w:r w:rsidRPr="00B320C2">
        <w:rPr>
          <w:rFonts w:ascii="Arial" w:eastAsia="Calibri" w:hAnsi="Arial" w:cs="Arial"/>
          <w:i/>
          <w:sz w:val="24"/>
          <w:szCs w:val="24"/>
          <w:lang w:eastAsia="pl-PL"/>
        </w:rPr>
        <w:tab/>
      </w:r>
    </w:p>
    <w:p w14:paraId="32BB745A" w14:textId="77777777" w:rsidR="00EF2090" w:rsidRPr="00B320C2" w:rsidRDefault="00EF2090" w:rsidP="00B320C2">
      <w:pPr>
        <w:spacing w:after="0" w:line="360" w:lineRule="auto"/>
        <w:rPr>
          <w:rFonts w:ascii="Arial" w:hAnsi="Arial" w:cs="Arial"/>
          <w:b/>
          <w:bCs/>
          <w:iCs/>
          <w:sz w:val="24"/>
          <w:szCs w:val="24"/>
        </w:rPr>
      </w:pPr>
    </w:p>
    <w:sectPr w:rsidR="00EF2090" w:rsidRPr="00B320C2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90958D" w14:textId="77777777" w:rsidR="00DA5108" w:rsidRDefault="00DA5108" w:rsidP="001A0560">
      <w:pPr>
        <w:spacing w:after="0" w:line="240" w:lineRule="auto"/>
      </w:pPr>
      <w:r>
        <w:separator/>
      </w:r>
    </w:p>
  </w:endnote>
  <w:endnote w:type="continuationSeparator" w:id="0">
    <w:p w14:paraId="05F5E613" w14:textId="77777777" w:rsidR="00DA5108" w:rsidRDefault="00DA5108" w:rsidP="001A0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75902811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</w:rPr>
    </w:sdtEndPr>
    <w:sdtContent>
      <w:p w14:paraId="3F355E5C" w14:textId="77777777" w:rsidR="001A0560" w:rsidRPr="00D13EA3" w:rsidRDefault="001A0560">
        <w:pPr>
          <w:pStyle w:val="Stopka"/>
          <w:jc w:val="right"/>
          <w:rPr>
            <w:rFonts w:ascii="Arial" w:hAnsi="Arial" w:cs="Arial"/>
            <w:sz w:val="18"/>
          </w:rPr>
        </w:pPr>
        <w:r w:rsidRPr="00D13EA3">
          <w:rPr>
            <w:rFonts w:ascii="Arial" w:hAnsi="Arial" w:cs="Arial"/>
            <w:sz w:val="18"/>
          </w:rPr>
          <w:fldChar w:fldCharType="begin"/>
        </w:r>
        <w:r w:rsidRPr="00D13EA3">
          <w:rPr>
            <w:rFonts w:ascii="Arial" w:hAnsi="Arial" w:cs="Arial"/>
            <w:sz w:val="18"/>
          </w:rPr>
          <w:instrText>PAGE   \* MERGEFORMAT</w:instrText>
        </w:r>
        <w:r w:rsidRPr="00D13EA3">
          <w:rPr>
            <w:rFonts w:ascii="Arial" w:hAnsi="Arial" w:cs="Arial"/>
            <w:sz w:val="18"/>
          </w:rPr>
          <w:fldChar w:fldCharType="separate"/>
        </w:r>
        <w:r w:rsidR="00012B74">
          <w:rPr>
            <w:rFonts w:ascii="Arial" w:hAnsi="Arial" w:cs="Arial"/>
            <w:noProof/>
            <w:sz w:val="18"/>
          </w:rPr>
          <w:t>3</w:t>
        </w:r>
        <w:r w:rsidRPr="00D13EA3">
          <w:rPr>
            <w:rFonts w:ascii="Arial" w:hAnsi="Arial" w:cs="Arial"/>
            <w:sz w:val="18"/>
          </w:rPr>
          <w:fldChar w:fldCharType="end"/>
        </w:r>
      </w:p>
    </w:sdtContent>
  </w:sdt>
  <w:p w14:paraId="7D71CB48" w14:textId="77777777" w:rsidR="001A0560" w:rsidRDefault="001A05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561B64" w14:textId="77777777" w:rsidR="00DA5108" w:rsidRDefault="00DA5108" w:rsidP="001A0560">
      <w:pPr>
        <w:spacing w:after="0" w:line="240" w:lineRule="auto"/>
      </w:pPr>
      <w:r>
        <w:separator/>
      </w:r>
    </w:p>
  </w:footnote>
  <w:footnote w:type="continuationSeparator" w:id="0">
    <w:p w14:paraId="4DF12F1F" w14:textId="77777777" w:rsidR="00DA5108" w:rsidRDefault="00DA5108" w:rsidP="001A05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A7015"/>
    <w:multiLevelType w:val="hybridMultilevel"/>
    <w:tmpl w:val="4D32FAD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662C3"/>
    <w:multiLevelType w:val="multilevel"/>
    <w:tmpl w:val="2E1C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48C1893"/>
    <w:multiLevelType w:val="hybridMultilevel"/>
    <w:tmpl w:val="063EC378"/>
    <w:lvl w:ilvl="0" w:tplc="04150001">
      <w:start w:val="1"/>
      <w:numFmt w:val="bullet"/>
      <w:lvlText w:val=""/>
      <w:lvlJc w:val="left"/>
      <w:pPr>
        <w:ind w:left="22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3" w15:restartNumberingAfterBreak="0">
    <w:nsid w:val="04B53C1C"/>
    <w:multiLevelType w:val="hybridMultilevel"/>
    <w:tmpl w:val="6CF0D5DA"/>
    <w:lvl w:ilvl="0" w:tplc="04150017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 w15:restartNumberingAfterBreak="0">
    <w:nsid w:val="0A0D40A8"/>
    <w:multiLevelType w:val="multilevel"/>
    <w:tmpl w:val="7B36291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5" w15:restartNumberingAfterBreak="0">
    <w:nsid w:val="148A2DDE"/>
    <w:multiLevelType w:val="multilevel"/>
    <w:tmpl w:val="C72A2E9A"/>
    <w:lvl w:ilvl="0">
      <w:start w:val="10"/>
      <w:numFmt w:val="decimal"/>
      <w:lvlText w:val="%1."/>
      <w:lvlJc w:val="left"/>
      <w:pPr>
        <w:ind w:left="906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6" w15:restartNumberingAfterBreak="0">
    <w:nsid w:val="1490173C"/>
    <w:multiLevelType w:val="multilevel"/>
    <w:tmpl w:val="3AB4927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54A5EA7"/>
    <w:multiLevelType w:val="hybridMultilevel"/>
    <w:tmpl w:val="0A2813DA"/>
    <w:lvl w:ilvl="0" w:tplc="04150017">
      <w:start w:val="1"/>
      <w:numFmt w:val="lowerLetter"/>
      <w:lvlText w:val="%1)"/>
      <w:lvlJc w:val="left"/>
      <w:pPr>
        <w:ind w:left="2692" w:hanging="360"/>
      </w:pPr>
    </w:lvl>
    <w:lvl w:ilvl="1" w:tplc="04150019" w:tentative="1">
      <w:start w:val="1"/>
      <w:numFmt w:val="lowerLetter"/>
      <w:lvlText w:val="%2."/>
      <w:lvlJc w:val="left"/>
      <w:pPr>
        <w:ind w:left="3412" w:hanging="360"/>
      </w:pPr>
    </w:lvl>
    <w:lvl w:ilvl="2" w:tplc="0415001B" w:tentative="1">
      <w:start w:val="1"/>
      <w:numFmt w:val="lowerRoman"/>
      <w:lvlText w:val="%3."/>
      <w:lvlJc w:val="right"/>
      <w:pPr>
        <w:ind w:left="4132" w:hanging="180"/>
      </w:pPr>
    </w:lvl>
    <w:lvl w:ilvl="3" w:tplc="0415000F" w:tentative="1">
      <w:start w:val="1"/>
      <w:numFmt w:val="decimal"/>
      <w:lvlText w:val="%4."/>
      <w:lvlJc w:val="left"/>
      <w:pPr>
        <w:ind w:left="4852" w:hanging="360"/>
      </w:pPr>
    </w:lvl>
    <w:lvl w:ilvl="4" w:tplc="04150019" w:tentative="1">
      <w:start w:val="1"/>
      <w:numFmt w:val="lowerLetter"/>
      <w:lvlText w:val="%5."/>
      <w:lvlJc w:val="left"/>
      <w:pPr>
        <w:ind w:left="5572" w:hanging="360"/>
      </w:pPr>
    </w:lvl>
    <w:lvl w:ilvl="5" w:tplc="0415001B" w:tentative="1">
      <w:start w:val="1"/>
      <w:numFmt w:val="lowerRoman"/>
      <w:lvlText w:val="%6."/>
      <w:lvlJc w:val="right"/>
      <w:pPr>
        <w:ind w:left="6292" w:hanging="180"/>
      </w:pPr>
    </w:lvl>
    <w:lvl w:ilvl="6" w:tplc="0415000F" w:tentative="1">
      <w:start w:val="1"/>
      <w:numFmt w:val="decimal"/>
      <w:lvlText w:val="%7."/>
      <w:lvlJc w:val="left"/>
      <w:pPr>
        <w:ind w:left="7012" w:hanging="360"/>
      </w:pPr>
    </w:lvl>
    <w:lvl w:ilvl="7" w:tplc="04150019" w:tentative="1">
      <w:start w:val="1"/>
      <w:numFmt w:val="lowerLetter"/>
      <w:lvlText w:val="%8."/>
      <w:lvlJc w:val="left"/>
      <w:pPr>
        <w:ind w:left="7732" w:hanging="360"/>
      </w:pPr>
    </w:lvl>
    <w:lvl w:ilvl="8" w:tplc="0415001B" w:tentative="1">
      <w:start w:val="1"/>
      <w:numFmt w:val="lowerRoman"/>
      <w:lvlText w:val="%9."/>
      <w:lvlJc w:val="right"/>
      <w:pPr>
        <w:ind w:left="8452" w:hanging="180"/>
      </w:pPr>
    </w:lvl>
  </w:abstractNum>
  <w:abstractNum w:abstractNumId="8" w15:restartNumberingAfterBreak="0">
    <w:nsid w:val="165E52A9"/>
    <w:multiLevelType w:val="multilevel"/>
    <w:tmpl w:val="B9D00AA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9" w15:restartNumberingAfterBreak="0">
    <w:nsid w:val="1ED0422C"/>
    <w:multiLevelType w:val="multilevel"/>
    <w:tmpl w:val="AA88C0D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204D661F"/>
    <w:multiLevelType w:val="hybridMultilevel"/>
    <w:tmpl w:val="C1568F48"/>
    <w:lvl w:ilvl="0" w:tplc="FBBE3488">
      <w:start w:val="7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FF7502"/>
    <w:multiLevelType w:val="hybridMultilevel"/>
    <w:tmpl w:val="86E6ABDC"/>
    <w:lvl w:ilvl="0" w:tplc="9596179A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57F2846"/>
    <w:multiLevelType w:val="multilevel"/>
    <w:tmpl w:val="5D32D63A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3" w15:restartNumberingAfterBreak="0">
    <w:nsid w:val="26F65AD3"/>
    <w:multiLevelType w:val="hybridMultilevel"/>
    <w:tmpl w:val="CED8E5FC"/>
    <w:lvl w:ilvl="0" w:tplc="9EEC4C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460AA"/>
    <w:multiLevelType w:val="hybridMultilevel"/>
    <w:tmpl w:val="0BC03586"/>
    <w:lvl w:ilvl="0" w:tplc="E6CCCF5C">
      <w:start w:val="1"/>
      <w:numFmt w:val="lowerLetter"/>
      <w:lvlText w:val="%1)"/>
      <w:lvlJc w:val="left"/>
      <w:pPr>
        <w:ind w:left="1571" w:hanging="360"/>
      </w:pPr>
      <w:rPr>
        <w:rFonts w:ascii="Arial" w:eastAsia="Times New Roman" w:hAnsi="Arial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3153097A"/>
    <w:multiLevelType w:val="multilevel"/>
    <w:tmpl w:val="86002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1D45AAF"/>
    <w:multiLevelType w:val="multilevel"/>
    <w:tmpl w:val="54129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2D60850"/>
    <w:multiLevelType w:val="hybridMultilevel"/>
    <w:tmpl w:val="1E8A02E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FA60BB"/>
    <w:multiLevelType w:val="hybridMultilevel"/>
    <w:tmpl w:val="B9847BCE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9" w15:restartNumberingAfterBreak="0">
    <w:nsid w:val="43E15024"/>
    <w:multiLevelType w:val="multilevel"/>
    <w:tmpl w:val="48648F5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sz w:val="20"/>
      </w:rPr>
    </w:lvl>
    <w:lvl w:ilvl="1">
      <w:start w:val="1"/>
      <w:numFmt w:val="lowerLetter"/>
      <w:lvlText w:val="%2)"/>
      <w:lvlJc w:val="left"/>
      <w:pPr>
        <w:ind w:left="1495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42929C3"/>
    <w:multiLevelType w:val="multilevel"/>
    <w:tmpl w:val="9B50C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5F92B9E"/>
    <w:multiLevelType w:val="multilevel"/>
    <w:tmpl w:val="2094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A166984"/>
    <w:multiLevelType w:val="hybridMultilevel"/>
    <w:tmpl w:val="E37830F2"/>
    <w:lvl w:ilvl="0" w:tplc="9F66BA9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D225EAA"/>
    <w:multiLevelType w:val="hybridMultilevel"/>
    <w:tmpl w:val="C7AA652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05E75CB"/>
    <w:multiLevelType w:val="hybridMultilevel"/>
    <w:tmpl w:val="8244E290"/>
    <w:lvl w:ilvl="0" w:tplc="04150001">
      <w:start w:val="1"/>
      <w:numFmt w:val="bullet"/>
      <w:lvlText w:val=""/>
      <w:lvlJc w:val="left"/>
      <w:pPr>
        <w:ind w:left="22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25" w15:restartNumberingAfterBreak="0">
    <w:nsid w:val="55055D65"/>
    <w:multiLevelType w:val="multilevel"/>
    <w:tmpl w:val="5D10A67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7162FA6"/>
    <w:multiLevelType w:val="hybridMultilevel"/>
    <w:tmpl w:val="3C9C8B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6908BC"/>
    <w:multiLevelType w:val="hybridMultilevel"/>
    <w:tmpl w:val="A92451B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96D4FBA"/>
    <w:multiLevelType w:val="hybridMultilevel"/>
    <w:tmpl w:val="BC5A64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1D5812"/>
    <w:multiLevelType w:val="hybridMultilevel"/>
    <w:tmpl w:val="F842973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6D0C218B"/>
    <w:multiLevelType w:val="multilevel"/>
    <w:tmpl w:val="0BD8D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1" w15:restartNumberingAfterBreak="0">
    <w:nsid w:val="6F317E3F"/>
    <w:multiLevelType w:val="multilevel"/>
    <w:tmpl w:val="1AE0503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32" w15:restartNumberingAfterBreak="0">
    <w:nsid w:val="71785AFE"/>
    <w:multiLevelType w:val="hybridMultilevel"/>
    <w:tmpl w:val="26CE28DC"/>
    <w:lvl w:ilvl="0" w:tplc="E0440F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6562258"/>
    <w:multiLevelType w:val="hybridMultilevel"/>
    <w:tmpl w:val="A2EE0E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5D4744"/>
    <w:multiLevelType w:val="multilevel"/>
    <w:tmpl w:val="A2843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B635185"/>
    <w:multiLevelType w:val="multilevel"/>
    <w:tmpl w:val="9E8CEAE6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6" w15:restartNumberingAfterBreak="0">
    <w:nsid w:val="7C504DC8"/>
    <w:multiLevelType w:val="hybridMultilevel"/>
    <w:tmpl w:val="9386EF1A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756316077">
    <w:abstractNumId w:val="20"/>
  </w:num>
  <w:num w:numId="2" w16cid:durableId="181943222">
    <w:abstractNumId w:val="16"/>
  </w:num>
  <w:num w:numId="3" w16cid:durableId="292639003">
    <w:abstractNumId w:val="15"/>
  </w:num>
  <w:num w:numId="4" w16cid:durableId="362219888">
    <w:abstractNumId w:val="34"/>
  </w:num>
  <w:num w:numId="5" w16cid:durableId="124590340">
    <w:abstractNumId w:val="19"/>
  </w:num>
  <w:num w:numId="6" w16cid:durableId="847712679">
    <w:abstractNumId w:val="1"/>
  </w:num>
  <w:num w:numId="7" w16cid:durableId="1533305723">
    <w:abstractNumId w:val="21"/>
  </w:num>
  <w:num w:numId="8" w16cid:durableId="8873161">
    <w:abstractNumId w:val="30"/>
  </w:num>
  <w:num w:numId="9" w16cid:durableId="999965450">
    <w:abstractNumId w:val="22"/>
  </w:num>
  <w:num w:numId="10" w16cid:durableId="15693514">
    <w:abstractNumId w:val="29"/>
  </w:num>
  <w:num w:numId="11" w16cid:durableId="1775634233">
    <w:abstractNumId w:val="11"/>
  </w:num>
  <w:num w:numId="12" w16cid:durableId="297685352">
    <w:abstractNumId w:val="2"/>
  </w:num>
  <w:num w:numId="13" w16cid:durableId="783622120">
    <w:abstractNumId w:val="24"/>
  </w:num>
  <w:num w:numId="14" w16cid:durableId="438792509">
    <w:abstractNumId w:val="3"/>
  </w:num>
  <w:num w:numId="15" w16cid:durableId="598178972">
    <w:abstractNumId w:val="36"/>
  </w:num>
  <w:num w:numId="16" w16cid:durableId="1438793127">
    <w:abstractNumId w:val="23"/>
  </w:num>
  <w:num w:numId="17" w16cid:durableId="1060397937">
    <w:abstractNumId w:val="18"/>
  </w:num>
  <w:num w:numId="18" w16cid:durableId="189956005">
    <w:abstractNumId w:val="7"/>
  </w:num>
  <w:num w:numId="19" w16cid:durableId="592250037">
    <w:abstractNumId w:val="26"/>
  </w:num>
  <w:num w:numId="20" w16cid:durableId="256137237">
    <w:abstractNumId w:val="17"/>
  </w:num>
  <w:num w:numId="21" w16cid:durableId="641813942">
    <w:abstractNumId w:val="0"/>
  </w:num>
  <w:num w:numId="22" w16cid:durableId="393746703">
    <w:abstractNumId w:val="14"/>
  </w:num>
  <w:num w:numId="23" w16cid:durableId="1359162703">
    <w:abstractNumId w:val="8"/>
  </w:num>
  <w:num w:numId="24" w16cid:durableId="679239814">
    <w:abstractNumId w:val="25"/>
  </w:num>
  <w:num w:numId="25" w16cid:durableId="2071540327">
    <w:abstractNumId w:val="4"/>
  </w:num>
  <w:num w:numId="26" w16cid:durableId="1102920121">
    <w:abstractNumId w:val="31"/>
  </w:num>
  <w:num w:numId="27" w16cid:durableId="1778987043">
    <w:abstractNumId w:val="10"/>
  </w:num>
  <w:num w:numId="28" w16cid:durableId="1982881319">
    <w:abstractNumId w:val="35"/>
  </w:num>
  <w:num w:numId="29" w16cid:durableId="1661034856">
    <w:abstractNumId w:val="28"/>
  </w:num>
  <w:num w:numId="30" w16cid:durableId="1483886430">
    <w:abstractNumId w:val="33"/>
  </w:num>
  <w:num w:numId="31" w16cid:durableId="618730962">
    <w:abstractNumId w:val="6"/>
  </w:num>
  <w:num w:numId="32" w16cid:durableId="701564082">
    <w:abstractNumId w:val="5"/>
  </w:num>
  <w:num w:numId="33" w16cid:durableId="577326810">
    <w:abstractNumId w:val="9"/>
  </w:num>
  <w:num w:numId="34" w16cid:durableId="2108963311">
    <w:abstractNumId w:val="12"/>
  </w:num>
  <w:num w:numId="35" w16cid:durableId="1856262253">
    <w:abstractNumId w:val="32"/>
  </w:num>
  <w:num w:numId="36" w16cid:durableId="735932376">
    <w:abstractNumId w:val="13"/>
  </w:num>
  <w:num w:numId="37" w16cid:durableId="124225789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3F6"/>
    <w:rsid w:val="00012B74"/>
    <w:rsid w:val="000165B3"/>
    <w:rsid w:val="0002597B"/>
    <w:rsid w:val="000275C0"/>
    <w:rsid w:val="000354D2"/>
    <w:rsid w:val="000416A7"/>
    <w:rsid w:val="00057CC0"/>
    <w:rsid w:val="000606B5"/>
    <w:rsid w:val="00063F54"/>
    <w:rsid w:val="00065B9C"/>
    <w:rsid w:val="0007020A"/>
    <w:rsid w:val="000707FF"/>
    <w:rsid w:val="0007620E"/>
    <w:rsid w:val="00081D52"/>
    <w:rsid w:val="00094F55"/>
    <w:rsid w:val="000A0F49"/>
    <w:rsid w:val="000A5815"/>
    <w:rsid w:val="000C25C0"/>
    <w:rsid w:val="000D0707"/>
    <w:rsid w:val="000D7938"/>
    <w:rsid w:val="000E47F0"/>
    <w:rsid w:val="000F0300"/>
    <w:rsid w:val="00103564"/>
    <w:rsid w:val="00104EB1"/>
    <w:rsid w:val="0013602B"/>
    <w:rsid w:val="0019661F"/>
    <w:rsid w:val="001A0560"/>
    <w:rsid w:val="001C7B39"/>
    <w:rsid w:val="001D71CF"/>
    <w:rsid w:val="001E69E0"/>
    <w:rsid w:val="001E7078"/>
    <w:rsid w:val="00250CD0"/>
    <w:rsid w:val="00255D3D"/>
    <w:rsid w:val="00257A73"/>
    <w:rsid w:val="00266937"/>
    <w:rsid w:val="0027089B"/>
    <w:rsid w:val="002765C7"/>
    <w:rsid w:val="00276FAD"/>
    <w:rsid w:val="00285D1B"/>
    <w:rsid w:val="0028748C"/>
    <w:rsid w:val="002951C8"/>
    <w:rsid w:val="00296AF4"/>
    <w:rsid w:val="002A5D67"/>
    <w:rsid w:val="002C730F"/>
    <w:rsid w:val="002D17FA"/>
    <w:rsid w:val="003040F0"/>
    <w:rsid w:val="003052D2"/>
    <w:rsid w:val="00305F40"/>
    <w:rsid w:val="00311468"/>
    <w:rsid w:val="0031436A"/>
    <w:rsid w:val="0032019D"/>
    <w:rsid w:val="00330FB3"/>
    <w:rsid w:val="00344CF0"/>
    <w:rsid w:val="0036029F"/>
    <w:rsid w:val="00376CE7"/>
    <w:rsid w:val="0038473B"/>
    <w:rsid w:val="003A6324"/>
    <w:rsid w:val="003E6AF8"/>
    <w:rsid w:val="004369B4"/>
    <w:rsid w:val="0044152B"/>
    <w:rsid w:val="004516E9"/>
    <w:rsid w:val="00456CEA"/>
    <w:rsid w:val="004A461C"/>
    <w:rsid w:val="004A6AFC"/>
    <w:rsid w:val="004D0A07"/>
    <w:rsid w:val="004D4E62"/>
    <w:rsid w:val="00503C4B"/>
    <w:rsid w:val="00510C14"/>
    <w:rsid w:val="00515DC2"/>
    <w:rsid w:val="005204B9"/>
    <w:rsid w:val="00540B40"/>
    <w:rsid w:val="0054303C"/>
    <w:rsid w:val="00545968"/>
    <w:rsid w:val="00550107"/>
    <w:rsid w:val="00555F45"/>
    <w:rsid w:val="00556142"/>
    <w:rsid w:val="00562E71"/>
    <w:rsid w:val="00563355"/>
    <w:rsid w:val="00573E2F"/>
    <w:rsid w:val="00574EBD"/>
    <w:rsid w:val="005751DC"/>
    <w:rsid w:val="005877E8"/>
    <w:rsid w:val="00587E92"/>
    <w:rsid w:val="0059136C"/>
    <w:rsid w:val="005A3093"/>
    <w:rsid w:val="005B0AF4"/>
    <w:rsid w:val="005B0E48"/>
    <w:rsid w:val="005B1EB9"/>
    <w:rsid w:val="005C1C59"/>
    <w:rsid w:val="005C365E"/>
    <w:rsid w:val="005C723C"/>
    <w:rsid w:val="005C7816"/>
    <w:rsid w:val="005F293E"/>
    <w:rsid w:val="00630438"/>
    <w:rsid w:val="006325DF"/>
    <w:rsid w:val="0063473D"/>
    <w:rsid w:val="006A7D30"/>
    <w:rsid w:val="006D2300"/>
    <w:rsid w:val="006E413C"/>
    <w:rsid w:val="006F03F6"/>
    <w:rsid w:val="006F09F0"/>
    <w:rsid w:val="00701DBB"/>
    <w:rsid w:val="007115EF"/>
    <w:rsid w:val="007406A0"/>
    <w:rsid w:val="00753BB7"/>
    <w:rsid w:val="00777CB9"/>
    <w:rsid w:val="007844FD"/>
    <w:rsid w:val="007A6F97"/>
    <w:rsid w:val="007D57D5"/>
    <w:rsid w:val="007E5DA0"/>
    <w:rsid w:val="00830F27"/>
    <w:rsid w:val="00835B6D"/>
    <w:rsid w:val="00836F07"/>
    <w:rsid w:val="0084451A"/>
    <w:rsid w:val="00846A77"/>
    <w:rsid w:val="0085304F"/>
    <w:rsid w:val="00854F84"/>
    <w:rsid w:val="00871E04"/>
    <w:rsid w:val="0091392B"/>
    <w:rsid w:val="009208B8"/>
    <w:rsid w:val="009253AF"/>
    <w:rsid w:val="00942673"/>
    <w:rsid w:val="009440C2"/>
    <w:rsid w:val="009563DE"/>
    <w:rsid w:val="009619F3"/>
    <w:rsid w:val="00972ACF"/>
    <w:rsid w:val="00983ACB"/>
    <w:rsid w:val="00990B40"/>
    <w:rsid w:val="00991D9A"/>
    <w:rsid w:val="00996135"/>
    <w:rsid w:val="009A2B17"/>
    <w:rsid w:val="009B05D5"/>
    <w:rsid w:val="009C0B15"/>
    <w:rsid w:val="009D6EB5"/>
    <w:rsid w:val="009F209D"/>
    <w:rsid w:val="009F3532"/>
    <w:rsid w:val="009F7257"/>
    <w:rsid w:val="009F7DA3"/>
    <w:rsid w:val="00A04639"/>
    <w:rsid w:val="00A068F3"/>
    <w:rsid w:val="00A11969"/>
    <w:rsid w:val="00A11D51"/>
    <w:rsid w:val="00A31BAE"/>
    <w:rsid w:val="00A45E18"/>
    <w:rsid w:val="00A53859"/>
    <w:rsid w:val="00A6269D"/>
    <w:rsid w:val="00A63984"/>
    <w:rsid w:val="00A739EE"/>
    <w:rsid w:val="00A76436"/>
    <w:rsid w:val="00A76447"/>
    <w:rsid w:val="00A82C51"/>
    <w:rsid w:val="00A90A5E"/>
    <w:rsid w:val="00A93494"/>
    <w:rsid w:val="00AB727C"/>
    <w:rsid w:val="00AD0BE4"/>
    <w:rsid w:val="00AE460B"/>
    <w:rsid w:val="00AE66FE"/>
    <w:rsid w:val="00B02C88"/>
    <w:rsid w:val="00B1177A"/>
    <w:rsid w:val="00B24AE2"/>
    <w:rsid w:val="00B253A0"/>
    <w:rsid w:val="00B320C2"/>
    <w:rsid w:val="00B36E96"/>
    <w:rsid w:val="00B64C43"/>
    <w:rsid w:val="00B7080C"/>
    <w:rsid w:val="00B83609"/>
    <w:rsid w:val="00BA1C8D"/>
    <w:rsid w:val="00BA3853"/>
    <w:rsid w:val="00BA7A1B"/>
    <w:rsid w:val="00BB6077"/>
    <w:rsid w:val="00BC1D66"/>
    <w:rsid w:val="00BE1543"/>
    <w:rsid w:val="00C003C2"/>
    <w:rsid w:val="00C22483"/>
    <w:rsid w:val="00C31A06"/>
    <w:rsid w:val="00C33DE9"/>
    <w:rsid w:val="00C4575E"/>
    <w:rsid w:val="00CA782C"/>
    <w:rsid w:val="00CC4178"/>
    <w:rsid w:val="00CD6AB5"/>
    <w:rsid w:val="00CF5F61"/>
    <w:rsid w:val="00D00C2F"/>
    <w:rsid w:val="00D04CA8"/>
    <w:rsid w:val="00D07CA7"/>
    <w:rsid w:val="00D13EA3"/>
    <w:rsid w:val="00D24DFC"/>
    <w:rsid w:val="00D34C1A"/>
    <w:rsid w:val="00D452C5"/>
    <w:rsid w:val="00D629EB"/>
    <w:rsid w:val="00D667AD"/>
    <w:rsid w:val="00D74043"/>
    <w:rsid w:val="00DA5108"/>
    <w:rsid w:val="00DA73D4"/>
    <w:rsid w:val="00DC1B27"/>
    <w:rsid w:val="00DD356A"/>
    <w:rsid w:val="00DE3411"/>
    <w:rsid w:val="00E11346"/>
    <w:rsid w:val="00E325BE"/>
    <w:rsid w:val="00E576EA"/>
    <w:rsid w:val="00E71B01"/>
    <w:rsid w:val="00E83683"/>
    <w:rsid w:val="00E91542"/>
    <w:rsid w:val="00E94F88"/>
    <w:rsid w:val="00EA1F96"/>
    <w:rsid w:val="00EA5014"/>
    <w:rsid w:val="00EA7E31"/>
    <w:rsid w:val="00EC545F"/>
    <w:rsid w:val="00ED096B"/>
    <w:rsid w:val="00ED2049"/>
    <w:rsid w:val="00ED2136"/>
    <w:rsid w:val="00ED2B4A"/>
    <w:rsid w:val="00EE00DD"/>
    <w:rsid w:val="00EF16EC"/>
    <w:rsid w:val="00EF2090"/>
    <w:rsid w:val="00EF25A3"/>
    <w:rsid w:val="00F12EB8"/>
    <w:rsid w:val="00F16D86"/>
    <w:rsid w:val="00F17A0F"/>
    <w:rsid w:val="00F17AD0"/>
    <w:rsid w:val="00F21892"/>
    <w:rsid w:val="00F25B21"/>
    <w:rsid w:val="00F31945"/>
    <w:rsid w:val="00F3466D"/>
    <w:rsid w:val="00F608B7"/>
    <w:rsid w:val="00F74FE8"/>
    <w:rsid w:val="00F85308"/>
    <w:rsid w:val="00F93E52"/>
    <w:rsid w:val="00F9672B"/>
    <w:rsid w:val="00FA6934"/>
    <w:rsid w:val="00FA772E"/>
    <w:rsid w:val="00FF57FE"/>
    <w:rsid w:val="00FF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0B441"/>
  <w15:docId w15:val="{438190B4-CDA0-4DF3-A731-7F6D3EB93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F16D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Podsis rysunku,x.,BulletC,1_literowka,Literowanie,Preambuła,CW_Lista,Akapit z listą3,Obiekt,Akapit z listą31,NOWY,Akapit z listą32,NOW,1.Nagłówek,Akapit z list¹,Numerowanie,L1,Akapit z listą5,lp1,List bullet,List Paragraph1"/>
    <w:basedOn w:val="Normalny"/>
    <w:link w:val="AkapitzlistZnak"/>
    <w:uiPriority w:val="34"/>
    <w:qFormat/>
    <w:rsid w:val="006A7D3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05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0560"/>
  </w:style>
  <w:style w:type="paragraph" w:styleId="Stopka">
    <w:name w:val="footer"/>
    <w:basedOn w:val="Normalny"/>
    <w:link w:val="StopkaZnak"/>
    <w:uiPriority w:val="99"/>
    <w:unhideWhenUsed/>
    <w:rsid w:val="001A05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0560"/>
  </w:style>
  <w:style w:type="paragraph" w:styleId="Tekstdymka">
    <w:name w:val="Balloon Text"/>
    <w:basedOn w:val="Normalny"/>
    <w:link w:val="TekstdymkaZnak"/>
    <w:uiPriority w:val="99"/>
    <w:semiHidden/>
    <w:unhideWhenUsed/>
    <w:rsid w:val="00A31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1BA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76CE7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877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77E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77E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77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77E8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369B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369B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369B4"/>
    <w:rPr>
      <w:vertAlign w:val="superscript"/>
    </w:rPr>
  </w:style>
  <w:style w:type="paragraph" w:styleId="Tekstpodstawowy">
    <w:name w:val="Body Text"/>
    <w:basedOn w:val="Normalny"/>
    <w:link w:val="TekstpodstawowyZnak"/>
    <w:rsid w:val="000A0F4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kstpodstawowyZnak">
    <w:name w:val="Tekst podstawowy Znak"/>
    <w:basedOn w:val="Domylnaczcionkaakapitu"/>
    <w:link w:val="Tekstpodstawowy"/>
    <w:rsid w:val="000A0F4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oprawka">
    <w:name w:val="Revision"/>
    <w:hidden/>
    <w:uiPriority w:val="99"/>
    <w:semiHidden/>
    <w:rsid w:val="005C7816"/>
    <w:pPr>
      <w:spacing w:after="0" w:line="240" w:lineRule="auto"/>
    </w:pPr>
  </w:style>
  <w:style w:type="paragraph" w:customStyle="1" w:styleId="Default">
    <w:name w:val="Default"/>
    <w:rsid w:val="00B02C8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rsid w:val="006E413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ormalny tekst Znak,Podsis rysunku Znak,x. Znak,BulletC Znak,1_literowka Znak,Literowanie Znak,Preambuła Znak,CW_Lista Znak,Akapit z listą3 Znak,Obiekt Znak,Akapit z listą31 Znak,NOWY Znak,Akapit z listą32 Znak,NOW Znak,L1 Znak"/>
    <w:link w:val="Akapitzlist"/>
    <w:uiPriority w:val="34"/>
    <w:qFormat/>
    <w:locked/>
    <w:rsid w:val="00990B40"/>
  </w:style>
  <w:style w:type="character" w:customStyle="1" w:styleId="Nagwek1Znak">
    <w:name w:val="Nagłówek 1 Znak"/>
    <w:basedOn w:val="Domylnaczcionkaakapitu"/>
    <w:link w:val="Nagwek1"/>
    <w:uiPriority w:val="9"/>
    <w:rsid w:val="00F16D8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05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termymaltanski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ermymaltanskie.com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pn/termymaltanski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745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Piotrowicz</dc:creator>
  <cp:lastModifiedBy>Marcin Rogoziński</cp:lastModifiedBy>
  <cp:revision>5</cp:revision>
  <cp:lastPrinted>2023-10-19T06:53:00Z</cp:lastPrinted>
  <dcterms:created xsi:type="dcterms:W3CDTF">2025-01-28T11:40:00Z</dcterms:created>
  <dcterms:modified xsi:type="dcterms:W3CDTF">2025-02-05T10:13:00Z</dcterms:modified>
</cp:coreProperties>
</file>