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FAB" w:rsidRPr="00205FAB" w:rsidRDefault="00205FA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05FA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7ADD333" wp14:editId="128C38B3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1125C43" wp14:editId="286A386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13C0BDD" wp14:editId="179FDE5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0E31A" wp14:editId="67B54B30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E5319D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E5319D">
        <w:rPr>
          <w:rFonts w:ascii="Bookman Old Style" w:hAnsi="Bookman Old Style" w:cs="Bookman Old Style"/>
          <w:sz w:val="22"/>
          <w:szCs w:val="22"/>
        </w:rPr>
        <w:t>0</w:t>
      </w:r>
      <w:r w:rsidR="00826B9A" w:rsidRPr="00E5319D">
        <w:rPr>
          <w:rFonts w:ascii="Bookman Old Style" w:hAnsi="Bookman Old Style" w:cs="Bookman Old Style"/>
          <w:sz w:val="22"/>
          <w:szCs w:val="22"/>
        </w:rPr>
        <w:t>-5</w:t>
      </w:r>
      <w:r w:rsidR="007745B6" w:rsidRPr="00E5319D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:rsidR="007745B6" w:rsidRPr="00D32F82" w:rsidRDefault="007745B6">
      <w:pPr>
        <w:spacing w:line="100" w:lineRule="atLeast"/>
        <w:jc w:val="both"/>
        <w:rPr>
          <w:lang w:val="en-US"/>
        </w:rPr>
      </w:pPr>
    </w:p>
    <w:p w:rsidR="00041A61" w:rsidRPr="00D93104" w:rsidRDefault="00041A61" w:rsidP="00041A61">
      <w:pPr>
        <w:rPr>
          <w:sz w:val="22"/>
          <w:szCs w:val="22"/>
          <w:lang w:val="en-GB"/>
        </w:rPr>
      </w:pPr>
    </w:p>
    <w:p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947D9F">
        <w:rPr>
          <w:sz w:val="22"/>
          <w:szCs w:val="22"/>
        </w:rPr>
        <w:t>2</w:t>
      </w:r>
      <w:r w:rsidR="00D016EA">
        <w:rPr>
          <w:sz w:val="22"/>
          <w:szCs w:val="22"/>
        </w:rPr>
        <w:t>6</w:t>
      </w:r>
      <w:bookmarkStart w:id="0" w:name="_GoBack"/>
      <w:bookmarkEnd w:id="0"/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C03311">
        <w:rPr>
          <w:sz w:val="22"/>
          <w:szCs w:val="22"/>
        </w:rPr>
        <w:t>0</w:t>
      </w:r>
      <w:r w:rsidR="00D016EA">
        <w:rPr>
          <w:sz w:val="22"/>
          <w:szCs w:val="22"/>
        </w:rPr>
        <w:t>9</w:t>
      </w:r>
      <w:r w:rsidR="00C03311">
        <w:rPr>
          <w:sz w:val="22"/>
          <w:szCs w:val="22"/>
        </w:rPr>
        <w:t>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0278">
        <w:rPr>
          <w:rFonts w:ascii="Times New Roman" w:hAnsi="Times New Roman" w:cs="Times New Roman"/>
          <w:b/>
          <w:sz w:val="22"/>
          <w:szCs w:val="22"/>
        </w:rPr>
        <w:t>2</w:t>
      </w:r>
      <w:r w:rsidR="0049211E">
        <w:rPr>
          <w:rFonts w:ascii="Times New Roman" w:hAnsi="Times New Roman" w:cs="Times New Roman"/>
          <w:b/>
          <w:sz w:val="22"/>
          <w:szCs w:val="22"/>
        </w:rPr>
        <w:t>1</w:t>
      </w:r>
    </w:p>
    <w:p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852CE" w:rsidRPr="00DA0F79" w:rsidRDefault="004852CE" w:rsidP="004852CE">
      <w:pPr>
        <w:jc w:val="both"/>
        <w:rPr>
          <w:sz w:val="22"/>
          <w:szCs w:val="22"/>
        </w:rPr>
      </w:pPr>
    </w:p>
    <w:p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E5319D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E5319D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:rsidR="00AC7E32" w:rsidRPr="00E35988" w:rsidRDefault="00AC7E32" w:rsidP="0049211E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49211E">
        <w:rPr>
          <w:sz w:val="22"/>
          <w:szCs w:val="22"/>
        </w:rPr>
        <w:t>Bud USC – Czy Zamawiający potwierdza zapis w SWZ Rozdział VI pkt 3.2 i) o wymianie całej stolarki wewnętrznej ? Jeśli tak, to proszę o zestawienie stolarki z parametrami.</w:t>
      </w:r>
      <w:r w:rsidR="00872977">
        <w:rPr>
          <w:sz w:val="22"/>
          <w:szCs w:val="22"/>
        </w:rPr>
        <w:t>”</w:t>
      </w:r>
    </w:p>
    <w:p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:rsidR="007B3120" w:rsidRPr="0049211E" w:rsidRDefault="0049211E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49211E">
        <w:rPr>
          <w:b/>
          <w:sz w:val="22"/>
          <w:szCs w:val="22"/>
        </w:rPr>
        <w:t xml:space="preserve">Przedmiot zamówienia obejmuje wymianę stolarki drzwiowej wewnętrznej zgodnie z dokumentacją projektową – tylko na parterze budynku USC. </w:t>
      </w:r>
    </w:p>
    <w:p w:rsidR="00C03311" w:rsidRPr="00297ED2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1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8" w:rsidRDefault="00FD0118" w:rsidP="00FD0118">
      <w:r>
        <w:separator/>
      </w:r>
    </w:p>
  </w:endnote>
  <w:endnote w:type="continuationSeparator" w:id="0">
    <w:p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8" w:rsidRDefault="00FD0118" w:rsidP="00FD0118">
      <w:r>
        <w:separator/>
      </w:r>
    </w:p>
  </w:footnote>
  <w:footnote w:type="continuationSeparator" w:id="0">
    <w:p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4484"/>
    <w:rsid w:val="00116B61"/>
    <w:rsid w:val="00123B31"/>
    <w:rsid w:val="0012756C"/>
    <w:rsid w:val="00130CA2"/>
    <w:rsid w:val="00132ECB"/>
    <w:rsid w:val="001468E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5FAB"/>
    <w:rsid w:val="00206D65"/>
    <w:rsid w:val="00214EE6"/>
    <w:rsid w:val="00215A14"/>
    <w:rsid w:val="00232D38"/>
    <w:rsid w:val="0024015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233F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211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90278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76520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B7EA0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03311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16EA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19D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5F34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Piotr Siry</cp:lastModifiedBy>
  <cp:revision>6</cp:revision>
  <cp:lastPrinted>2025-04-09T08:35:00Z</cp:lastPrinted>
  <dcterms:created xsi:type="dcterms:W3CDTF">2025-04-08T08:46:00Z</dcterms:created>
  <dcterms:modified xsi:type="dcterms:W3CDTF">2025-04-09T08:35:00Z</dcterms:modified>
</cp:coreProperties>
</file>