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E3521C">
      <w:pPr>
        <w:pageBreakBefore/>
        <w:spacing w:line="276" w:lineRule="auto"/>
        <w:ind w:right="56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72793488" w:rsidR="00A60D34" w:rsidRDefault="00A60D34" w:rsidP="00E3521C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53F12">
        <w:rPr>
          <w:rFonts w:ascii="Arial" w:hAnsi="Arial" w:cs="Arial"/>
          <w:b/>
          <w:sz w:val="22"/>
          <w:szCs w:val="22"/>
        </w:rPr>
        <w:t xml:space="preserve">sprzętu </w:t>
      </w:r>
      <w:r w:rsidR="006140A7">
        <w:rPr>
          <w:rFonts w:ascii="Arial" w:hAnsi="Arial" w:cs="Arial"/>
          <w:b/>
          <w:sz w:val="22"/>
          <w:szCs w:val="22"/>
        </w:rPr>
        <w:t>medycznego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6140A7">
        <w:rPr>
          <w:rFonts w:ascii="Arial" w:hAnsi="Arial" w:cs="Arial"/>
          <w:b/>
          <w:sz w:val="22"/>
          <w:szCs w:val="22"/>
        </w:rPr>
        <w:t>43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508960C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97F97">
        <w:rPr>
          <w:rFonts w:ascii="Arial" w:hAnsi="Arial" w:cs="Arial"/>
          <w:sz w:val="22"/>
          <w:szCs w:val="22"/>
        </w:rPr>
        <w:br/>
      </w:r>
      <w:r w:rsidR="009513EC" w:rsidRPr="0055115E">
        <w:rPr>
          <w:rFonts w:ascii="Arial" w:hAnsi="Arial" w:cs="Arial"/>
          <w:sz w:val="22"/>
          <w:szCs w:val="22"/>
        </w:rPr>
        <w:t>w rozdziale XII SWZ.</w:t>
      </w:r>
    </w:p>
    <w:p w14:paraId="2430598A" w14:textId="77777777" w:rsidR="00A60D34" w:rsidRPr="0055115E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E3521C">
      <w:pPr>
        <w:pStyle w:val="Akapitzlist"/>
        <w:numPr>
          <w:ilvl w:val="0"/>
          <w:numId w:val="2"/>
        </w:numPr>
        <w:spacing w:after="0"/>
        <w:ind w:left="284" w:right="567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E3521C">
      <w:pPr>
        <w:pStyle w:val="Akapitzlist"/>
        <w:spacing w:after="0"/>
        <w:ind w:left="284" w:right="567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E3521C">
      <w:pPr>
        <w:pStyle w:val="Akapitzlist"/>
        <w:spacing w:after="0"/>
        <w:ind w:left="284" w:right="567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E3521C">
      <w:pPr>
        <w:pStyle w:val="Akapitzlist"/>
        <w:spacing w:after="0"/>
        <w:ind w:left="284" w:right="567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E3521C">
      <w:pPr>
        <w:numPr>
          <w:ilvl w:val="2"/>
          <w:numId w:val="1"/>
        </w:numPr>
        <w:spacing w:line="276" w:lineRule="auto"/>
        <w:ind w:left="284" w:right="567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54E8D942" w:rsidR="00D91E37" w:rsidRDefault="00D91E37" w:rsidP="00E3521C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153F12">
        <w:rPr>
          <w:rFonts w:ascii="Arial" w:hAnsi="Arial" w:cs="Arial"/>
          <w:sz w:val="22"/>
          <w:szCs w:val="22"/>
        </w:rPr>
        <w:t>do SWZ</w:t>
      </w:r>
      <w:r w:rsidR="00CD0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21154B05" w14:textId="77777777" w:rsidR="006140A7" w:rsidRPr="006140A7" w:rsidRDefault="00153F12" w:rsidP="006140A7">
      <w:pPr>
        <w:pStyle w:val="Akapitzlist"/>
        <w:numPr>
          <w:ilvl w:val="2"/>
          <w:numId w:val="1"/>
        </w:numPr>
        <w:rPr>
          <w:rFonts w:ascii="Arial" w:eastAsia="Times New Roman" w:hAnsi="Arial" w:cs="Arial"/>
          <w:lang w:val="pl-PL" w:eastAsia="pl-PL"/>
        </w:rPr>
      </w:pPr>
      <w:r w:rsidRPr="006140A7">
        <w:rPr>
          <w:rFonts w:ascii="Arial" w:hAnsi="Arial" w:cs="Arial"/>
        </w:rPr>
        <w:t xml:space="preserve">Oświadczamy , że: </w:t>
      </w:r>
    </w:p>
    <w:p w14:paraId="1E3F96BC" w14:textId="3045E771" w:rsidR="006140A7" w:rsidRPr="006140A7" w:rsidRDefault="00153F12" w:rsidP="006140A7">
      <w:pPr>
        <w:pStyle w:val="Akapitzlist"/>
        <w:numPr>
          <w:ilvl w:val="0"/>
          <w:numId w:val="44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140A7">
        <w:rPr>
          <w:rFonts w:ascii="Arial" w:hAnsi="Arial" w:cs="Arial"/>
        </w:rPr>
        <w:t>przedmiot</w:t>
      </w:r>
      <w:r w:rsidR="006140A7" w:rsidRPr="006140A7">
        <w:rPr>
          <w:rFonts w:ascii="Arial" w:hAnsi="Arial" w:cs="Arial"/>
        </w:rPr>
        <w:t xml:space="preserve"> oferty w zakresie zdania nr </w:t>
      </w:r>
      <w:r w:rsidR="006140A7">
        <w:rPr>
          <w:rFonts w:ascii="Arial" w:hAnsi="Arial" w:cs="Arial"/>
          <w:lang w:val="pl-PL"/>
        </w:rPr>
        <w:t xml:space="preserve">4, 5, 6, 7, </w:t>
      </w:r>
      <w:r w:rsidRPr="006140A7">
        <w:rPr>
          <w:rFonts w:ascii="Arial" w:hAnsi="Arial" w:cs="Arial"/>
        </w:rPr>
        <w:t xml:space="preserve">  jest fabrycznie nowy, kompletny i gotowy do użytku zgodnie  z instrukcją użytkowania bez żadnych dodatkowych zakupów </w:t>
      </w:r>
      <w:r w:rsidR="006140A7">
        <w:rPr>
          <w:rFonts w:ascii="Arial" w:hAnsi="Arial" w:cs="Arial"/>
          <w:lang w:val="pl-PL"/>
        </w:rPr>
        <w:t xml:space="preserve">wyprodukowany </w:t>
      </w:r>
      <w:r w:rsidR="006140A7">
        <w:rPr>
          <w:rFonts w:ascii="Arial" w:hAnsi="Arial" w:cs="Arial"/>
        </w:rPr>
        <w:t xml:space="preserve">po </w:t>
      </w:r>
      <w:r w:rsidR="006140A7">
        <w:rPr>
          <w:rFonts w:ascii="Arial" w:hAnsi="Arial" w:cs="Arial"/>
          <w:lang w:val="pl-PL"/>
        </w:rPr>
        <w:t>01</w:t>
      </w:r>
      <w:r w:rsidR="006140A7" w:rsidRPr="006140A7">
        <w:rPr>
          <w:rFonts w:ascii="Arial" w:hAnsi="Arial" w:cs="Arial"/>
        </w:rPr>
        <w:t xml:space="preserve">.01.2024 roku, </w:t>
      </w:r>
    </w:p>
    <w:p w14:paraId="2829AB30" w14:textId="1D55506C" w:rsidR="006140A7" w:rsidRPr="006140A7" w:rsidRDefault="006140A7" w:rsidP="006140A7">
      <w:pPr>
        <w:pStyle w:val="Akapitzlist"/>
        <w:numPr>
          <w:ilvl w:val="0"/>
          <w:numId w:val="44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140A7">
        <w:rPr>
          <w:rFonts w:ascii="Arial" w:hAnsi="Arial" w:cs="Arial"/>
        </w:rPr>
        <w:lastRenderedPageBreak/>
        <w:t xml:space="preserve">przedmiot oferty w zakresie zdania nr </w:t>
      </w:r>
      <w:r>
        <w:rPr>
          <w:rFonts w:ascii="Arial" w:hAnsi="Arial" w:cs="Arial"/>
          <w:lang w:val="pl-PL"/>
        </w:rPr>
        <w:t xml:space="preserve">2 </w:t>
      </w:r>
      <w:r w:rsidRPr="006140A7">
        <w:rPr>
          <w:rFonts w:ascii="Arial" w:hAnsi="Arial" w:cs="Arial"/>
        </w:rPr>
        <w:t>jest fabrycznie nowy, kompletny i gotowy do użytku zgodnie  z instrukcją użytkowania bez żadnych dodatkowych zakupów wyprodukowany po 30.0</w:t>
      </w:r>
      <w:r>
        <w:rPr>
          <w:rFonts w:ascii="Arial" w:hAnsi="Arial" w:cs="Arial"/>
          <w:lang w:val="pl-PL"/>
        </w:rPr>
        <w:t>1</w:t>
      </w:r>
      <w:r w:rsidRPr="006140A7">
        <w:rPr>
          <w:rFonts w:ascii="Arial" w:hAnsi="Arial" w:cs="Arial"/>
        </w:rPr>
        <w:t>.2024 roku</w:t>
      </w:r>
      <w:r>
        <w:rPr>
          <w:rFonts w:ascii="Arial" w:hAnsi="Arial" w:cs="Arial"/>
          <w:lang w:val="pl-PL"/>
        </w:rPr>
        <w:t>,</w:t>
      </w:r>
      <w:r w:rsidRPr="006140A7">
        <w:t xml:space="preserve"> </w:t>
      </w:r>
    </w:p>
    <w:p w14:paraId="3DC67010" w14:textId="3A075B8E" w:rsidR="006140A7" w:rsidRPr="006140A7" w:rsidRDefault="006140A7" w:rsidP="006140A7">
      <w:pPr>
        <w:pStyle w:val="Akapitzlist"/>
        <w:numPr>
          <w:ilvl w:val="0"/>
          <w:numId w:val="44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140A7">
        <w:rPr>
          <w:rFonts w:ascii="Arial" w:eastAsia="Times New Roman" w:hAnsi="Arial" w:cs="Arial"/>
          <w:lang w:val="pl-PL" w:eastAsia="pl-PL"/>
        </w:rPr>
        <w:t xml:space="preserve">przedmiot oferty w zakresie zdania nr </w:t>
      </w:r>
      <w:r>
        <w:rPr>
          <w:rFonts w:ascii="Arial" w:eastAsia="Times New Roman" w:hAnsi="Arial" w:cs="Arial"/>
          <w:lang w:val="pl-PL" w:eastAsia="pl-PL"/>
        </w:rPr>
        <w:t xml:space="preserve">1, 3, 8 </w:t>
      </w:r>
      <w:r w:rsidRPr="006140A7">
        <w:rPr>
          <w:rFonts w:ascii="Arial" w:eastAsia="Times New Roman" w:hAnsi="Arial" w:cs="Arial"/>
          <w:lang w:val="pl-PL" w:eastAsia="pl-PL"/>
        </w:rPr>
        <w:t xml:space="preserve"> jest fabrycznie nowy, kompletny i gotowy do użytku zgodnie  z instrukcją użytkowania bez żadnych dodatk</w:t>
      </w:r>
      <w:r>
        <w:rPr>
          <w:rFonts w:ascii="Arial" w:eastAsia="Times New Roman" w:hAnsi="Arial" w:cs="Arial"/>
          <w:lang w:val="pl-PL" w:eastAsia="pl-PL"/>
        </w:rPr>
        <w:t>owych zakupów wyprodukowany po 30</w:t>
      </w:r>
      <w:r w:rsidRPr="006140A7">
        <w:rPr>
          <w:rFonts w:ascii="Arial" w:eastAsia="Times New Roman" w:hAnsi="Arial" w:cs="Arial"/>
          <w:lang w:val="pl-PL" w:eastAsia="pl-PL"/>
        </w:rPr>
        <w:t>.06.2024 roku</w:t>
      </w:r>
      <w:r>
        <w:rPr>
          <w:rFonts w:ascii="Arial" w:eastAsia="Times New Roman" w:hAnsi="Arial" w:cs="Arial"/>
          <w:lang w:val="pl-PL" w:eastAsia="pl-PL"/>
        </w:rPr>
        <w:t>.</w:t>
      </w:r>
    </w:p>
    <w:p w14:paraId="180E78EA" w14:textId="77B6E20C" w:rsidR="00F44FAE" w:rsidRPr="006476D2" w:rsidRDefault="00F44FAE" w:rsidP="00997F97">
      <w:pPr>
        <w:pStyle w:val="Akapitzlist"/>
        <w:numPr>
          <w:ilvl w:val="2"/>
          <w:numId w:val="1"/>
        </w:numPr>
        <w:spacing w:after="0"/>
        <w:ind w:left="284" w:right="567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23F0787F" w14:textId="77777777" w:rsidR="00D0088B" w:rsidRPr="00D0088B" w:rsidRDefault="00D0088B" w:rsidP="00D0088B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b/>
          <w:sz w:val="22"/>
        </w:rPr>
      </w:pPr>
      <w:r w:rsidRPr="00D0088B">
        <w:rPr>
          <w:rFonts w:ascii="Arial" w:hAnsi="Arial" w:cs="Arial"/>
          <w:b/>
          <w:sz w:val="22"/>
          <w:szCs w:val="22"/>
          <w:u w:val="single"/>
        </w:rPr>
        <w:t>Termin realizacji zamówienia gwarantowanego w zakresie zadania nr 1, 2, 3 i 8:</w:t>
      </w:r>
    </w:p>
    <w:p w14:paraId="5B4B61D9" w14:textId="77777777" w:rsidR="00D0088B" w:rsidRPr="00D0088B" w:rsidRDefault="00D0088B" w:rsidP="00D0088B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D0088B">
        <w:rPr>
          <w:rFonts w:ascii="Arial" w:hAnsi="Arial" w:cs="Arial"/>
          <w:sz w:val="22"/>
        </w:rPr>
        <w:t>do 30 dni kalendarzowych od dnia podpisania umowy, jednakże nie później niż do 31.10.2025 r. (w zależności od tego, który z ww. terminów upływa wcześniej).</w:t>
      </w:r>
    </w:p>
    <w:p w14:paraId="75F5A722" w14:textId="77777777" w:rsidR="00D0088B" w:rsidRPr="00D0088B" w:rsidRDefault="00D0088B" w:rsidP="00D0088B">
      <w:pPr>
        <w:numPr>
          <w:ilvl w:val="0"/>
          <w:numId w:val="41"/>
        </w:numPr>
        <w:spacing w:line="360" w:lineRule="auto"/>
        <w:ind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0088B">
        <w:rPr>
          <w:rFonts w:ascii="Arial" w:hAnsi="Arial" w:cs="Arial"/>
          <w:b/>
          <w:sz w:val="22"/>
          <w:szCs w:val="22"/>
        </w:rPr>
        <w:t>Termin realizacji zamówienia opcjonalnego w zakresie zadania nr 1, 2, 3 i 8:</w:t>
      </w:r>
    </w:p>
    <w:p w14:paraId="6C19B35E" w14:textId="77777777" w:rsidR="00D0088B" w:rsidRPr="00D0088B" w:rsidRDefault="00D0088B" w:rsidP="00D0088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0088B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D0088B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D0088B">
        <w:rPr>
          <w:rFonts w:ascii="Arial" w:hAnsi="Arial" w:cs="Arial"/>
          <w:sz w:val="22"/>
          <w:szCs w:val="22"/>
        </w:rPr>
        <w:br/>
        <w:t>28.11.2025 r.</w:t>
      </w:r>
      <w:r w:rsidRPr="00D0088B">
        <w:t xml:space="preserve"> </w:t>
      </w:r>
      <w:r w:rsidRPr="00D0088B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31030C45" w14:textId="77777777" w:rsidR="00D0088B" w:rsidRPr="00D0088B" w:rsidRDefault="00D0088B" w:rsidP="00D0088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0088B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D0088B">
        <w:rPr>
          <w:rFonts w:ascii="Arial" w:hAnsi="Arial" w:cs="Arial"/>
          <w:sz w:val="22"/>
          <w:szCs w:val="22"/>
        </w:rPr>
        <w:br/>
        <w:t xml:space="preserve">30 dni kalendarzowych od wysłania zamówienia, nie później niż do dnia </w:t>
      </w:r>
      <w:r w:rsidRPr="00D0088B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5CFA74ED" w14:textId="77777777" w:rsidR="00D0088B" w:rsidRPr="00D0088B" w:rsidRDefault="00D0088B" w:rsidP="00D0088B">
      <w:pPr>
        <w:numPr>
          <w:ilvl w:val="0"/>
          <w:numId w:val="41"/>
        </w:numPr>
        <w:spacing w:line="360" w:lineRule="auto"/>
        <w:ind w:right="567"/>
        <w:jc w:val="both"/>
        <w:rPr>
          <w:rFonts w:ascii="Arial" w:hAnsi="Arial" w:cs="Arial"/>
          <w:b/>
          <w:sz w:val="22"/>
        </w:rPr>
      </w:pPr>
      <w:r w:rsidRPr="00D0088B">
        <w:rPr>
          <w:rFonts w:ascii="Arial" w:hAnsi="Arial" w:cs="Arial"/>
          <w:b/>
          <w:sz w:val="22"/>
          <w:szCs w:val="22"/>
          <w:u w:val="single"/>
        </w:rPr>
        <w:t>Termin realizacji zamówienia gwarantowanego w zakresie zadania nr 4, 5, 6 i 7:</w:t>
      </w:r>
    </w:p>
    <w:p w14:paraId="0F649B57" w14:textId="77777777" w:rsidR="00D0088B" w:rsidRPr="00D0088B" w:rsidRDefault="00D0088B" w:rsidP="00D0088B">
      <w:pPr>
        <w:spacing w:line="360" w:lineRule="auto"/>
        <w:ind w:left="720" w:right="567"/>
        <w:jc w:val="both"/>
        <w:rPr>
          <w:rFonts w:ascii="Arial" w:hAnsi="Arial" w:cs="Arial"/>
          <w:sz w:val="22"/>
        </w:rPr>
      </w:pPr>
      <w:r w:rsidRPr="00D0088B">
        <w:rPr>
          <w:rFonts w:ascii="Arial" w:hAnsi="Arial" w:cs="Arial"/>
          <w:sz w:val="22"/>
        </w:rPr>
        <w:t>do 60 dni kalendarzowych od dnia podpisania umowy, jednakże nie później niż do 31.10.2025 r. (w zależności od tego, który z ww. terminów upływa wcześniej).</w:t>
      </w:r>
    </w:p>
    <w:p w14:paraId="21A81A05" w14:textId="77777777" w:rsidR="00D0088B" w:rsidRPr="00D0088B" w:rsidRDefault="00D0088B" w:rsidP="00D0088B">
      <w:pPr>
        <w:numPr>
          <w:ilvl w:val="0"/>
          <w:numId w:val="41"/>
        </w:numPr>
        <w:spacing w:line="360" w:lineRule="auto"/>
        <w:ind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0088B">
        <w:rPr>
          <w:rFonts w:ascii="Arial" w:hAnsi="Arial" w:cs="Arial"/>
          <w:b/>
          <w:sz w:val="22"/>
          <w:szCs w:val="22"/>
        </w:rPr>
        <w:t>Termin realizacji zamówienia opcjonalnego w zakresie zadania nr 4, 5, 6 i 7:</w:t>
      </w:r>
    </w:p>
    <w:p w14:paraId="48FAFB3F" w14:textId="77777777" w:rsidR="00D0088B" w:rsidRPr="00D0088B" w:rsidRDefault="00D0088B" w:rsidP="00D0088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0088B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D0088B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D0088B">
        <w:rPr>
          <w:rFonts w:ascii="Arial" w:hAnsi="Arial" w:cs="Arial"/>
          <w:sz w:val="22"/>
          <w:szCs w:val="22"/>
        </w:rPr>
        <w:br/>
        <w:t>28.11.2025 r.</w:t>
      </w:r>
      <w:r w:rsidRPr="00D0088B">
        <w:t xml:space="preserve"> </w:t>
      </w:r>
      <w:r w:rsidRPr="00D0088B">
        <w:rPr>
          <w:rFonts w:ascii="Arial" w:hAnsi="Arial" w:cs="Arial"/>
          <w:sz w:val="22"/>
          <w:szCs w:val="22"/>
        </w:rPr>
        <w:t>(w zależności od tego który z w/w terminów upłynie wcześniej);</w:t>
      </w:r>
    </w:p>
    <w:p w14:paraId="5F857A06" w14:textId="77777777" w:rsidR="00D0088B" w:rsidRPr="00D0088B" w:rsidRDefault="00D0088B" w:rsidP="00D0088B">
      <w:pPr>
        <w:numPr>
          <w:ilvl w:val="0"/>
          <w:numId w:val="43"/>
        </w:numPr>
        <w:spacing w:line="360" w:lineRule="auto"/>
        <w:ind w:left="1134" w:righ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0088B">
        <w:rPr>
          <w:rFonts w:ascii="Arial" w:hAnsi="Arial" w:cs="Arial"/>
          <w:sz w:val="22"/>
          <w:szCs w:val="22"/>
        </w:rPr>
        <w:t xml:space="preserve">w przypadku wysłania zamówienia opcjonalnego w 2026 r. – termin realizacji do </w:t>
      </w:r>
      <w:r w:rsidRPr="00D0088B">
        <w:rPr>
          <w:rFonts w:ascii="Arial" w:hAnsi="Arial" w:cs="Arial"/>
          <w:sz w:val="22"/>
          <w:szCs w:val="22"/>
        </w:rPr>
        <w:br/>
        <w:t xml:space="preserve">60 dni kalendarzowych od wysłania zamówienia, nie później niż do dnia </w:t>
      </w:r>
      <w:r w:rsidRPr="00D0088B">
        <w:rPr>
          <w:rFonts w:ascii="Arial" w:hAnsi="Arial" w:cs="Arial"/>
          <w:sz w:val="22"/>
          <w:szCs w:val="22"/>
        </w:rPr>
        <w:br/>
        <w:t>30.11.2026 r. (w zależności od tego który z w/w terminów upłynie wcześniej).</w:t>
      </w:r>
    </w:p>
    <w:p w14:paraId="18425083" w14:textId="0B469EAA" w:rsidR="0055115E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06B15B12" w:rsidR="00F44FAE" w:rsidRPr="00F44FAE" w:rsidRDefault="00F44FAE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</w:t>
      </w:r>
    </w:p>
    <w:p w14:paraId="3C6673B3" w14:textId="70BFBC8D" w:rsidR="007A3715" w:rsidRPr="006F048C" w:rsidRDefault="007A3715" w:rsidP="00997F97">
      <w:pPr>
        <w:pStyle w:val="Akapitzlist"/>
        <w:numPr>
          <w:ilvl w:val="2"/>
          <w:numId w:val="1"/>
        </w:numPr>
        <w:spacing w:line="312" w:lineRule="auto"/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3D543A79" w:rsidR="007A3715" w:rsidRPr="0055115E" w:rsidRDefault="007A3715" w:rsidP="00997F97">
      <w:pPr>
        <w:spacing w:line="276" w:lineRule="auto"/>
        <w:ind w:left="284" w:right="567" w:hanging="284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997F97">
      <w:pPr>
        <w:pStyle w:val="Akapitzlist"/>
        <w:spacing w:after="0"/>
        <w:ind w:left="284" w:right="567" w:hanging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997F97">
      <w:pPr>
        <w:pStyle w:val="Akapitzlist"/>
        <w:numPr>
          <w:ilvl w:val="2"/>
          <w:numId w:val="1"/>
        </w:numPr>
        <w:ind w:left="284" w:right="567" w:hanging="426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lastRenderedPageBreak/>
        <w:t>jednoosobową działalnością gospodarczą;</w:t>
      </w:r>
    </w:p>
    <w:p w14:paraId="79D58E32" w14:textId="77777777" w:rsidR="004867A0" w:rsidRP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E3521C">
      <w:pPr>
        <w:pStyle w:val="Akapitzlist"/>
        <w:numPr>
          <w:ilvl w:val="0"/>
          <w:numId w:val="27"/>
        </w:numPr>
        <w:ind w:right="567"/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E3521C">
      <w:pPr>
        <w:pStyle w:val="Akapitzlist"/>
        <w:ind w:left="1080" w:right="567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E3521C">
      <w:pPr>
        <w:pStyle w:val="Akapitzlist"/>
        <w:numPr>
          <w:ilvl w:val="0"/>
          <w:numId w:val="28"/>
        </w:numPr>
        <w:ind w:left="426" w:right="567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E3521C">
      <w:pPr>
        <w:pStyle w:val="Akapitzlist"/>
        <w:numPr>
          <w:ilvl w:val="0"/>
          <w:numId w:val="28"/>
        </w:numPr>
        <w:ind w:left="360" w:right="567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E3521C">
      <w:pPr>
        <w:pStyle w:val="Akapitzlist"/>
        <w:ind w:left="360" w:right="567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E3521C">
      <w:pPr>
        <w:pStyle w:val="Akapitzlist"/>
        <w:ind w:left="709" w:right="567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1150"/>
        <w:gridCol w:w="3684"/>
        <w:gridCol w:w="437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E3521C">
            <w:pPr>
              <w:pStyle w:val="Akapitzlist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E3521C">
            <w:pPr>
              <w:pStyle w:val="Akapitzlist"/>
              <w:spacing w:after="0"/>
              <w:ind w:left="0" w:right="567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E3521C">
            <w:pPr>
              <w:pStyle w:val="Akapitzlist"/>
              <w:ind w:left="0" w:right="567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08A3D003" w14:textId="0FC11FC6" w:rsidR="007A0BF5" w:rsidRDefault="007A0BF5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7EECA3C0" w14:textId="5752FF20" w:rsidR="00272F90" w:rsidRDefault="00272F90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26124A90" w14:textId="77777777" w:rsidR="00272F90" w:rsidRDefault="00272F90" w:rsidP="00E3521C">
      <w:pPr>
        <w:pStyle w:val="Akapitzlist"/>
        <w:ind w:right="567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E3521C">
      <w:pPr>
        <w:pStyle w:val="Akapitzlist"/>
        <w:numPr>
          <w:ilvl w:val="2"/>
          <w:numId w:val="1"/>
        </w:numPr>
        <w:ind w:right="567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E3521C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right="567"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77777777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3F032169" w:rsidR="0011302D" w:rsidRPr="00997F97" w:rsidRDefault="00EB106E" w:rsidP="006556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975352" w:rsidRPr="00997F97">
              <w:rPr>
                <w:rFonts w:ascii="Arial" w:hAnsi="Arial" w:cs="Arial"/>
                <w:b/>
                <w:sz w:val="20"/>
                <w:szCs w:val="20"/>
              </w:rPr>
              <w:t xml:space="preserve">sprzętu </w:t>
            </w:r>
            <w:r w:rsidR="0065569D">
              <w:rPr>
                <w:rFonts w:ascii="Arial" w:hAnsi="Arial" w:cs="Arial"/>
                <w:b/>
                <w:sz w:val="20"/>
                <w:szCs w:val="20"/>
              </w:rPr>
              <w:t>medycznego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42A50105" w:rsidR="0011302D" w:rsidRPr="00997F97" w:rsidRDefault="0011302D" w:rsidP="00997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F97">
              <w:rPr>
                <w:rFonts w:ascii="Arial" w:hAnsi="Arial" w:cs="Arial"/>
                <w:b/>
                <w:sz w:val="20"/>
                <w:szCs w:val="20"/>
              </w:rPr>
              <w:t>WOFiTM/</w:t>
            </w:r>
            <w:r w:rsidR="0065569D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264EC2" w:rsidRPr="00997F9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349D3" w:rsidRPr="00997F9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7F97">
              <w:rPr>
                <w:rFonts w:ascii="Arial" w:hAnsi="Arial" w:cs="Arial"/>
                <w:b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71E7B010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C2F2B">
        <w:rPr>
          <w:rFonts w:ascii="Arial" w:hAnsi="Arial" w:cs="Arial"/>
          <w:b/>
          <w:sz w:val="22"/>
          <w:szCs w:val="22"/>
        </w:rPr>
        <w:t xml:space="preserve">sprzętu </w:t>
      </w:r>
      <w:r w:rsidR="00131B09">
        <w:rPr>
          <w:rFonts w:ascii="Arial" w:hAnsi="Arial" w:cs="Arial"/>
          <w:b/>
          <w:sz w:val="22"/>
          <w:szCs w:val="22"/>
        </w:rPr>
        <w:t>medycznego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131B09">
        <w:rPr>
          <w:rFonts w:ascii="Arial" w:hAnsi="Arial" w:cs="Arial"/>
          <w:b/>
          <w:sz w:val="22"/>
          <w:szCs w:val="22"/>
        </w:rPr>
        <w:t>43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DAF2" w14:textId="77777777" w:rsidR="00641696" w:rsidRDefault="00641696" w:rsidP="0011302D">
      <w:r>
        <w:separator/>
      </w:r>
    </w:p>
  </w:endnote>
  <w:endnote w:type="continuationSeparator" w:id="0">
    <w:p w14:paraId="11F1F23A" w14:textId="77777777" w:rsidR="00641696" w:rsidRDefault="00641696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32A8" w14:textId="77777777" w:rsidR="00641696" w:rsidRDefault="00641696" w:rsidP="0011302D">
      <w:r>
        <w:separator/>
      </w:r>
    </w:p>
  </w:footnote>
  <w:footnote w:type="continuationSeparator" w:id="0">
    <w:p w14:paraId="11B28966" w14:textId="77777777" w:rsidR="00641696" w:rsidRDefault="00641696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7B6211A"/>
    <w:multiLevelType w:val="hybridMultilevel"/>
    <w:tmpl w:val="95DA3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70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B81611"/>
    <w:multiLevelType w:val="hybridMultilevel"/>
    <w:tmpl w:val="5E680FD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6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7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8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4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5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6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1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5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7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9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00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3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4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5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7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2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4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7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8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9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2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2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4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6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7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9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2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3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9"/>
  </w:num>
  <w:num w:numId="3">
    <w:abstractNumId w:val="42"/>
  </w:num>
  <w:num w:numId="4">
    <w:abstractNumId w:val="131"/>
  </w:num>
  <w:num w:numId="5">
    <w:abstractNumId w:val="59"/>
  </w:num>
  <w:num w:numId="6">
    <w:abstractNumId w:val="0"/>
  </w:num>
  <w:num w:numId="7">
    <w:abstractNumId w:val="81"/>
  </w:num>
  <w:num w:numId="8">
    <w:abstractNumId w:val="110"/>
    <w:lvlOverride w:ilvl="0">
      <w:startOverride w:val="1"/>
    </w:lvlOverride>
  </w:num>
  <w:num w:numId="9">
    <w:abstractNumId w:val="88"/>
    <w:lvlOverride w:ilvl="0">
      <w:startOverride w:val="1"/>
    </w:lvlOverride>
  </w:num>
  <w:num w:numId="10">
    <w:abstractNumId w:val="63"/>
  </w:num>
  <w:num w:numId="11">
    <w:abstractNumId w:val="80"/>
  </w:num>
  <w:num w:numId="12">
    <w:abstractNumId w:val="110"/>
  </w:num>
  <w:num w:numId="13">
    <w:abstractNumId w:val="88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7"/>
  </w:num>
  <w:num w:numId="16">
    <w:abstractNumId w:val="133"/>
  </w:num>
  <w:num w:numId="17">
    <w:abstractNumId w:val="32"/>
  </w:num>
  <w:num w:numId="18">
    <w:abstractNumId w:val="62"/>
  </w:num>
  <w:num w:numId="19">
    <w:abstractNumId w:val="129"/>
  </w:num>
  <w:num w:numId="20">
    <w:abstractNumId w:val="73"/>
  </w:num>
  <w:num w:numId="21">
    <w:abstractNumId w:val="64"/>
  </w:num>
  <w:num w:numId="22">
    <w:abstractNumId w:val="124"/>
  </w:num>
  <w:num w:numId="23">
    <w:abstractNumId w:val="76"/>
  </w:num>
  <w:num w:numId="24">
    <w:abstractNumId w:val="95"/>
  </w:num>
  <w:num w:numId="25">
    <w:abstractNumId w:val="56"/>
  </w:num>
  <w:num w:numId="26">
    <w:abstractNumId w:val="91"/>
  </w:num>
  <w:num w:numId="27">
    <w:abstractNumId w:val="92"/>
  </w:num>
  <w:num w:numId="28">
    <w:abstractNumId w:val="130"/>
  </w:num>
  <w:num w:numId="29">
    <w:abstractNumId w:val="65"/>
  </w:num>
  <w:num w:numId="30">
    <w:abstractNumId w:val="49"/>
  </w:num>
  <w:num w:numId="31">
    <w:abstractNumId w:val="102"/>
  </w:num>
  <w:num w:numId="32">
    <w:abstractNumId w:val="107"/>
  </w:num>
  <w:num w:numId="33">
    <w:abstractNumId w:val="101"/>
  </w:num>
  <w:num w:numId="34">
    <w:abstractNumId w:val="122"/>
  </w:num>
  <w:num w:numId="35">
    <w:abstractNumId w:val="66"/>
  </w:num>
  <w:num w:numId="36">
    <w:abstractNumId w:val="71"/>
  </w:num>
  <w:num w:numId="37">
    <w:abstractNumId w:val="87"/>
  </w:num>
  <w:num w:numId="38">
    <w:abstractNumId w:val="93"/>
  </w:num>
  <w:num w:numId="39">
    <w:abstractNumId w:val="114"/>
  </w:num>
  <w:num w:numId="40">
    <w:abstractNumId w:val="127"/>
  </w:num>
  <w:num w:numId="41">
    <w:abstractNumId w:val="119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8"/>
  </w:num>
  <w:num w:numId="44">
    <w:abstractNumId w:val="7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31B09"/>
    <w:rsid w:val="00147618"/>
    <w:rsid w:val="0015182A"/>
    <w:rsid w:val="00151D6B"/>
    <w:rsid w:val="001527C9"/>
    <w:rsid w:val="00153F12"/>
    <w:rsid w:val="00175F8E"/>
    <w:rsid w:val="0018313E"/>
    <w:rsid w:val="001B0C9D"/>
    <w:rsid w:val="001C2F2B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06CE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E89"/>
    <w:rsid w:val="002F3B4A"/>
    <w:rsid w:val="002F7ACD"/>
    <w:rsid w:val="00310737"/>
    <w:rsid w:val="003203CA"/>
    <w:rsid w:val="003370BF"/>
    <w:rsid w:val="003416F8"/>
    <w:rsid w:val="00353DEA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0C89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54CDF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D6A48"/>
    <w:rsid w:val="005E0596"/>
    <w:rsid w:val="005E5F7B"/>
    <w:rsid w:val="005F0436"/>
    <w:rsid w:val="005F0CDC"/>
    <w:rsid w:val="005F18B3"/>
    <w:rsid w:val="005F481A"/>
    <w:rsid w:val="00600330"/>
    <w:rsid w:val="00600DE6"/>
    <w:rsid w:val="00602C1C"/>
    <w:rsid w:val="006140A7"/>
    <w:rsid w:val="00616A02"/>
    <w:rsid w:val="00617731"/>
    <w:rsid w:val="0062618D"/>
    <w:rsid w:val="006321A0"/>
    <w:rsid w:val="006325CE"/>
    <w:rsid w:val="0063772F"/>
    <w:rsid w:val="00641696"/>
    <w:rsid w:val="00641DCA"/>
    <w:rsid w:val="00645621"/>
    <w:rsid w:val="006476D2"/>
    <w:rsid w:val="00651A13"/>
    <w:rsid w:val="00651E74"/>
    <w:rsid w:val="0065378F"/>
    <w:rsid w:val="00653F3B"/>
    <w:rsid w:val="0065569D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06D1"/>
    <w:rsid w:val="007C3391"/>
    <w:rsid w:val="007D0536"/>
    <w:rsid w:val="007D1937"/>
    <w:rsid w:val="007D59B5"/>
    <w:rsid w:val="007E4589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52C60"/>
    <w:rsid w:val="00962718"/>
    <w:rsid w:val="00964CB7"/>
    <w:rsid w:val="00970EB1"/>
    <w:rsid w:val="0097385A"/>
    <w:rsid w:val="00974179"/>
    <w:rsid w:val="00975352"/>
    <w:rsid w:val="0097705D"/>
    <w:rsid w:val="00987AB9"/>
    <w:rsid w:val="00990EDE"/>
    <w:rsid w:val="00995E26"/>
    <w:rsid w:val="0099690D"/>
    <w:rsid w:val="00997594"/>
    <w:rsid w:val="00997F97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0DC2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0088B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42938"/>
    <w:rsid w:val="00D51624"/>
    <w:rsid w:val="00D62675"/>
    <w:rsid w:val="00D65AB8"/>
    <w:rsid w:val="00D710C0"/>
    <w:rsid w:val="00D91E37"/>
    <w:rsid w:val="00DA480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521C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917C-37D3-4EE8-87F1-AF91748876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9FBF4F-F2D6-478B-9554-374CC726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5872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9</cp:revision>
  <cp:lastPrinted>2025-05-15T06:17:00Z</cp:lastPrinted>
  <dcterms:created xsi:type="dcterms:W3CDTF">2025-05-14T08:49:00Z</dcterms:created>
  <dcterms:modified xsi:type="dcterms:W3CDTF">2025-05-15T06:17:00Z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