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006D9" w14:textId="20C7662E" w:rsidR="00D56139" w:rsidRPr="00D56139" w:rsidRDefault="00D56139" w:rsidP="00D56139">
      <w:pPr>
        <w:pStyle w:val="Tekstpodstawowy"/>
        <w:spacing w:before="90" w:line="276" w:lineRule="auto"/>
        <w:ind w:left="106"/>
        <w:jc w:val="right"/>
        <w:rPr>
          <w:rFonts w:ascii="Arial" w:hAnsi="Arial" w:cs="Arial"/>
          <w:b w:val="0"/>
          <w:sz w:val="22"/>
          <w:szCs w:val="22"/>
        </w:rPr>
      </w:pPr>
      <w:r w:rsidRPr="00D56139">
        <w:rPr>
          <w:b w:val="0"/>
          <w:color w:val="000000"/>
          <w:lang w:eastAsia="ar-SA"/>
        </w:rPr>
        <w:t>Załącznik nr 1 do SWZ - Opis przedmiotu zamówienia – minimalne wymagania</w:t>
      </w:r>
    </w:p>
    <w:p w14:paraId="5D6D041E" w14:textId="77777777" w:rsidR="00D56139" w:rsidRDefault="00D56139" w:rsidP="001172F7">
      <w:pPr>
        <w:pStyle w:val="Tekstpodstawowy"/>
        <w:spacing w:before="90" w:line="276" w:lineRule="auto"/>
        <w:ind w:left="106"/>
        <w:jc w:val="center"/>
        <w:rPr>
          <w:rFonts w:ascii="Arial" w:hAnsi="Arial" w:cs="Arial"/>
          <w:sz w:val="22"/>
          <w:szCs w:val="22"/>
        </w:rPr>
      </w:pPr>
    </w:p>
    <w:p w14:paraId="6D663753" w14:textId="62A888CC" w:rsidR="001172F7" w:rsidRPr="008E5141" w:rsidRDefault="001172F7" w:rsidP="001172F7">
      <w:pPr>
        <w:pStyle w:val="Tekstpodstawowy"/>
        <w:spacing w:before="90" w:line="276" w:lineRule="auto"/>
        <w:ind w:left="106"/>
        <w:jc w:val="center"/>
        <w:rPr>
          <w:rFonts w:ascii="Arial" w:hAnsi="Arial" w:cs="Arial"/>
          <w:sz w:val="22"/>
          <w:szCs w:val="22"/>
        </w:rPr>
      </w:pPr>
      <w:r w:rsidRPr="008E5141">
        <w:rPr>
          <w:rFonts w:ascii="Arial" w:hAnsi="Arial" w:cs="Arial"/>
          <w:sz w:val="22"/>
          <w:szCs w:val="22"/>
        </w:rPr>
        <w:t>Nazwa zadania: „</w:t>
      </w:r>
      <w:r w:rsidRPr="001172F7">
        <w:rPr>
          <w:rFonts w:ascii="Arial" w:hAnsi="Arial" w:cs="Arial"/>
          <w:sz w:val="22"/>
          <w:szCs w:val="22"/>
        </w:rPr>
        <w:t>Zakup sprzętu ratowniczego dla OSP Warzyce</w:t>
      </w:r>
      <w:r w:rsidR="009176DD">
        <w:rPr>
          <w:rFonts w:ascii="Arial" w:hAnsi="Arial" w:cs="Arial"/>
          <w:sz w:val="22"/>
          <w:szCs w:val="22"/>
        </w:rPr>
        <w:t>: sprężarka powietrz</w:t>
      </w:r>
      <w:r w:rsidR="00513BE4">
        <w:rPr>
          <w:rFonts w:ascii="Arial" w:hAnsi="Arial" w:cs="Arial"/>
          <w:sz w:val="22"/>
          <w:szCs w:val="22"/>
        </w:rPr>
        <w:t>a i</w:t>
      </w:r>
      <w:r w:rsidR="00290922">
        <w:rPr>
          <w:rFonts w:ascii="Arial" w:hAnsi="Arial" w:cs="Arial"/>
          <w:sz w:val="22"/>
          <w:szCs w:val="22"/>
        </w:rPr>
        <w:t xml:space="preserve"> </w:t>
      </w:r>
      <w:r w:rsidR="006A7B9E">
        <w:rPr>
          <w:rFonts w:ascii="Arial" w:hAnsi="Arial" w:cs="Arial"/>
          <w:sz w:val="22"/>
          <w:szCs w:val="22"/>
        </w:rPr>
        <w:t xml:space="preserve">2 </w:t>
      </w:r>
      <w:r w:rsidR="00513BE4">
        <w:rPr>
          <w:rFonts w:ascii="Arial" w:hAnsi="Arial" w:cs="Arial"/>
          <w:sz w:val="22"/>
          <w:szCs w:val="22"/>
        </w:rPr>
        <w:t>butl</w:t>
      </w:r>
      <w:r w:rsidR="006A7B9E">
        <w:rPr>
          <w:rFonts w:ascii="Arial" w:hAnsi="Arial" w:cs="Arial"/>
          <w:sz w:val="22"/>
          <w:szCs w:val="22"/>
        </w:rPr>
        <w:t>e</w:t>
      </w:r>
      <w:r w:rsidR="00513BE4">
        <w:rPr>
          <w:rFonts w:ascii="Arial" w:hAnsi="Arial" w:cs="Arial"/>
          <w:sz w:val="22"/>
          <w:szCs w:val="22"/>
        </w:rPr>
        <w:t xml:space="preserve"> kompozytow</w:t>
      </w:r>
      <w:r w:rsidR="00B41BCA">
        <w:rPr>
          <w:rFonts w:ascii="Arial" w:hAnsi="Arial" w:cs="Arial"/>
          <w:sz w:val="22"/>
          <w:szCs w:val="22"/>
        </w:rPr>
        <w:t>e</w:t>
      </w:r>
      <w:r w:rsidRPr="008E5141">
        <w:rPr>
          <w:rFonts w:ascii="Arial" w:hAnsi="Arial" w:cs="Arial"/>
          <w:sz w:val="22"/>
          <w:szCs w:val="22"/>
        </w:rPr>
        <w:t xml:space="preserve">”  </w:t>
      </w:r>
    </w:p>
    <w:p w14:paraId="056551BC" w14:textId="77777777" w:rsidR="001172F7" w:rsidRPr="008E5141" w:rsidRDefault="001172F7" w:rsidP="001172F7">
      <w:pPr>
        <w:pStyle w:val="Tekstpodstawowy"/>
        <w:spacing w:before="90" w:line="276" w:lineRule="auto"/>
        <w:ind w:left="106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8E5141">
        <w:rPr>
          <w:rFonts w:ascii="Arial" w:hAnsi="Arial" w:cs="Arial"/>
          <w:sz w:val="22"/>
          <w:szCs w:val="22"/>
        </w:rPr>
        <w:t xml:space="preserve">w ramach projektu „Doposażenie jednostek OSP KSRG z gminy Jasło w sprzęt oraz pojazdy do prowadzenia akcji ratowniczych i usuwania skutków zjawisk katastrofalnych”  – nr FEPK.02.05-IZ.00-0085/23 </w:t>
      </w:r>
      <w:r w:rsidRPr="008E5141">
        <w:rPr>
          <w:rFonts w:ascii="Arial" w:hAnsi="Arial" w:cs="Arial"/>
          <w:b w:val="0"/>
          <w:bCs w:val="0"/>
          <w:sz w:val="22"/>
          <w:szCs w:val="22"/>
        </w:rPr>
        <w:t xml:space="preserve">współfinansowanego z Europejskiego Funduszu Rozwoju Regionalnego </w:t>
      </w:r>
      <w:r w:rsidRPr="008E5141">
        <w:rPr>
          <w:rFonts w:ascii="Arial" w:hAnsi="Arial" w:cs="Arial"/>
          <w:b w:val="0"/>
          <w:bCs w:val="0"/>
          <w:sz w:val="22"/>
          <w:szCs w:val="22"/>
        </w:rPr>
        <w:br/>
        <w:t xml:space="preserve">w ramach Priorytetu nr „FEPK.02 Energia i środowisko, działanie FEPK.02.05 Adaptacja do zmian klimatu” </w:t>
      </w:r>
      <w:r w:rsidRPr="008E5141">
        <w:rPr>
          <w:rFonts w:ascii="Arial" w:hAnsi="Arial" w:cs="Arial"/>
          <w:b w:val="0"/>
          <w:bCs w:val="0"/>
          <w:sz w:val="22"/>
          <w:szCs w:val="22"/>
        </w:rPr>
        <w:br/>
        <w:t>programu regionalnego Fundusze Europejskie dla Podkarpacia 2021-2027</w:t>
      </w:r>
    </w:p>
    <w:p w14:paraId="1AFD400A" w14:textId="77777777" w:rsidR="001172F7" w:rsidRPr="008E5141" w:rsidRDefault="001172F7" w:rsidP="001172F7">
      <w:pPr>
        <w:pStyle w:val="Tekstpodstawowy"/>
        <w:spacing w:before="90" w:line="276" w:lineRule="auto"/>
        <w:ind w:left="106"/>
        <w:rPr>
          <w:rFonts w:ascii="Arial" w:hAnsi="Arial" w:cs="Arial"/>
          <w:sz w:val="22"/>
          <w:szCs w:val="22"/>
        </w:rPr>
      </w:pPr>
    </w:p>
    <w:p w14:paraId="008E6F97" w14:textId="23326D0B" w:rsidR="001172F7" w:rsidRPr="008E5141" w:rsidRDefault="001172F7" w:rsidP="00323A96">
      <w:pPr>
        <w:pStyle w:val="Tekstpodstawowy"/>
        <w:spacing w:before="90" w:line="276" w:lineRule="auto"/>
        <w:rPr>
          <w:rFonts w:ascii="Arial" w:hAnsi="Arial" w:cs="Arial"/>
          <w:sz w:val="28"/>
          <w:szCs w:val="28"/>
        </w:rPr>
      </w:pPr>
      <w:r w:rsidRPr="008E5141">
        <w:rPr>
          <w:rFonts w:ascii="Arial" w:hAnsi="Arial" w:cs="Arial"/>
          <w:sz w:val="28"/>
          <w:szCs w:val="28"/>
        </w:rPr>
        <w:t>Szczegółowy opis przedmiotu dostawy - Potwier</w:t>
      </w:r>
      <w:r w:rsidR="00D56139">
        <w:rPr>
          <w:rFonts w:ascii="Arial" w:hAnsi="Arial" w:cs="Arial"/>
          <w:sz w:val="28"/>
          <w:szCs w:val="28"/>
        </w:rPr>
        <w:t>dzenie parametrów technicznych sprzętu</w:t>
      </w:r>
      <w:r w:rsidRPr="008E5141">
        <w:rPr>
          <w:rFonts w:ascii="Arial" w:hAnsi="Arial" w:cs="Arial"/>
          <w:sz w:val="28"/>
          <w:szCs w:val="28"/>
        </w:rPr>
        <w:t xml:space="preserve"> i wyposażenia</w:t>
      </w:r>
    </w:p>
    <w:p w14:paraId="735BB0EB" w14:textId="0070EB52" w:rsidR="001172F7" w:rsidRPr="008E5141" w:rsidRDefault="001172F7" w:rsidP="001172F7">
      <w:pPr>
        <w:pStyle w:val="Tekstpodstawowy"/>
        <w:spacing w:before="90" w:line="276" w:lineRule="auto"/>
        <w:ind w:left="106"/>
        <w:jc w:val="center"/>
        <w:rPr>
          <w:rFonts w:ascii="Arial" w:hAnsi="Arial" w:cs="Arial"/>
          <w:sz w:val="22"/>
          <w:szCs w:val="22"/>
        </w:rPr>
      </w:pPr>
      <w:r w:rsidRPr="008E5141">
        <w:rPr>
          <w:rFonts w:ascii="Arial" w:hAnsi="Arial" w:cs="Arial"/>
          <w:sz w:val="20"/>
          <w:szCs w:val="20"/>
        </w:rPr>
        <w:t xml:space="preserve">(MINIMALNE WYMAGANIA TECHNICZNO-UŻYTKOWE DLA </w:t>
      </w:r>
      <w:r w:rsidR="00323A96">
        <w:rPr>
          <w:rFonts w:ascii="Arial" w:hAnsi="Arial" w:cs="Arial"/>
          <w:sz w:val="20"/>
          <w:szCs w:val="20"/>
        </w:rPr>
        <w:t>SPRZĘTU RATOWNICZEGO</w:t>
      </w:r>
      <w:r w:rsidRPr="008E5141">
        <w:rPr>
          <w:rFonts w:ascii="Arial" w:hAnsi="Arial" w:cs="Arial"/>
          <w:sz w:val="20"/>
          <w:szCs w:val="20"/>
        </w:rPr>
        <w:t>)</w:t>
      </w:r>
    </w:p>
    <w:p w14:paraId="21AAB86C" w14:textId="77777777" w:rsidR="001172F7" w:rsidRPr="00B72A2F" w:rsidRDefault="001172F7" w:rsidP="00B72A2F">
      <w:pPr>
        <w:jc w:val="center"/>
        <w:rPr>
          <w:sz w:val="28"/>
          <w:szCs w:val="28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323A96" w:rsidRPr="00323A96" w14:paraId="0071891C" w14:textId="77777777" w:rsidTr="00625123">
        <w:trPr>
          <w:trHeight w:val="571"/>
        </w:trPr>
        <w:tc>
          <w:tcPr>
            <w:tcW w:w="14737" w:type="dxa"/>
            <w:gridSpan w:val="3"/>
            <w:shd w:val="clear" w:color="auto" w:fill="BFBFBF" w:themeFill="background1" w:themeFillShade="BF"/>
            <w:vAlign w:val="center"/>
          </w:tcPr>
          <w:p w14:paraId="329104CA" w14:textId="74BDEF58" w:rsidR="00323A96" w:rsidRPr="00323A96" w:rsidRDefault="009176DD" w:rsidP="0039647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86797729"/>
            <w:r>
              <w:rPr>
                <w:rFonts w:ascii="Arial" w:hAnsi="Arial" w:cs="Arial"/>
                <w:b/>
                <w:bCs/>
              </w:rPr>
              <w:t>SPRĘŻARKA POWIETRZ</w:t>
            </w:r>
            <w:r w:rsidR="00E807B2" w:rsidRPr="00E807B2">
              <w:rPr>
                <w:rFonts w:ascii="Arial" w:hAnsi="Arial" w:cs="Arial"/>
                <w:b/>
                <w:bCs/>
              </w:rPr>
              <w:t>A</w:t>
            </w:r>
            <w:r w:rsidR="00E6536F">
              <w:rPr>
                <w:rFonts w:ascii="Arial" w:hAnsi="Arial" w:cs="Arial"/>
                <w:b/>
                <w:bCs/>
              </w:rPr>
              <w:t xml:space="preserve"> I BUTL</w:t>
            </w:r>
            <w:r>
              <w:rPr>
                <w:rFonts w:ascii="Arial" w:hAnsi="Arial" w:cs="Arial"/>
                <w:b/>
                <w:bCs/>
              </w:rPr>
              <w:t>E KOMPOZYTOWE</w:t>
            </w:r>
            <w:bookmarkStart w:id="1" w:name="_GoBack"/>
            <w:bookmarkEnd w:id="1"/>
          </w:p>
        </w:tc>
      </w:tr>
      <w:tr w:rsidR="00323A96" w:rsidRPr="00323A96" w14:paraId="0DD1189C" w14:textId="77777777" w:rsidTr="00625123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EA5B4D7" w14:textId="77777777" w:rsidR="00323A96" w:rsidRPr="00323A96" w:rsidRDefault="00323A96" w:rsidP="0039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A96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6176263" w14:textId="77777777" w:rsidR="00323A96" w:rsidRPr="00323A96" w:rsidRDefault="00323A96" w:rsidP="0039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A96">
              <w:rPr>
                <w:rFonts w:ascii="Arial" w:hAnsi="Arial" w:cs="Arial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5A2663D7" w14:textId="77777777" w:rsidR="00323A96" w:rsidRPr="00323A96" w:rsidRDefault="00323A96" w:rsidP="0039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A96">
              <w:rPr>
                <w:rFonts w:ascii="Arial" w:hAnsi="Arial" w:cs="Arial"/>
                <w:b/>
                <w:sz w:val="20"/>
                <w:szCs w:val="20"/>
              </w:rPr>
              <w:t>POTWIERDZENIE SPEŁNIENIA WYMAGAŃ *</w:t>
            </w:r>
          </w:p>
        </w:tc>
      </w:tr>
      <w:tr w:rsidR="00323A96" w:rsidRPr="00323A96" w14:paraId="3325CE77" w14:textId="77777777" w:rsidTr="00625123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9A9C28F" w14:textId="77777777" w:rsidR="00323A96" w:rsidRPr="00323A96" w:rsidRDefault="00323A96" w:rsidP="0039647B">
            <w:pPr>
              <w:jc w:val="center"/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099B007" w14:textId="77777777" w:rsidR="00323A96" w:rsidRPr="00323A96" w:rsidRDefault="00323A96" w:rsidP="0039647B">
            <w:pPr>
              <w:jc w:val="center"/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5302F2B4" w14:textId="77777777" w:rsidR="00323A96" w:rsidRPr="00323A96" w:rsidRDefault="00323A96" w:rsidP="0039647B">
            <w:pPr>
              <w:jc w:val="center"/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  <w:b/>
              </w:rPr>
              <w:t>3</w:t>
            </w:r>
          </w:p>
        </w:tc>
      </w:tr>
      <w:bookmarkEnd w:id="0"/>
      <w:tr w:rsidR="00F37E3A" w:rsidRPr="00323A96" w14:paraId="5586103E" w14:textId="77777777" w:rsidTr="00625123"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4054517D" w14:textId="46C7A09F" w:rsidR="00F37E3A" w:rsidRPr="00323A96" w:rsidRDefault="009176DD" w:rsidP="00F37E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SPRĘŻARKA POWIETRZ</w:t>
            </w:r>
            <w:r w:rsidR="00F37E3A" w:rsidRPr="00E807B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7DC6FA87" w14:textId="36980143" w:rsidR="00F37E3A" w:rsidRPr="00323A96" w:rsidRDefault="00F37E3A" w:rsidP="00F37E3A">
            <w:pPr>
              <w:jc w:val="center"/>
              <w:rPr>
                <w:rFonts w:ascii="Arial" w:hAnsi="Arial" w:cs="Arial"/>
                <w:b/>
              </w:rPr>
            </w:pPr>
            <w:r w:rsidRPr="00F37E3A">
              <w:rPr>
                <w:rFonts w:ascii="Arial" w:hAnsi="Arial" w:cs="Arial"/>
                <w:b/>
                <w:bCs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F37E3A" w:rsidRPr="00323A96" w14:paraId="0061AF94" w14:textId="5500B91C" w:rsidTr="00625123">
        <w:tc>
          <w:tcPr>
            <w:tcW w:w="2405" w:type="dxa"/>
          </w:tcPr>
          <w:p w14:paraId="5898F6B8" w14:textId="1A9B96DE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Wydajność sprężarki</w:t>
            </w:r>
          </w:p>
        </w:tc>
        <w:tc>
          <w:tcPr>
            <w:tcW w:w="6521" w:type="dxa"/>
          </w:tcPr>
          <w:p w14:paraId="7F3DC955" w14:textId="30DF039F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minimum 270 l/min</w:t>
            </w:r>
          </w:p>
        </w:tc>
        <w:tc>
          <w:tcPr>
            <w:tcW w:w="5811" w:type="dxa"/>
          </w:tcPr>
          <w:p w14:paraId="17CA5CAA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7C641A4F" w14:textId="4951920A" w:rsidTr="00625123">
        <w:tc>
          <w:tcPr>
            <w:tcW w:w="2405" w:type="dxa"/>
          </w:tcPr>
          <w:p w14:paraId="3E99713F" w14:textId="5BAA87AA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Ciśnienia robocze</w:t>
            </w:r>
          </w:p>
        </w:tc>
        <w:tc>
          <w:tcPr>
            <w:tcW w:w="6521" w:type="dxa"/>
          </w:tcPr>
          <w:p w14:paraId="1F9A455F" w14:textId="258695AC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- 330 bar lub 300 bar lub 232 bar</w:t>
            </w:r>
          </w:p>
        </w:tc>
        <w:tc>
          <w:tcPr>
            <w:tcW w:w="5811" w:type="dxa"/>
          </w:tcPr>
          <w:p w14:paraId="595C70E2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6C2FCD13" w14:textId="4A63737B" w:rsidTr="00625123">
        <w:tc>
          <w:tcPr>
            <w:tcW w:w="2405" w:type="dxa"/>
          </w:tcPr>
          <w:p w14:paraId="27524FDF" w14:textId="7180E47A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Rodzaj silnika</w:t>
            </w:r>
          </w:p>
        </w:tc>
        <w:tc>
          <w:tcPr>
            <w:tcW w:w="6521" w:type="dxa"/>
          </w:tcPr>
          <w:p w14:paraId="1BCEEB91" w14:textId="620C06D6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Benzynowy</w:t>
            </w:r>
          </w:p>
        </w:tc>
        <w:tc>
          <w:tcPr>
            <w:tcW w:w="5811" w:type="dxa"/>
          </w:tcPr>
          <w:p w14:paraId="6452064E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333E4508" w14:textId="39C8C942" w:rsidTr="00625123">
        <w:tc>
          <w:tcPr>
            <w:tcW w:w="2405" w:type="dxa"/>
          </w:tcPr>
          <w:p w14:paraId="00DB42F9" w14:textId="14B11E10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Moc silnika</w:t>
            </w:r>
          </w:p>
        </w:tc>
        <w:tc>
          <w:tcPr>
            <w:tcW w:w="6521" w:type="dxa"/>
          </w:tcPr>
          <w:p w14:paraId="76A501AD" w14:textId="5D6A56FF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Minimum 6 kW</w:t>
            </w:r>
          </w:p>
        </w:tc>
        <w:tc>
          <w:tcPr>
            <w:tcW w:w="5811" w:type="dxa"/>
          </w:tcPr>
          <w:p w14:paraId="66DDCA88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1E588B6F" w14:textId="65AFB046" w:rsidTr="00625123">
        <w:tc>
          <w:tcPr>
            <w:tcW w:w="2405" w:type="dxa"/>
          </w:tcPr>
          <w:p w14:paraId="76EB1A98" w14:textId="77325371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Możliwość napełniania butli jednocześnie</w:t>
            </w:r>
          </w:p>
        </w:tc>
        <w:tc>
          <w:tcPr>
            <w:tcW w:w="6521" w:type="dxa"/>
          </w:tcPr>
          <w:p w14:paraId="34683F7E" w14:textId="35EFDF02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Minimum 2 szt.</w:t>
            </w:r>
          </w:p>
        </w:tc>
        <w:tc>
          <w:tcPr>
            <w:tcW w:w="5811" w:type="dxa"/>
          </w:tcPr>
          <w:p w14:paraId="200A6AB6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74E9C8C1" w14:textId="4AAC9691" w:rsidTr="00625123">
        <w:tc>
          <w:tcPr>
            <w:tcW w:w="2405" w:type="dxa"/>
          </w:tcPr>
          <w:p w14:paraId="45E9DFD0" w14:textId="7E580837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Czas napełniania butli</w:t>
            </w:r>
          </w:p>
        </w:tc>
        <w:tc>
          <w:tcPr>
            <w:tcW w:w="6521" w:type="dxa"/>
          </w:tcPr>
          <w:p w14:paraId="383C1B22" w14:textId="4AFDE0D2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- 0-300 bar: max. 7min. 30sek.</w:t>
            </w:r>
          </w:p>
        </w:tc>
        <w:tc>
          <w:tcPr>
            <w:tcW w:w="5811" w:type="dxa"/>
          </w:tcPr>
          <w:p w14:paraId="5A191955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122DCDE9" w14:textId="0FEDB7DC" w:rsidTr="00625123">
        <w:tc>
          <w:tcPr>
            <w:tcW w:w="2405" w:type="dxa"/>
          </w:tcPr>
          <w:p w14:paraId="47C79969" w14:textId="41ED8067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Waga</w:t>
            </w:r>
          </w:p>
        </w:tc>
        <w:tc>
          <w:tcPr>
            <w:tcW w:w="6521" w:type="dxa"/>
          </w:tcPr>
          <w:p w14:paraId="4F553061" w14:textId="5261C789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max 200 kg</w:t>
            </w:r>
          </w:p>
        </w:tc>
        <w:tc>
          <w:tcPr>
            <w:tcW w:w="5811" w:type="dxa"/>
          </w:tcPr>
          <w:p w14:paraId="2DB32E91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03E45D02" w14:textId="4E0E3AA1" w:rsidTr="00625123">
        <w:tc>
          <w:tcPr>
            <w:tcW w:w="2405" w:type="dxa"/>
          </w:tcPr>
          <w:p w14:paraId="024120DD" w14:textId="05369570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Spełnia normy czystości powietrza</w:t>
            </w:r>
          </w:p>
        </w:tc>
        <w:tc>
          <w:tcPr>
            <w:tcW w:w="6521" w:type="dxa"/>
          </w:tcPr>
          <w:p w14:paraId="17968120" w14:textId="206EA372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EN 12021 CGA E</w:t>
            </w:r>
          </w:p>
        </w:tc>
        <w:tc>
          <w:tcPr>
            <w:tcW w:w="5811" w:type="dxa"/>
          </w:tcPr>
          <w:p w14:paraId="12EC170C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591AE21C" w14:textId="063CD1B3" w:rsidTr="00625123">
        <w:tc>
          <w:tcPr>
            <w:tcW w:w="2405" w:type="dxa"/>
          </w:tcPr>
          <w:p w14:paraId="2AB0025C" w14:textId="351DB680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Ilość wyjść</w:t>
            </w:r>
          </w:p>
        </w:tc>
        <w:tc>
          <w:tcPr>
            <w:tcW w:w="6521" w:type="dxa"/>
          </w:tcPr>
          <w:p w14:paraId="3D574C67" w14:textId="7C3CCE8E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Minimum 2 z wężami o długości minimum 1,2m</w:t>
            </w:r>
          </w:p>
        </w:tc>
        <w:tc>
          <w:tcPr>
            <w:tcW w:w="5811" w:type="dxa"/>
          </w:tcPr>
          <w:p w14:paraId="66456531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3DFA1AED" w14:textId="0F47E63D" w:rsidTr="00625123">
        <w:tc>
          <w:tcPr>
            <w:tcW w:w="2405" w:type="dxa"/>
          </w:tcPr>
          <w:p w14:paraId="19B01D73" w14:textId="3535B3DD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lastRenderedPageBreak/>
              <w:t>Wymiary maksymalne</w:t>
            </w:r>
          </w:p>
        </w:tc>
        <w:tc>
          <w:tcPr>
            <w:tcW w:w="6521" w:type="dxa"/>
          </w:tcPr>
          <w:p w14:paraId="146691F5" w14:textId="60B7009F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- 1120x770x650 mm</w:t>
            </w:r>
          </w:p>
        </w:tc>
        <w:tc>
          <w:tcPr>
            <w:tcW w:w="5811" w:type="dxa"/>
          </w:tcPr>
          <w:p w14:paraId="5458790B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1A1C0B93" w14:textId="61286E64" w:rsidTr="00625123">
        <w:tc>
          <w:tcPr>
            <w:tcW w:w="2405" w:type="dxa"/>
          </w:tcPr>
          <w:p w14:paraId="247F3255" w14:textId="73BE195D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Wyposażenie sprężarki</w:t>
            </w:r>
          </w:p>
        </w:tc>
        <w:tc>
          <w:tcPr>
            <w:tcW w:w="6521" w:type="dxa"/>
          </w:tcPr>
          <w:p w14:paraId="6505DA68" w14:textId="77777777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Auto Stop</w:t>
            </w:r>
          </w:p>
          <w:p w14:paraId="6D2A0F04" w14:textId="77777777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Elektryczny start</w:t>
            </w:r>
          </w:p>
          <w:p w14:paraId="2F2FBCEF" w14:textId="77777777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Automatyczny zrzut kondensatu</w:t>
            </w:r>
          </w:p>
          <w:p w14:paraId="3EBAAA17" w14:textId="2D046FF8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Dwa przyłącza butlowe DRV 300</w:t>
            </w:r>
          </w:p>
        </w:tc>
        <w:tc>
          <w:tcPr>
            <w:tcW w:w="5811" w:type="dxa"/>
          </w:tcPr>
          <w:p w14:paraId="671FD289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69B9B657" w14:textId="77777777" w:rsidTr="00625123">
        <w:tc>
          <w:tcPr>
            <w:tcW w:w="2405" w:type="dxa"/>
          </w:tcPr>
          <w:p w14:paraId="6AEDC15A" w14:textId="2786C379" w:rsidR="00F37E3A" w:rsidRPr="00323A96" w:rsidRDefault="00F37E3A" w:rsidP="00F37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sztuk: </w:t>
            </w:r>
          </w:p>
        </w:tc>
        <w:tc>
          <w:tcPr>
            <w:tcW w:w="6521" w:type="dxa"/>
          </w:tcPr>
          <w:p w14:paraId="3E1F86CB" w14:textId="230ED6DE" w:rsidR="00F37E3A" w:rsidRPr="00323A96" w:rsidRDefault="00F37E3A" w:rsidP="00F37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sztuka</w:t>
            </w:r>
          </w:p>
        </w:tc>
        <w:tc>
          <w:tcPr>
            <w:tcW w:w="5811" w:type="dxa"/>
          </w:tcPr>
          <w:p w14:paraId="5A82DF34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1AE6B2A0" w14:textId="77777777" w:rsidTr="00625123">
        <w:tc>
          <w:tcPr>
            <w:tcW w:w="8926" w:type="dxa"/>
            <w:gridSpan w:val="2"/>
            <w:shd w:val="clear" w:color="auto" w:fill="D9D9D9" w:themeFill="background1" w:themeFillShade="D9"/>
          </w:tcPr>
          <w:p w14:paraId="2AB6EEFA" w14:textId="6A5FCF08" w:rsidR="00F37E3A" w:rsidRPr="00E807B2" w:rsidRDefault="00F37E3A" w:rsidP="00F3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7B2">
              <w:rPr>
                <w:rFonts w:ascii="Arial" w:hAnsi="Arial" w:cs="Arial"/>
                <w:b/>
                <w:bCs/>
              </w:rPr>
              <w:t>BUTLA KOMPOZYTOWA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46FAB460" w14:textId="3B12C0C0" w:rsidR="00F37E3A" w:rsidRPr="00E807B2" w:rsidRDefault="00F37E3A" w:rsidP="00F3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E3A">
              <w:rPr>
                <w:rFonts w:ascii="Arial" w:hAnsi="Arial" w:cs="Arial"/>
                <w:b/>
                <w:bCs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F37E3A" w:rsidRPr="00323A96" w14:paraId="3AD2AD9B" w14:textId="2AE3F7EE" w:rsidTr="00625123">
        <w:tc>
          <w:tcPr>
            <w:tcW w:w="2405" w:type="dxa"/>
          </w:tcPr>
          <w:p w14:paraId="3FB92B5C" w14:textId="0FE89C0E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Materiał</w:t>
            </w:r>
          </w:p>
        </w:tc>
        <w:tc>
          <w:tcPr>
            <w:tcW w:w="6521" w:type="dxa"/>
          </w:tcPr>
          <w:p w14:paraId="3DC14722" w14:textId="5443A57D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Wykonane są z włókna węglowego/włókna szklanego/żywicy epoksydowej, wkład jest aluminiowy</w:t>
            </w:r>
          </w:p>
        </w:tc>
        <w:tc>
          <w:tcPr>
            <w:tcW w:w="5811" w:type="dxa"/>
          </w:tcPr>
          <w:p w14:paraId="06AB3E68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2D7B0B62" w14:textId="7285C032" w:rsidTr="00625123">
        <w:tc>
          <w:tcPr>
            <w:tcW w:w="2405" w:type="dxa"/>
          </w:tcPr>
          <w:p w14:paraId="3F5AED5F" w14:textId="3A442A69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Zakres temperatury działania</w:t>
            </w:r>
          </w:p>
        </w:tc>
        <w:tc>
          <w:tcPr>
            <w:tcW w:w="6521" w:type="dxa"/>
          </w:tcPr>
          <w:p w14:paraId="1E513C17" w14:textId="5A7AE211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°C dla butli z zaworem: od -50 do +60 °C</w:t>
            </w:r>
          </w:p>
        </w:tc>
        <w:tc>
          <w:tcPr>
            <w:tcW w:w="5811" w:type="dxa"/>
          </w:tcPr>
          <w:p w14:paraId="102B22A5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79B831E7" w14:textId="61DCDDBE" w:rsidTr="00625123">
        <w:tc>
          <w:tcPr>
            <w:tcW w:w="2405" w:type="dxa"/>
          </w:tcPr>
          <w:p w14:paraId="64707DF3" w14:textId="19A88F31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Maksymalne ciśnienie dopuszczalne przy temperaturze 600 °C</w:t>
            </w:r>
          </w:p>
        </w:tc>
        <w:tc>
          <w:tcPr>
            <w:tcW w:w="6521" w:type="dxa"/>
          </w:tcPr>
          <w:p w14:paraId="4A9CBAD4" w14:textId="01DB3FD1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- 374 bar</w:t>
            </w:r>
          </w:p>
        </w:tc>
        <w:tc>
          <w:tcPr>
            <w:tcW w:w="5811" w:type="dxa"/>
          </w:tcPr>
          <w:p w14:paraId="7133BF00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539EAAB7" w14:textId="6933624D" w:rsidTr="00625123">
        <w:tc>
          <w:tcPr>
            <w:tcW w:w="2405" w:type="dxa"/>
          </w:tcPr>
          <w:p w14:paraId="2A5F516C" w14:textId="1DE9E4B7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Ciśnienie testowe (1,5 x ciśnienie napełniania)</w:t>
            </w:r>
          </w:p>
        </w:tc>
        <w:tc>
          <w:tcPr>
            <w:tcW w:w="6521" w:type="dxa"/>
          </w:tcPr>
          <w:p w14:paraId="25C3624B" w14:textId="73BF2B10" w:rsidR="00F37E3A" w:rsidRPr="008D5227" w:rsidRDefault="00F37E3A" w:rsidP="00F37E3A">
            <w:pPr>
              <w:rPr>
                <w:rFonts w:ascii="Arial" w:hAnsi="Arial" w:cs="Arial"/>
              </w:rPr>
            </w:pPr>
            <w:r w:rsidRPr="008D5227">
              <w:rPr>
                <w:rFonts w:ascii="Arial" w:hAnsi="Arial" w:cs="Arial"/>
              </w:rPr>
              <w:t>- 450 bar</w:t>
            </w:r>
          </w:p>
        </w:tc>
        <w:tc>
          <w:tcPr>
            <w:tcW w:w="5811" w:type="dxa"/>
          </w:tcPr>
          <w:p w14:paraId="734F1530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576B3FCB" w14:textId="3BECBDE3" w:rsidTr="00625123">
        <w:tc>
          <w:tcPr>
            <w:tcW w:w="2405" w:type="dxa"/>
          </w:tcPr>
          <w:p w14:paraId="090815A9" w14:textId="2421AD5B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Waga pustej butli (bez zaworu)</w:t>
            </w:r>
          </w:p>
        </w:tc>
        <w:tc>
          <w:tcPr>
            <w:tcW w:w="6521" w:type="dxa"/>
          </w:tcPr>
          <w:p w14:paraId="1633AC72" w14:textId="35AB38DE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- 4,4 kg</w:t>
            </w:r>
          </w:p>
        </w:tc>
        <w:tc>
          <w:tcPr>
            <w:tcW w:w="5811" w:type="dxa"/>
          </w:tcPr>
          <w:p w14:paraId="043D733A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13E34186" w14:textId="447A2FAB" w:rsidTr="00625123">
        <w:tc>
          <w:tcPr>
            <w:tcW w:w="2405" w:type="dxa"/>
          </w:tcPr>
          <w:p w14:paraId="458364F7" w14:textId="61926BDE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Pokrowce ochronne</w:t>
            </w:r>
          </w:p>
        </w:tc>
        <w:tc>
          <w:tcPr>
            <w:tcW w:w="6521" w:type="dxa"/>
          </w:tcPr>
          <w:p w14:paraId="5CC53085" w14:textId="34BEA947" w:rsidR="00F37E3A" w:rsidRPr="00323A96" w:rsidRDefault="00F37E3A" w:rsidP="00F37E3A">
            <w:pPr>
              <w:rPr>
                <w:rFonts w:ascii="Arial" w:hAnsi="Arial" w:cs="Arial"/>
              </w:rPr>
            </w:pPr>
            <w:r w:rsidRPr="00323A96">
              <w:rPr>
                <w:rFonts w:ascii="Arial" w:hAnsi="Arial" w:cs="Arial"/>
              </w:rPr>
              <w:t>- Wykonane z niepalnego materiału, zabezpieczające butle przed uszkodzeniami</w:t>
            </w:r>
          </w:p>
        </w:tc>
        <w:tc>
          <w:tcPr>
            <w:tcW w:w="5811" w:type="dxa"/>
          </w:tcPr>
          <w:p w14:paraId="1E83846C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  <w:tr w:rsidR="00715C3B" w:rsidRPr="00323A96" w14:paraId="6E6CC4FC" w14:textId="77777777" w:rsidTr="00625123">
        <w:trPr>
          <w:trHeight w:val="596"/>
        </w:trPr>
        <w:tc>
          <w:tcPr>
            <w:tcW w:w="2405" w:type="dxa"/>
          </w:tcPr>
          <w:p w14:paraId="10E13507" w14:textId="5DCDE4A4" w:rsidR="00715C3B" w:rsidRPr="00323A96" w:rsidRDefault="00715C3B" w:rsidP="00F37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ogranicznika powietrza:</w:t>
            </w:r>
          </w:p>
        </w:tc>
        <w:tc>
          <w:tcPr>
            <w:tcW w:w="6521" w:type="dxa"/>
          </w:tcPr>
          <w:p w14:paraId="2ABBFF86" w14:textId="1F4B439F" w:rsidR="00715C3B" w:rsidRPr="00323A96" w:rsidRDefault="00715C3B" w:rsidP="00F37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Ogranicznik</w:t>
            </w:r>
            <w:r w:rsidRPr="00B81BE1">
              <w:rPr>
                <w:rFonts w:ascii="Arial" w:hAnsi="Arial" w:cs="Arial"/>
              </w:rPr>
              <w:t xml:space="preserve"> przepływu powietrza </w:t>
            </w:r>
            <w:r w:rsidR="00483261">
              <w:rPr>
                <w:rFonts w:ascii="Arial" w:hAnsi="Arial" w:cs="Arial"/>
              </w:rPr>
              <w:t xml:space="preserve">firmy MSA lub kompatybilny z </w:t>
            </w:r>
            <w:r w:rsidRPr="00B81BE1">
              <w:rPr>
                <w:rFonts w:ascii="Arial" w:hAnsi="Arial" w:cs="Arial"/>
              </w:rPr>
              <w:t>MSA</w:t>
            </w:r>
            <w:r w:rsidR="00483261" w:rsidRPr="0048326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811" w:type="dxa"/>
          </w:tcPr>
          <w:p w14:paraId="09467114" w14:textId="77777777" w:rsidR="00715C3B" w:rsidRPr="00323A96" w:rsidRDefault="00715C3B" w:rsidP="00F37E3A">
            <w:pPr>
              <w:rPr>
                <w:rFonts w:ascii="Arial" w:hAnsi="Arial" w:cs="Arial"/>
              </w:rPr>
            </w:pPr>
          </w:p>
        </w:tc>
      </w:tr>
      <w:tr w:rsidR="00F37E3A" w:rsidRPr="00323A96" w14:paraId="36C30208" w14:textId="77777777" w:rsidTr="00625123">
        <w:tc>
          <w:tcPr>
            <w:tcW w:w="2405" w:type="dxa"/>
          </w:tcPr>
          <w:p w14:paraId="73097FF5" w14:textId="75BD6ED1" w:rsidR="00F37E3A" w:rsidRPr="00323A96" w:rsidRDefault="00F37E3A" w:rsidP="00F37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Liczba: </w:t>
            </w:r>
          </w:p>
        </w:tc>
        <w:tc>
          <w:tcPr>
            <w:tcW w:w="6521" w:type="dxa"/>
          </w:tcPr>
          <w:p w14:paraId="4E7EBE55" w14:textId="36500A7F" w:rsidR="00F37E3A" w:rsidRPr="00323A96" w:rsidRDefault="00F37E3A" w:rsidP="00F37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sztuki</w:t>
            </w:r>
          </w:p>
        </w:tc>
        <w:tc>
          <w:tcPr>
            <w:tcW w:w="5811" w:type="dxa"/>
          </w:tcPr>
          <w:p w14:paraId="6F58A51B" w14:textId="77777777" w:rsidR="00F37E3A" w:rsidRPr="00323A96" w:rsidRDefault="00F37E3A" w:rsidP="00F37E3A">
            <w:pPr>
              <w:rPr>
                <w:rFonts w:ascii="Arial" w:hAnsi="Arial" w:cs="Arial"/>
              </w:rPr>
            </w:pPr>
          </w:p>
        </w:tc>
      </w:tr>
    </w:tbl>
    <w:p w14:paraId="004024DD" w14:textId="5419AF52" w:rsidR="003E5648" w:rsidRDefault="003E5648" w:rsidP="000952C3">
      <w:pPr>
        <w:jc w:val="center"/>
        <w:rPr>
          <w:rFonts w:ascii="Arial" w:hAnsi="Arial" w:cs="Arial"/>
        </w:rPr>
      </w:pPr>
    </w:p>
    <w:p w14:paraId="30A63EBE" w14:textId="5B5E7CEA" w:rsidR="00483261" w:rsidRDefault="00483261" w:rsidP="00483261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kern w:val="0"/>
          <w14:ligatures w14:val="none"/>
        </w:rPr>
      </w:pPr>
      <w:bookmarkStart w:id="2" w:name="_Hlk182907816"/>
      <w:r>
        <w:rPr>
          <w:rFonts w:ascii="Arial" w:eastAsia="Times New Roman" w:hAnsi="Arial" w:cs="Arial"/>
          <w:b/>
          <w:kern w:val="0"/>
          <w14:ligatures w14:val="none"/>
        </w:rPr>
        <w:t>*Wymóg stosowania ogranicznika powietrza firmy MSA wynika z faktu iż wszystkie aparaty powietrza i butle na stanie jednostki OSP są firmy MSA więc istnieje konieczność aby sprzęt będący na wyposażeniu i nowo kupowany był kompatybilny.</w:t>
      </w:r>
    </w:p>
    <w:p w14:paraId="3937A269" w14:textId="77777777" w:rsidR="00483261" w:rsidRPr="00483261" w:rsidRDefault="00483261" w:rsidP="00483261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42082AFA" w14:textId="77777777" w:rsidR="00FF652D" w:rsidRPr="00FF652D" w:rsidRDefault="00FF652D" w:rsidP="00FF652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FF652D">
        <w:rPr>
          <w:rFonts w:ascii="Arial" w:eastAsia="Times New Roman" w:hAnsi="Arial" w:cs="Arial"/>
          <w:b/>
          <w:kern w:val="0"/>
          <w14:ligatures w14:val="none"/>
        </w:rPr>
        <w:t>WSZYSTKIE WIERSZE Z KOLUMNY 3 MUSZĄ BYĆ WYPEŁNIONE PRZEZ WYKONAWCĘ !</w:t>
      </w:r>
    </w:p>
    <w:p w14:paraId="4E658612" w14:textId="77777777" w:rsidR="00FF652D" w:rsidRPr="00FF652D" w:rsidRDefault="00FF652D" w:rsidP="00FF652D">
      <w:pPr>
        <w:widowControl w:val="0"/>
        <w:suppressAutoHyphens/>
        <w:spacing w:after="0" w:line="240" w:lineRule="auto"/>
        <w:ind w:right="327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27D544CB" w14:textId="77777777" w:rsidR="00FF652D" w:rsidRPr="00FF652D" w:rsidRDefault="00FF652D" w:rsidP="00FF652D">
      <w:pPr>
        <w:widowControl w:val="0"/>
        <w:suppressAutoHyphens/>
        <w:spacing w:after="0" w:line="240" w:lineRule="auto"/>
        <w:ind w:right="327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FF652D">
        <w:rPr>
          <w:rFonts w:ascii="Arial" w:eastAsia="Times New Roman" w:hAnsi="Arial" w:cs="Arial"/>
          <w:b/>
          <w:kern w:val="0"/>
          <w14:ligatures w14:val="none"/>
        </w:rPr>
        <w:t>*W przypadku, gdy Wykonawca w którejkolwiek z pozycji zaoferuje niższe wartości od wymaganych przez Zamawiającego, oferta może zostać odrzucona, gdyż jej treść nie jest zgodna z warunkami zamówienia (art.  ust 226 ust. 1 pkt 5 ustawy PZP ).</w:t>
      </w:r>
    </w:p>
    <w:p w14:paraId="3BBCFAEF" w14:textId="77777777" w:rsidR="00FF652D" w:rsidRPr="00FF652D" w:rsidRDefault="00FF652D" w:rsidP="00FF652D">
      <w:pPr>
        <w:widowControl w:val="0"/>
        <w:tabs>
          <w:tab w:val="left" w:pos="14459"/>
        </w:tabs>
        <w:suppressAutoHyphens/>
        <w:spacing w:after="0" w:line="240" w:lineRule="auto"/>
        <w:ind w:right="327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5BF37ED6" w14:textId="77777777" w:rsidR="00FF652D" w:rsidRPr="00FF652D" w:rsidRDefault="00FF652D" w:rsidP="00FF652D">
      <w:pPr>
        <w:widowControl w:val="0"/>
        <w:tabs>
          <w:tab w:val="left" w:pos="14459"/>
        </w:tabs>
        <w:suppressAutoHyphens/>
        <w:spacing w:after="0" w:line="240" w:lineRule="auto"/>
        <w:ind w:right="327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FF652D">
        <w:rPr>
          <w:rFonts w:ascii="Arial" w:eastAsia="Times New Roman" w:hAnsi="Arial" w:cs="Arial"/>
          <w:b/>
          <w:kern w:val="0"/>
          <w14:ligatures w14:val="none"/>
        </w:rPr>
        <w:lastRenderedPageBreak/>
        <w:t>W przypadku zaoferowania sprzętu równoważnego do opisanego, Wykonawca ma obowiązek wykazać, że oferowany sprzęt posiada parametry co najmniej równoważne z wymaganymi.</w:t>
      </w:r>
    </w:p>
    <w:p w14:paraId="2755B3AE" w14:textId="77777777" w:rsidR="00FF652D" w:rsidRPr="00FF652D" w:rsidRDefault="00FF652D" w:rsidP="00FF652D">
      <w:pPr>
        <w:widowControl w:val="0"/>
        <w:suppressAutoHyphens/>
        <w:spacing w:after="0" w:line="240" w:lineRule="auto"/>
        <w:ind w:right="197"/>
        <w:jc w:val="both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DDAEF2F" w14:textId="77777777" w:rsidR="00FF652D" w:rsidRPr="00FF652D" w:rsidRDefault="00FF652D" w:rsidP="00FF652D">
      <w:pPr>
        <w:widowControl w:val="0"/>
        <w:suppressAutoHyphens/>
        <w:spacing w:after="0" w:line="240" w:lineRule="auto"/>
        <w:ind w:right="197"/>
        <w:jc w:val="both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F652D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Wykonawca w kolumnie 3 wpisuje wszystkie parametry i szczegółowy opis oferowanego sprzętu i wyposażenia według wymagań i wzoru z kolumny 2  (w każdej pozycji tabeli). </w:t>
      </w:r>
    </w:p>
    <w:p w14:paraId="731690CC" w14:textId="77777777" w:rsidR="00FF652D" w:rsidRPr="00FF652D" w:rsidRDefault="00FF652D" w:rsidP="00FF652D">
      <w:pPr>
        <w:widowControl w:val="0"/>
        <w:suppressAutoHyphens/>
        <w:spacing w:after="0" w:line="240" w:lineRule="auto"/>
        <w:ind w:right="327"/>
        <w:jc w:val="both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3BDE130" w14:textId="77777777" w:rsidR="00FF652D" w:rsidRPr="00FF652D" w:rsidRDefault="00FF652D" w:rsidP="00FF652D">
      <w:pPr>
        <w:widowControl w:val="0"/>
        <w:suppressAutoHyphens/>
        <w:spacing w:after="0" w:line="240" w:lineRule="auto"/>
        <w:ind w:right="327"/>
        <w:jc w:val="both"/>
        <w:rPr>
          <w:rFonts w:ascii="Arial" w:eastAsia="Times New Roman" w:hAnsi="Arial" w:cs="Arial"/>
          <w:bCs/>
          <w:kern w:val="0"/>
          <w:u w:val="single"/>
          <w14:ligatures w14:val="none"/>
        </w:rPr>
      </w:pPr>
      <w:r w:rsidRPr="00FF652D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Wpisanie treści „ spełnia wymagania” nie spełni warunku. </w:t>
      </w:r>
      <w:r w:rsidRPr="00FF652D">
        <w:rPr>
          <w:rFonts w:ascii="Arial" w:eastAsia="Times New Roman" w:hAnsi="Arial" w:cs="Arial"/>
          <w:bCs/>
          <w:kern w:val="0"/>
          <w:u w:val="single"/>
          <w14:ligatures w14:val="none"/>
        </w:rPr>
        <w:t>Może to skutkować odrzucenie oferty na podstawie art. 226 ust. 1 pkt 5 ustawy PZP.</w:t>
      </w:r>
    </w:p>
    <w:p w14:paraId="62FBA379" w14:textId="78CE65CD" w:rsidR="00FF652D" w:rsidRDefault="00FF652D" w:rsidP="00FF652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124579F" w14:textId="77777777" w:rsidR="00825DFB" w:rsidRPr="00FF652D" w:rsidRDefault="00825DFB" w:rsidP="00FF652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ABB4D78" w14:textId="77777777" w:rsidR="00FF652D" w:rsidRPr="00FF652D" w:rsidRDefault="00FF652D" w:rsidP="00FF652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F652D">
        <w:rPr>
          <w:rFonts w:ascii="Arial" w:eastAsia="Times New Roman" w:hAnsi="Arial" w:cs="Arial"/>
          <w:kern w:val="0"/>
          <w14:ligatures w14:val="none"/>
        </w:rPr>
        <w:t>…………………………………………….</w:t>
      </w:r>
    </w:p>
    <w:p w14:paraId="2E97DFBE" w14:textId="77777777" w:rsidR="00FF652D" w:rsidRPr="00FF652D" w:rsidRDefault="00FF652D" w:rsidP="00FF652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F652D">
        <w:rPr>
          <w:rFonts w:ascii="Arial" w:eastAsia="Times New Roman" w:hAnsi="Arial" w:cs="Arial"/>
          <w:kern w:val="0"/>
          <w14:ligatures w14:val="none"/>
        </w:rPr>
        <w:t xml:space="preserve">         /miejscowość, data/</w:t>
      </w:r>
    </w:p>
    <w:p w14:paraId="136F4C20" w14:textId="77777777" w:rsidR="00FF652D" w:rsidRPr="00FF652D" w:rsidRDefault="00FF652D" w:rsidP="00FF652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FC821C5" w14:textId="77777777" w:rsidR="00FF652D" w:rsidRPr="00FF652D" w:rsidRDefault="00FF652D" w:rsidP="00FF652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u w:val="single"/>
          <w:lang w:val="en-US"/>
          <w14:ligatures w14:val="none"/>
        </w:rPr>
      </w:pPr>
    </w:p>
    <w:bookmarkEnd w:id="2"/>
    <w:p w14:paraId="2BC45A9C" w14:textId="77777777" w:rsidR="00FF652D" w:rsidRPr="00FF652D" w:rsidRDefault="00FF652D" w:rsidP="00FF652D">
      <w:pPr>
        <w:widowControl w:val="0"/>
        <w:tabs>
          <w:tab w:val="left" w:pos="289"/>
        </w:tabs>
        <w:autoSpaceDE w:val="0"/>
        <w:autoSpaceDN w:val="0"/>
        <w:spacing w:after="0" w:line="276" w:lineRule="auto"/>
        <w:ind w:right="105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FF652D">
        <w:rPr>
          <w:rFonts w:ascii="Arial" w:eastAsia="Times New Roman" w:hAnsi="Arial" w:cs="Arial"/>
          <w:b/>
          <w:kern w:val="0"/>
          <w14:ligatures w14:val="none"/>
        </w:rPr>
        <w:t>Formularz należy podpisać elektronicznie:  kwalifikowanym podpisem elektronicznym, podpisem zaufanym lub podpisem osobistym.</w:t>
      </w:r>
    </w:p>
    <w:p w14:paraId="7867D0A0" w14:textId="77777777" w:rsidR="00FF652D" w:rsidRPr="00323A96" w:rsidRDefault="00FF652D" w:rsidP="000952C3">
      <w:pPr>
        <w:jc w:val="center"/>
        <w:rPr>
          <w:rFonts w:ascii="Arial" w:hAnsi="Arial" w:cs="Arial"/>
        </w:rPr>
      </w:pPr>
    </w:p>
    <w:sectPr w:rsidR="00FF652D" w:rsidRPr="00323A96" w:rsidSect="00323A96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47BA1" w14:textId="77777777" w:rsidR="00CE35B1" w:rsidRDefault="00CE35B1" w:rsidP="001172F7">
      <w:pPr>
        <w:spacing w:after="0" w:line="240" w:lineRule="auto"/>
      </w:pPr>
      <w:r>
        <w:separator/>
      </w:r>
    </w:p>
  </w:endnote>
  <w:endnote w:type="continuationSeparator" w:id="0">
    <w:p w14:paraId="1DEA6071" w14:textId="77777777" w:rsidR="00CE35B1" w:rsidRDefault="00CE35B1" w:rsidP="0011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6D843" w14:textId="77777777" w:rsidR="00CE35B1" w:rsidRDefault="00CE35B1" w:rsidP="001172F7">
      <w:pPr>
        <w:spacing w:after="0" w:line="240" w:lineRule="auto"/>
      </w:pPr>
      <w:r>
        <w:separator/>
      </w:r>
    </w:p>
  </w:footnote>
  <w:footnote w:type="continuationSeparator" w:id="0">
    <w:p w14:paraId="633F9D9D" w14:textId="77777777" w:rsidR="00CE35B1" w:rsidRDefault="00CE35B1" w:rsidP="0011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E44EC" w14:textId="50B7A6AE" w:rsidR="001172F7" w:rsidRDefault="001172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BFA8A85" wp14:editId="50219D86">
          <wp:simplePos x="0" y="0"/>
          <wp:positionH relativeFrom="margin">
            <wp:align>center</wp:align>
          </wp:positionH>
          <wp:positionV relativeFrom="margin">
            <wp:posOffset>-556260</wp:posOffset>
          </wp:positionV>
          <wp:extent cx="5761355" cy="4756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797"/>
    <w:multiLevelType w:val="hybridMultilevel"/>
    <w:tmpl w:val="8750ACA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EDE5161"/>
    <w:multiLevelType w:val="hybridMultilevel"/>
    <w:tmpl w:val="56543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C3"/>
    <w:rsid w:val="00010969"/>
    <w:rsid w:val="0007709B"/>
    <w:rsid w:val="000952C3"/>
    <w:rsid w:val="000C2752"/>
    <w:rsid w:val="001172F7"/>
    <w:rsid w:val="00137DBC"/>
    <w:rsid w:val="0018645D"/>
    <w:rsid w:val="00290922"/>
    <w:rsid w:val="002B52E8"/>
    <w:rsid w:val="00323A96"/>
    <w:rsid w:val="00384502"/>
    <w:rsid w:val="003E5648"/>
    <w:rsid w:val="003E7361"/>
    <w:rsid w:val="00400256"/>
    <w:rsid w:val="00447C47"/>
    <w:rsid w:val="00483261"/>
    <w:rsid w:val="004B30F8"/>
    <w:rsid w:val="00513BE4"/>
    <w:rsid w:val="005B1871"/>
    <w:rsid w:val="005F0E35"/>
    <w:rsid w:val="00605BCB"/>
    <w:rsid w:val="00625123"/>
    <w:rsid w:val="00632AA4"/>
    <w:rsid w:val="006412A4"/>
    <w:rsid w:val="006A7B9E"/>
    <w:rsid w:val="006D6751"/>
    <w:rsid w:val="00715C3B"/>
    <w:rsid w:val="007A1EA1"/>
    <w:rsid w:val="00825DFB"/>
    <w:rsid w:val="008D5227"/>
    <w:rsid w:val="008E7873"/>
    <w:rsid w:val="009176DD"/>
    <w:rsid w:val="009C1F7B"/>
    <w:rsid w:val="009E761A"/>
    <w:rsid w:val="00AA7978"/>
    <w:rsid w:val="00B41BCA"/>
    <w:rsid w:val="00B72A2F"/>
    <w:rsid w:val="00BD52E7"/>
    <w:rsid w:val="00BE1826"/>
    <w:rsid w:val="00CE35B1"/>
    <w:rsid w:val="00D2638F"/>
    <w:rsid w:val="00D56139"/>
    <w:rsid w:val="00D57767"/>
    <w:rsid w:val="00D87879"/>
    <w:rsid w:val="00DD7565"/>
    <w:rsid w:val="00DD7E84"/>
    <w:rsid w:val="00E6536F"/>
    <w:rsid w:val="00E807B2"/>
    <w:rsid w:val="00F37E3A"/>
    <w:rsid w:val="00F50FE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88D73"/>
  <w15:chartTrackingRefBased/>
  <w15:docId w15:val="{0845C103-1F24-4A43-A301-41B116C7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2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2F7"/>
  </w:style>
  <w:style w:type="paragraph" w:styleId="Stopka">
    <w:name w:val="footer"/>
    <w:basedOn w:val="Normalny"/>
    <w:link w:val="StopkaZnak"/>
    <w:uiPriority w:val="99"/>
    <w:unhideWhenUsed/>
    <w:rsid w:val="0011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2F7"/>
  </w:style>
  <w:style w:type="paragraph" w:styleId="Tekstpodstawowy">
    <w:name w:val="Body Text"/>
    <w:basedOn w:val="Normalny"/>
    <w:link w:val="TekstpodstawowyZnak"/>
    <w:uiPriority w:val="1"/>
    <w:qFormat/>
    <w:rsid w:val="001172F7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72F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Joanna Kozłecka</cp:lastModifiedBy>
  <cp:revision>31</cp:revision>
  <cp:lastPrinted>2025-01-20T12:17:00Z</cp:lastPrinted>
  <dcterms:created xsi:type="dcterms:W3CDTF">2024-11-18T07:16:00Z</dcterms:created>
  <dcterms:modified xsi:type="dcterms:W3CDTF">2025-02-27T10:15:00Z</dcterms:modified>
</cp:coreProperties>
</file>