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B225" w14:textId="77777777" w:rsidR="00564B98" w:rsidRPr="00BE624F" w:rsidRDefault="00564B98" w:rsidP="00564B98">
      <w:pPr>
        <w:tabs>
          <w:tab w:val="left" w:pos="6360"/>
        </w:tabs>
        <w:jc w:val="right"/>
      </w:pPr>
      <w:r w:rsidRPr="00BE624F">
        <w:tab/>
      </w:r>
      <w:r w:rsidRPr="00BE624F">
        <w:tab/>
        <w:t>Załącznik Nr 5</w:t>
      </w:r>
    </w:p>
    <w:p w14:paraId="22920D69" w14:textId="77777777" w:rsidR="00564B98" w:rsidRPr="00BE624F" w:rsidRDefault="00564B98" w:rsidP="00564B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E624F">
        <w:rPr>
          <w:b/>
          <w:bCs/>
          <w:sz w:val="28"/>
          <w:szCs w:val="28"/>
        </w:rPr>
        <w:t>UMOWA GENERALNA</w:t>
      </w:r>
      <w:r w:rsidRPr="00BE624F">
        <w:rPr>
          <w:b/>
          <w:bCs/>
          <w:sz w:val="28"/>
          <w:szCs w:val="28"/>
        </w:rPr>
        <w:br/>
        <w:t>(DŁUGOTERMINOWA UMOWA UBEZPIECZENIA DLA ZADAŃ PAKIETU I)</w:t>
      </w:r>
    </w:p>
    <w:p w14:paraId="58194910" w14:textId="77777777" w:rsidR="00564B98" w:rsidRPr="00BE624F" w:rsidRDefault="00564B98" w:rsidP="00564B98">
      <w:pPr>
        <w:jc w:val="both"/>
      </w:pPr>
      <w:r w:rsidRPr="00BE624F">
        <w:t>Zawarta w dniu ..................... r. w Górze</w:t>
      </w:r>
    </w:p>
    <w:p w14:paraId="5D14D56F" w14:textId="77777777" w:rsidR="00564B98" w:rsidRPr="00BE624F" w:rsidRDefault="00564B98" w:rsidP="00564B98">
      <w:pPr>
        <w:jc w:val="both"/>
      </w:pPr>
      <w:r w:rsidRPr="00BE624F">
        <w:t>pomiędzy:</w:t>
      </w:r>
    </w:p>
    <w:p w14:paraId="034CEF60" w14:textId="77777777" w:rsidR="00564B98" w:rsidRPr="00BE624F" w:rsidRDefault="00564B98" w:rsidP="00564B98">
      <w:pPr>
        <w:jc w:val="both"/>
      </w:pPr>
      <w:r w:rsidRPr="00BE624F">
        <w:t>Gminą Góra</w:t>
      </w:r>
    </w:p>
    <w:p w14:paraId="3987E681" w14:textId="77777777" w:rsidR="00564B98" w:rsidRPr="00BE624F" w:rsidRDefault="00564B98" w:rsidP="00564B98">
      <w:pPr>
        <w:pStyle w:val="Akapitzlist"/>
        <w:keepNext/>
        <w:ind w:left="0"/>
      </w:pPr>
      <w:r w:rsidRPr="00BE624F">
        <w:t>Adres siedziby: ul. Adama Mickiewicza 1, 56-200 Góra</w:t>
      </w:r>
    </w:p>
    <w:p w14:paraId="2DA2B849" w14:textId="77777777" w:rsidR="00564B98" w:rsidRPr="00BE624F" w:rsidRDefault="00564B98" w:rsidP="00564B98">
      <w:r w:rsidRPr="00BE624F">
        <w:t xml:space="preserve">NIP: 693-19-40-518  </w:t>
      </w:r>
    </w:p>
    <w:p w14:paraId="568495B2" w14:textId="77777777" w:rsidR="00564B98" w:rsidRPr="00BE624F" w:rsidRDefault="00564B98" w:rsidP="00564B98">
      <w:r w:rsidRPr="00BE624F">
        <w:t>REGON: 411050669</w:t>
      </w:r>
    </w:p>
    <w:p w14:paraId="376FAAF3" w14:textId="77777777" w:rsidR="00564B98" w:rsidRPr="00BE624F" w:rsidRDefault="00564B98" w:rsidP="00564B98"/>
    <w:p w14:paraId="51FE0B96" w14:textId="77777777" w:rsidR="00564B98" w:rsidRPr="00BE624F" w:rsidRDefault="00564B98" w:rsidP="00564B98">
      <w:r w:rsidRPr="00BE624F">
        <w:t>reprezentowanym przez:</w:t>
      </w:r>
    </w:p>
    <w:p w14:paraId="1A0F5522" w14:textId="77777777" w:rsidR="00564B98" w:rsidRPr="00BE624F" w:rsidRDefault="00564B98" w:rsidP="00564B98">
      <w:pPr>
        <w:numPr>
          <w:ilvl w:val="0"/>
          <w:numId w:val="12"/>
        </w:numPr>
        <w:ind w:left="0" w:firstLine="0"/>
        <w:jc w:val="both"/>
      </w:pPr>
      <w:r w:rsidRPr="00BE624F">
        <w:t>……………….. – ………………………………</w:t>
      </w:r>
    </w:p>
    <w:p w14:paraId="5941B272" w14:textId="77777777" w:rsidR="00564B98" w:rsidRPr="00BE624F" w:rsidRDefault="00564B98" w:rsidP="00564B98">
      <w:pPr>
        <w:numPr>
          <w:ilvl w:val="0"/>
          <w:numId w:val="12"/>
        </w:numPr>
        <w:ind w:left="0" w:firstLine="0"/>
        <w:jc w:val="both"/>
      </w:pPr>
      <w:r w:rsidRPr="00BE624F">
        <w:t>……………….. – ………………………………</w:t>
      </w:r>
    </w:p>
    <w:p w14:paraId="4867A8FD" w14:textId="77777777" w:rsidR="00564B98" w:rsidRPr="00BE624F" w:rsidRDefault="00564B98" w:rsidP="00564B98">
      <w:r w:rsidRPr="00BE624F">
        <w:t xml:space="preserve">zwanym dalej Ubezpieczającym lub Zamawiającym </w:t>
      </w:r>
    </w:p>
    <w:p w14:paraId="4BCAC920" w14:textId="77777777" w:rsidR="00564B98" w:rsidRPr="00BE624F" w:rsidRDefault="00564B98" w:rsidP="00564B98"/>
    <w:p w14:paraId="3D92BAF3" w14:textId="77777777" w:rsidR="00564B98" w:rsidRPr="00BE624F" w:rsidRDefault="00564B98" w:rsidP="00564B98">
      <w:r w:rsidRPr="00BE624F">
        <w:t>a</w:t>
      </w:r>
    </w:p>
    <w:p w14:paraId="411ACC73" w14:textId="77777777" w:rsidR="00564B98" w:rsidRPr="00043FBC" w:rsidRDefault="00564B98" w:rsidP="00564B98">
      <w:r w:rsidRPr="00043FBC">
        <w:t>………………………………………………………………….……….…………</w:t>
      </w:r>
    </w:p>
    <w:p w14:paraId="3C223F41" w14:textId="77777777" w:rsidR="00564B98" w:rsidRPr="00043FBC" w:rsidRDefault="00564B98" w:rsidP="00564B98">
      <w:r w:rsidRPr="00043FBC">
        <w:t>Adres siedziby:…………………...</w:t>
      </w:r>
    </w:p>
    <w:p w14:paraId="08E17489" w14:textId="77777777" w:rsidR="00564B98" w:rsidRPr="00043FBC" w:rsidRDefault="00564B98" w:rsidP="00564B98">
      <w:r w:rsidRPr="00043FBC">
        <w:t>NIP: ……………………………...</w:t>
      </w:r>
    </w:p>
    <w:p w14:paraId="4C407007" w14:textId="77777777" w:rsidR="00564B98" w:rsidRPr="00043FBC" w:rsidRDefault="00564B98" w:rsidP="00564B98">
      <w:r w:rsidRPr="00043FBC">
        <w:t>REGON : ………………………...</w:t>
      </w:r>
    </w:p>
    <w:p w14:paraId="5F16A897" w14:textId="77777777" w:rsidR="00564B98" w:rsidRPr="00043FBC" w:rsidRDefault="00564B98" w:rsidP="00564B98"/>
    <w:p w14:paraId="034E7FDA" w14:textId="77777777" w:rsidR="00564B98" w:rsidRPr="00043FBC" w:rsidRDefault="00564B98" w:rsidP="00564B98">
      <w:r w:rsidRPr="00043FBC">
        <w:t>reprezentowanym przez:</w:t>
      </w:r>
    </w:p>
    <w:p w14:paraId="758B7D3F" w14:textId="77777777" w:rsidR="00564B98" w:rsidRPr="00043FBC" w:rsidRDefault="00564B98" w:rsidP="00564B98">
      <w:pPr>
        <w:numPr>
          <w:ilvl w:val="0"/>
          <w:numId w:val="13"/>
        </w:numPr>
        <w:ind w:left="426" w:hanging="426"/>
        <w:jc w:val="both"/>
      </w:pPr>
      <w:r w:rsidRPr="00043FBC">
        <w:t>……………….. – ………………………………</w:t>
      </w:r>
    </w:p>
    <w:p w14:paraId="0350DCCB" w14:textId="77777777" w:rsidR="00564B98" w:rsidRPr="00043FBC" w:rsidRDefault="00564B98" w:rsidP="00564B98">
      <w:pPr>
        <w:numPr>
          <w:ilvl w:val="0"/>
          <w:numId w:val="13"/>
        </w:numPr>
        <w:ind w:left="426" w:hanging="426"/>
        <w:jc w:val="both"/>
      </w:pPr>
      <w:r w:rsidRPr="00043FBC">
        <w:t>……………….. – ………………………………</w:t>
      </w:r>
    </w:p>
    <w:p w14:paraId="50330860" w14:textId="77777777" w:rsidR="00564B98" w:rsidRPr="00043FBC" w:rsidRDefault="00564B98" w:rsidP="00564B98">
      <w:r w:rsidRPr="00043FBC">
        <w:t xml:space="preserve">zwanym dalej Ubezpieczycielem lub Wykonawcą </w:t>
      </w:r>
    </w:p>
    <w:p w14:paraId="50D5204B" w14:textId="77777777" w:rsidR="00564B98" w:rsidRPr="00043FBC" w:rsidRDefault="00564B98" w:rsidP="00564B98"/>
    <w:p w14:paraId="1B44D0CA" w14:textId="77777777" w:rsidR="00564B98" w:rsidRPr="00043FBC" w:rsidRDefault="00564B98" w:rsidP="00564B98">
      <w:pPr>
        <w:jc w:val="both"/>
      </w:pPr>
      <w:r w:rsidRPr="00043FBC">
        <w:t>przy udziale brokera ubezpieczeniowego:</w:t>
      </w:r>
    </w:p>
    <w:p w14:paraId="3A0A8C4E" w14:textId="77777777" w:rsidR="00564B98" w:rsidRPr="00043FBC" w:rsidRDefault="00564B98" w:rsidP="00564B98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41B56BA5" w14:textId="77777777" w:rsidR="00564B98" w:rsidRPr="00043FBC" w:rsidRDefault="00564B98" w:rsidP="00564B98">
      <w:pPr>
        <w:jc w:val="both"/>
      </w:pPr>
      <w:r w:rsidRPr="00043FBC">
        <w:t xml:space="preserve">  </w:t>
      </w:r>
    </w:p>
    <w:p w14:paraId="67EF7494" w14:textId="77777777" w:rsidR="00564B98" w:rsidRPr="00043FBC" w:rsidRDefault="00564B98" w:rsidP="00564B98"/>
    <w:p w14:paraId="68583139" w14:textId="77777777" w:rsidR="00564B98" w:rsidRPr="00043FBC" w:rsidRDefault="00564B98" w:rsidP="00564B98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>w trybie podstawowym bez negocjacji na usługę ubezpieczenia,</w:t>
      </w:r>
      <w:r>
        <w:t xml:space="preserve"> została zawarta umowa</w:t>
      </w:r>
      <w:r w:rsidRPr="00043FBC">
        <w:t xml:space="preserve"> o następującej treści:</w:t>
      </w:r>
    </w:p>
    <w:p w14:paraId="1A654149" w14:textId="77777777" w:rsidR="00564B98" w:rsidRDefault="00564B98" w:rsidP="00564B98">
      <w:pPr>
        <w:keepNext/>
        <w:spacing w:before="240" w:after="120"/>
        <w:contextualSpacing/>
        <w:jc w:val="center"/>
      </w:pPr>
    </w:p>
    <w:p w14:paraId="39863E60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6E13ACD5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03DA5DEB" w14:textId="77777777" w:rsidR="00564B98" w:rsidRPr="00043FBC" w:rsidRDefault="00564B98" w:rsidP="00564B98">
      <w:pPr>
        <w:pStyle w:val="Akapitzlist"/>
        <w:numPr>
          <w:ilvl w:val="0"/>
          <w:numId w:val="1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B51C1A2" w14:textId="77777777" w:rsidR="00564B98" w:rsidRPr="00043FBC" w:rsidRDefault="00564B98" w:rsidP="00564B98">
      <w:pPr>
        <w:pStyle w:val="Akapitzlist"/>
        <w:numPr>
          <w:ilvl w:val="0"/>
          <w:numId w:val="1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3A7E45B5" w14:textId="77777777" w:rsidR="00564B98" w:rsidRPr="006472BA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142"/>
          <w:tab w:val="left" w:pos="284"/>
        </w:tabs>
        <w:jc w:val="both"/>
      </w:pPr>
      <w:r w:rsidRPr="006472BA">
        <w:lastRenderedPageBreak/>
        <w:t>Ubezpieczenie odpowiedzialności cywilnej z tyt. prowadzonej działalności i posiadanego mienia</w:t>
      </w:r>
    </w:p>
    <w:p w14:paraId="1945134A" w14:textId="77777777" w:rsidR="00564B98" w:rsidRPr="006472BA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jc w:val="both"/>
      </w:pPr>
      <w:r w:rsidRPr="006472BA">
        <w:t>Ubezpieczenie odpowiedzialności cywilnej z tyt. administrowania drogami</w:t>
      </w:r>
    </w:p>
    <w:p w14:paraId="0A01ABE4" w14:textId="77777777" w:rsidR="00564B98" w:rsidRPr="00953B3D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jc w:val="both"/>
      </w:pPr>
      <w:r w:rsidRPr="00953B3D">
        <w:t xml:space="preserve">Ubezpieczenie mienia od wszystkich </w:t>
      </w:r>
      <w:proofErr w:type="spellStart"/>
      <w:r w:rsidRPr="00953B3D">
        <w:t>ryzyk</w:t>
      </w:r>
      <w:proofErr w:type="spellEnd"/>
    </w:p>
    <w:p w14:paraId="7D2C1188" w14:textId="77777777" w:rsidR="00564B98" w:rsidRPr="00953B3D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jc w:val="both"/>
      </w:pPr>
      <w:r w:rsidRPr="00953B3D">
        <w:t xml:space="preserve">Ubezpieczenie sprzętu elektronicznego w systemie wszystkich </w:t>
      </w:r>
      <w:proofErr w:type="spellStart"/>
      <w:r w:rsidRPr="00953B3D">
        <w:t>ryzyk</w:t>
      </w:r>
      <w:proofErr w:type="spellEnd"/>
    </w:p>
    <w:p w14:paraId="1EA98818" w14:textId="77777777" w:rsidR="00564B98" w:rsidRPr="00043FBC" w:rsidRDefault="00564B98" w:rsidP="00564B98">
      <w:pPr>
        <w:pStyle w:val="Akapitzlist"/>
        <w:tabs>
          <w:tab w:val="left" w:pos="0"/>
          <w:tab w:val="left" w:pos="284"/>
        </w:tabs>
        <w:ind w:left="0"/>
        <w:jc w:val="both"/>
        <w:rPr>
          <w:color w:val="FF0000"/>
        </w:rPr>
      </w:pPr>
    </w:p>
    <w:p w14:paraId="68D6B398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0FB4B4E0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SKŁADKI</w:t>
      </w:r>
    </w:p>
    <w:p w14:paraId="228BA302" w14:textId="77777777" w:rsidR="00564B98" w:rsidRPr="00BE624F" w:rsidRDefault="00564B98" w:rsidP="00564B98">
      <w:pPr>
        <w:pStyle w:val="Tekstpodstawowywcity"/>
        <w:numPr>
          <w:ilvl w:val="0"/>
          <w:numId w:val="1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Niniejsza Umowa Generalna dotycząca ubezpieczeń, o których mowa w § 1 ust. 2 zawarta zostaje na okres </w:t>
      </w:r>
      <w:r>
        <w:rPr>
          <w:sz w:val="24"/>
          <w:szCs w:val="24"/>
        </w:rPr>
        <w:t>24</w:t>
      </w:r>
      <w:r w:rsidRPr="00BE624F">
        <w:rPr>
          <w:sz w:val="24"/>
          <w:szCs w:val="24"/>
        </w:rPr>
        <w:t xml:space="preserve"> miesięcy, od dnia </w:t>
      </w:r>
      <w:r>
        <w:rPr>
          <w:sz w:val="24"/>
          <w:szCs w:val="24"/>
        </w:rPr>
        <w:t>10.01.2025 r. do dnia 09.01.2027</w:t>
      </w:r>
      <w:r w:rsidRPr="00BE624F">
        <w:rPr>
          <w:sz w:val="24"/>
          <w:szCs w:val="24"/>
        </w:rPr>
        <w:t xml:space="preserve"> r., z podziałem na trzy okresy rozliczeniowe:</w:t>
      </w:r>
    </w:p>
    <w:p w14:paraId="61F94EF4" w14:textId="77777777" w:rsidR="00564B98" w:rsidRPr="00BE624F" w:rsidRDefault="00564B98" w:rsidP="00564B98">
      <w:pPr>
        <w:pStyle w:val="Tekstpodstawowywcity"/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pierwszy okres </w:t>
      </w:r>
      <w:r w:rsidRPr="00BE624F">
        <w:rPr>
          <w:sz w:val="24"/>
          <w:szCs w:val="24"/>
        </w:rPr>
        <w:tab/>
        <w:t>od dnia 10.01.2025 r. do dnia 09.01.2026 r.</w:t>
      </w:r>
      <w:r w:rsidRPr="00BE624F">
        <w:rPr>
          <w:sz w:val="24"/>
          <w:szCs w:val="24"/>
        </w:rPr>
        <w:tab/>
      </w:r>
    </w:p>
    <w:p w14:paraId="3456CE91" w14:textId="77777777" w:rsidR="00564B98" w:rsidRDefault="00564B98" w:rsidP="00564B98">
      <w:pPr>
        <w:pStyle w:val="Tekstpodstawowywcity"/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drugi okres </w:t>
      </w:r>
      <w:r w:rsidRPr="00BE624F">
        <w:rPr>
          <w:sz w:val="24"/>
          <w:szCs w:val="24"/>
        </w:rPr>
        <w:tab/>
        <w:t>od dnia 10.01.2026 r. do dnia 09.01.2027 r.</w:t>
      </w:r>
    </w:p>
    <w:p w14:paraId="37212214" w14:textId="77777777" w:rsidR="002B6764" w:rsidRPr="00BE624F" w:rsidRDefault="002B6764" w:rsidP="00564B98">
      <w:pPr>
        <w:pStyle w:val="Tekstpodstawowywcity"/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</w:p>
    <w:p w14:paraId="013F680C" w14:textId="77777777" w:rsidR="00564B98" w:rsidRPr="00BE624F" w:rsidRDefault="00564B98" w:rsidP="00564B98">
      <w:pPr>
        <w:pStyle w:val="Tekstpodstawowywcity"/>
        <w:numPr>
          <w:ilvl w:val="1"/>
          <w:numId w:val="1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78873FE4" w14:textId="77777777" w:rsidR="00564B98" w:rsidRPr="00BE624F" w:rsidRDefault="00564B98" w:rsidP="00564B98">
      <w:pPr>
        <w:pStyle w:val="Tekstpodstawowywcity"/>
        <w:numPr>
          <w:ilvl w:val="1"/>
          <w:numId w:val="1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77AAFC1F" w14:textId="77777777" w:rsidR="00564B98" w:rsidRPr="00BE624F" w:rsidRDefault="00564B98" w:rsidP="00564B98">
      <w:pPr>
        <w:pStyle w:val="Tekstpodstawowywcity"/>
        <w:numPr>
          <w:ilvl w:val="1"/>
          <w:numId w:val="1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5972506" w14:textId="77777777" w:rsidR="00564B98" w:rsidRPr="00BE624F" w:rsidRDefault="00564B98" w:rsidP="00564B98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42744972" w14:textId="77777777" w:rsidR="00564B98" w:rsidRPr="00BE624F" w:rsidRDefault="00564B98" w:rsidP="00564B98">
      <w:pPr>
        <w:pStyle w:val="Akapitzlist"/>
        <w:keepNext/>
        <w:spacing w:after="120"/>
        <w:ind w:left="0"/>
        <w:jc w:val="both"/>
        <w:rPr>
          <w:bCs/>
        </w:rPr>
      </w:pPr>
      <w:r w:rsidRPr="00BE624F">
        <w:rPr>
          <w:bCs/>
        </w:rPr>
        <w:t xml:space="preserve">a)Ubezpieczenie mienia od wszystkich </w:t>
      </w:r>
      <w:proofErr w:type="spellStart"/>
      <w:r w:rsidRPr="00BE624F">
        <w:rPr>
          <w:bCs/>
        </w:rPr>
        <w:t>ryzyk</w:t>
      </w:r>
      <w:proofErr w:type="spellEnd"/>
    </w:p>
    <w:p w14:paraId="02327468" w14:textId="77777777" w:rsidR="00564B98" w:rsidRPr="00BE624F" w:rsidRDefault="00564B98" w:rsidP="00564B98">
      <w:pPr>
        <w:spacing w:after="120"/>
        <w:jc w:val="both"/>
      </w:pPr>
      <w:r w:rsidRPr="00BE624F">
        <w:t>W ubezpieczeniu nieruchomości zastosowano stawkę (w %): …………………</w:t>
      </w:r>
    </w:p>
    <w:p w14:paraId="64A87306" w14:textId="77777777" w:rsidR="00564B98" w:rsidRPr="00BE624F" w:rsidRDefault="00564B98" w:rsidP="00564B98">
      <w:pPr>
        <w:spacing w:after="120"/>
        <w:jc w:val="both"/>
      </w:pPr>
      <w:r w:rsidRPr="00BE624F">
        <w:t>W ubezpieczeniu ruchomości zastosowano stawkę (w %): ………………………</w:t>
      </w:r>
    </w:p>
    <w:p w14:paraId="2D51A4B2" w14:textId="77777777" w:rsidR="00564B98" w:rsidRPr="00BE624F" w:rsidRDefault="00564B98" w:rsidP="00564B98">
      <w:pPr>
        <w:pStyle w:val="Akapitzlist"/>
        <w:keepNext/>
        <w:spacing w:after="120"/>
        <w:ind w:left="0"/>
        <w:jc w:val="both"/>
        <w:rPr>
          <w:bCs/>
        </w:rPr>
      </w:pPr>
      <w:r w:rsidRPr="00BE624F">
        <w:rPr>
          <w:bCs/>
        </w:rPr>
        <w:t xml:space="preserve">b)Ubezpieczenie sprzętu elektronicznego w systemie wszystkich </w:t>
      </w:r>
      <w:proofErr w:type="spellStart"/>
      <w:r w:rsidRPr="00BE624F">
        <w:rPr>
          <w:bCs/>
        </w:rPr>
        <w:t>ryzyk</w:t>
      </w:r>
      <w:proofErr w:type="spellEnd"/>
      <w:r w:rsidRPr="00BE624F">
        <w:rPr>
          <w:bCs/>
        </w:rPr>
        <w:t xml:space="preserve"> </w:t>
      </w:r>
    </w:p>
    <w:p w14:paraId="30280048" w14:textId="77777777" w:rsidR="00564B98" w:rsidRPr="00BE624F" w:rsidRDefault="00564B98" w:rsidP="00564B98">
      <w:pPr>
        <w:spacing w:after="120"/>
        <w:jc w:val="both"/>
      </w:pPr>
      <w:r w:rsidRPr="00BE624F">
        <w:t>W ubezpieczeniu sprzętu stacjonarnego zastosowano stawkę (w %): ……………</w:t>
      </w:r>
    </w:p>
    <w:p w14:paraId="099F85CE" w14:textId="77777777" w:rsidR="00564B98" w:rsidRPr="00BE624F" w:rsidRDefault="00564B98" w:rsidP="00564B98">
      <w:pPr>
        <w:spacing w:after="120"/>
        <w:jc w:val="both"/>
      </w:pPr>
      <w:r w:rsidRPr="00BE624F">
        <w:t>W ubezpieczeniu sprzętu przenośnego zastosowano stawkę (w %): …..…………</w:t>
      </w:r>
    </w:p>
    <w:p w14:paraId="47DCD36D" w14:textId="77777777" w:rsidR="00564B98" w:rsidRPr="00043FBC" w:rsidRDefault="00564B98" w:rsidP="00564B98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</w:t>
      </w:r>
      <w:r w:rsidRPr="00BE624F">
        <w:rPr>
          <w:sz w:val="24"/>
          <w:szCs w:val="24"/>
        </w:rPr>
        <w:t xml:space="preserve">……………… zł, zostaje podzielona na </w:t>
      </w:r>
      <w:r>
        <w:rPr>
          <w:sz w:val="24"/>
          <w:szCs w:val="24"/>
        </w:rPr>
        <w:t xml:space="preserve">2 </w:t>
      </w:r>
      <w:r w:rsidRPr="00BE624F">
        <w:rPr>
          <w:sz w:val="24"/>
          <w:szCs w:val="24"/>
        </w:rPr>
        <w:t>raty.</w:t>
      </w:r>
    </w:p>
    <w:p w14:paraId="7DA7E126" w14:textId="77777777" w:rsidR="00564B98" w:rsidRPr="00043FBC" w:rsidRDefault="00564B98" w:rsidP="00564B98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2C7565DE" w14:textId="77777777" w:rsidR="00564B98" w:rsidRPr="00BE624F" w:rsidRDefault="00564B98" w:rsidP="00564B98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Składki płaco</w:t>
      </w:r>
      <w:r w:rsidRPr="00BE624F">
        <w:rPr>
          <w:sz w:val="24"/>
          <w:szCs w:val="24"/>
        </w:rPr>
        <w:t>ne będą jednorazowo z terminem płatności przypadającym na  21 dzień od daty rozpoczęcia udzielania przez Ubezpieczyciela ochrony ubezpieczeniowej.</w:t>
      </w:r>
    </w:p>
    <w:p w14:paraId="2ED1C141" w14:textId="77777777" w:rsidR="00564B98" w:rsidRPr="00BE624F" w:rsidRDefault="00564B98" w:rsidP="00564B98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BE624F">
        <w:t>Każdorazowo przy rozliczaniu składek i aktualizacji umów, obowiązywać będą OWU obowiązujące w dniu zawarcia umowy, z włączeniami zawartymi w umowie ubezpieczenia.</w:t>
      </w:r>
    </w:p>
    <w:p w14:paraId="3FEF98A7" w14:textId="77777777" w:rsidR="00564B98" w:rsidRDefault="00564B98" w:rsidP="00564B98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E624F">
        <w:t>W czasie trwania umowy</w:t>
      </w:r>
      <w:r w:rsidRPr="00043FBC">
        <w:t xml:space="preserve"> Ubezpieczyciel nie może podnosić wysokości  składek wynikających z aktualizacji stawek oraz zmieniać warunków ubezpieczenia.</w:t>
      </w:r>
    </w:p>
    <w:p w14:paraId="65C027CA" w14:textId="77777777" w:rsidR="00564B98" w:rsidRPr="00B66E71" w:rsidRDefault="00564B98" w:rsidP="00564B98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17C36A85" w14:textId="77777777" w:rsidR="00564B98" w:rsidRPr="00043FBC" w:rsidRDefault="00564B98" w:rsidP="00564B98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3EDA26A4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52092F81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45703E1B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7E0B6E44" w14:textId="77777777" w:rsidR="00564B98" w:rsidRPr="00043FBC" w:rsidRDefault="00564B98" w:rsidP="00564B98">
      <w:pPr>
        <w:numPr>
          <w:ilvl w:val="0"/>
          <w:numId w:val="1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17922C74" w14:textId="77777777" w:rsidR="00564B98" w:rsidRPr="00043FBC" w:rsidRDefault="00564B98" w:rsidP="00564B98">
      <w:pPr>
        <w:numPr>
          <w:ilvl w:val="0"/>
          <w:numId w:val="1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DC01A75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2DC3DCD0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4DFAD707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ZMIANY UMOWY</w:t>
      </w:r>
    </w:p>
    <w:p w14:paraId="2B17FB9D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521C883B" w14:textId="77777777" w:rsidR="00564B98" w:rsidRPr="00043FBC" w:rsidRDefault="00564B98" w:rsidP="00564B98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2BA3233D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C8BB2E7" w14:textId="0D252A0B" w:rsidR="00564B98" w:rsidRPr="00610C1F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</w:t>
      </w:r>
      <w:r w:rsidRPr="00CF02AB">
        <w:rPr>
          <w:rFonts w:ascii="Ottawa" w:eastAsia="Calibri" w:hAnsi="Ottawa" w:cs="Ottawa"/>
        </w:rPr>
        <w:t>W przypadku zmiany terminu realizacji zamówienia, Wykonawca wystawi aneksy potwierdzające wprowadzone zmiany z naliczeniem dodatkowej składki lub informacją o jej ewentualnym zwrocie.</w:t>
      </w:r>
      <w:r w:rsidRPr="00610C1F">
        <w:rPr>
          <w:rFonts w:ascii="Ottawa" w:eastAsia="Calibri" w:hAnsi="Ottawa" w:cs="Ottawa"/>
        </w:rPr>
        <w:t xml:space="preserve"> </w:t>
      </w:r>
      <w:r w:rsidR="00CF02AB">
        <w:rPr>
          <w:rFonts w:ascii="Ottawa" w:eastAsia="Calibri" w:hAnsi="Ottawa" w:cs="Ottawa"/>
        </w:rPr>
        <w:t>W</w:t>
      </w:r>
      <w:r w:rsidR="00CF02AB" w:rsidRPr="00CF02AB">
        <w:rPr>
          <w:rFonts w:ascii="Ottawa" w:eastAsia="Calibri" w:hAnsi="Ottawa" w:cs="Ottawa"/>
        </w:rPr>
        <w:t>ysokość dodatkowej składki w przypadku przedłużenia umowy do czasu zawarcia w postępowaniu o udzielenie zamówienia nowej umowy – ustalana będzie w uzgodnieniu z Ubezpieczycielem na indywidualnych zasadach</w:t>
      </w:r>
    </w:p>
    <w:p w14:paraId="6F7314EF" w14:textId="29595B85" w:rsidR="00564B98" w:rsidRPr="00043FBC" w:rsidRDefault="002B6764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3</w:t>
      </w:r>
      <w:r w:rsidR="00564B98" w:rsidRPr="00043FBC">
        <w:rPr>
          <w:rFonts w:ascii="Ottawa" w:eastAsia="Calibri" w:hAnsi="Ottawa" w:cs="Ottawa"/>
        </w:rPr>
        <w:t>)realizacji dodatkowych i niezbędnych usług od dotychczasowego wykonawcy po spełnieniu łącznie przesłanek określonych w art. 455 ust. 1 pkt 3) ustawy;</w:t>
      </w:r>
    </w:p>
    <w:p w14:paraId="2CF6FEED" w14:textId="22B9081E" w:rsidR="00564B98" w:rsidRPr="00043FBC" w:rsidRDefault="002B6764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4</w:t>
      </w:r>
      <w:r w:rsidR="00564B98" w:rsidRPr="00043FBC">
        <w:rPr>
          <w:rFonts w:ascii="Ottawa" w:eastAsia="Calibri" w:hAnsi="Ottawa" w:cs="Ottawa"/>
        </w:rPr>
        <w:t>) zmiany wykonawcę, któremu Zamawiający udzielił zamówienia i zastąpienia go nowym wykonawcą po spełnieniu jednej z przesłanek określonych w art. 455 ust.1 pkt 2)</w:t>
      </w:r>
      <w:r w:rsidR="00564B98">
        <w:rPr>
          <w:rFonts w:ascii="Ottawa" w:eastAsia="Calibri" w:hAnsi="Ottawa" w:cs="Ottawa"/>
        </w:rPr>
        <w:t xml:space="preserve"> </w:t>
      </w:r>
      <w:r w:rsidR="00564B98" w:rsidRPr="00043FBC">
        <w:rPr>
          <w:rFonts w:ascii="Ottawa" w:eastAsia="Calibri" w:hAnsi="Ottawa" w:cs="Ottawa"/>
        </w:rPr>
        <w:t>ustawy;</w:t>
      </w:r>
    </w:p>
    <w:p w14:paraId="1A9E855E" w14:textId="57511FE1" w:rsidR="00564B98" w:rsidRPr="00043FBC" w:rsidRDefault="002B6764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5</w:t>
      </w:r>
      <w:r w:rsidR="00564B98" w:rsidRPr="00043FBC">
        <w:rPr>
          <w:rFonts w:ascii="Ottawa" w:eastAsia="Calibri" w:hAnsi="Ottawa" w:cs="Ottawa"/>
        </w:rPr>
        <w:t xml:space="preserve">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4E6F34A0" w14:textId="77676C19" w:rsidR="00564B98" w:rsidRPr="00043FBC" w:rsidRDefault="002B6764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6</w:t>
      </w:r>
      <w:r w:rsidR="00564B98" w:rsidRPr="00043FBC">
        <w:rPr>
          <w:rFonts w:ascii="Ottawa" w:eastAsia="Calibri" w:hAnsi="Ottawa" w:cs="Ottawa"/>
        </w:rPr>
        <w:t>) zmian, których łączna wartość jest mniejsza niż kwoty określone w przepisach wydanych na podstawie art. 3 ust. 1 ustawy i jest mniejsza od 10% wartości zamówienia określonej pierwotnie w umowie</w:t>
      </w:r>
    </w:p>
    <w:p w14:paraId="1B42B0EC" w14:textId="1C88050F" w:rsidR="00564B98" w:rsidRPr="00043FBC" w:rsidRDefault="002B6764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7</w:t>
      </w:r>
      <w:r w:rsidR="00564B98" w:rsidRPr="00043FBC">
        <w:rPr>
          <w:rFonts w:ascii="Ottawa" w:eastAsia="Calibri" w:hAnsi="Ottawa" w:cs="Ottawa"/>
        </w:rPr>
        <w:t xml:space="preserve">) jednoznacznych postanowień umownych, pod warunkiem iż nie wpłyną one na ogólny charakter umowy oraz warunki ustalone w postępowaniu publicznym, a wprowadzona zmiana </w:t>
      </w:r>
      <w:r w:rsidR="00564B98" w:rsidRPr="00043FBC">
        <w:rPr>
          <w:rFonts w:ascii="Ottawa" w:eastAsia="Calibri" w:hAnsi="Ottawa" w:cs="Ottawa"/>
        </w:rPr>
        <w:lastRenderedPageBreak/>
        <w:t>nie naruszy równowagi ekonomicznej umowy oraz nie zmieni zakresu świadczeń i zobowiązań.</w:t>
      </w:r>
    </w:p>
    <w:p w14:paraId="688A1C8F" w14:textId="3DEE60C2" w:rsidR="00564B98" w:rsidRPr="00043FBC" w:rsidRDefault="002B6764" w:rsidP="00564B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="00564B98" w:rsidRPr="00043FBC">
        <w:rPr>
          <w:color w:val="000000"/>
        </w:rPr>
        <w:t xml:space="preserve">) </w:t>
      </w:r>
      <w:r w:rsidR="00CF02AB" w:rsidRPr="00CF02AB">
        <w:rPr>
          <w:color w:val="000000"/>
        </w:rPr>
        <w:t>dopuszcza się zmianę przedmiotu ochrony ubezpieczeniowej w uzgodnieniu z Ubezpieczycielem po ocenie ryzyka i na indywidualnych zasadach.</w:t>
      </w:r>
    </w:p>
    <w:p w14:paraId="15767717" w14:textId="4AFCFD8C" w:rsidR="00564B98" w:rsidRPr="00043FBC" w:rsidRDefault="002B6764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9</w:t>
      </w:r>
      <w:r w:rsidR="00564B98" w:rsidRPr="00043FBC">
        <w:rPr>
          <w:rFonts w:ascii="Ottawa" w:eastAsia="Calibri" w:hAnsi="Ottawa" w:cs="Ottawa"/>
        </w:rPr>
        <w:t>)nastąpi zmiana wysokości wynagrodzenia należnego Wykonawcy w przypadku zmiany:</w:t>
      </w:r>
    </w:p>
    <w:p w14:paraId="7CC3585C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6D21CBAA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48F178B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08700CB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63648A9" w14:textId="77777777" w:rsidR="00564B98" w:rsidRDefault="00564B98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78BBFBB" w14:textId="77777777" w:rsidR="002B6764" w:rsidRPr="00043FBC" w:rsidRDefault="002B6764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</w:p>
    <w:p w14:paraId="3B8E37DD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A01E32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15749FD9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624F64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</w:t>
      </w:r>
      <w:r w:rsidRPr="00043FBC">
        <w:rPr>
          <w:rFonts w:eastAsia="Calibri"/>
        </w:rPr>
        <w:lastRenderedPageBreak/>
        <w:t xml:space="preserve">wydania stanowiska przez Zamawiającego strony uznają tym samym niewyrażenie zgody na zmianę umowy w proponowanym zakresie. </w:t>
      </w:r>
    </w:p>
    <w:p w14:paraId="43094009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4EA7A3A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736178">
        <w:rPr>
          <w:rFonts w:eastAsia="Calibri"/>
        </w:rPr>
        <w:t>wynagrodzenia umownego brutto</w:t>
      </w:r>
    </w:p>
    <w:p w14:paraId="06129E00" w14:textId="77777777" w:rsidR="002B6764" w:rsidRPr="00736178" w:rsidRDefault="002B6764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25FDE8F" w14:textId="77777777" w:rsidR="00564B98" w:rsidRPr="00043FBC" w:rsidRDefault="00564B98" w:rsidP="00564B98">
      <w:pPr>
        <w:pStyle w:val="Akapitzlist"/>
        <w:numPr>
          <w:ilvl w:val="0"/>
          <w:numId w:val="19"/>
        </w:numPr>
        <w:tabs>
          <w:tab w:val="clear" w:pos="397"/>
          <w:tab w:val="num" w:pos="0"/>
        </w:tabs>
        <w:ind w:left="0" w:firstLine="0"/>
        <w:rPr>
          <w:color w:val="FF0000"/>
        </w:rPr>
      </w:pPr>
      <w:r w:rsidRPr="009444A1">
        <w:t>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72E9E578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2151E6A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F3C78B0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5DEEC9E8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CC4BE8C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2CEBE9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2072E733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731C4D6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FD2DD10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7776488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3A58BEAD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7997C3B1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color w:val="FF0000"/>
        </w:rPr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  <w:bookmarkEnd w:id="0"/>
      <w:bookmarkEnd w:id="1"/>
    </w:p>
    <w:p w14:paraId="4E3B5D21" w14:textId="77777777" w:rsidR="00564B98" w:rsidRPr="00043FBC" w:rsidRDefault="00564B98" w:rsidP="00564B98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56709055" w14:textId="77777777" w:rsidR="00564B98" w:rsidRPr="00043FBC" w:rsidRDefault="00564B98" w:rsidP="00564B98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375DE273" w14:textId="77777777" w:rsidR="00564B98" w:rsidRPr="00043FBC" w:rsidRDefault="00564B98" w:rsidP="00564B98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7C519E4" w14:textId="77777777" w:rsidR="00564B98" w:rsidRPr="00043FBC" w:rsidRDefault="00564B98" w:rsidP="00564B98">
      <w:pPr>
        <w:pStyle w:val="Tekstpodstawowywcity"/>
        <w:rPr>
          <w:color w:val="000000"/>
          <w:sz w:val="24"/>
          <w:szCs w:val="24"/>
        </w:rPr>
      </w:pPr>
    </w:p>
    <w:p w14:paraId="4F7EF793" w14:textId="77777777" w:rsidR="00564B98" w:rsidRPr="00043FBC" w:rsidRDefault="00564B98" w:rsidP="00564B98">
      <w:pPr>
        <w:pStyle w:val="Akapitzlist"/>
        <w:numPr>
          <w:ilvl w:val="3"/>
          <w:numId w:val="2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54ECA1A3" w14:textId="77777777" w:rsidR="00564B98" w:rsidRPr="00043FBC" w:rsidRDefault="00564B98" w:rsidP="00564B98">
      <w:pPr>
        <w:pStyle w:val="Akapitzlist"/>
        <w:numPr>
          <w:ilvl w:val="3"/>
          <w:numId w:val="2"/>
        </w:numPr>
        <w:tabs>
          <w:tab w:val="left" w:pos="284"/>
        </w:tabs>
        <w:ind w:left="0" w:firstLine="0"/>
        <w:contextualSpacing/>
        <w:jc w:val="both"/>
      </w:pPr>
      <w:r w:rsidRPr="00043FBC">
        <w:lastRenderedPageBreak/>
        <w:t>Wykonawca zawierając umowę równocześnie oświadcza, że zatrudnia na umowę o pracę pracowników wykonujących czynności wskazane w pkt. 1.</w:t>
      </w:r>
    </w:p>
    <w:p w14:paraId="1501BEE3" w14:textId="77777777" w:rsidR="00564B98" w:rsidRPr="007C5A8F" w:rsidRDefault="00564B98" w:rsidP="00564B98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color w:val="0070C0"/>
        </w:rPr>
      </w:pPr>
      <w:r w:rsidRPr="00043FBC">
        <w:t xml:space="preserve">Zamawiający ma prawo skontrolowania Wykonawcy w zakresie spełniania wymagań </w:t>
      </w:r>
      <w:r w:rsidRPr="007A065D">
        <w:t xml:space="preserve">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2" w:name="_Hlk142307629"/>
      <w:r w:rsidRPr="007A065D">
        <w:t>W przypadku nie przedłożenia oświadczenia Zamawiający naliczy każdorazowo Wykonawcy karę umowną wysokości 100 złotych (sto złotych).</w:t>
      </w:r>
      <w:bookmarkEnd w:id="2"/>
      <w:r w:rsidRPr="007A065D">
        <w:t xml:space="preserve"> Maksymalna wysokość kar umownych nie może przekroczyć kwoty w wysokości 5% łącznej wartości zamówienia (składek) określonej w § 2 ust. 6 umowy</w:t>
      </w:r>
      <w:r>
        <w:t>.</w:t>
      </w:r>
    </w:p>
    <w:p w14:paraId="7F04C7AE" w14:textId="77777777" w:rsidR="00564B98" w:rsidRPr="00043FBC" w:rsidRDefault="00564B98" w:rsidP="00564B98">
      <w:pPr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756D4768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C5961E1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0C0CF3BF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67EF955D" w14:textId="77777777" w:rsidR="00564B98" w:rsidRPr="00043FBC" w:rsidRDefault="00564B98" w:rsidP="00564B98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6D420CB7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19EEB2F5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55418D3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36493CDB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32B06E1C" w14:textId="77777777" w:rsidR="00564B98" w:rsidRPr="00043FBC" w:rsidRDefault="00564B98" w:rsidP="00564B98"/>
    <w:p w14:paraId="357CE5C4" w14:textId="77777777" w:rsidR="00564B98" w:rsidRPr="00043FBC" w:rsidRDefault="00564B98" w:rsidP="00564B98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3874F85" w14:textId="77777777" w:rsidR="00564B98" w:rsidRPr="00043FBC" w:rsidRDefault="00564B98" w:rsidP="00564B98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49026773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7C478136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5E34FE09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32027E34" w14:textId="77777777" w:rsidR="00564B98" w:rsidRPr="00043FBC" w:rsidRDefault="00564B98" w:rsidP="00564B98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24B0700D" w14:textId="77777777" w:rsidR="00564B98" w:rsidRPr="00043FBC" w:rsidRDefault="00564B98" w:rsidP="00564B98">
      <w:pPr>
        <w:tabs>
          <w:tab w:val="left" w:pos="284"/>
        </w:tabs>
      </w:pPr>
    </w:p>
    <w:p w14:paraId="1FC7706D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4130C6EF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074CA7A7" w14:textId="77777777" w:rsidR="00564B98" w:rsidRPr="00043FBC" w:rsidRDefault="00564B98" w:rsidP="00564B98">
      <w:pPr>
        <w:tabs>
          <w:tab w:val="left" w:pos="284"/>
        </w:tabs>
        <w:jc w:val="both"/>
      </w:pPr>
    </w:p>
    <w:p w14:paraId="22C86991" w14:textId="77777777" w:rsidR="00564B98" w:rsidRPr="00043FBC" w:rsidRDefault="00564B98" w:rsidP="00564B98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86A67B" w14:textId="77777777" w:rsidR="00564B98" w:rsidRPr="00043FBC" w:rsidRDefault="00564B98" w:rsidP="00564B98">
      <w:pPr>
        <w:tabs>
          <w:tab w:val="left" w:pos="284"/>
        </w:tabs>
      </w:pPr>
    </w:p>
    <w:p w14:paraId="31ADAF7A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>
        <w:t>1</w:t>
      </w:r>
    </w:p>
    <w:p w14:paraId="6F319949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CD267AD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0EE02FE4" w14:textId="77777777" w:rsidR="00564B98" w:rsidRPr="00BE624F" w:rsidRDefault="00564B98" w:rsidP="00564B98">
      <w:pPr>
        <w:pStyle w:val="Akapitzlist"/>
        <w:numPr>
          <w:ilvl w:val="6"/>
          <w:numId w:val="2"/>
        </w:numPr>
        <w:tabs>
          <w:tab w:val="left" w:pos="90"/>
        </w:tabs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BE624F">
        <w:rPr>
          <w:lang w:eastAsia="en-US"/>
        </w:rPr>
        <w:t>Biurze Ubezpieczycieli Komunikacyjnych, ustawy z dnia 15 grudnia 2017 r. o dystrybucji ubezpieczeń oraz ustawy z dnia 11 września 2019 r. Prawo zamówień publicznych, a także dokumentacja postępowania o udzielenie zamówienia publicznego - znak sprawy SWZ Nr 282/2024/Góra.</w:t>
      </w:r>
    </w:p>
    <w:p w14:paraId="499A01B7" w14:textId="77777777" w:rsidR="00564B98" w:rsidRDefault="00564B98" w:rsidP="00564B98">
      <w:pPr>
        <w:pStyle w:val="Akapitzlist"/>
        <w:numPr>
          <w:ilvl w:val="6"/>
          <w:numId w:val="2"/>
        </w:numPr>
        <w:tabs>
          <w:tab w:val="left" w:pos="284"/>
        </w:tabs>
        <w:jc w:val="both"/>
      </w:pPr>
      <w:r w:rsidRPr="00BE624F">
        <w:t>Umowę sporządzono w dwóch</w:t>
      </w:r>
      <w:r w:rsidRPr="00043FBC">
        <w:t xml:space="preserve"> jednobrzmiących egzemplarzach, jeden  dla Ubezpieczającego </w:t>
      </w:r>
      <w:r w:rsidRPr="00043FBC">
        <w:br/>
        <w:t>i jeden dla Ubezpieczyciela.</w:t>
      </w:r>
    </w:p>
    <w:p w14:paraId="34F4419E" w14:textId="77777777" w:rsidR="002B6764" w:rsidRDefault="002B6764" w:rsidP="002B6764">
      <w:pPr>
        <w:pStyle w:val="Akapitzlist"/>
        <w:tabs>
          <w:tab w:val="left" w:pos="284"/>
        </w:tabs>
        <w:ind w:left="363"/>
        <w:jc w:val="both"/>
      </w:pPr>
    </w:p>
    <w:p w14:paraId="4709EDC9" w14:textId="77777777" w:rsidR="002B6764" w:rsidRPr="00043FBC" w:rsidRDefault="002B6764" w:rsidP="002B6764">
      <w:pPr>
        <w:pStyle w:val="Akapitzlist"/>
        <w:tabs>
          <w:tab w:val="left" w:pos="284"/>
        </w:tabs>
        <w:ind w:left="363"/>
        <w:jc w:val="both"/>
      </w:pPr>
    </w:p>
    <w:p w14:paraId="344092B0" w14:textId="77777777" w:rsidR="00564B98" w:rsidRPr="00043FBC" w:rsidRDefault="00564B98" w:rsidP="00564B98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64B98" w:rsidRPr="00043FBC" w14:paraId="4E94DEBA" w14:textId="77777777" w:rsidTr="00BE62E9">
        <w:tc>
          <w:tcPr>
            <w:tcW w:w="3070" w:type="dxa"/>
            <w:hideMark/>
          </w:tcPr>
          <w:p w14:paraId="2C482F2C" w14:textId="77777777" w:rsidR="00564B98" w:rsidRPr="00043FBC" w:rsidRDefault="00564B98" w:rsidP="00BE62E9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68467E87" w14:textId="77777777" w:rsidR="00564B98" w:rsidRPr="00043FBC" w:rsidRDefault="00564B98" w:rsidP="00BE62E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7370EF2F" w14:textId="77777777" w:rsidR="00564B98" w:rsidRPr="00043FBC" w:rsidRDefault="00564B98" w:rsidP="00BE62E9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564B98" w:rsidRPr="00043FBC" w14:paraId="6CBDB414" w14:textId="77777777" w:rsidTr="00BE62E9">
        <w:tc>
          <w:tcPr>
            <w:tcW w:w="3070" w:type="dxa"/>
            <w:hideMark/>
          </w:tcPr>
          <w:p w14:paraId="40315AC4" w14:textId="77777777" w:rsidR="00564B98" w:rsidRPr="00043FBC" w:rsidRDefault="00564B98" w:rsidP="00BE62E9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073D8D6" w14:textId="77777777" w:rsidR="00564B98" w:rsidRPr="00043FBC" w:rsidRDefault="00564B98" w:rsidP="00BE62E9"/>
        </w:tc>
        <w:tc>
          <w:tcPr>
            <w:tcW w:w="3071" w:type="dxa"/>
            <w:hideMark/>
          </w:tcPr>
          <w:p w14:paraId="37525618" w14:textId="77777777" w:rsidR="00564B98" w:rsidRPr="00043FBC" w:rsidRDefault="00564B98" w:rsidP="00BE62E9">
            <w:pPr>
              <w:jc w:val="center"/>
            </w:pPr>
            <w:r w:rsidRPr="00043FBC">
              <w:t>Ubezpieczający</w:t>
            </w:r>
          </w:p>
        </w:tc>
      </w:tr>
    </w:tbl>
    <w:p w14:paraId="44B2498B" w14:textId="77777777" w:rsidR="00564B98" w:rsidRDefault="00564B98" w:rsidP="00100AE2">
      <w:pPr>
        <w:tabs>
          <w:tab w:val="left" w:pos="0"/>
        </w:tabs>
        <w:jc w:val="right"/>
      </w:pPr>
    </w:p>
    <w:p w14:paraId="06BC3117" w14:textId="77777777" w:rsidR="00564B98" w:rsidRDefault="00564B98" w:rsidP="00100AE2">
      <w:pPr>
        <w:tabs>
          <w:tab w:val="left" w:pos="0"/>
        </w:tabs>
        <w:jc w:val="right"/>
      </w:pPr>
    </w:p>
    <w:p w14:paraId="7CB3FFCA" w14:textId="77777777" w:rsidR="00564B98" w:rsidRDefault="00564B98" w:rsidP="00100AE2">
      <w:pPr>
        <w:tabs>
          <w:tab w:val="left" w:pos="0"/>
        </w:tabs>
        <w:jc w:val="right"/>
      </w:pPr>
    </w:p>
    <w:p w14:paraId="2068F0AE" w14:textId="77777777" w:rsidR="00564B98" w:rsidRDefault="00564B98" w:rsidP="00100AE2">
      <w:pPr>
        <w:tabs>
          <w:tab w:val="left" w:pos="0"/>
        </w:tabs>
        <w:jc w:val="right"/>
      </w:pPr>
    </w:p>
    <w:p w14:paraId="74E60645" w14:textId="77777777" w:rsidR="00564B98" w:rsidRDefault="00564B98" w:rsidP="00100AE2">
      <w:pPr>
        <w:tabs>
          <w:tab w:val="left" w:pos="0"/>
        </w:tabs>
        <w:jc w:val="right"/>
      </w:pPr>
    </w:p>
    <w:p w14:paraId="378B74B6" w14:textId="77777777" w:rsidR="00564B98" w:rsidRDefault="00564B98" w:rsidP="00100AE2">
      <w:pPr>
        <w:tabs>
          <w:tab w:val="left" w:pos="0"/>
        </w:tabs>
        <w:jc w:val="right"/>
      </w:pPr>
    </w:p>
    <w:p w14:paraId="7C093677" w14:textId="77777777" w:rsidR="00564B98" w:rsidRDefault="00564B98" w:rsidP="00100AE2">
      <w:pPr>
        <w:tabs>
          <w:tab w:val="left" w:pos="0"/>
        </w:tabs>
        <w:jc w:val="right"/>
      </w:pPr>
    </w:p>
    <w:p w14:paraId="087B76F5" w14:textId="77777777" w:rsidR="00564B98" w:rsidRDefault="00564B98" w:rsidP="00100AE2">
      <w:pPr>
        <w:tabs>
          <w:tab w:val="left" w:pos="0"/>
        </w:tabs>
        <w:jc w:val="right"/>
      </w:pPr>
    </w:p>
    <w:p w14:paraId="038F5512" w14:textId="77777777" w:rsidR="00564B98" w:rsidRDefault="00564B98" w:rsidP="00100AE2">
      <w:pPr>
        <w:tabs>
          <w:tab w:val="left" w:pos="0"/>
        </w:tabs>
        <w:jc w:val="right"/>
      </w:pPr>
    </w:p>
    <w:p w14:paraId="2CBF52A1" w14:textId="77777777" w:rsidR="00564B98" w:rsidRDefault="00564B98" w:rsidP="00100AE2">
      <w:pPr>
        <w:tabs>
          <w:tab w:val="left" w:pos="0"/>
        </w:tabs>
        <w:jc w:val="right"/>
      </w:pPr>
    </w:p>
    <w:p w14:paraId="42D1C214" w14:textId="77777777" w:rsidR="00564B98" w:rsidRDefault="00564B98" w:rsidP="00100AE2">
      <w:pPr>
        <w:tabs>
          <w:tab w:val="left" w:pos="0"/>
        </w:tabs>
        <w:jc w:val="right"/>
      </w:pPr>
    </w:p>
    <w:p w14:paraId="040F6012" w14:textId="77777777" w:rsidR="00564B98" w:rsidRDefault="00564B98" w:rsidP="00100AE2">
      <w:pPr>
        <w:tabs>
          <w:tab w:val="left" w:pos="0"/>
        </w:tabs>
        <w:jc w:val="right"/>
      </w:pPr>
    </w:p>
    <w:p w14:paraId="5CE54E1B" w14:textId="77777777" w:rsidR="00564B98" w:rsidRDefault="00564B98" w:rsidP="00100AE2">
      <w:pPr>
        <w:tabs>
          <w:tab w:val="left" w:pos="0"/>
        </w:tabs>
        <w:jc w:val="right"/>
      </w:pPr>
    </w:p>
    <w:p w14:paraId="63F24B28" w14:textId="77777777" w:rsidR="00564B98" w:rsidRDefault="00564B98" w:rsidP="00100AE2">
      <w:pPr>
        <w:tabs>
          <w:tab w:val="left" w:pos="0"/>
        </w:tabs>
        <w:jc w:val="right"/>
      </w:pPr>
    </w:p>
    <w:p w14:paraId="613A2634" w14:textId="77777777" w:rsidR="00564B98" w:rsidRDefault="00564B98" w:rsidP="00100AE2">
      <w:pPr>
        <w:tabs>
          <w:tab w:val="left" w:pos="0"/>
        </w:tabs>
        <w:jc w:val="right"/>
      </w:pPr>
    </w:p>
    <w:p w14:paraId="0ED88F95" w14:textId="77777777" w:rsidR="00564B98" w:rsidRDefault="00564B98" w:rsidP="00100AE2">
      <w:pPr>
        <w:tabs>
          <w:tab w:val="left" w:pos="0"/>
        </w:tabs>
        <w:jc w:val="right"/>
      </w:pPr>
    </w:p>
    <w:p w14:paraId="2508EFD1" w14:textId="77777777" w:rsidR="00564B98" w:rsidRDefault="00564B98" w:rsidP="00100AE2">
      <w:pPr>
        <w:tabs>
          <w:tab w:val="left" w:pos="0"/>
        </w:tabs>
        <w:jc w:val="right"/>
      </w:pPr>
    </w:p>
    <w:p w14:paraId="62E4F09A" w14:textId="77777777" w:rsidR="00564B98" w:rsidRDefault="00564B98" w:rsidP="00100AE2">
      <w:pPr>
        <w:tabs>
          <w:tab w:val="left" w:pos="0"/>
        </w:tabs>
        <w:jc w:val="right"/>
      </w:pPr>
    </w:p>
    <w:p w14:paraId="03EF2F52" w14:textId="77777777" w:rsidR="00564B98" w:rsidRDefault="00564B98" w:rsidP="00100AE2">
      <w:pPr>
        <w:tabs>
          <w:tab w:val="left" w:pos="0"/>
        </w:tabs>
        <w:jc w:val="right"/>
      </w:pPr>
    </w:p>
    <w:p w14:paraId="09F71B6F" w14:textId="77777777" w:rsidR="00564B98" w:rsidRDefault="00564B98" w:rsidP="00100AE2">
      <w:pPr>
        <w:tabs>
          <w:tab w:val="left" w:pos="0"/>
        </w:tabs>
        <w:jc w:val="right"/>
      </w:pPr>
    </w:p>
    <w:p w14:paraId="67E41F1A" w14:textId="77777777" w:rsidR="00564B98" w:rsidRDefault="00564B98" w:rsidP="00100AE2">
      <w:pPr>
        <w:tabs>
          <w:tab w:val="left" w:pos="0"/>
        </w:tabs>
        <w:jc w:val="right"/>
      </w:pPr>
    </w:p>
    <w:p w14:paraId="358A27F9" w14:textId="77777777" w:rsidR="00564B98" w:rsidRDefault="00564B98" w:rsidP="00100AE2">
      <w:pPr>
        <w:tabs>
          <w:tab w:val="left" w:pos="0"/>
        </w:tabs>
        <w:jc w:val="right"/>
      </w:pPr>
    </w:p>
    <w:p w14:paraId="102C5B25" w14:textId="77777777" w:rsidR="00564B98" w:rsidRDefault="00564B98" w:rsidP="00100AE2">
      <w:pPr>
        <w:tabs>
          <w:tab w:val="left" w:pos="0"/>
        </w:tabs>
        <w:jc w:val="right"/>
      </w:pPr>
    </w:p>
    <w:p w14:paraId="10B14C32" w14:textId="77777777" w:rsidR="00564B98" w:rsidRDefault="00564B98" w:rsidP="00100AE2">
      <w:pPr>
        <w:tabs>
          <w:tab w:val="left" w:pos="0"/>
        </w:tabs>
        <w:jc w:val="right"/>
      </w:pPr>
    </w:p>
    <w:p w14:paraId="7CC4E504" w14:textId="77777777" w:rsidR="00564B98" w:rsidRDefault="00564B98" w:rsidP="00100AE2">
      <w:pPr>
        <w:tabs>
          <w:tab w:val="left" w:pos="0"/>
        </w:tabs>
        <w:jc w:val="right"/>
      </w:pPr>
    </w:p>
    <w:p w14:paraId="2892B5E7" w14:textId="77777777" w:rsidR="00564B98" w:rsidRDefault="00564B98" w:rsidP="00100AE2">
      <w:pPr>
        <w:tabs>
          <w:tab w:val="left" w:pos="0"/>
        </w:tabs>
        <w:jc w:val="right"/>
      </w:pPr>
    </w:p>
    <w:p w14:paraId="1F5924AE" w14:textId="77777777" w:rsidR="00564B98" w:rsidRDefault="00564B98" w:rsidP="00100AE2">
      <w:pPr>
        <w:tabs>
          <w:tab w:val="left" w:pos="0"/>
        </w:tabs>
        <w:jc w:val="right"/>
      </w:pPr>
    </w:p>
    <w:p w14:paraId="39E0DECF" w14:textId="77777777" w:rsidR="00564B98" w:rsidRDefault="00564B98" w:rsidP="00CF02AB">
      <w:pPr>
        <w:tabs>
          <w:tab w:val="left" w:pos="0"/>
        </w:tabs>
      </w:pPr>
    </w:p>
    <w:sectPr w:rsidR="0056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71DE"/>
    <w:multiLevelType w:val="hybridMultilevel"/>
    <w:tmpl w:val="62189F0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16487"/>
    <w:multiLevelType w:val="hybridMultilevel"/>
    <w:tmpl w:val="AF327D36"/>
    <w:lvl w:ilvl="0" w:tplc="F47E2D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40B47"/>
    <w:multiLevelType w:val="multilevel"/>
    <w:tmpl w:val="F8E4F34E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7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06126"/>
    <w:multiLevelType w:val="multilevel"/>
    <w:tmpl w:val="616259E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1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34695"/>
    <w:multiLevelType w:val="multilevel"/>
    <w:tmpl w:val="9002017A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0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51E86"/>
    <w:multiLevelType w:val="multilevel"/>
    <w:tmpl w:val="032AC644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3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908"/>
    <w:multiLevelType w:val="multilevel"/>
    <w:tmpl w:val="5546E6DC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691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154943">
    <w:abstractNumId w:val="24"/>
  </w:num>
  <w:num w:numId="3" w16cid:durableId="2072725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335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390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296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46343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37872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45598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82197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079934">
    <w:abstractNumId w:val="10"/>
  </w:num>
  <w:num w:numId="12" w16cid:durableId="861433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192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711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4137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900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86905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600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6262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5951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5766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669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772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2913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4754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861792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195468">
    <w:abstractNumId w:val="0"/>
  </w:num>
  <w:num w:numId="28" w16cid:durableId="53662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3766742">
    <w:abstractNumId w:val="22"/>
  </w:num>
  <w:num w:numId="30" w16cid:durableId="142551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E2"/>
    <w:rsid w:val="00100AE2"/>
    <w:rsid w:val="002B6764"/>
    <w:rsid w:val="00564B98"/>
    <w:rsid w:val="005E610D"/>
    <w:rsid w:val="007A31E8"/>
    <w:rsid w:val="00CF02AB"/>
    <w:rsid w:val="00DE4100"/>
    <w:rsid w:val="00E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3C31"/>
  <w15:docId w15:val="{816AE32F-F842-4F2F-AF8D-CB5F2D11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00AE2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AE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100AE2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100AE2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Magdalena Kosińska</cp:lastModifiedBy>
  <cp:revision>6</cp:revision>
  <dcterms:created xsi:type="dcterms:W3CDTF">2024-12-03T11:26:00Z</dcterms:created>
  <dcterms:modified xsi:type="dcterms:W3CDTF">2024-12-05T14:19:00Z</dcterms:modified>
</cp:coreProperties>
</file>