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3CA798F5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32C75AB9" w14:textId="3247EEE1" w:rsidR="006974C9" w:rsidRPr="00BA2633" w:rsidRDefault="00EE6AE9" w:rsidP="002E0ED5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BA2633">
        <w:rPr>
          <w:rFonts w:cstheme="minorHAnsi"/>
          <w:bCs/>
          <w:sz w:val="24"/>
          <w:szCs w:val="24"/>
        </w:rPr>
        <w:t>W</w:t>
      </w:r>
      <w:r w:rsidRPr="00BA2633">
        <w:rPr>
          <w:rFonts w:cstheme="minorHAnsi"/>
          <w:bCs/>
          <w:sz w:val="24"/>
          <w:szCs w:val="24"/>
        </w:rPr>
        <w:t>ykonawcy z udziału w post</w:t>
      </w:r>
      <w:r w:rsidR="00155C91" w:rsidRPr="00BA2633">
        <w:rPr>
          <w:rFonts w:cstheme="minorHAnsi"/>
          <w:bCs/>
          <w:sz w:val="24"/>
          <w:szCs w:val="24"/>
        </w:rPr>
        <w:t>ę</w:t>
      </w:r>
      <w:r w:rsidRPr="00BA2633">
        <w:rPr>
          <w:rFonts w:cstheme="minorHAnsi"/>
          <w:bCs/>
          <w:sz w:val="24"/>
          <w:szCs w:val="24"/>
        </w:rPr>
        <w:t>powaniu</w:t>
      </w:r>
      <w:r w:rsidR="00DC3E85" w:rsidRPr="00BA2633">
        <w:rPr>
          <w:rFonts w:cstheme="minorHAnsi"/>
          <w:sz w:val="24"/>
          <w:szCs w:val="24"/>
        </w:rPr>
        <w:t xml:space="preserve"> </w:t>
      </w:r>
      <w:r w:rsidR="007F2CCF" w:rsidRPr="00BA2633">
        <w:rPr>
          <w:rFonts w:cstheme="minorHAnsi"/>
          <w:b/>
          <w:bCs/>
          <w:sz w:val="24"/>
          <w:szCs w:val="24"/>
        </w:rPr>
        <w:t xml:space="preserve">pn. </w:t>
      </w:r>
      <w:r w:rsidR="00BA2633" w:rsidRPr="00BA2633">
        <w:rPr>
          <w:rFonts w:cstheme="minorHAnsi"/>
          <w:b/>
          <w:bCs/>
          <w:sz w:val="24"/>
          <w:szCs w:val="24"/>
        </w:rPr>
        <w:t>„</w:t>
      </w:r>
      <w:r w:rsidR="00BA2633" w:rsidRPr="00BA2633">
        <w:rPr>
          <w:rFonts w:eastAsia="Calibri" w:cstheme="minorHAnsi"/>
          <w:b/>
          <w:sz w:val="24"/>
          <w:szCs w:val="24"/>
        </w:rPr>
        <w:t>Budowa zbiornika retencyjno-infiltracyjnego, budowa kanalizacji deszczowej, budowa rowu, budowa drogi wewnętrznej w Sulnówku</w:t>
      </w:r>
      <w:r w:rsidR="00BA2633" w:rsidRPr="00BA2633">
        <w:rPr>
          <w:rFonts w:cstheme="minorHAnsi"/>
          <w:b/>
          <w:sz w:val="24"/>
          <w:szCs w:val="24"/>
        </w:rPr>
        <w:t>”</w:t>
      </w:r>
      <w:r w:rsidR="00BA2633" w:rsidRPr="00BA2633">
        <w:rPr>
          <w:rFonts w:cstheme="minorHAnsi"/>
          <w:b/>
          <w:bCs/>
          <w:sz w:val="24"/>
          <w:szCs w:val="24"/>
        </w:rPr>
        <w:t>,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16602355" w:rsidR="00297537" w:rsidRPr="00BA2633" w:rsidRDefault="00297537" w:rsidP="00BA26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BA2633" w:rsidRDefault="00297537" w:rsidP="00BA26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BA2633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BA2633" w:rsidRDefault="00297537" w:rsidP="00BA2633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1F6CB662" w14:textId="13274D42" w:rsidR="00297537" w:rsidRPr="00BA2633" w:rsidRDefault="00297537" w:rsidP="00BA2633">
      <w:pPr>
        <w:pStyle w:val="Akapitzlist"/>
        <w:spacing w:after="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>d) art. 108 ust. 1 pkt 6 ustawy Pzp,</w:t>
      </w:r>
    </w:p>
    <w:p w14:paraId="2A2D6F2D" w14:textId="55864E1D" w:rsidR="00BA2633" w:rsidRPr="00BA2633" w:rsidRDefault="00BA2633" w:rsidP="005A267A">
      <w:pPr>
        <w:tabs>
          <w:tab w:val="left" w:pos="426"/>
        </w:tabs>
        <w:spacing w:after="0" w:line="276" w:lineRule="auto"/>
        <w:ind w:right="20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 xml:space="preserve">e) </w:t>
      </w:r>
      <w:hyperlink r:id="rId6" w:anchor="/document/18903829?unitId=art(109)ust(1)pkt(1)&amp;cm=DOCUMENT" w:history="1">
        <w:r w:rsidRPr="00BA2633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art. 109 ust. 1 pkt 1</w:t>
        </w:r>
      </w:hyperlink>
      <w:r w:rsidRPr="00BA2633">
        <w:rPr>
          <w:rFonts w:cstheme="minorHAnsi"/>
          <w:bCs/>
          <w:sz w:val="24"/>
          <w:szCs w:val="24"/>
        </w:rPr>
        <w:t xml:space="preserve"> ustawy, odnośnie do naruszenia obowiązków dotyczących płatności </w:t>
      </w:r>
      <w:r w:rsidR="005A267A">
        <w:rPr>
          <w:rFonts w:cstheme="minorHAnsi"/>
          <w:bCs/>
          <w:sz w:val="24"/>
          <w:szCs w:val="24"/>
        </w:rPr>
        <w:t xml:space="preserve"> </w:t>
      </w:r>
      <w:r w:rsidRPr="00BA2633">
        <w:rPr>
          <w:rFonts w:cstheme="minorHAnsi"/>
          <w:bCs/>
          <w:sz w:val="24"/>
          <w:szCs w:val="24"/>
        </w:rPr>
        <w:t xml:space="preserve">podatków i opłat lokalnych, o których mowa w </w:t>
      </w:r>
      <w:hyperlink r:id="rId7" w:anchor="/document/16793992?cm=DOCUMENT" w:history="1">
        <w:r w:rsidRPr="00BA2633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ustawie</w:t>
        </w:r>
      </w:hyperlink>
      <w:r w:rsidRPr="00BA2633">
        <w:rPr>
          <w:rFonts w:cstheme="minorHAnsi"/>
          <w:bCs/>
          <w:sz w:val="24"/>
          <w:szCs w:val="24"/>
        </w:rPr>
        <w:t xml:space="preserve"> z dnia 12 stycznia 1991 r. o podatkach i opłatach lokalnych (Dz. U. z 2019 r. poz. 1170),</w:t>
      </w:r>
    </w:p>
    <w:p w14:paraId="4EE3ADC7" w14:textId="0F8E9D90" w:rsidR="001C4318" w:rsidRPr="001C4318" w:rsidRDefault="00BA2633" w:rsidP="001C4318">
      <w:pPr>
        <w:spacing w:line="276" w:lineRule="auto"/>
        <w:ind w:right="20"/>
        <w:rPr>
          <w:rFonts w:cstheme="minorHAnsi"/>
          <w:bCs/>
          <w:sz w:val="24"/>
          <w:szCs w:val="24"/>
        </w:rPr>
      </w:pPr>
      <w:r w:rsidRPr="00BA2633">
        <w:rPr>
          <w:rFonts w:cstheme="minorHAnsi"/>
          <w:bCs/>
          <w:sz w:val="24"/>
          <w:szCs w:val="24"/>
        </w:rPr>
        <w:t xml:space="preserve">f) </w:t>
      </w:r>
      <w:hyperlink r:id="rId8" w:anchor="/document/18903829?unitId=art(109)ust(1)pkt(5)&amp;cm=DOCUMENT" w:history="1">
        <w:r w:rsidRPr="00BA2633">
          <w:rPr>
            <w:rStyle w:val="Hipercze"/>
            <w:rFonts w:cstheme="minorHAnsi"/>
            <w:bCs/>
            <w:color w:val="auto"/>
            <w:sz w:val="24"/>
            <w:szCs w:val="24"/>
            <w:u w:val="none"/>
          </w:rPr>
          <w:t>art. 109 ust. 1 p</w:t>
        </w:r>
      </w:hyperlink>
      <w:r w:rsidRPr="00BA2633">
        <w:rPr>
          <w:rFonts w:cstheme="minorHAnsi"/>
          <w:bCs/>
          <w:sz w:val="24"/>
          <w:szCs w:val="24"/>
        </w:rPr>
        <w:t xml:space="preserve">kt. 5 i 7 ustawy Pzp zgodnie z </w:t>
      </w:r>
      <w:r w:rsidRPr="00BA2633">
        <w:rPr>
          <w:rFonts w:cstheme="minorHAnsi"/>
          <w:b/>
          <w:sz w:val="24"/>
          <w:szCs w:val="24"/>
        </w:rPr>
        <w:t>załącznikiem nr 9 do SWZ.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EE71" w14:textId="77777777" w:rsidR="00C26180" w:rsidRDefault="00C26180" w:rsidP="00762065">
      <w:pPr>
        <w:spacing w:after="0" w:line="240" w:lineRule="auto"/>
      </w:pPr>
      <w:r>
        <w:separator/>
      </w:r>
    </w:p>
  </w:endnote>
  <w:endnote w:type="continuationSeparator" w:id="0">
    <w:p w14:paraId="48D3F1A3" w14:textId="77777777" w:rsidR="00C26180" w:rsidRDefault="00C26180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658CE" w14:textId="77777777" w:rsidR="00C26180" w:rsidRDefault="00C26180" w:rsidP="00762065">
      <w:pPr>
        <w:spacing w:after="0" w:line="240" w:lineRule="auto"/>
      </w:pPr>
      <w:r>
        <w:separator/>
      </w:r>
    </w:p>
  </w:footnote>
  <w:footnote w:type="continuationSeparator" w:id="0">
    <w:p w14:paraId="7FEFDE2A" w14:textId="77777777" w:rsidR="00C26180" w:rsidRDefault="00C26180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2717B"/>
    <w:rsid w:val="00146B48"/>
    <w:rsid w:val="00155C91"/>
    <w:rsid w:val="00181FAD"/>
    <w:rsid w:val="001C3961"/>
    <w:rsid w:val="001C4318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E0ED5"/>
    <w:rsid w:val="002F1969"/>
    <w:rsid w:val="003159A8"/>
    <w:rsid w:val="0036052C"/>
    <w:rsid w:val="00382E88"/>
    <w:rsid w:val="00392517"/>
    <w:rsid w:val="003933EC"/>
    <w:rsid w:val="003C1A88"/>
    <w:rsid w:val="003C48F9"/>
    <w:rsid w:val="003D3EAB"/>
    <w:rsid w:val="003D4BDD"/>
    <w:rsid w:val="00400EDB"/>
    <w:rsid w:val="004102F7"/>
    <w:rsid w:val="004207C4"/>
    <w:rsid w:val="00425B2A"/>
    <w:rsid w:val="004364EC"/>
    <w:rsid w:val="004736BD"/>
    <w:rsid w:val="00482062"/>
    <w:rsid w:val="00487C0E"/>
    <w:rsid w:val="004C4704"/>
    <w:rsid w:val="004D5C9A"/>
    <w:rsid w:val="004D7FF5"/>
    <w:rsid w:val="004E57B4"/>
    <w:rsid w:val="004F2ACD"/>
    <w:rsid w:val="0051355E"/>
    <w:rsid w:val="00523387"/>
    <w:rsid w:val="005550B2"/>
    <w:rsid w:val="0055535C"/>
    <w:rsid w:val="00572AE5"/>
    <w:rsid w:val="005753CA"/>
    <w:rsid w:val="00580060"/>
    <w:rsid w:val="00582316"/>
    <w:rsid w:val="005A267A"/>
    <w:rsid w:val="005B50B2"/>
    <w:rsid w:val="005D0DF9"/>
    <w:rsid w:val="005D5C82"/>
    <w:rsid w:val="005F2277"/>
    <w:rsid w:val="005F3723"/>
    <w:rsid w:val="00607A55"/>
    <w:rsid w:val="0062435C"/>
    <w:rsid w:val="00644215"/>
    <w:rsid w:val="00644765"/>
    <w:rsid w:val="00647D34"/>
    <w:rsid w:val="00686420"/>
    <w:rsid w:val="006974C9"/>
    <w:rsid w:val="006E29C1"/>
    <w:rsid w:val="006E7781"/>
    <w:rsid w:val="006F0136"/>
    <w:rsid w:val="00700FDD"/>
    <w:rsid w:val="00723826"/>
    <w:rsid w:val="007302AE"/>
    <w:rsid w:val="0073718C"/>
    <w:rsid w:val="00762065"/>
    <w:rsid w:val="007707AC"/>
    <w:rsid w:val="00782C6F"/>
    <w:rsid w:val="007E60E0"/>
    <w:rsid w:val="007F2CCF"/>
    <w:rsid w:val="00805342"/>
    <w:rsid w:val="00854F2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624"/>
    <w:rsid w:val="00A7334B"/>
    <w:rsid w:val="00A86C67"/>
    <w:rsid w:val="00A902D9"/>
    <w:rsid w:val="00AB5119"/>
    <w:rsid w:val="00AE2522"/>
    <w:rsid w:val="00AE5DA6"/>
    <w:rsid w:val="00AE6096"/>
    <w:rsid w:val="00B06648"/>
    <w:rsid w:val="00B07826"/>
    <w:rsid w:val="00B10874"/>
    <w:rsid w:val="00B2790E"/>
    <w:rsid w:val="00B448A2"/>
    <w:rsid w:val="00BA2633"/>
    <w:rsid w:val="00BC4565"/>
    <w:rsid w:val="00BF33E3"/>
    <w:rsid w:val="00C26180"/>
    <w:rsid w:val="00C3596E"/>
    <w:rsid w:val="00C43A47"/>
    <w:rsid w:val="00C54E3A"/>
    <w:rsid w:val="00C611D1"/>
    <w:rsid w:val="00C6145A"/>
    <w:rsid w:val="00C720F9"/>
    <w:rsid w:val="00C826AF"/>
    <w:rsid w:val="00C83750"/>
    <w:rsid w:val="00CA252F"/>
    <w:rsid w:val="00CA4A03"/>
    <w:rsid w:val="00D020EE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1038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7617E"/>
    <w:rsid w:val="00F801E9"/>
    <w:rsid w:val="00FA780B"/>
    <w:rsid w:val="00FD066A"/>
    <w:rsid w:val="00FD13C0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43</cp:revision>
  <cp:lastPrinted>2024-10-16T05:56:00Z</cp:lastPrinted>
  <dcterms:created xsi:type="dcterms:W3CDTF">2023-04-07T07:17:00Z</dcterms:created>
  <dcterms:modified xsi:type="dcterms:W3CDTF">2024-12-24T07:13:00Z</dcterms:modified>
</cp:coreProperties>
</file>