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D08ED" w14:textId="77777777" w:rsidR="00475BEF" w:rsidRDefault="00475BEF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>
        <w:rPr>
          <w:rFonts w:asciiTheme="minorHAnsi" w:hAnsiTheme="minorHAnsi" w:cstheme="minorHAnsi"/>
          <w:b/>
          <w:bCs/>
          <w:iCs/>
          <w:noProof/>
          <w:sz w:val="22"/>
          <w:lang w:val="pl-PL" w:eastAsia="pl-PL"/>
        </w:rPr>
        <w:drawing>
          <wp:inline distT="0" distB="0" distL="0" distR="0" wp14:anchorId="6ECD91C0" wp14:editId="46B09DE9">
            <wp:extent cx="1146175" cy="353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C6A00A" w14:textId="6CCC2437" w:rsidR="00AB4EDA" w:rsidRPr="007C7CA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8B74E6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566005" w:rsidRPr="007C7CA0">
        <w:rPr>
          <w:rFonts w:asciiTheme="minorHAnsi" w:hAnsiTheme="minorHAnsi" w:cstheme="minorHAnsi"/>
          <w:b/>
          <w:bCs/>
          <w:iCs/>
          <w:sz w:val="22"/>
          <w:lang w:val="pl-PL"/>
        </w:rPr>
        <w:t>b</w:t>
      </w:r>
      <w:r w:rsidRPr="007C7CA0">
        <w:rPr>
          <w:rFonts w:asciiTheme="minorHAnsi" w:hAnsiTheme="minorHAnsi" w:cstheme="minorHAnsi"/>
          <w:b/>
          <w:bCs/>
          <w:iCs/>
          <w:sz w:val="22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 xml:space="preserve">składane na podstawie art. 125 ust. 5 ustawy </w:t>
      </w:r>
      <w:proofErr w:type="spellStart"/>
      <w:r w:rsidRPr="00C65B67">
        <w:rPr>
          <w:rFonts w:cstheme="minorHAnsi"/>
          <w:b/>
          <w:u w:val="single"/>
        </w:rPr>
        <w:t>Pzp</w:t>
      </w:r>
      <w:proofErr w:type="spellEnd"/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3CE796BB" w:rsidR="00F14522" w:rsidRPr="00475BEF" w:rsidRDefault="00F14522" w:rsidP="007C7CA0">
      <w:pPr>
        <w:spacing w:after="0" w:line="360" w:lineRule="auto"/>
        <w:rPr>
          <w:rFonts w:cstheme="minorHAnsi"/>
          <w:b/>
          <w:bCs/>
        </w:rPr>
      </w:pPr>
      <w:r w:rsidRPr="00C65B67">
        <w:rPr>
          <w:rFonts w:cstheme="minorHAnsi"/>
        </w:rPr>
        <w:t>Na potrzeby postępowania o udzielenie zamówienia publicznego pn</w:t>
      </w:r>
      <w:r w:rsidR="007C7CA0">
        <w:rPr>
          <w:rFonts w:cstheme="minorHAnsi"/>
        </w:rPr>
        <w:t>.</w:t>
      </w:r>
      <w:r w:rsidR="007C7CA0" w:rsidRPr="007C7CA0">
        <w:t xml:space="preserve"> </w:t>
      </w:r>
      <w:r w:rsidR="00AC1776" w:rsidRPr="00AC1776">
        <w:rPr>
          <w:rFonts w:cstheme="minorHAnsi"/>
          <w:b/>
          <w:color w:val="7030A0"/>
        </w:rPr>
        <w:t xml:space="preserve">Pełnienie nadzoru inwestorskiego przy realizacji inwestycji: budowa budynku Centrum Dydaktyczno-Egzaminacyjnego Uniwersytetu Medycznego w Białymstoku – na działce 1784/28 obręb 11 Śródmieście przy </w:t>
      </w:r>
      <w:r w:rsidR="002D0A33">
        <w:rPr>
          <w:rFonts w:cstheme="minorHAnsi"/>
          <w:b/>
          <w:color w:val="7030A0"/>
        </w:rPr>
        <w:br/>
      </w:r>
      <w:bookmarkStart w:id="0" w:name="_GoBack"/>
      <w:bookmarkEnd w:id="0"/>
      <w:r w:rsidR="00AC1776" w:rsidRPr="00AC1776">
        <w:rPr>
          <w:rFonts w:cstheme="minorHAnsi"/>
          <w:b/>
          <w:color w:val="7030A0"/>
        </w:rPr>
        <w:t>ul. Szpitalnej w Białymstoku</w:t>
      </w:r>
      <w:r w:rsidRPr="00AC1776">
        <w:rPr>
          <w:rFonts w:cstheme="minorHAnsi"/>
          <w:i/>
          <w:color w:val="7030A0"/>
        </w:rPr>
        <w:t xml:space="preserve">, </w:t>
      </w:r>
      <w:r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7C7CA0">
      <w:pPr>
        <w:spacing w:after="0" w:line="360" w:lineRule="auto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7747A89F" w14:textId="04216713" w:rsidR="00327C01" w:rsidRPr="00F14522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FD707C">
        <w:rPr>
          <w:rFonts w:cstheme="minorHAnsi"/>
          <w:b/>
          <w:i/>
        </w:rPr>
        <w:t>na którego zasobach będzie polegał Wykonawca</w:t>
      </w:r>
    </w:p>
    <w:sectPr w:rsidR="00327C01" w:rsidRPr="00F14522" w:rsidSect="00475B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233A" w14:textId="77777777" w:rsidR="009B320A" w:rsidRDefault="009B320A" w:rsidP="00D81585">
      <w:pPr>
        <w:spacing w:after="0" w:line="240" w:lineRule="auto"/>
      </w:pPr>
      <w:r>
        <w:separator/>
      </w:r>
    </w:p>
  </w:endnote>
  <w:endnote w:type="continuationSeparator" w:id="0">
    <w:p w14:paraId="50DC428E" w14:textId="77777777" w:rsidR="009B320A" w:rsidRDefault="009B320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3AE1F" w14:textId="77777777" w:rsidR="009B320A" w:rsidRDefault="009B320A" w:rsidP="00D81585">
      <w:pPr>
        <w:spacing w:after="0" w:line="240" w:lineRule="auto"/>
      </w:pPr>
      <w:r>
        <w:separator/>
      </w:r>
    </w:p>
  </w:footnote>
  <w:footnote w:type="continuationSeparator" w:id="0">
    <w:p w14:paraId="3AB1F06A" w14:textId="77777777" w:rsidR="009B320A" w:rsidRDefault="009B320A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5D07"/>
    <w:rsid w:val="000919E1"/>
    <w:rsid w:val="000A6D1B"/>
    <w:rsid w:val="00110AA3"/>
    <w:rsid w:val="00112FDC"/>
    <w:rsid w:val="00121439"/>
    <w:rsid w:val="00162444"/>
    <w:rsid w:val="0019486C"/>
    <w:rsid w:val="001E74AF"/>
    <w:rsid w:val="0023012A"/>
    <w:rsid w:val="00244ECE"/>
    <w:rsid w:val="002531EE"/>
    <w:rsid w:val="002C2C31"/>
    <w:rsid w:val="002D0A33"/>
    <w:rsid w:val="002D7183"/>
    <w:rsid w:val="002F1996"/>
    <w:rsid w:val="003213C7"/>
    <w:rsid w:val="00327C01"/>
    <w:rsid w:val="00392515"/>
    <w:rsid w:val="003B1084"/>
    <w:rsid w:val="003B17BC"/>
    <w:rsid w:val="00400AD4"/>
    <w:rsid w:val="00462120"/>
    <w:rsid w:val="0046486B"/>
    <w:rsid w:val="00475BEF"/>
    <w:rsid w:val="004B1DD2"/>
    <w:rsid w:val="004B2057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95E0A"/>
    <w:rsid w:val="007C24F5"/>
    <w:rsid w:val="007C7CA0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E16"/>
    <w:rsid w:val="00945834"/>
    <w:rsid w:val="009658CC"/>
    <w:rsid w:val="009673A4"/>
    <w:rsid w:val="009877FB"/>
    <w:rsid w:val="009A53A6"/>
    <w:rsid w:val="009B320A"/>
    <w:rsid w:val="009C0CC2"/>
    <w:rsid w:val="00A1425B"/>
    <w:rsid w:val="00AA0AA5"/>
    <w:rsid w:val="00AB486F"/>
    <w:rsid w:val="00AB4EDA"/>
    <w:rsid w:val="00AC1776"/>
    <w:rsid w:val="00B035E5"/>
    <w:rsid w:val="00B16523"/>
    <w:rsid w:val="00BC03FF"/>
    <w:rsid w:val="00BE13D7"/>
    <w:rsid w:val="00C57760"/>
    <w:rsid w:val="00C65B67"/>
    <w:rsid w:val="00D02901"/>
    <w:rsid w:val="00D10644"/>
    <w:rsid w:val="00D27738"/>
    <w:rsid w:val="00D81585"/>
    <w:rsid w:val="00D90541"/>
    <w:rsid w:val="00DB3BCD"/>
    <w:rsid w:val="00E44E15"/>
    <w:rsid w:val="00EC2674"/>
    <w:rsid w:val="00EE059A"/>
    <w:rsid w:val="00F14522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Kartaszow</cp:lastModifiedBy>
  <cp:revision>39</cp:revision>
  <dcterms:created xsi:type="dcterms:W3CDTF">2022-05-06T13:14:00Z</dcterms:created>
  <dcterms:modified xsi:type="dcterms:W3CDTF">2025-01-13T08:56:00Z</dcterms:modified>
</cp:coreProperties>
</file>