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461EDE" w:rsidRDefault="00D24DB1" w:rsidP="00D24DB1">
      <w:pPr>
        <w:tabs>
          <w:tab w:val="left" w:pos="5940"/>
        </w:tabs>
        <w:jc w:val="right"/>
        <w:rPr>
          <w:rFonts w:asciiTheme="minorHAnsi" w:hAnsiTheme="minorHAnsi" w:cstheme="minorHAnsi"/>
          <w:color w:val="auto"/>
          <w:sz w:val="18"/>
          <w:szCs w:val="18"/>
        </w:rPr>
      </w:pPr>
      <w:r w:rsidRPr="00461EDE">
        <w:rPr>
          <w:rFonts w:asciiTheme="minorHAnsi" w:hAnsiTheme="minorHAnsi" w:cstheme="minorHAnsi"/>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093388" w:rsidRDefault="00D24DB1" w:rsidP="00D24DB1">
                              <w:pPr>
                                <w:jc w:val="center"/>
                                <w:rPr>
                                  <w:rFonts w:asciiTheme="minorHAnsi" w:hAnsiTheme="minorHAnsi" w:cstheme="minorHAnsi"/>
                                  <w:sz w:val="20"/>
                                  <w:szCs w:val="18"/>
                                </w:rPr>
                              </w:pPr>
                              <w:r w:rsidRPr="00093388">
                                <w:rPr>
                                  <w:rFonts w:asciiTheme="minorHAnsi" w:hAnsiTheme="minorHAnsi" w:cstheme="minorHAnsi"/>
                                  <w:sz w:val="20"/>
                                  <w:szCs w:val="18"/>
                                </w:rPr>
                                <w:t>Wydział Zamówień Publicznych Komendy Stołecznej Policji</w:t>
                              </w:r>
                            </w:p>
                            <w:p w:rsidR="00D24DB1" w:rsidRPr="00093388" w:rsidRDefault="00D24DB1" w:rsidP="00D24DB1">
                              <w:pPr>
                                <w:jc w:val="center"/>
                                <w:rPr>
                                  <w:rFonts w:asciiTheme="minorHAnsi" w:hAnsiTheme="minorHAnsi" w:cstheme="minorHAnsi"/>
                                  <w:sz w:val="20"/>
                                  <w:szCs w:val="18"/>
                                </w:rPr>
                              </w:pPr>
                              <w:r w:rsidRPr="00093388">
                                <w:rPr>
                                  <w:rFonts w:asciiTheme="minorHAnsi" w:hAnsiTheme="minorHAnsi" w:cstheme="minorHAnsi"/>
                                  <w:sz w:val="20"/>
                                  <w:szCs w:val="18"/>
                                </w:rPr>
                                <w:t xml:space="preserve">WZP – </w:t>
                              </w:r>
                              <w:r w:rsidR="00093388" w:rsidRPr="00093388">
                                <w:rPr>
                                  <w:rFonts w:asciiTheme="minorHAnsi" w:hAnsiTheme="minorHAnsi" w:cstheme="minorHAnsi"/>
                                  <w:sz w:val="20"/>
                                  <w:szCs w:val="18"/>
                                </w:rPr>
                                <w:t>582/25/2487/24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093388" w:rsidRDefault="00D24DB1" w:rsidP="00D24DB1">
                        <w:pPr>
                          <w:jc w:val="center"/>
                          <w:rPr>
                            <w:rFonts w:asciiTheme="minorHAnsi" w:hAnsiTheme="minorHAnsi" w:cstheme="minorHAnsi"/>
                            <w:sz w:val="20"/>
                            <w:szCs w:val="18"/>
                          </w:rPr>
                        </w:pPr>
                        <w:r w:rsidRPr="00093388">
                          <w:rPr>
                            <w:rFonts w:asciiTheme="minorHAnsi" w:hAnsiTheme="minorHAnsi" w:cstheme="minorHAnsi"/>
                            <w:sz w:val="20"/>
                            <w:szCs w:val="18"/>
                          </w:rPr>
                          <w:t>Wydział Zamówień Publicznych Komendy Stołecznej Policji</w:t>
                        </w:r>
                      </w:p>
                      <w:p w:rsidR="00D24DB1" w:rsidRPr="00093388" w:rsidRDefault="00D24DB1" w:rsidP="00D24DB1">
                        <w:pPr>
                          <w:jc w:val="center"/>
                          <w:rPr>
                            <w:rFonts w:asciiTheme="minorHAnsi" w:hAnsiTheme="minorHAnsi" w:cstheme="minorHAnsi"/>
                            <w:sz w:val="20"/>
                            <w:szCs w:val="18"/>
                          </w:rPr>
                        </w:pPr>
                        <w:r w:rsidRPr="00093388">
                          <w:rPr>
                            <w:rFonts w:asciiTheme="minorHAnsi" w:hAnsiTheme="minorHAnsi" w:cstheme="minorHAnsi"/>
                            <w:sz w:val="20"/>
                            <w:szCs w:val="18"/>
                          </w:rPr>
                          <w:t xml:space="preserve">WZP – </w:t>
                        </w:r>
                        <w:r w:rsidR="00093388" w:rsidRPr="00093388">
                          <w:rPr>
                            <w:rFonts w:asciiTheme="minorHAnsi" w:hAnsiTheme="minorHAnsi" w:cstheme="minorHAnsi"/>
                            <w:sz w:val="20"/>
                            <w:szCs w:val="18"/>
                          </w:rPr>
                          <w:t>582/25/2487/24</w:t>
                        </w:r>
                      </w:p>
                    </w:txbxContent>
                  </v:textbox>
                </v:shape>
              </v:group>
            </w:pict>
          </mc:Fallback>
        </mc:AlternateContent>
      </w:r>
    </w:p>
    <w:p w:rsidR="00C93878" w:rsidRPr="00461EDE" w:rsidRDefault="00C96DEE" w:rsidP="00E3458E">
      <w:pPr>
        <w:ind w:left="0" w:firstLine="0"/>
        <w:jc w:val="left"/>
        <w:rPr>
          <w:rFonts w:asciiTheme="minorHAnsi" w:hAnsiTheme="minorHAnsi" w:cstheme="minorHAnsi"/>
          <w:b/>
          <w:noProof/>
          <w:color w:val="auto"/>
          <w:sz w:val="20"/>
          <w:szCs w:val="20"/>
        </w:rPr>
      </w:pPr>
      <w:r w:rsidRPr="00461EDE">
        <w:rPr>
          <w:rFonts w:asciiTheme="minorHAnsi" w:hAnsiTheme="minorHAnsi" w:cstheme="minorHAnsi"/>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461EDE" w:rsidRDefault="00C93878" w:rsidP="00062FBC">
      <w:pPr>
        <w:spacing w:after="0" w:line="240" w:lineRule="auto"/>
        <w:ind w:left="5528" w:firstLine="136"/>
        <w:jc w:val="right"/>
        <w:rPr>
          <w:rFonts w:asciiTheme="minorHAnsi" w:hAnsiTheme="minorHAnsi" w:cstheme="minorHAnsi"/>
          <w:color w:val="auto"/>
          <w:szCs w:val="24"/>
        </w:rPr>
      </w:pPr>
      <w:r w:rsidRPr="00461EDE">
        <w:rPr>
          <w:rFonts w:asciiTheme="minorHAnsi" w:hAnsiTheme="minorHAnsi" w:cstheme="minorHAnsi"/>
          <w:color w:val="auto"/>
          <w:szCs w:val="24"/>
        </w:rPr>
        <w:t xml:space="preserve">Warszawa, </w:t>
      </w:r>
      <w:r w:rsidR="00093388">
        <w:rPr>
          <w:rFonts w:asciiTheme="minorHAnsi" w:hAnsiTheme="minorHAnsi" w:cstheme="minorHAnsi"/>
          <w:color w:val="auto"/>
          <w:szCs w:val="24"/>
        </w:rPr>
        <w:t>11.03.2025</w:t>
      </w:r>
      <w:r w:rsidR="006C04CC" w:rsidRPr="00461EDE">
        <w:rPr>
          <w:rFonts w:asciiTheme="minorHAnsi" w:hAnsiTheme="minorHAnsi" w:cstheme="minorHAnsi"/>
          <w:color w:val="auto"/>
          <w:szCs w:val="24"/>
        </w:rPr>
        <w:t xml:space="preserve"> </w:t>
      </w:r>
      <w:r w:rsidR="009052F5" w:rsidRPr="00461EDE">
        <w:rPr>
          <w:rFonts w:asciiTheme="minorHAnsi" w:hAnsiTheme="minorHAnsi" w:cstheme="minorHAnsi"/>
          <w:color w:val="auto"/>
          <w:szCs w:val="24"/>
        </w:rPr>
        <w:t xml:space="preserve">r. </w:t>
      </w:r>
      <w:r w:rsidR="00C96DEE" w:rsidRPr="00461EDE">
        <w:rPr>
          <w:rFonts w:asciiTheme="minorHAnsi" w:hAnsiTheme="minorHAnsi" w:cstheme="minorHAnsi"/>
          <w:color w:val="auto"/>
          <w:szCs w:val="24"/>
        </w:rPr>
        <w:t xml:space="preserve"> </w:t>
      </w:r>
    </w:p>
    <w:p w:rsidR="00892F50" w:rsidRPr="00461EDE" w:rsidRDefault="00892F50" w:rsidP="00E91422">
      <w:pPr>
        <w:spacing w:after="0" w:line="276" w:lineRule="auto"/>
        <w:ind w:left="0" w:firstLine="0"/>
        <w:rPr>
          <w:rFonts w:asciiTheme="minorHAnsi" w:hAnsiTheme="minorHAnsi" w:cstheme="minorHAnsi"/>
          <w:color w:val="auto"/>
          <w:szCs w:val="24"/>
        </w:rPr>
      </w:pPr>
    </w:p>
    <w:p w:rsidR="00BA083D" w:rsidRPr="00461EDE" w:rsidRDefault="00BA083D" w:rsidP="00E91422">
      <w:pPr>
        <w:spacing w:after="0" w:line="276" w:lineRule="auto"/>
        <w:ind w:left="0" w:firstLine="0"/>
        <w:rPr>
          <w:rFonts w:asciiTheme="minorHAnsi" w:hAnsiTheme="minorHAnsi" w:cstheme="minorHAnsi"/>
          <w:color w:val="auto"/>
          <w:szCs w:val="24"/>
        </w:rPr>
      </w:pPr>
    </w:p>
    <w:p w:rsidR="00BA083D" w:rsidRPr="00461EDE" w:rsidRDefault="00BA083D" w:rsidP="00E91422">
      <w:pPr>
        <w:spacing w:after="0" w:line="276" w:lineRule="auto"/>
        <w:ind w:left="0" w:firstLine="0"/>
        <w:rPr>
          <w:rFonts w:asciiTheme="minorHAnsi" w:hAnsiTheme="minorHAnsi" w:cstheme="minorHAnsi"/>
          <w:color w:val="auto"/>
          <w:szCs w:val="24"/>
        </w:rPr>
      </w:pPr>
    </w:p>
    <w:p w:rsidR="00E3458E" w:rsidRPr="00461EDE" w:rsidRDefault="00E3458E" w:rsidP="00040AF1">
      <w:pPr>
        <w:spacing w:after="0" w:line="240" w:lineRule="auto"/>
        <w:ind w:left="0" w:firstLine="0"/>
        <w:rPr>
          <w:rFonts w:asciiTheme="minorHAnsi" w:hAnsiTheme="minorHAnsi" w:cstheme="minorHAnsi"/>
          <w:color w:val="auto"/>
          <w:szCs w:val="24"/>
        </w:rPr>
      </w:pPr>
    </w:p>
    <w:p w:rsidR="00EB0821" w:rsidRPr="00461EDE" w:rsidRDefault="00EB0821" w:rsidP="00040AF1">
      <w:pPr>
        <w:spacing w:after="0" w:line="240" w:lineRule="auto"/>
        <w:ind w:left="0" w:firstLine="0"/>
        <w:rPr>
          <w:rFonts w:asciiTheme="minorHAnsi" w:hAnsiTheme="minorHAnsi" w:cstheme="minorHAnsi"/>
          <w:color w:val="auto"/>
          <w:szCs w:val="24"/>
        </w:rPr>
      </w:pPr>
    </w:p>
    <w:p w:rsidR="00135466" w:rsidRPr="00461EDE" w:rsidRDefault="00135466" w:rsidP="00040AF1">
      <w:pPr>
        <w:spacing w:after="0" w:line="240" w:lineRule="auto"/>
        <w:ind w:left="0" w:firstLine="0"/>
        <w:rPr>
          <w:rFonts w:asciiTheme="minorHAnsi" w:hAnsiTheme="minorHAnsi" w:cstheme="minorHAnsi"/>
          <w:color w:val="auto"/>
          <w:szCs w:val="24"/>
        </w:rPr>
      </w:pPr>
    </w:p>
    <w:p w:rsidR="004B5783" w:rsidRPr="00461EDE" w:rsidRDefault="004B5783" w:rsidP="00040AF1">
      <w:pPr>
        <w:spacing w:after="0" w:line="240" w:lineRule="auto"/>
        <w:ind w:left="0" w:firstLine="0"/>
        <w:rPr>
          <w:rFonts w:asciiTheme="minorHAnsi" w:hAnsiTheme="minorHAnsi" w:cstheme="minorHAnsi"/>
          <w:color w:val="auto"/>
          <w:szCs w:val="24"/>
        </w:rPr>
      </w:pPr>
    </w:p>
    <w:p w:rsidR="004B5783" w:rsidRPr="00461EDE" w:rsidRDefault="004B5783" w:rsidP="00040AF1">
      <w:pPr>
        <w:spacing w:after="0" w:line="240" w:lineRule="auto"/>
        <w:ind w:left="0" w:firstLine="0"/>
        <w:rPr>
          <w:rFonts w:asciiTheme="minorHAnsi" w:hAnsiTheme="minorHAnsi" w:cstheme="minorHAnsi"/>
          <w:color w:val="auto"/>
          <w:szCs w:val="24"/>
        </w:rPr>
      </w:pPr>
    </w:p>
    <w:p w:rsidR="00EB0821" w:rsidRPr="00461EDE" w:rsidRDefault="00EB0821" w:rsidP="00040AF1">
      <w:pPr>
        <w:spacing w:after="0" w:line="240" w:lineRule="auto"/>
        <w:ind w:left="0" w:firstLine="0"/>
        <w:rPr>
          <w:rFonts w:asciiTheme="minorHAnsi" w:hAnsiTheme="minorHAnsi" w:cstheme="minorHAnsi"/>
          <w:color w:val="auto"/>
          <w:szCs w:val="24"/>
        </w:rPr>
      </w:pPr>
    </w:p>
    <w:p w:rsidR="00FB78D2" w:rsidRPr="00461EDE" w:rsidRDefault="00C93878" w:rsidP="00D7296D">
      <w:pPr>
        <w:spacing w:after="0" w:line="240" w:lineRule="auto"/>
        <w:ind w:left="993" w:hanging="993"/>
        <w:rPr>
          <w:rFonts w:asciiTheme="minorHAnsi" w:hAnsiTheme="minorHAnsi" w:cstheme="minorHAnsi"/>
          <w:b/>
          <w:color w:val="auto"/>
          <w:szCs w:val="24"/>
        </w:rPr>
      </w:pPr>
      <w:r w:rsidRPr="00461EDE">
        <w:rPr>
          <w:rFonts w:asciiTheme="minorHAnsi" w:hAnsiTheme="minorHAnsi" w:cstheme="minorHAnsi"/>
          <w:color w:val="auto"/>
          <w:szCs w:val="24"/>
        </w:rPr>
        <w:t>Dotyczy:</w:t>
      </w:r>
      <w:r w:rsidR="00D7296D" w:rsidRPr="00461EDE">
        <w:rPr>
          <w:rFonts w:asciiTheme="minorHAnsi" w:hAnsiTheme="minorHAnsi" w:cstheme="minorHAnsi"/>
          <w:b/>
          <w:color w:val="auto"/>
          <w:szCs w:val="24"/>
        </w:rPr>
        <w:t xml:space="preserve"> </w:t>
      </w:r>
      <w:r w:rsidR="00D9151E" w:rsidRPr="00461EDE">
        <w:rPr>
          <w:rFonts w:asciiTheme="minorHAnsi" w:hAnsiTheme="minorHAnsi" w:cstheme="minorHAnsi"/>
          <w:color w:val="auto"/>
          <w:szCs w:val="24"/>
        </w:rPr>
        <w:t>postępowania o  udzielenie  zamówienia</w:t>
      </w:r>
      <w:r w:rsidR="00D9151E" w:rsidRPr="00461EDE">
        <w:rPr>
          <w:rFonts w:asciiTheme="minorHAnsi" w:hAnsiTheme="minorHAnsi" w:cstheme="minorHAnsi"/>
          <w:bCs/>
          <w:iCs/>
          <w:color w:val="auto"/>
          <w:szCs w:val="24"/>
        </w:rPr>
        <w:t xml:space="preserve"> </w:t>
      </w:r>
      <w:r w:rsidR="00D9151E" w:rsidRPr="00461EDE">
        <w:rPr>
          <w:rFonts w:asciiTheme="minorHAnsi" w:hAnsiTheme="minorHAnsi" w:cstheme="minorHAnsi"/>
          <w:color w:val="auto"/>
          <w:szCs w:val="24"/>
        </w:rPr>
        <w:t xml:space="preserve">publicznego w trybie przetargu nieograniczonego </w:t>
      </w:r>
      <w:r w:rsidR="000710DC" w:rsidRPr="00461EDE">
        <w:rPr>
          <w:rFonts w:asciiTheme="minorHAnsi" w:hAnsiTheme="minorHAnsi" w:cstheme="minorHAnsi"/>
          <w:color w:val="auto"/>
          <w:szCs w:val="24"/>
        </w:rPr>
        <w:t xml:space="preserve">w celu zawarcia umowy ramowej </w:t>
      </w:r>
      <w:r w:rsidR="00595060" w:rsidRPr="00461EDE">
        <w:rPr>
          <w:rFonts w:asciiTheme="minorHAnsi" w:hAnsiTheme="minorHAnsi" w:cstheme="minorHAnsi"/>
          <w:color w:val="auto"/>
          <w:szCs w:val="24"/>
        </w:rPr>
        <w:t>pn.</w:t>
      </w:r>
      <w:r w:rsidR="00D9151E" w:rsidRPr="00461EDE">
        <w:rPr>
          <w:rFonts w:asciiTheme="minorHAnsi" w:hAnsiTheme="minorHAnsi" w:cstheme="minorHAnsi"/>
          <w:color w:val="auto"/>
          <w:szCs w:val="24"/>
        </w:rPr>
        <w:t>:</w:t>
      </w:r>
      <w:r w:rsidR="00581BA3" w:rsidRPr="00461EDE">
        <w:rPr>
          <w:rFonts w:asciiTheme="minorHAnsi" w:hAnsiTheme="minorHAnsi" w:cstheme="minorHAnsi"/>
          <w:b/>
          <w:szCs w:val="24"/>
        </w:rPr>
        <w:t xml:space="preserve"> </w:t>
      </w:r>
      <w:r w:rsidR="000710DC" w:rsidRPr="00461EDE">
        <w:rPr>
          <w:rFonts w:asciiTheme="minorHAnsi" w:hAnsiTheme="minorHAnsi" w:cstheme="minorHAnsi"/>
          <w:b/>
          <w:color w:val="auto"/>
          <w:szCs w:val="24"/>
        </w:rPr>
        <w:t>Dostawy druków ścisłego zarachowania</w:t>
      </w:r>
      <w:r w:rsidR="00581BA3" w:rsidRPr="00461EDE">
        <w:rPr>
          <w:rFonts w:asciiTheme="minorHAnsi" w:hAnsiTheme="minorHAnsi" w:cstheme="minorHAnsi"/>
          <w:b/>
          <w:color w:val="auto"/>
          <w:szCs w:val="24"/>
        </w:rPr>
        <w:t xml:space="preserve">, </w:t>
      </w:r>
      <w:r w:rsidR="00581BA3" w:rsidRPr="00461EDE">
        <w:rPr>
          <w:rFonts w:asciiTheme="minorHAnsi" w:hAnsiTheme="minorHAnsi" w:cstheme="minorHAnsi"/>
          <w:color w:val="auto"/>
          <w:szCs w:val="24"/>
        </w:rPr>
        <w:t xml:space="preserve">nr ref.: </w:t>
      </w:r>
      <w:r w:rsidR="000710DC" w:rsidRPr="00461EDE">
        <w:rPr>
          <w:rFonts w:asciiTheme="minorHAnsi" w:hAnsiTheme="minorHAnsi" w:cstheme="minorHAnsi"/>
          <w:b/>
          <w:color w:val="auto"/>
          <w:szCs w:val="24"/>
        </w:rPr>
        <w:t>WZP-2487/24/174/Z.</w:t>
      </w:r>
    </w:p>
    <w:p w:rsidR="00B62CAC" w:rsidRPr="00461EDE" w:rsidRDefault="00B62CAC" w:rsidP="00C93878">
      <w:pPr>
        <w:spacing w:after="0" w:line="240" w:lineRule="auto"/>
        <w:ind w:left="993" w:hanging="993"/>
        <w:rPr>
          <w:rFonts w:asciiTheme="minorHAnsi" w:hAnsiTheme="minorHAnsi" w:cstheme="minorHAnsi"/>
          <w:b/>
          <w:color w:val="auto"/>
          <w:szCs w:val="24"/>
        </w:rPr>
      </w:pPr>
    </w:p>
    <w:p w:rsidR="000E0B25" w:rsidRPr="00461EDE" w:rsidRDefault="00C93878" w:rsidP="0068726C">
      <w:pPr>
        <w:widowControl w:val="0"/>
        <w:suppressAutoHyphens/>
        <w:autoSpaceDN w:val="0"/>
        <w:spacing w:after="0" w:line="240" w:lineRule="auto"/>
        <w:ind w:left="0" w:firstLine="708"/>
        <w:textAlignment w:val="baseline"/>
        <w:rPr>
          <w:rFonts w:asciiTheme="minorHAnsi" w:eastAsia="Andale Sans UI" w:hAnsiTheme="minorHAnsi" w:cstheme="minorHAnsi"/>
          <w:b/>
          <w:bCs/>
          <w:color w:val="auto"/>
          <w:kern w:val="3"/>
          <w:szCs w:val="24"/>
          <w:lang w:eastAsia="en-US" w:bidi="en-US"/>
        </w:rPr>
      </w:pPr>
      <w:r w:rsidRPr="00461EDE">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461EDE">
        <w:rPr>
          <w:rFonts w:asciiTheme="minorHAnsi" w:eastAsia="Andale Sans UI" w:hAnsiTheme="minorHAnsi" w:cstheme="minorHAnsi"/>
          <w:color w:val="auto"/>
          <w:kern w:val="3"/>
          <w:szCs w:val="24"/>
          <w:lang w:eastAsia="en-US" w:bidi="en-US"/>
        </w:rPr>
        <w:br/>
        <w:t xml:space="preserve">na podstawie </w:t>
      </w:r>
      <w:r w:rsidR="00AC7B81">
        <w:rPr>
          <w:rFonts w:asciiTheme="minorHAnsi" w:eastAsia="Andale Sans UI" w:hAnsiTheme="minorHAnsi" w:cstheme="minorHAnsi"/>
          <w:color w:val="auto"/>
          <w:kern w:val="3"/>
          <w:szCs w:val="24"/>
          <w:lang w:eastAsia="en-US" w:bidi="en-US"/>
        </w:rPr>
        <w:t xml:space="preserve"> art. </w:t>
      </w:r>
      <w:r w:rsidR="00581BA3" w:rsidRPr="00461EDE">
        <w:rPr>
          <w:rFonts w:asciiTheme="minorHAnsi" w:eastAsia="Andale Sans UI" w:hAnsiTheme="minorHAnsi" w:cstheme="minorHAnsi"/>
          <w:color w:val="auto"/>
          <w:kern w:val="3"/>
          <w:szCs w:val="24"/>
          <w:lang w:eastAsia="en-US" w:bidi="en-US"/>
        </w:rPr>
        <w:t>137 ust 1 i 2</w:t>
      </w:r>
      <w:r w:rsidR="00D9151E" w:rsidRPr="00461EDE">
        <w:rPr>
          <w:rFonts w:asciiTheme="minorHAnsi" w:eastAsia="Andale Sans UI" w:hAnsiTheme="minorHAnsi" w:cstheme="minorHAnsi"/>
          <w:color w:val="auto"/>
          <w:kern w:val="3"/>
          <w:szCs w:val="24"/>
          <w:lang w:eastAsia="en-US" w:bidi="en-US"/>
        </w:rPr>
        <w:t xml:space="preserve"> </w:t>
      </w:r>
      <w:r w:rsidR="000C44A6" w:rsidRPr="00461EDE">
        <w:rPr>
          <w:rFonts w:asciiTheme="minorHAnsi" w:eastAsia="Andale Sans UI" w:hAnsiTheme="minorHAnsi" w:cstheme="minorHAnsi"/>
          <w:color w:val="auto"/>
          <w:kern w:val="3"/>
          <w:szCs w:val="24"/>
          <w:lang w:eastAsia="en-US" w:bidi="en-US"/>
        </w:rPr>
        <w:t>u</w:t>
      </w:r>
      <w:r w:rsidRPr="00461EDE">
        <w:rPr>
          <w:rFonts w:asciiTheme="minorHAnsi" w:eastAsia="Andale Sans UI" w:hAnsiTheme="minorHAnsi" w:cstheme="minorHAnsi"/>
          <w:color w:val="auto"/>
          <w:kern w:val="3"/>
          <w:szCs w:val="24"/>
          <w:lang w:eastAsia="en-US" w:bidi="en-US"/>
        </w:rPr>
        <w:t xml:space="preserve">stawy z dnia 11 września 2019 r. Prawo zamówień publicznych </w:t>
      </w:r>
      <w:r w:rsidR="00FE2AE7" w:rsidRPr="00461EDE">
        <w:rPr>
          <w:rFonts w:asciiTheme="minorHAnsi" w:eastAsia="Andale Sans UI" w:hAnsiTheme="minorHAnsi" w:cstheme="minorHAnsi"/>
          <w:color w:val="auto"/>
          <w:kern w:val="3"/>
          <w:szCs w:val="24"/>
          <w:lang w:eastAsia="en-US" w:bidi="en-US"/>
        </w:rPr>
        <w:br/>
      </w:r>
      <w:r w:rsidR="0000460E" w:rsidRPr="00461EDE">
        <w:rPr>
          <w:rFonts w:asciiTheme="minorHAnsi" w:hAnsiTheme="minorHAnsi" w:cstheme="minorHAnsi"/>
          <w:color w:val="auto"/>
          <w:szCs w:val="24"/>
        </w:rPr>
        <w:t>(t. j. Dz. U. z 2024</w:t>
      </w:r>
      <w:r w:rsidR="00D9151E" w:rsidRPr="00461EDE">
        <w:rPr>
          <w:rFonts w:asciiTheme="minorHAnsi" w:hAnsiTheme="minorHAnsi" w:cstheme="minorHAnsi"/>
          <w:color w:val="auto"/>
          <w:szCs w:val="24"/>
        </w:rPr>
        <w:t xml:space="preserve"> r. poz. 1</w:t>
      </w:r>
      <w:r w:rsidR="00FE2AE7" w:rsidRPr="00461EDE">
        <w:rPr>
          <w:rFonts w:asciiTheme="minorHAnsi" w:hAnsiTheme="minorHAnsi" w:cstheme="minorHAnsi"/>
          <w:color w:val="auto"/>
          <w:szCs w:val="24"/>
        </w:rPr>
        <w:t>320</w:t>
      </w:r>
      <w:r w:rsidR="00D9151E" w:rsidRPr="00461EDE">
        <w:rPr>
          <w:rFonts w:asciiTheme="minorHAnsi" w:hAnsiTheme="minorHAnsi" w:cstheme="minorHAnsi"/>
          <w:color w:val="auto"/>
          <w:szCs w:val="24"/>
        </w:rPr>
        <w:t xml:space="preserve">), </w:t>
      </w:r>
      <w:r w:rsidRPr="00461EDE">
        <w:rPr>
          <w:rFonts w:asciiTheme="minorHAnsi" w:eastAsia="Andale Sans UI" w:hAnsiTheme="minorHAnsi" w:cstheme="minorHAnsi"/>
          <w:color w:val="auto"/>
          <w:kern w:val="3"/>
          <w:szCs w:val="24"/>
          <w:lang w:eastAsia="en-US" w:bidi="en-US"/>
        </w:rPr>
        <w:t xml:space="preserve">uprzejmie informuje o </w:t>
      </w:r>
      <w:r w:rsidR="00581BA3" w:rsidRPr="00461EDE">
        <w:rPr>
          <w:rFonts w:asciiTheme="minorHAnsi" w:eastAsia="Andale Sans UI" w:hAnsiTheme="minorHAnsi" w:cstheme="minorHAnsi"/>
          <w:b/>
          <w:bCs/>
          <w:color w:val="auto"/>
          <w:kern w:val="3"/>
          <w:szCs w:val="24"/>
          <w:lang w:eastAsia="en-US" w:bidi="en-US"/>
        </w:rPr>
        <w:t xml:space="preserve">zmianie </w:t>
      </w:r>
      <w:r w:rsidR="0068726C" w:rsidRPr="00461EDE">
        <w:rPr>
          <w:rFonts w:asciiTheme="minorHAnsi" w:eastAsia="Andale Sans UI" w:hAnsiTheme="minorHAnsi" w:cstheme="minorHAnsi"/>
          <w:b/>
          <w:bCs/>
          <w:color w:val="auto"/>
          <w:kern w:val="3"/>
          <w:szCs w:val="24"/>
          <w:lang w:eastAsia="en-US" w:bidi="en-US"/>
        </w:rPr>
        <w:t xml:space="preserve">treści </w:t>
      </w:r>
      <w:r w:rsidR="00581BA3" w:rsidRPr="00461EDE">
        <w:rPr>
          <w:rFonts w:asciiTheme="minorHAnsi" w:eastAsia="Andale Sans UI" w:hAnsiTheme="minorHAnsi" w:cstheme="minorHAnsi"/>
          <w:b/>
          <w:bCs/>
          <w:color w:val="auto"/>
          <w:kern w:val="3"/>
          <w:szCs w:val="24"/>
          <w:lang w:eastAsia="en-US" w:bidi="en-US"/>
        </w:rPr>
        <w:t>SWZ</w:t>
      </w:r>
      <w:r w:rsidR="0068726C" w:rsidRPr="00461EDE">
        <w:rPr>
          <w:rFonts w:asciiTheme="minorHAnsi" w:eastAsia="Andale Sans UI" w:hAnsiTheme="minorHAnsi" w:cstheme="minorHAnsi"/>
          <w:b/>
          <w:bCs/>
          <w:color w:val="auto"/>
          <w:kern w:val="3"/>
          <w:szCs w:val="24"/>
          <w:lang w:eastAsia="en-US" w:bidi="en-US"/>
        </w:rPr>
        <w:t xml:space="preserve"> </w:t>
      </w:r>
      <w:r w:rsidR="000E0B25" w:rsidRPr="00461EDE">
        <w:rPr>
          <w:rFonts w:asciiTheme="minorHAnsi" w:hAnsiTheme="minorHAnsi" w:cstheme="minorHAnsi"/>
          <w:szCs w:val="24"/>
        </w:rPr>
        <w:t xml:space="preserve">w zakresie: </w:t>
      </w:r>
    </w:p>
    <w:p w:rsidR="000E0B25" w:rsidRPr="00461EDE" w:rsidRDefault="000E0B25" w:rsidP="000E0B25">
      <w:pPr>
        <w:pStyle w:val="Textbody"/>
        <w:rPr>
          <w:rFonts w:asciiTheme="minorHAnsi" w:hAnsiTheme="minorHAnsi" w:cstheme="minorHAnsi"/>
          <w:sz w:val="24"/>
          <w:szCs w:val="24"/>
        </w:rPr>
      </w:pPr>
    </w:p>
    <w:p w:rsidR="00F23137" w:rsidRPr="00461EDE" w:rsidRDefault="00F23137" w:rsidP="000E0B25">
      <w:pPr>
        <w:pStyle w:val="Textbody"/>
        <w:rPr>
          <w:rFonts w:asciiTheme="minorHAnsi" w:hAnsiTheme="minorHAnsi" w:cstheme="minorHAnsi"/>
          <w:sz w:val="24"/>
          <w:szCs w:val="24"/>
        </w:rPr>
      </w:pPr>
    </w:p>
    <w:p w:rsidR="005A0505" w:rsidRPr="00461EDE" w:rsidRDefault="00F23137" w:rsidP="00F23137">
      <w:pPr>
        <w:pStyle w:val="Textbody"/>
        <w:rPr>
          <w:rFonts w:asciiTheme="minorHAnsi" w:hAnsiTheme="minorHAnsi" w:cstheme="minorHAnsi"/>
          <w:sz w:val="24"/>
          <w:szCs w:val="24"/>
        </w:rPr>
      </w:pPr>
      <w:r w:rsidRPr="00461EDE">
        <w:rPr>
          <w:rFonts w:asciiTheme="minorHAnsi" w:hAnsiTheme="minorHAnsi" w:cstheme="minorHAnsi"/>
          <w:sz w:val="24"/>
          <w:szCs w:val="24"/>
        </w:rPr>
        <w:t xml:space="preserve">1) </w:t>
      </w:r>
      <w:r w:rsidR="005A0505" w:rsidRPr="00461EDE">
        <w:rPr>
          <w:rFonts w:asciiTheme="minorHAnsi" w:hAnsiTheme="minorHAnsi" w:cstheme="minorHAnsi"/>
          <w:sz w:val="24"/>
          <w:szCs w:val="24"/>
        </w:rPr>
        <w:t>Rozdziału III ust. 9, który otrzymuje brzmienie:</w:t>
      </w:r>
    </w:p>
    <w:p w:rsidR="005A0505" w:rsidRPr="00461EDE" w:rsidRDefault="005A0505" w:rsidP="00F23137">
      <w:pPr>
        <w:pStyle w:val="Textbody"/>
        <w:rPr>
          <w:rFonts w:asciiTheme="minorHAnsi" w:hAnsiTheme="minorHAnsi" w:cstheme="minorHAnsi"/>
          <w:sz w:val="24"/>
          <w:szCs w:val="24"/>
        </w:rPr>
      </w:pPr>
    </w:p>
    <w:p w:rsidR="005A0505" w:rsidRPr="00461EDE" w:rsidRDefault="005A0505" w:rsidP="005A0505">
      <w:pPr>
        <w:widowControl w:val="0"/>
        <w:spacing w:after="60" w:line="240" w:lineRule="auto"/>
        <w:contextualSpacing/>
        <w:rPr>
          <w:rFonts w:asciiTheme="minorHAnsi" w:hAnsiTheme="minorHAnsi" w:cstheme="minorHAnsi"/>
          <w:color w:val="auto"/>
          <w:szCs w:val="24"/>
        </w:rPr>
      </w:pPr>
      <w:r w:rsidRPr="00461EDE">
        <w:rPr>
          <w:rFonts w:asciiTheme="minorHAnsi" w:hAnsiTheme="minorHAnsi" w:cstheme="minorHAnsi"/>
          <w:color w:val="auto"/>
          <w:szCs w:val="24"/>
        </w:rPr>
        <w:t>„Termin wykonania dostawy: Termin pierwszej dostawy będzie wynosił co najmniej 90 dni licząc od d</w:t>
      </w:r>
      <w:r w:rsidR="00D51C3A" w:rsidRPr="00461EDE">
        <w:rPr>
          <w:rFonts w:asciiTheme="minorHAnsi" w:hAnsiTheme="minorHAnsi" w:cstheme="minorHAnsi"/>
          <w:color w:val="auto"/>
          <w:szCs w:val="24"/>
        </w:rPr>
        <w:t>nia zaakceptowania</w:t>
      </w:r>
      <w:r w:rsidRPr="00461EDE">
        <w:rPr>
          <w:rFonts w:asciiTheme="minorHAnsi" w:hAnsiTheme="minorHAnsi" w:cstheme="minorHAnsi"/>
          <w:color w:val="auto"/>
          <w:szCs w:val="24"/>
        </w:rPr>
        <w:t xml:space="preserve"> pierwszego zapotrzebowania, kolejne dostawy będą realizowane w terminach  do 30 dni roboczych od dnia zaakceptowania zapotrzebowania – zgodnie z ofertą Wykonawcy (dotyczy obu zadań).”</w:t>
      </w:r>
    </w:p>
    <w:p w:rsidR="005A0505" w:rsidRPr="00461EDE" w:rsidRDefault="005A0505" w:rsidP="00F23137">
      <w:pPr>
        <w:pStyle w:val="Textbody"/>
        <w:rPr>
          <w:rFonts w:asciiTheme="minorHAnsi" w:hAnsiTheme="minorHAnsi" w:cstheme="minorHAnsi"/>
          <w:sz w:val="24"/>
          <w:szCs w:val="24"/>
        </w:rPr>
      </w:pPr>
    </w:p>
    <w:p w:rsidR="00F23137" w:rsidRPr="00461EDE" w:rsidRDefault="00FC64F9" w:rsidP="00F23137">
      <w:pPr>
        <w:pStyle w:val="Textbody"/>
        <w:rPr>
          <w:rFonts w:asciiTheme="minorHAnsi" w:hAnsiTheme="minorHAnsi" w:cstheme="minorHAnsi"/>
          <w:sz w:val="24"/>
          <w:szCs w:val="24"/>
        </w:rPr>
      </w:pPr>
      <w:r w:rsidRPr="00461EDE">
        <w:rPr>
          <w:rFonts w:asciiTheme="minorHAnsi" w:hAnsiTheme="minorHAnsi" w:cstheme="minorHAnsi"/>
          <w:sz w:val="24"/>
          <w:szCs w:val="24"/>
        </w:rPr>
        <w:t xml:space="preserve">2) </w:t>
      </w:r>
      <w:r w:rsidR="00F23137" w:rsidRPr="00461EDE">
        <w:rPr>
          <w:rFonts w:asciiTheme="minorHAnsi" w:hAnsiTheme="minorHAnsi" w:cstheme="minorHAnsi"/>
          <w:sz w:val="24"/>
          <w:szCs w:val="24"/>
        </w:rPr>
        <w:t xml:space="preserve">Rozdziału V ust. 2, który otrzymuje brzmienie: </w:t>
      </w:r>
    </w:p>
    <w:p w:rsidR="00F23137" w:rsidRPr="00461EDE" w:rsidRDefault="00F23137" w:rsidP="00F23137">
      <w:pPr>
        <w:pStyle w:val="Textbody"/>
        <w:rPr>
          <w:rFonts w:asciiTheme="minorHAnsi" w:hAnsiTheme="minorHAnsi" w:cstheme="minorHAnsi"/>
          <w:sz w:val="24"/>
          <w:szCs w:val="24"/>
        </w:rPr>
      </w:pPr>
    </w:p>
    <w:p w:rsidR="00FC64F9" w:rsidRPr="00461EDE" w:rsidRDefault="000054B5" w:rsidP="000A4639">
      <w:pPr>
        <w:pStyle w:val="Default"/>
        <w:jc w:val="both"/>
        <w:rPr>
          <w:rFonts w:asciiTheme="minorHAnsi" w:hAnsiTheme="minorHAnsi" w:cstheme="minorHAnsi"/>
          <w:color w:val="auto"/>
        </w:rPr>
      </w:pPr>
      <w:r w:rsidRPr="00461EDE">
        <w:rPr>
          <w:rFonts w:asciiTheme="minorHAnsi" w:hAnsiTheme="minorHAnsi" w:cstheme="minorHAnsi"/>
        </w:rPr>
        <w:t>„</w:t>
      </w:r>
      <w:r w:rsidR="000A4639" w:rsidRPr="00461EDE">
        <w:rPr>
          <w:rFonts w:asciiTheme="minorHAnsi" w:hAnsiTheme="minorHAnsi" w:cstheme="minorHAnsi"/>
        </w:rPr>
        <w:t xml:space="preserve">2. </w:t>
      </w:r>
      <w:r w:rsidR="00FC64F9" w:rsidRPr="00461EDE">
        <w:rPr>
          <w:rFonts w:asciiTheme="minorHAnsi" w:hAnsiTheme="minorHAnsi" w:cstheme="minorHAnsi"/>
          <w:color w:val="auto"/>
        </w:rPr>
        <w:t xml:space="preserve">Zamawiający wymaga wykazania przez Wykonawcę spełnienia warunków określonych w art. 112 ust. 2 ustawy </w:t>
      </w:r>
      <w:r w:rsidR="00FC64F9" w:rsidRPr="00461EDE">
        <w:rPr>
          <w:rFonts w:asciiTheme="minorHAnsi" w:hAnsiTheme="minorHAnsi" w:cstheme="minorHAnsi"/>
          <w:b/>
          <w:color w:val="00B0F0"/>
        </w:rPr>
        <w:t>w Zadaniu nr 1</w:t>
      </w:r>
      <w:r w:rsidR="00FC64F9" w:rsidRPr="00461EDE">
        <w:rPr>
          <w:rFonts w:asciiTheme="minorHAnsi" w:hAnsiTheme="minorHAnsi" w:cstheme="minorHAnsi"/>
          <w:color w:val="auto"/>
        </w:rPr>
        <w:t xml:space="preserve"> dotyczących zdolności technicznej i zawodowej tj., Wykonawca musi posiadać następujące certyfikaty </w:t>
      </w:r>
      <w:r w:rsidR="00FC64F9" w:rsidRPr="00461EDE">
        <w:rPr>
          <w:rFonts w:asciiTheme="minorHAnsi" w:hAnsiTheme="minorHAnsi" w:cstheme="minorHAnsi"/>
        </w:rPr>
        <w:t>niezależnego podmiotu zajmującego się poświadczaniem spełniania przez Wykonawcę określonych norm zarządzania jakością</w:t>
      </w:r>
      <w:r w:rsidR="00FC64F9" w:rsidRPr="00461EDE">
        <w:rPr>
          <w:rFonts w:asciiTheme="minorHAnsi" w:hAnsiTheme="minorHAnsi" w:cstheme="minorHAnsi"/>
          <w:color w:val="auto"/>
        </w:rPr>
        <w:t xml:space="preserve">: </w:t>
      </w:r>
    </w:p>
    <w:p w:rsidR="00FC64F9" w:rsidRPr="00461EDE" w:rsidRDefault="00FC64F9" w:rsidP="00FC64F9">
      <w:pPr>
        <w:pStyle w:val="Default"/>
        <w:jc w:val="both"/>
        <w:rPr>
          <w:rFonts w:asciiTheme="minorHAnsi" w:hAnsiTheme="minorHAnsi" w:cstheme="minorHAnsi"/>
        </w:rPr>
      </w:pPr>
      <w:r w:rsidRPr="00461EDE">
        <w:rPr>
          <w:rFonts w:asciiTheme="minorHAnsi" w:hAnsiTheme="minorHAnsi" w:cstheme="minorHAnsi"/>
        </w:rPr>
        <w:t xml:space="preserve">1) PN-EN ISO 9001 (zarządzanie jakością) lub norma równoważna, </w:t>
      </w:r>
    </w:p>
    <w:p w:rsidR="00FC64F9" w:rsidRPr="00461EDE" w:rsidRDefault="00AC7B81" w:rsidP="00FC64F9">
      <w:pPr>
        <w:pStyle w:val="Default"/>
        <w:jc w:val="both"/>
        <w:rPr>
          <w:rFonts w:asciiTheme="minorHAnsi" w:hAnsiTheme="minorHAnsi" w:cstheme="minorHAnsi"/>
        </w:rPr>
      </w:pPr>
      <w:r>
        <w:rPr>
          <w:rFonts w:asciiTheme="minorHAnsi" w:hAnsiTheme="minorHAnsi" w:cstheme="minorHAnsi"/>
        </w:rPr>
        <w:t>2</w:t>
      </w:r>
      <w:r w:rsidR="00FC64F9" w:rsidRPr="00461EDE">
        <w:rPr>
          <w:rFonts w:asciiTheme="minorHAnsi" w:hAnsiTheme="minorHAnsi" w:cstheme="minorHAnsi"/>
        </w:rPr>
        <w:t>) PN-EN ISO 14001 (zarządzanie ochroną ś</w:t>
      </w:r>
      <w:r w:rsidR="000A4639" w:rsidRPr="00461EDE">
        <w:rPr>
          <w:rFonts w:asciiTheme="minorHAnsi" w:hAnsiTheme="minorHAnsi" w:cstheme="minorHAnsi"/>
        </w:rPr>
        <w:t>rodowiska) lub norma równoważna.”</w:t>
      </w:r>
      <w:r w:rsidR="00FC64F9" w:rsidRPr="00461EDE">
        <w:rPr>
          <w:rFonts w:asciiTheme="minorHAnsi" w:hAnsiTheme="minorHAnsi" w:cstheme="minorHAnsi"/>
        </w:rPr>
        <w:t xml:space="preserve"> </w:t>
      </w:r>
    </w:p>
    <w:p w:rsidR="000A4639" w:rsidRPr="00461EDE" w:rsidRDefault="000A4639" w:rsidP="00FC64F9">
      <w:pPr>
        <w:pStyle w:val="Default"/>
        <w:jc w:val="both"/>
        <w:rPr>
          <w:rFonts w:asciiTheme="minorHAnsi" w:hAnsiTheme="minorHAnsi" w:cstheme="minorHAnsi"/>
        </w:rPr>
      </w:pPr>
    </w:p>
    <w:p w:rsidR="000A4639" w:rsidRPr="00461EDE" w:rsidRDefault="0037449A" w:rsidP="00FC64F9">
      <w:pPr>
        <w:pStyle w:val="Default"/>
        <w:jc w:val="both"/>
        <w:rPr>
          <w:rFonts w:asciiTheme="minorHAnsi" w:hAnsiTheme="minorHAnsi" w:cstheme="minorHAnsi"/>
        </w:rPr>
      </w:pPr>
      <w:r w:rsidRPr="00461EDE">
        <w:rPr>
          <w:rFonts w:asciiTheme="minorHAnsi" w:hAnsiTheme="minorHAnsi" w:cstheme="minorHAnsi"/>
        </w:rPr>
        <w:t>3) Rozdziału VII</w:t>
      </w:r>
      <w:r w:rsidR="000B16AB" w:rsidRPr="00461EDE">
        <w:rPr>
          <w:rFonts w:asciiTheme="minorHAnsi" w:hAnsiTheme="minorHAnsi" w:cstheme="minorHAnsi"/>
        </w:rPr>
        <w:t xml:space="preserve"> ust, 1 pkt 1, który otrzymuje brzmienie: </w:t>
      </w:r>
    </w:p>
    <w:p w:rsidR="000B16AB" w:rsidRPr="00461EDE" w:rsidRDefault="000B16AB" w:rsidP="00FC64F9">
      <w:pPr>
        <w:pStyle w:val="Default"/>
        <w:jc w:val="both"/>
        <w:rPr>
          <w:rFonts w:asciiTheme="minorHAnsi" w:hAnsiTheme="minorHAnsi" w:cstheme="minorHAnsi"/>
        </w:rPr>
      </w:pPr>
    </w:p>
    <w:p w:rsidR="000B16AB" w:rsidRPr="00461EDE" w:rsidRDefault="000B16AB" w:rsidP="000B16AB">
      <w:pPr>
        <w:ind w:left="0" w:firstLine="0"/>
        <w:contextualSpacing/>
        <w:rPr>
          <w:rFonts w:asciiTheme="minorHAnsi" w:hAnsiTheme="minorHAnsi" w:cstheme="minorHAnsi"/>
          <w:szCs w:val="24"/>
        </w:rPr>
      </w:pPr>
      <w:r w:rsidRPr="00461EDE">
        <w:rPr>
          <w:rFonts w:asciiTheme="minorHAnsi" w:hAnsiTheme="minorHAnsi" w:cstheme="minorHAnsi"/>
          <w:szCs w:val="24"/>
        </w:rPr>
        <w:t xml:space="preserve">„1. Zamawiający wezwie Wykonawcę, którego oferta została najwyżej oceniona, do złożenia w wyznaczonym terminie, nie krótszym niż 10 dni od dnia wezwania, aktualnych na dzień złożenia następujących podmiotowych środków dowodowych potwierdzających: </w:t>
      </w:r>
    </w:p>
    <w:p w:rsidR="0066003C" w:rsidRPr="00461EDE" w:rsidRDefault="000B16AB" w:rsidP="000B16AB">
      <w:pPr>
        <w:ind w:left="709"/>
        <w:contextualSpacing/>
        <w:rPr>
          <w:rFonts w:asciiTheme="minorHAnsi" w:hAnsiTheme="minorHAnsi" w:cstheme="minorHAnsi"/>
          <w:b/>
          <w:szCs w:val="24"/>
        </w:rPr>
      </w:pPr>
      <w:r w:rsidRPr="00461EDE">
        <w:rPr>
          <w:rFonts w:asciiTheme="minorHAnsi" w:hAnsiTheme="minorHAnsi" w:cstheme="minorHAnsi"/>
          <w:b/>
          <w:szCs w:val="24"/>
        </w:rPr>
        <w:t xml:space="preserve">1) spełnianie warunków udziału w postępowaniu </w:t>
      </w:r>
      <w:r w:rsidRPr="00461EDE">
        <w:rPr>
          <w:rFonts w:asciiTheme="minorHAnsi" w:hAnsiTheme="minorHAnsi" w:cstheme="minorHAnsi"/>
          <w:b/>
          <w:color w:val="00B0F0"/>
          <w:szCs w:val="24"/>
        </w:rPr>
        <w:t>- dotyczy zadania nr 1:</w:t>
      </w:r>
      <w:r w:rsidRPr="00461EDE">
        <w:rPr>
          <w:rFonts w:asciiTheme="minorHAnsi" w:hAnsiTheme="minorHAnsi" w:cstheme="minorHAnsi"/>
          <w:b/>
          <w:szCs w:val="24"/>
        </w:rPr>
        <w:t xml:space="preserve"> </w:t>
      </w:r>
    </w:p>
    <w:p w:rsidR="0066003C" w:rsidRPr="00461EDE" w:rsidRDefault="0066003C" w:rsidP="000B16AB">
      <w:pPr>
        <w:ind w:left="709"/>
        <w:contextualSpacing/>
        <w:rPr>
          <w:rFonts w:asciiTheme="minorHAnsi" w:hAnsiTheme="minorHAnsi" w:cstheme="minorHAnsi"/>
          <w:color w:val="auto"/>
          <w:szCs w:val="24"/>
        </w:rPr>
      </w:pPr>
      <w:r w:rsidRPr="00461EDE">
        <w:rPr>
          <w:rFonts w:asciiTheme="minorHAnsi" w:hAnsiTheme="minorHAnsi" w:cstheme="minorHAnsi"/>
          <w:szCs w:val="24"/>
        </w:rPr>
        <w:t>1)</w:t>
      </w:r>
      <w:r w:rsidRPr="00461EDE">
        <w:rPr>
          <w:rFonts w:asciiTheme="minorHAnsi" w:hAnsiTheme="minorHAnsi" w:cstheme="minorHAnsi"/>
          <w:b/>
          <w:szCs w:val="24"/>
        </w:rPr>
        <w:t xml:space="preserve"> </w:t>
      </w:r>
      <w:r w:rsidR="000B16AB" w:rsidRPr="00461EDE">
        <w:rPr>
          <w:rFonts w:asciiTheme="minorHAnsi" w:hAnsiTheme="minorHAnsi" w:cstheme="minorHAnsi"/>
          <w:color w:val="auto"/>
          <w:szCs w:val="24"/>
        </w:rPr>
        <w:t>kopi certyfikatu PN-EN ISO 9001 (zarządzanie</w:t>
      </w:r>
      <w:r w:rsidR="00EC5355" w:rsidRPr="00461EDE">
        <w:rPr>
          <w:rFonts w:asciiTheme="minorHAnsi" w:hAnsiTheme="minorHAnsi" w:cstheme="minorHAnsi"/>
          <w:color w:val="auto"/>
          <w:szCs w:val="24"/>
        </w:rPr>
        <w:t xml:space="preserve"> jakością) lub norma równoważna.</w:t>
      </w:r>
    </w:p>
    <w:p w:rsidR="000B16AB" w:rsidRPr="00461EDE" w:rsidRDefault="0066003C" w:rsidP="000B16AB">
      <w:pPr>
        <w:ind w:left="709"/>
        <w:contextualSpacing/>
        <w:rPr>
          <w:rFonts w:asciiTheme="minorHAnsi" w:hAnsiTheme="minorHAnsi" w:cstheme="minorHAnsi"/>
          <w:color w:val="auto"/>
          <w:szCs w:val="24"/>
        </w:rPr>
      </w:pPr>
      <w:r w:rsidRPr="00461EDE">
        <w:rPr>
          <w:rFonts w:asciiTheme="minorHAnsi" w:hAnsiTheme="minorHAnsi" w:cstheme="minorHAnsi"/>
          <w:szCs w:val="24"/>
        </w:rPr>
        <w:t xml:space="preserve">2) </w:t>
      </w:r>
      <w:r w:rsidR="000125F2" w:rsidRPr="00461EDE">
        <w:rPr>
          <w:rFonts w:asciiTheme="minorHAnsi" w:hAnsiTheme="minorHAnsi" w:cstheme="minorHAnsi"/>
          <w:szCs w:val="24"/>
        </w:rPr>
        <w:t xml:space="preserve">kopi certyfikatu </w:t>
      </w:r>
      <w:r w:rsidRPr="00461EDE">
        <w:rPr>
          <w:rFonts w:asciiTheme="minorHAnsi" w:hAnsiTheme="minorHAnsi" w:cstheme="minorHAnsi"/>
          <w:color w:val="auto"/>
          <w:szCs w:val="24"/>
        </w:rPr>
        <w:t>PN-EN ISO 14001 (zarządzanie ochroną środowiska) lub norma równoważna</w:t>
      </w:r>
      <w:r w:rsidR="00EC5355" w:rsidRPr="00461EDE">
        <w:rPr>
          <w:rFonts w:asciiTheme="minorHAnsi" w:hAnsiTheme="minorHAnsi" w:cstheme="minorHAnsi"/>
          <w:color w:val="auto"/>
          <w:szCs w:val="24"/>
        </w:rPr>
        <w:t>”</w:t>
      </w:r>
    </w:p>
    <w:p w:rsidR="00EC5355" w:rsidRPr="00461EDE" w:rsidRDefault="00EC5355" w:rsidP="000B16AB">
      <w:pPr>
        <w:ind w:left="709"/>
        <w:contextualSpacing/>
        <w:rPr>
          <w:rFonts w:asciiTheme="minorHAnsi" w:hAnsiTheme="minorHAnsi" w:cstheme="minorHAnsi"/>
          <w:b/>
          <w:szCs w:val="24"/>
        </w:rPr>
      </w:pPr>
    </w:p>
    <w:p w:rsidR="004B5783" w:rsidRPr="00461EDE" w:rsidRDefault="004B5783" w:rsidP="000B16AB">
      <w:pPr>
        <w:ind w:left="709"/>
        <w:contextualSpacing/>
        <w:rPr>
          <w:rFonts w:asciiTheme="minorHAnsi" w:hAnsiTheme="minorHAnsi" w:cstheme="minorHAnsi"/>
          <w:b/>
          <w:szCs w:val="24"/>
        </w:rPr>
      </w:pPr>
    </w:p>
    <w:p w:rsidR="004B5783" w:rsidRPr="00461EDE" w:rsidRDefault="004B5783" w:rsidP="000B16AB">
      <w:pPr>
        <w:ind w:left="709"/>
        <w:contextualSpacing/>
        <w:rPr>
          <w:rFonts w:asciiTheme="minorHAnsi" w:hAnsiTheme="minorHAnsi" w:cstheme="minorHAnsi"/>
          <w:b/>
          <w:szCs w:val="24"/>
        </w:rPr>
      </w:pPr>
    </w:p>
    <w:p w:rsidR="007D0133" w:rsidRPr="00461EDE" w:rsidRDefault="00EC5355" w:rsidP="007D0133">
      <w:pPr>
        <w:pStyle w:val="Textbody"/>
        <w:jc w:val="left"/>
        <w:rPr>
          <w:rFonts w:asciiTheme="minorHAnsi" w:hAnsiTheme="minorHAnsi" w:cstheme="minorHAnsi"/>
          <w:sz w:val="24"/>
          <w:szCs w:val="24"/>
        </w:rPr>
      </w:pPr>
      <w:r w:rsidRPr="00461EDE">
        <w:rPr>
          <w:rFonts w:asciiTheme="minorHAnsi" w:hAnsiTheme="minorHAnsi" w:cstheme="minorHAnsi"/>
          <w:sz w:val="24"/>
          <w:szCs w:val="24"/>
        </w:rPr>
        <w:t xml:space="preserve">4) Rozdziału XIV ust. 3 pkt 2, który otrzymuje brzmienie: </w:t>
      </w:r>
    </w:p>
    <w:p w:rsidR="00EC5355" w:rsidRPr="00461EDE" w:rsidRDefault="00EC5355" w:rsidP="007D0133">
      <w:pPr>
        <w:pStyle w:val="Textbody"/>
        <w:jc w:val="left"/>
        <w:rPr>
          <w:rFonts w:asciiTheme="minorHAnsi" w:hAnsiTheme="minorHAnsi" w:cstheme="minorHAnsi"/>
          <w:sz w:val="24"/>
          <w:szCs w:val="24"/>
        </w:rPr>
      </w:pPr>
    </w:p>
    <w:p w:rsidR="00504AF6" w:rsidRPr="00461EDE" w:rsidRDefault="00504AF6" w:rsidP="00504AF6">
      <w:pPr>
        <w:numPr>
          <w:ilvl w:val="0"/>
          <w:numId w:val="22"/>
        </w:numPr>
        <w:suppressAutoHyphens/>
        <w:spacing w:after="0" w:line="240" w:lineRule="auto"/>
        <w:ind w:left="1134"/>
        <w:textAlignment w:val="baseline"/>
        <w:rPr>
          <w:rFonts w:asciiTheme="minorHAnsi" w:hAnsiTheme="minorHAnsi" w:cstheme="minorHAnsi"/>
          <w:szCs w:val="24"/>
        </w:rPr>
      </w:pPr>
      <w:r w:rsidRPr="00461EDE">
        <w:rPr>
          <w:rFonts w:asciiTheme="minorHAnsi" w:hAnsiTheme="minorHAnsi" w:cstheme="minorHAnsi"/>
          <w:szCs w:val="24"/>
        </w:rPr>
        <w:t xml:space="preserve">„Punkty w kryterium </w:t>
      </w:r>
      <w:r w:rsidRPr="00461EDE">
        <w:rPr>
          <w:rFonts w:asciiTheme="minorHAnsi" w:hAnsiTheme="minorHAnsi" w:cstheme="minorHAnsi"/>
          <w:b/>
          <w:szCs w:val="24"/>
        </w:rPr>
        <w:t>Termin dostawy (T)</w:t>
      </w:r>
      <w:r w:rsidRPr="00461EDE">
        <w:rPr>
          <w:rFonts w:asciiTheme="minorHAnsi" w:hAnsiTheme="minorHAnsi" w:cstheme="minorHAnsi"/>
          <w:b/>
          <w:bCs/>
          <w:szCs w:val="24"/>
        </w:rPr>
        <w:t xml:space="preserve"> </w:t>
      </w:r>
      <w:r w:rsidRPr="00461EDE">
        <w:rPr>
          <w:rFonts w:asciiTheme="minorHAnsi" w:hAnsiTheme="minorHAnsi" w:cstheme="minorHAnsi"/>
          <w:szCs w:val="24"/>
        </w:rPr>
        <w:t>zostaną</w:t>
      </w:r>
      <w:r w:rsidRPr="00461EDE">
        <w:rPr>
          <w:rFonts w:asciiTheme="minorHAnsi" w:hAnsiTheme="minorHAnsi" w:cstheme="minorHAnsi"/>
          <w:b/>
          <w:bCs/>
          <w:szCs w:val="24"/>
        </w:rPr>
        <w:t xml:space="preserve"> </w:t>
      </w:r>
      <w:r w:rsidRPr="00461EDE">
        <w:rPr>
          <w:rFonts w:asciiTheme="minorHAnsi" w:hAnsiTheme="minorHAnsi" w:cstheme="minorHAnsi"/>
          <w:szCs w:val="24"/>
        </w:rPr>
        <w:t>przyznane wg następujących zasad:</w:t>
      </w:r>
    </w:p>
    <w:p w:rsidR="00504AF6" w:rsidRPr="00461EDE" w:rsidRDefault="00504AF6" w:rsidP="00504AF6">
      <w:pPr>
        <w:tabs>
          <w:tab w:val="left" w:pos="266"/>
        </w:tabs>
        <w:ind w:left="284"/>
        <w:contextualSpacing/>
        <w:rPr>
          <w:rFonts w:asciiTheme="minorHAnsi" w:hAnsiTheme="minorHAnsi" w:cstheme="minorHAnsi"/>
          <w:color w:val="auto"/>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033"/>
      </w:tblGrid>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b/>
                <w:bCs/>
                <w:szCs w:val="24"/>
              </w:rPr>
              <w:t>Zaoferowany termin dostawy w dniach roboczych</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b/>
                <w:bCs/>
                <w:szCs w:val="24"/>
              </w:rPr>
              <w:t>Liczba przyznanych pkt</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30-28</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0</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27-25</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5</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24-22</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10</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21-19</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15</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18-16</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20</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15-13</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25</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12-10</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30</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strike/>
                <w:color w:val="auto"/>
                <w:szCs w:val="24"/>
              </w:rPr>
            </w:pPr>
            <w:r w:rsidRPr="00461EDE">
              <w:rPr>
                <w:rFonts w:asciiTheme="minorHAnsi" w:hAnsiTheme="minorHAnsi" w:cstheme="minorHAnsi"/>
                <w:color w:val="auto"/>
                <w:szCs w:val="24"/>
              </w:rPr>
              <w:t>9-6</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35</w:t>
            </w:r>
          </w:p>
        </w:tc>
      </w:tr>
      <w:tr w:rsidR="00504AF6" w:rsidRPr="00461EDE" w:rsidTr="004735F7">
        <w:trPr>
          <w:trHeight w:val="95"/>
        </w:trPr>
        <w:tc>
          <w:tcPr>
            <w:tcW w:w="3261" w:type="dxa"/>
          </w:tcPr>
          <w:p w:rsidR="00504AF6" w:rsidRPr="00461EDE" w:rsidRDefault="00504AF6" w:rsidP="004735F7">
            <w:pPr>
              <w:autoSpaceDE w:val="0"/>
              <w:autoSpaceDN w:val="0"/>
              <w:adjustRightInd w:val="0"/>
              <w:jc w:val="center"/>
              <w:rPr>
                <w:rFonts w:asciiTheme="minorHAnsi" w:hAnsiTheme="minorHAnsi" w:cstheme="minorHAnsi"/>
                <w:color w:val="auto"/>
                <w:szCs w:val="24"/>
              </w:rPr>
            </w:pPr>
            <w:r w:rsidRPr="00461EDE">
              <w:rPr>
                <w:rFonts w:asciiTheme="minorHAnsi" w:hAnsiTheme="minorHAnsi" w:cstheme="minorHAnsi"/>
                <w:color w:val="auto"/>
                <w:szCs w:val="24"/>
              </w:rPr>
              <w:t xml:space="preserve"> 5 i mniej</w:t>
            </w:r>
          </w:p>
        </w:tc>
        <w:tc>
          <w:tcPr>
            <w:tcW w:w="2033" w:type="dxa"/>
          </w:tcPr>
          <w:p w:rsidR="00504AF6" w:rsidRPr="00461EDE" w:rsidRDefault="00504AF6" w:rsidP="004735F7">
            <w:pPr>
              <w:autoSpaceDE w:val="0"/>
              <w:autoSpaceDN w:val="0"/>
              <w:adjustRightInd w:val="0"/>
              <w:jc w:val="center"/>
              <w:rPr>
                <w:rFonts w:asciiTheme="minorHAnsi" w:hAnsiTheme="minorHAnsi" w:cstheme="minorHAnsi"/>
                <w:szCs w:val="24"/>
              </w:rPr>
            </w:pPr>
            <w:r w:rsidRPr="00461EDE">
              <w:rPr>
                <w:rFonts w:asciiTheme="minorHAnsi" w:hAnsiTheme="minorHAnsi" w:cstheme="minorHAnsi"/>
                <w:szCs w:val="24"/>
              </w:rPr>
              <w:t xml:space="preserve">40 </w:t>
            </w:r>
          </w:p>
        </w:tc>
      </w:tr>
    </w:tbl>
    <w:p w:rsidR="00504AF6" w:rsidRPr="00461EDE" w:rsidRDefault="00504AF6" w:rsidP="00504AF6">
      <w:pPr>
        <w:rPr>
          <w:rFonts w:asciiTheme="minorHAnsi" w:hAnsiTheme="minorHAnsi" w:cstheme="minorHAnsi"/>
          <w:szCs w:val="24"/>
        </w:rPr>
      </w:pP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 xml:space="preserve">a) Wykonawca zobowiązany jest do wskazania terminu dostawy niebędącej pierwszą dostawą </w:t>
      </w:r>
      <w:r w:rsidRPr="00461EDE">
        <w:rPr>
          <w:rFonts w:asciiTheme="minorHAnsi" w:hAnsiTheme="minorHAnsi" w:cstheme="minorHAnsi"/>
          <w:b/>
          <w:color w:val="auto"/>
          <w:szCs w:val="24"/>
        </w:rPr>
        <w:t>w pełnych dniach;</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b) W przypadku, gdy Wykonawca zaoferuje termin dostawy niebędący pierwszą dostawą:</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 oznaczony zakresem dni roboczych „od – do”,</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 xml:space="preserve">- wskazany w niepełnych dniach roboczych, </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Zamawiający nie przyzna Wykonawcy punktów w kryterium.</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c) W przypadku, gdy Wykonawca zaoferuje termin dostawy niebędący pierwszą dostawą:</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 przekraczający 30 dni roboczych,</w:t>
      </w:r>
    </w:p>
    <w:p w:rsidR="00504AF6" w:rsidRPr="00461EDE" w:rsidRDefault="00504AF6" w:rsidP="00504AF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 xml:space="preserve"> Zamawiający odrzuci ofertę na podstawie art. 226 ust. 1 pkt 5 Ustawy. </w:t>
      </w:r>
    </w:p>
    <w:p w:rsidR="00EC5355" w:rsidRPr="00461EDE" w:rsidRDefault="00504AF6" w:rsidP="00135466">
      <w:pPr>
        <w:autoSpaceDE w:val="0"/>
        <w:autoSpaceDN w:val="0"/>
        <w:adjustRightInd w:val="0"/>
        <w:ind w:left="1560" w:hanging="284"/>
        <w:rPr>
          <w:rFonts w:asciiTheme="minorHAnsi" w:hAnsiTheme="minorHAnsi" w:cstheme="minorHAnsi"/>
          <w:color w:val="auto"/>
          <w:szCs w:val="24"/>
        </w:rPr>
      </w:pPr>
      <w:r w:rsidRPr="00461EDE">
        <w:rPr>
          <w:rFonts w:asciiTheme="minorHAnsi" w:hAnsiTheme="minorHAnsi" w:cstheme="minorHAnsi"/>
          <w:color w:val="auto"/>
          <w:szCs w:val="24"/>
        </w:rPr>
        <w:t>d) w przypadku wyboru oferty wykonawcy, który zaoferuje termin dostawy niebędący terminem pierwszej dostawy oznaczony zakresem dni roboczych „od – do”, Zamawiający przyjmie w umowie termin krótszy.”</w:t>
      </w:r>
    </w:p>
    <w:p w:rsidR="000E0B25" w:rsidRPr="00461EDE" w:rsidRDefault="000E0B25" w:rsidP="00135466">
      <w:pPr>
        <w:suppressAutoHyphens/>
        <w:ind w:left="0" w:firstLine="0"/>
        <w:textAlignment w:val="baseline"/>
        <w:rPr>
          <w:rFonts w:asciiTheme="minorHAnsi" w:hAnsiTheme="minorHAnsi" w:cstheme="minorHAnsi"/>
          <w:b/>
          <w:szCs w:val="24"/>
        </w:rPr>
      </w:pPr>
    </w:p>
    <w:p w:rsidR="00135466" w:rsidRPr="00461EDE" w:rsidRDefault="00135466" w:rsidP="00135466">
      <w:pPr>
        <w:suppressAutoHyphens/>
        <w:ind w:left="0" w:firstLine="0"/>
        <w:textAlignment w:val="baseline"/>
        <w:rPr>
          <w:rFonts w:asciiTheme="minorHAnsi" w:hAnsiTheme="minorHAnsi" w:cstheme="minorHAnsi"/>
          <w:szCs w:val="24"/>
        </w:rPr>
      </w:pPr>
      <w:r w:rsidRPr="00461EDE">
        <w:rPr>
          <w:rFonts w:asciiTheme="minorHAnsi" w:hAnsiTheme="minorHAnsi" w:cstheme="minorHAnsi"/>
          <w:szCs w:val="24"/>
        </w:rPr>
        <w:t xml:space="preserve">5) Rozdziału </w:t>
      </w:r>
      <w:r w:rsidR="00ED5BC4" w:rsidRPr="00461EDE">
        <w:rPr>
          <w:rFonts w:asciiTheme="minorHAnsi" w:hAnsiTheme="minorHAnsi" w:cstheme="minorHAnsi"/>
          <w:szCs w:val="24"/>
        </w:rPr>
        <w:t xml:space="preserve">XIX Zadanie nr 1 </w:t>
      </w:r>
      <w:r w:rsidR="005C0404" w:rsidRPr="00461EDE">
        <w:rPr>
          <w:rFonts w:asciiTheme="minorHAnsi" w:hAnsiTheme="minorHAnsi" w:cstheme="minorHAnsi"/>
          <w:szCs w:val="24"/>
        </w:rPr>
        <w:t xml:space="preserve">§ 2 ust. 14, poprzez jego usunięcie. </w:t>
      </w:r>
    </w:p>
    <w:p w:rsidR="005C0404" w:rsidRPr="00461EDE" w:rsidRDefault="005C0404" w:rsidP="00135466">
      <w:pPr>
        <w:suppressAutoHyphens/>
        <w:ind w:left="0" w:firstLine="0"/>
        <w:textAlignment w:val="baseline"/>
        <w:rPr>
          <w:rFonts w:asciiTheme="minorHAnsi" w:hAnsiTheme="minorHAnsi" w:cstheme="minorHAnsi"/>
          <w:szCs w:val="24"/>
        </w:rPr>
      </w:pPr>
    </w:p>
    <w:p w:rsidR="005C0404" w:rsidRPr="00461EDE" w:rsidRDefault="005C0404" w:rsidP="00135466">
      <w:pPr>
        <w:suppressAutoHyphens/>
        <w:ind w:left="0" w:firstLine="0"/>
        <w:textAlignment w:val="baseline"/>
        <w:rPr>
          <w:rFonts w:asciiTheme="minorHAnsi" w:hAnsiTheme="minorHAnsi" w:cstheme="minorHAnsi"/>
          <w:szCs w:val="24"/>
        </w:rPr>
      </w:pPr>
      <w:r w:rsidRPr="00461EDE">
        <w:rPr>
          <w:rFonts w:asciiTheme="minorHAnsi" w:hAnsiTheme="minorHAnsi" w:cstheme="minorHAnsi"/>
          <w:szCs w:val="24"/>
        </w:rPr>
        <w:t xml:space="preserve">6) Rozdziału XIX Zadanie nr 1 § 3 ust. 5, który otrzymuje brzmienie: </w:t>
      </w:r>
    </w:p>
    <w:p w:rsidR="005C0404" w:rsidRPr="00461EDE" w:rsidRDefault="00712A50" w:rsidP="005C0404">
      <w:pPr>
        <w:suppressAutoHyphens/>
        <w:ind w:left="0" w:firstLine="0"/>
        <w:textAlignment w:val="baseline"/>
        <w:rPr>
          <w:rFonts w:asciiTheme="minorHAnsi" w:hAnsiTheme="minorHAnsi" w:cstheme="minorHAnsi"/>
          <w:szCs w:val="24"/>
        </w:rPr>
      </w:pPr>
      <w:r w:rsidRPr="00461EDE">
        <w:rPr>
          <w:rFonts w:asciiTheme="minorHAnsi" w:hAnsiTheme="minorHAnsi" w:cstheme="minorHAnsi"/>
          <w:szCs w:val="24"/>
        </w:rPr>
        <w:t xml:space="preserve">„5. </w:t>
      </w:r>
      <w:r w:rsidR="005C0404" w:rsidRPr="00461EDE">
        <w:rPr>
          <w:rFonts w:asciiTheme="minorHAnsi" w:hAnsiTheme="minorHAnsi" w:cstheme="minorHAnsi"/>
          <w:szCs w:val="24"/>
        </w:rPr>
        <w:t xml:space="preserve">Realizacja dostawy niebędącej pierwszą dostawą nastąpi w terminie nie dłuższym niż </w:t>
      </w:r>
      <w:r w:rsidR="005C0404" w:rsidRPr="002D2BB7">
        <w:rPr>
          <w:rFonts w:asciiTheme="minorHAnsi" w:hAnsiTheme="minorHAnsi" w:cstheme="minorHAnsi"/>
          <w:b/>
          <w:szCs w:val="24"/>
        </w:rPr>
        <w:t>… dni roboczyc</w:t>
      </w:r>
      <w:r w:rsidR="00D51C3A" w:rsidRPr="002D2BB7">
        <w:rPr>
          <w:rFonts w:asciiTheme="minorHAnsi" w:hAnsiTheme="minorHAnsi" w:cstheme="minorHAnsi"/>
          <w:b/>
          <w:szCs w:val="24"/>
        </w:rPr>
        <w:t xml:space="preserve">h </w:t>
      </w:r>
      <w:r w:rsidR="00D51C3A" w:rsidRPr="00461EDE">
        <w:rPr>
          <w:rFonts w:asciiTheme="minorHAnsi" w:hAnsiTheme="minorHAnsi" w:cstheme="minorHAnsi"/>
          <w:szCs w:val="24"/>
        </w:rPr>
        <w:t xml:space="preserve">(zgodnie z ofertą Wykonawcy) </w:t>
      </w:r>
      <w:r w:rsidR="005C0404" w:rsidRPr="00461EDE">
        <w:rPr>
          <w:rFonts w:asciiTheme="minorHAnsi" w:hAnsiTheme="minorHAnsi" w:cstheme="minorHAnsi"/>
          <w:szCs w:val="24"/>
        </w:rPr>
        <w:t xml:space="preserve">od dnia zaakceptowania zapotrzebowania </w:t>
      </w:r>
      <w:r w:rsidRPr="00461EDE">
        <w:rPr>
          <w:rFonts w:asciiTheme="minorHAnsi" w:hAnsiTheme="minorHAnsi" w:cstheme="minorHAnsi"/>
          <w:szCs w:val="24"/>
        </w:rPr>
        <w:t xml:space="preserve">przez Wykonawcę, o którym mowa  </w:t>
      </w:r>
      <w:r w:rsidR="005C0404" w:rsidRPr="00461EDE">
        <w:rPr>
          <w:rFonts w:asciiTheme="minorHAnsi" w:hAnsiTheme="minorHAnsi" w:cstheme="minorHAnsi"/>
          <w:szCs w:val="24"/>
        </w:rPr>
        <w:t>w ust.3. Termin pierwszej dostawy będzie wynosił 90 dni licząc od d</w:t>
      </w:r>
      <w:r w:rsidR="00F40AF6" w:rsidRPr="00461EDE">
        <w:rPr>
          <w:rFonts w:asciiTheme="minorHAnsi" w:hAnsiTheme="minorHAnsi" w:cstheme="minorHAnsi"/>
          <w:szCs w:val="24"/>
        </w:rPr>
        <w:t xml:space="preserve">nie zaakceptowania </w:t>
      </w:r>
      <w:r w:rsidR="005C0404" w:rsidRPr="00461EDE">
        <w:rPr>
          <w:rFonts w:asciiTheme="minorHAnsi" w:hAnsiTheme="minorHAnsi" w:cstheme="minorHAnsi"/>
          <w:szCs w:val="24"/>
        </w:rPr>
        <w:t>pierwszego zapotrzebowania.</w:t>
      </w:r>
      <w:r w:rsidRPr="00461EDE">
        <w:rPr>
          <w:rFonts w:asciiTheme="minorHAnsi" w:hAnsiTheme="minorHAnsi" w:cstheme="minorHAnsi"/>
          <w:szCs w:val="24"/>
        </w:rPr>
        <w:t>”</w:t>
      </w:r>
    </w:p>
    <w:p w:rsidR="00712A50" w:rsidRPr="00461EDE" w:rsidRDefault="00712A50" w:rsidP="005C0404">
      <w:pPr>
        <w:suppressAutoHyphens/>
        <w:ind w:left="0" w:firstLine="0"/>
        <w:textAlignment w:val="baseline"/>
        <w:rPr>
          <w:rFonts w:asciiTheme="minorHAnsi" w:hAnsiTheme="minorHAnsi" w:cstheme="minorHAnsi"/>
          <w:szCs w:val="24"/>
        </w:rPr>
      </w:pPr>
    </w:p>
    <w:p w:rsidR="00712A50" w:rsidRPr="00461EDE" w:rsidRDefault="000F0917" w:rsidP="005C0404">
      <w:pPr>
        <w:suppressAutoHyphens/>
        <w:ind w:left="0" w:firstLine="0"/>
        <w:textAlignment w:val="baseline"/>
        <w:rPr>
          <w:rFonts w:asciiTheme="minorHAnsi" w:hAnsiTheme="minorHAnsi" w:cstheme="minorHAnsi"/>
          <w:szCs w:val="24"/>
        </w:rPr>
      </w:pPr>
      <w:r w:rsidRPr="00461EDE">
        <w:rPr>
          <w:rFonts w:asciiTheme="minorHAnsi" w:hAnsiTheme="minorHAnsi" w:cstheme="minorHAnsi"/>
          <w:szCs w:val="24"/>
        </w:rPr>
        <w:t xml:space="preserve">7) Rozdziału XIX Zadanie nr 2, § 3 ust. 5, który otrzymuje brzmienie: </w:t>
      </w:r>
    </w:p>
    <w:p w:rsidR="000F0917" w:rsidRPr="00461EDE" w:rsidRDefault="000F0917" w:rsidP="005C0404">
      <w:pPr>
        <w:suppressAutoHyphens/>
        <w:ind w:left="0" w:firstLine="0"/>
        <w:textAlignment w:val="baseline"/>
        <w:rPr>
          <w:rFonts w:asciiTheme="minorHAnsi" w:hAnsiTheme="minorHAnsi" w:cstheme="minorHAnsi"/>
          <w:szCs w:val="24"/>
        </w:rPr>
      </w:pPr>
    </w:p>
    <w:p w:rsidR="000F0917" w:rsidRDefault="000F0917" w:rsidP="002D2BB7">
      <w:pPr>
        <w:pStyle w:val="Tretekstu"/>
        <w:widowControl w:val="0"/>
        <w:spacing w:after="0"/>
        <w:contextualSpacing/>
        <w:jc w:val="both"/>
        <w:textAlignment w:val="auto"/>
        <w:rPr>
          <w:rFonts w:asciiTheme="minorHAnsi" w:hAnsiTheme="minorHAnsi" w:cstheme="minorHAnsi"/>
          <w:color w:val="auto"/>
          <w:sz w:val="24"/>
          <w:lang w:eastAsia="pl-PL"/>
        </w:rPr>
      </w:pPr>
      <w:r w:rsidRPr="00461EDE">
        <w:rPr>
          <w:rFonts w:asciiTheme="minorHAnsi" w:hAnsiTheme="minorHAnsi" w:cstheme="minorHAnsi"/>
          <w:color w:val="auto"/>
          <w:sz w:val="24"/>
        </w:rPr>
        <w:t xml:space="preserve">„5. </w:t>
      </w:r>
      <w:r w:rsidRPr="00461EDE">
        <w:rPr>
          <w:rFonts w:asciiTheme="minorHAnsi" w:hAnsiTheme="minorHAnsi" w:cstheme="minorHAnsi"/>
          <w:color w:val="auto"/>
          <w:sz w:val="24"/>
          <w:lang w:eastAsia="pl-PL"/>
        </w:rPr>
        <w:t xml:space="preserve">Realizacja dostawy niebędącej pierwszą dostawą nastąpi w terminie nie dłuższym niż </w:t>
      </w:r>
      <w:r w:rsidRPr="00461EDE">
        <w:rPr>
          <w:rFonts w:asciiTheme="minorHAnsi" w:hAnsiTheme="minorHAnsi" w:cstheme="minorHAnsi"/>
          <w:b/>
          <w:color w:val="auto"/>
          <w:sz w:val="24"/>
          <w:lang w:eastAsia="pl-PL"/>
        </w:rPr>
        <w:t xml:space="preserve">… dni roboczych </w:t>
      </w:r>
      <w:r w:rsidRPr="00461EDE">
        <w:rPr>
          <w:rFonts w:asciiTheme="minorHAnsi" w:hAnsiTheme="minorHAnsi" w:cstheme="minorHAnsi"/>
          <w:color w:val="auto"/>
          <w:sz w:val="24"/>
          <w:lang w:eastAsia="pl-PL"/>
        </w:rPr>
        <w:t>(zgodnie z ofertą</w:t>
      </w:r>
      <w:r w:rsidRPr="00461EDE">
        <w:rPr>
          <w:rFonts w:asciiTheme="minorHAnsi" w:hAnsiTheme="minorHAnsi" w:cstheme="minorHAnsi"/>
          <w:b/>
          <w:color w:val="auto"/>
          <w:sz w:val="24"/>
          <w:lang w:eastAsia="pl-PL"/>
        </w:rPr>
        <w:t xml:space="preserve"> </w:t>
      </w:r>
      <w:r w:rsidRPr="00461EDE">
        <w:rPr>
          <w:rFonts w:asciiTheme="minorHAnsi" w:hAnsiTheme="minorHAnsi" w:cstheme="minorHAnsi"/>
          <w:color w:val="auto"/>
          <w:sz w:val="24"/>
          <w:lang w:eastAsia="pl-PL"/>
        </w:rPr>
        <w:t>Wykonawcy)</w:t>
      </w:r>
      <w:r w:rsidRPr="00461EDE">
        <w:rPr>
          <w:rFonts w:asciiTheme="minorHAnsi" w:hAnsiTheme="minorHAnsi" w:cstheme="minorHAnsi"/>
          <w:b/>
          <w:color w:val="auto"/>
          <w:sz w:val="24"/>
          <w:lang w:eastAsia="pl-PL"/>
        </w:rPr>
        <w:t xml:space="preserve"> </w:t>
      </w:r>
      <w:r w:rsidRPr="00461EDE">
        <w:rPr>
          <w:rFonts w:asciiTheme="minorHAnsi" w:hAnsiTheme="minorHAnsi" w:cstheme="minorHAnsi"/>
          <w:color w:val="auto"/>
          <w:sz w:val="24"/>
          <w:lang w:eastAsia="pl-PL"/>
        </w:rPr>
        <w:t xml:space="preserve"> od dnia zaakceptowania zapotrzebowania przez Wykonawcę, o którym mowa w ust.3. Termin pierwszej dostawy będzie wynosił 90 dni licząc od daty </w:t>
      </w:r>
      <w:r w:rsidR="00F40AF6" w:rsidRPr="00461EDE">
        <w:rPr>
          <w:rFonts w:asciiTheme="minorHAnsi" w:hAnsiTheme="minorHAnsi" w:cstheme="minorHAnsi"/>
          <w:color w:val="auto"/>
          <w:sz w:val="24"/>
          <w:lang w:eastAsia="pl-PL"/>
        </w:rPr>
        <w:t xml:space="preserve">zaakceptowania </w:t>
      </w:r>
      <w:r w:rsidRPr="00461EDE">
        <w:rPr>
          <w:rFonts w:asciiTheme="minorHAnsi" w:hAnsiTheme="minorHAnsi" w:cstheme="minorHAnsi"/>
          <w:color w:val="auto"/>
          <w:sz w:val="24"/>
          <w:lang w:eastAsia="pl-PL"/>
        </w:rPr>
        <w:t>pierwszego zapotrzebowania.”</w:t>
      </w:r>
    </w:p>
    <w:p w:rsidR="002D2BB7" w:rsidRPr="00461EDE" w:rsidRDefault="002D2BB7" w:rsidP="002D2BB7">
      <w:pPr>
        <w:pStyle w:val="Tretekstu"/>
        <w:widowControl w:val="0"/>
        <w:spacing w:after="0"/>
        <w:contextualSpacing/>
        <w:jc w:val="both"/>
        <w:textAlignment w:val="auto"/>
        <w:rPr>
          <w:rFonts w:asciiTheme="minorHAnsi" w:hAnsiTheme="minorHAnsi" w:cstheme="minorHAnsi"/>
          <w:color w:val="auto"/>
          <w:sz w:val="24"/>
          <w:lang w:eastAsia="pl-PL"/>
        </w:rPr>
      </w:pPr>
    </w:p>
    <w:p w:rsidR="00F94034" w:rsidRPr="00461EDE" w:rsidRDefault="00F94034" w:rsidP="00F94034">
      <w:pPr>
        <w:pStyle w:val="Textbody"/>
        <w:jc w:val="left"/>
        <w:rPr>
          <w:rFonts w:asciiTheme="minorHAnsi" w:hAnsiTheme="minorHAnsi" w:cstheme="minorHAnsi"/>
          <w:sz w:val="24"/>
          <w:szCs w:val="24"/>
        </w:rPr>
      </w:pPr>
      <w:r w:rsidRPr="00461EDE">
        <w:rPr>
          <w:rFonts w:asciiTheme="minorHAnsi" w:hAnsiTheme="minorHAnsi" w:cstheme="minorHAnsi"/>
          <w:sz w:val="24"/>
          <w:szCs w:val="24"/>
        </w:rPr>
        <w:t xml:space="preserve">8) Rozdziału VIII Termin związania ofertą  - ust. 1, który otrzymuje brzmienie: </w:t>
      </w:r>
    </w:p>
    <w:p w:rsidR="00F94034" w:rsidRPr="00461EDE" w:rsidRDefault="00F94034" w:rsidP="00F94034">
      <w:pPr>
        <w:suppressAutoHyphens/>
        <w:jc w:val="left"/>
        <w:rPr>
          <w:rFonts w:asciiTheme="minorHAnsi" w:hAnsiTheme="minorHAnsi" w:cstheme="minorHAnsi"/>
          <w:szCs w:val="24"/>
        </w:rPr>
      </w:pPr>
      <w:r w:rsidRPr="00461EDE">
        <w:rPr>
          <w:rFonts w:asciiTheme="minorHAnsi" w:hAnsiTheme="minorHAnsi" w:cstheme="minorHAnsi"/>
          <w:szCs w:val="24"/>
        </w:rPr>
        <w:t xml:space="preserve">„Wykonawca jest związany ofertą 30 dni od upływu terminu składania ofert, </w:t>
      </w:r>
      <w:r w:rsidR="00AF41F9" w:rsidRPr="00461EDE">
        <w:rPr>
          <w:rFonts w:asciiTheme="minorHAnsi" w:hAnsiTheme="minorHAnsi" w:cstheme="minorHAnsi"/>
          <w:b/>
          <w:color w:val="00B0F0"/>
          <w:szCs w:val="24"/>
        </w:rPr>
        <w:t xml:space="preserve">tj. do </w:t>
      </w:r>
      <w:r w:rsidR="005056AE" w:rsidRPr="00461EDE">
        <w:rPr>
          <w:rFonts w:asciiTheme="minorHAnsi" w:hAnsiTheme="minorHAnsi" w:cstheme="minorHAnsi"/>
          <w:b/>
          <w:color w:val="00B0F0"/>
          <w:szCs w:val="24"/>
        </w:rPr>
        <w:t>dnia 05.07.</w:t>
      </w:r>
      <w:r w:rsidRPr="00461EDE">
        <w:rPr>
          <w:rFonts w:asciiTheme="minorHAnsi" w:hAnsiTheme="minorHAnsi" w:cstheme="minorHAnsi"/>
          <w:b/>
          <w:color w:val="00B0F0"/>
          <w:szCs w:val="24"/>
        </w:rPr>
        <w:t>2025 r</w:t>
      </w:r>
      <w:r w:rsidRPr="00461EDE">
        <w:rPr>
          <w:rFonts w:asciiTheme="minorHAnsi" w:hAnsiTheme="minorHAnsi" w:cstheme="minorHAnsi"/>
          <w:color w:val="00B0F0"/>
          <w:szCs w:val="24"/>
        </w:rPr>
        <w:t>.,</w:t>
      </w:r>
      <w:r w:rsidRPr="00461EDE">
        <w:rPr>
          <w:rFonts w:asciiTheme="minorHAnsi" w:hAnsiTheme="minorHAnsi" w:cstheme="minorHAnsi"/>
          <w:color w:val="FF0000"/>
          <w:szCs w:val="24"/>
        </w:rPr>
        <w:t xml:space="preserve"> </w:t>
      </w:r>
      <w:r w:rsidRPr="00461EDE">
        <w:rPr>
          <w:rFonts w:asciiTheme="minorHAnsi" w:hAnsiTheme="minorHAnsi" w:cstheme="minorHAnsi"/>
          <w:szCs w:val="24"/>
        </w:rPr>
        <w:t xml:space="preserve"> przy czym pierwszym dniem związania ofertą jest dzień, w którym upływa termin składania ofert”</w:t>
      </w:r>
    </w:p>
    <w:p w:rsidR="00F94034" w:rsidRPr="00461EDE" w:rsidRDefault="00F94034" w:rsidP="000F0917">
      <w:pPr>
        <w:pStyle w:val="Tretekstu"/>
        <w:widowControl w:val="0"/>
        <w:spacing w:after="0" w:line="360" w:lineRule="auto"/>
        <w:contextualSpacing/>
        <w:jc w:val="both"/>
        <w:textAlignment w:val="auto"/>
        <w:rPr>
          <w:rFonts w:asciiTheme="minorHAnsi" w:hAnsiTheme="minorHAnsi" w:cstheme="minorHAnsi"/>
          <w:color w:val="auto"/>
          <w:sz w:val="24"/>
        </w:rPr>
      </w:pPr>
    </w:p>
    <w:p w:rsidR="000F0917" w:rsidRPr="00461EDE" w:rsidRDefault="00F94034" w:rsidP="000F0917">
      <w:pPr>
        <w:pStyle w:val="Tretekstu"/>
        <w:widowControl w:val="0"/>
        <w:spacing w:after="0" w:line="360" w:lineRule="auto"/>
        <w:contextualSpacing/>
        <w:jc w:val="both"/>
        <w:textAlignment w:val="auto"/>
        <w:rPr>
          <w:rFonts w:asciiTheme="minorHAnsi" w:hAnsiTheme="minorHAnsi" w:cstheme="minorHAnsi"/>
          <w:color w:val="auto"/>
          <w:sz w:val="24"/>
        </w:rPr>
      </w:pPr>
      <w:r w:rsidRPr="00461EDE">
        <w:rPr>
          <w:rFonts w:asciiTheme="minorHAnsi" w:hAnsiTheme="minorHAnsi" w:cstheme="minorHAnsi"/>
          <w:color w:val="auto"/>
          <w:sz w:val="24"/>
        </w:rPr>
        <w:t xml:space="preserve">9) </w:t>
      </w:r>
      <w:r w:rsidRPr="00461EDE">
        <w:rPr>
          <w:rFonts w:asciiTheme="minorHAnsi" w:hAnsiTheme="minorHAnsi" w:cstheme="minorHAnsi"/>
          <w:sz w:val="24"/>
        </w:rPr>
        <w:t xml:space="preserve">Rozdziału XI termin otwarcia ofert – ust. </w:t>
      </w:r>
      <w:r w:rsidR="00E90971" w:rsidRPr="00461EDE">
        <w:rPr>
          <w:rFonts w:asciiTheme="minorHAnsi" w:hAnsiTheme="minorHAnsi" w:cstheme="minorHAnsi"/>
          <w:sz w:val="24"/>
        </w:rPr>
        <w:t>1</w:t>
      </w:r>
      <w:r w:rsidRPr="00461EDE">
        <w:rPr>
          <w:rFonts w:asciiTheme="minorHAnsi" w:hAnsiTheme="minorHAnsi" w:cstheme="minorHAnsi"/>
          <w:sz w:val="24"/>
        </w:rPr>
        <w:t>1, który otrzymuje brzmienie:</w:t>
      </w:r>
    </w:p>
    <w:p w:rsidR="000E0B25" w:rsidRPr="00461EDE" w:rsidRDefault="000E0B25" w:rsidP="000E0B25">
      <w:pPr>
        <w:suppressAutoHyphens/>
        <w:textAlignment w:val="baseline"/>
        <w:rPr>
          <w:rFonts w:asciiTheme="minorHAnsi" w:hAnsiTheme="minorHAnsi" w:cstheme="minorHAnsi"/>
          <w:szCs w:val="24"/>
        </w:rPr>
      </w:pPr>
      <w:r w:rsidRPr="00461EDE">
        <w:rPr>
          <w:rFonts w:asciiTheme="minorHAnsi" w:hAnsiTheme="minorHAnsi" w:cstheme="minorHAnsi"/>
          <w:b/>
          <w:szCs w:val="24"/>
        </w:rPr>
        <w:t xml:space="preserve">„Termin składania ofert upływa w dniu </w:t>
      </w:r>
      <w:r w:rsidR="00AF41F9" w:rsidRPr="00461EDE">
        <w:rPr>
          <w:rFonts w:asciiTheme="minorHAnsi" w:hAnsiTheme="minorHAnsi" w:cstheme="minorHAnsi"/>
          <w:b/>
          <w:color w:val="00B0F0"/>
          <w:szCs w:val="24"/>
        </w:rPr>
        <w:t>07.04.</w:t>
      </w:r>
      <w:r w:rsidR="00E44D65" w:rsidRPr="00461EDE">
        <w:rPr>
          <w:rFonts w:asciiTheme="minorHAnsi" w:hAnsiTheme="minorHAnsi" w:cstheme="minorHAnsi"/>
          <w:b/>
          <w:color w:val="00B0F0"/>
          <w:szCs w:val="24"/>
        </w:rPr>
        <w:t>202</w:t>
      </w:r>
      <w:r w:rsidR="00F06740" w:rsidRPr="00461EDE">
        <w:rPr>
          <w:rFonts w:asciiTheme="minorHAnsi" w:hAnsiTheme="minorHAnsi" w:cstheme="minorHAnsi"/>
          <w:b/>
          <w:color w:val="00B0F0"/>
          <w:szCs w:val="24"/>
        </w:rPr>
        <w:t>5</w:t>
      </w:r>
      <w:r w:rsidR="0068726C" w:rsidRPr="00461EDE">
        <w:rPr>
          <w:rFonts w:asciiTheme="minorHAnsi" w:hAnsiTheme="minorHAnsi" w:cstheme="minorHAnsi"/>
          <w:b/>
          <w:color w:val="00B0F0"/>
          <w:szCs w:val="24"/>
        </w:rPr>
        <w:t xml:space="preserve"> r., o godz. 1</w:t>
      </w:r>
      <w:r w:rsidR="00F06740" w:rsidRPr="00461EDE">
        <w:rPr>
          <w:rFonts w:asciiTheme="minorHAnsi" w:hAnsiTheme="minorHAnsi" w:cstheme="minorHAnsi"/>
          <w:b/>
          <w:color w:val="00B0F0"/>
          <w:szCs w:val="24"/>
        </w:rPr>
        <w:t>0:0</w:t>
      </w:r>
      <w:r w:rsidRPr="00461EDE">
        <w:rPr>
          <w:rFonts w:asciiTheme="minorHAnsi" w:hAnsiTheme="minorHAnsi" w:cstheme="minorHAnsi"/>
          <w:b/>
          <w:color w:val="00B0F0"/>
          <w:szCs w:val="24"/>
        </w:rPr>
        <w:t>0</w:t>
      </w:r>
      <w:r w:rsidRPr="00461EDE">
        <w:rPr>
          <w:rFonts w:asciiTheme="minorHAnsi" w:hAnsiTheme="minorHAnsi" w:cstheme="minorHAnsi"/>
          <w:color w:val="FF0000"/>
          <w:szCs w:val="24"/>
        </w:rPr>
        <w:t xml:space="preserve"> </w:t>
      </w:r>
      <w:r w:rsidRPr="00461EDE">
        <w:rPr>
          <w:rFonts w:asciiTheme="minorHAnsi" w:hAnsiTheme="minorHAnsi" w:cstheme="minorHAnsi"/>
          <w:szCs w:val="24"/>
        </w:rPr>
        <w:t>Decyduje data oraz dokładny czas (</w:t>
      </w:r>
      <w:proofErr w:type="spellStart"/>
      <w:r w:rsidRPr="00461EDE">
        <w:rPr>
          <w:rFonts w:asciiTheme="minorHAnsi" w:hAnsiTheme="minorHAnsi" w:cstheme="minorHAnsi"/>
          <w:szCs w:val="24"/>
        </w:rPr>
        <w:t>hh:mm:ss</w:t>
      </w:r>
      <w:proofErr w:type="spellEnd"/>
      <w:r w:rsidRPr="00461EDE">
        <w:rPr>
          <w:rFonts w:asciiTheme="minorHAnsi" w:hAnsiTheme="minorHAnsi" w:cstheme="minorHAnsi"/>
          <w:szCs w:val="24"/>
        </w:rPr>
        <w:t>) generowany wg czasu lokalnego serwera synchronizowanego zegarem Głównego Urzędu Miar”.</w:t>
      </w:r>
    </w:p>
    <w:p w:rsidR="000E0B25" w:rsidRPr="00461EDE" w:rsidRDefault="000E0B25" w:rsidP="000E0B25">
      <w:pPr>
        <w:suppressAutoHyphens/>
        <w:rPr>
          <w:rFonts w:asciiTheme="minorHAnsi" w:eastAsia="Calibri" w:hAnsiTheme="minorHAnsi" w:cstheme="minorHAnsi"/>
          <w:szCs w:val="24"/>
          <w:lang w:eastAsia="en-US"/>
        </w:rPr>
      </w:pPr>
    </w:p>
    <w:p w:rsidR="000E0B25" w:rsidRPr="00461EDE" w:rsidRDefault="008665D1" w:rsidP="000E0B25">
      <w:pPr>
        <w:suppressAutoHyphens/>
        <w:rPr>
          <w:rFonts w:asciiTheme="minorHAnsi" w:hAnsiTheme="minorHAnsi" w:cstheme="minorHAnsi"/>
          <w:szCs w:val="24"/>
        </w:rPr>
      </w:pPr>
      <w:r w:rsidRPr="00461EDE">
        <w:rPr>
          <w:rFonts w:asciiTheme="minorHAnsi" w:eastAsia="Calibri" w:hAnsiTheme="minorHAnsi" w:cstheme="minorHAnsi"/>
          <w:szCs w:val="24"/>
          <w:lang w:eastAsia="en-US"/>
        </w:rPr>
        <w:t>5</w:t>
      </w:r>
      <w:r w:rsidR="000E0B25" w:rsidRPr="00461EDE">
        <w:rPr>
          <w:rFonts w:asciiTheme="minorHAnsi" w:eastAsia="Calibri" w:hAnsiTheme="minorHAnsi" w:cstheme="minorHAnsi"/>
          <w:szCs w:val="24"/>
          <w:lang w:eastAsia="en-US"/>
        </w:rPr>
        <w:t xml:space="preserve">) </w:t>
      </w:r>
      <w:r w:rsidR="000E0B25" w:rsidRPr="00461EDE">
        <w:rPr>
          <w:rFonts w:asciiTheme="minorHAnsi" w:hAnsiTheme="minorHAnsi" w:cstheme="minorHAnsi"/>
          <w:szCs w:val="24"/>
        </w:rPr>
        <w:t xml:space="preserve">Rozdziału XII termin otwarcia ofert – ust. 1, który otrzymuje brzmienie: </w:t>
      </w:r>
    </w:p>
    <w:p w:rsidR="000E0B25" w:rsidRPr="00461EDE" w:rsidRDefault="000E0B25" w:rsidP="000E0B25">
      <w:pPr>
        <w:suppressAutoHyphens/>
        <w:contextualSpacing/>
        <w:textAlignment w:val="baseline"/>
        <w:rPr>
          <w:rFonts w:asciiTheme="minorHAnsi" w:hAnsiTheme="minorHAnsi" w:cstheme="minorHAnsi"/>
          <w:szCs w:val="24"/>
        </w:rPr>
      </w:pPr>
      <w:r w:rsidRPr="00461EDE">
        <w:rPr>
          <w:rFonts w:asciiTheme="minorHAnsi" w:hAnsiTheme="minorHAnsi" w:cstheme="minorHAnsi"/>
          <w:b/>
          <w:szCs w:val="24"/>
        </w:rPr>
        <w:t xml:space="preserve">„Otwarcie ofert nastąpi niezwłocznie po upływie terminu składania ofert, tj. </w:t>
      </w:r>
      <w:r w:rsidRPr="00461EDE">
        <w:rPr>
          <w:rFonts w:asciiTheme="minorHAnsi" w:hAnsiTheme="minorHAnsi" w:cstheme="minorHAnsi"/>
          <w:b/>
          <w:color w:val="00B0F0"/>
          <w:szCs w:val="24"/>
        </w:rPr>
        <w:t xml:space="preserve">w dniu </w:t>
      </w:r>
      <w:r w:rsidR="00AF41F9" w:rsidRPr="00461EDE">
        <w:rPr>
          <w:rFonts w:asciiTheme="minorHAnsi" w:hAnsiTheme="minorHAnsi" w:cstheme="minorHAnsi"/>
          <w:b/>
          <w:color w:val="00B0F0"/>
          <w:szCs w:val="24"/>
        </w:rPr>
        <w:t>07.04.</w:t>
      </w:r>
      <w:r w:rsidR="00E44D65" w:rsidRPr="00461EDE">
        <w:rPr>
          <w:rFonts w:asciiTheme="minorHAnsi" w:hAnsiTheme="minorHAnsi" w:cstheme="minorHAnsi"/>
          <w:b/>
          <w:color w:val="00B0F0"/>
          <w:szCs w:val="24"/>
        </w:rPr>
        <w:t>202</w:t>
      </w:r>
      <w:r w:rsidR="00F06740" w:rsidRPr="00461EDE">
        <w:rPr>
          <w:rFonts w:asciiTheme="minorHAnsi" w:hAnsiTheme="minorHAnsi" w:cstheme="minorHAnsi"/>
          <w:b/>
          <w:color w:val="00B0F0"/>
          <w:szCs w:val="24"/>
        </w:rPr>
        <w:t>5 r. godz. 10:3</w:t>
      </w:r>
      <w:r w:rsidRPr="00461EDE">
        <w:rPr>
          <w:rFonts w:asciiTheme="minorHAnsi" w:hAnsiTheme="minorHAnsi" w:cstheme="minorHAnsi"/>
          <w:b/>
          <w:color w:val="00B0F0"/>
          <w:szCs w:val="24"/>
        </w:rPr>
        <w:t>0</w:t>
      </w:r>
      <w:r w:rsidR="00E44D65" w:rsidRPr="00461EDE">
        <w:rPr>
          <w:rFonts w:asciiTheme="minorHAnsi" w:hAnsiTheme="minorHAnsi" w:cstheme="minorHAnsi"/>
          <w:b/>
          <w:color w:val="00B0F0"/>
          <w:szCs w:val="24"/>
        </w:rPr>
        <w:t>.</w:t>
      </w:r>
      <w:r w:rsidRPr="00461EDE">
        <w:rPr>
          <w:rFonts w:asciiTheme="minorHAnsi" w:hAnsiTheme="minorHAnsi" w:cstheme="minorHAnsi"/>
          <w:color w:val="00B0F0"/>
          <w:szCs w:val="24"/>
        </w:rPr>
        <w:t xml:space="preserve"> </w:t>
      </w:r>
      <w:r w:rsidRPr="00461EDE">
        <w:rPr>
          <w:rFonts w:asciiTheme="minorHAnsi" w:hAnsiTheme="minorHAnsi" w:cstheme="minorHAnsi"/>
          <w:szCs w:val="24"/>
        </w:rPr>
        <w:t>Otwarcie ofert dokonywane jest przez odszyfrowanie i otwarcie ofert.”</w:t>
      </w:r>
    </w:p>
    <w:p w:rsidR="000E0B25" w:rsidRPr="00461EDE" w:rsidRDefault="000E0B25" w:rsidP="000E0B25">
      <w:pPr>
        <w:pStyle w:val="Textbody"/>
        <w:rPr>
          <w:rFonts w:asciiTheme="minorHAnsi" w:hAnsiTheme="minorHAnsi" w:cstheme="minorHAnsi"/>
          <w:b/>
          <w:sz w:val="24"/>
          <w:szCs w:val="24"/>
        </w:rPr>
      </w:pPr>
    </w:p>
    <w:p w:rsidR="00E90971" w:rsidRDefault="00E90971" w:rsidP="004402F5">
      <w:pPr>
        <w:tabs>
          <w:tab w:val="left" w:pos="6435"/>
        </w:tabs>
        <w:ind w:left="0" w:firstLine="0"/>
        <w:rPr>
          <w:rFonts w:asciiTheme="minorHAnsi" w:hAnsiTheme="minorHAnsi" w:cstheme="minorHAnsi"/>
          <w:b/>
          <w:szCs w:val="24"/>
        </w:rPr>
      </w:pPr>
      <w:r w:rsidRPr="00461EDE">
        <w:rPr>
          <w:rFonts w:asciiTheme="minorHAnsi" w:hAnsiTheme="minorHAnsi" w:cstheme="minorHAnsi"/>
          <w:b/>
          <w:szCs w:val="24"/>
        </w:rPr>
        <w:t>Załącznik nr 1</w:t>
      </w:r>
      <w:r w:rsidR="00BC6524" w:rsidRPr="00461EDE">
        <w:rPr>
          <w:rFonts w:asciiTheme="minorHAnsi" w:hAnsiTheme="minorHAnsi" w:cstheme="minorHAnsi"/>
          <w:b/>
          <w:szCs w:val="24"/>
        </w:rPr>
        <w:t xml:space="preserve">a i 1b otrzymuje brzmienie jak w załączniku do niniejszego pisma. </w:t>
      </w:r>
    </w:p>
    <w:p w:rsidR="002D2BB7" w:rsidRPr="00461EDE" w:rsidRDefault="002D2BB7" w:rsidP="004402F5">
      <w:pPr>
        <w:tabs>
          <w:tab w:val="left" w:pos="6435"/>
        </w:tabs>
        <w:ind w:left="0" w:firstLine="0"/>
        <w:rPr>
          <w:rFonts w:asciiTheme="minorHAnsi" w:hAnsiTheme="minorHAnsi" w:cstheme="minorHAnsi"/>
          <w:b/>
          <w:szCs w:val="24"/>
        </w:rPr>
      </w:pPr>
    </w:p>
    <w:p w:rsidR="00BC6524" w:rsidRPr="00461EDE" w:rsidRDefault="00D30644" w:rsidP="004402F5">
      <w:pPr>
        <w:tabs>
          <w:tab w:val="left" w:pos="6435"/>
        </w:tabs>
        <w:ind w:left="0" w:firstLine="0"/>
        <w:rPr>
          <w:rFonts w:asciiTheme="minorHAnsi" w:hAnsiTheme="minorHAnsi" w:cstheme="minorHAnsi"/>
          <w:b/>
          <w:szCs w:val="24"/>
        </w:rPr>
      </w:pPr>
      <w:r w:rsidRPr="00461EDE">
        <w:rPr>
          <w:rFonts w:asciiTheme="minorHAnsi" w:hAnsiTheme="minorHAnsi" w:cstheme="minorHAnsi"/>
          <w:b/>
          <w:szCs w:val="24"/>
        </w:rPr>
        <w:t>Załącznik nr 7 do SWZ otrzymuje brzmienie jak w załączniku do niniejszego pisma.</w:t>
      </w:r>
    </w:p>
    <w:p w:rsidR="000E0B25" w:rsidRPr="00461EDE" w:rsidRDefault="00D30644" w:rsidP="004402F5">
      <w:pPr>
        <w:tabs>
          <w:tab w:val="left" w:pos="6435"/>
        </w:tabs>
        <w:ind w:left="0" w:firstLine="0"/>
        <w:rPr>
          <w:rFonts w:asciiTheme="minorHAnsi" w:hAnsiTheme="minorHAnsi" w:cstheme="minorHAnsi"/>
          <w:b/>
          <w:szCs w:val="24"/>
        </w:rPr>
      </w:pPr>
      <w:r w:rsidRPr="00461EDE">
        <w:rPr>
          <w:rFonts w:asciiTheme="minorHAnsi" w:hAnsiTheme="minorHAnsi" w:cstheme="minorHAnsi"/>
          <w:b/>
          <w:szCs w:val="24"/>
        </w:rPr>
        <w:t xml:space="preserve"> </w:t>
      </w:r>
    </w:p>
    <w:p w:rsidR="00A32788" w:rsidRPr="00461EDE" w:rsidRDefault="00FE2AE7" w:rsidP="00A47FF0">
      <w:pPr>
        <w:ind w:left="0" w:firstLine="0"/>
        <w:rPr>
          <w:rFonts w:asciiTheme="minorHAnsi" w:hAnsiTheme="minorHAnsi" w:cstheme="minorHAnsi"/>
          <w:b/>
          <w:color w:val="auto"/>
          <w:szCs w:val="24"/>
        </w:rPr>
      </w:pPr>
      <w:r w:rsidRPr="00461EDE">
        <w:rPr>
          <w:rFonts w:asciiTheme="minorHAnsi" w:hAnsiTheme="minorHAnsi" w:cstheme="minorHAnsi"/>
          <w:b/>
          <w:color w:val="auto"/>
          <w:szCs w:val="24"/>
        </w:rPr>
        <w:t>Z</w:t>
      </w:r>
      <w:r w:rsidR="00A35B6D" w:rsidRPr="00461EDE">
        <w:rPr>
          <w:rFonts w:asciiTheme="minorHAnsi" w:hAnsiTheme="minorHAnsi" w:cstheme="minorHAnsi"/>
          <w:b/>
          <w:color w:val="auto"/>
          <w:szCs w:val="24"/>
        </w:rPr>
        <w:t>mian</w:t>
      </w:r>
      <w:r w:rsidR="00BC6524" w:rsidRPr="00461EDE">
        <w:rPr>
          <w:rFonts w:asciiTheme="minorHAnsi" w:hAnsiTheme="minorHAnsi" w:cstheme="minorHAnsi"/>
          <w:b/>
          <w:color w:val="auto"/>
          <w:szCs w:val="24"/>
        </w:rPr>
        <w:t>y</w:t>
      </w:r>
      <w:r w:rsidR="00A35B6D" w:rsidRPr="00461EDE">
        <w:rPr>
          <w:rFonts w:asciiTheme="minorHAnsi" w:hAnsiTheme="minorHAnsi" w:cstheme="minorHAnsi"/>
          <w:b/>
          <w:color w:val="auto"/>
          <w:szCs w:val="24"/>
        </w:rPr>
        <w:t xml:space="preserve"> SWZ </w:t>
      </w:r>
      <w:r w:rsidR="00BC6524" w:rsidRPr="00461EDE">
        <w:rPr>
          <w:rFonts w:asciiTheme="minorHAnsi" w:hAnsiTheme="minorHAnsi" w:cstheme="minorHAnsi"/>
          <w:b/>
          <w:color w:val="auto"/>
          <w:szCs w:val="24"/>
        </w:rPr>
        <w:t>są</w:t>
      </w:r>
      <w:r w:rsidRPr="00461EDE">
        <w:rPr>
          <w:rFonts w:asciiTheme="minorHAnsi" w:hAnsiTheme="minorHAnsi" w:cstheme="minorHAnsi"/>
          <w:b/>
          <w:color w:val="auto"/>
          <w:szCs w:val="24"/>
        </w:rPr>
        <w:t xml:space="preserve"> wiążąc</w:t>
      </w:r>
      <w:r w:rsidR="00BC6524" w:rsidRPr="00461EDE">
        <w:rPr>
          <w:rFonts w:asciiTheme="minorHAnsi" w:hAnsiTheme="minorHAnsi" w:cstheme="minorHAnsi"/>
          <w:b/>
          <w:color w:val="auto"/>
          <w:szCs w:val="24"/>
        </w:rPr>
        <w:t>e</w:t>
      </w:r>
      <w:r w:rsidRPr="00461EDE">
        <w:rPr>
          <w:rFonts w:asciiTheme="minorHAnsi" w:hAnsiTheme="minorHAnsi" w:cstheme="minorHAnsi"/>
          <w:b/>
          <w:color w:val="auto"/>
          <w:szCs w:val="24"/>
        </w:rPr>
        <w:t xml:space="preserve"> </w:t>
      </w:r>
      <w:r w:rsidR="00A35B6D" w:rsidRPr="00461EDE">
        <w:rPr>
          <w:rFonts w:asciiTheme="minorHAnsi" w:hAnsiTheme="minorHAnsi" w:cstheme="minorHAnsi"/>
          <w:b/>
          <w:color w:val="auto"/>
          <w:szCs w:val="24"/>
        </w:rPr>
        <w:t xml:space="preserve">dla </w:t>
      </w:r>
      <w:r w:rsidRPr="00461EDE">
        <w:rPr>
          <w:rFonts w:asciiTheme="minorHAnsi" w:hAnsiTheme="minorHAnsi" w:cstheme="minorHAnsi"/>
          <w:b/>
          <w:color w:val="auto"/>
          <w:szCs w:val="24"/>
        </w:rPr>
        <w:t>stron i mus</w:t>
      </w:r>
      <w:r w:rsidR="00BC6524" w:rsidRPr="00461EDE">
        <w:rPr>
          <w:rFonts w:asciiTheme="minorHAnsi" w:hAnsiTheme="minorHAnsi" w:cstheme="minorHAnsi"/>
          <w:b/>
          <w:color w:val="auto"/>
          <w:szCs w:val="24"/>
        </w:rPr>
        <w:t>zą</w:t>
      </w:r>
      <w:r w:rsidR="00A35B6D" w:rsidRPr="00461EDE">
        <w:rPr>
          <w:rFonts w:asciiTheme="minorHAnsi" w:hAnsiTheme="minorHAnsi" w:cstheme="minorHAnsi"/>
          <w:b/>
          <w:color w:val="auto"/>
          <w:szCs w:val="24"/>
        </w:rPr>
        <w:t xml:space="preserve"> być uwzględnion</w:t>
      </w:r>
      <w:r w:rsidR="00BC6524" w:rsidRPr="00461EDE">
        <w:rPr>
          <w:rFonts w:asciiTheme="minorHAnsi" w:hAnsiTheme="minorHAnsi" w:cstheme="minorHAnsi"/>
          <w:b/>
          <w:color w:val="auto"/>
          <w:szCs w:val="24"/>
        </w:rPr>
        <w:t>e</w:t>
      </w:r>
      <w:r w:rsidR="00A35B6D" w:rsidRPr="00461EDE">
        <w:rPr>
          <w:rFonts w:asciiTheme="minorHAnsi" w:hAnsiTheme="minorHAnsi" w:cstheme="minorHAnsi"/>
          <w:b/>
          <w:color w:val="auto"/>
          <w:szCs w:val="24"/>
        </w:rPr>
        <w:t xml:space="preserve"> w składanych ofertach. </w:t>
      </w:r>
    </w:p>
    <w:p w:rsidR="008F74CB" w:rsidRPr="00461EDE" w:rsidRDefault="008F74CB"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Default="00093388" w:rsidP="00093388">
      <w:pPr>
        <w:ind w:left="6521" w:firstLine="0"/>
        <w:rPr>
          <w:rFonts w:asciiTheme="minorHAnsi" w:hAnsiTheme="minorHAnsi" w:cstheme="minorHAnsi"/>
          <w:b/>
          <w:color w:val="auto"/>
          <w:szCs w:val="24"/>
        </w:rPr>
      </w:pPr>
      <w:bookmarkStart w:id="0" w:name="_GoBack"/>
      <w:r>
        <w:rPr>
          <w:rFonts w:asciiTheme="minorHAnsi" w:hAnsiTheme="minorHAnsi" w:cstheme="minorHAnsi"/>
          <w:b/>
          <w:color w:val="auto"/>
          <w:szCs w:val="24"/>
        </w:rPr>
        <w:t xml:space="preserve">Podpis na oryginale: </w:t>
      </w:r>
    </w:p>
    <w:p w:rsidR="00093388" w:rsidRDefault="00093388" w:rsidP="00093388">
      <w:pPr>
        <w:ind w:left="6521" w:firstLine="0"/>
        <w:rPr>
          <w:rFonts w:asciiTheme="minorHAnsi" w:hAnsiTheme="minorHAnsi" w:cstheme="minorHAnsi"/>
          <w:b/>
          <w:color w:val="auto"/>
          <w:szCs w:val="24"/>
        </w:rPr>
      </w:pPr>
    </w:p>
    <w:p w:rsidR="00093388" w:rsidRPr="00461EDE" w:rsidRDefault="00093388" w:rsidP="00093388">
      <w:pPr>
        <w:ind w:left="6521" w:firstLine="0"/>
        <w:rPr>
          <w:rFonts w:asciiTheme="minorHAnsi" w:hAnsiTheme="minorHAnsi" w:cstheme="minorHAnsi"/>
          <w:b/>
          <w:color w:val="auto"/>
          <w:szCs w:val="24"/>
        </w:rPr>
      </w:pPr>
      <w:r>
        <w:rPr>
          <w:rFonts w:asciiTheme="minorHAnsi" w:hAnsiTheme="minorHAnsi" w:cstheme="minorHAnsi"/>
          <w:b/>
          <w:color w:val="auto"/>
          <w:szCs w:val="24"/>
        </w:rPr>
        <w:t>\-\ Katarzyna Jacak</w:t>
      </w:r>
    </w:p>
    <w:bookmarkEnd w:id="0"/>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rsidP="00A47FF0">
      <w:pPr>
        <w:ind w:left="0" w:firstLine="0"/>
        <w:rPr>
          <w:rFonts w:asciiTheme="minorHAnsi" w:hAnsiTheme="minorHAnsi" w:cstheme="minorHAnsi"/>
          <w:b/>
          <w:color w:val="auto"/>
          <w:szCs w:val="24"/>
        </w:rPr>
      </w:pPr>
    </w:p>
    <w:p w:rsidR="00176627" w:rsidRPr="00461EDE" w:rsidRDefault="00176627">
      <w:pPr>
        <w:spacing w:after="160" w:line="259" w:lineRule="auto"/>
        <w:ind w:left="0" w:firstLine="0"/>
        <w:jc w:val="left"/>
        <w:rPr>
          <w:rFonts w:asciiTheme="minorHAnsi" w:hAnsiTheme="minorHAnsi" w:cstheme="minorHAnsi"/>
          <w:b/>
          <w:color w:val="auto"/>
          <w:szCs w:val="24"/>
        </w:rPr>
      </w:pPr>
      <w:r w:rsidRPr="00461EDE">
        <w:rPr>
          <w:rFonts w:asciiTheme="minorHAnsi" w:hAnsiTheme="minorHAnsi" w:cstheme="minorHAnsi"/>
          <w:b/>
          <w:color w:val="auto"/>
          <w:szCs w:val="24"/>
        </w:rPr>
        <w:br w:type="page"/>
      </w:r>
    </w:p>
    <w:p w:rsidR="00176627" w:rsidRPr="00461EDE" w:rsidRDefault="00176627" w:rsidP="00176627">
      <w:pPr>
        <w:tabs>
          <w:tab w:val="left" w:pos="6435"/>
        </w:tabs>
        <w:jc w:val="right"/>
        <w:rPr>
          <w:rFonts w:asciiTheme="minorHAnsi" w:hAnsiTheme="minorHAnsi" w:cstheme="minorHAnsi"/>
          <w:b/>
          <w:color w:val="auto"/>
        </w:rPr>
      </w:pPr>
      <w:r w:rsidRPr="00461EDE">
        <w:rPr>
          <w:rFonts w:asciiTheme="minorHAnsi" w:hAnsiTheme="minorHAnsi" w:cstheme="minorHAnsi"/>
          <w:b/>
          <w:color w:val="auto"/>
        </w:rPr>
        <w:lastRenderedPageBreak/>
        <w:t>Wzór-Załącznik nr 1a do SWZ</w:t>
      </w:r>
    </w:p>
    <w:p w:rsidR="00176627" w:rsidRPr="00461EDE" w:rsidRDefault="00176627" w:rsidP="00176627">
      <w:pPr>
        <w:pStyle w:val="Nagwek1"/>
        <w:widowControl w:val="0"/>
        <w:numPr>
          <w:ilvl w:val="0"/>
          <w:numId w:val="0"/>
        </w:numPr>
        <w:tabs>
          <w:tab w:val="left" w:pos="864"/>
        </w:tabs>
        <w:spacing w:before="240" w:after="120"/>
        <w:ind w:left="360"/>
        <w:jc w:val="center"/>
        <w:textAlignment w:val="auto"/>
        <w:rPr>
          <w:rFonts w:asciiTheme="minorHAnsi" w:hAnsiTheme="minorHAnsi" w:cstheme="minorHAnsi"/>
          <w:sz w:val="24"/>
        </w:rPr>
      </w:pPr>
      <w:r w:rsidRPr="00461EDE">
        <w:rPr>
          <w:rFonts w:asciiTheme="minorHAnsi" w:hAnsiTheme="minorHAnsi" w:cstheme="minorHAnsi"/>
          <w:sz w:val="24"/>
          <w:u w:val="single"/>
        </w:rPr>
        <w:t>OFERTA WYKONAWCY</w:t>
      </w:r>
    </w:p>
    <w:p w:rsidR="00176627" w:rsidRPr="00461EDE" w:rsidRDefault="00176627" w:rsidP="00176627">
      <w:pPr>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Pełna nazwa Wykonawcy:  _______________________________________________________</w:t>
      </w:r>
      <w:r w:rsidR="00461EDE">
        <w:rPr>
          <w:rFonts w:asciiTheme="minorHAnsi" w:hAnsiTheme="minorHAnsi" w:cstheme="minorHAnsi"/>
        </w:rPr>
        <w:t>_______________</w:t>
      </w:r>
      <w:r w:rsidRPr="00461EDE">
        <w:rPr>
          <w:rFonts w:asciiTheme="minorHAnsi" w:hAnsiTheme="minorHAnsi" w:cstheme="minorHAnsi"/>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Adres:  _______________________________________________________________________</w:t>
      </w:r>
      <w:r w:rsidRPr="00461EDE">
        <w:rPr>
          <w:rFonts w:asciiTheme="minorHAnsi" w:hAnsiTheme="minorHAnsi" w:cstheme="minorHAnsi"/>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color w:val="auto"/>
          <w:vertAlign w:val="superscript"/>
        </w:rPr>
      </w:pPr>
      <w:r w:rsidRPr="00461EDE">
        <w:rPr>
          <w:rFonts w:asciiTheme="minorHAnsi" w:hAnsiTheme="minorHAnsi" w:cstheme="minorHAnsi"/>
          <w:color w:val="auto"/>
        </w:rPr>
        <w:t>Nr telefonu:  ___________________________________________________________________</w:t>
      </w:r>
      <w:r w:rsidR="00461EDE">
        <w:rPr>
          <w:rFonts w:asciiTheme="minorHAnsi" w:hAnsiTheme="minorHAnsi" w:cstheme="minorHAnsi"/>
          <w:color w:val="auto"/>
        </w:rPr>
        <w:t>____</w:t>
      </w:r>
      <w:r w:rsidRPr="00461EDE">
        <w:rPr>
          <w:rFonts w:asciiTheme="minorHAnsi" w:hAnsiTheme="minorHAnsi" w:cstheme="minorHAnsi"/>
          <w:color w:val="auto"/>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Adres e-mail: __________________________________________________________________</w:t>
      </w:r>
      <w:r w:rsidR="00461EDE">
        <w:rPr>
          <w:rFonts w:asciiTheme="minorHAnsi" w:hAnsiTheme="minorHAnsi" w:cstheme="minorHAnsi"/>
        </w:rPr>
        <w:t>_____</w:t>
      </w:r>
      <w:r w:rsidRPr="00461EDE">
        <w:rPr>
          <w:rFonts w:asciiTheme="minorHAnsi" w:hAnsiTheme="minorHAnsi" w:cstheme="minorHAnsi"/>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Nr KRS/ REGON/NIP:  __________________________________________________________</w:t>
      </w:r>
      <w:r w:rsidR="00461EDE">
        <w:rPr>
          <w:rFonts w:asciiTheme="minorHAnsi" w:hAnsiTheme="minorHAnsi" w:cstheme="minorHAnsi"/>
        </w:rPr>
        <w:t>______________</w:t>
      </w:r>
      <w:r w:rsidRPr="00461EDE">
        <w:rPr>
          <w:rFonts w:asciiTheme="minorHAnsi" w:hAnsiTheme="minorHAnsi" w:cstheme="minorHAnsi"/>
          <w:vertAlign w:val="superscript"/>
        </w:rPr>
        <w:t>1)</w:t>
      </w:r>
    </w:p>
    <w:p w:rsidR="00176627" w:rsidRPr="00461EDE" w:rsidRDefault="00176627" w:rsidP="00176627">
      <w:pPr>
        <w:rPr>
          <w:rFonts w:asciiTheme="minorHAnsi" w:hAnsiTheme="minorHAnsi" w:cstheme="minorHAnsi"/>
          <w:strike/>
          <w:color w:val="FF0000"/>
        </w:rPr>
      </w:pPr>
    </w:p>
    <w:p w:rsidR="00176627" w:rsidRPr="00461EDE" w:rsidRDefault="00176627" w:rsidP="00176627">
      <w:pPr>
        <w:rPr>
          <w:rFonts w:asciiTheme="minorHAnsi" w:hAnsiTheme="minorHAnsi" w:cstheme="minorHAnsi"/>
          <w:b/>
          <w:color w:val="auto"/>
          <w:sz w:val="20"/>
          <w:szCs w:val="20"/>
          <w:lang w:eastAsia="en-US"/>
        </w:rPr>
      </w:pPr>
      <w:r w:rsidRPr="00461EDE">
        <w:rPr>
          <w:rFonts w:asciiTheme="minorHAnsi" w:hAnsiTheme="minorHAnsi" w:cstheme="minorHAnsi"/>
          <w:color w:val="auto"/>
          <w:lang w:eastAsia="en-US"/>
        </w:rPr>
        <w:t xml:space="preserve">Przystępując do postępowania prowadzonego w trybie przetargu nieograniczonego na: </w:t>
      </w:r>
      <w:r w:rsidRPr="00461EDE">
        <w:rPr>
          <w:rFonts w:asciiTheme="minorHAnsi" w:hAnsiTheme="minorHAnsi" w:cstheme="minorHAnsi"/>
          <w:color w:val="auto"/>
          <w:lang w:eastAsia="en-US"/>
        </w:rPr>
        <w:br/>
      </w:r>
      <w:r w:rsidRPr="00461EDE">
        <w:rPr>
          <w:rFonts w:asciiTheme="minorHAnsi" w:hAnsiTheme="minorHAnsi" w:cstheme="minorHAnsi"/>
          <w:b/>
          <w:color w:val="auto"/>
          <w:lang w:eastAsia="en-US"/>
        </w:rPr>
        <w:t>Druki ścisłego zarachowania</w:t>
      </w:r>
      <w:r w:rsidRPr="00461EDE">
        <w:rPr>
          <w:rFonts w:asciiTheme="minorHAnsi" w:hAnsiTheme="minorHAnsi" w:cstheme="minorHAnsi"/>
          <w:color w:val="auto"/>
          <w:lang w:eastAsia="en-US"/>
        </w:rPr>
        <w:t xml:space="preserve">, nr ref.: </w:t>
      </w:r>
      <w:r w:rsidRPr="00461EDE">
        <w:rPr>
          <w:rFonts w:asciiTheme="minorHAnsi" w:hAnsiTheme="minorHAnsi" w:cstheme="minorHAnsi"/>
          <w:b/>
          <w:color w:val="auto"/>
          <w:lang w:eastAsia="en-US"/>
        </w:rPr>
        <w:t>WZP-2487/24/174/Z.</w:t>
      </w:r>
    </w:p>
    <w:p w:rsidR="00176627" w:rsidRPr="00461EDE" w:rsidRDefault="00176627" w:rsidP="00176627">
      <w:pPr>
        <w:rPr>
          <w:rFonts w:asciiTheme="minorHAnsi" w:hAnsiTheme="minorHAnsi" w:cstheme="minorHAnsi"/>
          <w:b/>
        </w:rPr>
      </w:pPr>
    </w:p>
    <w:p w:rsidR="00176627" w:rsidRPr="00461EDE" w:rsidRDefault="00176627" w:rsidP="00176627">
      <w:pPr>
        <w:rPr>
          <w:rFonts w:asciiTheme="minorHAnsi" w:hAnsiTheme="minorHAnsi" w:cstheme="minorHAnsi"/>
          <w:b/>
        </w:rPr>
      </w:pPr>
      <w:r w:rsidRPr="00461EDE">
        <w:rPr>
          <w:rFonts w:asciiTheme="minorHAnsi" w:hAnsiTheme="minorHAnsi" w:cstheme="minorHAnsi"/>
          <w:b/>
        </w:rPr>
        <w:t>ZADANIE NR 1 Druki ścisłego zarachowania w postaci dokumentów publicznych drugiej i trzeciej kategorii;</w:t>
      </w:r>
    </w:p>
    <w:p w:rsidR="00176627" w:rsidRPr="00461EDE" w:rsidRDefault="00176627" w:rsidP="00176627">
      <w:pPr>
        <w:rPr>
          <w:rFonts w:asciiTheme="minorHAnsi" w:hAnsiTheme="minorHAnsi" w:cstheme="minorHAnsi"/>
          <w:color w:val="auto"/>
          <w:lang w:eastAsia="en-US"/>
        </w:rPr>
      </w:pPr>
    </w:p>
    <w:p w:rsidR="00176627" w:rsidRPr="00461EDE" w:rsidRDefault="00176627" w:rsidP="00176627">
      <w:pPr>
        <w:tabs>
          <w:tab w:val="left" w:pos="426"/>
        </w:tabs>
        <w:rPr>
          <w:rFonts w:asciiTheme="minorHAnsi" w:hAnsiTheme="minorHAnsi" w:cstheme="minorHAnsi"/>
          <w:b/>
          <w:color w:val="auto"/>
          <w:vertAlign w:val="superscript"/>
          <w:lang w:eastAsia="en-US"/>
        </w:rPr>
      </w:pPr>
      <w:r w:rsidRPr="00461EDE">
        <w:rPr>
          <w:rFonts w:asciiTheme="minorHAnsi" w:hAnsiTheme="minorHAnsi" w:cstheme="minorHAnsi"/>
          <w:b/>
          <w:iCs/>
          <w:color w:val="auto"/>
        </w:rPr>
        <w:t>I.</w:t>
      </w:r>
      <w:r w:rsidRPr="00461EDE">
        <w:rPr>
          <w:rFonts w:asciiTheme="minorHAnsi" w:hAnsiTheme="minorHAnsi" w:cstheme="minorHAnsi"/>
          <w:iCs/>
          <w:color w:val="auto"/>
        </w:rPr>
        <w:t xml:space="preserve"> </w:t>
      </w:r>
      <w:r w:rsidRPr="00461EDE">
        <w:rPr>
          <w:rFonts w:asciiTheme="minorHAnsi" w:hAnsiTheme="minorHAnsi" w:cstheme="minorHAnsi"/>
          <w:b/>
          <w:bCs/>
          <w:color w:val="auto"/>
          <w:lang w:eastAsia="en-US"/>
        </w:rPr>
        <w:t>Oferujemy wykonanie przedmiotu zamówienia za cenę oferty brutto …………………..</w:t>
      </w:r>
      <w:r w:rsidRPr="00461EDE">
        <w:rPr>
          <w:rFonts w:asciiTheme="minorHAnsi" w:hAnsiTheme="minorHAnsi" w:cstheme="minorHAnsi"/>
          <w:b/>
          <w:bCs/>
          <w:color w:val="auto"/>
          <w:vertAlign w:val="superscript"/>
          <w:lang w:eastAsia="en-US"/>
        </w:rPr>
        <w:t>2)</w:t>
      </w:r>
      <w:r w:rsidRPr="00461EDE">
        <w:rPr>
          <w:rFonts w:asciiTheme="minorHAnsi" w:hAnsiTheme="minorHAnsi" w:cstheme="minorHAnsi"/>
          <w:b/>
          <w:bCs/>
          <w:color w:val="auto"/>
          <w:lang w:eastAsia="en-US"/>
        </w:rPr>
        <w:t xml:space="preserve"> w tym stawka podatku VAT …….%</w:t>
      </w:r>
      <w:r w:rsidRPr="00461EDE">
        <w:rPr>
          <w:rFonts w:asciiTheme="minorHAnsi" w:hAnsiTheme="minorHAnsi" w:cstheme="minorHAnsi"/>
          <w:b/>
          <w:bCs/>
          <w:color w:val="auto"/>
          <w:vertAlign w:val="superscript"/>
          <w:lang w:eastAsia="en-US"/>
        </w:rPr>
        <w:t>1)</w:t>
      </w:r>
    </w:p>
    <w:p w:rsidR="00176627" w:rsidRPr="00461EDE" w:rsidRDefault="00176627" w:rsidP="00176627">
      <w:pPr>
        <w:tabs>
          <w:tab w:val="left" w:pos="0"/>
        </w:tabs>
        <w:spacing w:after="60"/>
        <w:rPr>
          <w:rFonts w:asciiTheme="minorHAnsi" w:hAnsiTheme="minorHAnsi" w:cstheme="minorHAnsi"/>
          <w:b/>
          <w:color w:val="auto"/>
        </w:rPr>
      </w:pPr>
    </w:p>
    <w:p w:rsidR="00176627" w:rsidRPr="00461EDE" w:rsidRDefault="00176627" w:rsidP="00176627">
      <w:pPr>
        <w:tabs>
          <w:tab w:val="left" w:pos="0"/>
        </w:tabs>
        <w:spacing w:after="60"/>
        <w:rPr>
          <w:rFonts w:asciiTheme="minorHAnsi" w:hAnsiTheme="minorHAnsi" w:cstheme="minorHAnsi"/>
          <w:bCs/>
          <w:iCs/>
          <w:color w:val="auto"/>
        </w:rPr>
      </w:pPr>
      <w:r w:rsidRPr="00461EDE">
        <w:rPr>
          <w:rFonts w:asciiTheme="minorHAnsi" w:hAnsiTheme="minorHAnsi" w:cstheme="minorHAnsi"/>
          <w:b/>
          <w:bCs/>
          <w:iCs/>
          <w:color w:val="auto"/>
        </w:rPr>
        <w:t>II. Oświadczamy, że:</w:t>
      </w:r>
    </w:p>
    <w:p w:rsidR="00176627" w:rsidRPr="00461EDE" w:rsidRDefault="00176627" w:rsidP="00176627">
      <w:pPr>
        <w:widowControl w:val="0"/>
        <w:numPr>
          <w:ilvl w:val="0"/>
          <w:numId w:val="27"/>
        </w:numPr>
        <w:spacing w:after="60" w:line="240" w:lineRule="auto"/>
        <w:ind w:left="426" w:hanging="426"/>
        <w:contextualSpacing/>
        <w:rPr>
          <w:rFonts w:asciiTheme="minorHAnsi" w:hAnsiTheme="minorHAnsi" w:cstheme="minorHAnsi"/>
          <w:color w:val="auto"/>
        </w:rPr>
      </w:pPr>
      <w:r w:rsidRPr="00461EDE">
        <w:rPr>
          <w:rFonts w:asciiTheme="minorHAnsi" w:hAnsiTheme="minorHAnsi" w:cstheme="minorHAnsi"/>
          <w:color w:val="auto"/>
        </w:rPr>
        <w:t xml:space="preserve">udzielamy na dostarczany asortyment gwarancji </w:t>
      </w:r>
      <w:r w:rsidRPr="00461EDE">
        <w:rPr>
          <w:rFonts w:asciiTheme="minorHAnsi" w:hAnsiTheme="minorHAnsi" w:cstheme="minorHAnsi"/>
          <w:b/>
          <w:color w:val="auto"/>
        </w:rPr>
        <w:t>na okres 12 miesięcy</w:t>
      </w:r>
      <w:r w:rsidRPr="00461EDE">
        <w:rPr>
          <w:rFonts w:asciiTheme="minorHAnsi" w:hAnsiTheme="minorHAnsi" w:cstheme="minorHAnsi"/>
          <w:color w:val="auto"/>
        </w:rPr>
        <w:t xml:space="preserve"> oraz rękojmi </w:t>
      </w:r>
      <w:r w:rsidRPr="00461EDE">
        <w:rPr>
          <w:rFonts w:asciiTheme="minorHAnsi" w:hAnsiTheme="minorHAnsi" w:cstheme="minorHAnsi"/>
          <w:b/>
          <w:color w:val="auto"/>
        </w:rPr>
        <w:t>na okres 12 miesięcy,</w:t>
      </w:r>
      <w:r w:rsidRPr="00461EDE">
        <w:rPr>
          <w:rFonts w:asciiTheme="minorHAnsi" w:hAnsiTheme="minorHAnsi" w:cstheme="minorHAnsi"/>
          <w:color w:val="auto"/>
        </w:rPr>
        <w:t xml:space="preserve"> liczonych od dnia podpisania protokołu odbioru. </w:t>
      </w:r>
    </w:p>
    <w:p w:rsidR="00176627" w:rsidRPr="00461EDE" w:rsidRDefault="00176627" w:rsidP="00176627">
      <w:pPr>
        <w:widowControl w:val="0"/>
        <w:numPr>
          <w:ilvl w:val="0"/>
          <w:numId w:val="27"/>
        </w:numPr>
        <w:suppressAutoHyphens/>
        <w:autoSpaceDE w:val="0"/>
        <w:autoSpaceDN w:val="0"/>
        <w:spacing w:after="0" w:line="240" w:lineRule="auto"/>
        <w:ind w:left="426" w:hanging="426"/>
        <w:textAlignment w:val="baseline"/>
        <w:rPr>
          <w:rFonts w:asciiTheme="minorHAnsi" w:hAnsiTheme="minorHAnsi" w:cstheme="minorHAnsi"/>
          <w:bCs/>
          <w:color w:val="auto"/>
          <w:kern w:val="3"/>
        </w:rPr>
      </w:pPr>
      <w:r w:rsidRPr="00461EDE">
        <w:rPr>
          <w:rFonts w:asciiTheme="minorHAnsi" w:hAnsiTheme="minorHAnsi" w:cstheme="minorHAnsi"/>
          <w:bCs/>
          <w:color w:val="auto"/>
          <w:kern w:val="3"/>
        </w:rPr>
        <w:t>dostawy będą wykonywane w terminie ……………</w:t>
      </w:r>
      <w:r w:rsidRPr="00461EDE">
        <w:rPr>
          <w:rFonts w:asciiTheme="minorHAnsi" w:hAnsiTheme="minorHAnsi" w:cstheme="minorHAnsi"/>
          <w:bCs/>
          <w:color w:val="auto"/>
          <w:kern w:val="3"/>
          <w:vertAlign w:val="superscript"/>
        </w:rPr>
        <w:t>3</w:t>
      </w:r>
      <w:r w:rsidRPr="00461EDE">
        <w:rPr>
          <w:rFonts w:asciiTheme="minorHAnsi" w:hAnsiTheme="minorHAnsi" w:cstheme="minorHAnsi"/>
          <w:bCs/>
          <w:color w:val="auto"/>
          <w:kern w:val="3"/>
        </w:rPr>
        <w:t xml:space="preserve"> dni roboczych (maksymalnie do 30 dni roboczych – zgodnie z ofertą Wykonawcy) – dotyczy terminu dostawy niebędącego pierwszą dostawą. </w:t>
      </w:r>
    </w:p>
    <w:p w:rsidR="00176627" w:rsidRPr="00461EDE" w:rsidRDefault="00176627" w:rsidP="00176627">
      <w:pPr>
        <w:pStyle w:val="Stopka"/>
        <w:rPr>
          <w:rFonts w:asciiTheme="minorHAnsi" w:hAnsiTheme="minorHAnsi" w:cstheme="minorHAnsi"/>
          <w:b/>
          <w:color w:val="auto"/>
        </w:rPr>
      </w:pPr>
    </w:p>
    <w:p w:rsidR="00176627" w:rsidRPr="00461EDE" w:rsidRDefault="00176627" w:rsidP="00176627">
      <w:pPr>
        <w:pStyle w:val="Stopka"/>
        <w:rPr>
          <w:rFonts w:asciiTheme="minorHAnsi" w:hAnsiTheme="minorHAnsi" w:cstheme="minorHAnsi"/>
          <w:b/>
          <w:color w:val="auto"/>
        </w:rPr>
      </w:pPr>
      <w:r w:rsidRPr="00461EDE">
        <w:rPr>
          <w:rFonts w:asciiTheme="minorHAnsi" w:hAnsiTheme="minorHAnsi" w:cstheme="minorHAnsi"/>
          <w:b/>
          <w:color w:val="auto"/>
        </w:rPr>
        <w:t>III. Oświadczamy, że:</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 xml:space="preserve">Oferujemy przedmiot zamówienia spełniający co najmniej wymagania wyszczególnione w opisie przedmiotu zamówienia </w:t>
      </w:r>
      <w:r w:rsidRPr="00461EDE">
        <w:rPr>
          <w:rStyle w:val="Domylnaczcionkaakapitu5"/>
          <w:rFonts w:asciiTheme="minorHAnsi" w:hAnsiTheme="minorHAnsi" w:cstheme="minorHAnsi"/>
          <w:sz w:val="24"/>
          <w:szCs w:val="24"/>
        </w:rPr>
        <w:t>stanowiącym załącznik nr …… do SWZ;</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bCs/>
          <w:sz w:val="24"/>
          <w:szCs w:val="24"/>
        </w:rPr>
        <w:t>Zgodnie z ustawą o podatku od towarów i usług obowiązek odprowadzenia podatku powstaje po stronie ........................................</w:t>
      </w:r>
      <w:r w:rsidRPr="00461EDE">
        <w:rPr>
          <w:rFonts w:asciiTheme="minorHAnsi" w:hAnsiTheme="minorHAnsi" w:cstheme="minorHAnsi"/>
          <w:bCs/>
          <w:sz w:val="24"/>
          <w:szCs w:val="24"/>
          <w:vertAlign w:val="superscript"/>
        </w:rPr>
        <w:t>4)</w:t>
      </w:r>
      <w:r w:rsidRPr="00461EDE">
        <w:rPr>
          <w:rFonts w:asciiTheme="minorHAnsi" w:hAnsiTheme="minorHAnsi" w:cstheme="minorHAnsi"/>
          <w:bCs/>
          <w:sz w:val="24"/>
          <w:szCs w:val="24"/>
        </w:rPr>
        <w:t>(Wykonawcy lub Zamawiającego).</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bCs/>
          <w:sz w:val="24"/>
          <w:szCs w:val="24"/>
        </w:rPr>
        <w:t>Jesteśmy/jestem:</w:t>
      </w:r>
      <w:r w:rsidRPr="00461EDE">
        <w:rPr>
          <w:rFonts w:asciiTheme="minorHAnsi" w:hAnsiTheme="minorHAnsi" w:cstheme="minorHAnsi"/>
          <w:bCs/>
          <w:sz w:val="24"/>
          <w:szCs w:val="24"/>
          <w:vertAlign w:val="superscript"/>
        </w:rPr>
        <w:t>5)</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mikroprzedsiębiorstwem;</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małym przedsiębiorstwem;</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średnim przedsiębiorstwem;</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lastRenderedPageBreak/>
        <w:t>󠄀 osobą fizyczną nieprowadzącą działalności gospodarczej.</w:t>
      </w:r>
      <w:r w:rsidRPr="00461EDE">
        <w:rPr>
          <w:rFonts w:asciiTheme="minorHAnsi" w:hAnsiTheme="minorHAnsi" w:cstheme="minorHAnsi"/>
          <w:bCs/>
          <w:sz w:val="24"/>
          <w:szCs w:val="24"/>
        </w:rPr>
        <w:t xml:space="preserve"> </w:t>
      </w:r>
      <w:r w:rsidRPr="00461EDE">
        <w:rPr>
          <w:rFonts w:asciiTheme="minorHAnsi" w:hAnsiTheme="minorHAnsi" w:cstheme="minorHAnsi"/>
          <w:sz w:val="24"/>
          <w:szCs w:val="24"/>
        </w:rPr>
        <w:t xml:space="preserve">  </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Zapoznaliśmy się z postanowieniami zawartymi w ogłoszeniu i SWZ i nie wnosimy do nich zastrzeżeń oraz zdobyliśmy konieczne informacje potrzebne do właściwego przygotowania oferty.</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Ogólne warunki umowy zostały przez nas zaakceptowane i w przypadku wyboru naszej oferty zobowiązujemy się do zawarcia umowy na warunkach tam określonych w miejscu i terminie wskazanym przez Zamawiającego.</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 xml:space="preserve">Uważamy się za związanych niniejszą ofertą do terminu wskazanego w SWZ. </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Warunki płatności: 30 dni od dnia dostarczenia do Zamawiającego prawidłowo wystawionej faktury.</w:t>
      </w:r>
    </w:p>
    <w:p w:rsidR="00176627" w:rsidRPr="00461EDE" w:rsidRDefault="00176627" w:rsidP="00176627">
      <w:pPr>
        <w:pStyle w:val="Textbody"/>
        <w:numPr>
          <w:ilvl w:val="3"/>
          <w:numId w:val="1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Zobowiązujemy się do zapewnienia możliwości odbierania wszelkiej korespondencji związanej z prowadzonym postępowaniem przez całą dobę za pośrednictwem Platformy.</w:t>
      </w:r>
    </w:p>
    <w:p w:rsidR="00176627" w:rsidRPr="00461EDE" w:rsidRDefault="00176627" w:rsidP="00176627">
      <w:pPr>
        <w:pStyle w:val="Textbody"/>
        <w:autoSpaceDN w:val="0"/>
        <w:rPr>
          <w:rFonts w:asciiTheme="minorHAnsi" w:hAnsiTheme="minorHAnsi" w:cstheme="minorHAnsi"/>
          <w:sz w:val="24"/>
          <w:szCs w:val="24"/>
        </w:rPr>
      </w:pPr>
    </w:p>
    <w:p w:rsidR="00176627" w:rsidRPr="00461EDE" w:rsidRDefault="00176627" w:rsidP="00176627">
      <w:pPr>
        <w:pStyle w:val="Stopka"/>
        <w:rPr>
          <w:rFonts w:asciiTheme="minorHAnsi" w:hAnsiTheme="minorHAnsi" w:cstheme="minorHAnsi"/>
          <w:b/>
        </w:rPr>
      </w:pPr>
      <w:r w:rsidRPr="00461EDE">
        <w:rPr>
          <w:rFonts w:asciiTheme="minorHAnsi" w:hAnsiTheme="minorHAnsi" w:cstheme="minorHAnsi"/>
          <w:b/>
        </w:rPr>
        <w:t>IV. Informujemy, że:</w:t>
      </w:r>
    </w:p>
    <w:p w:rsidR="00176627" w:rsidRPr="00461EDE" w:rsidRDefault="00176627" w:rsidP="00176627">
      <w:pPr>
        <w:pStyle w:val="Textbody"/>
        <w:numPr>
          <w:ilvl w:val="6"/>
          <w:numId w:val="19"/>
        </w:numPr>
        <w:autoSpaceDN w:val="0"/>
        <w:ind w:left="567" w:hanging="283"/>
        <w:rPr>
          <w:rFonts w:asciiTheme="minorHAnsi" w:eastAsia="Century Gothic" w:hAnsiTheme="minorHAnsi" w:cstheme="minorHAnsi"/>
          <w:sz w:val="20"/>
          <w:lang w:eastAsia="pl-PL"/>
        </w:rPr>
      </w:pPr>
      <w:r w:rsidRPr="00461EDE">
        <w:rPr>
          <w:rFonts w:asciiTheme="minorHAnsi" w:hAnsiTheme="minorHAnsi" w:cstheme="minorHAnsi"/>
          <w:bCs/>
          <w:sz w:val="24"/>
          <w:szCs w:val="24"/>
          <w:lang w:eastAsia="pl-PL"/>
        </w:rPr>
        <w:t>D</w:t>
      </w:r>
      <w:r w:rsidRPr="00461EDE">
        <w:rPr>
          <w:rFonts w:asciiTheme="minorHAnsi" w:hAnsiTheme="minorHAnsi" w:cstheme="minorHAnsi"/>
          <w:bCs/>
          <w:sz w:val="24"/>
          <w:szCs w:val="24"/>
        </w:rPr>
        <w:t xml:space="preserve">ostawa wykonana będzie </w:t>
      </w:r>
      <w:r w:rsidRPr="00461EDE">
        <w:rPr>
          <w:rFonts w:asciiTheme="minorHAnsi" w:hAnsiTheme="minorHAnsi" w:cstheme="minorHAnsi"/>
          <w:b/>
          <w:bCs/>
          <w:sz w:val="24"/>
          <w:szCs w:val="24"/>
        </w:rPr>
        <w:t>własnymi siłami/z pomocą Podwykonawcy</w:t>
      </w:r>
      <w:r w:rsidRPr="00461EDE">
        <w:rPr>
          <w:rFonts w:asciiTheme="minorHAnsi" w:hAnsiTheme="minorHAnsi" w:cstheme="minorHAnsi"/>
          <w:b/>
          <w:sz w:val="24"/>
          <w:szCs w:val="24"/>
          <w:vertAlign w:val="superscript"/>
        </w:rPr>
        <w:t>6)</w:t>
      </w:r>
      <w:r w:rsidRPr="00461EDE">
        <w:rPr>
          <w:rFonts w:asciiTheme="minorHAnsi" w:hAnsiTheme="minorHAnsi" w:cstheme="minorHAnsi"/>
          <w:bCs/>
          <w:sz w:val="24"/>
          <w:szCs w:val="24"/>
        </w:rPr>
        <w:t xml:space="preserve"> …………………………………………………</w:t>
      </w:r>
      <w:r w:rsidRPr="00461EDE">
        <w:rPr>
          <w:rFonts w:asciiTheme="minorHAnsi" w:hAnsiTheme="minorHAnsi" w:cstheme="minorHAnsi"/>
          <w:bCs/>
          <w:sz w:val="24"/>
          <w:szCs w:val="24"/>
          <w:vertAlign w:val="superscript"/>
        </w:rPr>
        <w:t>1)</w:t>
      </w:r>
      <w:r w:rsidRPr="00461EDE">
        <w:rPr>
          <w:rFonts w:asciiTheme="minorHAnsi" w:hAnsiTheme="minorHAnsi" w:cstheme="minorHAnsi"/>
          <w:bCs/>
          <w:sz w:val="24"/>
          <w:szCs w:val="24"/>
        </w:rPr>
        <w:t xml:space="preserve"> </w:t>
      </w:r>
      <w:r w:rsidRPr="00461EDE">
        <w:rPr>
          <w:rFonts w:asciiTheme="minorHAnsi" w:hAnsiTheme="minorHAnsi" w:cstheme="minorHAnsi"/>
          <w:bCs/>
          <w:i/>
          <w:sz w:val="20"/>
        </w:rPr>
        <w:t>(należy podać nazwę lub firmę Podwykonawcy oraz jego siedzibę)</w:t>
      </w:r>
      <w:r w:rsidRPr="00461EDE">
        <w:rPr>
          <w:rFonts w:asciiTheme="minorHAnsi" w:hAnsiTheme="minorHAnsi" w:cstheme="minorHAnsi"/>
          <w:bCs/>
          <w:sz w:val="24"/>
          <w:szCs w:val="24"/>
          <w:vertAlign w:val="superscript"/>
        </w:rPr>
        <w:t xml:space="preserve"> </w:t>
      </w:r>
      <w:r w:rsidRPr="00461EDE">
        <w:rPr>
          <w:rFonts w:asciiTheme="minorHAnsi" w:hAnsiTheme="minorHAnsi" w:cstheme="minorHAnsi"/>
          <w:bCs/>
          <w:sz w:val="24"/>
          <w:szCs w:val="24"/>
        </w:rPr>
        <w:t>który wykonywać będzie część zamówienia obejmującą:</w:t>
      </w:r>
      <w:r w:rsidRPr="00461EDE">
        <w:rPr>
          <w:rFonts w:asciiTheme="minorHAnsi" w:hAnsiTheme="minorHAnsi" w:cstheme="minorHAnsi"/>
          <w:bCs/>
          <w:i/>
          <w:sz w:val="24"/>
          <w:szCs w:val="24"/>
        </w:rPr>
        <w:t xml:space="preserve"> ……………….….……, </w:t>
      </w:r>
      <w:r w:rsidRPr="00461EDE">
        <w:rPr>
          <w:rFonts w:asciiTheme="minorHAnsi" w:hAnsiTheme="minorHAnsi" w:cstheme="minorHAnsi"/>
          <w:sz w:val="24"/>
          <w:szCs w:val="24"/>
        </w:rPr>
        <w:t>……..........................................................................................................................................</w:t>
      </w:r>
      <w:r w:rsidRPr="00461EDE">
        <w:rPr>
          <w:rFonts w:asciiTheme="minorHAnsi" w:hAnsiTheme="minorHAnsi" w:cstheme="minorHAnsi"/>
          <w:sz w:val="24"/>
          <w:szCs w:val="24"/>
          <w:vertAlign w:val="superscript"/>
        </w:rPr>
        <w:t>1)</w:t>
      </w:r>
      <w:r w:rsidRPr="00461EDE">
        <w:rPr>
          <w:rFonts w:asciiTheme="minorHAnsi" w:hAnsiTheme="minorHAnsi" w:cstheme="minorHAnsi"/>
          <w:sz w:val="24"/>
          <w:szCs w:val="24"/>
        </w:rPr>
        <w:t xml:space="preserve"> </w:t>
      </w:r>
      <w:r w:rsidRPr="00461EDE">
        <w:rPr>
          <w:rFonts w:asciiTheme="minorHAnsi" w:hAnsiTheme="minorHAnsi" w:cstheme="minorHAnsi"/>
          <w:i/>
          <w:sz w:val="20"/>
        </w:rPr>
        <w:t>(należy podać zakres części zamówienia, którą Wykonawca zamierza powierzyć Podwykonawcy).</w:t>
      </w:r>
    </w:p>
    <w:p w:rsidR="00176627" w:rsidRPr="00461EDE" w:rsidRDefault="00176627" w:rsidP="00176627">
      <w:pPr>
        <w:pStyle w:val="Textbody"/>
        <w:autoSpaceDN w:val="0"/>
        <w:ind w:left="567"/>
        <w:rPr>
          <w:rFonts w:asciiTheme="minorHAnsi" w:eastAsia="Century Gothic" w:hAnsiTheme="minorHAnsi" w:cstheme="minorHAnsi"/>
          <w:sz w:val="24"/>
          <w:szCs w:val="24"/>
          <w:lang w:eastAsia="pl-PL"/>
        </w:rPr>
      </w:pPr>
    </w:p>
    <w:p w:rsidR="00176627" w:rsidRPr="00461EDE" w:rsidRDefault="00176627" w:rsidP="00176627">
      <w:pPr>
        <w:pStyle w:val="Textbody"/>
        <w:numPr>
          <w:ilvl w:val="6"/>
          <w:numId w:val="19"/>
        </w:numPr>
        <w:autoSpaceDN w:val="0"/>
        <w:ind w:left="567" w:hanging="283"/>
        <w:rPr>
          <w:rFonts w:asciiTheme="minorHAnsi" w:eastAsia="Century Gothic" w:hAnsiTheme="minorHAnsi" w:cstheme="minorHAnsi"/>
          <w:sz w:val="24"/>
          <w:szCs w:val="24"/>
          <w:lang w:eastAsia="pl-PL"/>
        </w:rPr>
      </w:pPr>
      <w:r w:rsidRPr="00461EDE">
        <w:rPr>
          <w:rFonts w:asciiTheme="minorHAnsi" w:hAnsiTheme="minorHAnsi" w:cstheme="minorHAnsi"/>
          <w:bCs/>
          <w:sz w:val="24"/>
          <w:szCs w:val="24"/>
          <w:lang w:eastAsia="pl-PL"/>
        </w:rPr>
        <w:t>Adres poczty elektronicznej, na który będą przekazywane zapotrzebowania ………………..</w:t>
      </w:r>
      <w:r w:rsidRPr="00461EDE">
        <w:rPr>
          <w:rFonts w:asciiTheme="minorHAnsi" w:hAnsiTheme="minorHAnsi" w:cstheme="minorHAnsi"/>
          <w:bCs/>
          <w:sz w:val="24"/>
          <w:szCs w:val="24"/>
          <w:vertAlign w:val="superscript"/>
          <w:lang w:eastAsia="pl-PL"/>
        </w:rPr>
        <w:t>1</w:t>
      </w:r>
      <w:r w:rsidRPr="00461EDE">
        <w:rPr>
          <w:rFonts w:asciiTheme="minorHAnsi" w:eastAsia="Century Gothic" w:hAnsiTheme="minorHAnsi" w:cstheme="minorHAnsi"/>
          <w:sz w:val="24"/>
          <w:szCs w:val="24"/>
          <w:lang w:eastAsia="pl-PL"/>
        </w:rPr>
        <w:t>.</w:t>
      </w:r>
    </w:p>
    <w:p w:rsidR="00176627" w:rsidRPr="00461EDE" w:rsidRDefault="00176627" w:rsidP="00176627">
      <w:pPr>
        <w:pStyle w:val="Textbody"/>
        <w:numPr>
          <w:ilvl w:val="6"/>
          <w:numId w:val="19"/>
        </w:numPr>
        <w:autoSpaceDN w:val="0"/>
        <w:ind w:left="567" w:hanging="283"/>
        <w:rPr>
          <w:rFonts w:asciiTheme="minorHAnsi" w:eastAsia="Century Gothic" w:hAnsiTheme="minorHAnsi" w:cstheme="minorHAnsi"/>
          <w:sz w:val="24"/>
          <w:szCs w:val="24"/>
          <w:lang w:eastAsia="pl-PL"/>
        </w:rPr>
      </w:pPr>
      <w:r w:rsidRPr="00461EDE">
        <w:rPr>
          <w:rFonts w:asciiTheme="minorHAnsi" w:hAnsiTheme="minorHAnsi" w:cstheme="minorHAnsi"/>
          <w:sz w:val="24"/>
          <w:szCs w:val="24"/>
          <w:lang w:eastAsia="pl-PL"/>
        </w:rPr>
        <w:t xml:space="preserve">Osoby uprawnione do wykonywania czynności związanych z wykonywaniem umowy ramowej, w tym do podpisania protokołu odbioru: ………………………. </w:t>
      </w:r>
      <w:r w:rsidRPr="00461EDE">
        <w:rPr>
          <w:rFonts w:asciiTheme="minorHAnsi" w:hAnsiTheme="minorHAnsi" w:cstheme="minorHAnsi"/>
          <w:sz w:val="24"/>
          <w:szCs w:val="24"/>
          <w:vertAlign w:val="superscript"/>
          <w:lang w:eastAsia="pl-PL"/>
        </w:rPr>
        <w:t>1</w:t>
      </w:r>
      <w:r w:rsidRPr="00461EDE">
        <w:rPr>
          <w:rFonts w:asciiTheme="minorHAnsi" w:hAnsiTheme="minorHAnsi" w:cstheme="minorHAnsi"/>
          <w:sz w:val="24"/>
          <w:szCs w:val="24"/>
          <w:lang w:eastAsia="pl-PL"/>
        </w:rPr>
        <w:br/>
        <w:t xml:space="preserve">nr tel. …………………………. </w:t>
      </w:r>
      <w:r w:rsidRPr="00461EDE">
        <w:rPr>
          <w:rFonts w:asciiTheme="minorHAnsi" w:hAnsiTheme="minorHAnsi" w:cstheme="minorHAnsi"/>
          <w:sz w:val="24"/>
          <w:szCs w:val="24"/>
          <w:vertAlign w:val="superscript"/>
          <w:lang w:eastAsia="pl-PL"/>
        </w:rPr>
        <w:t>1</w:t>
      </w:r>
      <w:r w:rsidRPr="00461EDE">
        <w:rPr>
          <w:rFonts w:asciiTheme="minorHAnsi" w:hAnsiTheme="minorHAnsi" w:cstheme="minorHAnsi"/>
          <w:sz w:val="24"/>
          <w:szCs w:val="24"/>
          <w:lang w:eastAsia="pl-PL"/>
        </w:rPr>
        <w:t>, adres poczty elektronicznej …………………………….</w:t>
      </w:r>
      <w:r w:rsidRPr="00461EDE">
        <w:rPr>
          <w:rFonts w:asciiTheme="minorHAnsi" w:hAnsiTheme="minorHAnsi" w:cstheme="minorHAnsi"/>
          <w:sz w:val="24"/>
          <w:szCs w:val="24"/>
          <w:vertAlign w:val="superscript"/>
          <w:lang w:eastAsia="pl-PL"/>
        </w:rPr>
        <w:t>1</w:t>
      </w:r>
      <w:r w:rsidRPr="00461EDE">
        <w:rPr>
          <w:rFonts w:asciiTheme="minorHAnsi" w:hAnsiTheme="minorHAnsi" w:cstheme="minorHAnsi"/>
          <w:sz w:val="24"/>
          <w:szCs w:val="24"/>
          <w:lang w:eastAsia="pl-PL"/>
        </w:rPr>
        <w:t xml:space="preserve"> .</w:t>
      </w:r>
    </w:p>
    <w:p w:rsidR="00176627" w:rsidRPr="00461EDE" w:rsidRDefault="00176627" w:rsidP="00176627">
      <w:pPr>
        <w:pStyle w:val="Textbody"/>
        <w:numPr>
          <w:ilvl w:val="6"/>
          <w:numId w:val="19"/>
        </w:numPr>
        <w:autoSpaceDN w:val="0"/>
        <w:ind w:left="567" w:hanging="283"/>
        <w:rPr>
          <w:rFonts w:asciiTheme="minorHAnsi" w:eastAsia="Century Gothic" w:hAnsiTheme="minorHAnsi" w:cstheme="minorHAnsi"/>
          <w:sz w:val="24"/>
          <w:szCs w:val="24"/>
          <w:lang w:eastAsia="pl-PL"/>
        </w:rPr>
      </w:pPr>
      <w:r w:rsidRPr="00461EDE">
        <w:rPr>
          <w:rFonts w:asciiTheme="minorHAnsi" w:eastAsia="Century Gothic" w:hAnsiTheme="minorHAnsi" w:cstheme="minorHAnsi"/>
          <w:sz w:val="24"/>
          <w:szCs w:val="24"/>
          <w:lang w:eastAsia="pl-PL"/>
        </w:rPr>
        <w:t>Pisemne reklamacje będą przekazywane na adres poczty elektronicznej …………………..</w:t>
      </w:r>
      <w:r w:rsidRPr="00461EDE">
        <w:rPr>
          <w:rFonts w:asciiTheme="minorHAnsi" w:eastAsia="Century Gothic" w:hAnsiTheme="minorHAnsi" w:cstheme="minorHAnsi"/>
          <w:sz w:val="24"/>
          <w:szCs w:val="24"/>
          <w:vertAlign w:val="superscript"/>
          <w:lang w:eastAsia="pl-PL"/>
        </w:rPr>
        <w:t>1</w:t>
      </w:r>
      <w:r w:rsidRPr="00461EDE">
        <w:rPr>
          <w:rFonts w:asciiTheme="minorHAnsi" w:eastAsia="Century Gothic" w:hAnsiTheme="minorHAnsi" w:cstheme="minorHAnsi"/>
          <w:sz w:val="24"/>
          <w:szCs w:val="24"/>
          <w:lang w:eastAsia="pl-PL"/>
        </w:rPr>
        <w:t>, nr faksu……………………</w:t>
      </w:r>
      <w:r w:rsidRPr="00461EDE">
        <w:rPr>
          <w:rFonts w:asciiTheme="minorHAnsi" w:eastAsia="Century Gothic" w:hAnsiTheme="minorHAnsi" w:cstheme="minorHAnsi"/>
          <w:sz w:val="24"/>
          <w:szCs w:val="24"/>
          <w:vertAlign w:val="superscript"/>
          <w:lang w:eastAsia="pl-PL"/>
        </w:rPr>
        <w:t>1</w:t>
      </w:r>
      <w:r w:rsidRPr="00461EDE">
        <w:rPr>
          <w:rFonts w:asciiTheme="minorHAnsi" w:eastAsia="Century Gothic" w:hAnsiTheme="minorHAnsi" w:cstheme="minorHAnsi"/>
          <w:sz w:val="24"/>
          <w:szCs w:val="24"/>
          <w:lang w:eastAsia="pl-PL"/>
        </w:rPr>
        <w:t xml:space="preserve">. </w:t>
      </w:r>
    </w:p>
    <w:p w:rsidR="00176627" w:rsidRPr="00461EDE" w:rsidRDefault="00176627" w:rsidP="00176627">
      <w:pPr>
        <w:pStyle w:val="Textbody"/>
        <w:autoSpaceDN w:val="0"/>
        <w:ind w:left="4320"/>
        <w:rPr>
          <w:rFonts w:asciiTheme="minorHAnsi" w:eastAsia="Century Gothic" w:hAnsiTheme="minorHAnsi" w:cstheme="minorHAnsi"/>
          <w:sz w:val="24"/>
          <w:szCs w:val="24"/>
          <w:lang w:eastAsia="pl-PL"/>
        </w:rPr>
      </w:pPr>
      <w:r w:rsidRPr="00461EDE">
        <w:rPr>
          <w:rFonts w:asciiTheme="minorHAnsi" w:hAnsiTheme="minorHAnsi" w:cstheme="minorHAnsi"/>
          <w:sz w:val="24"/>
          <w:szCs w:val="24"/>
          <w:lang w:eastAsia="pl-PL"/>
        </w:rPr>
        <w:t xml:space="preserve"> </w:t>
      </w:r>
    </w:p>
    <w:p w:rsidR="00176627" w:rsidRPr="00461EDE" w:rsidRDefault="00176627" w:rsidP="00176627">
      <w:pPr>
        <w:autoSpaceDE w:val="0"/>
        <w:rPr>
          <w:rFonts w:asciiTheme="minorHAnsi" w:eastAsia="Century Gothic" w:hAnsiTheme="minorHAnsi" w:cstheme="minorHAnsi"/>
          <w:color w:val="auto"/>
        </w:rPr>
      </w:pPr>
      <w:bookmarkStart w:id="1" w:name="_Hlk164926119"/>
      <w:r w:rsidRPr="00461EDE">
        <w:rPr>
          <w:rFonts w:asciiTheme="minorHAnsi" w:eastAsia="Century Gothic" w:hAnsiTheme="minorHAnsi" w:cstheme="minorHAnsi"/>
          <w:b/>
          <w:color w:val="auto"/>
        </w:rPr>
        <w:t xml:space="preserve">VI. Oświadczamy, że </w:t>
      </w:r>
      <w:r w:rsidRPr="00461EDE">
        <w:rPr>
          <w:rFonts w:asciiTheme="minorHAnsi" w:eastAsia="Century Gothic" w:hAnsiTheme="minorHAnsi" w:cstheme="minorHAnsi"/>
          <w:b/>
          <w:color w:val="auto"/>
          <w:vertAlign w:val="superscript"/>
        </w:rPr>
        <w:t>4</w:t>
      </w:r>
      <w:r w:rsidRPr="00461EDE">
        <w:rPr>
          <w:rFonts w:asciiTheme="minorHAnsi" w:eastAsia="Century Gothic" w:hAnsiTheme="minorHAnsi" w:cstheme="minorHAnsi"/>
          <w:color w:val="auto"/>
          <w:vertAlign w:val="superscript"/>
        </w:rPr>
        <w:t>)</w:t>
      </w:r>
      <w:r w:rsidRPr="00461EDE">
        <w:rPr>
          <w:rFonts w:asciiTheme="minorHAnsi" w:eastAsia="Century Gothic" w:hAnsiTheme="minorHAnsi" w:cstheme="minorHAnsi"/>
          <w:color w:val="auto"/>
        </w:rPr>
        <w:t>:</w:t>
      </w:r>
    </w:p>
    <w:p w:rsidR="00176627" w:rsidRPr="0059797A" w:rsidRDefault="00176627" w:rsidP="0059797A">
      <w:pPr>
        <w:pStyle w:val="Akapitzlist"/>
        <w:numPr>
          <w:ilvl w:val="0"/>
          <w:numId w:val="32"/>
        </w:numPr>
        <w:autoSpaceDE w:val="0"/>
        <w:rPr>
          <w:rFonts w:asciiTheme="minorHAnsi" w:eastAsia="Century Gothic" w:hAnsiTheme="minorHAnsi" w:cstheme="minorHAnsi"/>
        </w:rPr>
      </w:pPr>
      <w:r w:rsidRPr="0059797A">
        <w:rPr>
          <w:rFonts w:asciiTheme="minorHAnsi" w:eastAsia="Century Gothic" w:hAnsiTheme="minorHAnsi" w:cstheme="minorHAnsi"/>
        </w:rPr>
        <w:t>nie przekazujemy danych osobowych innych niż bezpośrednio nas dotyczących lub zachodzi wyłączenie stosowania obowiązku informacyjnego, stosownie do art. 13 ust. 4 lub art. 14 ust. 5 RODO - Wykonawca nie składa oświadczenia.</w:t>
      </w:r>
    </w:p>
    <w:p w:rsidR="00176627" w:rsidRPr="0059797A" w:rsidRDefault="00176627" w:rsidP="0059797A">
      <w:pPr>
        <w:pStyle w:val="Akapitzlist"/>
        <w:numPr>
          <w:ilvl w:val="0"/>
          <w:numId w:val="32"/>
        </w:numPr>
        <w:autoSpaceDE w:val="0"/>
        <w:rPr>
          <w:rFonts w:asciiTheme="minorHAnsi" w:eastAsia="Century Gothic" w:hAnsiTheme="minorHAnsi" w:cstheme="minorHAnsi"/>
        </w:rPr>
      </w:pPr>
      <w:r w:rsidRPr="0059797A">
        <w:rPr>
          <w:rFonts w:asciiTheme="minorHAnsi" w:eastAsia="Century Gothic" w:hAnsiTheme="minorHAnsi" w:cstheme="minorHAnsi"/>
        </w:rPr>
        <w:t>wypełniliśmy obowiązki informacyjne przewidziane w art. 13 lub art. 14 RODO1) wobec osób fizycznych, od których dane osobowe bezpośrednio lub pośrednio pozyskaliśmy w celu ubiegania się o udzielenie zamówienia publicznego w niniejszym postępowaniu.</w:t>
      </w:r>
    </w:p>
    <w:p w:rsidR="00176627" w:rsidRPr="00461EDE" w:rsidRDefault="00176627" w:rsidP="00176627">
      <w:pPr>
        <w:spacing w:line="100" w:lineRule="atLeast"/>
        <w:ind w:left="709" w:hanging="301"/>
        <w:rPr>
          <w:rFonts w:asciiTheme="minorHAnsi" w:eastAsia="Century Gothic" w:hAnsiTheme="minorHAnsi" w:cstheme="minorHAnsi"/>
          <w:color w:val="auto"/>
        </w:rPr>
      </w:pPr>
      <w:r w:rsidRPr="00461EDE">
        <w:rPr>
          <w:rFonts w:asciiTheme="minorHAnsi" w:eastAsia="Century Gothic" w:hAnsiTheme="minorHAnsi" w:cstheme="minorHAnsi"/>
          <w:color w:val="auto"/>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176627" w:rsidRPr="00461EDE" w:rsidRDefault="00176627" w:rsidP="00176627">
      <w:pPr>
        <w:autoSpaceDE w:val="0"/>
        <w:rPr>
          <w:rFonts w:asciiTheme="minorHAnsi" w:eastAsia="Century Gothic" w:hAnsiTheme="minorHAnsi" w:cstheme="minorHAnsi"/>
          <w:color w:val="auto"/>
        </w:rPr>
      </w:pPr>
    </w:p>
    <w:p w:rsidR="00176627" w:rsidRPr="00461EDE" w:rsidRDefault="00176627" w:rsidP="00176627">
      <w:pPr>
        <w:autoSpaceDE w:val="0"/>
        <w:rPr>
          <w:rFonts w:asciiTheme="minorHAnsi" w:eastAsia="Century Gothic" w:hAnsiTheme="minorHAnsi" w:cstheme="minorHAnsi"/>
          <w:color w:val="auto"/>
        </w:rPr>
      </w:pPr>
      <w:r w:rsidRPr="00461EDE">
        <w:rPr>
          <w:rFonts w:asciiTheme="minorHAnsi" w:eastAsia="Century Gothic" w:hAnsiTheme="minorHAnsi" w:cstheme="minorHAnsi"/>
          <w:b/>
          <w:color w:val="auto"/>
        </w:rPr>
        <w:t>VII. Oświadczamy, że</w:t>
      </w:r>
      <w:r w:rsidRPr="00461EDE">
        <w:rPr>
          <w:rFonts w:asciiTheme="minorHAnsi" w:eastAsia="Century Gothic" w:hAnsiTheme="minorHAnsi" w:cstheme="minorHAnsi"/>
          <w:color w:val="auto"/>
        </w:rPr>
        <w:t xml:space="preserve"> </w:t>
      </w:r>
      <w:r w:rsidRPr="00461EDE">
        <w:rPr>
          <w:rFonts w:asciiTheme="minorHAnsi" w:eastAsia="Century Gothic" w:hAnsiTheme="minorHAnsi" w:cstheme="minorHAnsi"/>
          <w:color w:val="auto"/>
          <w:vertAlign w:val="superscript"/>
        </w:rPr>
        <w:t>4)</w:t>
      </w:r>
      <w:r w:rsidRPr="00461EDE">
        <w:rPr>
          <w:rFonts w:asciiTheme="minorHAnsi" w:eastAsia="Century Gothic" w:hAnsiTheme="minorHAnsi" w:cstheme="minorHAnsi"/>
          <w:color w:val="auto"/>
        </w:rPr>
        <w:t>:</w:t>
      </w:r>
    </w:p>
    <w:p w:rsidR="00176627" w:rsidRPr="00461EDE" w:rsidRDefault="00176627" w:rsidP="00176627">
      <w:pPr>
        <w:autoSpaceDE w:val="0"/>
        <w:rPr>
          <w:rFonts w:asciiTheme="minorHAnsi" w:eastAsia="Century Gothic" w:hAnsiTheme="minorHAnsi" w:cstheme="minorHAnsi"/>
          <w:color w:val="auto"/>
        </w:rPr>
      </w:pPr>
      <w:r w:rsidRPr="00461EDE">
        <w:rPr>
          <w:rFonts w:asciiTheme="minorHAnsi" w:eastAsia="Century Gothic" w:hAnsiTheme="minorHAnsi" w:cstheme="minorHAnsi"/>
          <w:color w:val="auto"/>
        </w:rPr>
        <w:t xml:space="preserve">w trakcie realizacji umowy będziemy przekazywać dane osobowe inne niż bezpośrednio nas dotyczące i nie będzie zachodzić wyłączenie stosowania obowiązku informacyjnego, stosownie do art. 13 ust. 4 lub art. 14 ust. 5 RODO </w:t>
      </w:r>
    </w:p>
    <w:p w:rsidR="00176627" w:rsidRPr="0059797A" w:rsidRDefault="00176627" w:rsidP="0059797A">
      <w:pPr>
        <w:pStyle w:val="Akapitzlist"/>
        <w:numPr>
          <w:ilvl w:val="0"/>
          <w:numId w:val="33"/>
        </w:numPr>
        <w:autoSpaceDE w:val="0"/>
        <w:rPr>
          <w:rFonts w:asciiTheme="minorHAnsi" w:eastAsia="Century Gothic" w:hAnsiTheme="minorHAnsi" w:cstheme="minorHAnsi"/>
        </w:rPr>
      </w:pPr>
      <w:r w:rsidRPr="0059797A">
        <w:rPr>
          <w:rFonts w:asciiTheme="minorHAnsi" w:eastAsia="Century Gothic" w:hAnsiTheme="minorHAnsi" w:cstheme="minorHAnsi"/>
        </w:rPr>
        <w:lastRenderedPageBreak/>
        <w:t>TAK 󠄀 󠄀 󠄀</w:t>
      </w:r>
    </w:p>
    <w:p w:rsidR="00176627" w:rsidRPr="0059797A" w:rsidRDefault="00176627" w:rsidP="0059797A">
      <w:pPr>
        <w:pStyle w:val="Akapitzlist"/>
        <w:numPr>
          <w:ilvl w:val="0"/>
          <w:numId w:val="33"/>
        </w:numPr>
        <w:autoSpaceDE w:val="0"/>
        <w:rPr>
          <w:rFonts w:asciiTheme="minorHAnsi" w:eastAsia="Century Gothic" w:hAnsiTheme="minorHAnsi" w:cstheme="minorHAnsi"/>
        </w:rPr>
      </w:pPr>
      <w:r w:rsidRPr="0059797A">
        <w:rPr>
          <w:rFonts w:asciiTheme="minorHAnsi" w:eastAsia="Century Gothic" w:hAnsiTheme="minorHAnsi" w:cstheme="minorHAnsi"/>
        </w:rPr>
        <w:t>NIE</w:t>
      </w:r>
    </w:p>
    <w:bookmarkEnd w:id="1"/>
    <w:p w:rsidR="00176627" w:rsidRPr="00461EDE" w:rsidRDefault="00176627" w:rsidP="00176627">
      <w:pPr>
        <w:pStyle w:val="Textbody"/>
        <w:autoSpaceDN w:val="0"/>
        <w:ind w:left="426" w:hanging="142"/>
        <w:rPr>
          <w:rFonts w:asciiTheme="minorHAnsi" w:hAnsiTheme="minorHAnsi" w:cstheme="minorHAnsi"/>
          <w:sz w:val="24"/>
          <w:szCs w:val="24"/>
          <w:lang w:eastAsia="pl-PL"/>
        </w:rPr>
      </w:pPr>
    </w:p>
    <w:p w:rsidR="00176627" w:rsidRPr="00461EDE" w:rsidRDefault="00176627" w:rsidP="00176627">
      <w:pPr>
        <w:pStyle w:val="Tekstpodstawowy2"/>
        <w:tabs>
          <w:tab w:val="left" w:pos="-2454"/>
          <w:tab w:val="left" w:pos="852"/>
        </w:tabs>
        <w:spacing w:after="0" w:line="240" w:lineRule="auto"/>
        <w:ind w:left="426" w:hanging="426"/>
        <w:rPr>
          <w:rFonts w:asciiTheme="minorHAnsi" w:hAnsiTheme="minorHAnsi" w:cstheme="minorHAnsi"/>
          <w:bCs/>
          <w:i/>
          <w:u w:val="single"/>
        </w:rPr>
      </w:pPr>
      <w:r w:rsidRPr="00461EDE">
        <w:rPr>
          <w:rFonts w:asciiTheme="minorHAnsi" w:hAnsiTheme="minorHAnsi" w:cstheme="minorHAnsi"/>
          <w:bCs/>
          <w:u w:val="single"/>
        </w:rPr>
        <w:t>Uwaga:</w:t>
      </w:r>
    </w:p>
    <w:p w:rsidR="00176627" w:rsidRPr="00461EDE" w:rsidRDefault="00176627" w:rsidP="00176627">
      <w:pPr>
        <w:pStyle w:val="Tekstpodstawowy2"/>
        <w:tabs>
          <w:tab w:val="left" w:pos="-2880"/>
          <w:tab w:val="left" w:pos="426"/>
        </w:tabs>
        <w:spacing w:after="0" w:line="240" w:lineRule="auto"/>
        <w:rPr>
          <w:rFonts w:asciiTheme="minorHAnsi" w:hAnsiTheme="minorHAnsi" w:cstheme="minorHAnsi"/>
          <w:bCs/>
          <w:i/>
        </w:rPr>
      </w:pPr>
      <w:r w:rsidRPr="00461EDE">
        <w:rPr>
          <w:rFonts w:asciiTheme="minorHAnsi" w:hAnsiTheme="minorHAnsi" w:cstheme="minorHAnsi"/>
          <w:bCs/>
          <w:vertAlign w:val="superscript"/>
        </w:rPr>
        <w:t>1)</w:t>
      </w:r>
      <w:r w:rsidRPr="00461EDE">
        <w:rPr>
          <w:rFonts w:asciiTheme="minorHAnsi" w:hAnsiTheme="minorHAnsi" w:cstheme="minorHAnsi"/>
          <w:bCs/>
        </w:rPr>
        <w:t xml:space="preserve"> - należy wpisać,</w:t>
      </w:r>
    </w:p>
    <w:p w:rsidR="00176627" w:rsidRPr="00461EDE" w:rsidRDefault="00176627" w:rsidP="00176627">
      <w:pPr>
        <w:pStyle w:val="Tekstpodstawowy2"/>
        <w:tabs>
          <w:tab w:val="left" w:pos="-2880"/>
          <w:tab w:val="left" w:pos="426"/>
        </w:tabs>
        <w:spacing w:after="0" w:line="240" w:lineRule="auto"/>
        <w:rPr>
          <w:rFonts w:asciiTheme="minorHAnsi" w:hAnsiTheme="minorHAnsi" w:cstheme="minorHAnsi"/>
          <w:bCs/>
          <w:i/>
        </w:rPr>
      </w:pPr>
      <w:r w:rsidRPr="00461EDE">
        <w:rPr>
          <w:rFonts w:asciiTheme="minorHAnsi" w:hAnsiTheme="minorHAnsi" w:cstheme="minorHAnsi"/>
          <w:bCs/>
          <w:vertAlign w:val="superscript"/>
        </w:rPr>
        <w:t xml:space="preserve">2) </w:t>
      </w:r>
      <w:r w:rsidRPr="00461EDE">
        <w:rPr>
          <w:rFonts w:asciiTheme="minorHAnsi" w:hAnsiTheme="minorHAnsi" w:cstheme="minorHAnsi"/>
          <w:bCs/>
        </w:rPr>
        <w:t>-  z dokładnością do dwóch miejsc po przecinku, kwota tożsama z Formularzem cenowym,</w:t>
      </w:r>
    </w:p>
    <w:p w:rsidR="00176627" w:rsidRPr="00461EDE" w:rsidRDefault="00176627" w:rsidP="00176627">
      <w:pPr>
        <w:pStyle w:val="Textbodyindent"/>
        <w:spacing w:after="0"/>
        <w:ind w:left="0"/>
        <w:rPr>
          <w:rFonts w:asciiTheme="minorHAnsi" w:hAnsiTheme="minorHAnsi" w:cstheme="minorHAnsi"/>
          <w:bCs/>
          <w:i/>
          <w:sz w:val="24"/>
          <w:szCs w:val="24"/>
        </w:rPr>
      </w:pPr>
      <w:r w:rsidRPr="00461EDE">
        <w:rPr>
          <w:rFonts w:asciiTheme="minorHAnsi" w:hAnsiTheme="minorHAnsi" w:cstheme="minorHAnsi"/>
          <w:bCs/>
          <w:sz w:val="24"/>
          <w:szCs w:val="24"/>
          <w:vertAlign w:val="superscript"/>
        </w:rPr>
        <w:t xml:space="preserve">3) </w:t>
      </w:r>
      <w:r w:rsidRPr="00461EDE">
        <w:rPr>
          <w:rFonts w:asciiTheme="minorHAnsi" w:hAnsiTheme="minorHAnsi" w:cstheme="minorHAnsi"/>
          <w:bCs/>
          <w:sz w:val="24"/>
          <w:szCs w:val="24"/>
        </w:rPr>
        <w:t>– należy wpisać, w przypadku nie wpisania Zamawiający przyjmie do oceny ofert wartość wskazaną w nawiasie,</w:t>
      </w:r>
      <w:r w:rsidRPr="00461EDE">
        <w:rPr>
          <w:rFonts w:asciiTheme="minorHAnsi" w:hAnsiTheme="minorHAnsi" w:cstheme="minorHAnsi"/>
          <w:bCs/>
          <w:i/>
          <w:sz w:val="24"/>
          <w:szCs w:val="24"/>
        </w:rPr>
        <w:t xml:space="preserve"> </w:t>
      </w:r>
    </w:p>
    <w:p w:rsidR="00176627" w:rsidRPr="00461EDE" w:rsidRDefault="00176627" w:rsidP="00176627">
      <w:pPr>
        <w:pStyle w:val="Textbodyindent"/>
        <w:spacing w:after="0"/>
        <w:ind w:left="0"/>
        <w:rPr>
          <w:rFonts w:asciiTheme="minorHAnsi" w:hAnsiTheme="minorHAnsi" w:cstheme="minorHAnsi"/>
          <w:bCs/>
          <w:sz w:val="24"/>
          <w:szCs w:val="24"/>
        </w:rPr>
      </w:pPr>
      <w:r w:rsidRPr="00461EDE">
        <w:rPr>
          <w:rFonts w:asciiTheme="minorHAnsi" w:hAnsiTheme="minorHAnsi" w:cstheme="minorHAnsi"/>
          <w:bCs/>
          <w:sz w:val="24"/>
          <w:szCs w:val="24"/>
          <w:vertAlign w:val="superscript"/>
        </w:rPr>
        <w:t>4)</w:t>
      </w:r>
      <w:r w:rsidRPr="00461EDE">
        <w:rPr>
          <w:rFonts w:asciiTheme="minorHAnsi" w:hAnsiTheme="minorHAnsi" w:cstheme="minorHAnsi"/>
          <w:bCs/>
          <w:sz w:val="24"/>
          <w:szCs w:val="24"/>
        </w:rPr>
        <w:t>należy niepotrzebne skreślić:</w:t>
      </w:r>
    </w:p>
    <w:p w:rsidR="00176627" w:rsidRPr="00461EDE" w:rsidRDefault="00176627" w:rsidP="00176627">
      <w:pPr>
        <w:pStyle w:val="Textbodyindent"/>
        <w:spacing w:after="0"/>
        <w:ind w:left="0"/>
        <w:rPr>
          <w:rFonts w:asciiTheme="minorHAnsi" w:hAnsiTheme="minorHAnsi" w:cstheme="minorHAnsi"/>
          <w:bCs/>
          <w:sz w:val="24"/>
          <w:szCs w:val="24"/>
        </w:rPr>
      </w:pPr>
      <w:r w:rsidRPr="00461EDE">
        <w:rPr>
          <w:rFonts w:asciiTheme="minorHAnsi" w:hAnsiTheme="minorHAnsi" w:cstheme="minorHAnsi"/>
          <w:bCs/>
          <w:sz w:val="24"/>
          <w:szCs w:val="24"/>
        </w:rPr>
        <w:t>- jeżeli Wykonawca nie dokona skreślenia Zamawiający uzna, że obowiązek podatkowy leży po stronie Wykonawcy,</w:t>
      </w:r>
    </w:p>
    <w:p w:rsidR="00176627" w:rsidRPr="00461EDE" w:rsidRDefault="00176627" w:rsidP="00176627">
      <w:pPr>
        <w:pStyle w:val="Textbodyindent"/>
        <w:spacing w:after="0"/>
        <w:ind w:left="0"/>
        <w:rPr>
          <w:rFonts w:asciiTheme="minorHAnsi" w:hAnsiTheme="minorHAnsi" w:cstheme="minorHAnsi"/>
          <w:sz w:val="24"/>
          <w:szCs w:val="24"/>
        </w:rPr>
      </w:pPr>
      <w:r w:rsidRPr="00461EDE">
        <w:rPr>
          <w:rFonts w:asciiTheme="minorHAnsi" w:hAnsiTheme="minorHAnsi" w:cstheme="minorHAnsi"/>
          <w:bCs/>
          <w:sz w:val="24"/>
          <w:szCs w:val="24"/>
          <w:vertAlign w:val="superscript"/>
        </w:rPr>
        <w:t>5)</w:t>
      </w:r>
      <w:r w:rsidRPr="00461EDE">
        <w:rPr>
          <w:rFonts w:asciiTheme="minorHAnsi" w:hAnsiTheme="minorHAnsi" w:cstheme="minorHAnsi"/>
          <w:bCs/>
          <w:sz w:val="24"/>
          <w:szCs w:val="24"/>
        </w:rPr>
        <w:t xml:space="preserve"> zaznaczyć właściwe,</w:t>
      </w:r>
    </w:p>
    <w:p w:rsidR="00176627" w:rsidRPr="00461EDE" w:rsidRDefault="00176627" w:rsidP="00176627">
      <w:pPr>
        <w:pStyle w:val="Tekstpodstawowy"/>
        <w:spacing w:after="0"/>
        <w:rPr>
          <w:rStyle w:val="Domylnaczcionkaakapitu7"/>
          <w:rFonts w:asciiTheme="minorHAnsi" w:eastAsia="ArialNarrow" w:hAnsiTheme="minorHAnsi" w:cstheme="minorHAnsi"/>
          <w:sz w:val="24"/>
          <w:lang w:eastAsia="pl-PL"/>
        </w:rPr>
      </w:pPr>
      <w:r w:rsidRPr="00461EDE">
        <w:rPr>
          <w:rStyle w:val="Domylnaczcionkaakapitu7"/>
          <w:rFonts w:asciiTheme="minorHAnsi" w:hAnsiTheme="minorHAnsi" w:cstheme="minorHAnsi"/>
          <w:sz w:val="24"/>
          <w:vertAlign w:val="superscript"/>
        </w:rPr>
        <w:t xml:space="preserve">6) </w:t>
      </w:r>
      <w:r w:rsidRPr="00461EDE">
        <w:rPr>
          <w:rStyle w:val="Domylnaczcionkaakapitu7"/>
          <w:rFonts w:asciiTheme="minorHAnsi" w:hAnsiTheme="minorHAnsi" w:cstheme="minorHAnsi"/>
          <w:sz w:val="24"/>
        </w:rPr>
        <w:t xml:space="preserve">- </w:t>
      </w:r>
      <w:r w:rsidRPr="00461EDE">
        <w:rPr>
          <w:rStyle w:val="Domylnaczcionkaakapitu7"/>
          <w:rFonts w:asciiTheme="minorHAnsi" w:eastAsia="ArialNarrow" w:hAnsiTheme="minorHAnsi" w:cstheme="minorHAnsi"/>
          <w:sz w:val="24"/>
          <w:lang w:eastAsia="pl-PL"/>
        </w:rPr>
        <w:t xml:space="preserve">niepotrzebne skreślić. Jeżeli Wykonawca nie dokona skreślenia i nie wypełni pkt IV </w:t>
      </w:r>
      <w:proofErr w:type="spellStart"/>
      <w:r w:rsidRPr="00461EDE">
        <w:rPr>
          <w:rStyle w:val="Domylnaczcionkaakapitu7"/>
          <w:rFonts w:asciiTheme="minorHAnsi" w:eastAsia="ArialNarrow" w:hAnsiTheme="minorHAnsi" w:cstheme="minorHAnsi"/>
          <w:sz w:val="24"/>
          <w:lang w:eastAsia="pl-PL"/>
        </w:rPr>
        <w:t>ppkt</w:t>
      </w:r>
      <w:proofErr w:type="spellEnd"/>
      <w:r w:rsidRPr="00461EDE">
        <w:rPr>
          <w:rStyle w:val="Domylnaczcionkaakapitu7"/>
          <w:rFonts w:asciiTheme="minorHAnsi" w:eastAsia="ArialNarrow" w:hAnsiTheme="minorHAnsi" w:cstheme="minorHAnsi"/>
          <w:sz w:val="24"/>
          <w:lang w:eastAsia="pl-PL"/>
        </w:rPr>
        <w:t xml:space="preserve"> 1, Zamawiający uzna, że Wykonawca nie zamierza powierzyć części zamówienia Podwykonawcom</w:t>
      </w:r>
    </w:p>
    <w:p w:rsidR="00176627" w:rsidRPr="00461EDE" w:rsidRDefault="00176627" w:rsidP="00176627">
      <w:pPr>
        <w:tabs>
          <w:tab w:val="left" w:pos="1978"/>
          <w:tab w:val="left" w:pos="3828"/>
          <w:tab w:val="center" w:pos="4677"/>
        </w:tabs>
        <w:rPr>
          <w:rFonts w:asciiTheme="minorHAnsi" w:hAnsiTheme="minorHAnsi" w:cstheme="minorHAnsi"/>
          <w:b/>
          <w:i/>
          <w:color w:val="FF0000"/>
        </w:rPr>
      </w:pPr>
      <w:r w:rsidRPr="00461EDE">
        <w:rPr>
          <w:rFonts w:asciiTheme="minorHAnsi" w:hAnsiTheme="minorHAnsi" w:cstheme="minorHAnsi"/>
          <w:b/>
          <w:i/>
          <w:color w:val="FF0000"/>
        </w:rPr>
        <w:t>Dokument należy wypełnić i podpisać kwalifikowanym podpisem elektronicznym.</w:t>
      </w:r>
    </w:p>
    <w:p w:rsidR="00176627" w:rsidRPr="00461EDE" w:rsidRDefault="00176627" w:rsidP="00176627">
      <w:pPr>
        <w:tabs>
          <w:tab w:val="left" w:pos="1978"/>
          <w:tab w:val="left" w:pos="3828"/>
          <w:tab w:val="center" w:pos="4677"/>
        </w:tabs>
        <w:rPr>
          <w:rFonts w:asciiTheme="minorHAnsi" w:hAnsiTheme="minorHAnsi" w:cstheme="minorHAnsi"/>
          <w:b/>
          <w:color w:val="FF0000"/>
        </w:rPr>
      </w:pPr>
      <w:r w:rsidRPr="00461EDE">
        <w:rPr>
          <w:rFonts w:asciiTheme="minorHAnsi" w:hAnsiTheme="minorHAnsi" w:cstheme="minorHAnsi"/>
          <w:b/>
          <w:i/>
          <w:color w:val="FF0000"/>
        </w:rPr>
        <w:t xml:space="preserve">Zamawiający zaleca zapisanie dokumentu w formacie PDF. </w:t>
      </w:r>
    </w:p>
    <w:p w:rsidR="00F40AF6" w:rsidRPr="00461EDE" w:rsidRDefault="00F40AF6">
      <w:pPr>
        <w:spacing w:after="160" w:line="259" w:lineRule="auto"/>
        <w:ind w:left="0" w:firstLine="0"/>
        <w:jc w:val="left"/>
        <w:rPr>
          <w:rFonts w:asciiTheme="minorHAnsi" w:hAnsiTheme="minorHAnsi" w:cstheme="minorHAnsi"/>
          <w:b/>
          <w:color w:val="auto"/>
        </w:rPr>
      </w:pPr>
      <w:r w:rsidRPr="00461EDE">
        <w:rPr>
          <w:rFonts w:asciiTheme="minorHAnsi" w:hAnsiTheme="minorHAnsi" w:cstheme="minorHAnsi"/>
          <w:b/>
          <w:color w:val="auto"/>
        </w:rPr>
        <w:br w:type="page"/>
      </w:r>
    </w:p>
    <w:p w:rsidR="00176627" w:rsidRPr="00461EDE" w:rsidRDefault="00176627" w:rsidP="00176627">
      <w:pPr>
        <w:tabs>
          <w:tab w:val="left" w:pos="6435"/>
        </w:tabs>
        <w:jc w:val="right"/>
        <w:rPr>
          <w:rFonts w:asciiTheme="minorHAnsi" w:hAnsiTheme="minorHAnsi" w:cstheme="minorHAnsi"/>
          <w:b/>
          <w:color w:val="auto"/>
        </w:rPr>
      </w:pPr>
      <w:r w:rsidRPr="00461EDE">
        <w:rPr>
          <w:rFonts w:asciiTheme="minorHAnsi" w:hAnsiTheme="minorHAnsi" w:cstheme="minorHAnsi"/>
          <w:b/>
          <w:color w:val="auto"/>
        </w:rPr>
        <w:lastRenderedPageBreak/>
        <w:t>Wzór-Załącznik nr 1b do SWZ</w:t>
      </w:r>
    </w:p>
    <w:p w:rsidR="00176627" w:rsidRPr="00461EDE" w:rsidRDefault="00176627" w:rsidP="00176627">
      <w:pPr>
        <w:pStyle w:val="Nagwek1"/>
        <w:widowControl w:val="0"/>
        <w:numPr>
          <w:ilvl w:val="0"/>
          <w:numId w:val="0"/>
        </w:numPr>
        <w:tabs>
          <w:tab w:val="left" w:pos="864"/>
        </w:tabs>
        <w:spacing w:before="240" w:after="120"/>
        <w:ind w:left="360"/>
        <w:jc w:val="center"/>
        <w:textAlignment w:val="auto"/>
        <w:rPr>
          <w:rFonts w:asciiTheme="minorHAnsi" w:hAnsiTheme="minorHAnsi" w:cstheme="minorHAnsi"/>
          <w:sz w:val="24"/>
        </w:rPr>
      </w:pPr>
      <w:r w:rsidRPr="00461EDE">
        <w:rPr>
          <w:rFonts w:asciiTheme="minorHAnsi" w:hAnsiTheme="minorHAnsi" w:cstheme="minorHAnsi"/>
          <w:sz w:val="24"/>
          <w:u w:val="single"/>
        </w:rPr>
        <w:t>OFERTA WYKONAWCY</w:t>
      </w:r>
    </w:p>
    <w:p w:rsidR="00176627" w:rsidRPr="00461EDE" w:rsidRDefault="00176627" w:rsidP="00176627">
      <w:pPr>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Pełna nazwa Wykonawcy:  _______________________________________________________</w:t>
      </w:r>
      <w:r w:rsidR="00461EDE">
        <w:rPr>
          <w:rFonts w:asciiTheme="minorHAnsi" w:hAnsiTheme="minorHAnsi" w:cstheme="minorHAnsi"/>
        </w:rPr>
        <w:t>________________</w:t>
      </w:r>
      <w:r w:rsidRPr="00461EDE">
        <w:rPr>
          <w:rFonts w:asciiTheme="minorHAnsi" w:hAnsiTheme="minorHAnsi" w:cstheme="minorHAnsi"/>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Adres:  _______________________________________________________________________</w:t>
      </w:r>
      <w:r w:rsidRPr="00461EDE">
        <w:rPr>
          <w:rFonts w:asciiTheme="minorHAnsi" w:hAnsiTheme="minorHAnsi" w:cstheme="minorHAnsi"/>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color w:val="auto"/>
          <w:vertAlign w:val="superscript"/>
        </w:rPr>
      </w:pPr>
      <w:r w:rsidRPr="00461EDE">
        <w:rPr>
          <w:rFonts w:asciiTheme="minorHAnsi" w:hAnsiTheme="minorHAnsi" w:cstheme="minorHAnsi"/>
          <w:color w:val="auto"/>
        </w:rPr>
        <w:t>Nr telefonu:  ___________________________________________________________________</w:t>
      </w:r>
      <w:r w:rsidR="00130188">
        <w:rPr>
          <w:rFonts w:asciiTheme="minorHAnsi" w:hAnsiTheme="minorHAnsi" w:cstheme="minorHAnsi"/>
          <w:color w:val="auto"/>
        </w:rPr>
        <w:t>____</w:t>
      </w:r>
      <w:r w:rsidRPr="00461EDE">
        <w:rPr>
          <w:rFonts w:asciiTheme="minorHAnsi" w:hAnsiTheme="minorHAnsi" w:cstheme="minorHAnsi"/>
          <w:color w:val="auto"/>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Adres e-mail: __________________________________________________________________</w:t>
      </w:r>
      <w:r w:rsidR="00130188">
        <w:rPr>
          <w:rFonts w:asciiTheme="minorHAnsi" w:hAnsiTheme="minorHAnsi" w:cstheme="minorHAnsi"/>
        </w:rPr>
        <w:t>_____</w:t>
      </w:r>
      <w:r w:rsidRPr="00461EDE">
        <w:rPr>
          <w:rFonts w:asciiTheme="minorHAnsi" w:hAnsiTheme="minorHAnsi" w:cstheme="minorHAnsi"/>
          <w:vertAlign w:val="superscript"/>
        </w:rPr>
        <w:t>1)</w:t>
      </w:r>
    </w:p>
    <w:p w:rsidR="00176627" w:rsidRPr="00461EDE" w:rsidRDefault="00176627" w:rsidP="00461EDE">
      <w:pPr>
        <w:jc w:val="left"/>
        <w:rPr>
          <w:rFonts w:asciiTheme="minorHAnsi" w:hAnsiTheme="minorHAnsi" w:cstheme="minorHAnsi"/>
        </w:rPr>
      </w:pPr>
    </w:p>
    <w:p w:rsidR="00176627" w:rsidRPr="00461EDE" w:rsidRDefault="00176627" w:rsidP="00461EDE">
      <w:pPr>
        <w:jc w:val="left"/>
        <w:rPr>
          <w:rFonts w:asciiTheme="minorHAnsi" w:hAnsiTheme="minorHAnsi" w:cstheme="minorHAnsi"/>
          <w:vertAlign w:val="superscript"/>
        </w:rPr>
      </w:pPr>
      <w:r w:rsidRPr="00461EDE">
        <w:rPr>
          <w:rFonts w:asciiTheme="minorHAnsi" w:hAnsiTheme="minorHAnsi" w:cstheme="minorHAnsi"/>
        </w:rPr>
        <w:t>Nr KRS/ REGON/NIP:  __________________________________________________________</w:t>
      </w:r>
      <w:r w:rsidR="00130188">
        <w:rPr>
          <w:rFonts w:asciiTheme="minorHAnsi" w:hAnsiTheme="minorHAnsi" w:cstheme="minorHAnsi"/>
        </w:rPr>
        <w:t>_____________</w:t>
      </w:r>
      <w:r w:rsidRPr="00461EDE">
        <w:rPr>
          <w:rFonts w:asciiTheme="minorHAnsi" w:hAnsiTheme="minorHAnsi" w:cstheme="minorHAnsi"/>
          <w:vertAlign w:val="superscript"/>
        </w:rPr>
        <w:t>1)</w:t>
      </w:r>
    </w:p>
    <w:p w:rsidR="00176627" w:rsidRPr="00461EDE" w:rsidRDefault="00176627" w:rsidP="00176627">
      <w:pPr>
        <w:rPr>
          <w:rFonts w:asciiTheme="minorHAnsi" w:hAnsiTheme="minorHAnsi" w:cstheme="minorHAnsi"/>
          <w:strike/>
          <w:color w:val="FF0000"/>
        </w:rPr>
      </w:pPr>
    </w:p>
    <w:p w:rsidR="00176627" w:rsidRPr="00461EDE" w:rsidRDefault="00176627" w:rsidP="00176627">
      <w:pPr>
        <w:rPr>
          <w:rFonts w:asciiTheme="minorHAnsi" w:hAnsiTheme="minorHAnsi" w:cstheme="minorHAnsi"/>
          <w:b/>
          <w:color w:val="auto"/>
          <w:sz w:val="20"/>
          <w:szCs w:val="20"/>
          <w:lang w:eastAsia="en-US"/>
        </w:rPr>
      </w:pPr>
      <w:r w:rsidRPr="00461EDE">
        <w:rPr>
          <w:rFonts w:asciiTheme="minorHAnsi" w:hAnsiTheme="minorHAnsi" w:cstheme="minorHAnsi"/>
          <w:color w:val="auto"/>
          <w:lang w:eastAsia="en-US"/>
        </w:rPr>
        <w:t xml:space="preserve">Przystępując do postępowania prowadzonego w trybie przetargu nieograniczonego na: </w:t>
      </w:r>
      <w:r w:rsidRPr="00461EDE">
        <w:rPr>
          <w:rFonts w:asciiTheme="minorHAnsi" w:hAnsiTheme="minorHAnsi" w:cstheme="minorHAnsi"/>
          <w:color w:val="auto"/>
          <w:lang w:eastAsia="en-US"/>
        </w:rPr>
        <w:br/>
      </w:r>
      <w:r w:rsidRPr="00461EDE">
        <w:rPr>
          <w:rFonts w:asciiTheme="minorHAnsi" w:hAnsiTheme="minorHAnsi" w:cstheme="minorHAnsi"/>
          <w:b/>
          <w:color w:val="auto"/>
          <w:lang w:eastAsia="en-US"/>
        </w:rPr>
        <w:t>Druki ścisłego zarachowania</w:t>
      </w:r>
      <w:r w:rsidRPr="00461EDE">
        <w:rPr>
          <w:rFonts w:asciiTheme="minorHAnsi" w:hAnsiTheme="minorHAnsi" w:cstheme="minorHAnsi"/>
          <w:color w:val="auto"/>
          <w:lang w:eastAsia="en-US"/>
        </w:rPr>
        <w:t xml:space="preserve">, nr ref.: </w:t>
      </w:r>
      <w:r w:rsidRPr="00461EDE">
        <w:rPr>
          <w:rFonts w:asciiTheme="minorHAnsi" w:hAnsiTheme="minorHAnsi" w:cstheme="minorHAnsi"/>
          <w:b/>
          <w:color w:val="auto"/>
          <w:lang w:eastAsia="en-US"/>
        </w:rPr>
        <w:t>WZP-2487/24/174/Z.</w:t>
      </w:r>
    </w:p>
    <w:p w:rsidR="00176627" w:rsidRPr="00461EDE" w:rsidRDefault="00176627" w:rsidP="00176627">
      <w:pPr>
        <w:rPr>
          <w:rFonts w:asciiTheme="minorHAnsi" w:hAnsiTheme="minorHAnsi" w:cstheme="minorHAnsi"/>
          <w:b/>
        </w:rPr>
      </w:pPr>
    </w:p>
    <w:p w:rsidR="00176627" w:rsidRPr="00461EDE" w:rsidRDefault="00176627" w:rsidP="00176627">
      <w:pPr>
        <w:rPr>
          <w:rFonts w:asciiTheme="minorHAnsi" w:hAnsiTheme="minorHAnsi" w:cstheme="minorHAnsi"/>
          <w:b/>
        </w:rPr>
      </w:pPr>
      <w:r w:rsidRPr="00461EDE">
        <w:rPr>
          <w:rFonts w:asciiTheme="minorHAnsi" w:hAnsiTheme="minorHAnsi" w:cstheme="minorHAnsi"/>
          <w:b/>
        </w:rPr>
        <w:t>Zadanie nr 2: Druki ścisłego zarachowania;</w:t>
      </w:r>
    </w:p>
    <w:p w:rsidR="00176627" w:rsidRPr="00461EDE" w:rsidRDefault="00176627" w:rsidP="00176627">
      <w:pPr>
        <w:rPr>
          <w:rFonts w:asciiTheme="minorHAnsi" w:hAnsiTheme="minorHAnsi" w:cstheme="minorHAnsi"/>
          <w:color w:val="auto"/>
          <w:lang w:eastAsia="en-US"/>
        </w:rPr>
      </w:pPr>
    </w:p>
    <w:p w:rsidR="00176627" w:rsidRPr="00461EDE" w:rsidRDefault="00176627" w:rsidP="00176627">
      <w:pPr>
        <w:tabs>
          <w:tab w:val="left" w:pos="426"/>
        </w:tabs>
        <w:rPr>
          <w:rFonts w:asciiTheme="minorHAnsi" w:hAnsiTheme="minorHAnsi" w:cstheme="minorHAnsi"/>
          <w:b/>
          <w:color w:val="auto"/>
          <w:vertAlign w:val="superscript"/>
          <w:lang w:eastAsia="en-US"/>
        </w:rPr>
      </w:pPr>
      <w:r w:rsidRPr="00461EDE">
        <w:rPr>
          <w:rFonts w:asciiTheme="minorHAnsi" w:hAnsiTheme="minorHAnsi" w:cstheme="minorHAnsi"/>
          <w:b/>
          <w:iCs/>
          <w:color w:val="auto"/>
        </w:rPr>
        <w:t>I.</w:t>
      </w:r>
      <w:r w:rsidRPr="00461EDE">
        <w:rPr>
          <w:rFonts w:asciiTheme="minorHAnsi" w:hAnsiTheme="minorHAnsi" w:cstheme="minorHAnsi"/>
          <w:iCs/>
          <w:color w:val="auto"/>
        </w:rPr>
        <w:t xml:space="preserve"> </w:t>
      </w:r>
      <w:r w:rsidRPr="00461EDE">
        <w:rPr>
          <w:rFonts w:asciiTheme="minorHAnsi" w:hAnsiTheme="minorHAnsi" w:cstheme="minorHAnsi"/>
          <w:b/>
          <w:bCs/>
          <w:color w:val="auto"/>
          <w:lang w:eastAsia="en-US"/>
        </w:rPr>
        <w:t>Oferujemy wykonanie przedmiotu zamówienia za cenę oferty brutto …………………..</w:t>
      </w:r>
      <w:r w:rsidRPr="00461EDE">
        <w:rPr>
          <w:rFonts w:asciiTheme="minorHAnsi" w:hAnsiTheme="minorHAnsi" w:cstheme="minorHAnsi"/>
          <w:b/>
          <w:bCs/>
          <w:color w:val="auto"/>
          <w:vertAlign w:val="superscript"/>
          <w:lang w:eastAsia="en-US"/>
        </w:rPr>
        <w:t>2)</w:t>
      </w:r>
      <w:r w:rsidRPr="00461EDE">
        <w:rPr>
          <w:rFonts w:asciiTheme="minorHAnsi" w:hAnsiTheme="minorHAnsi" w:cstheme="minorHAnsi"/>
          <w:b/>
          <w:bCs/>
          <w:color w:val="auto"/>
          <w:lang w:eastAsia="en-US"/>
        </w:rPr>
        <w:t xml:space="preserve"> w tym stawka podatku VAT …….%</w:t>
      </w:r>
      <w:r w:rsidRPr="00461EDE">
        <w:rPr>
          <w:rFonts w:asciiTheme="minorHAnsi" w:hAnsiTheme="minorHAnsi" w:cstheme="minorHAnsi"/>
          <w:b/>
          <w:bCs/>
          <w:color w:val="auto"/>
          <w:vertAlign w:val="superscript"/>
          <w:lang w:eastAsia="en-US"/>
        </w:rPr>
        <w:t>1)</w:t>
      </w:r>
    </w:p>
    <w:p w:rsidR="00176627" w:rsidRPr="00461EDE" w:rsidRDefault="00176627" w:rsidP="00176627">
      <w:pPr>
        <w:tabs>
          <w:tab w:val="left" w:pos="0"/>
        </w:tabs>
        <w:spacing w:after="60"/>
        <w:rPr>
          <w:rFonts w:asciiTheme="minorHAnsi" w:hAnsiTheme="minorHAnsi" w:cstheme="minorHAnsi"/>
          <w:b/>
          <w:color w:val="auto"/>
        </w:rPr>
      </w:pPr>
    </w:p>
    <w:p w:rsidR="00176627" w:rsidRPr="00461EDE" w:rsidRDefault="00176627" w:rsidP="00176627">
      <w:pPr>
        <w:tabs>
          <w:tab w:val="left" w:pos="0"/>
        </w:tabs>
        <w:spacing w:after="60"/>
        <w:rPr>
          <w:rFonts w:asciiTheme="minorHAnsi" w:hAnsiTheme="minorHAnsi" w:cstheme="minorHAnsi"/>
          <w:bCs/>
          <w:iCs/>
          <w:color w:val="auto"/>
        </w:rPr>
      </w:pPr>
      <w:r w:rsidRPr="00461EDE">
        <w:rPr>
          <w:rFonts w:asciiTheme="minorHAnsi" w:hAnsiTheme="minorHAnsi" w:cstheme="minorHAnsi"/>
          <w:b/>
          <w:bCs/>
          <w:iCs/>
          <w:color w:val="auto"/>
        </w:rPr>
        <w:t>II. Oświadczamy, że:</w:t>
      </w:r>
    </w:p>
    <w:p w:rsidR="00176627" w:rsidRPr="00461EDE" w:rsidRDefault="00176627" w:rsidP="00176627">
      <w:pPr>
        <w:widowControl w:val="0"/>
        <w:numPr>
          <w:ilvl w:val="0"/>
          <w:numId w:val="28"/>
        </w:numPr>
        <w:spacing w:after="60" w:line="240" w:lineRule="auto"/>
        <w:ind w:left="426" w:hanging="426"/>
        <w:contextualSpacing/>
        <w:rPr>
          <w:rFonts w:asciiTheme="minorHAnsi" w:hAnsiTheme="minorHAnsi" w:cstheme="minorHAnsi"/>
          <w:color w:val="auto"/>
        </w:rPr>
      </w:pPr>
      <w:r w:rsidRPr="00461EDE">
        <w:rPr>
          <w:rFonts w:asciiTheme="minorHAnsi" w:hAnsiTheme="minorHAnsi" w:cstheme="minorHAnsi"/>
          <w:color w:val="auto"/>
        </w:rPr>
        <w:t xml:space="preserve">udzielamy na dostarczany asortyment gwarancji </w:t>
      </w:r>
      <w:r w:rsidRPr="00461EDE">
        <w:rPr>
          <w:rFonts w:asciiTheme="minorHAnsi" w:hAnsiTheme="minorHAnsi" w:cstheme="minorHAnsi"/>
          <w:b/>
          <w:color w:val="auto"/>
        </w:rPr>
        <w:t>na okres 12 miesięcy</w:t>
      </w:r>
      <w:r w:rsidRPr="00461EDE">
        <w:rPr>
          <w:rFonts w:asciiTheme="minorHAnsi" w:hAnsiTheme="minorHAnsi" w:cstheme="minorHAnsi"/>
          <w:color w:val="auto"/>
        </w:rPr>
        <w:t xml:space="preserve"> oraz rękojmi </w:t>
      </w:r>
      <w:r w:rsidRPr="00461EDE">
        <w:rPr>
          <w:rFonts w:asciiTheme="minorHAnsi" w:hAnsiTheme="minorHAnsi" w:cstheme="minorHAnsi"/>
          <w:b/>
          <w:color w:val="auto"/>
        </w:rPr>
        <w:t>na okres 12 miesięcy,</w:t>
      </w:r>
      <w:r w:rsidRPr="00461EDE">
        <w:rPr>
          <w:rFonts w:asciiTheme="minorHAnsi" w:hAnsiTheme="minorHAnsi" w:cstheme="minorHAnsi"/>
          <w:color w:val="auto"/>
        </w:rPr>
        <w:t xml:space="preserve"> liczonych od dnia podpisania protokołu odbioru. </w:t>
      </w:r>
    </w:p>
    <w:p w:rsidR="00176627" w:rsidRPr="00461EDE" w:rsidRDefault="00176627" w:rsidP="00176627">
      <w:pPr>
        <w:widowControl w:val="0"/>
        <w:numPr>
          <w:ilvl w:val="0"/>
          <w:numId w:val="28"/>
        </w:numPr>
        <w:suppressAutoHyphens/>
        <w:autoSpaceDE w:val="0"/>
        <w:autoSpaceDN w:val="0"/>
        <w:spacing w:after="0" w:line="240" w:lineRule="auto"/>
        <w:ind w:left="426" w:hanging="426"/>
        <w:textAlignment w:val="baseline"/>
        <w:rPr>
          <w:rFonts w:asciiTheme="minorHAnsi" w:hAnsiTheme="minorHAnsi" w:cstheme="minorHAnsi"/>
          <w:bCs/>
          <w:color w:val="auto"/>
          <w:kern w:val="3"/>
        </w:rPr>
      </w:pPr>
      <w:r w:rsidRPr="00461EDE">
        <w:rPr>
          <w:rFonts w:asciiTheme="minorHAnsi" w:hAnsiTheme="minorHAnsi" w:cstheme="minorHAnsi"/>
          <w:bCs/>
          <w:color w:val="auto"/>
          <w:kern w:val="3"/>
        </w:rPr>
        <w:t>dostawy będą wykonywane w terminie ……………</w:t>
      </w:r>
      <w:r w:rsidRPr="00461EDE">
        <w:rPr>
          <w:rFonts w:asciiTheme="minorHAnsi" w:hAnsiTheme="minorHAnsi" w:cstheme="minorHAnsi"/>
          <w:bCs/>
          <w:color w:val="auto"/>
          <w:kern w:val="3"/>
          <w:vertAlign w:val="superscript"/>
        </w:rPr>
        <w:t>3</w:t>
      </w:r>
      <w:r w:rsidRPr="00461EDE">
        <w:rPr>
          <w:rFonts w:asciiTheme="minorHAnsi" w:hAnsiTheme="minorHAnsi" w:cstheme="minorHAnsi"/>
          <w:bCs/>
          <w:color w:val="auto"/>
          <w:kern w:val="3"/>
        </w:rPr>
        <w:t xml:space="preserve"> dni roboczych (maksymalnie do 30 dni roboczych – zgodnie z ofertą Wykonawcy) dotyczy terminu dostawy niebędącego pierwszą dostawą. </w:t>
      </w:r>
    </w:p>
    <w:p w:rsidR="00176627" w:rsidRPr="00461EDE" w:rsidRDefault="00176627" w:rsidP="00176627">
      <w:pPr>
        <w:pStyle w:val="Stopka"/>
        <w:rPr>
          <w:rFonts w:asciiTheme="minorHAnsi" w:hAnsiTheme="minorHAnsi" w:cstheme="minorHAnsi"/>
          <w:b/>
          <w:color w:val="auto"/>
        </w:rPr>
      </w:pPr>
    </w:p>
    <w:p w:rsidR="00176627" w:rsidRPr="00461EDE" w:rsidRDefault="00176627" w:rsidP="00176627">
      <w:pPr>
        <w:pStyle w:val="Stopka"/>
        <w:rPr>
          <w:rFonts w:asciiTheme="minorHAnsi" w:hAnsiTheme="minorHAnsi" w:cstheme="minorHAnsi"/>
          <w:b/>
          <w:color w:val="auto"/>
        </w:rPr>
      </w:pPr>
      <w:r w:rsidRPr="00461EDE">
        <w:rPr>
          <w:rFonts w:asciiTheme="minorHAnsi" w:hAnsiTheme="minorHAnsi" w:cstheme="minorHAnsi"/>
          <w:b/>
          <w:color w:val="auto"/>
        </w:rPr>
        <w:t>III. Oświadczamy, że:</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 xml:space="preserve">Oferujemy przedmiot zamówienia spełniający co najmniej wymagania wyszczególnione w opisie przedmiotu zamówienia </w:t>
      </w:r>
      <w:r w:rsidRPr="00461EDE">
        <w:rPr>
          <w:rStyle w:val="Domylnaczcionkaakapitu5"/>
          <w:rFonts w:asciiTheme="minorHAnsi" w:hAnsiTheme="minorHAnsi" w:cstheme="minorHAnsi"/>
          <w:sz w:val="24"/>
          <w:szCs w:val="24"/>
        </w:rPr>
        <w:t>stanowiącym załącznik nr …… do SWZ;</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bCs/>
          <w:sz w:val="24"/>
          <w:szCs w:val="24"/>
        </w:rPr>
        <w:t>Zgodnie z ustawą o podatku od towarów i usług obowiązek odprowadzenia podatku powstaje po stronie ........................................</w:t>
      </w:r>
      <w:r w:rsidRPr="00461EDE">
        <w:rPr>
          <w:rFonts w:asciiTheme="minorHAnsi" w:hAnsiTheme="minorHAnsi" w:cstheme="minorHAnsi"/>
          <w:bCs/>
          <w:sz w:val="24"/>
          <w:szCs w:val="24"/>
          <w:vertAlign w:val="superscript"/>
        </w:rPr>
        <w:t>4)</w:t>
      </w:r>
      <w:r w:rsidRPr="00461EDE">
        <w:rPr>
          <w:rFonts w:asciiTheme="minorHAnsi" w:hAnsiTheme="minorHAnsi" w:cstheme="minorHAnsi"/>
          <w:bCs/>
          <w:sz w:val="24"/>
          <w:szCs w:val="24"/>
        </w:rPr>
        <w:t>(Wykonawcy lub Zamawiającego).</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bCs/>
          <w:sz w:val="24"/>
          <w:szCs w:val="24"/>
        </w:rPr>
        <w:t>Jesteśmy/jestem:</w:t>
      </w:r>
      <w:r w:rsidRPr="00461EDE">
        <w:rPr>
          <w:rFonts w:asciiTheme="minorHAnsi" w:hAnsiTheme="minorHAnsi" w:cstheme="minorHAnsi"/>
          <w:bCs/>
          <w:sz w:val="24"/>
          <w:szCs w:val="24"/>
          <w:vertAlign w:val="superscript"/>
        </w:rPr>
        <w:t>5)</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mikroprzedsiębiorstwem;</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małym przedsiębiorstwem;</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średnim przedsiębiorstwem;</w:t>
      </w:r>
    </w:p>
    <w:p w:rsidR="00176627" w:rsidRPr="00461EDE" w:rsidRDefault="00176627" w:rsidP="00176627">
      <w:pPr>
        <w:pStyle w:val="Textbody"/>
        <w:ind w:left="426"/>
        <w:rPr>
          <w:rFonts w:asciiTheme="minorHAnsi" w:hAnsiTheme="minorHAnsi" w:cstheme="minorHAnsi"/>
          <w:sz w:val="24"/>
          <w:szCs w:val="24"/>
        </w:rPr>
      </w:pPr>
      <w:r w:rsidRPr="00461EDE">
        <w:rPr>
          <w:rFonts w:asciiTheme="minorHAnsi" w:hAnsiTheme="minorHAnsi" w:cstheme="minorHAnsi"/>
          <w:sz w:val="24"/>
          <w:szCs w:val="24"/>
        </w:rPr>
        <w:t>󠄀 osobą fizyczną nieprowadzącą działalności gospodarczej.</w:t>
      </w:r>
      <w:r w:rsidRPr="00461EDE">
        <w:rPr>
          <w:rFonts w:asciiTheme="minorHAnsi" w:hAnsiTheme="minorHAnsi" w:cstheme="minorHAnsi"/>
          <w:bCs/>
          <w:sz w:val="24"/>
          <w:szCs w:val="24"/>
        </w:rPr>
        <w:t xml:space="preserve"> </w:t>
      </w:r>
      <w:r w:rsidRPr="00461EDE">
        <w:rPr>
          <w:rFonts w:asciiTheme="minorHAnsi" w:hAnsiTheme="minorHAnsi" w:cstheme="minorHAnsi"/>
          <w:sz w:val="24"/>
          <w:szCs w:val="24"/>
        </w:rPr>
        <w:t xml:space="preserve">  </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lastRenderedPageBreak/>
        <w:t>Zapoznaliśmy się z postanowieniami zawartymi w ogłoszeniu i SWZ i nie wnosimy do nich zastrzeżeń oraz zdobyliśmy konieczne informacje potrzebne do właściwego przygotowania oferty.</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Ogólne warunki umowy zostały przez nas zaakceptowane i w przypadku wyboru naszej oferty zobowiązujemy się do zawarcia umowy na warunkach tam określonych w miejscu i terminie wskazanym przez Zamawiającego.</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 xml:space="preserve">Uważamy się za związanych niniejszą ofertą do terminu wskazanego w SWZ. </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Warunki płatności: 30 dni od dnia dostarczenia do Zamawiającego prawidłowo wystawionej faktury.</w:t>
      </w:r>
    </w:p>
    <w:p w:rsidR="00176627" w:rsidRPr="00461EDE" w:rsidRDefault="00176627" w:rsidP="00176627">
      <w:pPr>
        <w:pStyle w:val="Textbody"/>
        <w:numPr>
          <w:ilvl w:val="3"/>
          <w:numId w:val="29"/>
        </w:numPr>
        <w:tabs>
          <w:tab w:val="left" w:pos="-850"/>
        </w:tabs>
        <w:autoSpaceDN w:val="0"/>
        <w:ind w:left="426" w:hanging="426"/>
        <w:textAlignment w:val="baseline"/>
        <w:rPr>
          <w:rFonts w:asciiTheme="minorHAnsi" w:hAnsiTheme="minorHAnsi" w:cstheme="minorHAnsi"/>
          <w:sz w:val="24"/>
          <w:szCs w:val="24"/>
        </w:rPr>
      </w:pPr>
      <w:r w:rsidRPr="00461EDE">
        <w:rPr>
          <w:rFonts w:asciiTheme="minorHAnsi" w:hAnsiTheme="minorHAnsi" w:cstheme="minorHAnsi"/>
          <w:sz w:val="24"/>
          <w:szCs w:val="24"/>
        </w:rPr>
        <w:t>Zobowiązujemy się do zapewnienia możliwości odbierania wszelkiej korespondencji związanej z prowadzonym postępowaniem przez całą dobę za pośrednictwem Platformy.</w:t>
      </w:r>
    </w:p>
    <w:p w:rsidR="00176627" w:rsidRPr="00461EDE" w:rsidRDefault="00176627" w:rsidP="00176627">
      <w:pPr>
        <w:pStyle w:val="Textbody"/>
        <w:autoSpaceDN w:val="0"/>
        <w:rPr>
          <w:rFonts w:asciiTheme="minorHAnsi" w:hAnsiTheme="minorHAnsi" w:cstheme="minorHAnsi"/>
          <w:sz w:val="24"/>
          <w:szCs w:val="24"/>
        </w:rPr>
      </w:pPr>
    </w:p>
    <w:p w:rsidR="00176627" w:rsidRPr="00461EDE" w:rsidRDefault="00176627" w:rsidP="00176627">
      <w:pPr>
        <w:pStyle w:val="Stopka"/>
        <w:rPr>
          <w:rFonts w:asciiTheme="minorHAnsi" w:hAnsiTheme="minorHAnsi" w:cstheme="minorHAnsi"/>
          <w:b/>
        </w:rPr>
      </w:pPr>
      <w:r w:rsidRPr="00461EDE">
        <w:rPr>
          <w:rFonts w:asciiTheme="minorHAnsi" w:hAnsiTheme="minorHAnsi" w:cstheme="minorHAnsi"/>
          <w:b/>
        </w:rPr>
        <w:t>IV. Informujemy, że:</w:t>
      </w:r>
    </w:p>
    <w:p w:rsidR="00176627" w:rsidRPr="00461EDE" w:rsidRDefault="00176627" w:rsidP="00176627">
      <w:pPr>
        <w:pStyle w:val="Textbody"/>
        <w:numPr>
          <w:ilvl w:val="6"/>
          <w:numId w:val="29"/>
        </w:numPr>
        <w:autoSpaceDN w:val="0"/>
        <w:ind w:left="567" w:hanging="283"/>
        <w:rPr>
          <w:rFonts w:asciiTheme="minorHAnsi" w:eastAsia="Century Gothic" w:hAnsiTheme="minorHAnsi" w:cstheme="minorHAnsi"/>
          <w:sz w:val="20"/>
          <w:lang w:eastAsia="pl-PL"/>
        </w:rPr>
      </w:pPr>
      <w:r w:rsidRPr="00461EDE">
        <w:rPr>
          <w:rFonts w:asciiTheme="minorHAnsi" w:hAnsiTheme="minorHAnsi" w:cstheme="minorHAnsi"/>
          <w:bCs/>
          <w:sz w:val="24"/>
          <w:szCs w:val="24"/>
          <w:lang w:eastAsia="pl-PL"/>
        </w:rPr>
        <w:t>D</w:t>
      </w:r>
      <w:r w:rsidRPr="00461EDE">
        <w:rPr>
          <w:rFonts w:asciiTheme="minorHAnsi" w:hAnsiTheme="minorHAnsi" w:cstheme="minorHAnsi"/>
          <w:bCs/>
          <w:sz w:val="24"/>
          <w:szCs w:val="24"/>
        </w:rPr>
        <w:t xml:space="preserve">ostawa wykonana będzie </w:t>
      </w:r>
      <w:r w:rsidRPr="00461EDE">
        <w:rPr>
          <w:rFonts w:asciiTheme="minorHAnsi" w:hAnsiTheme="minorHAnsi" w:cstheme="minorHAnsi"/>
          <w:b/>
          <w:bCs/>
          <w:sz w:val="24"/>
          <w:szCs w:val="24"/>
        </w:rPr>
        <w:t>własnymi siłami/z pomocą Podwykonawcy</w:t>
      </w:r>
      <w:r w:rsidRPr="00461EDE">
        <w:rPr>
          <w:rFonts w:asciiTheme="minorHAnsi" w:hAnsiTheme="minorHAnsi" w:cstheme="minorHAnsi"/>
          <w:b/>
          <w:sz w:val="24"/>
          <w:szCs w:val="24"/>
          <w:vertAlign w:val="superscript"/>
        </w:rPr>
        <w:t>6)</w:t>
      </w:r>
      <w:r w:rsidRPr="00461EDE">
        <w:rPr>
          <w:rFonts w:asciiTheme="minorHAnsi" w:hAnsiTheme="minorHAnsi" w:cstheme="minorHAnsi"/>
          <w:bCs/>
          <w:sz w:val="24"/>
          <w:szCs w:val="24"/>
        </w:rPr>
        <w:t xml:space="preserve"> …………………………………………………</w:t>
      </w:r>
      <w:r w:rsidRPr="00461EDE">
        <w:rPr>
          <w:rFonts w:asciiTheme="minorHAnsi" w:hAnsiTheme="minorHAnsi" w:cstheme="minorHAnsi"/>
          <w:bCs/>
          <w:sz w:val="24"/>
          <w:szCs w:val="24"/>
          <w:vertAlign w:val="superscript"/>
        </w:rPr>
        <w:t>1)</w:t>
      </w:r>
      <w:r w:rsidRPr="00461EDE">
        <w:rPr>
          <w:rFonts w:asciiTheme="minorHAnsi" w:hAnsiTheme="minorHAnsi" w:cstheme="minorHAnsi"/>
          <w:bCs/>
          <w:sz w:val="24"/>
          <w:szCs w:val="24"/>
        </w:rPr>
        <w:t xml:space="preserve"> </w:t>
      </w:r>
      <w:r w:rsidRPr="00461EDE">
        <w:rPr>
          <w:rFonts w:asciiTheme="minorHAnsi" w:hAnsiTheme="minorHAnsi" w:cstheme="minorHAnsi"/>
          <w:bCs/>
          <w:i/>
          <w:sz w:val="20"/>
        </w:rPr>
        <w:t>(należy podać nazwę lub firmę Podwykonawcy oraz jego siedzibę)</w:t>
      </w:r>
      <w:r w:rsidRPr="00461EDE">
        <w:rPr>
          <w:rFonts w:asciiTheme="minorHAnsi" w:hAnsiTheme="minorHAnsi" w:cstheme="minorHAnsi"/>
          <w:bCs/>
          <w:sz w:val="24"/>
          <w:szCs w:val="24"/>
          <w:vertAlign w:val="superscript"/>
        </w:rPr>
        <w:t xml:space="preserve"> </w:t>
      </w:r>
      <w:r w:rsidRPr="00461EDE">
        <w:rPr>
          <w:rFonts w:asciiTheme="minorHAnsi" w:hAnsiTheme="minorHAnsi" w:cstheme="minorHAnsi"/>
          <w:bCs/>
          <w:sz w:val="24"/>
          <w:szCs w:val="24"/>
        </w:rPr>
        <w:t>który wykonywać będzie część zamówienia obejmującą:</w:t>
      </w:r>
      <w:r w:rsidRPr="00461EDE">
        <w:rPr>
          <w:rFonts w:asciiTheme="minorHAnsi" w:hAnsiTheme="minorHAnsi" w:cstheme="minorHAnsi"/>
          <w:bCs/>
          <w:i/>
          <w:sz w:val="24"/>
          <w:szCs w:val="24"/>
        </w:rPr>
        <w:t xml:space="preserve"> ……………….….……, </w:t>
      </w:r>
      <w:r w:rsidRPr="00461EDE">
        <w:rPr>
          <w:rFonts w:asciiTheme="minorHAnsi" w:hAnsiTheme="minorHAnsi" w:cstheme="minorHAnsi"/>
          <w:sz w:val="24"/>
          <w:szCs w:val="24"/>
        </w:rPr>
        <w:t>……..........................................................................................................................................</w:t>
      </w:r>
      <w:r w:rsidRPr="00461EDE">
        <w:rPr>
          <w:rFonts w:asciiTheme="minorHAnsi" w:hAnsiTheme="minorHAnsi" w:cstheme="minorHAnsi"/>
          <w:sz w:val="24"/>
          <w:szCs w:val="24"/>
          <w:vertAlign w:val="superscript"/>
        </w:rPr>
        <w:t>1)</w:t>
      </w:r>
      <w:r w:rsidRPr="00461EDE">
        <w:rPr>
          <w:rFonts w:asciiTheme="minorHAnsi" w:hAnsiTheme="minorHAnsi" w:cstheme="minorHAnsi"/>
          <w:sz w:val="24"/>
          <w:szCs w:val="24"/>
        </w:rPr>
        <w:t xml:space="preserve"> </w:t>
      </w:r>
      <w:r w:rsidRPr="00461EDE">
        <w:rPr>
          <w:rFonts w:asciiTheme="minorHAnsi" w:hAnsiTheme="minorHAnsi" w:cstheme="minorHAnsi"/>
          <w:i/>
          <w:sz w:val="20"/>
        </w:rPr>
        <w:t>(należy podać zakres części zamówienia, którą Wykonawca zamierza powierzyć Podwykonawcy).</w:t>
      </w:r>
    </w:p>
    <w:p w:rsidR="00176627" w:rsidRPr="00461EDE" w:rsidRDefault="00176627" w:rsidP="00176627">
      <w:pPr>
        <w:pStyle w:val="Textbody"/>
        <w:autoSpaceDN w:val="0"/>
        <w:ind w:left="567"/>
        <w:rPr>
          <w:rFonts w:asciiTheme="minorHAnsi" w:eastAsia="Century Gothic" w:hAnsiTheme="minorHAnsi" w:cstheme="minorHAnsi"/>
          <w:sz w:val="24"/>
          <w:szCs w:val="24"/>
          <w:lang w:eastAsia="pl-PL"/>
        </w:rPr>
      </w:pPr>
    </w:p>
    <w:p w:rsidR="00176627" w:rsidRPr="00461EDE" w:rsidRDefault="00176627" w:rsidP="00176627">
      <w:pPr>
        <w:pStyle w:val="Textbody"/>
        <w:numPr>
          <w:ilvl w:val="6"/>
          <w:numId w:val="29"/>
        </w:numPr>
        <w:autoSpaceDN w:val="0"/>
        <w:ind w:left="567" w:hanging="283"/>
        <w:rPr>
          <w:rFonts w:asciiTheme="minorHAnsi" w:eastAsia="Century Gothic" w:hAnsiTheme="minorHAnsi" w:cstheme="minorHAnsi"/>
          <w:sz w:val="24"/>
          <w:szCs w:val="24"/>
          <w:lang w:eastAsia="pl-PL"/>
        </w:rPr>
      </w:pPr>
      <w:r w:rsidRPr="00461EDE">
        <w:rPr>
          <w:rFonts w:asciiTheme="minorHAnsi" w:hAnsiTheme="minorHAnsi" w:cstheme="minorHAnsi"/>
          <w:bCs/>
          <w:sz w:val="24"/>
          <w:szCs w:val="24"/>
          <w:lang w:eastAsia="pl-PL"/>
        </w:rPr>
        <w:t>Adres poczty elektronicznej, na który będą przekazywane zapotrzebowania ………………..</w:t>
      </w:r>
      <w:r w:rsidRPr="00461EDE">
        <w:rPr>
          <w:rFonts w:asciiTheme="minorHAnsi" w:hAnsiTheme="minorHAnsi" w:cstheme="minorHAnsi"/>
          <w:bCs/>
          <w:sz w:val="24"/>
          <w:szCs w:val="24"/>
          <w:vertAlign w:val="superscript"/>
          <w:lang w:eastAsia="pl-PL"/>
        </w:rPr>
        <w:t>1</w:t>
      </w:r>
      <w:r w:rsidRPr="00461EDE">
        <w:rPr>
          <w:rFonts w:asciiTheme="minorHAnsi" w:eastAsia="Century Gothic" w:hAnsiTheme="minorHAnsi" w:cstheme="minorHAnsi"/>
          <w:sz w:val="24"/>
          <w:szCs w:val="24"/>
          <w:lang w:eastAsia="pl-PL"/>
        </w:rPr>
        <w:t>.</w:t>
      </w:r>
    </w:p>
    <w:p w:rsidR="00176627" w:rsidRPr="00461EDE" w:rsidRDefault="00176627" w:rsidP="00176627">
      <w:pPr>
        <w:pStyle w:val="Textbody"/>
        <w:numPr>
          <w:ilvl w:val="6"/>
          <w:numId w:val="29"/>
        </w:numPr>
        <w:autoSpaceDN w:val="0"/>
        <w:ind w:left="567" w:hanging="283"/>
        <w:rPr>
          <w:rFonts w:asciiTheme="minorHAnsi" w:eastAsia="Century Gothic" w:hAnsiTheme="minorHAnsi" w:cstheme="minorHAnsi"/>
          <w:sz w:val="24"/>
          <w:szCs w:val="24"/>
          <w:lang w:eastAsia="pl-PL"/>
        </w:rPr>
      </w:pPr>
      <w:r w:rsidRPr="00461EDE">
        <w:rPr>
          <w:rFonts w:asciiTheme="minorHAnsi" w:hAnsiTheme="minorHAnsi" w:cstheme="minorHAnsi"/>
          <w:sz w:val="24"/>
          <w:szCs w:val="24"/>
          <w:lang w:eastAsia="pl-PL"/>
        </w:rPr>
        <w:t xml:space="preserve">Osoby uprawnione do wykonywania czynności związanych z wykonywaniem umowy ramowej, w tym do podpisania protokołu odbioru: ………………………. </w:t>
      </w:r>
      <w:r w:rsidRPr="00461EDE">
        <w:rPr>
          <w:rFonts w:asciiTheme="minorHAnsi" w:hAnsiTheme="minorHAnsi" w:cstheme="minorHAnsi"/>
          <w:sz w:val="24"/>
          <w:szCs w:val="24"/>
          <w:vertAlign w:val="superscript"/>
          <w:lang w:eastAsia="pl-PL"/>
        </w:rPr>
        <w:t>1</w:t>
      </w:r>
      <w:r w:rsidRPr="00461EDE">
        <w:rPr>
          <w:rFonts w:asciiTheme="minorHAnsi" w:hAnsiTheme="minorHAnsi" w:cstheme="minorHAnsi"/>
          <w:sz w:val="24"/>
          <w:szCs w:val="24"/>
          <w:lang w:eastAsia="pl-PL"/>
        </w:rPr>
        <w:br/>
        <w:t xml:space="preserve">nr tel. …………………………. </w:t>
      </w:r>
      <w:r w:rsidRPr="00461EDE">
        <w:rPr>
          <w:rFonts w:asciiTheme="minorHAnsi" w:hAnsiTheme="minorHAnsi" w:cstheme="minorHAnsi"/>
          <w:sz w:val="24"/>
          <w:szCs w:val="24"/>
          <w:vertAlign w:val="superscript"/>
          <w:lang w:eastAsia="pl-PL"/>
        </w:rPr>
        <w:t>1</w:t>
      </w:r>
      <w:r w:rsidRPr="00461EDE">
        <w:rPr>
          <w:rFonts w:asciiTheme="minorHAnsi" w:hAnsiTheme="minorHAnsi" w:cstheme="minorHAnsi"/>
          <w:sz w:val="24"/>
          <w:szCs w:val="24"/>
          <w:lang w:eastAsia="pl-PL"/>
        </w:rPr>
        <w:t>, adres poczty elektronicznej …………………………….</w:t>
      </w:r>
      <w:r w:rsidRPr="00461EDE">
        <w:rPr>
          <w:rFonts w:asciiTheme="minorHAnsi" w:hAnsiTheme="minorHAnsi" w:cstheme="minorHAnsi"/>
          <w:sz w:val="24"/>
          <w:szCs w:val="24"/>
          <w:vertAlign w:val="superscript"/>
          <w:lang w:eastAsia="pl-PL"/>
        </w:rPr>
        <w:t>1</w:t>
      </w:r>
      <w:r w:rsidRPr="00461EDE">
        <w:rPr>
          <w:rFonts w:asciiTheme="minorHAnsi" w:hAnsiTheme="minorHAnsi" w:cstheme="minorHAnsi"/>
          <w:sz w:val="24"/>
          <w:szCs w:val="24"/>
          <w:lang w:eastAsia="pl-PL"/>
        </w:rPr>
        <w:t xml:space="preserve"> .</w:t>
      </w:r>
    </w:p>
    <w:p w:rsidR="00176627" w:rsidRPr="00461EDE" w:rsidRDefault="00176627" w:rsidP="00176627">
      <w:pPr>
        <w:pStyle w:val="Textbody"/>
        <w:numPr>
          <w:ilvl w:val="6"/>
          <w:numId w:val="29"/>
        </w:numPr>
        <w:autoSpaceDN w:val="0"/>
        <w:ind w:left="567" w:hanging="283"/>
        <w:rPr>
          <w:rFonts w:asciiTheme="minorHAnsi" w:eastAsia="Century Gothic" w:hAnsiTheme="minorHAnsi" w:cstheme="minorHAnsi"/>
          <w:sz w:val="24"/>
          <w:szCs w:val="24"/>
          <w:lang w:eastAsia="pl-PL"/>
        </w:rPr>
      </w:pPr>
      <w:r w:rsidRPr="00461EDE">
        <w:rPr>
          <w:rFonts w:asciiTheme="minorHAnsi" w:eastAsia="Century Gothic" w:hAnsiTheme="minorHAnsi" w:cstheme="minorHAnsi"/>
          <w:sz w:val="24"/>
          <w:szCs w:val="24"/>
          <w:lang w:eastAsia="pl-PL"/>
        </w:rPr>
        <w:t>Pisemne reklamacje będą przekazywane na adres poczty elektronicznej …………………..</w:t>
      </w:r>
      <w:r w:rsidRPr="00461EDE">
        <w:rPr>
          <w:rFonts w:asciiTheme="minorHAnsi" w:eastAsia="Century Gothic" w:hAnsiTheme="minorHAnsi" w:cstheme="minorHAnsi"/>
          <w:sz w:val="24"/>
          <w:szCs w:val="24"/>
          <w:vertAlign w:val="superscript"/>
          <w:lang w:eastAsia="pl-PL"/>
        </w:rPr>
        <w:t>1</w:t>
      </w:r>
      <w:r w:rsidRPr="00461EDE">
        <w:rPr>
          <w:rFonts w:asciiTheme="minorHAnsi" w:eastAsia="Century Gothic" w:hAnsiTheme="minorHAnsi" w:cstheme="minorHAnsi"/>
          <w:sz w:val="24"/>
          <w:szCs w:val="24"/>
          <w:lang w:eastAsia="pl-PL"/>
        </w:rPr>
        <w:t>, nr faksu……………………</w:t>
      </w:r>
      <w:r w:rsidRPr="00461EDE">
        <w:rPr>
          <w:rFonts w:asciiTheme="minorHAnsi" w:eastAsia="Century Gothic" w:hAnsiTheme="minorHAnsi" w:cstheme="minorHAnsi"/>
          <w:sz w:val="24"/>
          <w:szCs w:val="24"/>
          <w:vertAlign w:val="superscript"/>
          <w:lang w:eastAsia="pl-PL"/>
        </w:rPr>
        <w:t>1</w:t>
      </w:r>
      <w:r w:rsidRPr="00461EDE">
        <w:rPr>
          <w:rFonts w:asciiTheme="minorHAnsi" w:eastAsia="Century Gothic" w:hAnsiTheme="minorHAnsi" w:cstheme="minorHAnsi"/>
          <w:sz w:val="24"/>
          <w:szCs w:val="24"/>
          <w:lang w:eastAsia="pl-PL"/>
        </w:rPr>
        <w:t xml:space="preserve">. </w:t>
      </w:r>
    </w:p>
    <w:p w:rsidR="00176627" w:rsidRPr="00461EDE" w:rsidRDefault="00176627" w:rsidP="00176627">
      <w:pPr>
        <w:pStyle w:val="Textbody"/>
        <w:autoSpaceDN w:val="0"/>
        <w:ind w:left="4320"/>
        <w:rPr>
          <w:rFonts w:asciiTheme="minorHAnsi" w:eastAsia="Century Gothic" w:hAnsiTheme="minorHAnsi" w:cstheme="minorHAnsi"/>
          <w:sz w:val="24"/>
          <w:szCs w:val="24"/>
          <w:lang w:eastAsia="pl-PL"/>
        </w:rPr>
      </w:pPr>
      <w:r w:rsidRPr="00461EDE">
        <w:rPr>
          <w:rFonts w:asciiTheme="minorHAnsi" w:hAnsiTheme="minorHAnsi" w:cstheme="minorHAnsi"/>
          <w:sz w:val="24"/>
          <w:szCs w:val="24"/>
          <w:lang w:eastAsia="pl-PL"/>
        </w:rPr>
        <w:t xml:space="preserve"> </w:t>
      </w:r>
    </w:p>
    <w:p w:rsidR="00176627" w:rsidRPr="00461EDE" w:rsidRDefault="00176627" w:rsidP="00176627">
      <w:pPr>
        <w:autoSpaceDE w:val="0"/>
        <w:rPr>
          <w:rFonts w:asciiTheme="minorHAnsi" w:eastAsia="Century Gothic" w:hAnsiTheme="minorHAnsi" w:cstheme="minorHAnsi"/>
          <w:color w:val="auto"/>
        </w:rPr>
      </w:pPr>
      <w:r w:rsidRPr="00461EDE">
        <w:rPr>
          <w:rFonts w:asciiTheme="minorHAnsi" w:eastAsia="Century Gothic" w:hAnsiTheme="minorHAnsi" w:cstheme="minorHAnsi"/>
          <w:b/>
          <w:color w:val="auto"/>
        </w:rPr>
        <w:t xml:space="preserve">VI. Oświadczamy, że </w:t>
      </w:r>
      <w:r w:rsidRPr="00461EDE">
        <w:rPr>
          <w:rFonts w:asciiTheme="minorHAnsi" w:eastAsia="Century Gothic" w:hAnsiTheme="minorHAnsi" w:cstheme="minorHAnsi"/>
          <w:b/>
          <w:color w:val="auto"/>
          <w:vertAlign w:val="superscript"/>
        </w:rPr>
        <w:t>4</w:t>
      </w:r>
      <w:r w:rsidRPr="00461EDE">
        <w:rPr>
          <w:rFonts w:asciiTheme="minorHAnsi" w:eastAsia="Century Gothic" w:hAnsiTheme="minorHAnsi" w:cstheme="minorHAnsi"/>
          <w:color w:val="auto"/>
          <w:vertAlign w:val="superscript"/>
        </w:rPr>
        <w:t>)</w:t>
      </w:r>
      <w:r w:rsidRPr="00461EDE">
        <w:rPr>
          <w:rFonts w:asciiTheme="minorHAnsi" w:eastAsia="Century Gothic" w:hAnsiTheme="minorHAnsi" w:cstheme="minorHAnsi"/>
          <w:color w:val="auto"/>
        </w:rPr>
        <w:t>:</w:t>
      </w:r>
    </w:p>
    <w:p w:rsidR="00176627" w:rsidRPr="0059797A" w:rsidRDefault="00176627" w:rsidP="0059797A">
      <w:pPr>
        <w:pStyle w:val="Akapitzlist"/>
        <w:numPr>
          <w:ilvl w:val="0"/>
          <w:numId w:val="30"/>
        </w:numPr>
        <w:autoSpaceDE w:val="0"/>
        <w:rPr>
          <w:rFonts w:asciiTheme="minorHAnsi" w:eastAsia="Century Gothic" w:hAnsiTheme="minorHAnsi" w:cstheme="minorHAnsi"/>
        </w:rPr>
      </w:pPr>
      <w:r w:rsidRPr="0059797A">
        <w:rPr>
          <w:rFonts w:asciiTheme="minorHAnsi" w:eastAsia="Century Gothic" w:hAnsiTheme="minorHAnsi" w:cstheme="minorHAnsi"/>
        </w:rPr>
        <w:t>nie przekazujemy danych osobowych innych niż bezpośrednio nas dotyczących lub zachodzi wyłączenie stosowania obowiązku informacyjnego, stosownie do art. 13 ust. 4 lub art. 14 ust. 5 RODO - Wykonawca nie składa oświadczenia.</w:t>
      </w:r>
    </w:p>
    <w:p w:rsidR="00176627" w:rsidRPr="0059797A" w:rsidRDefault="00176627" w:rsidP="0059797A">
      <w:pPr>
        <w:pStyle w:val="Akapitzlist"/>
        <w:numPr>
          <w:ilvl w:val="0"/>
          <w:numId w:val="30"/>
        </w:numPr>
        <w:autoSpaceDE w:val="0"/>
        <w:rPr>
          <w:rFonts w:asciiTheme="minorHAnsi" w:eastAsia="Century Gothic" w:hAnsiTheme="minorHAnsi" w:cstheme="minorHAnsi"/>
        </w:rPr>
      </w:pPr>
      <w:r w:rsidRPr="0059797A">
        <w:rPr>
          <w:rFonts w:asciiTheme="minorHAnsi" w:eastAsia="Century Gothic" w:hAnsiTheme="minorHAnsi" w:cstheme="minorHAnsi"/>
        </w:rPr>
        <w:t>wypełniliśmy obowiązki informacyjne przewidziane w art. 13 lub art. 14 RODO1) wobec osób fizycznych, od których dane osobowe bezpośrednio lub pośrednio pozyskaliśmy w celu ubiegania się o udzielenie zamówienia publicznego w niniejszym postępowaniu.</w:t>
      </w:r>
    </w:p>
    <w:p w:rsidR="00176627" w:rsidRPr="00461EDE" w:rsidRDefault="00176627" w:rsidP="00130188">
      <w:pPr>
        <w:spacing w:line="100" w:lineRule="atLeast"/>
        <w:ind w:left="1134" w:hanging="283"/>
        <w:rPr>
          <w:rFonts w:asciiTheme="minorHAnsi" w:eastAsia="Century Gothic" w:hAnsiTheme="minorHAnsi" w:cstheme="minorHAnsi"/>
          <w:color w:val="auto"/>
        </w:rPr>
      </w:pPr>
      <w:r w:rsidRPr="00461EDE">
        <w:rPr>
          <w:rFonts w:asciiTheme="minorHAnsi" w:eastAsia="Century Gothic" w:hAnsiTheme="minorHAnsi" w:cstheme="minorHAnsi"/>
          <w:color w:val="auto"/>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176627" w:rsidRPr="00461EDE" w:rsidRDefault="00176627" w:rsidP="00176627">
      <w:pPr>
        <w:autoSpaceDE w:val="0"/>
        <w:rPr>
          <w:rFonts w:asciiTheme="minorHAnsi" w:eastAsia="Century Gothic" w:hAnsiTheme="minorHAnsi" w:cstheme="minorHAnsi"/>
          <w:color w:val="auto"/>
        </w:rPr>
      </w:pPr>
    </w:p>
    <w:p w:rsidR="00176627" w:rsidRPr="00461EDE" w:rsidRDefault="00176627" w:rsidP="00176627">
      <w:pPr>
        <w:autoSpaceDE w:val="0"/>
        <w:rPr>
          <w:rFonts w:asciiTheme="minorHAnsi" w:eastAsia="Century Gothic" w:hAnsiTheme="minorHAnsi" w:cstheme="minorHAnsi"/>
          <w:color w:val="auto"/>
        </w:rPr>
      </w:pPr>
      <w:r w:rsidRPr="00461EDE">
        <w:rPr>
          <w:rFonts w:asciiTheme="minorHAnsi" w:eastAsia="Century Gothic" w:hAnsiTheme="minorHAnsi" w:cstheme="minorHAnsi"/>
          <w:b/>
          <w:color w:val="auto"/>
        </w:rPr>
        <w:t>VII. Oświadczamy, że</w:t>
      </w:r>
      <w:r w:rsidRPr="00461EDE">
        <w:rPr>
          <w:rFonts w:asciiTheme="minorHAnsi" w:eastAsia="Century Gothic" w:hAnsiTheme="minorHAnsi" w:cstheme="minorHAnsi"/>
          <w:color w:val="auto"/>
        </w:rPr>
        <w:t xml:space="preserve"> </w:t>
      </w:r>
      <w:r w:rsidRPr="00461EDE">
        <w:rPr>
          <w:rFonts w:asciiTheme="minorHAnsi" w:eastAsia="Century Gothic" w:hAnsiTheme="minorHAnsi" w:cstheme="minorHAnsi"/>
          <w:color w:val="auto"/>
          <w:vertAlign w:val="superscript"/>
        </w:rPr>
        <w:t>4)</w:t>
      </w:r>
      <w:r w:rsidRPr="00461EDE">
        <w:rPr>
          <w:rFonts w:asciiTheme="minorHAnsi" w:eastAsia="Century Gothic" w:hAnsiTheme="minorHAnsi" w:cstheme="minorHAnsi"/>
          <w:color w:val="auto"/>
        </w:rPr>
        <w:t>:</w:t>
      </w:r>
    </w:p>
    <w:p w:rsidR="00176627" w:rsidRPr="00461EDE" w:rsidRDefault="00176627" w:rsidP="00176627">
      <w:pPr>
        <w:autoSpaceDE w:val="0"/>
        <w:rPr>
          <w:rFonts w:asciiTheme="minorHAnsi" w:eastAsia="Century Gothic" w:hAnsiTheme="minorHAnsi" w:cstheme="minorHAnsi"/>
          <w:color w:val="auto"/>
        </w:rPr>
      </w:pPr>
      <w:r w:rsidRPr="00461EDE">
        <w:rPr>
          <w:rFonts w:asciiTheme="minorHAnsi" w:eastAsia="Century Gothic" w:hAnsiTheme="minorHAnsi" w:cstheme="minorHAnsi"/>
          <w:color w:val="auto"/>
        </w:rPr>
        <w:t xml:space="preserve">w trakcie realizacji umowy będziemy przekazywać dane osobowe inne niż bezpośrednio nas dotyczące i nie będzie zachodzić wyłączenie stosowania obowiązku informacyjnego, stosownie do art. 13 ust. 4 lub art. 14 ust. 5 RODO </w:t>
      </w:r>
    </w:p>
    <w:p w:rsidR="00176627" w:rsidRPr="0059797A" w:rsidRDefault="00176627" w:rsidP="0059797A">
      <w:pPr>
        <w:pStyle w:val="Akapitzlist"/>
        <w:numPr>
          <w:ilvl w:val="0"/>
          <w:numId w:val="31"/>
        </w:numPr>
        <w:autoSpaceDE w:val="0"/>
        <w:rPr>
          <w:rFonts w:asciiTheme="minorHAnsi" w:eastAsia="Century Gothic" w:hAnsiTheme="minorHAnsi" w:cstheme="minorHAnsi"/>
        </w:rPr>
      </w:pPr>
      <w:r w:rsidRPr="0059797A">
        <w:rPr>
          <w:rFonts w:asciiTheme="minorHAnsi" w:eastAsia="Century Gothic" w:hAnsiTheme="minorHAnsi" w:cstheme="minorHAnsi"/>
        </w:rPr>
        <w:t>TAK 󠄀 󠄀 󠄀</w:t>
      </w:r>
    </w:p>
    <w:p w:rsidR="00176627" w:rsidRPr="0059797A" w:rsidRDefault="00176627" w:rsidP="0059797A">
      <w:pPr>
        <w:pStyle w:val="Akapitzlist"/>
        <w:numPr>
          <w:ilvl w:val="0"/>
          <w:numId w:val="31"/>
        </w:numPr>
        <w:autoSpaceDE w:val="0"/>
        <w:rPr>
          <w:rFonts w:asciiTheme="minorHAnsi" w:eastAsia="Century Gothic" w:hAnsiTheme="minorHAnsi" w:cstheme="minorHAnsi"/>
        </w:rPr>
      </w:pPr>
      <w:r w:rsidRPr="0059797A">
        <w:rPr>
          <w:rFonts w:asciiTheme="minorHAnsi" w:eastAsia="Century Gothic" w:hAnsiTheme="minorHAnsi" w:cstheme="minorHAnsi"/>
        </w:rPr>
        <w:lastRenderedPageBreak/>
        <w:t>NIE</w:t>
      </w:r>
    </w:p>
    <w:p w:rsidR="00176627" w:rsidRPr="00461EDE" w:rsidRDefault="00176627" w:rsidP="00176627">
      <w:pPr>
        <w:pStyle w:val="Textbody"/>
        <w:autoSpaceDN w:val="0"/>
        <w:ind w:left="426" w:hanging="142"/>
        <w:rPr>
          <w:rFonts w:asciiTheme="minorHAnsi" w:hAnsiTheme="minorHAnsi" w:cstheme="minorHAnsi"/>
          <w:sz w:val="24"/>
          <w:szCs w:val="24"/>
          <w:lang w:eastAsia="pl-PL"/>
        </w:rPr>
      </w:pPr>
    </w:p>
    <w:p w:rsidR="00176627" w:rsidRPr="00461EDE" w:rsidRDefault="00176627" w:rsidP="00176627">
      <w:pPr>
        <w:pStyle w:val="Tekstpodstawowy2"/>
        <w:tabs>
          <w:tab w:val="left" w:pos="-2454"/>
          <w:tab w:val="left" w:pos="852"/>
        </w:tabs>
        <w:spacing w:after="0" w:line="240" w:lineRule="auto"/>
        <w:ind w:left="426" w:hanging="426"/>
        <w:rPr>
          <w:rFonts w:asciiTheme="minorHAnsi" w:hAnsiTheme="minorHAnsi" w:cstheme="minorHAnsi"/>
          <w:bCs/>
          <w:i/>
          <w:u w:val="single"/>
        </w:rPr>
      </w:pPr>
      <w:r w:rsidRPr="00461EDE">
        <w:rPr>
          <w:rFonts w:asciiTheme="minorHAnsi" w:hAnsiTheme="minorHAnsi" w:cstheme="minorHAnsi"/>
          <w:bCs/>
          <w:u w:val="single"/>
        </w:rPr>
        <w:t>Uwaga:</w:t>
      </w:r>
    </w:p>
    <w:p w:rsidR="00176627" w:rsidRPr="00461EDE" w:rsidRDefault="00176627" w:rsidP="00176627">
      <w:pPr>
        <w:pStyle w:val="Tekstpodstawowy2"/>
        <w:tabs>
          <w:tab w:val="left" w:pos="-2880"/>
          <w:tab w:val="left" w:pos="426"/>
        </w:tabs>
        <w:spacing w:after="0" w:line="240" w:lineRule="auto"/>
        <w:rPr>
          <w:rFonts w:asciiTheme="minorHAnsi" w:hAnsiTheme="minorHAnsi" w:cstheme="minorHAnsi"/>
          <w:bCs/>
          <w:i/>
        </w:rPr>
      </w:pPr>
      <w:r w:rsidRPr="00461EDE">
        <w:rPr>
          <w:rFonts w:asciiTheme="minorHAnsi" w:hAnsiTheme="minorHAnsi" w:cstheme="minorHAnsi"/>
          <w:bCs/>
          <w:vertAlign w:val="superscript"/>
        </w:rPr>
        <w:t>1)</w:t>
      </w:r>
      <w:r w:rsidRPr="00461EDE">
        <w:rPr>
          <w:rFonts w:asciiTheme="minorHAnsi" w:hAnsiTheme="minorHAnsi" w:cstheme="minorHAnsi"/>
          <w:bCs/>
        </w:rPr>
        <w:t xml:space="preserve"> - należy wpisać,</w:t>
      </w:r>
    </w:p>
    <w:p w:rsidR="00176627" w:rsidRPr="00461EDE" w:rsidRDefault="00176627" w:rsidP="00176627">
      <w:pPr>
        <w:pStyle w:val="Tekstpodstawowy2"/>
        <w:tabs>
          <w:tab w:val="left" w:pos="-2880"/>
          <w:tab w:val="left" w:pos="426"/>
        </w:tabs>
        <w:spacing w:after="0" w:line="240" w:lineRule="auto"/>
        <w:rPr>
          <w:rFonts w:asciiTheme="minorHAnsi" w:hAnsiTheme="minorHAnsi" w:cstheme="minorHAnsi"/>
          <w:bCs/>
          <w:i/>
        </w:rPr>
      </w:pPr>
      <w:r w:rsidRPr="00461EDE">
        <w:rPr>
          <w:rFonts w:asciiTheme="minorHAnsi" w:hAnsiTheme="minorHAnsi" w:cstheme="minorHAnsi"/>
          <w:bCs/>
          <w:vertAlign w:val="superscript"/>
        </w:rPr>
        <w:t xml:space="preserve">2) </w:t>
      </w:r>
      <w:r w:rsidRPr="00461EDE">
        <w:rPr>
          <w:rFonts w:asciiTheme="minorHAnsi" w:hAnsiTheme="minorHAnsi" w:cstheme="minorHAnsi"/>
          <w:bCs/>
        </w:rPr>
        <w:t>-  z dokładnością do dwóch miejsc po przecinku, kwota tożsama z Formularzem cenowym,</w:t>
      </w:r>
    </w:p>
    <w:p w:rsidR="00176627" w:rsidRPr="00461EDE" w:rsidRDefault="00176627" w:rsidP="00176627">
      <w:pPr>
        <w:pStyle w:val="Textbodyindent"/>
        <w:spacing w:after="0"/>
        <w:ind w:left="0"/>
        <w:rPr>
          <w:rFonts w:asciiTheme="minorHAnsi" w:hAnsiTheme="minorHAnsi" w:cstheme="minorHAnsi"/>
          <w:bCs/>
          <w:i/>
          <w:sz w:val="24"/>
          <w:szCs w:val="24"/>
        </w:rPr>
      </w:pPr>
      <w:r w:rsidRPr="00461EDE">
        <w:rPr>
          <w:rFonts w:asciiTheme="minorHAnsi" w:hAnsiTheme="minorHAnsi" w:cstheme="minorHAnsi"/>
          <w:bCs/>
          <w:sz w:val="24"/>
          <w:szCs w:val="24"/>
          <w:vertAlign w:val="superscript"/>
        </w:rPr>
        <w:t xml:space="preserve">3) </w:t>
      </w:r>
      <w:r w:rsidRPr="00461EDE">
        <w:rPr>
          <w:rFonts w:asciiTheme="minorHAnsi" w:hAnsiTheme="minorHAnsi" w:cstheme="minorHAnsi"/>
          <w:bCs/>
          <w:sz w:val="24"/>
          <w:szCs w:val="24"/>
        </w:rPr>
        <w:t>– należy wpisać, w przypadku nie wpisania Zamawiający przyjmie do oceny ofert wartość wskazaną w nawiasie,</w:t>
      </w:r>
      <w:r w:rsidRPr="00461EDE">
        <w:rPr>
          <w:rFonts w:asciiTheme="minorHAnsi" w:hAnsiTheme="minorHAnsi" w:cstheme="minorHAnsi"/>
          <w:bCs/>
          <w:i/>
          <w:sz w:val="24"/>
          <w:szCs w:val="24"/>
        </w:rPr>
        <w:t xml:space="preserve"> </w:t>
      </w:r>
    </w:p>
    <w:p w:rsidR="00176627" w:rsidRPr="00461EDE" w:rsidRDefault="00176627" w:rsidP="00176627">
      <w:pPr>
        <w:pStyle w:val="Textbodyindent"/>
        <w:spacing w:after="0"/>
        <w:ind w:left="0"/>
        <w:rPr>
          <w:rFonts w:asciiTheme="minorHAnsi" w:hAnsiTheme="minorHAnsi" w:cstheme="minorHAnsi"/>
          <w:bCs/>
          <w:sz w:val="24"/>
          <w:szCs w:val="24"/>
        </w:rPr>
      </w:pPr>
      <w:r w:rsidRPr="00461EDE">
        <w:rPr>
          <w:rFonts w:asciiTheme="minorHAnsi" w:hAnsiTheme="minorHAnsi" w:cstheme="minorHAnsi"/>
          <w:bCs/>
          <w:sz w:val="24"/>
          <w:szCs w:val="24"/>
          <w:vertAlign w:val="superscript"/>
        </w:rPr>
        <w:t>4)</w:t>
      </w:r>
      <w:r w:rsidRPr="00461EDE">
        <w:rPr>
          <w:rFonts w:asciiTheme="minorHAnsi" w:hAnsiTheme="minorHAnsi" w:cstheme="minorHAnsi"/>
          <w:bCs/>
          <w:sz w:val="24"/>
          <w:szCs w:val="24"/>
        </w:rPr>
        <w:t>należy niepotrzebne skreślić:</w:t>
      </w:r>
    </w:p>
    <w:p w:rsidR="00176627" w:rsidRPr="00461EDE" w:rsidRDefault="00176627" w:rsidP="00176627">
      <w:pPr>
        <w:pStyle w:val="Textbodyindent"/>
        <w:spacing w:after="0"/>
        <w:ind w:left="0"/>
        <w:rPr>
          <w:rFonts w:asciiTheme="minorHAnsi" w:hAnsiTheme="minorHAnsi" w:cstheme="minorHAnsi"/>
          <w:bCs/>
          <w:sz w:val="24"/>
          <w:szCs w:val="24"/>
        </w:rPr>
      </w:pPr>
      <w:r w:rsidRPr="00461EDE">
        <w:rPr>
          <w:rFonts w:asciiTheme="minorHAnsi" w:hAnsiTheme="minorHAnsi" w:cstheme="minorHAnsi"/>
          <w:bCs/>
          <w:sz w:val="24"/>
          <w:szCs w:val="24"/>
        </w:rPr>
        <w:t>- jeżeli Wykonawca nie dokona skreślenia Zamawiający uzna, że obowiązek podatkowy leży po stronie Wykonawcy,</w:t>
      </w:r>
    </w:p>
    <w:p w:rsidR="00176627" w:rsidRPr="00461EDE" w:rsidRDefault="00176627" w:rsidP="00176627">
      <w:pPr>
        <w:pStyle w:val="Textbodyindent"/>
        <w:spacing w:after="0"/>
        <w:ind w:left="0"/>
        <w:rPr>
          <w:rFonts w:asciiTheme="minorHAnsi" w:hAnsiTheme="minorHAnsi" w:cstheme="minorHAnsi"/>
          <w:sz w:val="24"/>
          <w:szCs w:val="24"/>
        </w:rPr>
      </w:pPr>
      <w:r w:rsidRPr="00461EDE">
        <w:rPr>
          <w:rFonts w:asciiTheme="minorHAnsi" w:hAnsiTheme="minorHAnsi" w:cstheme="minorHAnsi"/>
          <w:bCs/>
          <w:sz w:val="24"/>
          <w:szCs w:val="24"/>
          <w:vertAlign w:val="superscript"/>
        </w:rPr>
        <w:t>5)</w:t>
      </w:r>
      <w:r w:rsidRPr="00461EDE">
        <w:rPr>
          <w:rFonts w:asciiTheme="minorHAnsi" w:hAnsiTheme="minorHAnsi" w:cstheme="minorHAnsi"/>
          <w:bCs/>
          <w:sz w:val="24"/>
          <w:szCs w:val="24"/>
        </w:rPr>
        <w:t xml:space="preserve"> zaznaczyć właściwe,</w:t>
      </w:r>
    </w:p>
    <w:p w:rsidR="00176627" w:rsidRPr="00461EDE" w:rsidRDefault="00176627" w:rsidP="00176627">
      <w:pPr>
        <w:pStyle w:val="Tekstpodstawowy"/>
        <w:spacing w:after="0"/>
        <w:rPr>
          <w:rStyle w:val="Domylnaczcionkaakapitu7"/>
          <w:rFonts w:asciiTheme="minorHAnsi" w:eastAsia="ArialNarrow" w:hAnsiTheme="minorHAnsi" w:cstheme="minorHAnsi"/>
          <w:sz w:val="24"/>
          <w:lang w:eastAsia="pl-PL"/>
        </w:rPr>
      </w:pPr>
      <w:r w:rsidRPr="00461EDE">
        <w:rPr>
          <w:rStyle w:val="Domylnaczcionkaakapitu7"/>
          <w:rFonts w:asciiTheme="minorHAnsi" w:hAnsiTheme="minorHAnsi" w:cstheme="minorHAnsi"/>
          <w:sz w:val="24"/>
          <w:vertAlign w:val="superscript"/>
        </w:rPr>
        <w:t xml:space="preserve">6) </w:t>
      </w:r>
      <w:r w:rsidRPr="00461EDE">
        <w:rPr>
          <w:rStyle w:val="Domylnaczcionkaakapitu7"/>
          <w:rFonts w:asciiTheme="minorHAnsi" w:hAnsiTheme="minorHAnsi" w:cstheme="minorHAnsi"/>
          <w:sz w:val="24"/>
        </w:rPr>
        <w:t xml:space="preserve">- </w:t>
      </w:r>
      <w:r w:rsidRPr="00461EDE">
        <w:rPr>
          <w:rStyle w:val="Domylnaczcionkaakapitu7"/>
          <w:rFonts w:asciiTheme="minorHAnsi" w:eastAsia="ArialNarrow" w:hAnsiTheme="minorHAnsi" w:cstheme="minorHAnsi"/>
          <w:sz w:val="24"/>
          <w:lang w:eastAsia="pl-PL"/>
        </w:rPr>
        <w:t xml:space="preserve">niepotrzebne skreślić. Jeżeli Wykonawca nie dokona skreślenia i nie wypełni pkt IV </w:t>
      </w:r>
      <w:proofErr w:type="spellStart"/>
      <w:r w:rsidRPr="00461EDE">
        <w:rPr>
          <w:rStyle w:val="Domylnaczcionkaakapitu7"/>
          <w:rFonts w:asciiTheme="minorHAnsi" w:eastAsia="ArialNarrow" w:hAnsiTheme="minorHAnsi" w:cstheme="minorHAnsi"/>
          <w:sz w:val="24"/>
          <w:lang w:eastAsia="pl-PL"/>
        </w:rPr>
        <w:t>ppkt</w:t>
      </w:r>
      <w:proofErr w:type="spellEnd"/>
      <w:r w:rsidRPr="00461EDE">
        <w:rPr>
          <w:rStyle w:val="Domylnaczcionkaakapitu7"/>
          <w:rFonts w:asciiTheme="minorHAnsi" w:eastAsia="ArialNarrow" w:hAnsiTheme="minorHAnsi" w:cstheme="minorHAnsi"/>
          <w:sz w:val="24"/>
          <w:lang w:eastAsia="pl-PL"/>
        </w:rPr>
        <w:t xml:space="preserve"> 1, Zamawiający uzna, że Wykonawca nie zamierza powierzyć części zamówienia Podwykonawcom</w:t>
      </w:r>
    </w:p>
    <w:p w:rsidR="00176627" w:rsidRPr="00461EDE" w:rsidRDefault="00176627" w:rsidP="00176627">
      <w:pPr>
        <w:pStyle w:val="Textbody"/>
        <w:autoSpaceDN w:val="0"/>
        <w:rPr>
          <w:rFonts w:asciiTheme="minorHAnsi" w:hAnsiTheme="minorHAnsi" w:cstheme="minorHAnsi"/>
          <w:sz w:val="24"/>
          <w:szCs w:val="24"/>
        </w:rPr>
      </w:pPr>
    </w:p>
    <w:p w:rsidR="00176627" w:rsidRPr="00461EDE" w:rsidRDefault="00176627" w:rsidP="00176627">
      <w:pPr>
        <w:pStyle w:val="Textbody"/>
        <w:ind w:left="284" w:hanging="284"/>
        <w:rPr>
          <w:rFonts w:asciiTheme="minorHAnsi" w:hAnsiTheme="minorHAnsi" w:cstheme="minorHAnsi"/>
          <w:bCs/>
          <w:sz w:val="24"/>
          <w:szCs w:val="24"/>
        </w:rPr>
      </w:pPr>
    </w:p>
    <w:p w:rsidR="00176627" w:rsidRPr="00461EDE" w:rsidRDefault="00176627" w:rsidP="00176627">
      <w:pPr>
        <w:pStyle w:val="Textbody"/>
        <w:ind w:left="284" w:hanging="284"/>
        <w:rPr>
          <w:rFonts w:asciiTheme="minorHAnsi" w:hAnsiTheme="minorHAnsi" w:cstheme="minorHAnsi"/>
          <w:bCs/>
          <w:sz w:val="24"/>
          <w:szCs w:val="24"/>
        </w:rPr>
      </w:pPr>
    </w:p>
    <w:p w:rsidR="00176627" w:rsidRPr="00461EDE" w:rsidRDefault="00176627" w:rsidP="00176627">
      <w:pPr>
        <w:pStyle w:val="Textbody"/>
        <w:ind w:left="284" w:hanging="284"/>
        <w:rPr>
          <w:rFonts w:asciiTheme="minorHAnsi" w:hAnsiTheme="minorHAnsi" w:cstheme="minorHAnsi"/>
          <w:bCs/>
          <w:sz w:val="24"/>
          <w:szCs w:val="24"/>
        </w:rPr>
      </w:pPr>
    </w:p>
    <w:p w:rsidR="00176627" w:rsidRPr="00461EDE" w:rsidRDefault="00176627" w:rsidP="00176627">
      <w:pPr>
        <w:pStyle w:val="Textbody"/>
        <w:rPr>
          <w:rFonts w:asciiTheme="minorHAnsi" w:hAnsiTheme="minorHAnsi" w:cstheme="minorHAnsi"/>
          <w:bCs/>
          <w:sz w:val="24"/>
          <w:szCs w:val="24"/>
        </w:rPr>
      </w:pPr>
    </w:p>
    <w:p w:rsidR="00176627" w:rsidRPr="00461EDE" w:rsidRDefault="00176627" w:rsidP="00176627">
      <w:pPr>
        <w:pStyle w:val="Tekstpodstawowy22"/>
        <w:tabs>
          <w:tab w:val="left" w:pos="-1462"/>
          <w:tab w:val="left" w:pos="2127"/>
        </w:tabs>
        <w:ind w:left="709" w:hanging="709"/>
        <w:rPr>
          <w:rFonts w:asciiTheme="minorHAnsi" w:hAnsiTheme="minorHAnsi" w:cstheme="minorHAnsi"/>
          <w:bCs/>
        </w:rPr>
      </w:pPr>
    </w:p>
    <w:p w:rsidR="00176627" w:rsidRPr="00461EDE" w:rsidRDefault="00176627" w:rsidP="00176627">
      <w:pPr>
        <w:tabs>
          <w:tab w:val="left" w:pos="1978"/>
          <w:tab w:val="left" w:pos="3828"/>
          <w:tab w:val="center" w:pos="4677"/>
        </w:tabs>
        <w:rPr>
          <w:rFonts w:asciiTheme="minorHAnsi" w:hAnsiTheme="minorHAnsi" w:cstheme="minorHAnsi"/>
          <w:b/>
          <w:i/>
          <w:color w:val="FF0000"/>
        </w:rPr>
      </w:pPr>
      <w:r w:rsidRPr="00461EDE">
        <w:rPr>
          <w:rFonts w:asciiTheme="minorHAnsi" w:hAnsiTheme="minorHAnsi" w:cstheme="minorHAnsi"/>
          <w:b/>
          <w:i/>
          <w:color w:val="FF0000"/>
        </w:rPr>
        <w:t>Dokument należy wypełnić i podpisać kwalifikowanym podpisem elektronicznym.</w:t>
      </w:r>
    </w:p>
    <w:p w:rsidR="00176627" w:rsidRPr="00461EDE" w:rsidRDefault="00176627" w:rsidP="00176627">
      <w:pPr>
        <w:tabs>
          <w:tab w:val="left" w:pos="1978"/>
          <w:tab w:val="left" w:pos="3828"/>
          <w:tab w:val="center" w:pos="4677"/>
        </w:tabs>
        <w:rPr>
          <w:rFonts w:asciiTheme="minorHAnsi" w:hAnsiTheme="minorHAnsi" w:cstheme="minorHAnsi"/>
          <w:b/>
          <w:color w:val="FF0000"/>
        </w:rPr>
      </w:pPr>
      <w:r w:rsidRPr="00461EDE">
        <w:rPr>
          <w:rFonts w:asciiTheme="minorHAnsi" w:hAnsiTheme="minorHAnsi" w:cstheme="minorHAnsi"/>
          <w:b/>
          <w:i/>
          <w:color w:val="FF0000"/>
        </w:rPr>
        <w:t xml:space="preserve">Zamawiający zaleca zapisanie dokumentu w formacie PDF. </w:t>
      </w:r>
    </w:p>
    <w:p w:rsidR="00176627" w:rsidRPr="00461EDE" w:rsidRDefault="00176627" w:rsidP="00176627">
      <w:pPr>
        <w:jc w:val="right"/>
        <w:rPr>
          <w:rStyle w:val="Domylnaczcionkaakapitu7"/>
          <w:rFonts w:asciiTheme="minorHAnsi" w:hAnsiTheme="minorHAnsi" w:cstheme="minorHAnsi"/>
          <w:b/>
          <w:color w:val="auto"/>
        </w:rPr>
      </w:pPr>
    </w:p>
    <w:p w:rsidR="006461F8" w:rsidRPr="00461EDE" w:rsidRDefault="006461F8" w:rsidP="00F40AF6">
      <w:pPr>
        <w:ind w:left="0" w:firstLine="0"/>
        <w:rPr>
          <w:rFonts w:asciiTheme="minorHAnsi" w:hAnsiTheme="minorHAnsi" w:cstheme="minorHAnsi"/>
          <w:b/>
          <w:color w:val="auto"/>
          <w:szCs w:val="24"/>
        </w:rPr>
      </w:pPr>
    </w:p>
    <w:sectPr w:rsidR="006461F8" w:rsidRPr="00461EDE"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E1" w:rsidRDefault="00D73BE1" w:rsidP="00FB35C9">
      <w:pPr>
        <w:spacing w:after="0" w:line="240" w:lineRule="auto"/>
      </w:pPr>
      <w:r>
        <w:separator/>
      </w:r>
    </w:p>
  </w:endnote>
  <w:endnote w:type="continuationSeparator" w:id="0">
    <w:p w:rsidR="00D73BE1" w:rsidRDefault="00D73BE1"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Narro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E1" w:rsidRDefault="00D73BE1" w:rsidP="00FB35C9">
      <w:pPr>
        <w:spacing w:after="0" w:line="240" w:lineRule="auto"/>
      </w:pPr>
      <w:r>
        <w:separator/>
      </w:r>
    </w:p>
  </w:footnote>
  <w:footnote w:type="continuationSeparator" w:id="0">
    <w:p w:rsidR="00D73BE1" w:rsidRDefault="00D73BE1"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A7FFE"/>
    <w:multiLevelType w:val="multilevel"/>
    <w:tmpl w:val="0CEE435C"/>
    <w:lvl w:ilvl="0">
      <w:start w:val="1"/>
      <w:numFmt w:val="decimal"/>
      <w:lvlText w:val="%1."/>
      <w:lvlJc w:val="left"/>
      <w:pPr>
        <w:ind w:left="360" w:hanging="360"/>
      </w:pPr>
      <w:rPr>
        <w:b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8C7F10"/>
    <w:multiLevelType w:val="hybridMultilevel"/>
    <w:tmpl w:val="C5365B7C"/>
    <w:lvl w:ilvl="0" w:tplc="8A5ED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9524B4"/>
    <w:multiLevelType w:val="hybridMultilevel"/>
    <w:tmpl w:val="B14C1D8A"/>
    <w:lvl w:ilvl="0" w:tplc="8A5ED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5D507C"/>
    <w:multiLevelType w:val="multilevel"/>
    <w:tmpl w:val="256CE1A8"/>
    <w:lvl w:ilvl="0">
      <w:start w:val="1"/>
      <w:numFmt w:val="decimal"/>
      <w:lvlText w:val="%1."/>
      <w:lvlJc w:val="left"/>
      <w:pPr>
        <w:ind w:left="360" w:hanging="360"/>
      </w:pPr>
      <w:rPr>
        <w:b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5"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5330494"/>
    <w:multiLevelType w:val="hybridMultilevel"/>
    <w:tmpl w:val="C570CFAE"/>
    <w:lvl w:ilvl="0" w:tplc="8A5ED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AE540B"/>
    <w:multiLevelType w:val="hybridMultilevel"/>
    <w:tmpl w:val="3D2AFD94"/>
    <w:lvl w:ilvl="0" w:tplc="8182B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116A83"/>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3D1F4C"/>
    <w:multiLevelType w:val="hybridMultilevel"/>
    <w:tmpl w:val="A3129360"/>
    <w:lvl w:ilvl="0" w:tplc="8A5ED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83553C"/>
    <w:multiLevelType w:val="hybridMultilevel"/>
    <w:tmpl w:val="575CC118"/>
    <w:name w:val="WW8Num562"/>
    <w:lvl w:ilvl="0" w:tplc="3C564074">
      <w:start w:val="1"/>
      <w:numFmt w:val="decimal"/>
      <w:lvlText w:val="%1)"/>
      <w:lvlJc w:val="left"/>
      <w:pPr>
        <w:ind w:left="1069" w:hanging="360"/>
      </w:pPr>
      <w:rPr>
        <w:rFonts w:hint="default"/>
        <w:color w:val="auto"/>
        <w:sz w:val="24"/>
        <w:szCs w:val="24"/>
      </w:rPr>
    </w:lvl>
    <w:lvl w:ilvl="1" w:tplc="04150019" w:tentative="1">
      <w:start w:val="1"/>
      <w:numFmt w:val="lowerLetter"/>
      <w:lvlText w:val="%2."/>
      <w:lvlJc w:val="left"/>
      <w:pPr>
        <w:ind w:left="-399" w:hanging="360"/>
      </w:pPr>
    </w:lvl>
    <w:lvl w:ilvl="2" w:tplc="0415001B" w:tentative="1">
      <w:start w:val="1"/>
      <w:numFmt w:val="lowerRoman"/>
      <w:lvlText w:val="%3."/>
      <w:lvlJc w:val="right"/>
      <w:pPr>
        <w:ind w:left="321" w:hanging="180"/>
      </w:pPr>
    </w:lvl>
    <w:lvl w:ilvl="3" w:tplc="0415000F" w:tentative="1">
      <w:start w:val="1"/>
      <w:numFmt w:val="decimal"/>
      <w:lvlText w:val="%4."/>
      <w:lvlJc w:val="left"/>
      <w:pPr>
        <w:ind w:left="1041" w:hanging="360"/>
      </w:pPr>
    </w:lvl>
    <w:lvl w:ilvl="4" w:tplc="04150019" w:tentative="1">
      <w:start w:val="1"/>
      <w:numFmt w:val="lowerLetter"/>
      <w:lvlText w:val="%5."/>
      <w:lvlJc w:val="left"/>
      <w:pPr>
        <w:ind w:left="1761" w:hanging="360"/>
      </w:pPr>
    </w:lvl>
    <w:lvl w:ilvl="5" w:tplc="0415001B" w:tentative="1">
      <w:start w:val="1"/>
      <w:numFmt w:val="lowerRoman"/>
      <w:lvlText w:val="%6."/>
      <w:lvlJc w:val="right"/>
      <w:pPr>
        <w:ind w:left="2481" w:hanging="180"/>
      </w:pPr>
    </w:lvl>
    <w:lvl w:ilvl="6" w:tplc="0415000F" w:tentative="1">
      <w:start w:val="1"/>
      <w:numFmt w:val="decimal"/>
      <w:lvlText w:val="%7."/>
      <w:lvlJc w:val="left"/>
      <w:pPr>
        <w:ind w:left="3201" w:hanging="360"/>
      </w:pPr>
    </w:lvl>
    <w:lvl w:ilvl="7" w:tplc="04150019" w:tentative="1">
      <w:start w:val="1"/>
      <w:numFmt w:val="lowerLetter"/>
      <w:lvlText w:val="%8."/>
      <w:lvlJc w:val="left"/>
      <w:pPr>
        <w:ind w:left="3921" w:hanging="360"/>
      </w:pPr>
    </w:lvl>
    <w:lvl w:ilvl="8" w:tplc="0415001B" w:tentative="1">
      <w:start w:val="1"/>
      <w:numFmt w:val="lowerRoman"/>
      <w:lvlText w:val="%9."/>
      <w:lvlJc w:val="right"/>
      <w:pPr>
        <w:ind w:left="4641" w:hanging="180"/>
      </w:pPr>
    </w:lvl>
  </w:abstractNum>
  <w:abstractNum w:abstractNumId="2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DF177BE"/>
    <w:multiLevelType w:val="singleLevel"/>
    <w:tmpl w:val="93F24B06"/>
    <w:lvl w:ilvl="0">
      <w:start w:val="1"/>
      <w:numFmt w:val="decimal"/>
      <w:lvlText w:val="%1."/>
      <w:legacy w:legacy="1" w:legacySpace="0" w:legacyIndent="422"/>
      <w:lvlJc w:val="left"/>
      <w:rPr>
        <w:rFonts w:ascii="Times New Roman" w:eastAsia="Times New Roman" w:hAnsi="Times New Roman" w:cs="Times New Roman" w:hint="default"/>
        <w:b w:val="0"/>
        <w:color w:val="auto"/>
        <w:sz w:val="24"/>
        <w:szCs w:val="24"/>
      </w:rPr>
    </w:lvl>
  </w:abstractNum>
  <w:abstractNum w:abstractNumId="26" w15:restartNumberingAfterBreak="0">
    <w:nsid w:val="70262BB7"/>
    <w:multiLevelType w:val="hybridMultilevel"/>
    <w:tmpl w:val="3D2AFD94"/>
    <w:lvl w:ilvl="0" w:tplc="8182B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7"/>
  </w:num>
  <w:num w:numId="4">
    <w:abstractNumId w:val="14"/>
  </w:num>
  <w:num w:numId="5">
    <w:abstractNumId w:val="24"/>
  </w:num>
  <w:num w:numId="6">
    <w:abstractNumId w:val="31"/>
  </w:num>
  <w:num w:numId="7">
    <w:abstractNumId w:val="15"/>
  </w:num>
  <w:num w:numId="8">
    <w:abstractNumId w:val="6"/>
  </w:num>
  <w:num w:numId="9">
    <w:abstractNumId w:val="10"/>
  </w:num>
  <w:num w:numId="10">
    <w:abstractNumId w:val="11"/>
  </w:num>
  <w:num w:numId="11">
    <w:abstractNumId w:val="28"/>
  </w:num>
  <w:num w:numId="12">
    <w:abstractNumId w:val="22"/>
  </w:num>
  <w:num w:numId="13">
    <w:abstractNumId w:val="19"/>
  </w:num>
  <w:num w:numId="14">
    <w:abstractNumId w:val="4"/>
  </w:num>
  <w:num w:numId="15">
    <w:abstractNumId w:val="27"/>
  </w:num>
  <w:num w:numId="16">
    <w:abstractNumId w:val="2"/>
  </w:num>
  <w:num w:numId="17">
    <w:abstractNumId w:val="30"/>
  </w:num>
  <w:num w:numId="18">
    <w:abstractNumId w:val="0"/>
  </w:num>
  <w:num w:numId="19">
    <w:abstractNumId w:val="29"/>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9"/>
  </w:num>
  <w:num w:numId="21">
    <w:abstractNumId w:val="29"/>
  </w:num>
  <w:num w:numId="22">
    <w:abstractNumId w:val="23"/>
  </w:num>
  <w:num w:numId="23">
    <w:abstractNumId w:val="13"/>
  </w:num>
  <w:num w:numId="24">
    <w:abstractNumId w:val="25"/>
  </w:num>
  <w:num w:numId="25">
    <w:abstractNumId w:val="1"/>
    <w:lvlOverride w:ilvl="0">
      <w:startOverride w:val="1"/>
    </w:lvlOverride>
  </w:num>
  <w:num w:numId="26">
    <w:abstractNumId w:val="3"/>
  </w:num>
  <w:num w:numId="27">
    <w:abstractNumId w:val="17"/>
  </w:num>
  <w:num w:numId="28">
    <w:abstractNumId w:val="26"/>
  </w:num>
  <w:num w:numId="29">
    <w:abstractNumId w:val="18"/>
  </w:num>
  <w:num w:numId="30">
    <w:abstractNumId w:val="16"/>
  </w:num>
  <w:num w:numId="31">
    <w:abstractNumId w:val="8"/>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054B5"/>
    <w:rsid w:val="000125F2"/>
    <w:rsid w:val="0001522F"/>
    <w:rsid w:val="00016FD1"/>
    <w:rsid w:val="00031C96"/>
    <w:rsid w:val="00040AF1"/>
    <w:rsid w:val="00041D44"/>
    <w:rsid w:val="000430AC"/>
    <w:rsid w:val="00057AD7"/>
    <w:rsid w:val="00062FBC"/>
    <w:rsid w:val="000710DC"/>
    <w:rsid w:val="00074C03"/>
    <w:rsid w:val="00090EAC"/>
    <w:rsid w:val="00093388"/>
    <w:rsid w:val="00093778"/>
    <w:rsid w:val="00097887"/>
    <w:rsid w:val="000A2124"/>
    <w:rsid w:val="000A4603"/>
    <w:rsid w:val="000A4639"/>
    <w:rsid w:val="000B16AB"/>
    <w:rsid w:val="000B59C2"/>
    <w:rsid w:val="000C44A6"/>
    <w:rsid w:val="000C4569"/>
    <w:rsid w:val="000D62F1"/>
    <w:rsid w:val="000E0B25"/>
    <w:rsid w:val="000F0917"/>
    <w:rsid w:val="000F0C55"/>
    <w:rsid w:val="001115A1"/>
    <w:rsid w:val="00121779"/>
    <w:rsid w:val="00130188"/>
    <w:rsid w:val="00135466"/>
    <w:rsid w:val="00160C41"/>
    <w:rsid w:val="00175F2A"/>
    <w:rsid w:val="00176627"/>
    <w:rsid w:val="001805D3"/>
    <w:rsid w:val="001818A5"/>
    <w:rsid w:val="00192F29"/>
    <w:rsid w:val="00196A9C"/>
    <w:rsid w:val="001A5E4A"/>
    <w:rsid w:val="001A6FAE"/>
    <w:rsid w:val="001B04C0"/>
    <w:rsid w:val="001C26C5"/>
    <w:rsid w:val="001C7B7D"/>
    <w:rsid w:val="001F301B"/>
    <w:rsid w:val="001F69C1"/>
    <w:rsid w:val="00216913"/>
    <w:rsid w:val="00223C9C"/>
    <w:rsid w:val="00226FB2"/>
    <w:rsid w:val="00227C34"/>
    <w:rsid w:val="00251558"/>
    <w:rsid w:val="00255FCC"/>
    <w:rsid w:val="00276F5E"/>
    <w:rsid w:val="002810BB"/>
    <w:rsid w:val="0029086E"/>
    <w:rsid w:val="002A5608"/>
    <w:rsid w:val="002B4EDF"/>
    <w:rsid w:val="002D0C7F"/>
    <w:rsid w:val="002D2BB7"/>
    <w:rsid w:val="0033180E"/>
    <w:rsid w:val="00332CD4"/>
    <w:rsid w:val="00337393"/>
    <w:rsid w:val="0036086D"/>
    <w:rsid w:val="0037449A"/>
    <w:rsid w:val="00383224"/>
    <w:rsid w:val="00385CA4"/>
    <w:rsid w:val="003875D2"/>
    <w:rsid w:val="00393F07"/>
    <w:rsid w:val="003A173E"/>
    <w:rsid w:val="003E233E"/>
    <w:rsid w:val="003E55F9"/>
    <w:rsid w:val="00402E6E"/>
    <w:rsid w:val="0042375E"/>
    <w:rsid w:val="004402F5"/>
    <w:rsid w:val="00461EDE"/>
    <w:rsid w:val="00476739"/>
    <w:rsid w:val="00492EC8"/>
    <w:rsid w:val="004B3C50"/>
    <w:rsid w:val="004B5783"/>
    <w:rsid w:val="004C2918"/>
    <w:rsid w:val="004C73CD"/>
    <w:rsid w:val="004C7C9F"/>
    <w:rsid w:val="004D52A6"/>
    <w:rsid w:val="004F2B11"/>
    <w:rsid w:val="004F4786"/>
    <w:rsid w:val="00502EBA"/>
    <w:rsid w:val="00504789"/>
    <w:rsid w:val="00504AF6"/>
    <w:rsid w:val="005056AE"/>
    <w:rsid w:val="00517B69"/>
    <w:rsid w:val="005324A9"/>
    <w:rsid w:val="00532DF6"/>
    <w:rsid w:val="005672F0"/>
    <w:rsid w:val="00581BA3"/>
    <w:rsid w:val="00585261"/>
    <w:rsid w:val="00595060"/>
    <w:rsid w:val="0059797A"/>
    <w:rsid w:val="005A0505"/>
    <w:rsid w:val="005C0404"/>
    <w:rsid w:val="005D5EFB"/>
    <w:rsid w:val="005E070E"/>
    <w:rsid w:val="005E744D"/>
    <w:rsid w:val="005F482C"/>
    <w:rsid w:val="005F6F2C"/>
    <w:rsid w:val="00604684"/>
    <w:rsid w:val="00605F96"/>
    <w:rsid w:val="00635B77"/>
    <w:rsid w:val="006461F8"/>
    <w:rsid w:val="0065286F"/>
    <w:rsid w:val="0066003C"/>
    <w:rsid w:val="0068726C"/>
    <w:rsid w:val="006A0406"/>
    <w:rsid w:val="006C04CC"/>
    <w:rsid w:val="006C1F12"/>
    <w:rsid w:val="006C416A"/>
    <w:rsid w:val="006D723F"/>
    <w:rsid w:val="006E32EB"/>
    <w:rsid w:val="006E78AD"/>
    <w:rsid w:val="007104D9"/>
    <w:rsid w:val="00712A50"/>
    <w:rsid w:val="0074335F"/>
    <w:rsid w:val="00772AB4"/>
    <w:rsid w:val="00781105"/>
    <w:rsid w:val="00784290"/>
    <w:rsid w:val="007A2FEF"/>
    <w:rsid w:val="007A612D"/>
    <w:rsid w:val="007C4CED"/>
    <w:rsid w:val="007D0133"/>
    <w:rsid w:val="007D6912"/>
    <w:rsid w:val="007E7D47"/>
    <w:rsid w:val="008665D1"/>
    <w:rsid w:val="008738C9"/>
    <w:rsid w:val="00892F50"/>
    <w:rsid w:val="008C2B2B"/>
    <w:rsid w:val="008E5011"/>
    <w:rsid w:val="008F0FEE"/>
    <w:rsid w:val="008F74CB"/>
    <w:rsid w:val="009052F5"/>
    <w:rsid w:val="009059FA"/>
    <w:rsid w:val="00910FFF"/>
    <w:rsid w:val="00921A6C"/>
    <w:rsid w:val="0092293D"/>
    <w:rsid w:val="00925D10"/>
    <w:rsid w:val="00940D45"/>
    <w:rsid w:val="00944309"/>
    <w:rsid w:val="00950DA4"/>
    <w:rsid w:val="00956BB8"/>
    <w:rsid w:val="009605B2"/>
    <w:rsid w:val="0096496A"/>
    <w:rsid w:val="0097721A"/>
    <w:rsid w:val="00991EF8"/>
    <w:rsid w:val="009C0DE9"/>
    <w:rsid w:val="009D0E1E"/>
    <w:rsid w:val="009D44EB"/>
    <w:rsid w:val="009E45EC"/>
    <w:rsid w:val="009F0377"/>
    <w:rsid w:val="00A02D88"/>
    <w:rsid w:val="00A2108F"/>
    <w:rsid w:val="00A32788"/>
    <w:rsid w:val="00A35B6D"/>
    <w:rsid w:val="00A45E9C"/>
    <w:rsid w:val="00A47FF0"/>
    <w:rsid w:val="00A55ED9"/>
    <w:rsid w:val="00A94BE1"/>
    <w:rsid w:val="00AB6203"/>
    <w:rsid w:val="00AC7B81"/>
    <w:rsid w:val="00AF41F9"/>
    <w:rsid w:val="00B217BA"/>
    <w:rsid w:val="00B23981"/>
    <w:rsid w:val="00B62CAC"/>
    <w:rsid w:val="00BA083D"/>
    <w:rsid w:val="00BA7C2F"/>
    <w:rsid w:val="00BB78AB"/>
    <w:rsid w:val="00BC06FB"/>
    <w:rsid w:val="00BC6524"/>
    <w:rsid w:val="00BE4537"/>
    <w:rsid w:val="00C058DA"/>
    <w:rsid w:val="00C131C5"/>
    <w:rsid w:val="00C208F9"/>
    <w:rsid w:val="00C34F00"/>
    <w:rsid w:val="00C42368"/>
    <w:rsid w:val="00C52A5A"/>
    <w:rsid w:val="00C70C38"/>
    <w:rsid w:val="00C82305"/>
    <w:rsid w:val="00C93878"/>
    <w:rsid w:val="00C96DEE"/>
    <w:rsid w:val="00CA58E7"/>
    <w:rsid w:val="00CE6B33"/>
    <w:rsid w:val="00CF2B46"/>
    <w:rsid w:val="00D22E27"/>
    <w:rsid w:val="00D24DB1"/>
    <w:rsid w:val="00D30644"/>
    <w:rsid w:val="00D31385"/>
    <w:rsid w:val="00D437AC"/>
    <w:rsid w:val="00D51C3A"/>
    <w:rsid w:val="00D52E13"/>
    <w:rsid w:val="00D52FB7"/>
    <w:rsid w:val="00D7296D"/>
    <w:rsid w:val="00D73BE1"/>
    <w:rsid w:val="00D900D4"/>
    <w:rsid w:val="00D9151E"/>
    <w:rsid w:val="00D9357C"/>
    <w:rsid w:val="00DA31C2"/>
    <w:rsid w:val="00DB0C56"/>
    <w:rsid w:val="00DC043D"/>
    <w:rsid w:val="00DC0CAF"/>
    <w:rsid w:val="00DF573C"/>
    <w:rsid w:val="00E205CF"/>
    <w:rsid w:val="00E22EDD"/>
    <w:rsid w:val="00E321E7"/>
    <w:rsid w:val="00E3458E"/>
    <w:rsid w:val="00E37952"/>
    <w:rsid w:val="00E44D65"/>
    <w:rsid w:val="00E5164A"/>
    <w:rsid w:val="00E61FD8"/>
    <w:rsid w:val="00E62BB7"/>
    <w:rsid w:val="00E72ABF"/>
    <w:rsid w:val="00E7573B"/>
    <w:rsid w:val="00E90971"/>
    <w:rsid w:val="00E91422"/>
    <w:rsid w:val="00EB0821"/>
    <w:rsid w:val="00EB7BF5"/>
    <w:rsid w:val="00EC5355"/>
    <w:rsid w:val="00ED5BC4"/>
    <w:rsid w:val="00EE0A8E"/>
    <w:rsid w:val="00EE6028"/>
    <w:rsid w:val="00F0488C"/>
    <w:rsid w:val="00F06740"/>
    <w:rsid w:val="00F23137"/>
    <w:rsid w:val="00F274B7"/>
    <w:rsid w:val="00F30425"/>
    <w:rsid w:val="00F32E64"/>
    <w:rsid w:val="00F40AF6"/>
    <w:rsid w:val="00F524FE"/>
    <w:rsid w:val="00F803C1"/>
    <w:rsid w:val="00F94034"/>
    <w:rsid w:val="00FA05E5"/>
    <w:rsid w:val="00FA2A40"/>
    <w:rsid w:val="00FA76BB"/>
    <w:rsid w:val="00FB0DD1"/>
    <w:rsid w:val="00FB2ED9"/>
    <w:rsid w:val="00FB35C9"/>
    <w:rsid w:val="00FB78D2"/>
    <w:rsid w:val="00FC64F9"/>
    <w:rsid w:val="00FD0E93"/>
    <w:rsid w:val="00FE2AE7"/>
    <w:rsid w:val="00FF1CC8"/>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DE8C8"/>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 w:type="paragraph" w:customStyle="1" w:styleId="Tretekstu">
    <w:name w:val="Treść tekstu"/>
    <w:basedOn w:val="Normalny"/>
    <w:rsid w:val="002810BB"/>
    <w:pPr>
      <w:suppressAutoHyphens/>
      <w:spacing w:after="120" w:line="240" w:lineRule="auto"/>
      <w:ind w:left="0" w:firstLine="0"/>
      <w:jc w:val="left"/>
      <w:textAlignment w:val="baseline"/>
    </w:pPr>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8D71-4B32-45EA-B18B-9397C60E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2152</Words>
  <Characters>12913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2025-03-06T12:47:00Z</cp:lastPrinted>
  <dcterms:created xsi:type="dcterms:W3CDTF">2025-03-11T09:47:00Z</dcterms:created>
  <dcterms:modified xsi:type="dcterms:W3CDTF">2025-03-11T09:47:00Z</dcterms:modified>
</cp:coreProperties>
</file>