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FA319" w14:textId="31EA07B0" w:rsidR="00BB022B" w:rsidRPr="00EA6BD1" w:rsidRDefault="0082219B" w:rsidP="00EA6BD1">
      <w:pPr>
        <w:shd w:val="clear" w:color="auto" w:fill="FFFFFF"/>
        <w:spacing w:line="271" w:lineRule="auto"/>
        <w:rPr>
          <w:rFonts w:asciiTheme="majorHAnsi" w:eastAsia="Times New Roman" w:hAnsiTheme="majorHAnsi" w:cstheme="majorHAnsi"/>
        </w:rPr>
      </w:pPr>
      <w:r w:rsidRPr="00EA6BD1">
        <w:rPr>
          <w:rFonts w:asciiTheme="majorHAnsi" w:eastAsia="Times New Roman" w:hAnsiTheme="majorHAnsi" w:cstheme="majorHAnsi"/>
        </w:rPr>
        <w:t xml:space="preserve"> </w:t>
      </w:r>
      <w:r w:rsidR="00BB022B" w:rsidRPr="00EA6BD1">
        <w:rPr>
          <w:rFonts w:asciiTheme="majorHAnsi" w:eastAsia="Times New Roman" w:hAnsiTheme="majorHAnsi" w:cstheme="majorHAnsi"/>
        </w:rPr>
        <w:t xml:space="preserve">                </w:t>
      </w:r>
    </w:p>
    <w:p w14:paraId="02B0E9C6" w14:textId="77777777" w:rsidR="0028002A" w:rsidRPr="00EA6BD1" w:rsidRDefault="0028002A" w:rsidP="00EA6BD1">
      <w:pPr>
        <w:spacing w:line="271" w:lineRule="auto"/>
        <w:rPr>
          <w:rFonts w:asciiTheme="majorHAnsi" w:hAnsiTheme="majorHAnsi" w:cstheme="majorHAnsi"/>
          <w:b/>
        </w:rPr>
      </w:pPr>
    </w:p>
    <w:p w14:paraId="5621BD73" w14:textId="0E860922" w:rsidR="00BB022B" w:rsidRPr="00EA6BD1" w:rsidRDefault="00BB022B" w:rsidP="00EA6BD1">
      <w:pPr>
        <w:spacing w:before="600"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ZAMAWIAJĄCY:</w:t>
      </w:r>
    </w:p>
    <w:p w14:paraId="676DD82A" w14:textId="77777777" w:rsidR="00BB022B" w:rsidRPr="00EA6BD1" w:rsidRDefault="00BB022B" w:rsidP="00EA6BD1">
      <w:pPr>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SAMODZIELNY WOJEWÓDZKI ZESPÓŁ PUBLICZNYCH ZAKŁADÓW PSYCHIATRYCZNEJ OPIEKI ZDROWOTNEJ W WARSZAWIE</w:t>
      </w:r>
    </w:p>
    <w:p w14:paraId="7C0AB8F8" w14:textId="77777777" w:rsidR="00BB022B" w:rsidRPr="00EA6BD1" w:rsidRDefault="00BB022B" w:rsidP="00EA6BD1">
      <w:pPr>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UL. NOWOWIEJSKA 27, 00-665 WARSZAWA</w:t>
      </w:r>
    </w:p>
    <w:p w14:paraId="7FA32041" w14:textId="77777777" w:rsidR="00BB022B" w:rsidRPr="00EA6BD1" w:rsidRDefault="00BB022B" w:rsidP="00EA6BD1">
      <w:pPr>
        <w:spacing w:before="960" w:after="960" w:line="271" w:lineRule="auto"/>
        <w:jc w:val="center"/>
        <w:rPr>
          <w:rFonts w:asciiTheme="majorHAnsi" w:hAnsiTheme="majorHAnsi" w:cstheme="majorHAnsi"/>
          <w:b/>
          <w:sz w:val="32"/>
          <w:szCs w:val="32"/>
        </w:rPr>
      </w:pPr>
      <w:r w:rsidRPr="00EA6BD1">
        <w:rPr>
          <w:rFonts w:asciiTheme="majorHAnsi" w:hAnsiTheme="majorHAnsi" w:cstheme="majorHAnsi"/>
          <w:b/>
          <w:sz w:val="32"/>
          <w:szCs w:val="32"/>
        </w:rPr>
        <w:t>SPECYFIKACJA WARUNKÓW ZAMÓWIENIA</w:t>
      </w:r>
    </w:p>
    <w:p w14:paraId="0D8C847F" w14:textId="77777777" w:rsidR="000E5623" w:rsidRPr="00EA6BD1" w:rsidRDefault="000E5623" w:rsidP="00EA6BD1">
      <w:pPr>
        <w:shd w:val="clear" w:color="auto" w:fill="FFFFFF"/>
        <w:autoSpaceDN w:val="0"/>
        <w:adjustRightInd w:val="0"/>
        <w:spacing w:line="271" w:lineRule="auto"/>
        <w:jc w:val="center"/>
        <w:rPr>
          <w:rFonts w:asciiTheme="majorHAnsi" w:eastAsia="Times New Roman" w:hAnsiTheme="majorHAnsi" w:cstheme="majorHAnsi"/>
          <w:b/>
          <w:sz w:val="24"/>
          <w:szCs w:val="20"/>
        </w:rPr>
      </w:pPr>
      <w:bookmarkStart w:id="0" w:name="_Hlk10624383"/>
      <w:r w:rsidRPr="00EA6BD1">
        <w:rPr>
          <w:rFonts w:asciiTheme="majorHAnsi" w:eastAsia="Times New Roman" w:hAnsiTheme="majorHAnsi" w:cstheme="majorHAnsi"/>
          <w:b/>
          <w:sz w:val="24"/>
          <w:szCs w:val="20"/>
        </w:rPr>
        <w:t xml:space="preserve">w postępowaniu o udzielenie zamówienia publicznego </w:t>
      </w:r>
      <w:r w:rsidRPr="00EA6BD1">
        <w:rPr>
          <w:rFonts w:asciiTheme="majorHAnsi" w:eastAsia="Times New Roman" w:hAnsiTheme="majorHAnsi" w:cstheme="majorHAnsi"/>
          <w:b/>
          <w:sz w:val="24"/>
          <w:szCs w:val="20"/>
        </w:rPr>
        <w:br/>
        <w:t xml:space="preserve">o wartości przekraczającej progi unijne określone na podstawie </w:t>
      </w:r>
    </w:p>
    <w:p w14:paraId="62C3C6EA" w14:textId="330F6D44" w:rsidR="000E5623" w:rsidRPr="00EA6BD1" w:rsidRDefault="000E5623" w:rsidP="00EA6BD1">
      <w:pPr>
        <w:shd w:val="clear" w:color="auto" w:fill="FFFFFF"/>
        <w:autoSpaceDN w:val="0"/>
        <w:adjustRightInd w:val="0"/>
        <w:spacing w:line="271" w:lineRule="auto"/>
        <w:jc w:val="center"/>
        <w:rPr>
          <w:rFonts w:asciiTheme="majorHAnsi" w:eastAsia="Times New Roman" w:hAnsiTheme="majorHAnsi" w:cstheme="majorHAnsi"/>
          <w:b/>
          <w:sz w:val="24"/>
          <w:szCs w:val="20"/>
        </w:rPr>
      </w:pPr>
      <w:r w:rsidRPr="00EA6BD1">
        <w:rPr>
          <w:rFonts w:asciiTheme="majorHAnsi" w:eastAsia="Times New Roman" w:hAnsiTheme="majorHAnsi" w:cstheme="majorHAnsi"/>
          <w:b/>
          <w:sz w:val="24"/>
          <w:szCs w:val="20"/>
        </w:rPr>
        <w:t xml:space="preserve">art. </w:t>
      </w:r>
      <w:r w:rsidR="00D55F98" w:rsidRPr="00EA6BD1">
        <w:rPr>
          <w:rFonts w:asciiTheme="majorHAnsi" w:eastAsia="Times New Roman" w:hAnsiTheme="majorHAnsi" w:cstheme="majorHAnsi"/>
          <w:b/>
          <w:sz w:val="24"/>
          <w:szCs w:val="20"/>
        </w:rPr>
        <w:t>3</w:t>
      </w:r>
      <w:r w:rsidRPr="00EA6BD1">
        <w:rPr>
          <w:rFonts w:asciiTheme="majorHAnsi" w:eastAsia="Times New Roman" w:hAnsiTheme="majorHAnsi" w:cstheme="majorHAnsi"/>
          <w:b/>
          <w:sz w:val="24"/>
          <w:szCs w:val="20"/>
        </w:rPr>
        <w:t xml:space="preserve"> </w:t>
      </w:r>
      <w:r w:rsidRPr="00EA6BD1">
        <w:rPr>
          <w:rFonts w:asciiTheme="majorHAnsi" w:eastAsia="Times New Roman" w:hAnsiTheme="majorHAnsi" w:cstheme="majorHAnsi"/>
          <w:b/>
          <w:bCs/>
          <w:sz w:val="24"/>
          <w:szCs w:val="20"/>
          <w:lang w:eastAsia="en-US"/>
        </w:rPr>
        <w:t xml:space="preserve">ustawy z dnia 11 września 2019 r. – Prawo zamówień publicznych </w:t>
      </w:r>
    </w:p>
    <w:p w14:paraId="0BB2E37D" w14:textId="2925F880" w:rsidR="000E5623" w:rsidRPr="00EA6BD1" w:rsidRDefault="000E5623" w:rsidP="00EA6BD1">
      <w:pPr>
        <w:shd w:val="clear" w:color="auto" w:fill="FFFFFF"/>
        <w:autoSpaceDN w:val="0"/>
        <w:adjustRightInd w:val="0"/>
        <w:spacing w:line="271" w:lineRule="auto"/>
        <w:jc w:val="center"/>
        <w:rPr>
          <w:rFonts w:asciiTheme="majorHAnsi" w:eastAsia="Times New Roman" w:hAnsiTheme="majorHAnsi" w:cstheme="majorHAnsi"/>
          <w:b/>
          <w:bCs/>
          <w:sz w:val="24"/>
          <w:szCs w:val="20"/>
        </w:rPr>
      </w:pPr>
      <w:r w:rsidRPr="00EA6BD1">
        <w:rPr>
          <w:rFonts w:asciiTheme="majorHAnsi" w:eastAsia="Times New Roman" w:hAnsiTheme="majorHAnsi" w:cstheme="majorHAnsi"/>
          <w:b/>
          <w:bCs/>
          <w:sz w:val="24"/>
          <w:szCs w:val="20"/>
          <w:lang w:eastAsia="en-US"/>
        </w:rPr>
        <w:t>(Dz.U. z 20</w:t>
      </w:r>
      <w:r w:rsidR="003C0A98" w:rsidRPr="00EA6BD1">
        <w:rPr>
          <w:rFonts w:asciiTheme="majorHAnsi" w:eastAsia="Times New Roman" w:hAnsiTheme="majorHAnsi" w:cstheme="majorHAnsi"/>
          <w:b/>
          <w:bCs/>
          <w:sz w:val="24"/>
          <w:szCs w:val="20"/>
          <w:lang w:eastAsia="en-US"/>
        </w:rPr>
        <w:t>24</w:t>
      </w:r>
      <w:r w:rsidRPr="00EA6BD1">
        <w:rPr>
          <w:rFonts w:asciiTheme="majorHAnsi" w:eastAsia="Times New Roman" w:hAnsiTheme="majorHAnsi" w:cstheme="majorHAnsi"/>
          <w:b/>
          <w:bCs/>
          <w:sz w:val="24"/>
          <w:szCs w:val="20"/>
          <w:lang w:eastAsia="en-US"/>
        </w:rPr>
        <w:t xml:space="preserve"> r. poz. </w:t>
      </w:r>
      <w:r w:rsidR="003C0A98" w:rsidRPr="00EA6BD1">
        <w:rPr>
          <w:rFonts w:asciiTheme="majorHAnsi" w:eastAsia="Times New Roman" w:hAnsiTheme="majorHAnsi" w:cstheme="majorHAnsi"/>
          <w:b/>
          <w:bCs/>
          <w:sz w:val="24"/>
          <w:szCs w:val="20"/>
          <w:lang w:eastAsia="en-US"/>
        </w:rPr>
        <w:t>1320</w:t>
      </w:r>
      <w:r w:rsidRPr="00EA6BD1">
        <w:rPr>
          <w:rFonts w:asciiTheme="majorHAnsi" w:eastAsia="Times New Roman" w:hAnsiTheme="majorHAnsi" w:cstheme="majorHAnsi"/>
          <w:b/>
          <w:bCs/>
          <w:sz w:val="24"/>
          <w:szCs w:val="20"/>
          <w:lang w:eastAsia="en-US"/>
        </w:rPr>
        <w:t xml:space="preserve">, zwanej dalej </w:t>
      </w:r>
      <w:r w:rsidR="008E4DBA" w:rsidRPr="00EA6BD1">
        <w:rPr>
          <w:rFonts w:asciiTheme="majorHAnsi" w:eastAsia="Times New Roman" w:hAnsiTheme="majorHAnsi" w:cstheme="majorHAnsi"/>
          <w:b/>
          <w:bCs/>
          <w:sz w:val="24"/>
          <w:szCs w:val="20"/>
          <w:lang w:eastAsia="en-US"/>
        </w:rPr>
        <w:t>„</w:t>
      </w:r>
      <w:r w:rsidRPr="00EA6BD1">
        <w:rPr>
          <w:rFonts w:asciiTheme="majorHAnsi" w:eastAsia="Times New Roman" w:hAnsiTheme="majorHAnsi" w:cstheme="majorHAnsi"/>
          <w:b/>
          <w:bCs/>
          <w:sz w:val="24"/>
          <w:szCs w:val="20"/>
          <w:lang w:eastAsia="en-US"/>
        </w:rPr>
        <w:t xml:space="preserve">ustawą </w:t>
      </w:r>
      <w:r w:rsidR="008E4DBA" w:rsidRPr="00EA6BD1">
        <w:rPr>
          <w:rFonts w:asciiTheme="majorHAnsi" w:eastAsia="Times New Roman" w:hAnsiTheme="majorHAnsi" w:cstheme="majorHAnsi"/>
          <w:b/>
          <w:bCs/>
          <w:sz w:val="24"/>
          <w:szCs w:val="20"/>
          <w:lang w:eastAsia="en-US"/>
        </w:rPr>
        <w:t>Pzp”</w:t>
      </w:r>
      <w:r w:rsidRPr="00EA6BD1">
        <w:rPr>
          <w:rFonts w:asciiTheme="majorHAnsi" w:eastAsia="Times New Roman" w:hAnsiTheme="majorHAnsi" w:cstheme="majorHAnsi"/>
          <w:b/>
          <w:bCs/>
          <w:sz w:val="24"/>
          <w:szCs w:val="20"/>
          <w:lang w:eastAsia="en-US"/>
        </w:rPr>
        <w:t>)</w:t>
      </w:r>
      <w:r w:rsidRPr="00EA6BD1">
        <w:rPr>
          <w:rFonts w:asciiTheme="majorHAnsi" w:eastAsia="Times New Roman" w:hAnsiTheme="majorHAnsi" w:cstheme="majorHAnsi"/>
          <w:b/>
          <w:bCs/>
          <w:sz w:val="24"/>
          <w:szCs w:val="20"/>
        </w:rPr>
        <w:t xml:space="preserve"> </w:t>
      </w:r>
      <w:r w:rsidRPr="00EA6BD1">
        <w:rPr>
          <w:rFonts w:asciiTheme="majorHAnsi" w:eastAsia="Times New Roman" w:hAnsiTheme="majorHAnsi" w:cstheme="majorHAnsi"/>
          <w:b/>
          <w:bCs/>
          <w:sz w:val="24"/>
          <w:szCs w:val="20"/>
        </w:rPr>
        <w:br/>
        <w:t>którego przedmiotem jest:</w:t>
      </w:r>
    </w:p>
    <w:bookmarkEnd w:id="0"/>
    <w:p w14:paraId="6F5C06D9" w14:textId="030F8135" w:rsidR="00B21044" w:rsidRPr="00EA6BD1" w:rsidRDefault="00B21044" w:rsidP="00EA6BD1">
      <w:pPr>
        <w:shd w:val="clear" w:color="auto" w:fill="FFFFFF"/>
        <w:autoSpaceDE w:val="0"/>
        <w:autoSpaceDN w:val="0"/>
        <w:adjustRightInd w:val="0"/>
        <w:spacing w:before="960" w:after="960" w:line="271" w:lineRule="auto"/>
        <w:jc w:val="center"/>
        <w:rPr>
          <w:rFonts w:asciiTheme="majorHAnsi" w:eastAsia="Times New Roman" w:hAnsiTheme="majorHAnsi" w:cstheme="majorHAnsi"/>
          <w:b/>
          <w:bCs/>
          <w:color w:val="FF0000"/>
          <w:sz w:val="32"/>
          <w:szCs w:val="32"/>
          <w:lang w:bidi="pl-PL"/>
        </w:rPr>
      </w:pPr>
      <w:r w:rsidRPr="00EA6BD1">
        <w:rPr>
          <w:rFonts w:asciiTheme="majorHAnsi" w:hAnsiTheme="majorHAnsi" w:cstheme="majorHAnsi"/>
          <w:b/>
          <w:sz w:val="32"/>
          <w:szCs w:val="32"/>
        </w:rPr>
        <w:t xml:space="preserve">DOSTAWA LEKÓW </w:t>
      </w:r>
      <w:r w:rsidR="00C444A2" w:rsidRPr="00EA6BD1">
        <w:rPr>
          <w:rFonts w:asciiTheme="majorHAnsi" w:hAnsiTheme="majorHAnsi" w:cstheme="majorHAnsi"/>
          <w:b/>
          <w:sz w:val="32"/>
          <w:szCs w:val="32"/>
        </w:rPr>
        <w:t>DLA SZPITALA</w:t>
      </w:r>
      <w:r w:rsidRPr="00EA6BD1">
        <w:rPr>
          <w:rFonts w:asciiTheme="majorHAnsi" w:hAnsiTheme="majorHAnsi" w:cstheme="majorHAnsi"/>
          <w:b/>
          <w:sz w:val="32"/>
          <w:szCs w:val="32"/>
        </w:rPr>
        <w:t xml:space="preserve"> NOWOWIEJSKIEGO</w:t>
      </w:r>
    </w:p>
    <w:p w14:paraId="2992F6D1" w14:textId="77777777" w:rsidR="00C04ECD" w:rsidRPr="00EA6BD1" w:rsidRDefault="00F6350E" w:rsidP="00EA6BD1">
      <w:pPr>
        <w:shd w:val="clear" w:color="auto" w:fill="FFFFFF"/>
        <w:tabs>
          <w:tab w:val="left" w:pos="1455"/>
        </w:tabs>
        <w:autoSpaceDE w:val="0"/>
        <w:autoSpaceDN w:val="0"/>
        <w:adjustRightInd w:val="0"/>
        <w:spacing w:line="271" w:lineRule="auto"/>
        <w:jc w:val="center"/>
        <w:rPr>
          <w:rFonts w:asciiTheme="majorHAnsi" w:eastAsia="Times New Roman" w:hAnsiTheme="majorHAnsi" w:cstheme="majorHAnsi"/>
          <w:bCs/>
          <w:sz w:val="24"/>
          <w:szCs w:val="24"/>
        </w:rPr>
      </w:pPr>
      <w:r w:rsidRPr="00EA6BD1">
        <w:rPr>
          <w:rFonts w:asciiTheme="majorHAnsi" w:eastAsia="Times New Roman" w:hAnsiTheme="majorHAnsi" w:cstheme="majorHAnsi"/>
          <w:bCs/>
          <w:sz w:val="24"/>
          <w:szCs w:val="24"/>
        </w:rPr>
        <w:t xml:space="preserve">Postępowanie o udzielenie zamówienia publicznego prowadzone jest </w:t>
      </w:r>
    </w:p>
    <w:p w14:paraId="7DAAC962" w14:textId="1019BB61" w:rsidR="00F6350E" w:rsidRPr="00EA6BD1" w:rsidRDefault="00F6350E" w:rsidP="00EA6BD1">
      <w:pPr>
        <w:shd w:val="clear" w:color="auto" w:fill="FFFFFF"/>
        <w:tabs>
          <w:tab w:val="left" w:pos="1455"/>
        </w:tabs>
        <w:autoSpaceDE w:val="0"/>
        <w:autoSpaceDN w:val="0"/>
        <w:adjustRightInd w:val="0"/>
        <w:spacing w:line="271" w:lineRule="auto"/>
        <w:jc w:val="center"/>
        <w:rPr>
          <w:rFonts w:asciiTheme="majorHAnsi" w:eastAsia="Times New Roman" w:hAnsiTheme="majorHAnsi" w:cstheme="majorHAnsi"/>
          <w:bCs/>
          <w:sz w:val="24"/>
          <w:szCs w:val="24"/>
          <w:lang w:bidi="pl-PL"/>
        </w:rPr>
      </w:pPr>
      <w:r w:rsidRPr="00EA6BD1">
        <w:rPr>
          <w:rFonts w:asciiTheme="majorHAnsi" w:eastAsia="Times New Roman" w:hAnsiTheme="majorHAnsi" w:cstheme="majorHAnsi"/>
          <w:b/>
          <w:sz w:val="24"/>
          <w:szCs w:val="24"/>
        </w:rPr>
        <w:t xml:space="preserve">w trybie </w:t>
      </w:r>
      <w:r w:rsidR="00C04ECD" w:rsidRPr="00EA6BD1">
        <w:rPr>
          <w:rFonts w:asciiTheme="majorHAnsi" w:eastAsia="Times New Roman" w:hAnsiTheme="majorHAnsi" w:cstheme="majorHAnsi"/>
          <w:b/>
          <w:sz w:val="24"/>
          <w:szCs w:val="24"/>
          <w:lang w:eastAsia="en-US"/>
        </w:rPr>
        <w:t>przetargu nieograniczonego</w:t>
      </w:r>
      <w:r w:rsidRPr="00EA6BD1">
        <w:rPr>
          <w:rFonts w:asciiTheme="majorHAnsi" w:eastAsia="Times New Roman" w:hAnsiTheme="majorHAnsi" w:cstheme="majorHAnsi"/>
          <w:bCs/>
          <w:sz w:val="24"/>
          <w:szCs w:val="24"/>
          <w:lang w:eastAsia="en-US"/>
        </w:rPr>
        <w:t xml:space="preserve"> na podstawie art. </w:t>
      </w:r>
      <w:r w:rsidR="00C04ECD" w:rsidRPr="00EA6BD1">
        <w:rPr>
          <w:rFonts w:asciiTheme="majorHAnsi" w:eastAsia="Times New Roman" w:hAnsiTheme="majorHAnsi" w:cstheme="majorHAnsi"/>
          <w:bCs/>
          <w:sz w:val="24"/>
          <w:szCs w:val="24"/>
          <w:lang w:eastAsia="en-US"/>
        </w:rPr>
        <w:t>132</w:t>
      </w:r>
      <w:r w:rsidRPr="00EA6BD1">
        <w:rPr>
          <w:rFonts w:asciiTheme="majorHAnsi" w:eastAsia="Times New Roman" w:hAnsiTheme="majorHAnsi" w:cstheme="majorHAnsi"/>
          <w:bCs/>
          <w:sz w:val="24"/>
          <w:szCs w:val="24"/>
          <w:lang w:eastAsia="en-US"/>
        </w:rPr>
        <w:t xml:space="preserve"> ustawy </w:t>
      </w:r>
      <w:r w:rsidR="003C0A98" w:rsidRPr="00EA6BD1">
        <w:rPr>
          <w:rFonts w:asciiTheme="majorHAnsi" w:eastAsia="Times New Roman" w:hAnsiTheme="majorHAnsi" w:cstheme="majorHAnsi"/>
          <w:bCs/>
          <w:sz w:val="24"/>
          <w:szCs w:val="24"/>
          <w:lang w:eastAsia="en-US"/>
        </w:rPr>
        <w:t>Pzp</w:t>
      </w:r>
    </w:p>
    <w:p w14:paraId="5BC067CA" w14:textId="02F53A4C" w:rsidR="00AB100F" w:rsidRPr="00D66BF4" w:rsidRDefault="00FA77C1" w:rsidP="00EA6BD1">
      <w:pPr>
        <w:spacing w:before="960" w:line="271" w:lineRule="auto"/>
        <w:jc w:val="center"/>
        <w:rPr>
          <w:rFonts w:asciiTheme="majorHAnsi" w:hAnsiTheme="majorHAnsi" w:cstheme="majorHAnsi"/>
          <w:b/>
          <w:color w:val="FF0000"/>
          <w:sz w:val="24"/>
          <w:szCs w:val="24"/>
        </w:rPr>
      </w:pPr>
      <w:r w:rsidRPr="00EA6BD1">
        <w:rPr>
          <w:rFonts w:asciiTheme="majorHAnsi" w:hAnsiTheme="majorHAnsi" w:cstheme="majorHAnsi"/>
          <w:sz w:val="24"/>
          <w:szCs w:val="24"/>
        </w:rPr>
        <w:t xml:space="preserve">Nr postępowania: </w:t>
      </w:r>
      <w:r w:rsidR="00D66BF4" w:rsidRPr="00D66BF4">
        <w:rPr>
          <w:rFonts w:asciiTheme="majorHAnsi" w:hAnsiTheme="majorHAnsi" w:cstheme="majorHAnsi"/>
          <w:b/>
          <w:sz w:val="24"/>
          <w:szCs w:val="24"/>
        </w:rPr>
        <w:t>2</w:t>
      </w:r>
      <w:r w:rsidR="000542AE" w:rsidRPr="00D66BF4">
        <w:rPr>
          <w:rFonts w:asciiTheme="majorHAnsi" w:hAnsiTheme="majorHAnsi" w:cstheme="majorHAnsi"/>
          <w:b/>
          <w:bCs/>
          <w:sz w:val="24"/>
          <w:szCs w:val="24"/>
        </w:rPr>
        <w:t>/DZP/</w:t>
      </w:r>
      <w:r w:rsidR="00D66BF4" w:rsidRPr="00D66BF4">
        <w:rPr>
          <w:rFonts w:asciiTheme="majorHAnsi" w:hAnsiTheme="majorHAnsi" w:cstheme="majorHAnsi"/>
          <w:b/>
          <w:bCs/>
          <w:sz w:val="24"/>
          <w:szCs w:val="24"/>
        </w:rPr>
        <w:t>2025</w:t>
      </w:r>
    </w:p>
    <w:p w14:paraId="7F5AA5DE" w14:textId="77777777" w:rsidR="00B81248" w:rsidRPr="00EA6BD1" w:rsidRDefault="00B81248" w:rsidP="00EA6BD1">
      <w:pPr>
        <w:spacing w:line="271" w:lineRule="auto"/>
        <w:jc w:val="center"/>
        <w:rPr>
          <w:rFonts w:asciiTheme="majorHAnsi" w:hAnsiTheme="majorHAnsi" w:cstheme="majorHAnsi"/>
          <w:b/>
        </w:rPr>
      </w:pPr>
    </w:p>
    <w:p w14:paraId="539A2EA8" w14:textId="77777777" w:rsidR="00F6350E" w:rsidRPr="00EA6BD1" w:rsidRDefault="00F6350E" w:rsidP="00EA6BD1">
      <w:pPr>
        <w:spacing w:line="271" w:lineRule="auto"/>
        <w:jc w:val="center"/>
        <w:rPr>
          <w:rFonts w:asciiTheme="majorHAnsi" w:hAnsiTheme="majorHAnsi" w:cstheme="majorHAnsi"/>
          <w:b/>
        </w:rPr>
      </w:pPr>
    </w:p>
    <w:p w14:paraId="5CFCCA5B" w14:textId="6413078C" w:rsidR="00F6350E" w:rsidRPr="00EA6BD1" w:rsidRDefault="00F6350E" w:rsidP="00EA6BD1">
      <w:pPr>
        <w:spacing w:line="271" w:lineRule="auto"/>
        <w:jc w:val="center"/>
        <w:rPr>
          <w:rFonts w:asciiTheme="majorHAnsi" w:hAnsiTheme="majorHAnsi" w:cstheme="majorHAnsi"/>
          <w:b/>
        </w:rPr>
      </w:pPr>
    </w:p>
    <w:p w14:paraId="491567F1" w14:textId="55415979" w:rsidR="00F11874" w:rsidRPr="00EA6BD1" w:rsidRDefault="00F11874" w:rsidP="00EA6BD1">
      <w:pPr>
        <w:spacing w:line="271" w:lineRule="auto"/>
        <w:jc w:val="center"/>
        <w:rPr>
          <w:rFonts w:asciiTheme="majorHAnsi" w:hAnsiTheme="majorHAnsi" w:cstheme="majorHAnsi"/>
          <w:b/>
        </w:rPr>
      </w:pPr>
    </w:p>
    <w:p w14:paraId="47125764" w14:textId="25AF6867" w:rsidR="00F11874" w:rsidRPr="00EA6BD1" w:rsidRDefault="00F11874" w:rsidP="00EA6BD1">
      <w:pPr>
        <w:spacing w:line="271" w:lineRule="auto"/>
        <w:jc w:val="center"/>
        <w:rPr>
          <w:rFonts w:asciiTheme="majorHAnsi" w:hAnsiTheme="majorHAnsi" w:cstheme="majorHAnsi"/>
          <w:b/>
        </w:rPr>
      </w:pPr>
    </w:p>
    <w:p w14:paraId="5544FF6C" w14:textId="6F088757" w:rsidR="00F11874" w:rsidRPr="00EA6BD1" w:rsidRDefault="00F11874" w:rsidP="00EA6BD1">
      <w:pPr>
        <w:spacing w:line="271" w:lineRule="auto"/>
        <w:jc w:val="center"/>
        <w:rPr>
          <w:rFonts w:asciiTheme="majorHAnsi" w:hAnsiTheme="majorHAnsi" w:cstheme="majorHAnsi"/>
          <w:b/>
        </w:rPr>
      </w:pPr>
    </w:p>
    <w:p w14:paraId="353CFD48" w14:textId="7FCD838D" w:rsidR="00C04ECD" w:rsidRDefault="00C04ECD" w:rsidP="00EA6BD1">
      <w:pPr>
        <w:spacing w:line="271" w:lineRule="auto"/>
        <w:jc w:val="center"/>
        <w:rPr>
          <w:rFonts w:asciiTheme="majorHAnsi" w:hAnsiTheme="majorHAnsi" w:cstheme="majorHAnsi"/>
          <w:b/>
        </w:rPr>
      </w:pPr>
    </w:p>
    <w:p w14:paraId="14CA2E68" w14:textId="77777777" w:rsidR="00D66BF4" w:rsidRPr="00EA6BD1" w:rsidRDefault="00D66BF4" w:rsidP="00EA6BD1">
      <w:pPr>
        <w:spacing w:line="271" w:lineRule="auto"/>
        <w:jc w:val="center"/>
        <w:rPr>
          <w:rFonts w:asciiTheme="majorHAnsi" w:hAnsiTheme="majorHAnsi" w:cstheme="majorHAnsi"/>
          <w:b/>
        </w:rPr>
      </w:pPr>
    </w:p>
    <w:p w14:paraId="0A3CB49B" w14:textId="55E965DD" w:rsidR="00C04ECD" w:rsidRPr="00EA6BD1" w:rsidRDefault="00C04ECD" w:rsidP="00EA6BD1">
      <w:pPr>
        <w:spacing w:line="271" w:lineRule="auto"/>
        <w:jc w:val="center"/>
        <w:rPr>
          <w:rFonts w:asciiTheme="majorHAnsi" w:hAnsiTheme="majorHAnsi" w:cstheme="majorHAnsi"/>
          <w:b/>
        </w:rPr>
      </w:pPr>
    </w:p>
    <w:p w14:paraId="75F5BB07" w14:textId="6216B087" w:rsidR="00C04ECD" w:rsidRPr="00EA6BD1" w:rsidRDefault="00C04ECD" w:rsidP="00EA6BD1">
      <w:pPr>
        <w:spacing w:line="271" w:lineRule="auto"/>
        <w:jc w:val="center"/>
        <w:rPr>
          <w:rFonts w:asciiTheme="majorHAnsi" w:hAnsiTheme="majorHAnsi" w:cstheme="majorHAnsi"/>
          <w:b/>
        </w:rPr>
      </w:pPr>
    </w:p>
    <w:p w14:paraId="51CD7491" w14:textId="4262A07C" w:rsidR="00046717" w:rsidRPr="00EA6BD1" w:rsidRDefault="00046717" w:rsidP="00EA6BD1">
      <w:pPr>
        <w:spacing w:line="271" w:lineRule="auto"/>
        <w:jc w:val="both"/>
        <w:rPr>
          <w:rFonts w:asciiTheme="majorHAnsi" w:hAnsiTheme="majorHAnsi" w:cstheme="majorHAnsi"/>
          <w:b/>
          <w:sz w:val="24"/>
          <w:szCs w:val="24"/>
        </w:rPr>
      </w:pPr>
      <w:r w:rsidRPr="00EA6BD1">
        <w:rPr>
          <w:rFonts w:asciiTheme="majorHAnsi" w:hAnsiTheme="majorHAnsi" w:cstheme="majorHAnsi"/>
          <w:b/>
          <w:sz w:val="24"/>
          <w:szCs w:val="24"/>
        </w:rPr>
        <w:lastRenderedPageBreak/>
        <w:t>ROZDZIAŁ I.</w:t>
      </w:r>
    </w:p>
    <w:p w14:paraId="51FDC900" w14:textId="77777777"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NAZWA, ADRES ZAMAWIAJĄCEGO ORAZ STRONA INTERNETOWA PROWADZONEGO POSTĘPOWANIA</w:t>
      </w:r>
    </w:p>
    <w:p w14:paraId="0A42E077" w14:textId="5FEFB072" w:rsidR="00046717" w:rsidRPr="00EA6BD1" w:rsidRDefault="00046717"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S</w:t>
      </w:r>
      <w:r w:rsidR="004B669D" w:rsidRPr="00EA6BD1">
        <w:rPr>
          <w:rFonts w:asciiTheme="majorHAnsi" w:hAnsiTheme="majorHAnsi" w:cstheme="majorHAnsi"/>
          <w:bCs/>
          <w:sz w:val="24"/>
          <w:szCs w:val="24"/>
        </w:rPr>
        <w:t>amodzielny Wojewódzki Zespół Publicznych Zakładów</w:t>
      </w:r>
      <w:r w:rsidR="001A4A23" w:rsidRPr="00EA6BD1">
        <w:rPr>
          <w:rFonts w:asciiTheme="majorHAnsi" w:hAnsiTheme="majorHAnsi" w:cstheme="majorHAnsi"/>
          <w:bCs/>
          <w:sz w:val="24"/>
          <w:szCs w:val="24"/>
        </w:rPr>
        <w:t xml:space="preserve"> </w:t>
      </w:r>
      <w:r w:rsidR="004B669D" w:rsidRPr="00EA6BD1">
        <w:rPr>
          <w:rFonts w:asciiTheme="majorHAnsi" w:hAnsiTheme="majorHAnsi" w:cstheme="majorHAnsi"/>
          <w:bCs/>
          <w:sz w:val="24"/>
          <w:szCs w:val="24"/>
        </w:rPr>
        <w:t>Psychiatrycz</w:t>
      </w:r>
      <w:r w:rsidR="00ED24B6" w:rsidRPr="00EA6BD1">
        <w:rPr>
          <w:rFonts w:asciiTheme="majorHAnsi" w:hAnsiTheme="majorHAnsi" w:cstheme="majorHAnsi"/>
          <w:bCs/>
          <w:sz w:val="24"/>
          <w:szCs w:val="24"/>
        </w:rPr>
        <w:t>n</w:t>
      </w:r>
      <w:r w:rsidR="004B669D" w:rsidRPr="00EA6BD1">
        <w:rPr>
          <w:rFonts w:asciiTheme="majorHAnsi" w:hAnsiTheme="majorHAnsi" w:cstheme="majorHAnsi"/>
          <w:bCs/>
          <w:sz w:val="24"/>
          <w:szCs w:val="24"/>
        </w:rPr>
        <w:t>ej</w:t>
      </w:r>
      <w:r w:rsidR="001A4A23" w:rsidRPr="00EA6BD1">
        <w:rPr>
          <w:rFonts w:asciiTheme="majorHAnsi" w:hAnsiTheme="majorHAnsi" w:cstheme="majorHAnsi"/>
          <w:bCs/>
          <w:sz w:val="24"/>
          <w:szCs w:val="24"/>
        </w:rPr>
        <w:t xml:space="preserve"> </w:t>
      </w:r>
      <w:r w:rsidR="004B669D" w:rsidRPr="00EA6BD1">
        <w:rPr>
          <w:rFonts w:asciiTheme="majorHAnsi" w:hAnsiTheme="majorHAnsi" w:cstheme="majorHAnsi"/>
          <w:bCs/>
          <w:sz w:val="24"/>
          <w:szCs w:val="24"/>
        </w:rPr>
        <w:t xml:space="preserve">Opieki Zdrowotnej </w:t>
      </w:r>
      <w:r w:rsidR="00D55F98" w:rsidRPr="00EA6BD1">
        <w:rPr>
          <w:rFonts w:asciiTheme="majorHAnsi" w:hAnsiTheme="majorHAnsi" w:cstheme="majorHAnsi"/>
          <w:bCs/>
          <w:sz w:val="24"/>
          <w:szCs w:val="24"/>
        </w:rPr>
        <w:br/>
      </w:r>
      <w:r w:rsidR="004B669D" w:rsidRPr="00EA6BD1">
        <w:rPr>
          <w:rFonts w:asciiTheme="majorHAnsi" w:hAnsiTheme="majorHAnsi" w:cstheme="majorHAnsi"/>
          <w:bCs/>
          <w:sz w:val="24"/>
          <w:szCs w:val="24"/>
        </w:rPr>
        <w:t>w Warszawie</w:t>
      </w:r>
      <w:r w:rsidRPr="00EA6BD1">
        <w:rPr>
          <w:rFonts w:asciiTheme="majorHAnsi" w:hAnsiTheme="majorHAnsi" w:cstheme="majorHAnsi"/>
          <w:bCs/>
          <w:sz w:val="24"/>
          <w:szCs w:val="24"/>
        </w:rPr>
        <w:t>,</w:t>
      </w:r>
      <w:r w:rsidR="00704BE9"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ul. </w:t>
      </w:r>
      <w:r w:rsidR="004B669D" w:rsidRPr="00EA6BD1">
        <w:rPr>
          <w:rFonts w:asciiTheme="majorHAnsi" w:hAnsiTheme="majorHAnsi" w:cstheme="majorHAnsi"/>
          <w:bCs/>
          <w:sz w:val="24"/>
          <w:szCs w:val="24"/>
        </w:rPr>
        <w:t xml:space="preserve">Nowowiejska </w:t>
      </w:r>
      <w:r w:rsidR="00C444A2" w:rsidRPr="00EA6BD1">
        <w:rPr>
          <w:rFonts w:asciiTheme="majorHAnsi" w:hAnsiTheme="majorHAnsi" w:cstheme="majorHAnsi"/>
          <w:bCs/>
          <w:sz w:val="24"/>
          <w:szCs w:val="24"/>
        </w:rPr>
        <w:t>27; 00</w:t>
      </w:r>
      <w:r w:rsidR="00AE7557" w:rsidRPr="00EA6BD1">
        <w:rPr>
          <w:rFonts w:asciiTheme="majorHAnsi" w:hAnsiTheme="majorHAnsi" w:cstheme="majorHAnsi"/>
          <w:bCs/>
          <w:sz w:val="24"/>
          <w:szCs w:val="24"/>
        </w:rPr>
        <w:t xml:space="preserve">-665 </w:t>
      </w:r>
      <w:r w:rsidRPr="00EA6BD1">
        <w:rPr>
          <w:rFonts w:asciiTheme="majorHAnsi" w:hAnsiTheme="majorHAnsi" w:cstheme="majorHAnsi"/>
          <w:bCs/>
          <w:sz w:val="24"/>
          <w:szCs w:val="24"/>
        </w:rPr>
        <w:t>Warszawa</w:t>
      </w:r>
      <w:r w:rsidR="00D55F98" w:rsidRPr="00EA6BD1">
        <w:rPr>
          <w:rFonts w:asciiTheme="majorHAnsi" w:hAnsiTheme="majorHAnsi" w:cstheme="majorHAnsi"/>
          <w:bCs/>
          <w:sz w:val="24"/>
          <w:szCs w:val="24"/>
        </w:rPr>
        <w:t>.</w:t>
      </w:r>
    </w:p>
    <w:p w14:paraId="42A9E2C9" w14:textId="7C7485CA" w:rsidR="00046717" w:rsidRPr="00EA6BD1" w:rsidRDefault="00D55F98"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N</w:t>
      </w:r>
      <w:r w:rsidR="00046717" w:rsidRPr="00EA6BD1">
        <w:rPr>
          <w:rFonts w:asciiTheme="majorHAnsi" w:hAnsiTheme="majorHAnsi" w:cstheme="majorHAnsi"/>
          <w:bCs/>
          <w:sz w:val="24"/>
          <w:szCs w:val="24"/>
        </w:rPr>
        <w:t xml:space="preserve">r telefonu </w:t>
      </w:r>
      <w:r w:rsidR="003C0A98" w:rsidRPr="00EA6BD1">
        <w:rPr>
          <w:rFonts w:asciiTheme="majorHAnsi" w:hAnsiTheme="majorHAnsi" w:cstheme="majorHAnsi"/>
          <w:bCs/>
          <w:sz w:val="24"/>
          <w:szCs w:val="24"/>
        </w:rPr>
        <w:t>(</w:t>
      </w:r>
      <w:r w:rsidR="00046717" w:rsidRPr="00EA6BD1">
        <w:rPr>
          <w:rFonts w:asciiTheme="majorHAnsi" w:hAnsiTheme="majorHAnsi" w:cstheme="majorHAnsi"/>
          <w:bCs/>
          <w:sz w:val="24"/>
          <w:szCs w:val="24"/>
        </w:rPr>
        <w:t>22</w:t>
      </w:r>
      <w:r w:rsidR="003C0A98" w:rsidRPr="00EA6BD1">
        <w:rPr>
          <w:rFonts w:asciiTheme="majorHAnsi" w:hAnsiTheme="majorHAnsi" w:cstheme="majorHAnsi"/>
          <w:bCs/>
          <w:sz w:val="24"/>
          <w:szCs w:val="24"/>
        </w:rPr>
        <w:t>)</w:t>
      </w:r>
      <w:r w:rsidR="004E4470" w:rsidRPr="00EA6BD1">
        <w:rPr>
          <w:rFonts w:asciiTheme="majorHAnsi" w:hAnsiTheme="majorHAnsi" w:cstheme="majorHAnsi"/>
          <w:bCs/>
          <w:sz w:val="24"/>
          <w:szCs w:val="24"/>
        </w:rPr>
        <w:t xml:space="preserve"> 116</w:t>
      </w:r>
      <w:r w:rsidR="00B21044" w:rsidRPr="00EA6BD1">
        <w:rPr>
          <w:rFonts w:asciiTheme="majorHAnsi" w:hAnsiTheme="majorHAnsi" w:cstheme="majorHAnsi"/>
          <w:bCs/>
          <w:sz w:val="24"/>
          <w:szCs w:val="24"/>
        </w:rPr>
        <w:t xml:space="preserve"> </w:t>
      </w:r>
      <w:r w:rsidR="004E4470" w:rsidRPr="00EA6BD1">
        <w:rPr>
          <w:rFonts w:asciiTheme="majorHAnsi" w:hAnsiTheme="majorHAnsi" w:cstheme="majorHAnsi"/>
          <w:bCs/>
          <w:sz w:val="24"/>
          <w:szCs w:val="24"/>
        </w:rPr>
        <w:t>53</w:t>
      </w:r>
      <w:r w:rsidR="00B21044" w:rsidRPr="00EA6BD1">
        <w:rPr>
          <w:rFonts w:asciiTheme="majorHAnsi" w:hAnsiTheme="majorHAnsi" w:cstheme="majorHAnsi"/>
          <w:bCs/>
          <w:sz w:val="24"/>
          <w:szCs w:val="24"/>
        </w:rPr>
        <w:t xml:space="preserve"> 53</w:t>
      </w:r>
      <w:r w:rsidRPr="00EA6BD1">
        <w:rPr>
          <w:rFonts w:asciiTheme="majorHAnsi" w:hAnsiTheme="majorHAnsi" w:cstheme="majorHAnsi"/>
          <w:bCs/>
          <w:sz w:val="24"/>
          <w:szCs w:val="24"/>
        </w:rPr>
        <w:t>.</w:t>
      </w:r>
    </w:p>
    <w:p w14:paraId="0A6E23A5" w14:textId="68E34311" w:rsidR="00046717" w:rsidRPr="00EA6BD1" w:rsidRDefault="00046717"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Adres poczty elektronicznej</w:t>
      </w:r>
      <w:r w:rsidR="004E4470" w:rsidRPr="00EA6BD1">
        <w:rPr>
          <w:rFonts w:asciiTheme="majorHAnsi" w:hAnsiTheme="majorHAnsi" w:cstheme="majorHAnsi"/>
          <w:bCs/>
          <w:sz w:val="24"/>
          <w:szCs w:val="24"/>
        </w:rPr>
        <w:t xml:space="preserve">: </w:t>
      </w:r>
      <w:hyperlink r:id="rId9" w:history="1">
        <w:r w:rsidR="00AE7557" w:rsidRPr="00EA6BD1">
          <w:rPr>
            <w:rStyle w:val="Hipercze"/>
            <w:rFonts w:asciiTheme="majorHAnsi" w:hAnsiTheme="majorHAnsi" w:cstheme="majorHAnsi"/>
            <w:bCs/>
            <w:sz w:val="24"/>
            <w:szCs w:val="24"/>
          </w:rPr>
          <w:t>dzp@szpitalnowowiejski.pl</w:t>
        </w:r>
      </w:hyperlink>
      <w:r w:rsidR="00D55F98" w:rsidRPr="00EA6BD1">
        <w:rPr>
          <w:rStyle w:val="Hipercze"/>
          <w:rFonts w:asciiTheme="majorHAnsi" w:hAnsiTheme="majorHAnsi" w:cstheme="majorHAnsi"/>
          <w:bCs/>
          <w:sz w:val="24"/>
          <w:szCs w:val="24"/>
        </w:rPr>
        <w:t>.</w:t>
      </w:r>
      <w:r w:rsidR="00AE7557" w:rsidRPr="00EA6BD1">
        <w:rPr>
          <w:rFonts w:asciiTheme="majorHAnsi" w:hAnsiTheme="majorHAnsi" w:cstheme="majorHAnsi"/>
          <w:bCs/>
          <w:sz w:val="24"/>
          <w:szCs w:val="24"/>
        </w:rPr>
        <w:t xml:space="preserve"> </w:t>
      </w:r>
    </w:p>
    <w:p w14:paraId="3E5A36A0" w14:textId="13D58264" w:rsidR="00046717" w:rsidRPr="00EA6BD1" w:rsidRDefault="00046717"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Adres strony internetowej prowadzonego postępowania, udostępnianych zmian i wyjaśnień treści SWZ oraz innych dokumentów zamówienia bezpośrednio związanych </w:t>
      </w:r>
      <w:r w:rsidR="00D66BF4">
        <w:rPr>
          <w:rFonts w:asciiTheme="majorHAnsi" w:hAnsiTheme="majorHAnsi" w:cstheme="majorHAnsi"/>
          <w:bCs/>
          <w:sz w:val="24"/>
          <w:szCs w:val="24"/>
        </w:rPr>
        <w:br/>
      </w:r>
      <w:r w:rsidRPr="00EA6BD1">
        <w:rPr>
          <w:rFonts w:asciiTheme="majorHAnsi" w:hAnsiTheme="majorHAnsi" w:cstheme="majorHAnsi"/>
          <w:bCs/>
          <w:sz w:val="24"/>
          <w:szCs w:val="24"/>
        </w:rPr>
        <w:t>z przedmiotowym postępowaniem:</w:t>
      </w:r>
      <w:r w:rsidR="00D66BF4">
        <w:rPr>
          <w:rFonts w:asciiTheme="majorHAnsi" w:hAnsiTheme="majorHAnsi" w:cstheme="majorHAnsi"/>
          <w:bCs/>
          <w:sz w:val="24"/>
          <w:szCs w:val="24"/>
        </w:rPr>
        <w:t xml:space="preserve"> </w:t>
      </w:r>
    </w:p>
    <w:p w14:paraId="7ACFEB1A" w14:textId="2E54BCA1" w:rsidR="001F2619" w:rsidRDefault="000F6D1F" w:rsidP="001F2619">
      <w:pPr>
        <w:spacing w:line="271" w:lineRule="auto"/>
        <w:rPr>
          <w:rFonts w:asciiTheme="majorHAnsi" w:hAnsiTheme="majorHAnsi" w:cstheme="majorHAnsi"/>
          <w:sz w:val="24"/>
          <w:szCs w:val="24"/>
        </w:rPr>
      </w:pPr>
      <w:r w:rsidRPr="00532D9C">
        <w:rPr>
          <w:rFonts w:asciiTheme="majorHAnsi" w:eastAsia="Times New Roman" w:hAnsiTheme="majorHAnsi" w:cstheme="majorHAnsi"/>
          <w:b/>
          <w:sz w:val="24"/>
          <w:szCs w:val="24"/>
        </w:rPr>
        <w:t>Platforma Open Nexus (dalej jako „Platforma za</w:t>
      </w:r>
      <w:r w:rsidRPr="00AF4279">
        <w:rPr>
          <w:rFonts w:asciiTheme="majorHAnsi" w:eastAsia="Times New Roman" w:hAnsiTheme="majorHAnsi" w:cstheme="majorHAnsi"/>
          <w:b/>
          <w:sz w:val="24"/>
          <w:szCs w:val="24"/>
        </w:rPr>
        <w:t>kupowa”)</w:t>
      </w:r>
      <w:r>
        <w:rPr>
          <w:rFonts w:asciiTheme="majorHAnsi" w:hAnsiTheme="majorHAnsi" w:cstheme="majorHAnsi"/>
          <w:bCs/>
          <w:sz w:val="24"/>
          <w:szCs w:val="24"/>
        </w:rPr>
        <w:t xml:space="preserve"> pod adresem</w:t>
      </w:r>
      <w:r w:rsidR="00046717" w:rsidRPr="00EA6BD1">
        <w:rPr>
          <w:rFonts w:asciiTheme="majorHAnsi" w:hAnsiTheme="majorHAnsi" w:cstheme="majorHAnsi"/>
          <w:bCs/>
          <w:sz w:val="24"/>
          <w:szCs w:val="24"/>
        </w:rPr>
        <w:t>:</w:t>
      </w:r>
      <w:r w:rsidR="006E4480" w:rsidRPr="00EA6BD1">
        <w:rPr>
          <w:rFonts w:asciiTheme="majorHAnsi" w:hAnsiTheme="majorHAnsi" w:cstheme="majorHAnsi"/>
          <w:bCs/>
          <w:sz w:val="24"/>
          <w:szCs w:val="24"/>
        </w:rPr>
        <w:t xml:space="preserve"> </w:t>
      </w:r>
      <w:hyperlink r:id="rId10" w:history="1">
        <w:r w:rsidR="001F2619" w:rsidRPr="00B5422C">
          <w:rPr>
            <w:rStyle w:val="Hipercze"/>
            <w:rFonts w:asciiTheme="majorHAnsi" w:hAnsiTheme="majorHAnsi" w:cstheme="majorHAnsi"/>
            <w:sz w:val="24"/>
            <w:szCs w:val="24"/>
          </w:rPr>
          <w:t>https://platformazakupowa.pl/transakcja/1074690</w:t>
        </w:r>
      </w:hyperlink>
      <w:r w:rsidR="001F2619">
        <w:rPr>
          <w:rFonts w:asciiTheme="majorHAnsi" w:hAnsiTheme="majorHAnsi" w:cstheme="majorHAnsi"/>
          <w:sz w:val="24"/>
          <w:szCs w:val="24"/>
        </w:rPr>
        <w:t>.</w:t>
      </w:r>
    </w:p>
    <w:p w14:paraId="4729A751" w14:textId="157B4566" w:rsidR="00046717" w:rsidRPr="00EA6BD1" w:rsidRDefault="00046717" w:rsidP="00D52734">
      <w:pPr>
        <w:spacing w:before="240" w:line="271" w:lineRule="auto"/>
        <w:rPr>
          <w:rFonts w:asciiTheme="majorHAnsi" w:hAnsiTheme="majorHAnsi" w:cstheme="majorHAnsi"/>
          <w:b/>
          <w:sz w:val="24"/>
          <w:szCs w:val="24"/>
        </w:rPr>
      </w:pPr>
      <w:r w:rsidRPr="00EA6BD1">
        <w:rPr>
          <w:rFonts w:asciiTheme="majorHAnsi" w:hAnsiTheme="majorHAnsi" w:cstheme="majorHAnsi"/>
          <w:b/>
          <w:sz w:val="24"/>
          <w:szCs w:val="24"/>
        </w:rPr>
        <w:t>ROZDZIAŁ II.</w:t>
      </w:r>
    </w:p>
    <w:p w14:paraId="2404AAF7" w14:textId="33C28A66"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TRYB UDZIELENIA ZAMÓWIENIA</w:t>
      </w:r>
    </w:p>
    <w:p w14:paraId="31BFB2FA" w14:textId="0870D889" w:rsidR="000E5623" w:rsidRPr="00EA6BD1" w:rsidRDefault="000E5623" w:rsidP="00EA6BD1">
      <w:pPr>
        <w:pStyle w:val="Akapitzlist"/>
        <w:numPr>
          <w:ilvl w:val="0"/>
          <w:numId w:val="22"/>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Postępowanie prowadzone jest w trybie przetargu nieograniczonego na podstawie art. 132 ustawy z dnia 11 września 2019 r. - Prawo zamówień publicznych (Dz. U. z 20</w:t>
      </w:r>
      <w:r w:rsidR="003C0A98" w:rsidRPr="00EA6BD1">
        <w:rPr>
          <w:rFonts w:asciiTheme="majorHAnsi" w:hAnsiTheme="majorHAnsi" w:cstheme="majorHAnsi"/>
          <w:bCs/>
          <w:sz w:val="24"/>
          <w:szCs w:val="24"/>
        </w:rPr>
        <w:t>24</w:t>
      </w:r>
      <w:r w:rsidRPr="00EA6BD1">
        <w:rPr>
          <w:rFonts w:asciiTheme="majorHAnsi" w:hAnsiTheme="majorHAnsi" w:cstheme="majorHAnsi"/>
          <w:bCs/>
          <w:sz w:val="24"/>
          <w:szCs w:val="24"/>
        </w:rPr>
        <w:t xml:space="preserve"> r., poz. </w:t>
      </w:r>
      <w:r w:rsidR="003C0A98" w:rsidRPr="00EA6BD1">
        <w:rPr>
          <w:rFonts w:asciiTheme="majorHAnsi" w:hAnsiTheme="majorHAnsi" w:cstheme="majorHAnsi"/>
          <w:bCs/>
          <w:sz w:val="24"/>
          <w:szCs w:val="24"/>
        </w:rPr>
        <w:t>1320</w:t>
      </w:r>
      <w:r w:rsidRPr="00EA6BD1">
        <w:rPr>
          <w:rFonts w:asciiTheme="majorHAnsi" w:hAnsiTheme="majorHAnsi" w:cstheme="majorHAnsi"/>
          <w:bCs/>
          <w:sz w:val="24"/>
          <w:szCs w:val="24"/>
        </w:rPr>
        <w:t xml:space="preserve">, zwanej dalej </w:t>
      </w:r>
      <w:r w:rsidR="008E4DBA" w:rsidRPr="00EA6BD1">
        <w:rPr>
          <w:rFonts w:asciiTheme="majorHAnsi" w:hAnsiTheme="majorHAnsi" w:cstheme="majorHAnsi"/>
          <w:bCs/>
          <w:sz w:val="24"/>
          <w:szCs w:val="24"/>
        </w:rPr>
        <w:t>„</w:t>
      </w:r>
      <w:r w:rsidRPr="00EA6BD1">
        <w:rPr>
          <w:rFonts w:asciiTheme="majorHAnsi" w:hAnsiTheme="majorHAnsi" w:cstheme="majorHAnsi"/>
          <w:bCs/>
          <w:sz w:val="24"/>
          <w:szCs w:val="24"/>
        </w:rPr>
        <w:t>ustawą P</w:t>
      </w:r>
      <w:r w:rsidR="008E4DBA" w:rsidRPr="00EA6BD1">
        <w:rPr>
          <w:rFonts w:asciiTheme="majorHAnsi" w:hAnsiTheme="majorHAnsi" w:cstheme="majorHAnsi"/>
          <w:bCs/>
          <w:sz w:val="24"/>
          <w:szCs w:val="24"/>
        </w:rPr>
        <w:t>zp”</w:t>
      </w:r>
      <w:r w:rsidRPr="00EA6BD1">
        <w:rPr>
          <w:rFonts w:asciiTheme="majorHAnsi" w:hAnsiTheme="majorHAnsi" w:cstheme="majorHAnsi"/>
          <w:bCs/>
          <w:sz w:val="24"/>
          <w:szCs w:val="24"/>
        </w:rPr>
        <w:t>).</w:t>
      </w:r>
    </w:p>
    <w:p w14:paraId="3996F693" w14:textId="40F74E66" w:rsidR="008003EE" w:rsidRPr="00EA6BD1" w:rsidRDefault="008003EE" w:rsidP="00EA6BD1">
      <w:pPr>
        <w:pStyle w:val="Akapitzlist"/>
        <w:numPr>
          <w:ilvl w:val="0"/>
          <w:numId w:val="22"/>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Zamawiający</w:t>
      </w:r>
      <w:r w:rsidRPr="00EA6BD1">
        <w:rPr>
          <w:rFonts w:asciiTheme="majorHAnsi" w:hAnsiTheme="majorHAnsi" w:cstheme="majorHAnsi"/>
          <w:sz w:val="24"/>
          <w:szCs w:val="24"/>
        </w:rPr>
        <w:t xml:space="preserve"> nie przewiduje aukcji elektronicznej.</w:t>
      </w:r>
    </w:p>
    <w:p w14:paraId="6F7E3400" w14:textId="7F20B017" w:rsidR="008003EE" w:rsidRPr="00EA6BD1" w:rsidRDefault="008003EE" w:rsidP="00EA6BD1">
      <w:pPr>
        <w:pStyle w:val="Akapitzlist"/>
        <w:numPr>
          <w:ilvl w:val="0"/>
          <w:numId w:val="22"/>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Zamawiający</w:t>
      </w:r>
      <w:r w:rsidRPr="00EA6BD1">
        <w:rPr>
          <w:rFonts w:asciiTheme="majorHAnsi" w:hAnsiTheme="majorHAnsi" w:cstheme="majorHAnsi"/>
          <w:sz w:val="24"/>
          <w:szCs w:val="24"/>
        </w:rPr>
        <w:t xml:space="preserve"> nie przewiduje złożenia oferty w postaci katalogów elektronicznych.</w:t>
      </w:r>
    </w:p>
    <w:p w14:paraId="611D0F8E" w14:textId="0375CD16" w:rsidR="00010D5A" w:rsidRPr="00EA6BD1" w:rsidRDefault="00010D5A" w:rsidP="00EA6BD1">
      <w:pPr>
        <w:pStyle w:val="Akapitzlist"/>
        <w:numPr>
          <w:ilvl w:val="0"/>
          <w:numId w:val="22"/>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Zamawiający</w:t>
      </w:r>
      <w:r w:rsidRPr="00EA6BD1">
        <w:rPr>
          <w:rFonts w:asciiTheme="majorHAnsi" w:hAnsiTheme="majorHAnsi" w:cstheme="majorHAnsi"/>
          <w:sz w:val="24"/>
          <w:szCs w:val="24"/>
        </w:rPr>
        <w:t xml:space="preserve"> nie wymaga wniesienia wadium</w:t>
      </w:r>
      <w:r w:rsidR="00526AD8" w:rsidRPr="00EA6BD1">
        <w:rPr>
          <w:rFonts w:asciiTheme="majorHAnsi" w:hAnsiTheme="majorHAnsi" w:cstheme="majorHAnsi"/>
          <w:sz w:val="24"/>
          <w:szCs w:val="24"/>
        </w:rPr>
        <w:t>.</w:t>
      </w:r>
    </w:p>
    <w:p w14:paraId="4CEFD063" w14:textId="308BBD62" w:rsidR="00526AD8" w:rsidRPr="00EA6BD1" w:rsidRDefault="00526AD8" w:rsidP="00EA6BD1">
      <w:pPr>
        <w:pStyle w:val="Akapitzlist"/>
        <w:numPr>
          <w:ilvl w:val="0"/>
          <w:numId w:val="22"/>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Zamawiający</w:t>
      </w:r>
      <w:r w:rsidRPr="00EA6BD1">
        <w:rPr>
          <w:rFonts w:asciiTheme="majorHAnsi" w:hAnsiTheme="majorHAnsi" w:cstheme="majorHAnsi"/>
          <w:sz w:val="24"/>
          <w:szCs w:val="24"/>
        </w:rPr>
        <w:t xml:space="preserve"> nie wymaga wniesienia zabezpieczenia należytego wykonania umowy.</w:t>
      </w:r>
    </w:p>
    <w:p w14:paraId="579DD298" w14:textId="13655CFC" w:rsidR="008003EE" w:rsidRPr="00EA6BD1" w:rsidRDefault="008003EE" w:rsidP="00EA6BD1">
      <w:pPr>
        <w:pStyle w:val="Akapitzlist"/>
        <w:numPr>
          <w:ilvl w:val="0"/>
          <w:numId w:val="22"/>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Zamawiający</w:t>
      </w:r>
      <w:r w:rsidRPr="00EA6BD1">
        <w:rPr>
          <w:rFonts w:asciiTheme="majorHAnsi" w:hAnsiTheme="majorHAnsi" w:cstheme="majorHAnsi"/>
          <w:sz w:val="24"/>
          <w:szCs w:val="24"/>
        </w:rPr>
        <w:t xml:space="preserve"> nie prowadzi postępowania w celu zawarcia umowy ramowej.</w:t>
      </w:r>
    </w:p>
    <w:p w14:paraId="5CA4EEF4" w14:textId="76859049" w:rsidR="008003EE" w:rsidRPr="00EA6BD1" w:rsidRDefault="008003EE" w:rsidP="00EA6BD1">
      <w:pPr>
        <w:pStyle w:val="Akapitzlist"/>
        <w:numPr>
          <w:ilvl w:val="0"/>
          <w:numId w:val="22"/>
        </w:numPr>
        <w:spacing w:line="271" w:lineRule="auto"/>
        <w:ind w:left="357" w:hanging="357"/>
        <w:jc w:val="both"/>
        <w:rPr>
          <w:rFonts w:asciiTheme="majorHAnsi" w:hAnsiTheme="majorHAnsi" w:cstheme="majorHAnsi"/>
          <w:sz w:val="24"/>
          <w:szCs w:val="24"/>
          <w:lang w:eastAsia="en-US"/>
        </w:rPr>
      </w:pPr>
      <w:r w:rsidRPr="00EA6BD1">
        <w:rPr>
          <w:rFonts w:asciiTheme="majorHAnsi" w:hAnsiTheme="majorHAnsi" w:cstheme="majorHAnsi"/>
          <w:bCs/>
          <w:sz w:val="24"/>
          <w:szCs w:val="24"/>
        </w:rPr>
        <w:t>Zamawiający</w:t>
      </w:r>
      <w:r w:rsidRPr="00EA6BD1">
        <w:rPr>
          <w:rFonts w:asciiTheme="majorHAnsi" w:hAnsiTheme="majorHAnsi" w:cstheme="majorHAnsi"/>
          <w:sz w:val="24"/>
          <w:szCs w:val="24"/>
        </w:rPr>
        <w:t xml:space="preserve"> nie zastrzega możliwości ubiegania się o udzielenie zamówienia wyłącznie przez Wykonawców, o których mowa w art. 94 </w:t>
      </w:r>
      <w:r w:rsidR="008E4DBA" w:rsidRPr="00EA6BD1">
        <w:rPr>
          <w:rFonts w:asciiTheme="majorHAnsi" w:hAnsiTheme="majorHAnsi" w:cstheme="majorHAnsi"/>
          <w:sz w:val="24"/>
          <w:szCs w:val="24"/>
        </w:rPr>
        <w:t>ustawy Pzp</w:t>
      </w:r>
      <w:r w:rsidRPr="00EA6BD1">
        <w:rPr>
          <w:rFonts w:asciiTheme="majorHAnsi" w:hAnsiTheme="majorHAnsi" w:cstheme="majorHAnsi"/>
          <w:sz w:val="24"/>
          <w:szCs w:val="24"/>
        </w:rPr>
        <w:t xml:space="preserve">, </w:t>
      </w:r>
      <w:r w:rsidRPr="00EA6BD1">
        <w:rPr>
          <w:rFonts w:asciiTheme="majorHAnsi" w:hAnsiTheme="majorHAnsi" w:cstheme="majorHAnsi"/>
          <w:sz w:val="24"/>
          <w:szCs w:val="24"/>
          <w:lang w:eastAsia="en-US"/>
        </w:rPr>
        <w:t xml:space="preserve">tj. mających status zakładu pracy chronionej, spółdzielnie socjalne oraz innych </w:t>
      </w:r>
      <w:r w:rsidR="00533032" w:rsidRPr="00EA6BD1">
        <w:rPr>
          <w:rFonts w:asciiTheme="majorHAnsi" w:hAnsiTheme="majorHAnsi" w:cstheme="majorHAnsi"/>
          <w:sz w:val="24"/>
          <w:szCs w:val="24"/>
          <w:lang w:eastAsia="en-US"/>
        </w:rPr>
        <w:t>W</w:t>
      </w:r>
      <w:r w:rsidRPr="00EA6BD1">
        <w:rPr>
          <w:rFonts w:asciiTheme="majorHAnsi" w:hAnsiTheme="majorHAnsi" w:cstheme="majorHAnsi"/>
          <w:sz w:val="24"/>
          <w:szCs w:val="24"/>
          <w:lang w:eastAsia="en-US"/>
        </w:rPr>
        <w:t>ykonawców, których głównym celem lub głównym celem działalności ich wyodrębnionych organizacyjnie jednostek, które będą realizowały zamówienie, jest społeczna i zawodowa integracja osób społecznie marginalizowanych.</w:t>
      </w:r>
    </w:p>
    <w:p w14:paraId="3E6FE966" w14:textId="551BD6A6" w:rsidR="008003EE" w:rsidRPr="00EA6BD1" w:rsidRDefault="008003EE" w:rsidP="00EA6BD1">
      <w:pPr>
        <w:pStyle w:val="Akapitzlist"/>
        <w:numPr>
          <w:ilvl w:val="0"/>
          <w:numId w:val="22"/>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Zamawiający</w:t>
      </w:r>
      <w:r w:rsidRPr="00EA6BD1">
        <w:rPr>
          <w:rFonts w:asciiTheme="majorHAnsi" w:hAnsiTheme="majorHAnsi" w:cstheme="majorHAnsi"/>
          <w:sz w:val="24"/>
          <w:szCs w:val="24"/>
        </w:rPr>
        <w:t xml:space="preserve"> nie stawia wymogu w zakresie zatrudnienia przez </w:t>
      </w:r>
      <w:r w:rsidR="004134A6" w:rsidRPr="00EA6BD1">
        <w:rPr>
          <w:rFonts w:asciiTheme="majorHAnsi" w:hAnsiTheme="majorHAnsi" w:cstheme="majorHAnsi"/>
          <w:sz w:val="24"/>
          <w:szCs w:val="24"/>
        </w:rPr>
        <w:t>W</w:t>
      </w:r>
      <w:r w:rsidRPr="00EA6BD1">
        <w:rPr>
          <w:rFonts w:asciiTheme="majorHAnsi" w:hAnsiTheme="majorHAnsi" w:cstheme="majorHAnsi"/>
          <w:sz w:val="24"/>
          <w:szCs w:val="24"/>
        </w:rPr>
        <w:t xml:space="preserve">ykonawcę osób, </w:t>
      </w:r>
      <w:r w:rsidR="008E4DBA" w:rsidRPr="00EA6BD1">
        <w:rPr>
          <w:rFonts w:asciiTheme="majorHAnsi" w:hAnsiTheme="majorHAnsi" w:cstheme="majorHAnsi"/>
          <w:sz w:val="24"/>
          <w:szCs w:val="24"/>
        </w:rPr>
        <w:br/>
      </w:r>
      <w:r w:rsidRPr="00EA6BD1">
        <w:rPr>
          <w:rFonts w:asciiTheme="majorHAnsi" w:hAnsiTheme="majorHAnsi" w:cstheme="majorHAnsi"/>
          <w:sz w:val="24"/>
          <w:szCs w:val="24"/>
        </w:rPr>
        <w:t>o których mowa w art. 96 ust. 2 pkt 2 ustawy</w:t>
      </w:r>
      <w:r w:rsidR="008E4DBA" w:rsidRPr="00EA6BD1">
        <w:rPr>
          <w:rFonts w:asciiTheme="majorHAnsi" w:hAnsiTheme="majorHAnsi" w:cstheme="majorHAnsi"/>
          <w:sz w:val="24"/>
          <w:szCs w:val="24"/>
        </w:rPr>
        <w:t xml:space="preserve"> Pzp</w:t>
      </w:r>
      <w:r w:rsidRPr="00EA6BD1">
        <w:rPr>
          <w:rFonts w:asciiTheme="majorHAnsi" w:hAnsiTheme="majorHAnsi" w:cstheme="majorHAnsi"/>
          <w:sz w:val="24"/>
          <w:szCs w:val="24"/>
        </w:rPr>
        <w:t>.</w:t>
      </w:r>
    </w:p>
    <w:p w14:paraId="3CA08FB2" w14:textId="1E52718D" w:rsidR="00654170" w:rsidRPr="00EA6BD1" w:rsidRDefault="00654170" w:rsidP="00EA6BD1">
      <w:pPr>
        <w:pStyle w:val="Akapitzlist"/>
        <w:numPr>
          <w:ilvl w:val="0"/>
          <w:numId w:val="22"/>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Zamawiający nie stawia wymogu w zakresie zatrudnienia przez </w:t>
      </w:r>
      <w:r w:rsidR="004134A6" w:rsidRPr="00EA6BD1">
        <w:rPr>
          <w:rFonts w:asciiTheme="majorHAnsi" w:hAnsiTheme="majorHAnsi" w:cstheme="majorHAnsi"/>
          <w:sz w:val="24"/>
          <w:szCs w:val="24"/>
        </w:rPr>
        <w:t>W</w:t>
      </w:r>
      <w:r w:rsidRPr="00EA6BD1">
        <w:rPr>
          <w:rFonts w:asciiTheme="majorHAnsi" w:hAnsiTheme="majorHAnsi" w:cstheme="majorHAnsi"/>
          <w:sz w:val="24"/>
          <w:szCs w:val="24"/>
        </w:rPr>
        <w:t xml:space="preserve">ykonawcę osób, </w:t>
      </w:r>
      <w:r w:rsidRPr="00EA6BD1">
        <w:rPr>
          <w:rFonts w:asciiTheme="majorHAnsi" w:hAnsiTheme="majorHAnsi" w:cstheme="majorHAnsi"/>
          <w:sz w:val="24"/>
          <w:szCs w:val="24"/>
        </w:rPr>
        <w:br/>
        <w:t>o których mowa w art. 95 ust. 1 ustawy Pzp.</w:t>
      </w:r>
    </w:p>
    <w:p w14:paraId="6659B0F7" w14:textId="7F39BAAE" w:rsidR="008003EE" w:rsidRPr="00EA6BD1" w:rsidRDefault="008003EE" w:rsidP="00EA6BD1">
      <w:pPr>
        <w:pStyle w:val="Akapitzlist"/>
        <w:numPr>
          <w:ilvl w:val="0"/>
          <w:numId w:val="22"/>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Zamawiający nie przewiduje udzielanie zamówień, o których mowa w art. 214 ust. 1 </w:t>
      </w:r>
      <w:r w:rsidR="00C444A2" w:rsidRPr="00EA6BD1">
        <w:rPr>
          <w:rFonts w:asciiTheme="majorHAnsi" w:hAnsiTheme="majorHAnsi" w:cstheme="majorHAnsi"/>
          <w:bCs/>
          <w:sz w:val="24"/>
          <w:szCs w:val="24"/>
        </w:rPr>
        <w:t>pkt 8</w:t>
      </w:r>
      <w:r w:rsidRPr="00EA6BD1">
        <w:rPr>
          <w:rFonts w:asciiTheme="majorHAnsi" w:hAnsiTheme="majorHAnsi" w:cstheme="majorHAnsi"/>
          <w:bCs/>
          <w:sz w:val="24"/>
          <w:szCs w:val="24"/>
        </w:rPr>
        <w:t xml:space="preserve"> </w:t>
      </w:r>
      <w:r w:rsidR="008E4DBA" w:rsidRPr="00EA6BD1">
        <w:rPr>
          <w:rFonts w:asciiTheme="majorHAnsi" w:hAnsiTheme="majorHAnsi" w:cstheme="majorHAnsi"/>
          <w:bCs/>
          <w:sz w:val="24"/>
          <w:szCs w:val="24"/>
        </w:rPr>
        <w:t xml:space="preserve">ustawy </w:t>
      </w:r>
      <w:r w:rsidRPr="00EA6BD1">
        <w:rPr>
          <w:rFonts w:asciiTheme="majorHAnsi" w:hAnsiTheme="majorHAnsi" w:cstheme="majorHAnsi"/>
          <w:bCs/>
          <w:sz w:val="24"/>
          <w:szCs w:val="24"/>
        </w:rPr>
        <w:t>P</w:t>
      </w:r>
      <w:r w:rsidR="008E4DBA" w:rsidRPr="00EA6BD1">
        <w:rPr>
          <w:rFonts w:asciiTheme="majorHAnsi" w:hAnsiTheme="majorHAnsi" w:cstheme="majorHAnsi"/>
          <w:bCs/>
          <w:sz w:val="24"/>
          <w:szCs w:val="24"/>
        </w:rPr>
        <w:t>zp</w:t>
      </w:r>
      <w:r w:rsidRPr="00EA6BD1">
        <w:rPr>
          <w:rFonts w:asciiTheme="majorHAnsi" w:hAnsiTheme="majorHAnsi" w:cstheme="majorHAnsi"/>
          <w:bCs/>
          <w:sz w:val="24"/>
          <w:szCs w:val="24"/>
        </w:rPr>
        <w:t>.</w:t>
      </w:r>
    </w:p>
    <w:p w14:paraId="73997CC0" w14:textId="4A27600B" w:rsidR="001A47F6" w:rsidRPr="00EA6BD1" w:rsidRDefault="001A47F6" w:rsidP="00EA6BD1">
      <w:pPr>
        <w:pStyle w:val="Akapitzlist"/>
        <w:numPr>
          <w:ilvl w:val="0"/>
          <w:numId w:val="22"/>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Zamawiający</w:t>
      </w:r>
      <w:r w:rsidRPr="00EA6BD1">
        <w:rPr>
          <w:rFonts w:asciiTheme="majorHAnsi" w:hAnsiTheme="majorHAnsi" w:cstheme="majorHAnsi"/>
          <w:sz w:val="24"/>
          <w:szCs w:val="24"/>
        </w:rPr>
        <w:t xml:space="preserve"> nie dopuszcza składania ofert wariantowych.</w:t>
      </w:r>
    </w:p>
    <w:p w14:paraId="469F62BF" w14:textId="23ADC066" w:rsidR="00636B23" w:rsidRPr="00EA6BD1" w:rsidRDefault="00636B23" w:rsidP="00EA6BD1">
      <w:pPr>
        <w:pStyle w:val="Akapitzlist"/>
        <w:numPr>
          <w:ilvl w:val="0"/>
          <w:numId w:val="22"/>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sz w:val="24"/>
          <w:szCs w:val="24"/>
        </w:rPr>
        <w:t xml:space="preserve">Dokonując oceny ofert </w:t>
      </w:r>
      <w:r w:rsidR="001F634C" w:rsidRPr="00EA6BD1">
        <w:rPr>
          <w:rFonts w:asciiTheme="majorHAnsi" w:hAnsiTheme="majorHAnsi" w:cstheme="majorHAnsi"/>
          <w:sz w:val="24"/>
          <w:szCs w:val="24"/>
        </w:rPr>
        <w:t>Z</w:t>
      </w:r>
      <w:r w:rsidRPr="00EA6BD1">
        <w:rPr>
          <w:rFonts w:asciiTheme="majorHAnsi" w:hAnsiTheme="majorHAnsi" w:cstheme="majorHAnsi"/>
          <w:sz w:val="24"/>
          <w:szCs w:val="24"/>
        </w:rPr>
        <w:t xml:space="preserve">amawiający zastosuje tzw. </w:t>
      </w:r>
      <w:r w:rsidRPr="00EA6BD1">
        <w:rPr>
          <w:rFonts w:asciiTheme="majorHAnsi" w:hAnsiTheme="majorHAnsi" w:cstheme="majorHAnsi"/>
          <w:b/>
          <w:sz w:val="24"/>
          <w:szCs w:val="24"/>
        </w:rPr>
        <w:t>„procedurę odwróconą”,</w:t>
      </w:r>
      <w:r w:rsidRPr="00EA6BD1">
        <w:rPr>
          <w:rFonts w:asciiTheme="majorHAnsi" w:hAnsiTheme="majorHAnsi" w:cstheme="majorHAnsi"/>
          <w:sz w:val="24"/>
          <w:szCs w:val="24"/>
        </w:rPr>
        <w:t xml:space="preserve"> określoną </w:t>
      </w:r>
      <w:r w:rsidRPr="00EA6BD1">
        <w:rPr>
          <w:rFonts w:asciiTheme="majorHAnsi" w:hAnsiTheme="majorHAnsi" w:cstheme="majorHAnsi"/>
          <w:sz w:val="24"/>
          <w:szCs w:val="24"/>
        </w:rPr>
        <w:br/>
        <w:t xml:space="preserve">w art. 139 ustawy Pzp, tj. </w:t>
      </w:r>
      <w:r w:rsidR="004134A6" w:rsidRPr="00EA6BD1">
        <w:rPr>
          <w:rFonts w:asciiTheme="majorHAnsi" w:hAnsiTheme="majorHAnsi" w:cstheme="majorHAnsi"/>
          <w:sz w:val="24"/>
          <w:szCs w:val="24"/>
        </w:rPr>
        <w:t>Z</w:t>
      </w:r>
      <w:r w:rsidRPr="00EA6BD1">
        <w:rPr>
          <w:rFonts w:asciiTheme="majorHAnsi" w:hAnsiTheme="majorHAnsi" w:cstheme="majorHAnsi"/>
          <w:sz w:val="24"/>
          <w:szCs w:val="24"/>
        </w:rPr>
        <w:t xml:space="preserve">amawiający dokona najpierw badania i oceny ofert, </w:t>
      </w:r>
      <w:r w:rsidR="00F27D7C">
        <w:rPr>
          <w:rFonts w:asciiTheme="majorHAnsi" w:hAnsiTheme="majorHAnsi" w:cstheme="majorHAnsi"/>
          <w:sz w:val="24"/>
          <w:szCs w:val="24"/>
        </w:rPr>
        <w:br/>
      </w:r>
      <w:r w:rsidRPr="00EA6BD1">
        <w:rPr>
          <w:rFonts w:asciiTheme="majorHAnsi" w:hAnsiTheme="majorHAnsi" w:cstheme="majorHAnsi"/>
          <w:sz w:val="24"/>
          <w:szCs w:val="24"/>
        </w:rPr>
        <w:t xml:space="preserve">a następnie dokona kwalifikacji podmiotowej Wykonawcy, którego oferta została najwyżej oceniona, w zakresie braku podstaw wykluczenia oraz spełnienia warunków udziału w postępowaniu. </w:t>
      </w:r>
    </w:p>
    <w:p w14:paraId="6E59C253" w14:textId="6C2FACF3"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lastRenderedPageBreak/>
        <w:t>ROZDZIAŁ III.</w:t>
      </w:r>
    </w:p>
    <w:p w14:paraId="09EE68E0" w14:textId="78E5F40A" w:rsidR="00B21044" w:rsidRPr="00EA6BD1" w:rsidRDefault="00B21044"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OPIS PRZEDMIOTU ZAMÓWIENIA</w:t>
      </w:r>
    </w:p>
    <w:p w14:paraId="1A3A1180" w14:textId="62AA6B93" w:rsidR="00B21044" w:rsidRPr="00EA6BD1" w:rsidRDefault="00B21044" w:rsidP="00EA6BD1">
      <w:pPr>
        <w:pStyle w:val="Akapitzlist"/>
        <w:numPr>
          <w:ilvl w:val="0"/>
          <w:numId w:val="23"/>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Przedmiotem zamówienia jest sukcesywna dostawa leków dla Samodzielnego Wojewódzkiego Zespołu Publicznych Zakładów Psychiatrycznej Opieki Zdrowotnej </w:t>
      </w:r>
      <w:r w:rsidR="008E4DBA" w:rsidRPr="00EA6BD1">
        <w:rPr>
          <w:rFonts w:asciiTheme="majorHAnsi" w:hAnsiTheme="majorHAnsi" w:cstheme="majorHAnsi"/>
          <w:sz w:val="24"/>
          <w:szCs w:val="24"/>
        </w:rPr>
        <w:br/>
      </w:r>
      <w:r w:rsidRPr="00EA6BD1">
        <w:rPr>
          <w:rFonts w:asciiTheme="majorHAnsi" w:hAnsiTheme="majorHAnsi" w:cstheme="majorHAnsi"/>
          <w:sz w:val="24"/>
          <w:szCs w:val="24"/>
        </w:rPr>
        <w:t xml:space="preserve">w Warszawie </w:t>
      </w:r>
      <w:r w:rsidR="00C444A2" w:rsidRPr="00EA6BD1">
        <w:rPr>
          <w:rFonts w:asciiTheme="majorHAnsi" w:hAnsiTheme="majorHAnsi" w:cstheme="majorHAnsi"/>
          <w:sz w:val="24"/>
          <w:szCs w:val="24"/>
        </w:rPr>
        <w:t>przy ul.</w:t>
      </w:r>
      <w:r w:rsidRPr="00EA6BD1">
        <w:rPr>
          <w:rFonts w:asciiTheme="majorHAnsi" w:hAnsiTheme="majorHAnsi" w:cstheme="majorHAnsi"/>
          <w:sz w:val="24"/>
          <w:szCs w:val="24"/>
        </w:rPr>
        <w:t xml:space="preserve"> Nowowiejskiej 27, 00-665 Warszawa w ilościach i asortymencie, których zakres i przedmiot został szczegółowo określony w </w:t>
      </w:r>
      <w:r w:rsidR="003C0A98" w:rsidRPr="00EA6BD1">
        <w:rPr>
          <w:rFonts w:asciiTheme="majorHAnsi" w:hAnsiTheme="majorHAnsi" w:cstheme="majorHAnsi"/>
          <w:b/>
          <w:bCs/>
          <w:sz w:val="24"/>
          <w:szCs w:val="24"/>
        </w:rPr>
        <w:t>Z</w:t>
      </w:r>
      <w:r w:rsidRPr="00EA6BD1">
        <w:rPr>
          <w:rFonts w:asciiTheme="majorHAnsi" w:hAnsiTheme="majorHAnsi" w:cstheme="majorHAnsi"/>
          <w:b/>
          <w:bCs/>
          <w:sz w:val="24"/>
          <w:szCs w:val="24"/>
        </w:rPr>
        <w:t xml:space="preserve">ałączniku nr </w:t>
      </w:r>
      <w:r w:rsidRPr="00D66BF4">
        <w:rPr>
          <w:rFonts w:asciiTheme="majorHAnsi" w:hAnsiTheme="majorHAnsi" w:cstheme="majorHAnsi"/>
          <w:b/>
          <w:bCs/>
          <w:sz w:val="24"/>
          <w:szCs w:val="24"/>
        </w:rPr>
        <w:t>2</w:t>
      </w:r>
      <w:r w:rsidR="007C5E57" w:rsidRPr="00D66BF4">
        <w:rPr>
          <w:rFonts w:asciiTheme="majorHAnsi" w:hAnsiTheme="majorHAnsi" w:cstheme="majorHAnsi"/>
          <w:b/>
          <w:bCs/>
          <w:sz w:val="24"/>
          <w:szCs w:val="24"/>
        </w:rPr>
        <w:t>.1</w:t>
      </w:r>
      <w:r w:rsidRPr="00D66BF4">
        <w:rPr>
          <w:rFonts w:asciiTheme="majorHAnsi" w:hAnsiTheme="majorHAnsi" w:cstheme="majorHAnsi"/>
          <w:b/>
          <w:bCs/>
          <w:sz w:val="24"/>
          <w:szCs w:val="24"/>
        </w:rPr>
        <w:t xml:space="preserve"> </w:t>
      </w:r>
      <w:r w:rsidR="00D55F98" w:rsidRPr="00D66BF4">
        <w:rPr>
          <w:rFonts w:asciiTheme="majorHAnsi" w:hAnsiTheme="majorHAnsi" w:cstheme="majorHAnsi"/>
          <w:b/>
          <w:bCs/>
          <w:sz w:val="24"/>
          <w:szCs w:val="24"/>
        </w:rPr>
        <w:t>– 2.</w:t>
      </w:r>
      <w:r w:rsidR="00D66BF4" w:rsidRPr="00D66BF4">
        <w:rPr>
          <w:rFonts w:asciiTheme="majorHAnsi" w:hAnsiTheme="majorHAnsi" w:cstheme="majorHAnsi"/>
          <w:b/>
          <w:bCs/>
          <w:sz w:val="24"/>
          <w:szCs w:val="24"/>
        </w:rPr>
        <w:t>21</w:t>
      </w:r>
      <w:r w:rsidR="00D55F98" w:rsidRPr="00D66BF4">
        <w:rPr>
          <w:rFonts w:asciiTheme="majorHAnsi" w:hAnsiTheme="majorHAnsi" w:cstheme="majorHAnsi"/>
          <w:sz w:val="24"/>
          <w:szCs w:val="24"/>
        </w:rPr>
        <w:t xml:space="preserve"> </w:t>
      </w:r>
      <w:r w:rsidRPr="00EA6BD1">
        <w:rPr>
          <w:rFonts w:asciiTheme="majorHAnsi" w:hAnsiTheme="majorHAnsi" w:cstheme="majorHAnsi"/>
          <w:sz w:val="24"/>
          <w:szCs w:val="24"/>
        </w:rPr>
        <w:t xml:space="preserve">do SWZ </w:t>
      </w:r>
      <w:r w:rsidR="00D55F98" w:rsidRPr="00EA6BD1">
        <w:rPr>
          <w:rFonts w:asciiTheme="majorHAnsi" w:hAnsiTheme="majorHAnsi" w:cstheme="majorHAnsi"/>
          <w:sz w:val="24"/>
          <w:szCs w:val="24"/>
        </w:rPr>
        <w:t xml:space="preserve">(odpowiednio dla części) </w:t>
      </w:r>
      <w:r w:rsidRPr="00EA6BD1">
        <w:rPr>
          <w:rFonts w:asciiTheme="majorHAnsi" w:hAnsiTheme="majorHAnsi" w:cstheme="majorHAnsi"/>
          <w:sz w:val="24"/>
          <w:szCs w:val="24"/>
        </w:rPr>
        <w:t xml:space="preserve">– formularz </w:t>
      </w:r>
      <w:r w:rsidR="00D55F98" w:rsidRPr="00EA6BD1">
        <w:rPr>
          <w:rFonts w:asciiTheme="majorHAnsi" w:hAnsiTheme="majorHAnsi" w:cstheme="majorHAnsi"/>
          <w:sz w:val="24"/>
          <w:szCs w:val="24"/>
        </w:rPr>
        <w:t>a</w:t>
      </w:r>
      <w:r w:rsidRPr="00EA6BD1">
        <w:rPr>
          <w:rFonts w:asciiTheme="majorHAnsi" w:hAnsiTheme="majorHAnsi" w:cstheme="majorHAnsi"/>
          <w:sz w:val="24"/>
          <w:szCs w:val="24"/>
        </w:rPr>
        <w:t xml:space="preserve">sortymentowo-cenowy (opis przedmiotu zamówienia). </w:t>
      </w:r>
    </w:p>
    <w:p w14:paraId="4A7A6474" w14:textId="6342F769" w:rsidR="008E4DBA" w:rsidRPr="00EA6BD1" w:rsidRDefault="00B21044" w:rsidP="00EA6BD1">
      <w:pPr>
        <w:pStyle w:val="Akapitzlist"/>
        <w:numPr>
          <w:ilvl w:val="0"/>
          <w:numId w:val="23"/>
        </w:numPr>
        <w:spacing w:line="271" w:lineRule="auto"/>
        <w:ind w:left="357" w:hanging="357"/>
        <w:jc w:val="both"/>
        <w:rPr>
          <w:rFonts w:asciiTheme="majorHAnsi" w:hAnsiTheme="majorHAnsi" w:cstheme="majorHAnsi"/>
          <w:b/>
          <w:bCs/>
          <w:sz w:val="24"/>
          <w:szCs w:val="24"/>
        </w:rPr>
      </w:pPr>
      <w:r w:rsidRPr="00EA6BD1">
        <w:rPr>
          <w:rFonts w:asciiTheme="majorHAnsi" w:hAnsiTheme="majorHAnsi" w:cstheme="majorHAnsi"/>
          <w:sz w:val="24"/>
          <w:szCs w:val="24"/>
        </w:rPr>
        <w:t xml:space="preserve">Przedmiot zamówienia został podzielony na </w:t>
      </w:r>
      <w:r w:rsidR="00D66BF4" w:rsidRPr="00D66BF4">
        <w:rPr>
          <w:rFonts w:asciiTheme="majorHAnsi" w:hAnsiTheme="majorHAnsi" w:cstheme="majorHAnsi"/>
          <w:b/>
          <w:bCs/>
          <w:sz w:val="24"/>
          <w:szCs w:val="24"/>
        </w:rPr>
        <w:t>21</w:t>
      </w:r>
      <w:r w:rsidRPr="00EA6BD1">
        <w:rPr>
          <w:rFonts w:asciiTheme="majorHAnsi" w:hAnsiTheme="majorHAnsi" w:cstheme="majorHAnsi"/>
          <w:b/>
          <w:bCs/>
          <w:sz w:val="24"/>
          <w:szCs w:val="24"/>
        </w:rPr>
        <w:t xml:space="preserve"> części</w:t>
      </w:r>
      <w:bookmarkStart w:id="1" w:name="_Hlk93656551"/>
      <w:r w:rsidR="00E9392C" w:rsidRPr="00EA6BD1">
        <w:rPr>
          <w:rFonts w:asciiTheme="majorHAnsi" w:hAnsiTheme="majorHAnsi" w:cstheme="majorHAnsi"/>
          <w:sz w:val="24"/>
          <w:szCs w:val="24"/>
        </w:rPr>
        <w:t>.</w:t>
      </w:r>
    </w:p>
    <w:bookmarkEnd w:id="1"/>
    <w:p w14:paraId="7BD42AFF" w14:textId="7CFD4AAF" w:rsidR="006243D2" w:rsidRPr="00EA6BD1" w:rsidRDefault="006243D2" w:rsidP="00EA6BD1">
      <w:pPr>
        <w:pStyle w:val="Akapitzlist"/>
        <w:numPr>
          <w:ilvl w:val="0"/>
          <w:numId w:val="23"/>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Zamawiający dopuszcza możliwość składania ofert częściowych na dowolną część lub części zamówienia. Oferta musi zawierać wszystkie pozycje asortymentowe w ramach części zamówienia</w:t>
      </w:r>
      <w:r w:rsidR="00533032" w:rsidRPr="00EA6BD1">
        <w:rPr>
          <w:rFonts w:asciiTheme="majorHAnsi" w:hAnsiTheme="majorHAnsi" w:cstheme="majorHAnsi"/>
          <w:sz w:val="24"/>
          <w:szCs w:val="24"/>
        </w:rPr>
        <w:t>,</w:t>
      </w:r>
      <w:r w:rsidRPr="00EA6BD1">
        <w:rPr>
          <w:rFonts w:asciiTheme="majorHAnsi" w:hAnsiTheme="majorHAnsi" w:cstheme="majorHAnsi"/>
          <w:sz w:val="24"/>
          <w:szCs w:val="24"/>
        </w:rPr>
        <w:t xml:space="preserve"> na którą jest składana.</w:t>
      </w:r>
    </w:p>
    <w:p w14:paraId="7D9CFE79" w14:textId="37E01AF0" w:rsidR="006243D2" w:rsidRPr="00EA6BD1" w:rsidRDefault="006243D2" w:rsidP="00EA6BD1">
      <w:pPr>
        <w:pStyle w:val="Akapitzlist"/>
        <w:numPr>
          <w:ilvl w:val="0"/>
          <w:numId w:val="23"/>
        </w:numPr>
        <w:spacing w:line="271" w:lineRule="auto"/>
        <w:ind w:left="357" w:hanging="357"/>
        <w:jc w:val="both"/>
        <w:rPr>
          <w:rFonts w:asciiTheme="majorHAnsi" w:hAnsiTheme="majorHAnsi" w:cstheme="majorHAnsi"/>
          <w:bCs/>
          <w:sz w:val="24"/>
          <w:szCs w:val="24"/>
        </w:rPr>
      </w:pPr>
      <w:bookmarkStart w:id="2" w:name="_Hlk129091870"/>
      <w:r w:rsidRPr="00EA6BD1">
        <w:rPr>
          <w:rFonts w:asciiTheme="majorHAnsi" w:hAnsiTheme="majorHAnsi" w:cstheme="majorHAnsi"/>
          <w:sz w:val="24"/>
          <w:szCs w:val="24"/>
        </w:rPr>
        <w:t xml:space="preserve">Szczegółowe warunki i zasady realizacji przedmiotu zamówienia określone zostały </w:t>
      </w:r>
      <w:r w:rsidRPr="00EA6BD1">
        <w:rPr>
          <w:rFonts w:asciiTheme="majorHAnsi" w:hAnsiTheme="majorHAnsi" w:cstheme="majorHAnsi"/>
          <w:sz w:val="24"/>
          <w:szCs w:val="24"/>
        </w:rPr>
        <w:br/>
        <w:t xml:space="preserve">w </w:t>
      </w:r>
      <w:r w:rsidR="00D55F98" w:rsidRPr="00EA6BD1">
        <w:rPr>
          <w:rFonts w:asciiTheme="majorHAnsi" w:hAnsiTheme="majorHAnsi" w:cstheme="majorHAnsi"/>
          <w:sz w:val="24"/>
          <w:szCs w:val="24"/>
        </w:rPr>
        <w:t>f</w:t>
      </w:r>
      <w:r w:rsidRPr="00EA6BD1">
        <w:rPr>
          <w:rFonts w:asciiTheme="majorHAnsi" w:hAnsiTheme="majorHAnsi" w:cstheme="majorHAnsi"/>
          <w:sz w:val="24"/>
          <w:szCs w:val="24"/>
        </w:rPr>
        <w:t>ormularzu asortymentowo – cenowym</w:t>
      </w:r>
      <w:r w:rsidR="00DD5283" w:rsidRPr="00EA6BD1">
        <w:rPr>
          <w:rFonts w:asciiTheme="majorHAnsi" w:hAnsiTheme="majorHAnsi" w:cstheme="majorHAnsi"/>
          <w:sz w:val="24"/>
          <w:szCs w:val="24"/>
        </w:rPr>
        <w:t>,</w:t>
      </w:r>
      <w:r w:rsidRPr="00EA6BD1">
        <w:rPr>
          <w:rFonts w:asciiTheme="majorHAnsi" w:hAnsiTheme="majorHAnsi" w:cstheme="majorHAnsi"/>
          <w:sz w:val="24"/>
          <w:szCs w:val="24"/>
        </w:rPr>
        <w:t xml:space="preserve"> opisie przedmiotu zamówienia, stanowiących odpowiednio</w:t>
      </w:r>
      <w:r w:rsidRPr="00EA6BD1">
        <w:rPr>
          <w:rFonts w:asciiTheme="majorHAnsi" w:hAnsiTheme="majorHAnsi" w:cstheme="majorHAnsi"/>
          <w:b/>
          <w:sz w:val="24"/>
          <w:szCs w:val="24"/>
        </w:rPr>
        <w:t xml:space="preserve"> </w:t>
      </w:r>
      <w:r w:rsidR="003C0A98" w:rsidRPr="00EA6BD1">
        <w:rPr>
          <w:rFonts w:asciiTheme="majorHAnsi" w:hAnsiTheme="majorHAnsi" w:cstheme="majorHAnsi"/>
          <w:b/>
          <w:sz w:val="24"/>
          <w:szCs w:val="24"/>
        </w:rPr>
        <w:t>Z</w:t>
      </w:r>
      <w:r w:rsidRPr="00EA6BD1">
        <w:rPr>
          <w:rFonts w:asciiTheme="majorHAnsi" w:hAnsiTheme="majorHAnsi" w:cstheme="majorHAnsi"/>
          <w:b/>
          <w:sz w:val="24"/>
          <w:szCs w:val="24"/>
        </w:rPr>
        <w:t xml:space="preserve">ałącznik nr </w:t>
      </w:r>
      <w:r w:rsidRPr="00D66BF4">
        <w:rPr>
          <w:rFonts w:asciiTheme="majorHAnsi" w:hAnsiTheme="majorHAnsi" w:cstheme="majorHAnsi"/>
          <w:b/>
          <w:sz w:val="24"/>
          <w:szCs w:val="24"/>
        </w:rPr>
        <w:t>2</w:t>
      </w:r>
      <w:r w:rsidR="007C5E57" w:rsidRPr="00D66BF4">
        <w:rPr>
          <w:rFonts w:asciiTheme="majorHAnsi" w:hAnsiTheme="majorHAnsi" w:cstheme="majorHAnsi"/>
          <w:b/>
          <w:sz w:val="24"/>
          <w:szCs w:val="24"/>
        </w:rPr>
        <w:t>.1</w:t>
      </w:r>
      <w:r w:rsidRPr="00D66BF4">
        <w:rPr>
          <w:rFonts w:asciiTheme="majorHAnsi" w:hAnsiTheme="majorHAnsi" w:cstheme="majorHAnsi"/>
          <w:bCs/>
          <w:sz w:val="24"/>
          <w:szCs w:val="24"/>
        </w:rPr>
        <w:t xml:space="preserve"> </w:t>
      </w:r>
      <w:r w:rsidR="00D55F98" w:rsidRPr="00D66BF4">
        <w:rPr>
          <w:rFonts w:asciiTheme="majorHAnsi" w:hAnsiTheme="majorHAnsi" w:cstheme="majorHAnsi"/>
          <w:b/>
          <w:sz w:val="24"/>
          <w:szCs w:val="24"/>
        </w:rPr>
        <w:t>– 2.</w:t>
      </w:r>
      <w:r w:rsidR="00D66BF4" w:rsidRPr="00D66BF4">
        <w:rPr>
          <w:rFonts w:asciiTheme="majorHAnsi" w:hAnsiTheme="majorHAnsi" w:cstheme="majorHAnsi"/>
          <w:b/>
          <w:sz w:val="24"/>
          <w:szCs w:val="24"/>
        </w:rPr>
        <w:t>21</w:t>
      </w:r>
      <w:r w:rsidRPr="00D66BF4">
        <w:rPr>
          <w:rFonts w:asciiTheme="majorHAnsi" w:hAnsiTheme="majorHAnsi" w:cstheme="majorHAnsi"/>
          <w:bCs/>
          <w:sz w:val="24"/>
          <w:szCs w:val="24"/>
        </w:rPr>
        <w:t xml:space="preserve"> </w:t>
      </w:r>
      <w:r w:rsidRPr="00EA6BD1">
        <w:rPr>
          <w:rFonts w:asciiTheme="majorHAnsi" w:hAnsiTheme="majorHAnsi" w:cstheme="majorHAnsi"/>
          <w:bCs/>
          <w:sz w:val="24"/>
          <w:szCs w:val="24"/>
        </w:rPr>
        <w:t>do SWZ</w:t>
      </w:r>
      <w:r w:rsidR="00DD5283" w:rsidRPr="00EA6BD1">
        <w:rPr>
          <w:rFonts w:asciiTheme="majorHAnsi" w:hAnsiTheme="majorHAnsi" w:cstheme="majorHAnsi"/>
          <w:bCs/>
          <w:sz w:val="24"/>
          <w:szCs w:val="24"/>
        </w:rPr>
        <w:t xml:space="preserve"> (odpowiednio dla części)</w:t>
      </w:r>
      <w:r w:rsidRPr="00EA6BD1">
        <w:rPr>
          <w:rFonts w:asciiTheme="majorHAnsi" w:hAnsiTheme="majorHAnsi" w:cstheme="majorHAnsi"/>
          <w:bCs/>
          <w:sz w:val="24"/>
          <w:szCs w:val="24"/>
        </w:rPr>
        <w:t xml:space="preserve"> </w:t>
      </w:r>
      <w:r w:rsidR="00501895" w:rsidRPr="00EA6BD1">
        <w:rPr>
          <w:rFonts w:asciiTheme="majorHAnsi" w:hAnsiTheme="majorHAnsi" w:cstheme="majorHAnsi"/>
          <w:sz w:val="24"/>
          <w:szCs w:val="24"/>
        </w:rPr>
        <w:t>oraz projektowanych postanowieniach umowy</w:t>
      </w:r>
      <w:r w:rsidR="00501895" w:rsidRPr="00EA6BD1">
        <w:rPr>
          <w:rFonts w:asciiTheme="majorHAnsi" w:hAnsiTheme="majorHAnsi" w:cstheme="majorHAnsi"/>
          <w:bCs/>
          <w:sz w:val="24"/>
          <w:szCs w:val="24"/>
        </w:rPr>
        <w:t xml:space="preserve"> stanowiących </w:t>
      </w:r>
      <w:r w:rsidR="003C0A98" w:rsidRPr="00EA6BD1">
        <w:rPr>
          <w:rFonts w:asciiTheme="majorHAnsi" w:hAnsiTheme="majorHAnsi" w:cstheme="majorHAnsi"/>
          <w:b/>
          <w:sz w:val="24"/>
          <w:szCs w:val="24"/>
        </w:rPr>
        <w:t>Z</w:t>
      </w:r>
      <w:r w:rsidRPr="00EA6BD1">
        <w:rPr>
          <w:rFonts w:asciiTheme="majorHAnsi" w:hAnsiTheme="majorHAnsi" w:cstheme="majorHAnsi"/>
          <w:b/>
          <w:sz w:val="24"/>
          <w:szCs w:val="24"/>
        </w:rPr>
        <w:t xml:space="preserve">ałącznik nr </w:t>
      </w:r>
      <w:r w:rsidR="00D55F98" w:rsidRPr="00EA6BD1">
        <w:rPr>
          <w:rFonts w:asciiTheme="majorHAnsi" w:hAnsiTheme="majorHAnsi" w:cstheme="majorHAnsi"/>
          <w:b/>
          <w:sz w:val="24"/>
          <w:szCs w:val="24"/>
        </w:rPr>
        <w:t>8</w:t>
      </w:r>
      <w:r w:rsidRPr="00EA6BD1">
        <w:rPr>
          <w:rFonts w:asciiTheme="majorHAnsi" w:hAnsiTheme="majorHAnsi" w:cstheme="majorHAnsi"/>
          <w:bCs/>
          <w:sz w:val="24"/>
          <w:szCs w:val="24"/>
        </w:rPr>
        <w:t xml:space="preserve"> do SWZ.</w:t>
      </w:r>
    </w:p>
    <w:p w14:paraId="7FB27130" w14:textId="34CEBC1B" w:rsidR="00DD5283" w:rsidRPr="00EA6BD1" w:rsidRDefault="00DD5283" w:rsidP="00EA6BD1">
      <w:pPr>
        <w:pStyle w:val="Akapitzlist"/>
        <w:numPr>
          <w:ilvl w:val="0"/>
          <w:numId w:val="23"/>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Rozwiązania równoważne:</w:t>
      </w:r>
    </w:p>
    <w:p w14:paraId="10E7D156" w14:textId="4CA5D858" w:rsidR="00B21044" w:rsidRPr="00EA6BD1" w:rsidRDefault="00B21044" w:rsidP="00EA6BD1">
      <w:pPr>
        <w:pStyle w:val="Akapitzlist"/>
        <w:numPr>
          <w:ilvl w:val="0"/>
          <w:numId w:val="24"/>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Zamawiający dopuszcza równoważne odpowiedniki produktów leczniczych wymienionych w </w:t>
      </w:r>
      <w:r w:rsidR="00D55F98" w:rsidRPr="00EA6BD1">
        <w:rPr>
          <w:rFonts w:asciiTheme="majorHAnsi" w:hAnsiTheme="majorHAnsi" w:cstheme="majorHAnsi"/>
          <w:sz w:val="24"/>
          <w:szCs w:val="24"/>
        </w:rPr>
        <w:t>f</w:t>
      </w:r>
      <w:r w:rsidR="00DD5283" w:rsidRPr="00EA6BD1">
        <w:rPr>
          <w:rFonts w:asciiTheme="majorHAnsi" w:hAnsiTheme="majorHAnsi" w:cstheme="majorHAnsi"/>
          <w:sz w:val="24"/>
          <w:szCs w:val="24"/>
        </w:rPr>
        <w:t xml:space="preserve">ormularzu asortymentowo – cenowym, </w:t>
      </w:r>
      <w:r w:rsidRPr="00EA6BD1">
        <w:rPr>
          <w:rFonts w:asciiTheme="majorHAnsi" w:hAnsiTheme="majorHAnsi" w:cstheme="majorHAnsi"/>
          <w:sz w:val="24"/>
          <w:szCs w:val="24"/>
        </w:rPr>
        <w:t xml:space="preserve">opisie przedmiotu zamówienia, </w:t>
      </w:r>
      <w:r w:rsidR="00DD5283" w:rsidRPr="00EA6BD1">
        <w:rPr>
          <w:rFonts w:asciiTheme="majorHAnsi" w:hAnsiTheme="majorHAnsi" w:cstheme="majorHAnsi"/>
          <w:sz w:val="24"/>
          <w:szCs w:val="24"/>
        </w:rPr>
        <w:t>stanowiącym</w:t>
      </w:r>
      <w:r w:rsidRPr="00EA6BD1">
        <w:rPr>
          <w:rFonts w:asciiTheme="majorHAnsi" w:hAnsiTheme="majorHAnsi" w:cstheme="majorHAnsi"/>
          <w:sz w:val="24"/>
          <w:szCs w:val="24"/>
        </w:rPr>
        <w:t xml:space="preserve"> </w:t>
      </w:r>
      <w:r w:rsidR="003C0A98" w:rsidRPr="00EA6BD1">
        <w:rPr>
          <w:rFonts w:asciiTheme="majorHAnsi" w:hAnsiTheme="majorHAnsi" w:cstheme="majorHAnsi"/>
          <w:b/>
          <w:bCs/>
          <w:sz w:val="24"/>
          <w:szCs w:val="24"/>
        </w:rPr>
        <w:t>Z</w:t>
      </w:r>
      <w:r w:rsidRPr="00EA6BD1">
        <w:rPr>
          <w:rFonts w:asciiTheme="majorHAnsi" w:hAnsiTheme="majorHAnsi" w:cstheme="majorHAnsi"/>
          <w:b/>
          <w:bCs/>
          <w:sz w:val="24"/>
          <w:szCs w:val="24"/>
        </w:rPr>
        <w:t xml:space="preserve">ałącznik nr </w:t>
      </w:r>
      <w:r w:rsidRPr="00D66BF4">
        <w:rPr>
          <w:rFonts w:asciiTheme="majorHAnsi" w:hAnsiTheme="majorHAnsi" w:cstheme="majorHAnsi"/>
          <w:b/>
          <w:bCs/>
          <w:sz w:val="24"/>
          <w:szCs w:val="24"/>
        </w:rPr>
        <w:t>2</w:t>
      </w:r>
      <w:r w:rsidR="007C5E57" w:rsidRPr="00D66BF4">
        <w:rPr>
          <w:rFonts w:asciiTheme="majorHAnsi" w:hAnsiTheme="majorHAnsi" w:cstheme="majorHAnsi"/>
          <w:b/>
          <w:bCs/>
          <w:sz w:val="24"/>
          <w:szCs w:val="24"/>
        </w:rPr>
        <w:t>.1 – 2.</w:t>
      </w:r>
      <w:r w:rsidR="00D66BF4" w:rsidRPr="00D66BF4">
        <w:rPr>
          <w:rFonts w:asciiTheme="majorHAnsi" w:hAnsiTheme="majorHAnsi" w:cstheme="majorHAnsi"/>
          <w:b/>
          <w:bCs/>
          <w:sz w:val="24"/>
          <w:szCs w:val="24"/>
        </w:rPr>
        <w:t>21</w:t>
      </w:r>
      <w:r w:rsidRPr="00D66BF4">
        <w:rPr>
          <w:rFonts w:asciiTheme="majorHAnsi" w:hAnsiTheme="majorHAnsi" w:cstheme="majorHAnsi"/>
          <w:sz w:val="24"/>
          <w:szCs w:val="24"/>
        </w:rPr>
        <w:t xml:space="preserve"> </w:t>
      </w:r>
      <w:r w:rsidRPr="00EA6BD1">
        <w:rPr>
          <w:rFonts w:asciiTheme="majorHAnsi" w:hAnsiTheme="majorHAnsi" w:cstheme="majorHAnsi"/>
          <w:sz w:val="24"/>
          <w:szCs w:val="24"/>
        </w:rPr>
        <w:t>do SWZ</w:t>
      </w:r>
      <w:r w:rsidR="00DD5283" w:rsidRPr="00EA6BD1">
        <w:rPr>
          <w:rFonts w:asciiTheme="majorHAnsi" w:hAnsiTheme="majorHAnsi" w:cstheme="majorHAnsi"/>
          <w:sz w:val="24"/>
          <w:szCs w:val="24"/>
        </w:rPr>
        <w:t xml:space="preserve"> (odpowiednio dla części)</w:t>
      </w:r>
      <w:r w:rsidRPr="00EA6BD1">
        <w:rPr>
          <w:rFonts w:asciiTheme="majorHAnsi" w:hAnsiTheme="majorHAnsi" w:cstheme="majorHAnsi"/>
          <w:sz w:val="24"/>
          <w:szCs w:val="24"/>
        </w:rPr>
        <w:t xml:space="preserve">, zarejestrowane w Polsce. </w:t>
      </w:r>
    </w:p>
    <w:p w14:paraId="1CD97B0F" w14:textId="77777777" w:rsidR="00B21044" w:rsidRPr="00EA6BD1" w:rsidRDefault="00B21044" w:rsidP="00EA6BD1">
      <w:pPr>
        <w:pStyle w:val="Akapitzlist"/>
        <w:numPr>
          <w:ilvl w:val="0"/>
          <w:numId w:val="24"/>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W przypadku powołania się Wykonawcy na rozwiązania równoważne:</w:t>
      </w:r>
    </w:p>
    <w:p w14:paraId="5E52A2E6" w14:textId="551EB169" w:rsidR="00B21044" w:rsidRPr="00EA6BD1" w:rsidRDefault="00DD5283" w:rsidP="00EA6BD1">
      <w:pPr>
        <w:pStyle w:val="Akapitzlist"/>
        <w:numPr>
          <w:ilvl w:val="0"/>
          <w:numId w:val="25"/>
        </w:numPr>
        <w:tabs>
          <w:tab w:val="left" w:pos="426"/>
        </w:tabs>
        <w:spacing w:line="271" w:lineRule="auto"/>
        <w:ind w:left="1071" w:hanging="357"/>
        <w:jc w:val="both"/>
        <w:rPr>
          <w:rFonts w:asciiTheme="majorHAnsi" w:hAnsiTheme="majorHAnsi" w:cstheme="majorHAnsi"/>
          <w:sz w:val="24"/>
          <w:szCs w:val="24"/>
          <w:lang w:eastAsia="en-US"/>
        </w:rPr>
      </w:pPr>
      <w:r w:rsidRPr="00EA6BD1">
        <w:rPr>
          <w:rFonts w:asciiTheme="majorHAnsi" w:hAnsiTheme="majorHAnsi" w:cstheme="majorHAnsi"/>
          <w:sz w:val="24"/>
          <w:szCs w:val="24"/>
          <w:lang w:eastAsia="en-US"/>
        </w:rPr>
        <w:t>j</w:t>
      </w:r>
      <w:r w:rsidR="00B21044" w:rsidRPr="00EA6BD1">
        <w:rPr>
          <w:rFonts w:asciiTheme="majorHAnsi" w:hAnsiTheme="majorHAnsi" w:cstheme="majorHAnsi"/>
          <w:sz w:val="24"/>
          <w:szCs w:val="24"/>
          <w:lang w:eastAsia="en-US"/>
        </w:rPr>
        <w:t xml:space="preserve">eżeli Zamawiający w opisie przedmiotu zamówienia wskazał znaki towarowe, patenty lub pochodzenia, źródła lub szczególny proces, który charakteryzuje produkty lub usługi dostarczane przez konkretnego </w:t>
      </w:r>
      <w:r w:rsidR="007617CC" w:rsidRPr="00EA6BD1">
        <w:rPr>
          <w:rFonts w:asciiTheme="majorHAnsi" w:hAnsiTheme="majorHAnsi" w:cstheme="majorHAnsi"/>
          <w:sz w:val="24"/>
          <w:szCs w:val="24"/>
          <w:lang w:eastAsia="en-US"/>
        </w:rPr>
        <w:t>W</w:t>
      </w:r>
      <w:r w:rsidR="00B21044" w:rsidRPr="00EA6BD1">
        <w:rPr>
          <w:rFonts w:asciiTheme="majorHAnsi" w:hAnsiTheme="majorHAnsi" w:cstheme="majorHAnsi"/>
          <w:sz w:val="24"/>
          <w:szCs w:val="24"/>
          <w:lang w:eastAsia="en-US"/>
        </w:rPr>
        <w:t>ykonawcę, dopuszcza się zaoferowanie rozwiązań równoważnych opisanym, pod warunkiem zachowania przez nie takich samych minimalnych parametrów technicznych, jakościowych oraz funkcjonalnych</w:t>
      </w:r>
      <w:r w:rsidRPr="00EA6BD1">
        <w:rPr>
          <w:rFonts w:asciiTheme="majorHAnsi" w:hAnsiTheme="majorHAnsi" w:cstheme="majorHAnsi"/>
          <w:sz w:val="24"/>
          <w:szCs w:val="24"/>
          <w:lang w:eastAsia="en-US"/>
        </w:rPr>
        <w:t>,</w:t>
      </w:r>
    </w:p>
    <w:p w14:paraId="70A80988" w14:textId="29C6F7F6" w:rsidR="00B21044" w:rsidRPr="00EA6BD1" w:rsidRDefault="00B21044" w:rsidP="00EA6BD1">
      <w:pPr>
        <w:pStyle w:val="Akapitzlist"/>
        <w:numPr>
          <w:ilvl w:val="0"/>
          <w:numId w:val="25"/>
        </w:numPr>
        <w:tabs>
          <w:tab w:val="left" w:pos="426"/>
        </w:tabs>
        <w:spacing w:line="271" w:lineRule="auto"/>
        <w:ind w:left="1071" w:hanging="357"/>
        <w:jc w:val="both"/>
        <w:rPr>
          <w:rFonts w:asciiTheme="majorHAnsi" w:hAnsiTheme="majorHAnsi" w:cstheme="majorHAnsi"/>
          <w:sz w:val="24"/>
          <w:szCs w:val="24"/>
          <w:lang w:eastAsia="en-US"/>
        </w:rPr>
      </w:pPr>
      <w:r w:rsidRPr="00EA6BD1">
        <w:rPr>
          <w:rFonts w:asciiTheme="majorHAnsi" w:hAnsiTheme="majorHAnsi" w:cstheme="majorHAnsi"/>
          <w:sz w:val="24"/>
          <w:szCs w:val="24"/>
          <w:lang w:eastAsia="en-US"/>
        </w:rPr>
        <w:t xml:space="preserve">Wykonawca, który powołuje się na rozwiązania równoważne, jest zobowiązany wykazać, że oferowane przez niego rozwiązanie spełnia wymagania określone przez </w:t>
      </w:r>
      <w:r w:rsidR="004134A6" w:rsidRPr="00EA6BD1">
        <w:rPr>
          <w:rFonts w:asciiTheme="majorHAnsi" w:hAnsiTheme="majorHAnsi" w:cstheme="majorHAnsi"/>
          <w:sz w:val="24"/>
          <w:szCs w:val="24"/>
          <w:lang w:eastAsia="en-US"/>
        </w:rPr>
        <w:t>Z</w:t>
      </w:r>
      <w:r w:rsidRPr="00EA6BD1">
        <w:rPr>
          <w:rFonts w:asciiTheme="majorHAnsi" w:hAnsiTheme="majorHAnsi" w:cstheme="majorHAnsi"/>
          <w:sz w:val="24"/>
          <w:szCs w:val="24"/>
          <w:lang w:eastAsia="en-US"/>
        </w:rPr>
        <w:t xml:space="preserve">amawiającego. W takim przypadku, </w:t>
      </w:r>
      <w:r w:rsidR="004134A6" w:rsidRPr="00EA6BD1">
        <w:rPr>
          <w:rFonts w:asciiTheme="majorHAnsi" w:hAnsiTheme="majorHAnsi" w:cstheme="majorHAnsi"/>
          <w:sz w:val="24"/>
          <w:szCs w:val="24"/>
          <w:lang w:eastAsia="en-US"/>
        </w:rPr>
        <w:t>W</w:t>
      </w:r>
      <w:r w:rsidRPr="00EA6BD1">
        <w:rPr>
          <w:rFonts w:asciiTheme="majorHAnsi" w:hAnsiTheme="majorHAnsi" w:cstheme="majorHAnsi"/>
          <w:sz w:val="24"/>
          <w:szCs w:val="24"/>
          <w:lang w:eastAsia="en-US"/>
        </w:rPr>
        <w:t xml:space="preserve">ykonawca załącza do oferty </w:t>
      </w:r>
      <w:r w:rsidR="004134A6" w:rsidRPr="00EA6BD1">
        <w:rPr>
          <w:rFonts w:asciiTheme="majorHAnsi" w:hAnsiTheme="majorHAnsi" w:cstheme="majorHAnsi"/>
          <w:sz w:val="24"/>
          <w:szCs w:val="24"/>
          <w:lang w:eastAsia="en-US"/>
        </w:rPr>
        <w:t xml:space="preserve">dokumenty wyszczególnione w ust. </w:t>
      </w:r>
      <w:r w:rsidR="00DC2EDF" w:rsidRPr="00EA6BD1">
        <w:rPr>
          <w:rFonts w:asciiTheme="majorHAnsi" w:hAnsiTheme="majorHAnsi" w:cstheme="majorHAnsi"/>
          <w:sz w:val="24"/>
          <w:szCs w:val="24"/>
          <w:lang w:eastAsia="en-US"/>
        </w:rPr>
        <w:t>7</w:t>
      </w:r>
      <w:r w:rsidRPr="00EA6BD1">
        <w:rPr>
          <w:rFonts w:asciiTheme="majorHAnsi" w:hAnsiTheme="majorHAnsi" w:cstheme="majorHAnsi"/>
          <w:sz w:val="24"/>
          <w:szCs w:val="24"/>
          <w:lang w:eastAsia="en-US"/>
        </w:rPr>
        <w:t>.</w:t>
      </w:r>
    </w:p>
    <w:p w14:paraId="79829FDD" w14:textId="2743BAFA" w:rsidR="00B21044" w:rsidRPr="00EA6BD1" w:rsidRDefault="00B21044" w:rsidP="00EA6BD1">
      <w:pPr>
        <w:pStyle w:val="Akapitzlist"/>
        <w:numPr>
          <w:ilvl w:val="0"/>
          <w:numId w:val="24"/>
        </w:numPr>
        <w:spacing w:line="271" w:lineRule="auto"/>
        <w:jc w:val="both"/>
        <w:rPr>
          <w:rFonts w:asciiTheme="majorHAnsi" w:hAnsiTheme="majorHAnsi" w:cstheme="majorHAnsi"/>
          <w:sz w:val="24"/>
          <w:szCs w:val="24"/>
          <w:lang w:eastAsia="en-US"/>
        </w:rPr>
      </w:pPr>
      <w:r w:rsidRPr="00EA6BD1">
        <w:rPr>
          <w:rFonts w:asciiTheme="majorHAnsi" w:hAnsiTheme="majorHAnsi" w:cstheme="majorHAnsi"/>
          <w:sz w:val="24"/>
          <w:szCs w:val="24"/>
          <w:lang w:eastAsia="en-US"/>
        </w:rPr>
        <w:t xml:space="preserve">W przypadku, gdy w opisie przedmiotu zamówienia znajdą się odniesienia do norm, ocen technicznych, specyfikacji technicznych i systemów referencji technicznych, </w:t>
      </w:r>
      <w:r w:rsidR="00DD5283" w:rsidRPr="00EA6BD1">
        <w:rPr>
          <w:rFonts w:asciiTheme="majorHAnsi" w:hAnsiTheme="majorHAnsi" w:cstheme="majorHAnsi"/>
          <w:sz w:val="24"/>
          <w:szCs w:val="24"/>
          <w:lang w:eastAsia="en-US"/>
        </w:rPr>
        <w:br/>
      </w:r>
      <w:r w:rsidRPr="00EA6BD1">
        <w:rPr>
          <w:rFonts w:asciiTheme="majorHAnsi" w:hAnsiTheme="majorHAnsi" w:cstheme="majorHAnsi"/>
          <w:sz w:val="24"/>
          <w:szCs w:val="24"/>
          <w:lang w:eastAsia="en-US"/>
        </w:rPr>
        <w:t xml:space="preserve">o których mowa w art. </w:t>
      </w:r>
      <w:bookmarkStart w:id="3" w:name="_Hlk93666020"/>
      <w:r w:rsidRPr="00EA6BD1">
        <w:rPr>
          <w:rFonts w:asciiTheme="majorHAnsi" w:hAnsiTheme="majorHAnsi" w:cstheme="majorHAnsi"/>
          <w:sz w:val="24"/>
          <w:szCs w:val="24"/>
          <w:lang w:eastAsia="en-US"/>
        </w:rPr>
        <w:t>101 ust. 1 pkt 2 oraz ust. 3 ustawy Pzp</w:t>
      </w:r>
      <w:bookmarkEnd w:id="3"/>
      <w:r w:rsidRPr="00EA6BD1">
        <w:rPr>
          <w:rFonts w:asciiTheme="majorHAnsi" w:hAnsiTheme="majorHAnsi" w:cstheme="majorHAnsi"/>
          <w:sz w:val="24"/>
          <w:szCs w:val="24"/>
          <w:lang w:eastAsia="en-US"/>
        </w:rPr>
        <w:t>, Zamawiający dopuszcza rozwiązania równoważne opisywanym.</w:t>
      </w:r>
    </w:p>
    <w:p w14:paraId="438E1AF1" w14:textId="77777777" w:rsidR="00B21044" w:rsidRPr="00EA6BD1" w:rsidRDefault="00B21044" w:rsidP="00EA6BD1">
      <w:pPr>
        <w:pStyle w:val="Akapitzlist"/>
        <w:numPr>
          <w:ilvl w:val="0"/>
          <w:numId w:val="23"/>
        </w:numPr>
        <w:spacing w:line="271" w:lineRule="auto"/>
        <w:ind w:left="357" w:hanging="357"/>
        <w:jc w:val="both"/>
        <w:rPr>
          <w:rFonts w:asciiTheme="majorHAnsi" w:hAnsiTheme="majorHAnsi" w:cstheme="majorHAnsi"/>
          <w:b/>
          <w:bCs/>
          <w:sz w:val="24"/>
          <w:szCs w:val="24"/>
        </w:rPr>
      </w:pPr>
      <w:r w:rsidRPr="00EA6BD1">
        <w:rPr>
          <w:rFonts w:asciiTheme="majorHAnsi" w:hAnsiTheme="majorHAnsi" w:cstheme="majorHAnsi"/>
          <w:b/>
          <w:bCs/>
          <w:sz w:val="24"/>
          <w:szCs w:val="24"/>
        </w:rPr>
        <w:t>Wspólny Słownik Zamówień CPV:</w:t>
      </w:r>
    </w:p>
    <w:p w14:paraId="3DAC656B" w14:textId="1EC3570B" w:rsidR="00B21044" w:rsidRPr="00EA6BD1" w:rsidRDefault="00B21044" w:rsidP="00EA6BD1">
      <w:pPr>
        <w:spacing w:line="271" w:lineRule="auto"/>
        <w:ind w:left="426" w:hanging="69"/>
        <w:jc w:val="both"/>
        <w:rPr>
          <w:rFonts w:asciiTheme="majorHAnsi" w:hAnsiTheme="majorHAnsi" w:cstheme="majorHAnsi"/>
          <w:sz w:val="24"/>
          <w:szCs w:val="24"/>
        </w:rPr>
      </w:pPr>
      <w:r w:rsidRPr="00EA6BD1">
        <w:rPr>
          <w:rFonts w:asciiTheme="majorHAnsi" w:hAnsiTheme="majorHAnsi" w:cstheme="majorHAnsi"/>
          <w:sz w:val="24"/>
          <w:szCs w:val="24"/>
        </w:rPr>
        <w:t xml:space="preserve">33600000 -6 </w:t>
      </w:r>
      <w:r w:rsidR="00F921F0" w:rsidRPr="00EA6BD1">
        <w:rPr>
          <w:rFonts w:asciiTheme="majorHAnsi" w:hAnsiTheme="majorHAnsi" w:cstheme="majorHAnsi"/>
          <w:sz w:val="24"/>
          <w:szCs w:val="24"/>
        </w:rPr>
        <w:t>– produkty</w:t>
      </w:r>
      <w:r w:rsidRPr="00EA6BD1">
        <w:rPr>
          <w:rFonts w:asciiTheme="majorHAnsi" w:hAnsiTheme="majorHAnsi" w:cstheme="majorHAnsi"/>
          <w:sz w:val="24"/>
          <w:szCs w:val="24"/>
        </w:rPr>
        <w:t xml:space="preserve"> farmaceutyczne.</w:t>
      </w:r>
    </w:p>
    <w:bookmarkEnd w:id="2"/>
    <w:p w14:paraId="096BAFAD" w14:textId="0B77EA11" w:rsidR="00B21044" w:rsidRPr="00EA6BD1" w:rsidRDefault="00191239" w:rsidP="00EA6BD1">
      <w:pPr>
        <w:pStyle w:val="Akapitzlist"/>
        <w:numPr>
          <w:ilvl w:val="0"/>
          <w:numId w:val="23"/>
        </w:numPr>
        <w:spacing w:line="271" w:lineRule="auto"/>
        <w:ind w:left="357" w:hanging="357"/>
        <w:jc w:val="both"/>
        <w:rPr>
          <w:rFonts w:asciiTheme="majorHAnsi" w:hAnsiTheme="majorHAnsi" w:cstheme="majorHAnsi"/>
          <w:b/>
          <w:bCs/>
          <w:sz w:val="24"/>
          <w:szCs w:val="24"/>
        </w:rPr>
      </w:pPr>
      <w:r w:rsidRPr="00EA6BD1">
        <w:rPr>
          <w:rFonts w:asciiTheme="majorHAnsi" w:hAnsiTheme="majorHAnsi" w:cstheme="majorHAnsi"/>
          <w:b/>
          <w:bCs/>
          <w:sz w:val="24"/>
          <w:szCs w:val="24"/>
        </w:rPr>
        <w:t>Przedmiotowe środki dowodowe</w:t>
      </w:r>
      <w:r w:rsidR="00B21044" w:rsidRPr="00EA6BD1">
        <w:rPr>
          <w:rFonts w:asciiTheme="majorHAnsi" w:hAnsiTheme="majorHAnsi" w:cstheme="majorHAnsi"/>
          <w:b/>
          <w:bCs/>
          <w:sz w:val="24"/>
          <w:szCs w:val="24"/>
        </w:rPr>
        <w:t>:</w:t>
      </w:r>
    </w:p>
    <w:p w14:paraId="227CA40B" w14:textId="110FB95D" w:rsidR="00055D8A" w:rsidRPr="00EA6BD1" w:rsidRDefault="00055D8A" w:rsidP="00EA6BD1">
      <w:pPr>
        <w:pStyle w:val="Akapitzlist"/>
        <w:numPr>
          <w:ilvl w:val="0"/>
          <w:numId w:val="27"/>
        </w:numPr>
        <w:spacing w:line="271" w:lineRule="auto"/>
        <w:rPr>
          <w:rFonts w:asciiTheme="majorHAnsi" w:hAnsiTheme="majorHAnsi" w:cstheme="majorHAnsi"/>
          <w:sz w:val="24"/>
          <w:szCs w:val="24"/>
        </w:rPr>
      </w:pPr>
      <w:r w:rsidRPr="00EA6BD1">
        <w:rPr>
          <w:rFonts w:asciiTheme="majorHAnsi" w:hAnsiTheme="majorHAnsi" w:cstheme="majorHAnsi"/>
          <w:sz w:val="24"/>
          <w:szCs w:val="24"/>
        </w:rPr>
        <w:t>Zamawiający żąda, by Wykonawca złożył wraz z ofertą następujące, przedmiotowe środki dowodowe:</w:t>
      </w:r>
    </w:p>
    <w:p w14:paraId="35F3131D" w14:textId="7497FEB3" w:rsidR="00055D8A" w:rsidRPr="00F3056D" w:rsidRDefault="00055D8A" w:rsidP="00691658">
      <w:pPr>
        <w:pStyle w:val="Tekstpodstawowy"/>
        <w:suppressAutoHyphens/>
        <w:spacing w:after="0" w:line="271" w:lineRule="auto"/>
        <w:ind w:left="720"/>
        <w:jc w:val="both"/>
        <w:rPr>
          <w:rFonts w:asciiTheme="majorHAnsi" w:hAnsiTheme="majorHAnsi" w:cstheme="majorHAnsi"/>
          <w:b/>
          <w:sz w:val="24"/>
          <w:szCs w:val="24"/>
        </w:rPr>
      </w:pPr>
      <w:r w:rsidRPr="00F3056D">
        <w:rPr>
          <w:rFonts w:asciiTheme="majorHAnsi" w:hAnsiTheme="majorHAnsi" w:cstheme="majorHAnsi"/>
          <w:b/>
          <w:sz w:val="24"/>
          <w:szCs w:val="24"/>
        </w:rPr>
        <w:lastRenderedPageBreak/>
        <w:t xml:space="preserve">deklaracja zgodności UE oraz certyfikat CE do wyrobów medycznych wskazanych </w:t>
      </w:r>
      <w:r w:rsidR="00691658" w:rsidRPr="00F3056D">
        <w:rPr>
          <w:rFonts w:asciiTheme="majorHAnsi" w:hAnsiTheme="majorHAnsi" w:cstheme="majorHAnsi"/>
          <w:b/>
          <w:sz w:val="24"/>
          <w:szCs w:val="24"/>
        </w:rPr>
        <w:br/>
      </w:r>
      <w:r w:rsidRPr="00F3056D">
        <w:rPr>
          <w:rFonts w:asciiTheme="majorHAnsi" w:hAnsiTheme="majorHAnsi" w:cstheme="majorHAnsi"/>
          <w:b/>
          <w:sz w:val="24"/>
          <w:szCs w:val="24"/>
        </w:rPr>
        <w:t>w części:</w:t>
      </w:r>
    </w:p>
    <w:p w14:paraId="49311661" w14:textId="72B8D47E" w:rsidR="00055D8A" w:rsidRPr="00691658" w:rsidRDefault="00691658" w:rsidP="00691658">
      <w:pPr>
        <w:pStyle w:val="Tekstpodstawowy"/>
        <w:numPr>
          <w:ilvl w:val="0"/>
          <w:numId w:val="108"/>
        </w:numPr>
        <w:spacing w:after="0" w:line="271" w:lineRule="auto"/>
        <w:ind w:left="1092" w:hanging="280"/>
        <w:rPr>
          <w:rFonts w:asciiTheme="majorHAnsi" w:hAnsiTheme="majorHAnsi" w:cstheme="majorHAnsi"/>
          <w:bCs/>
          <w:sz w:val="24"/>
          <w:szCs w:val="24"/>
        </w:rPr>
      </w:pPr>
      <w:r w:rsidRPr="00691658">
        <w:rPr>
          <w:rFonts w:asciiTheme="majorHAnsi" w:hAnsiTheme="majorHAnsi" w:cstheme="majorHAnsi"/>
          <w:b/>
          <w:sz w:val="24"/>
          <w:szCs w:val="24"/>
        </w:rPr>
        <w:t>5a</w:t>
      </w:r>
      <w:r w:rsidR="00055D8A" w:rsidRPr="00691658">
        <w:rPr>
          <w:rFonts w:asciiTheme="majorHAnsi" w:hAnsiTheme="majorHAnsi" w:cstheme="majorHAnsi"/>
          <w:bCs/>
          <w:sz w:val="24"/>
          <w:szCs w:val="24"/>
        </w:rPr>
        <w:t xml:space="preserve"> poz.: </w:t>
      </w:r>
      <w:r w:rsidRPr="00691658">
        <w:rPr>
          <w:rFonts w:asciiTheme="majorHAnsi" w:hAnsiTheme="majorHAnsi" w:cstheme="majorHAnsi"/>
          <w:bCs/>
          <w:sz w:val="24"/>
          <w:szCs w:val="24"/>
        </w:rPr>
        <w:t>2, 7, 8, 63, 70, 89, 99, 100,</w:t>
      </w:r>
      <w:r w:rsidR="00055D8A" w:rsidRPr="00691658">
        <w:rPr>
          <w:rFonts w:asciiTheme="majorHAnsi" w:hAnsiTheme="majorHAnsi" w:cstheme="majorHAnsi"/>
          <w:bCs/>
          <w:sz w:val="24"/>
          <w:szCs w:val="24"/>
        </w:rPr>
        <w:t xml:space="preserve"> </w:t>
      </w:r>
    </w:p>
    <w:p w14:paraId="7B345A2E" w14:textId="0888617F" w:rsidR="00055D8A" w:rsidRPr="00691658" w:rsidRDefault="00691658" w:rsidP="00691658">
      <w:pPr>
        <w:pStyle w:val="Tekstpodstawowy"/>
        <w:numPr>
          <w:ilvl w:val="0"/>
          <w:numId w:val="108"/>
        </w:numPr>
        <w:spacing w:after="0" w:line="271" w:lineRule="auto"/>
        <w:ind w:left="1092" w:hanging="280"/>
        <w:rPr>
          <w:rFonts w:asciiTheme="majorHAnsi" w:hAnsiTheme="majorHAnsi" w:cstheme="majorHAnsi"/>
          <w:bCs/>
          <w:sz w:val="24"/>
          <w:szCs w:val="24"/>
        </w:rPr>
      </w:pPr>
      <w:r w:rsidRPr="00691658">
        <w:rPr>
          <w:rFonts w:asciiTheme="majorHAnsi" w:hAnsiTheme="majorHAnsi" w:cstheme="majorHAnsi"/>
          <w:b/>
          <w:sz w:val="24"/>
          <w:szCs w:val="24"/>
        </w:rPr>
        <w:t>5b</w:t>
      </w:r>
      <w:r w:rsidR="00055D8A" w:rsidRPr="00691658">
        <w:rPr>
          <w:rFonts w:asciiTheme="majorHAnsi" w:hAnsiTheme="majorHAnsi" w:cstheme="majorHAnsi"/>
          <w:bCs/>
          <w:sz w:val="24"/>
          <w:szCs w:val="24"/>
        </w:rPr>
        <w:t xml:space="preserve"> poz.: </w:t>
      </w:r>
      <w:r w:rsidRPr="00691658">
        <w:rPr>
          <w:rFonts w:asciiTheme="majorHAnsi" w:hAnsiTheme="majorHAnsi" w:cstheme="majorHAnsi"/>
          <w:sz w:val="24"/>
          <w:szCs w:val="24"/>
        </w:rPr>
        <w:t>2</w:t>
      </w:r>
      <w:r w:rsidRPr="00691658">
        <w:rPr>
          <w:rFonts w:asciiTheme="majorHAnsi" w:hAnsiTheme="majorHAnsi" w:cstheme="majorHAnsi"/>
          <w:bCs/>
          <w:sz w:val="24"/>
          <w:szCs w:val="24"/>
        </w:rPr>
        <w:t xml:space="preserve">9, 31, 32, 35, 42, 49, 74, 77, </w:t>
      </w:r>
    </w:p>
    <w:p w14:paraId="227499D6" w14:textId="71D3A2A9" w:rsidR="00055D8A" w:rsidRPr="00691658" w:rsidRDefault="00691658" w:rsidP="00691658">
      <w:pPr>
        <w:pStyle w:val="Tekstpodstawowy"/>
        <w:numPr>
          <w:ilvl w:val="0"/>
          <w:numId w:val="108"/>
        </w:numPr>
        <w:spacing w:after="0" w:line="271" w:lineRule="auto"/>
        <w:ind w:left="1092" w:hanging="280"/>
        <w:rPr>
          <w:rFonts w:asciiTheme="majorHAnsi" w:hAnsiTheme="majorHAnsi" w:cstheme="majorHAnsi"/>
          <w:bCs/>
          <w:sz w:val="24"/>
          <w:szCs w:val="24"/>
        </w:rPr>
      </w:pPr>
      <w:r w:rsidRPr="00691658">
        <w:rPr>
          <w:rFonts w:asciiTheme="majorHAnsi" w:hAnsiTheme="majorHAnsi" w:cstheme="majorHAnsi"/>
          <w:b/>
          <w:sz w:val="24"/>
          <w:szCs w:val="24"/>
        </w:rPr>
        <w:t>9</w:t>
      </w:r>
      <w:r w:rsidR="00055D8A" w:rsidRPr="00691658">
        <w:rPr>
          <w:rFonts w:asciiTheme="majorHAnsi" w:hAnsiTheme="majorHAnsi" w:cstheme="majorHAnsi"/>
          <w:bCs/>
          <w:sz w:val="24"/>
          <w:szCs w:val="24"/>
        </w:rPr>
        <w:t xml:space="preserve"> </w:t>
      </w:r>
      <w:r w:rsidR="00055D8A" w:rsidRPr="00691658">
        <w:rPr>
          <w:rFonts w:asciiTheme="majorHAnsi" w:hAnsiTheme="majorHAnsi" w:cstheme="majorHAnsi"/>
          <w:b/>
          <w:sz w:val="24"/>
          <w:szCs w:val="24"/>
        </w:rPr>
        <w:t>poz</w:t>
      </w:r>
      <w:r w:rsidR="00055D8A" w:rsidRPr="00691658">
        <w:rPr>
          <w:rFonts w:asciiTheme="majorHAnsi" w:hAnsiTheme="majorHAnsi" w:cstheme="majorHAnsi"/>
          <w:bCs/>
          <w:sz w:val="24"/>
          <w:szCs w:val="24"/>
        </w:rPr>
        <w:t>. 5 – zestaw</w:t>
      </w:r>
      <w:r w:rsidR="006F2845">
        <w:rPr>
          <w:rFonts w:asciiTheme="majorHAnsi" w:hAnsiTheme="majorHAnsi" w:cstheme="majorHAnsi"/>
          <w:bCs/>
          <w:sz w:val="24"/>
          <w:szCs w:val="24"/>
        </w:rPr>
        <w:t>, poz. 6</w:t>
      </w:r>
      <w:bookmarkStart w:id="4" w:name="_GoBack"/>
      <w:bookmarkEnd w:id="4"/>
      <w:r w:rsidR="00055D8A" w:rsidRPr="00691658">
        <w:rPr>
          <w:rFonts w:asciiTheme="majorHAnsi" w:hAnsiTheme="majorHAnsi" w:cstheme="majorHAnsi"/>
          <w:bCs/>
          <w:sz w:val="24"/>
          <w:szCs w:val="24"/>
        </w:rPr>
        <w:t>;</w:t>
      </w:r>
    </w:p>
    <w:p w14:paraId="3EAC2E3E" w14:textId="061320E0" w:rsidR="00191239" w:rsidRPr="00EA6BD1" w:rsidRDefault="00191239" w:rsidP="00EA6BD1">
      <w:pPr>
        <w:pStyle w:val="Akapitzlist"/>
        <w:numPr>
          <w:ilvl w:val="0"/>
          <w:numId w:val="27"/>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przypadku zaoferowania przez </w:t>
      </w:r>
      <w:r w:rsidR="007C5E57" w:rsidRPr="00EA6BD1">
        <w:rPr>
          <w:rFonts w:asciiTheme="majorHAnsi" w:hAnsiTheme="majorHAnsi" w:cstheme="majorHAnsi"/>
          <w:sz w:val="24"/>
          <w:szCs w:val="24"/>
        </w:rPr>
        <w:t>W</w:t>
      </w:r>
      <w:r w:rsidRPr="00EA6BD1">
        <w:rPr>
          <w:rFonts w:asciiTheme="majorHAnsi" w:hAnsiTheme="majorHAnsi" w:cstheme="majorHAnsi"/>
          <w:sz w:val="24"/>
          <w:szCs w:val="24"/>
        </w:rPr>
        <w:t>ykonawcę rozwiązań równoważnych, w celu potwierdzenia zgodności oferowanych dostaw z wymaganiami, cechami lub kryteriami określonymi w opisie przedmiotu zamówienia lub wymaganiami związanymi z realizacją zamówienia Zamawiający na podstawie art. 107 ustawy Pzp żąda złożenia wraz z ofertą następujących przedmiotowych środków dowodowych:</w:t>
      </w:r>
    </w:p>
    <w:p w14:paraId="1322E76F" w14:textId="1E89FBEB" w:rsidR="00191239" w:rsidRPr="00EA6BD1" w:rsidRDefault="00191239" w:rsidP="00EA6BD1">
      <w:pPr>
        <w:pStyle w:val="Akapitzlist"/>
        <w:numPr>
          <w:ilvl w:val="0"/>
          <w:numId w:val="26"/>
        </w:numPr>
        <w:spacing w:line="271" w:lineRule="auto"/>
        <w:ind w:left="1148"/>
        <w:jc w:val="both"/>
        <w:rPr>
          <w:rFonts w:asciiTheme="majorHAnsi" w:hAnsiTheme="majorHAnsi" w:cstheme="majorHAnsi"/>
          <w:sz w:val="24"/>
          <w:szCs w:val="24"/>
        </w:rPr>
      </w:pPr>
      <w:r w:rsidRPr="00EA6BD1">
        <w:rPr>
          <w:rFonts w:asciiTheme="majorHAnsi" w:hAnsiTheme="majorHAnsi" w:cstheme="majorHAnsi"/>
          <w:sz w:val="24"/>
          <w:szCs w:val="24"/>
        </w:rPr>
        <w:t>opis</w:t>
      </w:r>
      <w:r w:rsidR="007C5E57" w:rsidRPr="00EA6BD1">
        <w:rPr>
          <w:rFonts w:asciiTheme="majorHAnsi" w:hAnsiTheme="majorHAnsi" w:cstheme="majorHAnsi"/>
          <w:sz w:val="24"/>
          <w:szCs w:val="24"/>
        </w:rPr>
        <w:t>ów</w:t>
      </w:r>
      <w:r w:rsidRPr="00EA6BD1">
        <w:rPr>
          <w:rFonts w:asciiTheme="majorHAnsi" w:hAnsiTheme="majorHAnsi" w:cstheme="majorHAnsi"/>
          <w:sz w:val="24"/>
          <w:szCs w:val="24"/>
        </w:rPr>
        <w:t xml:space="preserve"> lub fotografi</w:t>
      </w:r>
      <w:r w:rsidR="007C5E57" w:rsidRPr="00EA6BD1">
        <w:rPr>
          <w:rFonts w:asciiTheme="majorHAnsi" w:hAnsiTheme="majorHAnsi" w:cstheme="majorHAnsi"/>
          <w:sz w:val="24"/>
          <w:szCs w:val="24"/>
        </w:rPr>
        <w:t>i</w:t>
      </w:r>
      <w:r w:rsidRPr="00EA6BD1">
        <w:rPr>
          <w:rFonts w:asciiTheme="majorHAnsi" w:hAnsiTheme="majorHAnsi" w:cstheme="majorHAnsi"/>
          <w:sz w:val="24"/>
          <w:szCs w:val="24"/>
        </w:rPr>
        <w:t xml:space="preserve"> lub kart katalogow</w:t>
      </w:r>
      <w:r w:rsidR="007C5E57" w:rsidRPr="00EA6BD1">
        <w:rPr>
          <w:rFonts w:asciiTheme="majorHAnsi" w:hAnsiTheme="majorHAnsi" w:cstheme="majorHAnsi"/>
          <w:sz w:val="24"/>
          <w:szCs w:val="24"/>
        </w:rPr>
        <w:t>ych</w:t>
      </w:r>
      <w:r w:rsidRPr="00EA6BD1">
        <w:rPr>
          <w:rFonts w:asciiTheme="majorHAnsi" w:hAnsiTheme="majorHAnsi" w:cstheme="majorHAnsi"/>
          <w:sz w:val="24"/>
          <w:szCs w:val="24"/>
        </w:rPr>
        <w:t xml:space="preserve"> </w:t>
      </w:r>
      <w:bookmarkStart w:id="5" w:name="_Hlk87270994"/>
      <w:r w:rsidRPr="00EA6BD1">
        <w:rPr>
          <w:rFonts w:asciiTheme="majorHAnsi" w:hAnsiTheme="majorHAnsi" w:cstheme="majorHAnsi"/>
          <w:sz w:val="24"/>
          <w:szCs w:val="24"/>
        </w:rPr>
        <w:t>potwierdzając</w:t>
      </w:r>
      <w:r w:rsidR="007C5E57" w:rsidRPr="00EA6BD1">
        <w:rPr>
          <w:rFonts w:asciiTheme="majorHAnsi" w:hAnsiTheme="majorHAnsi" w:cstheme="majorHAnsi"/>
          <w:sz w:val="24"/>
          <w:szCs w:val="24"/>
        </w:rPr>
        <w:t>ych</w:t>
      </w:r>
      <w:r w:rsidRPr="00EA6BD1">
        <w:rPr>
          <w:rFonts w:asciiTheme="majorHAnsi" w:hAnsiTheme="majorHAnsi" w:cstheme="majorHAnsi"/>
          <w:sz w:val="24"/>
          <w:szCs w:val="24"/>
        </w:rPr>
        <w:t xml:space="preserve">, że oferowany asortyment spełnia wymogi Zamawiającego opisane w </w:t>
      </w:r>
      <w:r w:rsidR="003C0A98" w:rsidRPr="00EA6BD1">
        <w:rPr>
          <w:rFonts w:asciiTheme="majorHAnsi" w:hAnsiTheme="majorHAnsi" w:cstheme="majorHAnsi"/>
          <w:b/>
          <w:bCs/>
          <w:sz w:val="24"/>
          <w:szCs w:val="24"/>
        </w:rPr>
        <w:t>Z</w:t>
      </w:r>
      <w:r w:rsidRPr="00EA6BD1">
        <w:rPr>
          <w:rFonts w:asciiTheme="majorHAnsi" w:hAnsiTheme="majorHAnsi" w:cstheme="majorHAnsi"/>
          <w:b/>
          <w:bCs/>
          <w:sz w:val="24"/>
          <w:szCs w:val="24"/>
        </w:rPr>
        <w:t xml:space="preserve">ałączniku nr </w:t>
      </w:r>
      <w:r w:rsidRPr="00691658">
        <w:rPr>
          <w:rFonts w:asciiTheme="majorHAnsi" w:hAnsiTheme="majorHAnsi" w:cstheme="majorHAnsi"/>
          <w:b/>
          <w:bCs/>
          <w:sz w:val="24"/>
          <w:szCs w:val="24"/>
        </w:rPr>
        <w:t>2</w:t>
      </w:r>
      <w:r w:rsidR="007C5E57" w:rsidRPr="00691658">
        <w:rPr>
          <w:rFonts w:asciiTheme="majorHAnsi" w:hAnsiTheme="majorHAnsi" w:cstheme="majorHAnsi"/>
          <w:b/>
          <w:bCs/>
          <w:sz w:val="24"/>
          <w:szCs w:val="24"/>
        </w:rPr>
        <w:t>.1 – 2.</w:t>
      </w:r>
      <w:r w:rsidR="00691658" w:rsidRPr="00691658">
        <w:rPr>
          <w:rFonts w:asciiTheme="majorHAnsi" w:hAnsiTheme="majorHAnsi" w:cstheme="majorHAnsi"/>
          <w:b/>
          <w:bCs/>
          <w:sz w:val="24"/>
          <w:szCs w:val="24"/>
        </w:rPr>
        <w:t xml:space="preserve">21 </w:t>
      </w:r>
      <w:r w:rsidRPr="00EA6BD1">
        <w:rPr>
          <w:rFonts w:asciiTheme="majorHAnsi" w:hAnsiTheme="majorHAnsi" w:cstheme="majorHAnsi"/>
          <w:sz w:val="24"/>
          <w:szCs w:val="24"/>
        </w:rPr>
        <w:t>do SWZ</w:t>
      </w:r>
      <w:bookmarkEnd w:id="5"/>
      <w:r w:rsidR="007C5E57" w:rsidRPr="00EA6BD1">
        <w:rPr>
          <w:rFonts w:asciiTheme="majorHAnsi" w:hAnsiTheme="majorHAnsi" w:cstheme="majorHAnsi"/>
          <w:sz w:val="24"/>
          <w:szCs w:val="24"/>
        </w:rPr>
        <w:t xml:space="preserve"> (odpowiednio dla części)</w:t>
      </w:r>
      <w:r w:rsidRPr="00EA6BD1">
        <w:rPr>
          <w:rFonts w:asciiTheme="majorHAnsi" w:hAnsiTheme="majorHAnsi" w:cstheme="majorHAnsi"/>
          <w:sz w:val="24"/>
          <w:szCs w:val="24"/>
        </w:rPr>
        <w:t xml:space="preserve"> – dotyczy wszystkich ofertowanych produktów równoważnych</w:t>
      </w:r>
      <w:r w:rsidR="007C5E57" w:rsidRPr="00EA6BD1">
        <w:rPr>
          <w:rFonts w:asciiTheme="majorHAnsi" w:hAnsiTheme="majorHAnsi" w:cstheme="majorHAnsi"/>
          <w:sz w:val="24"/>
          <w:szCs w:val="24"/>
        </w:rPr>
        <w:t>.</w:t>
      </w:r>
    </w:p>
    <w:p w14:paraId="56C1C616" w14:textId="77777777" w:rsidR="007C5E57" w:rsidRPr="00EA6BD1" w:rsidRDefault="007C5E57" w:rsidP="00EA6BD1">
      <w:pPr>
        <w:pStyle w:val="Akapitzlist"/>
        <w:numPr>
          <w:ilvl w:val="0"/>
          <w:numId w:val="27"/>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Zamawiający akceptuje równoważne przedmiotowe środki dowodowe, jeśli potwierdzają, że oferowane świadczenia spełniają określone przez Zamawiającego wymagania, cechy lub kryteria opisane powyżej oraz zawarte w opisie przedmiotu zamówienia dla potrzeb oceny w ramach kryteriów oceny ofert;</w:t>
      </w:r>
    </w:p>
    <w:p w14:paraId="40333D83" w14:textId="446A1EF0" w:rsidR="007C5E57" w:rsidRPr="00EA6BD1" w:rsidRDefault="007C5E57" w:rsidP="00EA6BD1">
      <w:pPr>
        <w:pStyle w:val="Akapitzlist"/>
        <w:numPr>
          <w:ilvl w:val="0"/>
          <w:numId w:val="27"/>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Zamawiający zgodnie z art. 107 ust. 2 ustawy Pzp, w przypadku, gdy Wykonawca nie złożył przedmiotowych środków dowodowych, o których mowa w ust. 8 pkt 1 lub złożone przedmiotowe środki dowodowe są niekompletne Zamawiający wezwie Wykonawcę do ich złożenia lub uzupełnienia w wyznaczonym terminie, chyba, że pomimo złożenia przedmiotowego środka dowodowego, oferta będzie podlegała odrzuceniu albo będą zachodziły przesłanki unieważnienia postępowania;</w:t>
      </w:r>
    </w:p>
    <w:p w14:paraId="08CBA389" w14:textId="15CEF8D7" w:rsidR="007C5E57" w:rsidRPr="00EA6BD1" w:rsidRDefault="000F4852" w:rsidP="00EA6BD1">
      <w:pPr>
        <w:pStyle w:val="Akapitzlist"/>
        <w:numPr>
          <w:ilvl w:val="0"/>
          <w:numId w:val="27"/>
        </w:numPr>
        <w:spacing w:line="271" w:lineRule="auto"/>
        <w:jc w:val="both"/>
        <w:rPr>
          <w:rFonts w:asciiTheme="majorHAnsi" w:hAnsiTheme="majorHAnsi" w:cstheme="majorHAnsi"/>
          <w:color w:val="000000"/>
          <w:sz w:val="24"/>
          <w:szCs w:val="24"/>
        </w:rPr>
      </w:pPr>
      <w:r w:rsidRPr="00EA6BD1">
        <w:rPr>
          <w:rFonts w:asciiTheme="majorHAnsi" w:hAnsiTheme="majorHAnsi" w:cstheme="majorHAnsi"/>
          <w:sz w:val="24"/>
          <w:szCs w:val="24"/>
        </w:rPr>
        <w:t>dopuszczalne</w:t>
      </w:r>
      <w:r w:rsidRPr="00EA6BD1">
        <w:rPr>
          <w:rFonts w:asciiTheme="majorHAnsi" w:hAnsiTheme="majorHAnsi" w:cstheme="majorHAnsi"/>
          <w:color w:val="000000"/>
          <w:sz w:val="24"/>
          <w:szCs w:val="24"/>
        </w:rPr>
        <w:t xml:space="preserve"> </w:t>
      </w:r>
      <w:r w:rsidR="007C5E57" w:rsidRPr="00EA6BD1">
        <w:rPr>
          <w:rFonts w:asciiTheme="majorHAnsi" w:hAnsiTheme="majorHAnsi" w:cstheme="majorHAnsi"/>
          <w:color w:val="000000"/>
          <w:sz w:val="24"/>
          <w:szCs w:val="24"/>
        </w:rPr>
        <w:t>będzie tylko (jednorazowe) wezwanie do złożenia lub uzupełnienia przedmiotowych środków dowodowych wyłącznie dwóch przypadkach: gdy Wykonawca w ogóle nie złoży wymaganego środka dowodowego lub złożony został środek niekompletny, np. nie wszystkie strony wymaganego dokumentu zostały dołączone do oferty lub podpisane, z treści dokumentów nie będzie wynikać spełnienie wszystkich określonych wymagań, występować będą rozbieżności pomiędzy różnymi dokumentami;</w:t>
      </w:r>
    </w:p>
    <w:p w14:paraId="074D6330" w14:textId="1280BB67" w:rsidR="007C5E57" w:rsidRPr="00EA6BD1" w:rsidRDefault="000F4852" w:rsidP="00EA6BD1">
      <w:pPr>
        <w:pStyle w:val="Akapitzlist"/>
        <w:numPr>
          <w:ilvl w:val="0"/>
          <w:numId w:val="27"/>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jeżeli</w:t>
      </w:r>
      <w:r w:rsidRPr="00EA6BD1">
        <w:rPr>
          <w:rFonts w:asciiTheme="majorHAnsi" w:hAnsiTheme="majorHAnsi" w:cstheme="majorHAnsi"/>
          <w:color w:val="000000"/>
          <w:sz w:val="24"/>
          <w:szCs w:val="24"/>
        </w:rPr>
        <w:t xml:space="preserve"> </w:t>
      </w:r>
      <w:r w:rsidR="007C5E57" w:rsidRPr="00EA6BD1">
        <w:rPr>
          <w:rFonts w:asciiTheme="majorHAnsi" w:hAnsiTheme="majorHAnsi" w:cstheme="majorHAnsi"/>
          <w:color w:val="000000"/>
          <w:sz w:val="24"/>
          <w:szCs w:val="24"/>
        </w:rPr>
        <w:t>braki przedmiotowych środków dowodowych nie zostaną usunięte (pomimo skorzystania z normy art. 107 ust. 2 ustawy) lub środki dowodowe zawierają błędy, oferta, do której załączone zostały takie dokumenty, podlega odrzuceniu na podstawie art. 226 ust. 1 pkt 2 lit. c ustawy</w:t>
      </w:r>
      <w:r w:rsidR="00791F5D" w:rsidRPr="00EA6BD1">
        <w:rPr>
          <w:rFonts w:asciiTheme="majorHAnsi" w:hAnsiTheme="majorHAnsi" w:cstheme="majorHAnsi"/>
          <w:color w:val="000000"/>
          <w:sz w:val="24"/>
          <w:szCs w:val="24"/>
        </w:rPr>
        <w:t xml:space="preserve"> Pzp</w:t>
      </w:r>
      <w:r w:rsidR="007C5E57" w:rsidRPr="00EA6BD1">
        <w:rPr>
          <w:rFonts w:asciiTheme="majorHAnsi" w:hAnsiTheme="majorHAnsi" w:cstheme="majorHAnsi"/>
          <w:color w:val="000000"/>
          <w:sz w:val="24"/>
          <w:szCs w:val="24"/>
        </w:rPr>
        <w:t>.</w:t>
      </w:r>
    </w:p>
    <w:p w14:paraId="55DDF62A" w14:textId="706923C8" w:rsidR="00B21044" w:rsidRPr="00EA6BD1" w:rsidRDefault="00191239" w:rsidP="00EA6BD1">
      <w:pPr>
        <w:pStyle w:val="Akapitzlist"/>
        <w:numPr>
          <w:ilvl w:val="0"/>
          <w:numId w:val="23"/>
        </w:numPr>
        <w:spacing w:line="271" w:lineRule="auto"/>
        <w:ind w:left="357" w:hanging="357"/>
        <w:jc w:val="both"/>
        <w:rPr>
          <w:rFonts w:asciiTheme="majorHAnsi" w:hAnsiTheme="majorHAnsi" w:cstheme="majorHAnsi"/>
          <w:b/>
          <w:bCs/>
          <w:sz w:val="24"/>
          <w:szCs w:val="24"/>
        </w:rPr>
      </w:pPr>
      <w:r w:rsidRPr="00EA6BD1">
        <w:rPr>
          <w:rFonts w:asciiTheme="majorHAnsi" w:hAnsiTheme="majorHAnsi" w:cstheme="majorHAnsi"/>
          <w:b/>
          <w:bCs/>
          <w:sz w:val="24"/>
          <w:szCs w:val="24"/>
        </w:rPr>
        <w:t>Wizja lokalna</w:t>
      </w:r>
      <w:r w:rsidR="00B21044" w:rsidRPr="00EA6BD1">
        <w:rPr>
          <w:rFonts w:asciiTheme="majorHAnsi" w:hAnsiTheme="majorHAnsi" w:cstheme="majorHAnsi"/>
          <w:b/>
          <w:bCs/>
          <w:sz w:val="24"/>
          <w:szCs w:val="24"/>
        </w:rPr>
        <w:t>:</w:t>
      </w:r>
    </w:p>
    <w:p w14:paraId="3F399FDF" w14:textId="6BB3B74E" w:rsidR="00B21044" w:rsidRPr="00EA6BD1" w:rsidRDefault="00B21044" w:rsidP="00EA6BD1">
      <w:pPr>
        <w:spacing w:line="271" w:lineRule="auto"/>
        <w:ind w:left="357"/>
        <w:contextualSpacing/>
        <w:jc w:val="both"/>
        <w:rPr>
          <w:rFonts w:asciiTheme="majorHAnsi" w:hAnsiTheme="majorHAnsi" w:cstheme="majorHAnsi"/>
          <w:sz w:val="24"/>
          <w:szCs w:val="24"/>
          <w:lang w:eastAsia="en-US"/>
        </w:rPr>
      </w:pPr>
      <w:bookmarkStart w:id="6" w:name="_l3y36xf8w2mt"/>
      <w:bookmarkEnd w:id="6"/>
      <w:r w:rsidRPr="00EA6BD1">
        <w:rPr>
          <w:rFonts w:asciiTheme="majorHAnsi" w:hAnsiTheme="majorHAnsi" w:cstheme="majorHAnsi"/>
          <w:sz w:val="24"/>
          <w:szCs w:val="24"/>
          <w:lang w:eastAsia="en-US"/>
        </w:rPr>
        <w:t xml:space="preserve">Zamawiający nie przewiduje przeprowadzenia przez </w:t>
      </w:r>
      <w:r w:rsidR="007C5E57" w:rsidRPr="00EA6BD1">
        <w:rPr>
          <w:rFonts w:asciiTheme="majorHAnsi" w:hAnsiTheme="majorHAnsi" w:cstheme="majorHAnsi"/>
          <w:sz w:val="24"/>
          <w:szCs w:val="24"/>
          <w:lang w:eastAsia="en-US"/>
        </w:rPr>
        <w:t>W</w:t>
      </w:r>
      <w:r w:rsidRPr="00EA6BD1">
        <w:rPr>
          <w:rFonts w:asciiTheme="majorHAnsi" w:hAnsiTheme="majorHAnsi" w:cstheme="majorHAnsi"/>
          <w:sz w:val="24"/>
          <w:szCs w:val="24"/>
          <w:lang w:eastAsia="en-US"/>
        </w:rPr>
        <w:t xml:space="preserve">ykonawcę wizji lokalnej lub sprawdzenia dokumentów niezbędnych do realizacji zamówienia, o których mowa w art. 131 ust. 2 </w:t>
      </w:r>
      <w:r w:rsidR="00191239" w:rsidRPr="00EA6BD1">
        <w:rPr>
          <w:rFonts w:asciiTheme="majorHAnsi" w:hAnsiTheme="majorHAnsi" w:cstheme="majorHAnsi"/>
          <w:sz w:val="24"/>
          <w:szCs w:val="24"/>
          <w:lang w:eastAsia="en-US"/>
        </w:rPr>
        <w:t>u</w:t>
      </w:r>
      <w:r w:rsidRPr="00EA6BD1">
        <w:rPr>
          <w:rFonts w:asciiTheme="majorHAnsi" w:hAnsiTheme="majorHAnsi" w:cstheme="majorHAnsi"/>
          <w:sz w:val="24"/>
          <w:szCs w:val="24"/>
          <w:lang w:eastAsia="en-US"/>
        </w:rPr>
        <w:t>stawa Pzp.</w:t>
      </w:r>
    </w:p>
    <w:p w14:paraId="273CC63A" w14:textId="77777777" w:rsidR="00D04AA9" w:rsidRDefault="00D04AA9" w:rsidP="00EA6BD1">
      <w:pPr>
        <w:spacing w:before="240" w:line="271" w:lineRule="auto"/>
        <w:jc w:val="both"/>
        <w:rPr>
          <w:rFonts w:asciiTheme="majorHAnsi" w:hAnsiTheme="majorHAnsi" w:cstheme="majorHAnsi"/>
          <w:b/>
          <w:sz w:val="24"/>
          <w:szCs w:val="24"/>
        </w:rPr>
      </w:pPr>
    </w:p>
    <w:p w14:paraId="2BEA038D" w14:textId="524C2E25"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lastRenderedPageBreak/>
        <w:t>ROZDZIAŁ IV.</w:t>
      </w:r>
    </w:p>
    <w:p w14:paraId="4625D90E" w14:textId="38DB9D06" w:rsidR="00B21044" w:rsidRPr="00EA6BD1" w:rsidRDefault="004809BB" w:rsidP="004809BB">
      <w:pPr>
        <w:spacing w:after="120" w:line="271" w:lineRule="auto"/>
        <w:jc w:val="both"/>
        <w:rPr>
          <w:rFonts w:asciiTheme="majorHAnsi" w:hAnsiTheme="majorHAnsi" w:cstheme="majorHAnsi"/>
          <w:b/>
          <w:sz w:val="24"/>
          <w:szCs w:val="24"/>
        </w:rPr>
      </w:pPr>
      <w:r>
        <w:rPr>
          <w:rFonts w:asciiTheme="majorHAnsi" w:hAnsiTheme="majorHAnsi" w:cstheme="majorHAnsi"/>
          <w:b/>
          <w:sz w:val="24"/>
          <w:szCs w:val="24"/>
        </w:rPr>
        <w:t>TERMIN WYKONANIA ZAMÓWIENIA</w:t>
      </w:r>
    </w:p>
    <w:p w14:paraId="3504C12F" w14:textId="040B2475" w:rsidR="00B21044" w:rsidRPr="00EA6BD1" w:rsidRDefault="00B21044" w:rsidP="00EA6BD1">
      <w:pPr>
        <w:spacing w:line="271" w:lineRule="auto"/>
        <w:jc w:val="both"/>
        <w:rPr>
          <w:rFonts w:asciiTheme="majorHAnsi" w:eastAsia="Times New Roman" w:hAnsiTheme="majorHAnsi" w:cstheme="majorHAnsi"/>
          <w:bCs/>
          <w:sz w:val="24"/>
          <w:szCs w:val="24"/>
          <w:lang w:eastAsia="ar-SA"/>
        </w:rPr>
      </w:pPr>
      <w:r w:rsidRPr="00EA6BD1">
        <w:rPr>
          <w:rFonts w:asciiTheme="majorHAnsi" w:eastAsia="Times New Roman" w:hAnsiTheme="majorHAnsi" w:cstheme="majorHAnsi"/>
          <w:bCs/>
          <w:sz w:val="24"/>
          <w:szCs w:val="24"/>
          <w:lang w:eastAsia="ar-SA"/>
        </w:rPr>
        <w:t xml:space="preserve">Zamówienie będzie realizowane sukcesywnie przez okres 12 miesięcy, jednak nie wcześniej niż </w:t>
      </w:r>
      <w:r w:rsidRPr="00691658">
        <w:rPr>
          <w:rFonts w:asciiTheme="majorHAnsi" w:eastAsia="Times New Roman" w:hAnsiTheme="majorHAnsi" w:cstheme="majorHAnsi"/>
          <w:b/>
          <w:sz w:val="24"/>
          <w:szCs w:val="24"/>
          <w:lang w:eastAsia="ar-SA"/>
        </w:rPr>
        <w:t xml:space="preserve">od dnia </w:t>
      </w:r>
      <w:r w:rsidR="00691658" w:rsidRPr="00691658">
        <w:rPr>
          <w:rFonts w:asciiTheme="majorHAnsi" w:eastAsia="Times New Roman" w:hAnsiTheme="majorHAnsi" w:cstheme="majorHAnsi"/>
          <w:b/>
          <w:sz w:val="24"/>
          <w:szCs w:val="24"/>
          <w:lang w:eastAsia="ar-SA"/>
        </w:rPr>
        <w:t>9 czerwca 2025</w:t>
      </w:r>
      <w:r w:rsidRPr="00691658">
        <w:rPr>
          <w:rFonts w:asciiTheme="majorHAnsi" w:eastAsia="Times New Roman" w:hAnsiTheme="majorHAnsi" w:cstheme="majorHAnsi"/>
          <w:b/>
          <w:sz w:val="24"/>
          <w:szCs w:val="24"/>
          <w:lang w:eastAsia="ar-SA"/>
        </w:rPr>
        <w:t xml:space="preserve"> </w:t>
      </w:r>
      <w:r w:rsidRPr="00EA6BD1">
        <w:rPr>
          <w:rFonts w:asciiTheme="majorHAnsi" w:eastAsia="Times New Roman" w:hAnsiTheme="majorHAnsi" w:cstheme="majorHAnsi"/>
          <w:b/>
          <w:sz w:val="24"/>
          <w:szCs w:val="24"/>
          <w:lang w:eastAsia="ar-SA"/>
        </w:rPr>
        <w:t>r.</w:t>
      </w:r>
      <w:r w:rsidR="0079154A" w:rsidRPr="00EA6BD1">
        <w:rPr>
          <w:rFonts w:asciiTheme="majorHAnsi" w:eastAsia="Times New Roman" w:hAnsiTheme="majorHAnsi" w:cstheme="majorHAnsi"/>
          <w:b/>
          <w:sz w:val="24"/>
          <w:szCs w:val="24"/>
          <w:lang w:eastAsia="ar-SA"/>
        </w:rPr>
        <w:t xml:space="preserve"> </w:t>
      </w:r>
      <w:r w:rsidR="0079154A" w:rsidRPr="00EA6BD1">
        <w:rPr>
          <w:rFonts w:asciiTheme="majorHAnsi" w:eastAsia="Times New Roman" w:hAnsiTheme="majorHAnsi" w:cstheme="majorHAnsi"/>
          <w:bCs/>
          <w:sz w:val="24"/>
          <w:szCs w:val="24"/>
          <w:lang w:eastAsia="ar-SA"/>
        </w:rPr>
        <w:t>lub do wyczerpania środków finansowych przeznaczonych na realizację przedmiotu zamówienia w zależności od tego, które zdarzenie nastąpi jako pierwsze.</w:t>
      </w:r>
    </w:p>
    <w:p w14:paraId="588FB306" w14:textId="2776C026" w:rsidR="00046717" w:rsidRPr="00EA6BD1" w:rsidRDefault="00046717" w:rsidP="00EA6BD1">
      <w:pPr>
        <w:spacing w:before="240" w:line="271" w:lineRule="auto"/>
        <w:jc w:val="both"/>
        <w:rPr>
          <w:rFonts w:asciiTheme="majorHAnsi" w:hAnsiTheme="majorHAnsi" w:cstheme="majorHAnsi"/>
          <w:b/>
          <w:sz w:val="24"/>
          <w:szCs w:val="24"/>
        </w:rPr>
      </w:pPr>
      <w:bookmarkStart w:id="7" w:name="_Hlk89077587"/>
      <w:r w:rsidRPr="00EA6BD1">
        <w:rPr>
          <w:rFonts w:asciiTheme="majorHAnsi" w:hAnsiTheme="majorHAnsi" w:cstheme="majorHAnsi"/>
          <w:b/>
          <w:sz w:val="24"/>
          <w:szCs w:val="24"/>
        </w:rPr>
        <w:t>ROZDZIAŁ V.</w:t>
      </w:r>
    </w:p>
    <w:bookmarkEnd w:id="7"/>
    <w:p w14:paraId="78228109" w14:textId="77777777" w:rsidR="00B37DD7" w:rsidRPr="00EA6BD1" w:rsidRDefault="00B37DD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WARUNKI UDZIAŁU W POSTĘPOWANIU</w:t>
      </w:r>
    </w:p>
    <w:p w14:paraId="5EBD3C17" w14:textId="4305065A" w:rsidR="00B37DD7" w:rsidRPr="00EA6BD1" w:rsidRDefault="00B37DD7"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O udzielenie zamówienia mogą ubiegać się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ykonawcy, którzy:</w:t>
      </w:r>
    </w:p>
    <w:p w14:paraId="1CB72815" w14:textId="48F13ECC" w:rsidR="00B37DD7" w:rsidRPr="00EA6BD1" w:rsidRDefault="00B37DD7" w:rsidP="00EA6BD1">
      <w:pPr>
        <w:pStyle w:val="Akapitzlist"/>
        <w:numPr>
          <w:ilvl w:val="0"/>
          <w:numId w:val="15"/>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
          <w:sz w:val="24"/>
          <w:szCs w:val="24"/>
        </w:rPr>
        <w:t xml:space="preserve">zgodnie z art. 112 ust. 2 pkt 1 </w:t>
      </w:r>
      <w:r w:rsidR="00B000C7" w:rsidRPr="00EA6BD1">
        <w:rPr>
          <w:rFonts w:asciiTheme="majorHAnsi" w:hAnsiTheme="majorHAnsi" w:cstheme="majorHAnsi"/>
          <w:b/>
          <w:sz w:val="24"/>
          <w:szCs w:val="24"/>
        </w:rPr>
        <w:t>u</w:t>
      </w:r>
      <w:r w:rsidRPr="00EA6BD1">
        <w:rPr>
          <w:rFonts w:asciiTheme="majorHAnsi" w:hAnsiTheme="majorHAnsi" w:cstheme="majorHAnsi"/>
          <w:b/>
          <w:sz w:val="24"/>
          <w:szCs w:val="24"/>
        </w:rPr>
        <w:t>stawy Pzp spełniają warunki udziału w postępowaniu dotyczące zdolności do występowania w obrocie gospodarczym</w:t>
      </w:r>
      <w:r w:rsidRPr="00EA6BD1">
        <w:rPr>
          <w:rFonts w:asciiTheme="majorHAnsi" w:hAnsiTheme="majorHAnsi" w:cstheme="majorHAnsi"/>
          <w:bCs/>
          <w:sz w:val="24"/>
          <w:szCs w:val="24"/>
        </w:rPr>
        <w:t>:</w:t>
      </w:r>
    </w:p>
    <w:p w14:paraId="39896C6B" w14:textId="77777777" w:rsidR="00B37DD7" w:rsidRPr="00EA6BD1" w:rsidRDefault="00B37DD7" w:rsidP="00EA6BD1">
      <w:pPr>
        <w:spacing w:line="271" w:lineRule="auto"/>
        <w:ind w:left="357"/>
        <w:jc w:val="both"/>
        <w:rPr>
          <w:rFonts w:asciiTheme="majorHAnsi" w:hAnsiTheme="majorHAnsi" w:cstheme="majorHAnsi"/>
          <w:bCs/>
          <w:sz w:val="24"/>
          <w:szCs w:val="24"/>
        </w:rPr>
      </w:pPr>
      <w:r w:rsidRPr="00EA6BD1">
        <w:rPr>
          <w:rFonts w:asciiTheme="majorHAnsi" w:hAnsiTheme="majorHAnsi" w:cstheme="majorHAnsi"/>
          <w:bCs/>
          <w:sz w:val="24"/>
          <w:szCs w:val="24"/>
        </w:rPr>
        <w:t>Zamawiający nie stawia warunku w powyższym zakresie.</w:t>
      </w:r>
    </w:p>
    <w:p w14:paraId="681126F3" w14:textId="0EB26153" w:rsidR="00B37DD7" w:rsidRPr="00EA6BD1" w:rsidRDefault="00B37DD7" w:rsidP="00EA6BD1">
      <w:pPr>
        <w:pStyle w:val="Akapitzlist"/>
        <w:numPr>
          <w:ilvl w:val="0"/>
          <w:numId w:val="15"/>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 xml:space="preserve">zgodnie z art. 112 ust. 2 pkt 2 </w:t>
      </w:r>
      <w:r w:rsidR="00B000C7" w:rsidRPr="00EA6BD1">
        <w:rPr>
          <w:rFonts w:asciiTheme="majorHAnsi" w:hAnsiTheme="majorHAnsi" w:cstheme="majorHAnsi"/>
          <w:b/>
          <w:sz w:val="24"/>
          <w:szCs w:val="24"/>
        </w:rPr>
        <w:t>u</w:t>
      </w:r>
      <w:r w:rsidRPr="00EA6BD1">
        <w:rPr>
          <w:rFonts w:asciiTheme="majorHAnsi" w:hAnsiTheme="majorHAnsi" w:cstheme="majorHAnsi"/>
          <w:b/>
          <w:sz w:val="24"/>
          <w:szCs w:val="24"/>
        </w:rPr>
        <w:t>stawy Pzp spełniają warunki udziału w postępowaniu dotyczące uprawnień do prowadzenia określonej działalności gospodarczej lub zawodowej</w:t>
      </w:r>
      <w:r w:rsidRPr="00EA6BD1">
        <w:rPr>
          <w:rFonts w:asciiTheme="majorHAnsi" w:hAnsiTheme="majorHAnsi" w:cstheme="majorHAnsi"/>
          <w:bCs/>
          <w:sz w:val="24"/>
          <w:szCs w:val="24"/>
        </w:rPr>
        <w:t>:</w:t>
      </w:r>
    </w:p>
    <w:p w14:paraId="75102F8F" w14:textId="65C4E823" w:rsidR="00B37DD7" w:rsidRPr="00EA6BD1" w:rsidRDefault="00B37DD7" w:rsidP="00EA6BD1">
      <w:pPr>
        <w:spacing w:line="271" w:lineRule="auto"/>
        <w:ind w:left="357"/>
        <w:jc w:val="both"/>
        <w:rPr>
          <w:rFonts w:asciiTheme="majorHAnsi" w:hAnsiTheme="majorHAnsi" w:cstheme="majorHAnsi"/>
          <w:bCs/>
          <w:sz w:val="24"/>
          <w:szCs w:val="24"/>
        </w:rPr>
      </w:pPr>
      <w:r w:rsidRPr="00EA6BD1">
        <w:rPr>
          <w:rFonts w:asciiTheme="majorHAnsi" w:hAnsiTheme="majorHAnsi" w:cstheme="majorHAnsi"/>
          <w:bCs/>
          <w:sz w:val="24"/>
          <w:szCs w:val="24"/>
        </w:rPr>
        <w:t>Zamawiający uzna warunek za spełniony, jeżeli Wykonawca wykaże, że posiada aktualne zezwolenie na prowadzenie hurtowni farmaceutycznej lub aktualne zezwolenie na</w:t>
      </w:r>
      <w:r w:rsidRPr="00EA6BD1">
        <w:rPr>
          <w:rFonts w:asciiTheme="majorHAnsi" w:hAnsiTheme="majorHAnsi" w:cstheme="majorHAnsi"/>
          <w:bCs/>
        </w:rPr>
        <w:t xml:space="preserve"> </w:t>
      </w:r>
      <w:r w:rsidRPr="00EA6BD1">
        <w:rPr>
          <w:rFonts w:asciiTheme="majorHAnsi" w:hAnsiTheme="majorHAnsi" w:cstheme="majorHAnsi"/>
          <w:bCs/>
          <w:sz w:val="24"/>
          <w:szCs w:val="24"/>
        </w:rPr>
        <w:t xml:space="preserve">wytwarzanie (w przypadku producenta) lub import produktów leczniczych zgodnie </w:t>
      </w:r>
      <w:r w:rsidR="00B000C7"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z wymogami ustawy z dnia 6 września 2001 r. </w:t>
      </w:r>
      <w:r w:rsidR="008C46B2"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Prawo </w:t>
      </w:r>
      <w:r w:rsidR="0079154A" w:rsidRPr="00EA6BD1">
        <w:rPr>
          <w:rFonts w:asciiTheme="majorHAnsi" w:hAnsiTheme="majorHAnsi" w:cstheme="majorHAnsi"/>
          <w:bCs/>
          <w:sz w:val="24"/>
          <w:szCs w:val="24"/>
        </w:rPr>
        <w:t>f</w:t>
      </w:r>
      <w:r w:rsidRPr="00EA6BD1">
        <w:rPr>
          <w:rFonts w:asciiTheme="majorHAnsi" w:hAnsiTheme="majorHAnsi" w:cstheme="majorHAnsi"/>
          <w:bCs/>
          <w:sz w:val="24"/>
          <w:szCs w:val="24"/>
        </w:rPr>
        <w:t>armaceutyczne (Dz. U. z 202</w:t>
      </w:r>
      <w:r w:rsidR="003C0A98" w:rsidRPr="00EA6BD1">
        <w:rPr>
          <w:rFonts w:asciiTheme="majorHAnsi" w:hAnsiTheme="majorHAnsi" w:cstheme="majorHAnsi"/>
          <w:bCs/>
          <w:sz w:val="24"/>
          <w:szCs w:val="24"/>
        </w:rPr>
        <w:t>4</w:t>
      </w:r>
      <w:r w:rsidRPr="00EA6BD1">
        <w:rPr>
          <w:rFonts w:asciiTheme="majorHAnsi" w:hAnsiTheme="majorHAnsi" w:cstheme="majorHAnsi"/>
          <w:bCs/>
          <w:sz w:val="24"/>
          <w:szCs w:val="24"/>
        </w:rPr>
        <w:t xml:space="preserve"> r. poz. </w:t>
      </w:r>
      <w:r w:rsidR="003C0A98" w:rsidRPr="00EA6BD1">
        <w:rPr>
          <w:rFonts w:asciiTheme="majorHAnsi" w:hAnsiTheme="majorHAnsi" w:cstheme="majorHAnsi"/>
          <w:bCs/>
          <w:sz w:val="24"/>
          <w:szCs w:val="24"/>
        </w:rPr>
        <w:t>686</w:t>
      </w:r>
      <w:r w:rsidR="00691658">
        <w:rPr>
          <w:rFonts w:asciiTheme="majorHAnsi" w:hAnsiTheme="majorHAnsi" w:cstheme="majorHAnsi"/>
          <w:bCs/>
          <w:sz w:val="24"/>
          <w:szCs w:val="24"/>
        </w:rPr>
        <w:t xml:space="preserve"> z późn. zm.</w:t>
      </w:r>
      <w:r w:rsidRPr="00EA6BD1">
        <w:rPr>
          <w:rFonts w:asciiTheme="majorHAnsi" w:hAnsiTheme="majorHAnsi" w:cstheme="majorHAnsi"/>
          <w:bCs/>
          <w:sz w:val="24"/>
          <w:szCs w:val="24"/>
        </w:rPr>
        <w:t>).</w:t>
      </w:r>
    </w:p>
    <w:p w14:paraId="08FD87C0" w14:textId="4721494F" w:rsidR="00B37DD7" w:rsidRPr="00EA6BD1" w:rsidRDefault="00B37DD7" w:rsidP="00EA6BD1">
      <w:pPr>
        <w:pStyle w:val="Akapitzlist"/>
        <w:numPr>
          <w:ilvl w:val="0"/>
          <w:numId w:val="15"/>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
          <w:sz w:val="24"/>
          <w:szCs w:val="24"/>
        </w:rPr>
        <w:t xml:space="preserve">zgodnie z art. 112 ust. 2 pkt 3 </w:t>
      </w:r>
      <w:r w:rsidR="00B000C7" w:rsidRPr="00EA6BD1">
        <w:rPr>
          <w:rFonts w:asciiTheme="majorHAnsi" w:hAnsiTheme="majorHAnsi" w:cstheme="majorHAnsi"/>
          <w:b/>
          <w:sz w:val="24"/>
          <w:szCs w:val="24"/>
        </w:rPr>
        <w:t>u</w:t>
      </w:r>
      <w:r w:rsidRPr="00EA6BD1">
        <w:rPr>
          <w:rFonts w:asciiTheme="majorHAnsi" w:hAnsiTheme="majorHAnsi" w:cstheme="majorHAnsi"/>
          <w:b/>
          <w:sz w:val="24"/>
          <w:szCs w:val="24"/>
        </w:rPr>
        <w:t>stawy Pzp spełniają warunki udziału w postępowaniu dotyczące sytuacji ekonomicznej lub finansowej:</w:t>
      </w:r>
    </w:p>
    <w:p w14:paraId="014D7B8A" w14:textId="5A2FBAB3" w:rsidR="00B37DD7" w:rsidRPr="00EA6BD1" w:rsidRDefault="00B37DD7" w:rsidP="00EA6BD1">
      <w:pPr>
        <w:spacing w:line="271" w:lineRule="auto"/>
        <w:ind w:firstLine="357"/>
        <w:jc w:val="both"/>
        <w:rPr>
          <w:rFonts w:asciiTheme="majorHAnsi" w:hAnsiTheme="majorHAnsi" w:cstheme="majorHAnsi"/>
          <w:bCs/>
          <w:sz w:val="24"/>
          <w:szCs w:val="24"/>
        </w:rPr>
      </w:pPr>
      <w:r w:rsidRPr="00EA6BD1">
        <w:rPr>
          <w:rFonts w:asciiTheme="majorHAnsi" w:hAnsiTheme="majorHAnsi" w:cstheme="majorHAnsi"/>
          <w:bCs/>
          <w:sz w:val="24"/>
          <w:szCs w:val="24"/>
        </w:rPr>
        <w:t>Zamawiający nie stawia warunku w powyższym zakresie.</w:t>
      </w:r>
    </w:p>
    <w:p w14:paraId="148905BF" w14:textId="0182B253" w:rsidR="00B37DD7" w:rsidRPr="00EA6BD1" w:rsidRDefault="00B37DD7" w:rsidP="00EA6BD1">
      <w:pPr>
        <w:pStyle w:val="Akapitzlist"/>
        <w:numPr>
          <w:ilvl w:val="0"/>
          <w:numId w:val="15"/>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 xml:space="preserve">zgodnie z art. 112 ust. 2 pkt 4 </w:t>
      </w:r>
      <w:r w:rsidR="00B000C7" w:rsidRPr="00EA6BD1">
        <w:rPr>
          <w:rFonts w:asciiTheme="majorHAnsi" w:hAnsiTheme="majorHAnsi" w:cstheme="majorHAnsi"/>
          <w:b/>
          <w:sz w:val="24"/>
          <w:szCs w:val="24"/>
        </w:rPr>
        <w:t>u</w:t>
      </w:r>
      <w:r w:rsidRPr="00EA6BD1">
        <w:rPr>
          <w:rFonts w:asciiTheme="majorHAnsi" w:hAnsiTheme="majorHAnsi" w:cstheme="majorHAnsi"/>
          <w:b/>
          <w:sz w:val="24"/>
          <w:szCs w:val="24"/>
        </w:rPr>
        <w:t>stawy Pzp spełniają warunki udziału w postępowaniu dotyczące posiadania zdolności technicznej lub zawodowej:</w:t>
      </w:r>
    </w:p>
    <w:p w14:paraId="67AE3518" w14:textId="2F1B93B0" w:rsidR="00B37DD7" w:rsidRPr="00EA6BD1" w:rsidRDefault="00B37DD7" w:rsidP="00EA6BD1">
      <w:pPr>
        <w:tabs>
          <w:tab w:val="left" w:pos="567"/>
        </w:tabs>
        <w:spacing w:line="271" w:lineRule="auto"/>
        <w:ind w:left="357"/>
        <w:jc w:val="both"/>
        <w:rPr>
          <w:rFonts w:asciiTheme="majorHAnsi" w:hAnsiTheme="majorHAnsi" w:cstheme="majorHAnsi"/>
          <w:b/>
          <w:sz w:val="24"/>
          <w:szCs w:val="24"/>
        </w:rPr>
      </w:pPr>
      <w:bookmarkStart w:id="8" w:name="_Hlk90887740"/>
      <w:r w:rsidRPr="00EA6BD1">
        <w:rPr>
          <w:rFonts w:asciiTheme="majorHAnsi" w:hAnsiTheme="majorHAnsi" w:cstheme="majorHAnsi"/>
          <w:color w:val="000000" w:themeColor="text1"/>
          <w:sz w:val="24"/>
          <w:szCs w:val="24"/>
        </w:rPr>
        <w:t>Zamawiający nie stawia warunku w powyższym zakresie.</w:t>
      </w:r>
      <w:bookmarkEnd w:id="8"/>
    </w:p>
    <w:p w14:paraId="683CB47B" w14:textId="0BE79CC3"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VI.</w:t>
      </w:r>
    </w:p>
    <w:p w14:paraId="7BE4C5FF" w14:textId="77777777"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PODSTAWY WYKLUCZENIA Z POSTĘPOWANIA</w:t>
      </w:r>
    </w:p>
    <w:p w14:paraId="7F18185F" w14:textId="605E400C" w:rsidR="00B000C7" w:rsidRPr="00EA6BD1" w:rsidRDefault="00B000C7" w:rsidP="00EA6BD1">
      <w:pPr>
        <w:numPr>
          <w:ilvl w:val="0"/>
          <w:numId w:val="28"/>
        </w:numPr>
        <w:spacing w:line="271" w:lineRule="auto"/>
        <w:ind w:left="357" w:hanging="357"/>
        <w:jc w:val="both"/>
        <w:rPr>
          <w:rFonts w:asciiTheme="majorHAnsi" w:hAnsiTheme="majorHAnsi" w:cstheme="majorHAnsi"/>
          <w:b/>
          <w:bCs/>
          <w:sz w:val="24"/>
          <w:szCs w:val="24"/>
        </w:rPr>
      </w:pPr>
      <w:r w:rsidRPr="00EA6BD1">
        <w:rPr>
          <w:rFonts w:asciiTheme="majorHAnsi" w:hAnsiTheme="majorHAnsi" w:cstheme="majorHAnsi"/>
          <w:sz w:val="24"/>
          <w:szCs w:val="24"/>
        </w:rPr>
        <w:t>Z postępowania o udzielenie zamówienia wyklucza się Wykonawców, w stosunku do których zachodzi którakolwiek z okoliczności wskazanych</w:t>
      </w:r>
      <w:r w:rsidRPr="00EA6BD1">
        <w:rPr>
          <w:rFonts w:asciiTheme="majorHAnsi" w:hAnsiTheme="majorHAnsi" w:cstheme="majorHAnsi"/>
          <w:b/>
          <w:bCs/>
          <w:sz w:val="24"/>
          <w:szCs w:val="24"/>
        </w:rPr>
        <w:t xml:space="preserve"> w art. 108 ust. 1 ustawy Pzp przewidującego wykluczenie Wykonawcy:</w:t>
      </w:r>
    </w:p>
    <w:p w14:paraId="5A6BDF35" w14:textId="77777777" w:rsidR="00B000C7" w:rsidRPr="00EA6BD1" w:rsidRDefault="00B000C7" w:rsidP="00EA6BD1">
      <w:pPr>
        <w:numPr>
          <w:ilvl w:val="0"/>
          <w:numId w:val="29"/>
        </w:numPr>
        <w:autoSpaceDE w:val="0"/>
        <w:autoSpaceDN w:val="0"/>
        <w:adjustRightInd w:val="0"/>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będącego osobą fizyczną, którego prawomocnie skazano za przestępstwo:</w:t>
      </w:r>
    </w:p>
    <w:p w14:paraId="775EE744" w14:textId="77777777" w:rsidR="00B000C7" w:rsidRPr="00EA6BD1" w:rsidRDefault="00B000C7" w:rsidP="00EA6BD1">
      <w:pPr>
        <w:numPr>
          <w:ilvl w:val="0"/>
          <w:numId w:val="14"/>
        </w:numPr>
        <w:autoSpaceDE w:val="0"/>
        <w:autoSpaceDN w:val="0"/>
        <w:adjustRightInd w:val="0"/>
        <w:spacing w:line="271" w:lineRule="auto"/>
        <w:ind w:left="1071" w:hanging="357"/>
        <w:jc w:val="both"/>
        <w:rPr>
          <w:rFonts w:asciiTheme="majorHAnsi" w:hAnsiTheme="majorHAnsi" w:cstheme="majorHAnsi"/>
          <w:sz w:val="24"/>
          <w:szCs w:val="24"/>
        </w:rPr>
      </w:pPr>
      <w:r w:rsidRPr="00EA6BD1">
        <w:rPr>
          <w:rFonts w:asciiTheme="majorHAnsi" w:hAnsiTheme="majorHAnsi" w:cstheme="majorHAnsi"/>
          <w:sz w:val="24"/>
          <w:szCs w:val="24"/>
        </w:rPr>
        <w:t>udziału w zorganizowanej grupie przestępczej albo związku mającym na celu popełnienie przestępstwa lub przestępstwa skarbowego, o którym mowa w art. 258 Kodeksu karnego;</w:t>
      </w:r>
    </w:p>
    <w:p w14:paraId="0EDB14F1" w14:textId="77777777" w:rsidR="00B000C7" w:rsidRPr="00EA6BD1" w:rsidRDefault="00B000C7" w:rsidP="00EA6BD1">
      <w:pPr>
        <w:numPr>
          <w:ilvl w:val="0"/>
          <w:numId w:val="14"/>
        </w:numPr>
        <w:autoSpaceDE w:val="0"/>
        <w:autoSpaceDN w:val="0"/>
        <w:adjustRightInd w:val="0"/>
        <w:spacing w:line="271" w:lineRule="auto"/>
        <w:ind w:left="1071" w:hanging="357"/>
        <w:jc w:val="both"/>
        <w:rPr>
          <w:rFonts w:asciiTheme="majorHAnsi" w:hAnsiTheme="majorHAnsi" w:cstheme="majorHAnsi"/>
          <w:sz w:val="24"/>
          <w:szCs w:val="24"/>
        </w:rPr>
      </w:pPr>
      <w:r w:rsidRPr="00EA6BD1">
        <w:rPr>
          <w:rFonts w:asciiTheme="majorHAnsi" w:hAnsiTheme="majorHAnsi" w:cstheme="majorHAnsi"/>
          <w:sz w:val="24"/>
          <w:szCs w:val="24"/>
        </w:rPr>
        <w:t>handlu ludźmi, o którym mowa w art. 189a Kodeksu karnego;</w:t>
      </w:r>
    </w:p>
    <w:p w14:paraId="05BF1122" w14:textId="27E6CD88" w:rsidR="00B000C7" w:rsidRPr="00EA6BD1" w:rsidRDefault="00B000C7" w:rsidP="00EA6BD1">
      <w:pPr>
        <w:numPr>
          <w:ilvl w:val="0"/>
          <w:numId w:val="14"/>
        </w:numPr>
        <w:autoSpaceDE w:val="0"/>
        <w:autoSpaceDN w:val="0"/>
        <w:adjustRightInd w:val="0"/>
        <w:spacing w:line="271" w:lineRule="auto"/>
        <w:ind w:left="1071"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o którym mowa w art. 228-230a, art. 250a Kodeksu karnego, w art. 46-48 ustawy </w:t>
      </w:r>
      <w:r w:rsidRPr="00EA6BD1">
        <w:rPr>
          <w:rFonts w:asciiTheme="majorHAnsi" w:hAnsiTheme="majorHAnsi" w:cstheme="majorHAnsi"/>
          <w:sz w:val="24"/>
          <w:szCs w:val="24"/>
        </w:rPr>
        <w:br/>
        <w:t>z dnia 25 czerwca 2010 r. o sporcie (Dz. U. z 202</w:t>
      </w:r>
      <w:r w:rsidR="00654170" w:rsidRPr="00EA6BD1">
        <w:rPr>
          <w:rFonts w:asciiTheme="majorHAnsi" w:hAnsiTheme="majorHAnsi" w:cstheme="majorHAnsi"/>
          <w:sz w:val="24"/>
          <w:szCs w:val="24"/>
        </w:rPr>
        <w:t>3</w:t>
      </w:r>
      <w:r w:rsidRPr="00EA6BD1">
        <w:rPr>
          <w:rFonts w:asciiTheme="majorHAnsi" w:hAnsiTheme="majorHAnsi" w:cstheme="majorHAnsi"/>
          <w:sz w:val="24"/>
          <w:szCs w:val="24"/>
        </w:rPr>
        <w:t xml:space="preserve"> r. poz. </w:t>
      </w:r>
      <w:r w:rsidR="00654170" w:rsidRPr="00EA6BD1">
        <w:rPr>
          <w:rFonts w:asciiTheme="majorHAnsi" w:hAnsiTheme="majorHAnsi" w:cstheme="majorHAnsi"/>
          <w:sz w:val="24"/>
          <w:szCs w:val="24"/>
        </w:rPr>
        <w:t>2048</w:t>
      </w:r>
      <w:r w:rsidR="00610CB7" w:rsidRPr="00EA6BD1">
        <w:rPr>
          <w:rFonts w:asciiTheme="majorHAnsi" w:hAnsiTheme="majorHAnsi" w:cstheme="majorHAnsi"/>
          <w:sz w:val="24"/>
          <w:szCs w:val="24"/>
        </w:rPr>
        <w:t xml:space="preserve"> oraz z 2024 r. poz. 1166</w:t>
      </w:r>
      <w:r w:rsidRPr="00EA6BD1">
        <w:rPr>
          <w:rFonts w:asciiTheme="majorHAnsi" w:hAnsiTheme="majorHAnsi" w:cstheme="majorHAnsi"/>
          <w:sz w:val="24"/>
          <w:szCs w:val="24"/>
        </w:rPr>
        <w:t xml:space="preserve">) lub w art. 54 ust. 1-4 ustawy z dnia 12 maja 2011 r. o refundacji leków, </w:t>
      </w:r>
      <w:r w:rsidRPr="00EA6BD1">
        <w:rPr>
          <w:rFonts w:asciiTheme="majorHAnsi" w:hAnsiTheme="majorHAnsi" w:cstheme="majorHAnsi"/>
          <w:sz w:val="24"/>
          <w:szCs w:val="24"/>
        </w:rPr>
        <w:lastRenderedPageBreak/>
        <w:t>środków spożywczych specjalnego przeznaczenia żywieniowego oraz wyrobów medycznych (Dz. U. z 202</w:t>
      </w:r>
      <w:r w:rsidR="00610CB7" w:rsidRPr="00EA6BD1">
        <w:rPr>
          <w:rFonts w:asciiTheme="majorHAnsi" w:hAnsiTheme="majorHAnsi" w:cstheme="majorHAnsi"/>
          <w:sz w:val="24"/>
          <w:szCs w:val="24"/>
        </w:rPr>
        <w:t>4</w:t>
      </w:r>
      <w:r w:rsidRPr="00EA6BD1">
        <w:rPr>
          <w:rFonts w:asciiTheme="majorHAnsi" w:hAnsiTheme="majorHAnsi" w:cstheme="majorHAnsi"/>
          <w:sz w:val="24"/>
          <w:szCs w:val="24"/>
        </w:rPr>
        <w:t xml:space="preserve"> r. poz. </w:t>
      </w:r>
      <w:r w:rsidR="00610CB7" w:rsidRPr="00EA6BD1">
        <w:rPr>
          <w:rFonts w:asciiTheme="majorHAnsi" w:hAnsiTheme="majorHAnsi" w:cstheme="majorHAnsi"/>
          <w:sz w:val="24"/>
          <w:szCs w:val="24"/>
        </w:rPr>
        <w:t>930</w:t>
      </w:r>
      <w:r w:rsidR="00654170" w:rsidRPr="00EA6BD1">
        <w:rPr>
          <w:rFonts w:asciiTheme="majorHAnsi" w:hAnsiTheme="majorHAnsi" w:cstheme="majorHAnsi"/>
          <w:sz w:val="24"/>
          <w:szCs w:val="24"/>
        </w:rPr>
        <w:t>)</w:t>
      </w:r>
      <w:r w:rsidRPr="00EA6BD1">
        <w:rPr>
          <w:rFonts w:asciiTheme="majorHAnsi" w:hAnsiTheme="majorHAnsi" w:cstheme="majorHAnsi"/>
          <w:sz w:val="24"/>
          <w:szCs w:val="24"/>
        </w:rPr>
        <w:t>;</w:t>
      </w:r>
    </w:p>
    <w:p w14:paraId="0E0105F1" w14:textId="77777777" w:rsidR="00B000C7" w:rsidRPr="00EA6BD1" w:rsidRDefault="00B000C7" w:rsidP="00EA6BD1">
      <w:pPr>
        <w:numPr>
          <w:ilvl w:val="0"/>
          <w:numId w:val="14"/>
        </w:numPr>
        <w:autoSpaceDE w:val="0"/>
        <w:autoSpaceDN w:val="0"/>
        <w:adjustRightInd w:val="0"/>
        <w:spacing w:line="271" w:lineRule="auto"/>
        <w:ind w:left="1071" w:hanging="357"/>
        <w:jc w:val="both"/>
        <w:rPr>
          <w:rFonts w:asciiTheme="majorHAnsi" w:hAnsiTheme="majorHAnsi" w:cstheme="majorHAnsi"/>
          <w:sz w:val="24"/>
          <w:szCs w:val="24"/>
        </w:rPr>
      </w:pPr>
      <w:r w:rsidRPr="00EA6BD1">
        <w:rPr>
          <w:rFonts w:asciiTheme="majorHAnsi" w:hAnsiTheme="majorHAnsi" w:cs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84DB80E" w14:textId="77777777" w:rsidR="00B000C7" w:rsidRPr="00EA6BD1" w:rsidRDefault="00B000C7" w:rsidP="00EA6BD1">
      <w:pPr>
        <w:numPr>
          <w:ilvl w:val="0"/>
          <w:numId w:val="14"/>
        </w:numPr>
        <w:autoSpaceDE w:val="0"/>
        <w:autoSpaceDN w:val="0"/>
        <w:adjustRightInd w:val="0"/>
        <w:spacing w:line="271" w:lineRule="auto"/>
        <w:ind w:left="1071" w:hanging="357"/>
        <w:jc w:val="both"/>
        <w:rPr>
          <w:rFonts w:asciiTheme="majorHAnsi" w:hAnsiTheme="majorHAnsi" w:cstheme="majorHAnsi"/>
          <w:sz w:val="24"/>
          <w:szCs w:val="24"/>
        </w:rPr>
      </w:pPr>
      <w:r w:rsidRPr="00EA6BD1">
        <w:rPr>
          <w:rFonts w:asciiTheme="majorHAnsi" w:hAnsiTheme="majorHAnsi" w:cstheme="majorHAnsi"/>
          <w:sz w:val="24"/>
          <w:szCs w:val="24"/>
        </w:rPr>
        <w:t>o charakterze terrorystycznym, o którym mowa w art. 115 § 20 Kodeksu karnego, lub mające na celu popełnienie tego przestępstwa;</w:t>
      </w:r>
    </w:p>
    <w:p w14:paraId="389AD232" w14:textId="61219509" w:rsidR="00B000C7" w:rsidRPr="00EA6BD1" w:rsidRDefault="00B000C7" w:rsidP="00EA6BD1">
      <w:pPr>
        <w:numPr>
          <w:ilvl w:val="0"/>
          <w:numId w:val="14"/>
        </w:numPr>
        <w:autoSpaceDE w:val="0"/>
        <w:autoSpaceDN w:val="0"/>
        <w:adjustRightInd w:val="0"/>
        <w:spacing w:line="271" w:lineRule="auto"/>
        <w:ind w:left="1071"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pracy małoletnich cudzoziemców powierzenia wykonywania pracy małoletniemu cudzoziemcowi, o którym mowa w art. 9 ust. 2 ustawy z dnia 15 czerwca 2012 r. </w:t>
      </w:r>
      <w:r w:rsidRPr="00EA6BD1">
        <w:rPr>
          <w:rFonts w:asciiTheme="majorHAnsi" w:hAnsiTheme="majorHAnsi" w:cstheme="majorHAnsi"/>
          <w:sz w:val="24"/>
          <w:szCs w:val="24"/>
        </w:rPr>
        <w:br/>
        <w:t>o skutkach powierzania wykonywania pracy cudzoziemcom przebywającym wbrew przepisom na terytorium Rzeczypospolitej Polskiej (Dz. U. z 2021 r. poz. 1745);</w:t>
      </w:r>
    </w:p>
    <w:p w14:paraId="267E8B3A" w14:textId="77777777" w:rsidR="00B000C7" w:rsidRPr="00EA6BD1" w:rsidRDefault="00B000C7" w:rsidP="00EA6BD1">
      <w:pPr>
        <w:numPr>
          <w:ilvl w:val="0"/>
          <w:numId w:val="14"/>
        </w:numPr>
        <w:autoSpaceDE w:val="0"/>
        <w:autoSpaceDN w:val="0"/>
        <w:adjustRightInd w:val="0"/>
        <w:spacing w:line="271" w:lineRule="auto"/>
        <w:ind w:left="1071" w:hanging="357"/>
        <w:jc w:val="both"/>
        <w:rPr>
          <w:rFonts w:asciiTheme="majorHAnsi" w:hAnsiTheme="majorHAnsi" w:cstheme="majorHAnsi"/>
          <w:sz w:val="24"/>
          <w:szCs w:val="24"/>
        </w:rPr>
      </w:pPr>
      <w:r w:rsidRPr="00EA6BD1">
        <w:rPr>
          <w:rFonts w:asciiTheme="majorHAnsi" w:hAnsiTheme="majorHAnsi" w:cstheme="maj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FAFF959" w14:textId="77777777" w:rsidR="00B000C7" w:rsidRPr="00EA6BD1" w:rsidRDefault="00B000C7" w:rsidP="00EA6BD1">
      <w:pPr>
        <w:numPr>
          <w:ilvl w:val="0"/>
          <w:numId w:val="14"/>
        </w:numPr>
        <w:autoSpaceDE w:val="0"/>
        <w:autoSpaceDN w:val="0"/>
        <w:adjustRightInd w:val="0"/>
        <w:spacing w:line="271" w:lineRule="auto"/>
        <w:ind w:left="1071"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o którym mowa w art. 9 ust. 1 i 3 lub art. 10 ustawy z dnia 15 czerwca 2012 r. </w:t>
      </w:r>
      <w:r w:rsidRPr="00EA6BD1">
        <w:rPr>
          <w:rFonts w:asciiTheme="majorHAnsi" w:hAnsiTheme="majorHAnsi" w:cstheme="majorHAnsi"/>
          <w:sz w:val="24"/>
          <w:szCs w:val="24"/>
        </w:rPr>
        <w:br/>
        <w:t>o skutkach powierzania wykonywania pracy cudzoziemcom przebywającym wbrew przepisom na terytorium Rzeczypospolitej Polskiej</w:t>
      </w:r>
    </w:p>
    <w:p w14:paraId="7CFDBDE5" w14:textId="77777777" w:rsidR="00B000C7" w:rsidRPr="00EA6BD1" w:rsidRDefault="00B000C7" w:rsidP="00EA6BD1">
      <w:pPr>
        <w:autoSpaceDE w:val="0"/>
        <w:autoSpaceDN w:val="0"/>
        <w:adjustRightInd w:val="0"/>
        <w:spacing w:line="271" w:lineRule="auto"/>
        <w:ind w:left="709"/>
        <w:jc w:val="both"/>
        <w:rPr>
          <w:rFonts w:asciiTheme="majorHAnsi" w:hAnsiTheme="majorHAnsi" w:cstheme="majorHAnsi"/>
          <w:sz w:val="24"/>
          <w:szCs w:val="24"/>
        </w:rPr>
      </w:pPr>
      <w:r w:rsidRPr="00EA6BD1">
        <w:rPr>
          <w:rFonts w:asciiTheme="majorHAnsi" w:hAnsiTheme="majorHAnsi" w:cstheme="majorHAnsi"/>
          <w:sz w:val="24"/>
          <w:szCs w:val="24"/>
        </w:rPr>
        <w:t>– lub za odpowiedni czyn zabroniony określony w przepisach prawa obcego;</w:t>
      </w:r>
    </w:p>
    <w:p w14:paraId="2D6AEFFB" w14:textId="77777777" w:rsidR="00B000C7" w:rsidRPr="00EA6BD1" w:rsidRDefault="00B000C7" w:rsidP="00EA6BD1">
      <w:pPr>
        <w:numPr>
          <w:ilvl w:val="0"/>
          <w:numId w:val="29"/>
        </w:numPr>
        <w:autoSpaceDE w:val="0"/>
        <w:autoSpaceDN w:val="0"/>
        <w:adjustRightInd w:val="0"/>
        <w:spacing w:line="271" w:lineRule="auto"/>
        <w:ind w:left="709" w:hanging="425"/>
        <w:jc w:val="both"/>
        <w:rPr>
          <w:rFonts w:asciiTheme="majorHAnsi" w:hAnsiTheme="majorHAnsi" w:cstheme="majorHAnsi"/>
          <w:sz w:val="24"/>
          <w:szCs w:val="24"/>
        </w:rPr>
      </w:pPr>
      <w:r w:rsidRPr="00EA6BD1">
        <w:rPr>
          <w:rFonts w:asciiTheme="majorHAnsi" w:hAnsiTheme="majorHAnsi" w:cstheme="maj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853856" w14:textId="2B158A99" w:rsidR="00B000C7" w:rsidRPr="00EA6BD1" w:rsidRDefault="00B000C7" w:rsidP="00EA6BD1">
      <w:pPr>
        <w:numPr>
          <w:ilvl w:val="0"/>
          <w:numId w:val="29"/>
        </w:numPr>
        <w:autoSpaceDE w:val="0"/>
        <w:autoSpaceDN w:val="0"/>
        <w:adjustRightInd w:val="0"/>
        <w:spacing w:line="271" w:lineRule="auto"/>
        <w:ind w:left="709" w:hanging="425"/>
        <w:jc w:val="both"/>
        <w:rPr>
          <w:rFonts w:asciiTheme="majorHAnsi" w:hAnsiTheme="majorHAnsi" w:cstheme="majorHAnsi"/>
          <w:sz w:val="24"/>
          <w:szCs w:val="24"/>
        </w:rPr>
      </w:pPr>
      <w:r w:rsidRPr="00EA6BD1">
        <w:rPr>
          <w:rFonts w:asciiTheme="majorHAnsi" w:hAnsiTheme="majorHAnsi" w:cstheme="majorHAnsi"/>
          <w:sz w:val="24"/>
          <w:szCs w:val="24"/>
        </w:rPr>
        <w:t xml:space="preserve">wobec którego wydano prawomocny wyrok sądu lub ostateczną decyzję administracyjną o zaleganiu z uiszczeniem podatków, opłat lub składek na ubezpieczenie społeczne lub zdrowotne, chyba że </w:t>
      </w:r>
      <w:r w:rsidR="007617CC" w:rsidRPr="00EA6BD1">
        <w:rPr>
          <w:rFonts w:asciiTheme="majorHAnsi" w:hAnsiTheme="majorHAnsi" w:cstheme="majorHAnsi"/>
          <w:sz w:val="24"/>
          <w:szCs w:val="24"/>
        </w:rPr>
        <w:t>W</w:t>
      </w:r>
      <w:r w:rsidRPr="00EA6BD1">
        <w:rPr>
          <w:rFonts w:asciiTheme="majorHAnsi" w:hAnsiTheme="majorHAnsi" w:cstheme="majorHAnsi"/>
          <w:sz w:val="24"/>
          <w:szCs w:val="24"/>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63CF385F" w14:textId="77777777" w:rsidR="00B000C7" w:rsidRPr="00EA6BD1" w:rsidRDefault="00B000C7" w:rsidP="00EA6BD1">
      <w:pPr>
        <w:numPr>
          <w:ilvl w:val="0"/>
          <w:numId w:val="29"/>
        </w:numPr>
        <w:autoSpaceDE w:val="0"/>
        <w:autoSpaceDN w:val="0"/>
        <w:adjustRightInd w:val="0"/>
        <w:spacing w:line="271" w:lineRule="auto"/>
        <w:ind w:left="709" w:hanging="425"/>
        <w:jc w:val="both"/>
        <w:rPr>
          <w:rFonts w:asciiTheme="majorHAnsi" w:hAnsiTheme="majorHAnsi" w:cstheme="majorHAnsi"/>
          <w:sz w:val="24"/>
          <w:szCs w:val="24"/>
        </w:rPr>
      </w:pPr>
      <w:r w:rsidRPr="00EA6BD1">
        <w:rPr>
          <w:rFonts w:asciiTheme="majorHAnsi" w:hAnsiTheme="majorHAnsi" w:cstheme="majorHAnsi"/>
          <w:sz w:val="24"/>
          <w:szCs w:val="24"/>
        </w:rPr>
        <w:t>wobec którego prawomocnie orzeczono zakaz ubiegania się o zamówienia publiczne;</w:t>
      </w:r>
    </w:p>
    <w:p w14:paraId="1FB27B8A" w14:textId="7549BEBC" w:rsidR="00B000C7" w:rsidRPr="00EA6BD1" w:rsidRDefault="00B000C7" w:rsidP="00EA6BD1">
      <w:pPr>
        <w:numPr>
          <w:ilvl w:val="0"/>
          <w:numId w:val="29"/>
        </w:numPr>
        <w:autoSpaceDE w:val="0"/>
        <w:autoSpaceDN w:val="0"/>
        <w:adjustRightInd w:val="0"/>
        <w:spacing w:line="271" w:lineRule="auto"/>
        <w:ind w:left="709" w:hanging="425"/>
        <w:jc w:val="both"/>
        <w:rPr>
          <w:rFonts w:asciiTheme="majorHAnsi" w:hAnsiTheme="majorHAnsi" w:cstheme="majorHAnsi"/>
          <w:sz w:val="24"/>
          <w:szCs w:val="24"/>
        </w:rPr>
      </w:pPr>
      <w:r w:rsidRPr="00EA6BD1">
        <w:rPr>
          <w:rFonts w:asciiTheme="majorHAnsi" w:hAnsiTheme="majorHAnsi" w:cstheme="majorHAnsi"/>
          <w:sz w:val="24"/>
          <w:szCs w:val="24"/>
        </w:rPr>
        <w:t xml:space="preserve">jeżeli </w:t>
      </w:r>
      <w:r w:rsidR="001F634C" w:rsidRPr="00EA6BD1">
        <w:rPr>
          <w:rFonts w:asciiTheme="majorHAnsi" w:hAnsiTheme="majorHAnsi" w:cstheme="majorHAnsi"/>
          <w:sz w:val="24"/>
          <w:szCs w:val="24"/>
        </w:rPr>
        <w:t>Z</w:t>
      </w:r>
      <w:r w:rsidRPr="00EA6BD1">
        <w:rPr>
          <w:rFonts w:asciiTheme="majorHAnsi" w:hAnsiTheme="majorHAnsi" w:cstheme="majorHAnsi"/>
          <w:sz w:val="24"/>
          <w:szCs w:val="24"/>
        </w:rPr>
        <w:t xml:space="preserve">amawiający może stwierdzić, na podstawie wiarygodnych przesłanek, że </w:t>
      </w:r>
      <w:r w:rsidR="007617CC" w:rsidRPr="00EA6BD1">
        <w:rPr>
          <w:rFonts w:asciiTheme="majorHAnsi" w:hAnsiTheme="majorHAnsi" w:cstheme="majorHAnsi"/>
          <w:sz w:val="24"/>
          <w:szCs w:val="24"/>
        </w:rPr>
        <w:t>W</w:t>
      </w:r>
      <w:r w:rsidRPr="00EA6BD1">
        <w:rPr>
          <w:rFonts w:asciiTheme="majorHAnsi" w:hAnsiTheme="majorHAnsi" w:cstheme="majorHAnsi"/>
          <w:sz w:val="24"/>
          <w:szCs w:val="24"/>
        </w:rPr>
        <w:t xml:space="preserve">ykonawca zawarł z innymi wykonawcami porozumienie mające na celu zakłócenie konkurencji, w szczególności jeżeli należąc do tej samej grupy kapitałowej </w:t>
      </w:r>
      <w:r w:rsidRPr="00EA6BD1">
        <w:rPr>
          <w:rFonts w:asciiTheme="majorHAnsi" w:hAnsiTheme="majorHAnsi" w:cstheme="majorHAnsi"/>
          <w:sz w:val="24"/>
          <w:szCs w:val="24"/>
        </w:rPr>
        <w:br/>
        <w:t>w rozumieniu ustawy z dnia 16 lutego 2007 r. o ochronie konkurencji i konsumentów, złożyli odrębne oferty, oferty częściowe, chyba że wykażą, że przygotowali te oferty lub wnioski niezależnie od siebie;</w:t>
      </w:r>
    </w:p>
    <w:p w14:paraId="1D3A2D9C" w14:textId="2B115336" w:rsidR="00B000C7" w:rsidRPr="00EA6BD1" w:rsidRDefault="00B000C7" w:rsidP="00EA6BD1">
      <w:pPr>
        <w:numPr>
          <w:ilvl w:val="0"/>
          <w:numId w:val="29"/>
        </w:numPr>
        <w:autoSpaceDE w:val="0"/>
        <w:autoSpaceDN w:val="0"/>
        <w:adjustRightInd w:val="0"/>
        <w:spacing w:line="271" w:lineRule="auto"/>
        <w:ind w:left="709" w:hanging="425"/>
        <w:jc w:val="both"/>
        <w:rPr>
          <w:rFonts w:asciiTheme="majorHAnsi" w:hAnsiTheme="majorHAnsi" w:cstheme="majorHAnsi"/>
          <w:sz w:val="24"/>
          <w:szCs w:val="24"/>
        </w:rPr>
      </w:pPr>
      <w:r w:rsidRPr="00EA6BD1">
        <w:rPr>
          <w:rFonts w:asciiTheme="majorHAnsi" w:hAnsiTheme="majorHAnsi" w:cstheme="majorHAnsi"/>
          <w:sz w:val="24"/>
          <w:szCs w:val="24"/>
        </w:rPr>
        <w:t xml:space="preserve">jeżeli, w przypadkach, o których mowa w art. 85 ust. 1, doszło do zakłócenia konkurencji wynikającego z wcześniejszego zaangażowania tego </w:t>
      </w:r>
      <w:r w:rsidR="007617CC" w:rsidRPr="00EA6BD1">
        <w:rPr>
          <w:rFonts w:asciiTheme="majorHAnsi" w:hAnsiTheme="majorHAnsi" w:cstheme="majorHAnsi"/>
          <w:sz w:val="24"/>
          <w:szCs w:val="24"/>
        </w:rPr>
        <w:t>W</w:t>
      </w:r>
      <w:r w:rsidRPr="00EA6BD1">
        <w:rPr>
          <w:rFonts w:asciiTheme="majorHAnsi" w:hAnsiTheme="majorHAnsi" w:cstheme="majorHAnsi"/>
          <w:sz w:val="24"/>
          <w:szCs w:val="24"/>
        </w:rPr>
        <w:t xml:space="preserve">ykonawcy lub podmiotu, który należy z </w:t>
      </w:r>
      <w:r w:rsidR="007617CC" w:rsidRPr="00EA6BD1">
        <w:rPr>
          <w:rFonts w:asciiTheme="majorHAnsi" w:hAnsiTheme="majorHAnsi" w:cstheme="majorHAnsi"/>
          <w:sz w:val="24"/>
          <w:szCs w:val="24"/>
        </w:rPr>
        <w:t>W</w:t>
      </w:r>
      <w:r w:rsidRPr="00EA6BD1">
        <w:rPr>
          <w:rFonts w:asciiTheme="majorHAnsi" w:hAnsiTheme="majorHAnsi" w:cstheme="majorHAnsi"/>
          <w:sz w:val="24"/>
          <w:szCs w:val="24"/>
        </w:rPr>
        <w:t xml:space="preserve">ykonawcą do tej samej grupy kapitałowej w rozumieniu ustawy z dnia 16 lutego 2007 r. o ochronie konkurencji i konsumentów, chyba że </w:t>
      </w:r>
      <w:r w:rsidRPr="00EA6BD1">
        <w:rPr>
          <w:rFonts w:asciiTheme="majorHAnsi" w:hAnsiTheme="majorHAnsi" w:cstheme="majorHAnsi"/>
          <w:sz w:val="24"/>
          <w:szCs w:val="24"/>
        </w:rPr>
        <w:lastRenderedPageBreak/>
        <w:t xml:space="preserve">spowodowane tym zakłócenie konkurencji może być wyeliminowane w inny sposób niż przez wykluczenie </w:t>
      </w:r>
      <w:r w:rsidR="007617CC" w:rsidRPr="00EA6BD1">
        <w:rPr>
          <w:rFonts w:asciiTheme="majorHAnsi" w:hAnsiTheme="majorHAnsi" w:cstheme="majorHAnsi"/>
          <w:sz w:val="24"/>
          <w:szCs w:val="24"/>
        </w:rPr>
        <w:t>W</w:t>
      </w:r>
      <w:r w:rsidRPr="00EA6BD1">
        <w:rPr>
          <w:rFonts w:asciiTheme="majorHAnsi" w:hAnsiTheme="majorHAnsi" w:cstheme="majorHAnsi"/>
          <w:sz w:val="24"/>
          <w:szCs w:val="24"/>
        </w:rPr>
        <w:t>ykonawcy z udziału w postępowaniu o udzielenie zamówienia.</w:t>
      </w:r>
    </w:p>
    <w:p w14:paraId="443F8EE6" w14:textId="53837527" w:rsidR="00046717" w:rsidRPr="00EA6BD1" w:rsidRDefault="00046717" w:rsidP="00EA6BD1">
      <w:pPr>
        <w:numPr>
          <w:ilvl w:val="0"/>
          <w:numId w:val="28"/>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
          <w:sz w:val="24"/>
          <w:szCs w:val="24"/>
        </w:rPr>
        <w:t>Zamawiający przewiduje następującą fakultatywną podstawę wykluczenia, o której mowa w art. 109 ust. 1 pkt 4 ustawy Pzp</w:t>
      </w:r>
      <w:r w:rsidR="00B000C7" w:rsidRPr="00EA6BD1">
        <w:rPr>
          <w:rFonts w:asciiTheme="majorHAnsi" w:hAnsiTheme="majorHAnsi" w:cstheme="majorHAnsi"/>
          <w:bCs/>
          <w:sz w:val="24"/>
          <w:szCs w:val="24"/>
        </w:rPr>
        <w:t xml:space="preserve">, tj.: </w:t>
      </w:r>
      <w:r w:rsidRPr="00EA6BD1">
        <w:rPr>
          <w:rFonts w:asciiTheme="majorHAnsi" w:hAnsiTheme="majorHAnsi" w:cstheme="majorHAnsi"/>
          <w:bCs/>
          <w:sz w:val="24"/>
          <w:szCs w:val="24"/>
        </w:rPr>
        <w:t xml:space="preserve">w stosunku do którego otwarto likwidację, ogłoszono upadłość, którego aktywami zarządza likwidator lub sąd, zawarł układ </w:t>
      </w:r>
      <w:r w:rsidR="00B000C7"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z wierzycielami, którego działalność gospodarcza jest zawieszona albo znajduje się on </w:t>
      </w:r>
      <w:r w:rsidR="00B000C7"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innej tego rodzaju sytuacji wynikającej z podobnej procedury przewidzianej </w:t>
      </w:r>
      <w:r w:rsidR="00B000C7" w:rsidRPr="00EA6BD1">
        <w:rPr>
          <w:rFonts w:asciiTheme="majorHAnsi" w:hAnsiTheme="majorHAnsi" w:cstheme="majorHAnsi"/>
          <w:bCs/>
          <w:sz w:val="24"/>
          <w:szCs w:val="24"/>
        </w:rPr>
        <w:br/>
      </w:r>
      <w:r w:rsidRPr="00EA6BD1">
        <w:rPr>
          <w:rFonts w:asciiTheme="majorHAnsi" w:hAnsiTheme="majorHAnsi" w:cstheme="majorHAnsi"/>
          <w:bCs/>
          <w:sz w:val="24"/>
          <w:szCs w:val="24"/>
        </w:rPr>
        <w:t>w przepisach miejsca wszczęcia tej procedury, podlega wykluczeniu.</w:t>
      </w:r>
    </w:p>
    <w:p w14:paraId="5559EF56" w14:textId="6CEAFAF3" w:rsidR="00046717" w:rsidRPr="00EA6BD1" w:rsidRDefault="00046717" w:rsidP="00EA6BD1">
      <w:pPr>
        <w:numPr>
          <w:ilvl w:val="0"/>
          <w:numId w:val="28"/>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Wykonawca może zostać wykluczony przez </w:t>
      </w:r>
      <w:r w:rsidR="002D1889"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 na każdym etapie postępowania o udzielenie zamówienia.</w:t>
      </w:r>
    </w:p>
    <w:p w14:paraId="763F91A7" w14:textId="4C66DCF7" w:rsidR="00046717" w:rsidRPr="00EA6BD1" w:rsidRDefault="00046717" w:rsidP="00EA6BD1">
      <w:pPr>
        <w:numPr>
          <w:ilvl w:val="0"/>
          <w:numId w:val="28"/>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Wykonawca nie podlega wykluczeniu w okolicznościach określonych w ust. </w:t>
      </w:r>
      <w:r w:rsidR="00F921F0" w:rsidRPr="00EA6BD1">
        <w:rPr>
          <w:rFonts w:asciiTheme="majorHAnsi" w:hAnsiTheme="majorHAnsi" w:cstheme="majorHAnsi"/>
          <w:bCs/>
          <w:sz w:val="24"/>
          <w:szCs w:val="24"/>
        </w:rPr>
        <w:t>1 pkt</w:t>
      </w:r>
      <w:r w:rsidR="00654170" w:rsidRPr="00EA6BD1">
        <w:rPr>
          <w:rFonts w:asciiTheme="majorHAnsi" w:hAnsiTheme="majorHAnsi" w:cstheme="majorHAnsi"/>
          <w:bCs/>
          <w:sz w:val="24"/>
          <w:szCs w:val="24"/>
        </w:rPr>
        <w:t xml:space="preserve"> 1, 2 i 5 </w:t>
      </w:r>
      <w:r w:rsidRPr="00EA6BD1">
        <w:rPr>
          <w:rFonts w:asciiTheme="majorHAnsi" w:hAnsiTheme="majorHAnsi" w:cstheme="majorHAnsi"/>
          <w:bCs/>
          <w:sz w:val="24"/>
          <w:szCs w:val="24"/>
        </w:rPr>
        <w:t xml:space="preserve">lub 2 jeżeli udowodni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amawiającemu, że spełnił łącznie następujące przesłanki:</w:t>
      </w:r>
    </w:p>
    <w:p w14:paraId="7FC3A495" w14:textId="0AB8600E" w:rsidR="00046717" w:rsidRPr="00EA6BD1" w:rsidRDefault="00046717" w:rsidP="00EA6BD1">
      <w:pPr>
        <w:pStyle w:val="Akapitzlist"/>
        <w:numPr>
          <w:ilvl w:val="0"/>
          <w:numId w:val="30"/>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naprawił lub zobowiązał się do naprawienia szkody wyrządzonej przestępstwem, wykroczeniem lub swoim nieprawidłowym postępowaniem, w tym poprzez zadośćuczynienie pieniężne;</w:t>
      </w:r>
    </w:p>
    <w:p w14:paraId="0F8DDE25" w14:textId="319E8EF3" w:rsidR="00046717" w:rsidRPr="00EA6BD1" w:rsidRDefault="00046717" w:rsidP="00EA6BD1">
      <w:pPr>
        <w:pStyle w:val="Akapitzlist"/>
        <w:numPr>
          <w:ilvl w:val="0"/>
          <w:numId w:val="30"/>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amawiającym;</w:t>
      </w:r>
    </w:p>
    <w:p w14:paraId="508FE837" w14:textId="7C8F0259" w:rsidR="00046717" w:rsidRPr="00EA6BD1" w:rsidRDefault="00046717" w:rsidP="00EA6BD1">
      <w:pPr>
        <w:pStyle w:val="Akapitzlist"/>
        <w:numPr>
          <w:ilvl w:val="0"/>
          <w:numId w:val="30"/>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podjął konkretne środki techniczne, organizacyjne i kadrowe, odpowiednie dla zapobiegania dalszym przestępstwom, wykroczeniom lub nieprawidłowemu postępowaniu, w szczególności:</w:t>
      </w:r>
    </w:p>
    <w:p w14:paraId="3BCC575A" w14:textId="15D40D01" w:rsidR="00046717" w:rsidRPr="00EA6BD1" w:rsidRDefault="00046717" w:rsidP="00EA6BD1">
      <w:pPr>
        <w:pStyle w:val="Akapitzlist"/>
        <w:numPr>
          <w:ilvl w:val="0"/>
          <w:numId w:val="31"/>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zerwał wszelkie powiązania z osobami lub podmiotami odpowiedzialnymi za nieprawidłowe postępowanie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ykonawcy</w:t>
      </w:r>
      <w:r w:rsidR="00B000C7" w:rsidRPr="00EA6BD1">
        <w:rPr>
          <w:rFonts w:asciiTheme="majorHAnsi" w:hAnsiTheme="majorHAnsi" w:cstheme="majorHAnsi"/>
          <w:bCs/>
          <w:sz w:val="24"/>
          <w:szCs w:val="24"/>
        </w:rPr>
        <w:t>,</w:t>
      </w:r>
    </w:p>
    <w:p w14:paraId="293FFB94" w14:textId="4B609DFF" w:rsidR="00046717" w:rsidRPr="00EA6BD1" w:rsidRDefault="00046717" w:rsidP="00EA6BD1">
      <w:pPr>
        <w:pStyle w:val="Akapitzlist"/>
        <w:numPr>
          <w:ilvl w:val="0"/>
          <w:numId w:val="31"/>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zreorganizował personel</w:t>
      </w:r>
      <w:r w:rsidR="00B000C7" w:rsidRPr="00EA6BD1">
        <w:rPr>
          <w:rFonts w:asciiTheme="majorHAnsi" w:hAnsiTheme="majorHAnsi" w:cstheme="majorHAnsi"/>
          <w:bCs/>
          <w:sz w:val="24"/>
          <w:szCs w:val="24"/>
        </w:rPr>
        <w:t>,</w:t>
      </w:r>
    </w:p>
    <w:p w14:paraId="16A3151D" w14:textId="7F4E0BEE" w:rsidR="00046717" w:rsidRPr="00EA6BD1" w:rsidRDefault="00046717" w:rsidP="00EA6BD1">
      <w:pPr>
        <w:pStyle w:val="Akapitzlist"/>
        <w:numPr>
          <w:ilvl w:val="0"/>
          <w:numId w:val="31"/>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wdrożył system sprawozdawczości i kontroli</w:t>
      </w:r>
      <w:r w:rsidR="00B000C7" w:rsidRPr="00EA6BD1">
        <w:rPr>
          <w:rFonts w:asciiTheme="majorHAnsi" w:hAnsiTheme="majorHAnsi" w:cstheme="majorHAnsi"/>
          <w:bCs/>
          <w:sz w:val="24"/>
          <w:szCs w:val="24"/>
        </w:rPr>
        <w:t>,</w:t>
      </w:r>
    </w:p>
    <w:p w14:paraId="096DC3CB" w14:textId="6ACAC53F" w:rsidR="00046717" w:rsidRPr="00EA6BD1" w:rsidRDefault="00046717" w:rsidP="00EA6BD1">
      <w:pPr>
        <w:pStyle w:val="Akapitzlist"/>
        <w:numPr>
          <w:ilvl w:val="0"/>
          <w:numId w:val="31"/>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utworzył struktury audytu wewnętrznego do monitorowania przestrzegania przepisów, wewnętrznych regulacji lub standardów</w:t>
      </w:r>
      <w:r w:rsidR="00B000C7" w:rsidRPr="00EA6BD1">
        <w:rPr>
          <w:rFonts w:asciiTheme="majorHAnsi" w:hAnsiTheme="majorHAnsi" w:cstheme="majorHAnsi"/>
          <w:bCs/>
          <w:sz w:val="24"/>
          <w:szCs w:val="24"/>
        </w:rPr>
        <w:t>,</w:t>
      </w:r>
    </w:p>
    <w:p w14:paraId="52FCF672" w14:textId="09480292" w:rsidR="00046717" w:rsidRPr="00EA6BD1" w:rsidRDefault="00046717" w:rsidP="00EA6BD1">
      <w:pPr>
        <w:pStyle w:val="Akapitzlist"/>
        <w:numPr>
          <w:ilvl w:val="0"/>
          <w:numId w:val="31"/>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wprowadził wewnętrzne regulacje dotyczące odpowiedzialności i odszkodowań za nieprzestrzeganie przepisów, wewnętrznych regulacji lub standardów.</w:t>
      </w:r>
    </w:p>
    <w:p w14:paraId="4D8759FE" w14:textId="32218B82" w:rsidR="00046717" w:rsidRPr="00EA6BD1" w:rsidRDefault="00046717" w:rsidP="00EA6BD1">
      <w:pPr>
        <w:numPr>
          <w:ilvl w:val="0"/>
          <w:numId w:val="28"/>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sz w:val="24"/>
          <w:szCs w:val="24"/>
        </w:rPr>
        <w:t>Zamawiający</w:t>
      </w:r>
      <w:r w:rsidRPr="00EA6BD1">
        <w:rPr>
          <w:rFonts w:asciiTheme="majorHAnsi" w:hAnsiTheme="majorHAnsi" w:cstheme="majorHAnsi"/>
          <w:bCs/>
          <w:sz w:val="24"/>
          <w:szCs w:val="24"/>
        </w:rPr>
        <w:t xml:space="preserve"> ocenia, czy podjęte przez </w:t>
      </w:r>
      <w:r w:rsidR="0079154A"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ykonawcę czynności, o których mowa w ust. 4, są wystarczające do wykazania jego rzetelności, uwzględniając wagę i szczególne okoliczności czynu </w:t>
      </w:r>
      <w:r w:rsidR="0079154A"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ykonawcy. Jeżeli podjęte przez </w:t>
      </w:r>
      <w:r w:rsidR="0079154A"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ykonawcę czynności, o których mowa w ust. 4, nie są wystarczające do wykazania jego rzetelności, </w:t>
      </w:r>
      <w:r w:rsidR="0079154A"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wyklucza </w:t>
      </w:r>
      <w:r w:rsidR="0079154A" w:rsidRPr="00EA6BD1">
        <w:rPr>
          <w:rFonts w:asciiTheme="majorHAnsi" w:hAnsiTheme="majorHAnsi" w:cstheme="majorHAnsi"/>
          <w:bCs/>
          <w:sz w:val="24"/>
          <w:szCs w:val="24"/>
        </w:rPr>
        <w:t>W</w:t>
      </w:r>
      <w:r w:rsidRPr="00EA6BD1">
        <w:rPr>
          <w:rFonts w:asciiTheme="majorHAnsi" w:hAnsiTheme="majorHAnsi" w:cstheme="majorHAnsi"/>
          <w:bCs/>
          <w:sz w:val="24"/>
          <w:szCs w:val="24"/>
        </w:rPr>
        <w:t>ykonawcę.</w:t>
      </w:r>
    </w:p>
    <w:p w14:paraId="5C94324C" w14:textId="6884DA39" w:rsidR="00046717" w:rsidRPr="00EA6BD1" w:rsidRDefault="00046717" w:rsidP="00EA6BD1">
      <w:pPr>
        <w:numPr>
          <w:ilvl w:val="0"/>
          <w:numId w:val="28"/>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Okresy, w których muszą nastąpić okoliczności określone w ust. 1 SWZ sankcjonowane wykluczeniem zostały określone w art. 111 ustawy Pzp.</w:t>
      </w:r>
    </w:p>
    <w:p w14:paraId="6D8CF1A6" w14:textId="77777777" w:rsidR="00654170" w:rsidRPr="00EA6BD1" w:rsidRDefault="00654170" w:rsidP="00EA6BD1">
      <w:pPr>
        <w:numPr>
          <w:ilvl w:val="0"/>
          <w:numId w:val="28"/>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 postępowania o udzielenie zamówienia publicznego wyklucza się Wykonawców na podstawie </w:t>
      </w:r>
      <w:r w:rsidRPr="00EA6BD1">
        <w:rPr>
          <w:rFonts w:asciiTheme="majorHAnsi" w:hAnsiTheme="majorHAnsi" w:cstheme="majorHAnsi"/>
          <w:b/>
          <w:sz w:val="24"/>
          <w:szCs w:val="24"/>
        </w:rPr>
        <w:t>art. 5k rozporządzenia 833/2014</w:t>
      </w:r>
      <w:r w:rsidRPr="00EA6BD1">
        <w:rPr>
          <w:rFonts w:asciiTheme="majorHAnsi" w:hAnsiTheme="majorHAnsi" w:cstheme="majorHAnsi"/>
          <w:bCs/>
          <w:sz w:val="24"/>
          <w:szCs w:val="24"/>
        </w:rPr>
        <w:t xml:space="preserve"> w brzmieniu nadanym rozporządzeniem 2022/576. Zakazuje się udzielania lub dalszego wykonywania wszelkich zamówień publicznych lub koncesji objętych zakresem dyrektyw w sprawie zamówień publicznych, </w:t>
      </w:r>
      <w:r w:rsidRPr="00EA6BD1">
        <w:rPr>
          <w:rFonts w:asciiTheme="majorHAnsi" w:hAnsiTheme="majorHAnsi" w:cstheme="majorHAnsi"/>
          <w:bCs/>
          <w:sz w:val="24"/>
          <w:szCs w:val="24"/>
        </w:rPr>
        <w:br/>
      </w:r>
      <w:r w:rsidRPr="00EA6BD1">
        <w:rPr>
          <w:rFonts w:asciiTheme="majorHAnsi" w:hAnsiTheme="majorHAnsi" w:cstheme="majorHAnsi"/>
          <w:bCs/>
          <w:sz w:val="24"/>
          <w:szCs w:val="24"/>
        </w:rPr>
        <w:lastRenderedPageBreak/>
        <w:t xml:space="preserve">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 </w:t>
      </w:r>
    </w:p>
    <w:p w14:paraId="531F6DE1" w14:textId="77777777" w:rsidR="00654170" w:rsidRPr="00EA6BD1" w:rsidRDefault="00654170" w:rsidP="00EA6BD1">
      <w:pPr>
        <w:pStyle w:val="NormalnyWeb"/>
        <w:numPr>
          <w:ilvl w:val="0"/>
          <w:numId w:val="77"/>
        </w:numPr>
        <w:suppressAutoHyphens/>
        <w:spacing w:line="271" w:lineRule="auto"/>
        <w:ind w:left="714" w:hanging="357"/>
        <w:jc w:val="both"/>
        <w:rPr>
          <w:rFonts w:asciiTheme="majorHAnsi" w:eastAsia="Arial" w:hAnsiTheme="majorHAnsi" w:cstheme="majorHAnsi"/>
          <w:bCs/>
        </w:rPr>
      </w:pPr>
      <w:r w:rsidRPr="00EA6BD1">
        <w:rPr>
          <w:rFonts w:asciiTheme="majorHAnsi" w:eastAsia="Arial" w:hAnsiTheme="majorHAnsi" w:cstheme="majorHAnsi"/>
          <w:bCs/>
        </w:rPr>
        <w:t xml:space="preserve">obywateli rosyjskich lub osób fizycznych lub prawnych, podmiotów lub organów </w:t>
      </w:r>
      <w:r w:rsidRPr="00EA6BD1">
        <w:rPr>
          <w:rFonts w:asciiTheme="majorHAnsi" w:eastAsia="Arial" w:hAnsiTheme="majorHAnsi" w:cstheme="majorHAnsi"/>
          <w:bCs/>
        </w:rPr>
        <w:br/>
        <w:t xml:space="preserve">z siedzibą w Rosji; </w:t>
      </w:r>
    </w:p>
    <w:p w14:paraId="77C74540" w14:textId="77777777" w:rsidR="00654170" w:rsidRPr="00EA6BD1" w:rsidRDefault="00654170" w:rsidP="00EA6BD1">
      <w:pPr>
        <w:pStyle w:val="NormalnyWeb"/>
        <w:numPr>
          <w:ilvl w:val="0"/>
          <w:numId w:val="77"/>
        </w:numPr>
        <w:suppressAutoHyphens/>
        <w:spacing w:line="271" w:lineRule="auto"/>
        <w:ind w:left="714" w:hanging="357"/>
        <w:jc w:val="both"/>
        <w:rPr>
          <w:rFonts w:asciiTheme="majorHAnsi" w:eastAsia="Arial" w:hAnsiTheme="majorHAnsi" w:cstheme="majorHAnsi"/>
          <w:bCs/>
        </w:rPr>
      </w:pPr>
      <w:r w:rsidRPr="00EA6BD1">
        <w:rPr>
          <w:rFonts w:asciiTheme="majorHAnsi" w:eastAsia="Arial" w:hAnsiTheme="majorHAnsi" w:cstheme="majorHAnsi"/>
          <w:bCs/>
        </w:rPr>
        <w:t xml:space="preserve">osób prawnych, podmiotów lub organów, do których prawa własności bezpośrednio lub pośrednio w ponad 50 % należą do podmiotu, o którym mowa w lit. a) niniejszego ustępu; lub </w:t>
      </w:r>
    </w:p>
    <w:p w14:paraId="32B89366" w14:textId="77777777" w:rsidR="00654170" w:rsidRPr="00EA6BD1" w:rsidRDefault="00654170" w:rsidP="00EA6BD1">
      <w:pPr>
        <w:pStyle w:val="NormalnyWeb"/>
        <w:numPr>
          <w:ilvl w:val="0"/>
          <w:numId w:val="77"/>
        </w:numPr>
        <w:suppressAutoHyphens/>
        <w:spacing w:line="271" w:lineRule="auto"/>
        <w:ind w:left="714" w:hanging="357"/>
        <w:jc w:val="both"/>
        <w:rPr>
          <w:rFonts w:asciiTheme="majorHAnsi" w:eastAsia="Arial" w:hAnsiTheme="majorHAnsi" w:cstheme="majorHAnsi"/>
          <w:bCs/>
        </w:rPr>
      </w:pPr>
      <w:r w:rsidRPr="00EA6BD1">
        <w:rPr>
          <w:rFonts w:asciiTheme="majorHAnsi" w:eastAsia="Arial" w:hAnsiTheme="majorHAnsi" w:cstheme="majorHAnsi"/>
          <w:bCs/>
        </w:rPr>
        <w:t xml:space="preserve">osób fizycznych lub prawnych, podmiotów lub organów działających w imieniu lub pod kierunkiem podmiotu, o którym mowa w lit. a) lub b) niniejszego ustępu, w tym podwykonawców, dostawców lub podmiotów, na których zdolności polega się </w:t>
      </w:r>
      <w:r w:rsidRPr="00EA6BD1">
        <w:rPr>
          <w:rFonts w:asciiTheme="majorHAnsi" w:eastAsia="Arial" w:hAnsiTheme="majorHAnsi" w:cstheme="majorHAnsi"/>
          <w:bCs/>
        </w:rPr>
        <w:br/>
        <w:t>w rozumieniu dyrektyw w sprawie zamówień publicznych, w przypadku gdy przypada na nich ponad 10 % wartości zamówienia.</w:t>
      </w:r>
    </w:p>
    <w:p w14:paraId="1152310B" w14:textId="07F801A0" w:rsidR="00EA6BD1" w:rsidRPr="00EA6BD1" w:rsidRDefault="00654170" w:rsidP="00EA6BD1">
      <w:pPr>
        <w:numPr>
          <w:ilvl w:val="0"/>
          <w:numId w:val="28"/>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 xml:space="preserve">Z postępowania o udzielenie zamówienia publicznego wyklucza się Wykonawców, </w:t>
      </w:r>
      <w:r w:rsidRPr="00EA6BD1">
        <w:rPr>
          <w:rFonts w:asciiTheme="majorHAnsi" w:hAnsiTheme="majorHAnsi" w:cstheme="majorHAnsi"/>
          <w:bCs/>
          <w:sz w:val="24"/>
          <w:szCs w:val="24"/>
        </w:rPr>
        <w:br/>
        <w:t xml:space="preserve">w stosunku do których zachodzi którakolwiek z okoliczności wskazanych </w:t>
      </w:r>
      <w:r w:rsidRPr="00EA6BD1">
        <w:rPr>
          <w:rFonts w:asciiTheme="majorHAnsi" w:hAnsiTheme="majorHAnsi" w:cstheme="majorHAnsi"/>
          <w:b/>
          <w:sz w:val="24"/>
          <w:szCs w:val="24"/>
        </w:rPr>
        <w:t xml:space="preserve">w art. 7 ust. 1 </w:t>
      </w:r>
      <w:r w:rsidRPr="00EA6BD1">
        <w:rPr>
          <w:rFonts w:asciiTheme="majorHAnsi" w:hAnsiTheme="majorHAnsi" w:cstheme="majorHAnsi"/>
          <w:b/>
          <w:sz w:val="24"/>
          <w:szCs w:val="24"/>
        </w:rPr>
        <w:br/>
        <w:t>z dnia 13 kwietnia 2022 r. o szczególnych rozwiązaniach w zakresie przeciwdziałania wspieraniu agresji na Ukrainę</w:t>
      </w:r>
      <w:r w:rsidRPr="00EA6BD1">
        <w:rPr>
          <w:rFonts w:asciiTheme="majorHAnsi" w:hAnsiTheme="majorHAnsi" w:cstheme="majorHAnsi"/>
          <w:bCs/>
          <w:sz w:val="24"/>
          <w:szCs w:val="24"/>
        </w:rPr>
        <w:t xml:space="preserve"> oraz służących ochronie bezpieczeństwa narodowego </w:t>
      </w:r>
      <w:r w:rsidR="00EA6BD1" w:rsidRPr="00EA6BD1">
        <w:rPr>
          <w:rFonts w:asciiTheme="majorHAnsi" w:hAnsiTheme="majorHAnsi" w:cstheme="majorHAnsi"/>
          <w:sz w:val="24"/>
          <w:szCs w:val="24"/>
        </w:rPr>
        <w:t>(Dz. U. z 2024 r. poz. 507</w:t>
      </w:r>
      <w:r w:rsidR="00691658">
        <w:rPr>
          <w:rFonts w:asciiTheme="majorHAnsi" w:hAnsiTheme="majorHAnsi" w:cstheme="majorHAnsi"/>
          <w:sz w:val="24"/>
          <w:szCs w:val="24"/>
        </w:rPr>
        <w:t xml:space="preserve"> z późn. zm.</w:t>
      </w:r>
      <w:r w:rsidR="00EA6BD1" w:rsidRPr="00EA6BD1">
        <w:rPr>
          <w:rFonts w:asciiTheme="majorHAnsi" w:hAnsiTheme="majorHAnsi" w:cstheme="majorHAnsi"/>
          <w:sz w:val="24"/>
          <w:szCs w:val="24"/>
        </w:rPr>
        <w:t xml:space="preserve">) – dalej zwana „ustawą sankcyjną”, zgodnie z którym </w:t>
      </w:r>
      <w:r w:rsidR="00691658">
        <w:rPr>
          <w:rFonts w:asciiTheme="majorHAnsi" w:hAnsiTheme="majorHAnsi" w:cstheme="majorHAnsi"/>
          <w:sz w:val="24"/>
          <w:szCs w:val="24"/>
        </w:rPr>
        <w:br/>
      </w:r>
      <w:r w:rsidR="00EA6BD1" w:rsidRPr="00EA6BD1">
        <w:rPr>
          <w:rFonts w:asciiTheme="majorHAnsi" w:hAnsiTheme="majorHAnsi" w:cstheme="majorHAnsi"/>
          <w:sz w:val="24"/>
          <w:szCs w:val="24"/>
        </w:rPr>
        <w:t>z postępowania wyklucza Wykonawcę:</w:t>
      </w:r>
    </w:p>
    <w:p w14:paraId="19302C65" w14:textId="77777777" w:rsidR="00EA6BD1" w:rsidRPr="00EA6BD1" w:rsidRDefault="00EA6BD1" w:rsidP="00EA6BD1">
      <w:pPr>
        <w:pStyle w:val="Akapitzlist"/>
        <w:numPr>
          <w:ilvl w:val="0"/>
          <w:numId w:val="112"/>
        </w:numPr>
        <w:autoSpaceDE w:val="0"/>
        <w:autoSpaceDN w:val="0"/>
        <w:adjustRightInd w:val="0"/>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wymienionego w wykazach określonych w rozporządzeniu 765/2006 i rozporządzeniu 269/2014 albo wpisanego na listę na podstawie decyzji w sprawie wpisu na listę rozstrzygającej o zastosowaniu środka, o którym mowa w art. 1 pkt 3 ustawy sankcyjnej;</w:t>
      </w:r>
    </w:p>
    <w:p w14:paraId="6823D769" w14:textId="77777777" w:rsidR="00EA6BD1" w:rsidRPr="00EA6BD1" w:rsidRDefault="00EA6BD1" w:rsidP="00EA6BD1">
      <w:pPr>
        <w:pStyle w:val="Akapitzlist"/>
        <w:numPr>
          <w:ilvl w:val="0"/>
          <w:numId w:val="112"/>
        </w:numPr>
        <w:autoSpaceDE w:val="0"/>
        <w:autoSpaceDN w:val="0"/>
        <w:adjustRightInd w:val="0"/>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którego beneficjentem rzeczywistym w rozumieniu ustawy z dnia 1 marca 2018 r.                       o przeciwdziałaniu praniu pieniędzy oraz finansowaniu terroryzmu (Dz. U. z 2023 r. poz. 1124, 1285, 1723 i 1843) jest osoba wymieniona w wykazach określonych </w:t>
      </w:r>
      <w:r w:rsidRPr="00EA6BD1">
        <w:rPr>
          <w:rFonts w:asciiTheme="majorHAnsi" w:hAnsiTheme="majorHAnsi" w:cstheme="majorHAnsi"/>
          <w:sz w:val="24"/>
          <w:szCs w:val="24"/>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EA6BD1">
        <w:rPr>
          <w:rFonts w:asciiTheme="majorHAnsi" w:hAnsiTheme="majorHAnsi" w:cstheme="majorHAnsi"/>
          <w:sz w:val="24"/>
          <w:szCs w:val="24"/>
        </w:rPr>
        <w:br/>
        <w:t>o zastosowaniu środka, o którym mowa w art. 1 pkt 3 ustawy sankcyjnej;</w:t>
      </w:r>
    </w:p>
    <w:p w14:paraId="420BC43E" w14:textId="506318E9" w:rsidR="00EA6BD1" w:rsidRPr="00EA6BD1" w:rsidRDefault="00EA6BD1" w:rsidP="00EA6BD1">
      <w:pPr>
        <w:pStyle w:val="Akapitzlist"/>
        <w:numPr>
          <w:ilvl w:val="0"/>
          <w:numId w:val="112"/>
        </w:numPr>
        <w:autoSpaceDE w:val="0"/>
        <w:autoSpaceDN w:val="0"/>
        <w:adjustRightInd w:val="0"/>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którego jednostką dominującą w rozumieniu art. 3 ust. 1 pkt 37 ustawy z dnia 29 września 1994 r. o rachunkowości (Dz. U. z 2023 r. poz. 120, 295 i 1598) jest podmiot wymieniony w wykazach określonych w rozporządzeniu 765/2006 </w:t>
      </w:r>
      <w:r w:rsidR="00691658">
        <w:rPr>
          <w:rFonts w:asciiTheme="majorHAnsi" w:hAnsiTheme="majorHAnsi" w:cstheme="majorHAnsi"/>
          <w:sz w:val="24"/>
          <w:szCs w:val="24"/>
        </w:rPr>
        <w:br/>
      </w:r>
      <w:r w:rsidRPr="00EA6BD1">
        <w:rPr>
          <w:rFonts w:asciiTheme="majorHAnsi" w:hAnsiTheme="majorHAnsi" w:cstheme="majorHAnsi"/>
          <w:sz w:val="24"/>
          <w:szCs w:val="24"/>
        </w:rPr>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26C2A34" w14:textId="7C59C95C" w:rsidR="00654170" w:rsidRPr="00EA6BD1" w:rsidRDefault="00654170" w:rsidP="00EA6BD1">
      <w:pPr>
        <w:pStyle w:val="NormalnyWeb"/>
        <w:numPr>
          <w:ilvl w:val="0"/>
          <w:numId w:val="75"/>
        </w:numPr>
        <w:suppressAutoHyphens/>
        <w:spacing w:line="271" w:lineRule="auto"/>
        <w:ind w:left="357" w:hanging="357"/>
        <w:jc w:val="both"/>
        <w:rPr>
          <w:rFonts w:asciiTheme="majorHAnsi" w:eastAsia="Arial" w:hAnsiTheme="majorHAnsi" w:cstheme="majorHAnsi"/>
          <w:bCs/>
        </w:rPr>
      </w:pPr>
      <w:r w:rsidRPr="00EA6BD1">
        <w:rPr>
          <w:rFonts w:asciiTheme="majorHAnsi" w:eastAsia="Arial" w:hAnsiTheme="majorHAnsi" w:cstheme="majorHAnsi"/>
          <w:bCs/>
        </w:rPr>
        <w:t xml:space="preserve">Wykluczenie następuje na okres trwania okoliczności określonych w ust. 7. W przypadku Wykonawcy lub uczestnika konkursu wykluczonego na podstawie art. 7 ust. 1 ustawy sankcyjnej, Zamawiający odrzuca wniosek o dopuszczenie do udziału w postępowaniu </w:t>
      </w:r>
      <w:r w:rsidRPr="00EA6BD1">
        <w:rPr>
          <w:rFonts w:asciiTheme="majorHAnsi" w:eastAsia="Arial" w:hAnsiTheme="majorHAnsi" w:cstheme="majorHAnsi"/>
          <w:bCs/>
        </w:rPr>
        <w:br/>
        <w:t xml:space="preserve">o udzielnie zamówienia publicznego lub ofertę takiego Wykonawcy lub uczestnika </w:t>
      </w:r>
      <w:r w:rsidRPr="00EA6BD1">
        <w:rPr>
          <w:rFonts w:asciiTheme="majorHAnsi" w:eastAsia="Arial" w:hAnsiTheme="majorHAnsi" w:cstheme="majorHAnsi"/>
          <w:bCs/>
        </w:rPr>
        <w:lastRenderedPageBreak/>
        <w:t>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A9BF664" w14:textId="77777777" w:rsidR="00654170" w:rsidRPr="00EA6BD1" w:rsidRDefault="00654170" w:rsidP="00EA6BD1">
      <w:pPr>
        <w:pStyle w:val="NormalnyWeb"/>
        <w:numPr>
          <w:ilvl w:val="0"/>
          <w:numId w:val="75"/>
        </w:numPr>
        <w:suppressAutoHyphens/>
        <w:spacing w:line="271" w:lineRule="auto"/>
        <w:ind w:left="357" w:hanging="357"/>
        <w:jc w:val="both"/>
        <w:rPr>
          <w:rFonts w:asciiTheme="majorHAnsi" w:eastAsia="Arial" w:hAnsiTheme="majorHAnsi" w:cstheme="majorHAnsi"/>
          <w:bCs/>
        </w:rPr>
      </w:pPr>
      <w:r w:rsidRPr="00EA6BD1">
        <w:rPr>
          <w:rFonts w:asciiTheme="majorHAnsi" w:eastAsia="Arial" w:hAnsiTheme="majorHAnsi" w:cstheme="majorHAnsi"/>
          <w:bCs/>
        </w:rPr>
        <w:t xml:space="preserve">Kontrola udzielania zamówień publicznych w zakresie zgodności z </w:t>
      </w:r>
      <w:hyperlink r:id="rId11" w:anchor="/document/19231047?unitId=art(7)ust(1)&amp;cm=DOCUMENT" w:history="1">
        <w:r w:rsidRPr="00EA6BD1">
          <w:rPr>
            <w:rStyle w:val="Hipercze"/>
            <w:rFonts w:asciiTheme="majorHAnsi" w:eastAsia="Arial" w:hAnsiTheme="majorHAnsi" w:cstheme="majorHAnsi"/>
            <w:bCs/>
            <w:color w:val="auto"/>
            <w:u w:val="none"/>
          </w:rPr>
          <w:t>art. 7 ust. 1</w:t>
        </w:r>
      </w:hyperlink>
      <w:r w:rsidRPr="00EA6BD1">
        <w:rPr>
          <w:rFonts w:asciiTheme="majorHAnsi" w:eastAsia="Arial" w:hAnsiTheme="majorHAnsi" w:cstheme="majorHAnsi"/>
          <w:bCs/>
        </w:rPr>
        <w:t xml:space="preserve"> ustawy sankcyjnej i 5k rozporządzenia 833/2014 będzie wykonywana zgodnie z art. 596 ustawy Pzp.</w:t>
      </w:r>
    </w:p>
    <w:p w14:paraId="3C5A8353" w14:textId="77777777"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VII.</w:t>
      </w:r>
    </w:p>
    <w:p w14:paraId="776CC856" w14:textId="1748F555"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WSPÓLNE UBIEGANIE SIĘ O ZAMÓWIENIE, POWOŁYWANIE SIĘ NA ZASOBY PODMIOTÓW TRZECICH, PODWYKONAWCY</w:t>
      </w:r>
    </w:p>
    <w:p w14:paraId="128EC5E1" w14:textId="73D6FB1C" w:rsidR="001A2214" w:rsidRPr="00EA6BD1" w:rsidRDefault="001A2214" w:rsidP="00EA6BD1">
      <w:pPr>
        <w:pStyle w:val="Akapitzlist"/>
        <w:numPr>
          <w:ilvl w:val="0"/>
          <w:numId w:val="32"/>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INFORMACJA DLA WYKONAWCÓW WSPÓLNIE UBIEGAJĄCYCH SIĘ O UDZIELENIE ZAMÓWIENIA:</w:t>
      </w:r>
    </w:p>
    <w:p w14:paraId="0A4A068F" w14:textId="3F2568A0" w:rsidR="001A2214" w:rsidRPr="00EA6BD1" w:rsidRDefault="001A2214" w:rsidP="00EA6BD1">
      <w:pPr>
        <w:pStyle w:val="Akapitzlist"/>
        <w:numPr>
          <w:ilvl w:val="0"/>
          <w:numId w:val="33"/>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Wykonawcy mogą wspólnie ubiegać się o udzielenie zamówienia w rozumieniu art. 58 ust. 1 ustawy Pzp.</w:t>
      </w:r>
    </w:p>
    <w:p w14:paraId="54EA49CE" w14:textId="16BD8939" w:rsidR="001A2214" w:rsidRPr="00EA6BD1" w:rsidRDefault="001A2214" w:rsidP="00EA6BD1">
      <w:pPr>
        <w:pStyle w:val="Akapitzlist"/>
        <w:numPr>
          <w:ilvl w:val="0"/>
          <w:numId w:val="33"/>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Zamawiający zgodnie z art. 117 ust. 2 ustawy Pzp uzna warunek opisany w </w:t>
      </w:r>
      <w:r w:rsidRPr="00EA6BD1">
        <w:rPr>
          <w:rFonts w:asciiTheme="majorHAnsi" w:hAnsiTheme="majorHAnsi" w:cstheme="majorHAnsi"/>
          <w:b/>
          <w:sz w:val="24"/>
          <w:szCs w:val="24"/>
        </w:rPr>
        <w:t>Rozdziale V pkt 2</w:t>
      </w:r>
      <w:r w:rsidRPr="00EA6BD1">
        <w:rPr>
          <w:rFonts w:asciiTheme="majorHAnsi" w:hAnsiTheme="majorHAnsi" w:cstheme="majorHAnsi"/>
          <w:bCs/>
          <w:sz w:val="24"/>
          <w:szCs w:val="24"/>
        </w:rPr>
        <w:t xml:space="preserve"> za spełniony, jeżeli co najmniej jeden z </w:t>
      </w:r>
      <w:r w:rsidR="0079154A"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wspólnie ubiegających się o udzielenie zamówienia posiada uprawnienia do prowadzenia określonej działalności gospodarczej lub zawodowej i zrealizuje dostawy, do których realizacji te uprawnienia są wymagane.</w:t>
      </w:r>
    </w:p>
    <w:p w14:paraId="3B1E43F8" w14:textId="621BF329" w:rsidR="001A2214" w:rsidRPr="00EA6BD1" w:rsidRDefault="001A2214" w:rsidP="00EA6BD1">
      <w:pPr>
        <w:pStyle w:val="Akapitzlist"/>
        <w:numPr>
          <w:ilvl w:val="0"/>
          <w:numId w:val="33"/>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Wykonawcy wspólnie ubiegający się o udzielenie zamówienia dołączają do oferty oświadczenie, którego wzór stanowi </w:t>
      </w:r>
      <w:r w:rsidR="00EA6BD1">
        <w:rPr>
          <w:rFonts w:asciiTheme="majorHAnsi" w:hAnsiTheme="majorHAnsi" w:cstheme="majorHAnsi"/>
          <w:b/>
          <w:sz w:val="24"/>
          <w:szCs w:val="24"/>
        </w:rPr>
        <w:t>Z</w:t>
      </w:r>
      <w:r w:rsidRPr="00EA6BD1">
        <w:rPr>
          <w:rFonts w:asciiTheme="majorHAnsi" w:hAnsiTheme="majorHAnsi" w:cstheme="majorHAnsi"/>
          <w:b/>
          <w:sz w:val="24"/>
          <w:szCs w:val="24"/>
        </w:rPr>
        <w:t xml:space="preserve">ałącznik nr </w:t>
      </w:r>
      <w:r w:rsidR="002D1889" w:rsidRPr="00EA6BD1">
        <w:rPr>
          <w:rFonts w:asciiTheme="majorHAnsi" w:hAnsiTheme="majorHAnsi" w:cstheme="majorHAnsi"/>
          <w:b/>
          <w:sz w:val="24"/>
          <w:szCs w:val="24"/>
        </w:rPr>
        <w:t>4</w:t>
      </w:r>
      <w:r w:rsidRPr="00EA6BD1">
        <w:rPr>
          <w:rFonts w:asciiTheme="majorHAnsi" w:hAnsiTheme="majorHAnsi" w:cstheme="majorHAnsi"/>
          <w:b/>
          <w:sz w:val="24"/>
          <w:szCs w:val="24"/>
        </w:rPr>
        <w:t xml:space="preserve"> do SWZ</w:t>
      </w:r>
      <w:r w:rsidRPr="00EA6BD1">
        <w:rPr>
          <w:rFonts w:asciiTheme="majorHAnsi" w:hAnsiTheme="majorHAnsi" w:cstheme="majorHAnsi"/>
          <w:bCs/>
          <w:sz w:val="24"/>
          <w:szCs w:val="24"/>
        </w:rPr>
        <w:t>. W zakresie oświadczenia wspólnie ubiegających się o udzielenie zamówienia Zamawiający będzie stosował przepisy art. 128 ust. 1 ustawy Pzp.</w:t>
      </w:r>
    </w:p>
    <w:p w14:paraId="13225CA9" w14:textId="39C325E7" w:rsidR="001A2214" w:rsidRPr="00EA6BD1" w:rsidRDefault="001A2214" w:rsidP="00EA6BD1">
      <w:pPr>
        <w:pStyle w:val="Akapitzlist"/>
        <w:numPr>
          <w:ilvl w:val="0"/>
          <w:numId w:val="33"/>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Wykonawcy wspólnie ubiegający się o udzielenie zamówienia publicznego (np. członkowie konsorcjum, przedsiębiorcy prowadzący działalność w formie spółki cywilnej) są zobowiązani ustanowić Pełnomocnika do reprezentowania ich </w:t>
      </w:r>
      <w:r w:rsidR="00D77106"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w postępowaniu albo do reprezentowania ich w postępowaniu i do zawarcia umowy.</w:t>
      </w:r>
    </w:p>
    <w:p w14:paraId="28497186" w14:textId="4F860C04" w:rsidR="001A2214" w:rsidRPr="00EA6BD1" w:rsidRDefault="001A2214" w:rsidP="00EA6BD1">
      <w:pPr>
        <w:pStyle w:val="Akapitzlist"/>
        <w:numPr>
          <w:ilvl w:val="0"/>
          <w:numId w:val="33"/>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Wykonawcy wspólnie ubiegający się o udzielenie zamówienia publicznego są zobowiązani do złożenia wraz z ofertą Pełnomocnictwa, które powinno zawierać </w:t>
      </w:r>
      <w:r w:rsidR="001D548E" w:rsidRPr="00EA6BD1">
        <w:rPr>
          <w:rFonts w:asciiTheme="majorHAnsi" w:hAnsiTheme="majorHAnsi" w:cstheme="majorHAnsi"/>
          <w:bCs/>
          <w:sz w:val="24"/>
          <w:szCs w:val="24"/>
        </w:rPr>
        <w:br/>
      </w:r>
      <w:r w:rsidRPr="00EA6BD1">
        <w:rPr>
          <w:rFonts w:asciiTheme="majorHAnsi" w:hAnsiTheme="majorHAnsi" w:cstheme="majorHAnsi"/>
          <w:bCs/>
          <w:sz w:val="24"/>
          <w:szCs w:val="24"/>
        </w:rPr>
        <w:t>w szczególności wskazanie:</w:t>
      </w:r>
    </w:p>
    <w:p w14:paraId="2494E903" w14:textId="1998CC61" w:rsidR="001A2214" w:rsidRPr="00EA6BD1" w:rsidRDefault="0079154A" w:rsidP="00EA6BD1">
      <w:pPr>
        <w:pStyle w:val="Akapitzlist"/>
        <w:numPr>
          <w:ilvl w:val="0"/>
          <w:numId w:val="34"/>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W</w:t>
      </w:r>
      <w:r w:rsidR="001A2214" w:rsidRPr="00EA6BD1">
        <w:rPr>
          <w:rFonts w:asciiTheme="majorHAnsi" w:hAnsiTheme="majorHAnsi" w:cstheme="majorHAnsi"/>
          <w:bCs/>
          <w:sz w:val="24"/>
          <w:szCs w:val="24"/>
        </w:rPr>
        <w:t>ykonawców ubiegających się wspólnie o udzielenie zamówienia,</w:t>
      </w:r>
    </w:p>
    <w:p w14:paraId="7FBBEEEE" w14:textId="64815568" w:rsidR="001A2214" w:rsidRPr="00EA6BD1" w:rsidRDefault="001A2214" w:rsidP="00EA6BD1">
      <w:pPr>
        <w:pStyle w:val="Akapitzlist"/>
        <w:numPr>
          <w:ilvl w:val="0"/>
          <w:numId w:val="34"/>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ustanowionego Pełnomocnika oraz zakres jego umocowania, obejmujący przede wszystkim:</w:t>
      </w:r>
    </w:p>
    <w:p w14:paraId="67CA0E4E" w14:textId="02DCF4C6" w:rsidR="001A2214" w:rsidRPr="00EA6BD1" w:rsidRDefault="001A2214" w:rsidP="00EA6BD1">
      <w:pPr>
        <w:pStyle w:val="Akapitzlist"/>
        <w:numPr>
          <w:ilvl w:val="0"/>
          <w:numId w:val="26"/>
        </w:numPr>
        <w:spacing w:line="271" w:lineRule="auto"/>
        <w:ind w:left="1456"/>
        <w:jc w:val="both"/>
        <w:rPr>
          <w:rFonts w:asciiTheme="majorHAnsi" w:hAnsiTheme="majorHAnsi" w:cstheme="majorHAnsi"/>
          <w:bCs/>
          <w:sz w:val="24"/>
          <w:szCs w:val="24"/>
        </w:rPr>
      </w:pPr>
      <w:r w:rsidRPr="00EA6BD1">
        <w:rPr>
          <w:rFonts w:asciiTheme="majorHAnsi" w:hAnsiTheme="majorHAnsi" w:cstheme="majorHAnsi"/>
          <w:bCs/>
          <w:sz w:val="24"/>
          <w:szCs w:val="24"/>
        </w:rPr>
        <w:t>reprezentację w postępowaniu o udzielenie zamówienia publicznego,</w:t>
      </w:r>
    </w:p>
    <w:p w14:paraId="4D93AB44" w14:textId="40A3EC40" w:rsidR="001A2214" w:rsidRPr="00EA6BD1" w:rsidRDefault="001A2214" w:rsidP="00EA6BD1">
      <w:pPr>
        <w:pStyle w:val="Akapitzlist"/>
        <w:numPr>
          <w:ilvl w:val="0"/>
          <w:numId w:val="26"/>
        </w:numPr>
        <w:spacing w:line="271" w:lineRule="auto"/>
        <w:ind w:left="1456"/>
        <w:jc w:val="both"/>
        <w:rPr>
          <w:rFonts w:asciiTheme="majorHAnsi" w:hAnsiTheme="majorHAnsi" w:cstheme="majorHAnsi"/>
          <w:bCs/>
          <w:sz w:val="24"/>
          <w:szCs w:val="24"/>
        </w:rPr>
      </w:pPr>
      <w:r w:rsidRPr="00EA6BD1">
        <w:rPr>
          <w:rFonts w:asciiTheme="majorHAnsi" w:hAnsiTheme="majorHAnsi" w:cstheme="majorHAnsi"/>
          <w:bCs/>
          <w:sz w:val="24"/>
          <w:szCs w:val="24"/>
        </w:rPr>
        <w:t>zaciąganie zobowiązań,</w:t>
      </w:r>
    </w:p>
    <w:p w14:paraId="351E1CE1" w14:textId="1DBD41C2" w:rsidR="001A2214" w:rsidRPr="00EA6BD1" w:rsidRDefault="001A2214" w:rsidP="00EA6BD1">
      <w:pPr>
        <w:pStyle w:val="Akapitzlist"/>
        <w:numPr>
          <w:ilvl w:val="0"/>
          <w:numId w:val="26"/>
        </w:numPr>
        <w:spacing w:line="271" w:lineRule="auto"/>
        <w:ind w:left="1456"/>
        <w:jc w:val="both"/>
        <w:rPr>
          <w:rFonts w:asciiTheme="majorHAnsi" w:hAnsiTheme="majorHAnsi" w:cstheme="majorHAnsi"/>
          <w:bCs/>
          <w:sz w:val="24"/>
          <w:szCs w:val="24"/>
        </w:rPr>
      </w:pPr>
      <w:r w:rsidRPr="00EA6BD1">
        <w:rPr>
          <w:rFonts w:asciiTheme="majorHAnsi" w:hAnsiTheme="majorHAnsi" w:cstheme="majorHAnsi"/>
          <w:bCs/>
          <w:sz w:val="24"/>
          <w:szCs w:val="24"/>
        </w:rPr>
        <w:t>złożenie oferty wspólnie,</w:t>
      </w:r>
    </w:p>
    <w:p w14:paraId="5F46C106" w14:textId="4110DB35" w:rsidR="001A2214" w:rsidRPr="00EA6BD1" w:rsidRDefault="001A2214" w:rsidP="00EA6BD1">
      <w:pPr>
        <w:pStyle w:val="Akapitzlist"/>
        <w:numPr>
          <w:ilvl w:val="0"/>
          <w:numId w:val="26"/>
        </w:numPr>
        <w:spacing w:line="271" w:lineRule="auto"/>
        <w:ind w:left="1456"/>
        <w:jc w:val="both"/>
        <w:rPr>
          <w:rFonts w:asciiTheme="majorHAnsi" w:hAnsiTheme="majorHAnsi" w:cstheme="majorHAnsi"/>
          <w:bCs/>
          <w:sz w:val="24"/>
          <w:szCs w:val="24"/>
        </w:rPr>
      </w:pPr>
      <w:r w:rsidRPr="00EA6BD1">
        <w:rPr>
          <w:rFonts w:asciiTheme="majorHAnsi" w:hAnsiTheme="majorHAnsi" w:cstheme="majorHAnsi"/>
          <w:bCs/>
          <w:sz w:val="24"/>
          <w:szCs w:val="24"/>
        </w:rPr>
        <w:t>prowadzenie korespondencji i podejmowanie zobowiązań związanych postępowaniem o zamówienie publiczne.</w:t>
      </w:r>
    </w:p>
    <w:p w14:paraId="3867E27D" w14:textId="77777777" w:rsidR="001A2214" w:rsidRPr="00EA6BD1" w:rsidRDefault="001A2214" w:rsidP="00EA6BD1">
      <w:pPr>
        <w:spacing w:line="271" w:lineRule="auto"/>
        <w:ind w:left="714"/>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Dokument pełnomocnictwa złożony wraz z ofertą w postaci elektronicznej musi być opatrzony kwalifikowanym podpisem elektronicznym przez wszystkich Wykonawców ubiegających się wspólnie o udzielenie zamówienia, w tym Wykonawcę ustanowionego jako Pełnomocnika.</w:t>
      </w:r>
    </w:p>
    <w:p w14:paraId="0468B10D" w14:textId="06599EB9" w:rsidR="001A2214" w:rsidRPr="00EA6BD1" w:rsidRDefault="001A2214" w:rsidP="00EA6BD1">
      <w:pPr>
        <w:pStyle w:val="Akapitzlist"/>
        <w:numPr>
          <w:ilvl w:val="0"/>
          <w:numId w:val="33"/>
        </w:numPr>
        <w:spacing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W przypadku Wykonawców wspólnie ubiegających się o udzielenie zamówienia brak podstaw wykluczenia musi wykazać każdy z Wykonawców oddzielnie, wobec powyższego wszystkie oświadczenia w zakresie braku podstaw wykluczenia wymagane w postępowaniu składa odrębnie każdy z Wykonawców wspólnie występujących.</w:t>
      </w:r>
    </w:p>
    <w:p w14:paraId="3F5CF8D2" w14:textId="14DE2606" w:rsidR="001A2214" w:rsidRPr="00EA6BD1" w:rsidRDefault="001A2214" w:rsidP="00EA6BD1">
      <w:pPr>
        <w:pStyle w:val="Akapitzlist"/>
        <w:numPr>
          <w:ilvl w:val="0"/>
          <w:numId w:val="33"/>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Podmioty składające ofertę wspólnie ponoszą solidarną odpowiedzialność za niewykonanie lub nienależyte wykonanie zamówienia.</w:t>
      </w:r>
    </w:p>
    <w:p w14:paraId="28F0A64C" w14:textId="38437C67" w:rsidR="001A2214" w:rsidRPr="00EA6BD1" w:rsidRDefault="001A2214" w:rsidP="00EA6BD1">
      <w:pPr>
        <w:pStyle w:val="Akapitzlist"/>
        <w:numPr>
          <w:ilvl w:val="0"/>
          <w:numId w:val="32"/>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INFORMACJA DLA WYKONAWCÓW, KTÓRZY BĘDĄ POLEGAĆ NA ZASOBACH INNYCH PODMIOTÓW</w:t>
      </w:r>
      <w:r w:rsidR="001D548E" w:rsidRPr="00EA6BD1">
        <w:rPr>
          <w:rFonts w:asciiTheme="majorHAnsi" w:hAnsiTheme="majorHAnsi" w:cstheme="majorHAnsi"/>
          <w:b/>
          <w:sz w:val="24"/>
          <w:szCs w:val="24"/>
        </w:rPr>
        <w:t>.</w:t>
      </w:r>
    </w:p>
    <w:p w14:paraId="33288814" w14:textId="77777777" w:rsidR="001A2214" w:rsidRPr="00EA6BD1" w:rsidRDefault="001A2214" w:rsidP="00EA6BD1">
      <w:pPr>
        <w:autoSpaceDE w:val="0"/>
        <w:autoSpaceDN w:val="0"/>
        <w:adjustRightInd w:val="0"/>
        <w:spacing w:line="271" w:lineRule="auto"/>
        <w:ind w:left="357"/>
        <w:jc w:val="both"/>
        <w:rPr>
          <w:rFonts w:asciiTheme="majorHAnsi" w:hAnsiTheme="majorHAnsi" w:cstheme="majorHAnsi"/>
          <w:color w:val="000000"/>
          <w:sz w:val="24"/>
          <w:szCs w:val="24"/>
        </w:rPr>
      </w:pPr>
      <w:r w:rsidRPr="00EA6BD1">
        <w:rPr>
          <w:rFonts w:asciiTheme="majorHAnsi" w:hAnsiTheme="majorHAnsi" w:cstheme="majorHAnsi"/>
          <w:color w:val="000000"/>
          <w:sz w:val="24"/>
          <w:szCs w:val="24"/>
        </w:rPr>
        <w:t>W odniesieniu do warunków dotyczących uprawnień do prowadzenia określonej działalności gospodarczej lub zawodowej Wykonawcy nie mogą polegać na zdolnościach podmiotów udostępniających zasoby.</w:t>
      </w:r>
    </w:p>
    <w:p w14:paraId="570A5416" w14:textId="305E99EA" w:rsidR="001A2214" w:rsidRPr="00EA6BD1" w:rsidRDefault="001A2214" w:rsidP="00EA6BD1">
      <w:pPr>
        <w:pStyle w:val="Akapitzlist"/>
        <w:numPr>
          <w:ilvl w:val="0"/>
          <w:numId w:val="32"/>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INFORMACJA DLA WYKONAWCÓW ZAMIERZAJĄCYCH POWIERZYĆ WYKONANIE CZĘŚCI ZAMÓWIENIA PODWYKONAWCOM:</w:t>
      </w:r>
    </w:p>
    <w:p w14:paraId="4248B3B9" w14:textId="46994AE2" w:rsidR="001A2214" w:rsidRPr="00EA6BD1" w:rsidRDefault="001A2214" w:rsidP="00EA6BD1">
      <w:pPr>
        <w:pStyle w:val="Akapitzlist"/>
        <w:numPr>
          <w:ilvl w:val="0"/>
          <w:numId w:val="3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Wykonawca może powierzyć wykonanie części zamówienia podwykonawcy (podwykonawcom).</w:t>
      </w:r>
    </w:p>
    <w:p w14:paraId="7A2390FA" w14:textId="7B87CE3A" w:rsidR="001A2214" w:rsidRPr="00EA6BD1" w:rsidRDefault="001A2214" w:rsidP="00EA6BD1">
      <w:pPr>
        <w:pStyle w:val="Akapitzlist"/>
        <w:numPr>
          <w:ilvl w:val="0"/>
          <w:numId w:val="3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Zamawiający nie zastrzega obowiązku osobistego wykonania przez Wykonawcę kluczowych części zamówienia.</w:t>
      </w:r>
    </w:p>
    <w:p w14:paraId="417DBFAE" w14:textId="67DFEA45" w:rsidR="001A2214" w:rsidRPr="00EA6BD1" w:rsidRDefault="001A2214" w:rsidP="00EA6BD1">
      <w:pPr>
        <w:pStyle w:val="Akapitzlist"/>
        <w:numPr>
          <w:ilvl w:val="0"/>
          <w:numId w:val="3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F4F9B" w14:textId="6B32EFD4" w:rsidR="001A2214" w:rsidRPr="00EA6BD1" w:rsidRDefault="001A2214" w:rsidP="00EA6BD1">
      <w:pPr>
        <w:pStyle w:val="Akapitzlist"/>
        <w:numPr>
          <w:ilvl w:val="0"/>
          <w:numId w:val="35"/>
        </w:numPr>
        <w:spacing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Zamawiający nie wymaga od Wykonawcy, który zamierza powierzyć wykonanie części zamówienia podwykonawcom, złożenia oświadczenia w formie jednolitych europejskich dokumentów zamówienia tych podmiotów, ani nie będzie badał wobec nich braku podstaw wykluczenia.</w:t>
      </w:r>
    </w:p>
    <w:p w14:paraId="020D952D" w14:textId="46F61A30" w:rsidR="001A2214" w:rsidRPr="00EA6BD1" w:rsidRDefault="001A2214" w:rsidP="00EA6BD1">
      <w:pPr>
        <w:pStyle w:val="Akapitzlist"/>
        <w:numPr>
          <w:ilvl w:val="0"/>
          <w:numId w:val="3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Umowa o podwykonawstwo będzie musiała określać, jaki zakres czynności zostanie powierzony podwykonawcom.</w:t>
      </w:r>
    </w:p>
    <w:p w14:paraId="5E2084BC" w14:textId="4C91E3B4" w:rsidR="001A2214" w:rsidRPr="00EA6BD1" w:rsidRDefault="001A2214" w:rsidP="00EA6BD1">
      <w:pPr>
        <w:pStyle w:val="Akapitzlist"/>
        <w:numPr>
          <w:ilvl w:val="0"/>
          <w:numId w:val="3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Zlecenie przez Wykonawcę wykonania części zamówienia podwykonawcom nie zwalnia Wykonawcy od odpowiedzialności za wykonie całości zamówienia, tj. usług wykonywanych przez siebie i zleconych.</w:t>
      </w:r>
    </w:p>
    <w:p w14:paraId="70F8B7BD" w14:textId="0641A479" w:rsidR="00046717" w:rsidRPr="00EA6BD1" w:rsidRDefault="00046717" w:rsidP="00EA6BD1">
      <w:pPr>
        <w:spacing w:before="240" w:line="271" w:lineRule="auto"/>
        <w:jc w:val="both"/>
        <w:rPr>
          <w:rFonts w:asciiTheme="majorHAnsi" w:hAnsiTheme="majorHAnsi" w:cstheme="majorHAnsi"/>
          <w:b/>
          <w:sz w:val="24"/>
          <w:szCs w:val="24"/>
        </w:rPr>
      </w:pPr>
      <w:bookmarkStart w:id="9" w:name="_Hlk89077684"/>
      <w:r w:rsidRPr="00EA6BD1">
        <w:rPr>
          <w:rFonts w:asciiTheme="majorHAnsi" w:hAnsiTheme="majorHAnsi" w:cstheme="majorHAnsi"/>
          <w:b/>
          <w:sz w:val="24"/>
          <w:szCs w:val="24"/>
        </w:rPr>
        <w:t>ROZDZIAŁ VIII.</w:t>
      </w:r>
    </w:p>
    <w:bookmarkEnd w:id="9"/>
    <w:p w14:paraId="49A2D220" w14:textId="6AA785A1" w:rsidR="001A2214" w:rsidRPr="00EA6BD1" w:rsidRDefault="001A2214"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WYKAZ POD</w:t>
      </w:r>
      <w:r w:rsidR="004809BB">
        <w:rPr>
          <w:rFonts w:asciiTheme="majorHAnsi" w:hAnsiTheme="majorHAnsi" w:cstheme="majorHAnsi"/>
          <w:b/>
          <w:sz w:val="24"/>
          <w:szCs w:val="24"/>
        </w:rPr>
        <w:t>MIOTOWYCH ŚRODKÓW DOWODOWYCH</w:t>
      </w:r>
    </w:p>
    <w:p w14:paraId="2AADA5BF" w14:textId="3B1063FA" w:rsidR="00654170" w:rsidRPr="00EA6BD1" w:rsidRDefault="00654170" w:rsidP="00EA6BD1">
      <w:pPr>
        <w:pStyle w:val="Akapitzlist"/>
        <w:numPr>
          <w:ilvl w:val="0"/>
          <w:numId w:val="36"/>
        </w:numPr>
        <w:spacing w:line="271" w:lineRule="auto"/>
        <w:ind w:left="357" w:hanging="357"/>
        <w:jc w:val="both"/>
        <w:rPr>
          <w:rFonts w:asciiTheme="majorHAnsi" w:hAnsiTheme="majorHAnsi" w:cstheme="majorHAnsi"/>
          <w:bCs/>
          <w:color w:val="C00000"/>
          <w:sz w:val="24"/>
          <w:szCs w:val="24"/>
        </w:rPr>
      </w:pPr>
      <w:r w:rsidRPr="00EA6BD1">
        <w:rPr>
          <w:rFonts w:asciiTheme="majorHAnsi" w:hAnsiTheme="majorHAnsi" w:cstheme="majorHAnsi"/>
          <w:bCs/>
          <w:sz w:val="24"/>
          <w:szCs w:val="24"/>
        </w:rPr>
        <w:t xml:space="preserve">Na potwierdzenie spełniania warunku udziału w postępowaniu oraz potwierdzenie braku podstaw wykluczenia Wykonawcy składają </w:t>
      </w:r>
      <w:r w:rsidRPr="00EA6BD1">
        <w:rPr>
          <w:rFonts w:asciiTheme="majorHAnsi" w:hAnsiTheme="majorHAnsi" w:cstheme="majorHAnsi"/>
          <w:b/>
          <w:sz w:val="24"/>
          <w:szCs w:val="24"/>
        </w:rPr>
        <w:t xml:space="preserve">JEDNOLITY EUROPEJSKI DOKUMENT ZAMÓWIENIA - JEDZ </w:t>
      </w:r>
      <w:r w:rsidRPr="00EA6BD1">
        <w:rPr>
          <w:rFonts w:asciiTheme="majorHAnsi" w:hAnsiTheme="majorHAnsi" w:cstheme="majorHAnsi"/>
          <w:bCs/>
          <w:sz w:val="24"/>
          <w:szCs w:val="24"/>
        </w:rPr>
        <w:t xml:space="preserve">(wzór oświadczenia stanowi </w:t>
      </w:r>
      <w:r w:rsidR="00EA6BD1">
        <w:rPr>
          <w:rFonts w:asciiTheme="majorHAnsi" w:hAnsiTheme="majorHAnsi" w:cstheme="majorHAnsi"/>
          <w:b/>
          <w:sz w:val="24"/>
          <w:szCs w:val="24"/>
        </w:rPr>
        <w:t>Z</w:t>
      </w:r>
      <w:r w:rsidRPr="00EA6BD1">
        <w:rPr>
          <w:rFonts w:asciiTheme="majorHAnsi" w:hAnsiTheme="majorHAnsi" w:cstheme="majorHAnsi"/>
          <w:b/>
          <w:sz w:val="24"/>
          <w:szCs w:val="24"/>
        </w:rPr>
        <w:t xml:space="preserve">ałącznik nr 3 </w:t>
      </w:r>
      <w:r w:rsidRPr="00EA6BD1">
        <w:rPr>
          <w:rFonts w:asciiTheme="majorHAnsi" w:hAnsiTheme="majorHAnsi" w:cstheme="majorHAnsi"/>
          <w:bCs/>
          <w:sz w:val="24"/>
          <w:szCs w:val="24"/>
        </w:rPr>
        <w:t xml:space="preserve">do SWZ) w zakresie wskazanym przez Zamawiającego. Powyższe oświadczenie powinno być ważne na dzień </w:t>
      </w:r>
      <w:r w:rsidRPr="00EA6BD1">
        <w:rPr>
          <w:rFonts w:asciiTheme="majorHAnsi" w:hAnsiTheme="majorHAnsi" w:cstheme="majorHAnsi"/>
          <w:bCs/>
          <w:sz w:val="24"/>
          <w:szCs w:val="24"/>
        </w:rPr>
        <w:lastRenderedPageBreak/>
        <w:t xml:space="preserve">składania ofert, tymczasowo zastępując wymagane przez Zamawiającego podmiotowe środki dowodowe. </w:t>
      </w:r>
    </w:p>
    <w:p w14:paraId="62BC5159" w14:textId="77777777" w:rsidR="00654170" w:rsidRPr="00EA6BD1" w:rsidRDefault="00654170"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Wykonawca zobowiązany jest do złożenia Jednolitego Europejskiego Dokumentu Zamówienia (jednolity dokument) w formie elektronicznej opatrzonej kwalifikowanym podpisem elektronicznym. </w:t>
      </w:r>
    </w:p>
    <w:p w14:paraId="6D89AFAD" w14:textId="77777777" w:rsidR="00654170" w:rsidRPr="00EA6BD1" w:rsidRDefault="00654170"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Zamawiający udostępnia na swojej platformie elektroniczny plik formularza jednolitego dokumentu (jednolity dokument) w formacie </w:t>
      </w:r>
      <w:proofErr w:type="spellStart"/>
      <w:r w:rsidRPr="00EA6BD1">
        <w:rPr>
          <w:rFonts w:asciiTheme="majorHAnsi" w:hAnsiTheme="majorHAnsi" w:cstheme="majorHAnsi"/>
          <w:bCs/>
          <w:sz w:val="24"/>
          <w:szCs w:val="24"/>
        </w:rPr>
        <w:t>xml</w:t>
      </w:r>
      <w:proofErr w:type="spellEnd"/>
      <w:r w:rsidRPr="00EA6BD1">
        <w:rPr>
          <w:rFonts w:asciiTheme="majorHAnsi" w:hAnsiTheme="majorHAnsi" w:cstheme="majorHAnsi"/>
          <w:bCs/>
          <w:sz w:val="24"/>
          <w:szCs w:val="24"/>
        </w:rPr>
        <w:t xml:space="preserve"> o nazwie „espd-request.xml” do zaimportowania i wypełnienia przez Wykonawcę.</w:t>
      </w:r>
    </w:p>
    <w:p w14:paraId="562572B6" w14:textId="77777777" w:rsidR="00654170" w:rsidRPr="00EA6BD1" w:rsidRDefault="00654170" w:rsidP="00EA6BD1">
      <w:pPr>
        <w:pStyle w:val="Akapitzlist"/>
        <w:spacing w:before="120" w:line="271" w:lineRule="auto"/>
        <w:ind w:left="357"/>
        <w:jc w:val="both"/>
        <w:rPr>
          <w:rFonts w:asciiTheme="majorHAnsi" w:hAnsiTheme="majorHAnsi" w:cstheme="majorHAnsi"/>
          <w:b/>
          <w:sz w:val="24"/>
          <w:szCs w:val="24"/>
          <w:u w:val="single"/>
        </w:rPr>
      </w:pPr>
      <w:r w:rsidRPr="00EA6BD1">
        <w:rPr>
          <w:rFonts w:asciiTheme="majorHAnsi" w:hAnsiTheme="majorHAnsi" w:cstheme="majorHAnsi"/>
          <w:b/>
          <w:sz w:val="24"/>
          <w:szCs w:val="24"/>
          <w:u w:val="single"/>
        </w:rPr>
        <w:t>UWAGA:</w:t>
      </w:r>
    </w:p>
    <w:p w14:paraId="75AE9B7D" w14:textId="77777777" w:rsidR="00654170" w:rsidRPr="00EA6BD1" w:rsidRDefault="00654170" w:rsidP="00EA6BD1">
      <w:pPr>
        <w:pStyle w:val="Akapitzlist"/>
        <w:numPr>
          <w:ilvl w:val="0"/>
          <w:numId w:val="78"/>
        </w:numPr>
        <w:spacing w:before="120"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Wykonawca zapisuje udostępniony plik na swoim komputerze, następnie poprzez poniżej wskazany link otwiera program umożliwiający wypełnienie jednolitego dokumentu, do którego importuje zapisany wcześniej plik.</w:t>
      </w:r>
    </w:p>
    <w:p w14:paraId="468FEF6A" w14:textId="77777777" w:rsidR="00654170" w:rsidRPr="00EA6BD1" w:rsidRDefault="00654170" w:rsidP="00EA6BD1">
      <w:pPr>
        <w:pStyle w:val="Akapitzlist"/>
        <w:numPr>
          <w:ilvl w:val="0"/>
          <w:numId w:val="78"/>
        </w:numPr>
        <w:spacing w:before="120"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Formularz przygotowany przez Zamawiającego zawierać będzie tylko pola przez niego wskazane konieczne do wypełnienia przez Wykonawcę. Wypełnienie formularza odbędzie się w serwisie internetowym ESPD: </w:t>
      </w:r>
      <w:hyperlink r:id="rId12" w:history="1">
        <w:r w:rsidRPr="00EA6BD1">
          <w:rPr>
            <w:rStyle w:val="Hipercze"/>
            <w:rFonts w:asciiTheme="majorHAnsi" w:hAnsiTheme="majorHAnsi" w:cstheme="majorHAnsi"/>
            <w:color w:val="000000"/>
            <w:sz w:val="24"/>
            <w:szCs w:val="24"/>
          </w:rPr>
          <w:t>https://espd.uzp.gov.pl/</w:t>
        </w:r>
      </w:hyperlink>
      <w:r w:rsidRPr="00EA6BD1">
        <w:rPr>
          <w:rStyle w:val="Hipercze"/>
          <w:rFonts w:asciiTheme="majorHAnsi" w:hAnsiTheme="majorHAnsi" w:cstheme="majorHAnsi"/>
          <w:color w:val="000000"/>
          <w:sz w:val="24"/>
          <w:szCs w:val="24"/>
        </w:rPr>
        <w:t>.</w:t>
      </w:r>
    </w:p>
    <w:p w14:paraId="1AE089A8" w14:textId="49701982" w:rsidR="00654170" w:rsidRPr="00EA6BD1" w:rsidRDefault="00654170" w:rsidP="00EA6BD1">
      <w:pPr>
        <w:pStyle w:val="Akapitzlist"/>
        <w:numPr>
          <w:ilvl w:val="0"/>
          <w:numId w:val="78"/>
        </w:numPr>
        <w:spacing w:before="120"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W przypadku nieskorzystania przez Wykonawcę z serwisu internetowego ESPD możne on złożyć oświadczenie odpowiadające treści dokumentu zamieszczonego przez Zamawiającego na stronie internetowej (</w:t>
      </w:r>
      <w:r w:rsidR="00EA6BD1">
        <w:rPr>
          <w:rFonts w:asciiTheme="majorHAnsi" w:hAnsiTheme="majorHAnsi" w:cstheme="majorHAnsi"/>
          <w:b/>
          <w:bCs/>
          <w:sz w:val="24"/>
          <w:szCs w:val="24"/>
        </w:rPr>
        <w:t>Z</w:t>
      </w:r>
      <w:r w:rsidRPr="00EA6BD1">
        <w:rPr>
          <w:rFonts w:asciiTheme="majorHAnsi" w:hAnsiTheme="majorHAnsi" w:cstheme="majorHAnsi"/>
          <w:b/>
          <w:sz w:val="24"/>
          <w:szCs w:val="24"/>
        </w:rPr>
        <w:t xml:space="preserve">ałącznik nr 3 </w:t>
      </w:r>
      <w:r w:rsidRPr="00EA6BD1">
        <w:rPr>
          <w:rFonts w:asciiTheme="majorHAnsi" w:hAnsiTheme="majorHAnsi" w:cstheme="majorHAnsi"/>
          <w:bCs/>
          <w:sz w:val="24"/>
          <w:szCs w:val="24"/>
        </w:rPr>
        <w:t>do SWZ</w:t>
      </w:r>
      <w:r w:rsidRPr="00EA6BD1">
        <w:rPr>
          <w:rFonts w:asciiTheme="majorHAnsi" w:hAnsiTheme="majorHAnsi" w:cstheme="majorHAnsi"/>
          <w:sz w:val="24"/>
          <w:szCs w:val="24"/>
        </w:rPr>
        <w:t>) z tym, że zachowana musi zostać forma elektroniczna pod rygorem nieważności.</w:t>
      </w:r>
    </w:p>
    <w:p w14:paraId="330DA4D5" w14:textId="77777777" w:rsidR="00654170" w:rsidRPr="00EA6BD1" w:rsidRDefault="00654170" w:rsidP="00EA6BD1">
      <w:pPr>
        <w:pStyle w:val="Akapitzlist"/>
        <w:numPr>
          <w:ilvl w:val="0"/>
          <w:numId w:val="78"/>
        </w:numPr>
        <w:spacing w:before="120" w:line="271" w:lineRule="auto"/>
        <w:ind w:left="714" w:hanging="357"/>
        <w:jc w:val="both"/>
        <w:rPr>
          <w:rFonts w:asciiTheme="majorHAnsi" w:hAnsiTheme="majorHAnsi" w:cstheme="majorHAnsi"/>
          <w:b/>
          <w:sz w:val="24"/>
          <w:szCs w:val="24"/>
        </w:rPr>
      </w:pPr>
      <w:r w:rsidRPr="00EA6BD1">
        <w:rPr>
          <w:rFonts w:asciiTheme="majorHAnsi" w:hAnsiTheme="majorHAnsi" w:cstheme="majorHAnsi"/>
          <w:b/>
          <w:sz w:val="24"/>
          <w:szCs w:val="24"/>
        </w:rPr>
        <w:t xml:space="preserve">Wykonawca w części IV </w:t>
      </w:r>
      <w:r w:rsidRPr="00EA6BD1">
        <w:rPr>
          <w:rFonts w:asciiTheme="majorHAnsi" w:hAnsiTheme="majorHAnsi" w:cstheme="majorHAnsi"/>
          <w:sz w:val="24"/>
          <w:szCs w:val="24"/>
        </w:rPr>
        <w:t xml:space="preserve">jednolitego dokumentu </w:t>
      </w:r>
      <w:r w:rsidRPr="00EA6BD1">
        <w:rPr>
          <w:rFonts w:asciiTheme="majorHAnsi" w:hAnsiTheme="majorHAnsi" w:cstheme="majorHAnsi"/>
          <w:b/>
          <w:sz w:val="24"/>
          <w:szCs w:val="24"/>
        </w:rPr>
        <w:t xml:space="preserve">wypełnia jedynie sekcję α - ogólne oświadczenie o spełnianiu warunków udziału w postępowaniu. </w:t>
      </w:r>
    </w:p>
    <w:p w14:paraId="2D795F10" w14:textId="77777777" w:rsidR="00654170" w:rsidRPr="00EA6BD1" w:rsidRDefault="00654170" w:rsidP="00EA6BD1">
      <w:pPr>
        <w:pStyle w:val="Akapitzlist"/>
        <w:numPr>
          <w:ilvl w:val="0"/>
          <w:numId w:val="78"/>
        </w:numPr>
        <w:spacing w:before="120" w:line="271" w:lineRule="auto"/>
        <w:ind w:left="714" w:hanging="357"/>
        <w:jc w:val="both"/>
        <w:rPr>
          <w:rFonts w:asciiTheme="majorHAnsi" w:hAnsiTheme="majorHAnsi" w:cstheme="majorHAnsi"/>
          <w:b/>
          <w:sz w:val="24"/>
          <w:szCs w:val="24"/>
        </w:rPr>
      </w:pPr>
      <w:r w:rsidRPr="00EA6BD1">
        <w:rPr>
          <w:rFonts w:asciiTheme="majorHAnsi" w:hAnsiTheme="majorHAnsi" w:cstheme="majorHAnsi"/>
          <w:b/>
          <w:sz w:val="24"/>
          <w:szCs w:val="24"/>
        </w:rPr>
        <w:t xml:space="preserve">Wykonawca nie musi wypełniać żadnej z pozostałych sekcji części IV </w:t>
      </w:r>
      <w:r w:rsidRPr="00EA6BD1">
        <w:rPr>
          <w:rFonts w:asciiTheme="majorHAnsi" w:hAnsiTheme="majorHAnsi" w:cstheme="majorHAnsi"/>
          <w:sz w:val="24"/>
          <w:szCs w:val="24"/>
        </w:rPr>
        <w:t xml:space="preserve">jednolitego dokumentu </w:t>
      </w:r>
      <w:r w:rsidRPr="00EA6BD1">
        <w:rPr>
          <w:rFonts w:asciiTheme="majorHAnsi" w:hAnsiTheme="majorHAnsi" w:cstheme="majorHAnsi"/>
          <w:bCs/>
          <w:sz w:val="24"/>
          <w:szCs w:val="24"/>
        </w:rPr>
        <w:t>dotyczącej kryteriów kwalifikacji.</w:t>
      </w:r>
    </w:p>
    <w:p w14:paraId="2440C0EE" w14:textId="77777777" w:rsidR="00654170" w:rsidRPr="00EA6BD1" w:rsidRDefault="00654170"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Oświadczenia JEDZ podmiotów składających ofertę wspólnie, muszą mieć postać elektroniczną i być podpisane kwalifikowanym podpisem elektronicznym przez te podmioty w zakresie, w jakim potwierdzają okoliczności, o których mowa w treści art. 57 pkt 1 i pkt 2 ustawy Pzp.</w:t>
      </w:r>
    </w:p>
    <w:p w14:paraId="63363550" w14:textId="53EDAAF8" w:rsidR="00654170" w:rsidRPr="00EA6BD1" w:rsidRDefault="00654170" w:rsidP="00EA6BD1">
      <w:pPr>
        <w:pStyle w:val="Akapitzlist"/>
        <w:numPr>
          <w:ilvl w:val="0"/>
          <w:numId w:val="36"/>
        </w:numPr>
        <w:spacing w:line="271" w:lineRule="auto"/>
        <w:ind w:left="357" w:hanging="357"/>
        <w:jc w:val="both"/>
        <w:rPr>
          <w:rFonts w:asciiTheme="majorHAnsi" w:eastAsia="Times New Roman" w:hAnsiTheme="majorHAnsi" w:cstheme="majorHAnsi"/>
          <w:color w:val="000000"/>
          <w:sz w:val="24"/>
          <w:szCs w:val="24"/>
        </w:rPr>
      </w:pPr>
      <w:r w:rsidRPr="00EA6BD1">
        <w:rPr>
          <w:rFonts w:asciiTheme="majorHAnsi" w:eastAsia="Times New Roman" w:hAnsiTheme="majorHAnsi" w:cstheme="majorHAnsi"/>
          <w:b/>
          <w:bCs/>
          <w:color w:val="000000"/>
          <w:sz w:val="24"/>
          <w:szCs w:val="24"/>
        </w:rPr>
        <w:t xml:space="preserve">Oświadczenie Wykonawców o ogólnounijnym zakazie udziału rosyjskich wykonawców w </w:t>
      </w:r>
      <w:r w:rsidRPr="00EA6BD1">
        <w:rPr>
          <w:rFonts w:asciiTheme="majorHAnsi" w:eastAsia="SimSun" w:hAnsiTheme="majorHAnsi" w:cstheme="majorHAnsi"/>
          <w:b/>
          <w:bCs/>
          <w:sz w:val="24"/>
          <w:szCs w:val="24"/>
          <w:lang w:eastAsia="zh-CN"/>
        </w:rPr>
        <w:t>zamówieniach</w:t>
      </w:r>
      <w:r w:rsidRPr="00EA6BD1">
        <w:rPr>
          <w:rFonts w:asciiTheme="majorHAnsi" w:eastAsia="Times New Roman" w:hAnsiTheme="majorHAnsi" w:cstheme="majorHAnsi"/>
          <w:b/>
          <w:bCs/>
          <w:color w:val="000000"/>
          <w:sz w:val="24"/>
          <w:szCs w:val="24"/>
        </w:rPr>
        <w:t xml:space="preserve"> na podstawie art. 5k</w:t>
      </w:r>
      <w:r w:rsidRPr="00EA6BD1">
        <w:rPr>
          <w:rFonts w:asciiTheme="majorHAnsi" w:eastAsia="Times New Roman" w:hAnsiTheme="majorHAnsi" w:cstheme="majorHAnsi"/>
          <w:color w:val="000000"/>
          <w:sz w:val="24"/>
          <w:szCs w:val="24"/>
        </w:rPr>
        <w:t xml:space="preserve"> rozporządzenia Rady (UE) nr 833/2014 z dnia 31 lipca 2014 r. dotyczącego środków ograniczających w związku z działaniami Rosji destabilizującymi sytuację na Ukrainie (Dz. Urz. UE nr L 229 z 31.7.2014, str. 1) (według załączonego wzoru – </w:t>
      </w:r>
      <w:r w:rsidR="00EA6BD1">
        <w:rPr>
          <w:rFonts w:asciiTheme="majorHAnsi" w:eastAsia="Times New Roman" w:hAnsiTheme="majorHAnsi" w:cstheme="majorHAnsi"/>
          <w:b/>
          <w:bCs/>
          <w:color w:val="000000"/>
          <w:sz w:val="24"/>
          <w:szCs w:val="24"/>
        </w:rPr>
        <w:t>Z</w:t>
      </w:r>
      <w:r w:rsidRPr="00EA6BD1">
        <w:rPr>
          <w:rFonts w:asciiTheme="majorHAnsi" w:eastAsia="Times New Roman" w:hAnsiTheme="majorHAnsi" w:cstheme="majorHAnsi"/>
          <w:b/>
          <w:bCs/>
          <w:color w:val="000000"/>
          <w:sz w:val="24"/>
          <w:szCs w:val="24"/>
        </w:rPr>
        <w:t xml:space="preserve">ałącznik nr </w:t>
      </w:r>
      <w:r w:rsidR="002D1889" w:rsidRPr="00EA6BD1">
        <w:rPr>
          <w:rFonts w:asciiTheme="majorHAnsi" w:eastAsia="Times New Roman" w:hAnsiTheme="majorHAnsi" w:cstheme="majorHAnsi"/>
          <w:b/>
          <w:bCs/>
          <w:color w:val="000000"/>
          <w:sz w:val="24"/>
          <w:szCs w:val="24"/>
        </w:rPr>
        <w:t>5</w:t>
      </w:r>
      <w:r w:rsidRPr="00EA6BD1">
        <w:rPr>
          <w:rFonts w:asciiTheme="majorHAnsi" w:eastAsia="Times New Roman" w:hAnsiTheme="majorHAnsi" w:cstheme="majorHAnsi"/>
          <w:b/>
          <w:bCs/>
          <w:color w:val="000000"/>
          <w:sz w:val="24"/>
          <w:szCs w:val="24"/>
        </w:rPr>
        <w:t xml:space="preserve"> </w:t>
      </w:r>
      <w:r w:rsidRPr="00EA6BD1">
        <w:rPr>
          <w:rFonts w:asciiTheme="majorHAnsi" w:eastAsia="Times New Roman" w:hAnsiTheme="majorHAnsi" w:cstheme="majorHAnsi"/>
          <w:color w:val="000000"/>
          <w:sz w:val="24"/>
          <w:szCs w:val="24"/>
        </w:rPr>
        <w:t>do SWZ);</w:t>
      </w:r>
    </w:p>
    <w:p w14:paraId="31A82983" w14:textId="1C37A47F" w:rsidR="00654170" w:rsidRPr="00EA6BD1" w:rsidRDefault="00654170" w:rsidP="00EA6BD1">
      <w:pPr>
        <w:pStyle w:val="Akapitzlist"/>
        <w:numPr>
          <w:ilvl w:val="0"/>
          <w:numId w:val="36"/>
        </w:numPr>
        <w:spacing w:line="271" w:lineRule="auto"/>
        <w:ind w:left="357" w:hanging="357"/>
        <w:jc w:val="both"/>
        <w:rPr>
          <w:rFonts w:asciiTheme="majorHAnsi" w:hAnsiTheme="majorHAnsi" w:cstheme="majorHAnsi"/>
          <w:sz w:val="24"/>
          <w:szCs w:val="24"/>
        </w:rPr>
      </w:pPr>
      <w:bookmarkStart w:id="10" w:name="_Hlk157596928"/>
      <w:r w:rsidRPr="00EA6BD1">
        <w:rPr>
          <w:rFonts w:asciiTheme="majorHAnsi" w:hAnsiTheme="majorHAnsi" w:cstheme="majorHAnsi"/>
          <w:b/>
          <w:bCs/>
          <w:sz w:val="24"/>
          <w:szCs w:val="24"/>
        </w:rPr>
        <w:t>Wstępne oświadczenie o niepodleganiu wykluczeniu na podstawie art. 7 ust. 1</w:t>
      </w:r>
      <w:r w:rsidRPr="00EA6BD1">
        <w:rPr>
          <w:rFonts w:asciiTheme="majorHAnsi" w:hAnsiTheme="majorHAnsi" w:cstheme="majorHAnsi"/>
          <w:sz w:val="24"/>
          <w:szCs w:val="24"/>
        </w:rPr>
        <w:t xml:space="preserve"> ustawy </w:t>
      </w:r>
      <w:r w:rsidRPr="00EA6BD1">
        <w:rPr>
          <w:rFonts w:asciiTheme="majorHAnsi" w:hAnsiTheme="majorHAnsi" w:cstheme="majorHAnsi"/>
          <w:sz w:val="24"/>
          <w:szCs w:val="24"/>
        </w:rPr>
        <w:br/>
        <w:t>o szczególnych rozwiązaniach w zakresie przeciwdziałania wspieraniu agresji na Ukrainę oraz służących ochronie bezpieczeństwa narodowego</w:t>
      </w:r>
      <w:bookmarkEnd w:id="10"/>
      <w:r w:rsidRPr="00EA6BD1">
        <w:rPr>
          <w:rFonts w:asciiTheme="majorHAnsi" w:hAnsiTheme="majorHAnsi" w:cstheme="majorHAnsi"/>
          <w:sz w:val="24"/>
          <w:szCs w:val="24"/>
        </w:rPr>
        <w:t xml:space="preserve"> (według załączonego wzoru – </w:t>
      </w:r>
      <w:r w:rsidR="00EA6BD1">
        <w:rPr>
          <w:rFonts w:asciiTheme="majorHAnsi" w:hAnsiTheme="majorHAnsi" w:cstheme="majorHAnsi"/>
          <w:b/>
          <w:bCs/>
          <w:sz w:val="24"/>
          <w:szCs w:val="24"/>
        </w:rPr>
        <w:t>Z</w:t>
      </w:r>
      <w:r w:rsidRPr="00EA6BD1">
        <w:rPr>
          <w:rFonts w:asciiTheme="majorHAnsi" w:hAnsiTheme="majorHAnsi" w:cstheme="majorHAnsi"/>
          <w:b/>
          <w:bCs/>
          <w:sz w:val="24"/>
          <w:szCs w:val="24"/>
        </w:rPr>
        <w:t xml:space="preserve">ałącznik nr </w:t>
      </w:r>
      <w:r w:rsidR="002D1889" w:rsidRPr="00EA6BD1">
        <w:rPr>
          <w:rFonts w:asciiTheme="majorHAnsi" w:hAnsiTheme="majorHAnsi" w:cstheme="majorHAnsi"/>
          <w:b/>
          <w:bCs/>
          <w:sz w:val="24"/>
          <w:szCs w:val="24"/>
        </w:rPr>
        <w:t>6</w:t>
      </w:r>
      <w:r w:rsidRPr="00EA6BD1">
        <w:rPr>
          <w:rFonts w:asciiTheme="majorHAnsi" w:hAnsiTheme="majorHAnsi" w:cstheme="majorHAnsi"/>
          <w:b/>
          <w:bCs/>
          <w:sz w:val="24"/>
          <w:szCs w:val="24"/>
        </w:rPr>
        <w:t xml:space="preserve"> </w:t>
      </w:r>
      <w:r w:rsidRPr="00EA6BD1">
        <w:rPr>
          <w:rFonts w:asciiTheme="majorHAnsi" w:hAnsiTheme="majorHAnsi" w:cstheme="majorHAnsi"/>
          <w:sz w:val="24"/>
          <w:szCs w:val="24"/>
        </w:rPr>
        <w:t>do SWZ).</w:t>
      </w:r>
    </w:p>
    <w:p w14:paraId="7F71108C" w14:textId="370507FF" w:rsidR="00654170" w:rsidRPr="00F3056D" w:rsidRDefault="00654170" w:rsidP="00F3056D">
      <w:pPr>
        <w:pStyle w:val="Akapitzlist"/>
        <w:numPr>
          <w:ilvl w:val="0"/>
          <w:numId w:val="36"/>
        </w:numPr>
        <w:spacing w:line="271" w:lineRule="auto"/>
        <w:ind w:left="357" w:hanging="357"/>
        <w:jc w:val="both"/>
        <w:rPr>
          <w:rFonts w:asciiTheme="majorHAnsi" w:hAnsiTheme="majorHAnsi" w:cstheme="majorHAnsi"/>
          <w:sz w:val="24"/>
          <w:szCs w:val="24"/>
        </w:rPr>
      </w:pPr>
      <w:r w:rsidRPr="00F3056D">
        <w:rPr>
          <w:rFonts w:asciiTheme="majorHAnsi" w:hAnsiTheme="majorHAnsi" w:cstheme="majorHAnsi"/>
          <w:sz w:val="24"/>
          <w:szCs w:val="24"/>
        </w:rPr>
        <w:t xml:space="preserve">Oświadczenia, o których mowa w </w:t>
      </w:r>
      <w:r w:rsidR="00F3056D" w:rsidRPr="00F3056D">
        <w:rPr>
          <w:rFonts w:asciiTheme="majorHAnsi" w:hAnsiTheme="majorHAnsi" w:cstheme="majorHAnsi"/>
          <w:sz w:val="24"/>
          <w:szCs w:val="24"/>
        </w:rPr>
        <w:t xml:space="preserve">ust. 5 i 6 sporządzają odrębnie </w:t>
      </w:r>
      <w:r w:rsidRPr="00F3056D">
        <w:rPr>
          <w:rFonts w:asciiTheme="majorHAnsi" w:hAnsiTheme="majorHAnsi" w:cstheme="majorHAnsi"/>
          <w:sz w:val="24"/>
          <w:szCs w:val="24"/>
        </w:rPr>
        <w:t xml:space="preserve">Wykonawca/każdy spośród wykonawców wspólnie ubiegających się o udzielenie zamówienia (w </w:t>
      </w:r>
      <w:r w:rsidR="00F3056D">
        <w:rPr>
          <w:rFonts w:asciiTheme="majorHAnsi" w:hAnsiTheme="majorHAnsi" w:cstheme="majorHAnsi"/>
          <w:sz w:val="24"/>
          <w:szCs w:val="24"/>
        </w:rPr>
        <w:t>tym wspólnicy spółek cywilnych).</w:t>
      </w:r>
    </w:p>
    <w:p w14:paraId="0B5E0F3F" w14:textId="32406459"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strike/>
          <w:sz w:val="24"/>
          <w:szCs w:val="24"/>
        </w:rPr>
      </w:pPr>
      <w:r w:rsidRPr="00EA6BD1">
        <w:rPr>
          <w:rFonts w:asciiTheme="majorHAnsi" w:hAnsiTheme="majorHAnsi" w:cstheme="majorHAnsi"/>
          <w:bCs/>
          <w:sz w:val="24"/>
          <w:szCs w:val="24"/>
        </w:rPr>
        <w:t>Zamawiający przed wyborem najkorzystniejszej oferty wezwie Wykonawcę, którego oferta została najwyżej oceniona, do złożenia w wyznaczonym terminie, nie krótszym niż 10 dni, aktualnych na dzień złożenia podmiotowych środków dowodowych tj</w:t>
      </w:r>
      <w:r w:rsidR="001D548E" w:rsidRPr="00EA6BD1">
        <w:rPr>
          <w:rFonts w:asciiTheme="majorHAnsi" w:hAnsiTheme="majorHAnsi" w:cstheme="majorHAnsi"/>
          <w:bCs/>
          <w:sz w:val="24"/>
          <w:szCs w:val="24"/>
        </w:rPr>
        <w:t>.</w:t>
      </w:r>
      <w:r w:rsidRPr="00EA6BD1">
        <w:rPr>
          <w:rFonts w:asciiTheme="majorHAnsi" w:hAnsiTheme="majorHAnsi" w:cstheme="majorHAnsi"/>
          <w:bCs/>
          <w:sz w:val="24"/>
          <w:szCs w:val="24"/>
        </w:rPr>
        <w:t>:</w:t>
      </w:r>
    </w:p>
    <w:p w14:paraId="327B8CA6" w14:textId="64C372B0" w:rsidR="001A2214" w:rsidRPr="00EA6BD1" w:rsidRDefault="001A2214" w:rsidP="00EA6BD1">
      <w:pPr>
        <w:pStyle w:val="Akapitzlist"/>
        <w:numPr>
          <w:ilvl w:val="0"/>
          <w:numId w:val="37"/>
        </w:numPr>
        <w:spacing w:line="271" w:lineRule="auto"/>
        <w:ind w:left="714" w:hanging="357"/>
        <w:jc w:val="both"/>
        <w:rPr>
          <w:rFonts w:asciiTheme="majorHAnsi" w:hAnsiTheme="majorHAnsi" w:cstheme="majorHAnsi"/>
          <w:b/>
          <w:sz w:val="24"/>
          <w:szCs w:val="24"/>
        </w:rPr>
      </w:pPr>
      <w:bookmarkStart w:id="11" w:name="_Hlk95908956"/>
      <w:r w:rsidRPr="00EA6BD1">
        <w:rPr>
          <w:rFonts w:asciiTheme="majorHAnsi" w:hAnsiTheme="majorHAnsi" w:cstheme="majorHAnsi"/>
          <w:b/>
          <w:sz w:val="24"/>
          <w:szCs w:val="24"/>
        </w:rPr>
        <w:lastRenderedPageBreak/>
        <w:t>na potwierdzenie spełnienia warunku udziału w postępowaniu dotyczącym uprawnień do prowadzenia określonej działalności gospodarczej lub zawodowej:</w:t>
      </w:r>
    </w:p>
    <w:bookmarkEnd w:id="11"/>
    <w:p w14:paraId="48CF8EF3" w14:textId="7355BB1E" w:rsidR="001A2214" w:rsidRPr="00EA6BD1" w:rsidRDefault="001A2214" w:rsidP="00EA6BD1">
      <w:pPr>
        <w:spacing w:line="271" w:lineRule="auto"/>
        <w:ind w:left="714"/>
        <w:jc w:val="both"/>
        <w:rPr>
          <w:rFonts w:asciiTheme="majorHAnsi" w:hAnsiTheme="majorHAnsi" w:cstheme="majorHAnsi"/>
          <w:bCs/>
          <w:sz w:val="24"/>
          <w:szCs w:val="24"/>
        </w:rPr>
      </w:pPr>
      <w:r w:rsidRPr="00EA6BD1">
        <w:rPr>
          <w:rFonts w:asciiTheme="majorHAnsi" w:hAnsiTheme="majorHAnsi" w:cstheme="majorHAnsi"/>
          <w:bCs/>
          <w:sz w:val="24"/>
          <w:szCs w:val="24"/>
        </w:rPr>
        <w:t xml:space="preserve">aktualne zezwolenie na prowadzenie hurtowni farmaceutycznej lub aktualne zezwolenie na wytwarzanie (w przypadku producenta) lub import produktów leczniczych zgodnie z wymogami ustawy z dnia 6 września 2001 r. </w:t>
      </w:r>
      <w:r w:rsidR="002F0F74"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Prawo </w:t>
      </w:r>
      <w:r w:rsidR="0061352C" w:rsidRPr="00EA6BD1">
        <w:rPr>
          <w:rFonts w:asciiTheme="majorHAnsi" w:hAnsiTheme="majorHAnsi" w:cstheme="majorHAnsi"/>
          <w:bCs/>
          <w:sz w:val="24"/>
          <w:szCs w:val="24"/>
        </w:rPr>
        <w:t>f</w:t>
      </w:r>
      <w:r w:rsidRPr="00EA6BD1">
        <w:rPr>
          <w:rFonts w:asciiTheme="majorHAnsi" w:hAnsiTheme="majorHAnsi" w:cstheme="majorHAnsi"/>
          <w:bCs/>
          <w:sz w:val="24"/>
          <w:szCs w:val="24"/>
        </w:rPr>
        <w:t>armaceutyczne</w:t>
      </w:r>
      <w:r w:rsidRPr="00EA6BD1">
        <w:rPr>
          <w:rFonts w:asciiTheme="majorHAnsi" w:hAnsiTheme="majorHAnsi" w:cstheme="majorHAnsi"/>
          <w:sz w:val="24"/>
          <w:szCs w:val="24"/>
        </w:rPr>
        <w:t xml:space="preserve">, </w:t>
      </w:r>
      <w:r w:rsidRPr="00EA6BD1">
        <w:rPr>
          <w:rFonts w:asciiTheme="majorHAnsi" w:hAnsiTheme="majorHAnsi" w:cstheme="majorHAnsi"/>
          <w:b/>
          <w:bCs/>
          <w:sz w:val="24"/>
          <w:szCs w:val="24"/>
        </w:rPr>
        <w:t>o którym mowa w Rozdziale V pkt 2;</w:t>
      </w:r>
    </w:p>
    <w:p w14:paraId="5DABE787" w14:textId="5FEF210F" w:rsidR="001A2214" w:rsidRPr="00EA6BD1" w:rsidRDefault="001A2214" w:rsidP="00EA6BD1">
      <w:pPr>
        <w:pStyle w:val="Akapitzlist"/>
        <w:numPr>
          <w:ilvl w:val="0"/>
          <w:numId w:val="37"/>
        </w:numPr>
        <w:spacing w:line="271" w:lineRule="auto"/>
        <w:ind w:left="714" w:hanging="357"/>
        <w:jc w:val="both"/>
        <w:rPr>
          <w:rFonts w:asciiTheme="majorHAnsi" w:hAnsiTheme="majorHAnsi" w:cstheme="majorHAnsi"/>
          <w:b/>
          <w:sz w:val="24"/>
          <w:szCs w:val="24"/>
        </w:rPr>
      </w:pPr>
      <w:bookmarkStart w:id="12" w:name="_Hlk95909112"/>
      <w:r w:rsidRPr="00EA6BD1">
        <w:rPr>
          <w:rFonts w:asciiTheme="majorHAnsi" w:hAnsiTheme="majorHAnsi" w:cstheme="majorHAnsi"/>
          <w:b/>
          <w:sz w:val="24"/>
          <w:szCs w:val="24"/>
        </w:rPr>
        <w:t>na potwierdzenie braku podstaw wykluczenia:</w:t>
      </w:r>
    </w:p>
    <w:p w14:paraId="26DE0B6C" w14:textId="4F4885D9" w:rsidR="001A2214" w:rsidRPr="00EA6BD1" w:rsidRDefault="001A2214" w:rsidP="00EA6BD1">
      <w:pPr>
        <w:pStyle w:val="Akapitzlist"/>
        <w:numPr>
          <w:ilvl w:val="0"/>
          <w:numId w:val="38"/>
        </w:numPr>
        <w:spacing w:line="271" w:lineRule="auto"/>
        <w:ind w:left="1071" w:hanging="357"/>
        <w:jc w:val="both"/>
        <w:rPr>
          <w:rFonts w:asciiTheme="majorHAnsi" w:hAnsiTheme="majorHAnsi" w:cstheme="majorHAnsi"/>
          <w:bCs/>
          <w:sz w:val="24"/>
          <w:szCs w:val="24"/>
        </w:rPr>
      </w:pPr>
      <w:bookmarkStart w:id="13" w:name="_Hlk95908749"/>
      <w:r w:rsidRPr="00EA6BD1">
        <w:rPr>
          <w:rFonts w:asciiTheme="majorHAnsi" w:hAnsiTheme="majorHAnsi" w:cstheme="majorHAnsi"/>
          <w:bCs/>
          <w:sz w:val="24"/>
          <w:szCs w:val="24"/>
        </w:rPr>
        <w:t>informacji z Krajowego Rejestru Karnego w zakresie art. 108 ust. 1 pkt 1, 2 i 4 ustawy Pzp – sporządzonej nie wcześniej niż 6 miesięcy przed jej złożeniem.</w:t>
      </w:r>
    </w:p>
    <w:p w14:paraId="2F68FEDC" w14:textId="77777777" w:rsidR="001A2214" w:rsidRPr="00EA6BD1" w:rsidRDefault="001A2214" w:rsidP="00EA6BD1">
      <w:pPr>
        <w:spacing w:line="271" w:lineRule="auto"/>
        <w:ind w:left="1064"/>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oferty wspólnej ww. informacje z KRK składa na wezwanie każdy </w:t>
      </w:r>
      <w:r w:rsidRPr="00EA6BD1">
        <w:rPr>
          <w:rFonts w:asciiTheme="majorHAnsi" w:hAnsiTheme="majorHAnsi" w:cstheme="majorHAnsi"/>
          <w:bCs/>
          <w:sz w:val="24"/>
          <w:szCs w:val="24"/>
        </w:rPr>
        <w:br/>
        <w:t>z Wykonawców składających ofertę wspólną, potwierdzające brak podstaw wykluczenia tego podmiotu,</w:t>
      </w:r>
    </w:p>
    <w:p w14:paraId="6A06027B" w14:textId="18A7543C" w:rsidR="001A2214" w:rsidRPr="00EA6BD1" w:rsidRDefault="001A2214" w:rsidP="00EA6BD1">
      <w:pPr>
        <w:pStyle w:val="Akapitzlist"/>
        <w:numPr>
          <w:ilvl w:val="0"/>
          <w:numId w:val="38"/>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oświadczeni</w:t>
      </w:r>
      <w:r w:rsidR="004134A6" w:rsidRPr="00EA6BD1">
        <w:rPr>
          <w:rFonts w:asciiTheme="majorHAnsi" w:hAnsiTheme="majorHAnsi" w:cstheme="majorHAnsi"/>
          <w:bCs/>
          <w:sz w:val="24"/>
          <w:szCs w:val="24"/>
        </w:rPr>
        <w:t>a</w:t>
      </w:r>
      <w:r w:rsidRPr="00EA6BD1">
        <w:rPr>
          <w:rFonts w:asciiTheme="majorHAnsi" w:hAnsiTheme="majorHAnsi" w:cstheme="majorHAnsi"/>
          <w:bCs/>
          <w:sz w:val="24"/>
          <w:szCs w:val="24"/>
        </w:rPr>
        <w:t xml:space="preserve"> Wykonawcy, w zakresie art. 108 ust. 1 pkt 5 ustawy Pzp, o braku przynależności do tej samej grupy kapitałowej, w rozumieniu ustawy z dnia 16 lutego 2007 r. o ochronie konkurencji i konsumentów (Dz.U. z </w:t>
      </w:r>
      <w:r w:rsidR="004F7E48" w:rsidRPr="00EA6BD1">
        <w:rPr>
          <w:rFonts w:asciiTheme="majorHAnsi" w:hAnsiTheme="majorHAnsi" w:cstheme="majorHAnsi"/>
          <w:bCs/>
          <w:sz w:val="24"/>
          <w:szCs w:val="24"/>
        </w:rPr>
        <w:t xml:space="preserve">2023 </w:t>
      </w:r>
      <w:r w:rsidRPr="00EA6BD1">
        <w:rPr>
          <w:rFonts w:asciiTheme="majorHAnsi" w:hAnsiTheme="majorHAnsi" w:cstheme="majorHAnsi"/>
          <w:bCs/>
          <w:sz w:val="24"/>
          <w:szCs w:val="24"/>
        </w:rPr>
        <w:t xml:space="preserve">r. poz. </w:t>
      </w:r>
      <w:r w:rsidR="004C6E1C" w:rsidRPr="00EA6BD1">
        <w:rPr>
          <w:rFonts w:asciiTheme="majorHAnsi" w:hAnsiTheme="majorHAnsi" w:cstheme="majorHAnsi"/>
          <w:bCs/>
          <w:sz w:val="24"/>
          <w:szCs w:val="24"/>
        </w:rPr>
        <w:t xml:space="preserve">1689 </w:t>
      </w:r>
      <w:r w:rsidR="00B17625">
        <w:rPr>
          <w:rFonts w:asciiTheme="majorHAnsi" w:hAnsiTheme="majorHAnsi" w:cstheme="majorHAnsi"/>
          <w:bCs/>
          <w:sz w:val="24"/>
          <w:szCs w:val="24"/>
        </w:rPr>
        <w:br/>
      </w:r>
      <w:r w:rsidR="004C6E1C" w:rsidRPr="00EA6BD1">
        <w:rPr>
          <w:rFonts w:asciiTheme="majorHAnsi" w:hAnsiTheme="majorHAnsi" w:cstheme="majorHAnsi"/>
          <w:bCs/>
          <w:sz w:val="24"/>
          <w:szCs w:val="24"/>
        </w:rPr>
        <w:t>i 1705</w:t>
      </w:r>
      <w:r w:rsidRPr="00EA6BD1">
        <w:rPr>
          <w:rFonts w:asciiTheme="majorHAnsi" w:hAnsiTheme="majorHAnsi" w:cstheme="majorHAnsi"/>
          <w:bCs/>
          <w:sz w:val="24"/>
          <w:szCs w:val="24"/>
        </w:rPr>
        <w:t xml:space="preserve">), z innym Wykonawcą, który złożył odrębną ofertę, ofertę częściową albo oświadczenia o przynależności do tej samej grupy kapitałowej wraz </w:t>
      </w:r>
      <w:r w:rsidR="00B17625">
        <w:rPr>
          <w:rFonts w:asciiTheme="majorHAnsi" w:hAnsiTheme="majorHAnsi" w:cstheme="majorHAnsi"/>
          <w:bCs/>
          <w:sz w:val="24"/>
          <w:szCs w:val="24"/>
        </w:rPr>
        <w:br/>
      </w:r>
      <w:r w:rsidRPr="00EA6BD1">
        <w:rPr>
          <w:rFonts w:asciiTheme="majorHAnsi" w:hAnsiTheme="majorHAnsi" w:cstheme="majorHAnsi"/>
          <w:bCs/>
          <w:sz w:val="24"/>
          <w:szCs w:val="24"/>
        </w:rPr>
        <w:t>z dokumentami lub informacjami potwierdzającymi przygotowanie oferty, oferty częściowej niezależnie od innego Wykonawcy należącego do tej samej grupy kapitałowej</w:t>
      </w:r>
      <w:r w:rsidR="00B149AA" w:rsidRPr="00EA6BD1">
        <w:rPr>
          <w:rFonts w:asciiTheme="majorHAnsi" w:hAnsiTheme="majorHAnsi" w:cstheme="majorHAnsi"/>
          <w:bCs/>
          <w:sz w:val="24"/>
          <w:szCs w:val="24"/>
        </w:rPr>
        <w:t xml:space="preserve"> (wzór </w:t>
      </w:r>
      <w:r w:rsidR="00EA6BD1">
        <w:rPr>
          <w:rFonts w:asciiTheme="majorHAnsi" w:hAnsiTheme="majorHAnsi" w:cstheme="majorHAnsi"/>
          <w:b/>
          <w:sz w:val="24"/>
          <w:szCs w:val="24"/>
        </w:rPr>
        <w:t>Z</w:t>
      </w:r>
      <w:r w:rsidR="00B149AA" w:rsidRPr="00EA6BD1">
        <w:rPr>
          <w:rFonts w:asciiTheme="majorHAnsi" w:hAnsiTheme="majorHAnsi" w:cstheme="majorHAnsi"/>
          <w:b/>
          <w:sz w:val="24"/>
          <w:szCs w:val="24"/>
        </w:rPr>
        <w:t>ałącznik nr 7</w:t>
      </w:r>
      <w:r w:rsidR="00B149AA" w:rsidRPr="00EA6BD1">
        <w:rPr>
          <w:rFonts w:asciiTheme="majorHAnsi" w:hAnsiTheme="majorHAnsi" w:cstheme="majorHAnsi"/>
          <w:bCs/>
          <w:sz w:val="24"/>
          <w:szCs w:val="24"/>
        </w:rPr>
        <w:t xml:space="preserve"> do SWZ),</w:t>
      </w:r>
    </w:p>
    <w:p w14:paraId="039A0A3F" w14:textId="0C15E664" w:rsidR="001A2214" w:rsidRPr="00EA6BD1" w:rsidRDefault="001A2214" w:rsidP="00EA6BD1">
      <w:pPr>
        <w:pStyle w:val="Akapitzlist"/>
        <w:numPr>
          <w:ilvl w:val="0"/>
          <w:numId w:val="38"/>
        </w:numPr>
        <w:spacing w:line="271" w:lineRule="auto"/>
        <w:ind w:left="1071" w:hanging="357"/>
        <w:jc w:val="both"/>
        <w:rPr>
          <w:rFonts w:asciiTheme="majorHAnsi" w:hAnsiTheme="majorHAnsi" w:cstheme="majorHAnsi"/>
          <w:bCs/>
        </w:rPr>
      </w:pPr>
      <w:r w:rsidRPr="00EA6BD1">
        <w:rPr>
          <w:rFonts w:asciiTheme="majorHAnsi" w:hAnsiTheme="majorHAnsi" w:cstheme="majorHAnsi"/>
          <w:bCs/>
          <w:sz w:val="24"/>
          <w:szCs w:val="24"/>
        </w:rPr>
        <w:t xml:space="preserve">oświadczenia </w:t>
      </w:r>
      <w:r w:rsidR="004134A6"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ykonawcy o aktualności informacji zawartych w oświadczeniu, </w:t>
      </w:r>
      <w:r w:rsidR="00DB4E28" w:rsidRPr="00EA6BD1">
        <w:rPr>
          <w:rFonts w:asciiTheme="majorHAnsi" w:hAnsiTheme="majorHAnsi" w:cstheme="majorHAnsi"/>
          <w:bCs/>
          <w:sz w:val="24"/>
          <w:szCs w:val="24"/>
        </w:rPr>
        <w:br/>
      </w:r>
      <w:r w:rsidRPr="00EA6BD1">
        <w:rPr>
          <w:rFonts w:asciiTheme="majorHAnsi" w:hAnsiTheme="majorHAnsi" w:cstheme="majorHAnsi"/>
          <w:bCs/>
          <w:sz w:val="24"/>
          <w:szCs w:val="24"/>
        </w:rPr>
        <w:t>o którym mowa w art. 125 ust. 1 ustawy Pzp, w zakresie podstaw wykluczenia</w:t>
      </w:r>
      <w:r w:rsidR="00DB4E28"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 z postępowania wskazanych przez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 o których mowa w art. 108 ust. 1 pkt 3, 5 i 6 ustawy Pzp</w:t>
      </w:r>
      <w:r w:rsidR="00B149AA" w:rsidRPr="00EA6BD1">
        <w:rPr>
          <w:rFonts w:asciiTheme="majorHAnsi" w:hAnsiTheme="majorHAnsi" w:cstheme="majorHAnsi"/>
          <w:bCs/>
          <w:sz w:val="24"/>
          <w:szCs w:val="24"/>
        </w:rPr>
        <w:t xml:space="preserve"> (wzór </w:t>
      </w:r>
      <w:r w:rsidR="00B149AA" w:rsidRPr="00EA6BD1">
        <w:rPr>
          <w:rFonts w:asciiTheme="majorHAnsi" w:hAnsiTheme="majorHAnsi" w:cstheme="majorHAnsi"/>
          <w:b/>
          <w:sz w:val="24"/>
          <w:szCs w:val="24"/>
        </w:rPr>
        <w:t>załącznik nr 7</w:t>
      </w:r>
      <w:r w:rsidR="00B149AA" w:rsidRPr="00EA6BD1">
        <w:rPr>
          <w:rFonts w:asciiTheme="majorHAnsi" w:hAnsiTheme="majorHAnsi" w:cstheme="majorHAnsi"/>
          <w:bCs/>
          <w:sz w:val="24"/>
          <w:szCs w:val="24"/>
        </w:rPr>
        <w:t xml:space="preserve"> do SWZ),</w:t>
      </w:r>
    </w:p>
    <w:p w14:paraId="4787B308" w14:textId="6F4A0D77" w:rsidR="001A2214" w:rsidRPr="00EA6BD1" w:rsidRDefault="001A2214" w:rsidP="00EA6BD1">
      <w:pPr>
        <w:pStyle w:val="Akapitzlist"/>
        <w:numPr>
          <w:ilvl w:val="0"/>
          <w:numId w:val="38"/>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3BEC10D3" w14:textId="06F38538" w:rsidR="001A2214" w:rsidRPr="00EA6BD1" w:rsidRDefault="001A2214" w:rsidP="009C6DC7">
      <w:pPr>
        <w:spacing w:line="271" w:lineRule="auto"/>
        <w:ind w:left="1071"/>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oferty wspólnej ww. odpis lub informację składa na wezwanie każdy </w:t>
      </w:r>
      <w:r w:rsidR="00DB4E28" w:rsidRPr="00EA6BD1">
        <w:rPr>
          <w:rFonts w:asciiTheme="majorHAnsi" w:hAnsiTheme="majorHAnsi" w:cstheme="majorHAnsi"/>
          <w:bCs/>
          <w:sz w:val="24"/>
          <w:szCs w:val="24"/>
        </w:rPr>
        <w:br/>
      </w:r>
      <w:r w:rsidRPr="00EA6BD1">
        <w:rPr>
          <w:rFonts w:asciiTheme="majorHAnsi" w:hAnsiTheme="majorHAnsi" w:cstheme="majorHAnsi"/>
          <w:bCs/>
          <w:sz w:val="24"/>
          <w:szCs w:val="24"/>
        </w:rPr>
        <w:t>z Wykonawców składających ofertę wspólną.</w:t>
      </w:r>
    </w:p>
    <w:bookmarkEnd w:id="12"/>
    <w:bookmarkEnd w:id="13"/>
    <w:p w14:paraId="6A4E3D1A" w14:textId="0E08CE17"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rPr>
      </w:pPr>
      <w:r w:rsidRPr="00EA6BD1">
        <w:rPr>
          <w:rFonts w:asciiTheme="majorHAnsi" w:hAnsiTheme="majorHAnsi" w:cstheme="majorHAnsi"/>
          <w:bCs/>
          <w:sz w:val="24"/>
          <w:szCs w:val="24"/>
        </w:rPr>
        <w:t xml:space="preserve">Zamawiający odstąpi od wezwania Wykonawcy do złożenia oświadczenia, w zakresie art. 108 ust. 1 pkt 5 ustawy Pzp, o braku przynależności do tej samej grupy kapitałowej, jeśli </w:t>
      </w:r>
      <w:r w:rsidR="00DB4E28" w:rsidRPr="00EA6BD1">
        <w:rPr>
          <w:rFonts w:asciiTheme="majorHAnsi" w:hAnsiTheme="majorHAnsi" w:cstheme="majorHAnsi"/>
          <w:bCs/>
          <w:sz w:val="24"/>
          <w:szCs w:val="24"/>
        </w:rPr>
        <w:br/>
      </w:r>
      <w:r w:rsidRPr="00EA6BD1">
        <w:rPr>
          <w:rFonts w:asciiTheme="majorHAnsi" w:hAnsiTheme="majorHAnsi" w:cstheme="majorHAnsi"/>
          <w:bCs/>
          <w:sz w:val="24"/>
          <w:szCs w:val="24"/>
        </w:rPr>
        <w:t>w postępowaniu zostanie złożona tylko jedna oferta na daną część.</w:t>
      </w:r>
    </w:p>
    <w:p w14:paraId="568AEF1A" w14:textId="1E068A67"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p>
    <w:p w14:paraId="2B039E6D" w14:textId="6657314D"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Poświadczenia zgodności cyfrowego odwzorowania z dokumentem w postaci papierowej, o którym mowa w pkt </w:t>
      </w:r>
      <w:r w:rsidR="00921BF8" w:rsidRPr="00EA6BD1">
        <w:rPr>
          <w:rFonts w:asciiTheme="majorHAnsi" w:hAnsiTheme="majorHAnsi" w:cstheme="majorHAnsi"/>
          <w:bCs/>
          <w:sz w:val="24"/>
          <w:szCs w:val="24"/>
        </w:rPr>
        <w:t>5</w:t>
      </w:r>
      <w:r w:rsidRPr="00EA6BD1">
        <w:rPr>
          <w:rFonts w:asciiTheme="majorHAnsi" w:hAnsiTheme="majorHAnsi" w:cstheme="majorHAnsi"/>
          <w:bCs/>
          <w:sz w:val="24"/>
          <w:szCs w:val="24"/>
        </w:rPr>
        <w:t xml:space="preserve">, dokonuje się zgodnie z </w:t>
      </w:r>
      <w:r w:rsidR="00213546" w:rsidRPr="00EA6BD1">
        <w:rPr>
          <w:rFonts w:asciiTheme="majorHAnsi" w:hAnsiTheme="majorHAnsi" w:cstheme="majorHAnsi"/>
          <w:bCs/>
          <w:sz w:val="24"/>
          <w:szCs w:val="24"/>
        </w:rPr>
        <w:t xml:space="preserve">rozporządzeniem </w:t>
      </w:r>
      <w:r w:rsidRPr="00EA6BD1">
        <w:rPr>
          <w:rFonts w:asciiTheme="majorHAnsi" w:hAnsiTheme="majorHAnsi" w:cstheme="majorHAnsi"/>
          <w:bCs/>
          <w:sz w:val="24"/>
          <w:szCs w:val="24"/>
        </w:rPr>
        <w:t xml:space="preserve">Prezesa Rady Ministrów z dnia 30 grudnia 2020 r. w sprawie sposobu sporządzania </w:t>
      </w:r>
      <w:r w:rsidR="00B17625">
        <w:rPr>
          <w:rFonts w:asciiTheme="majorHAnsi" w:hAnsiTheme="majorHAnsi" w:cstheme="majorHAnsi"/>
          <w:bCs/>
          <w:sz w:val="24"/>
          <w:szCs w:val="24"/>
        </w:rPr>
        <w:br/>
      </w:r>
      <w:r w:rsidRPr="00EA6BD1">
        <w:rPr>
          <w:rFonts w:asciiTheme="majorHAnsi" w:hAnsiTheme="majorHAnsi" w:cstheme="majorHAnsi"/>
          <w:bCs/>
          <w:sz w:val="24"/>
          <w:szCs w:val="24"/>
        </w:rPr>
        <w:t xml:space="preserve">i przekazywania informacji oraz wymagań technicznych dla dokumentów elektronicznych </w:t>
      </w:r>
      <w:r w:rsidRPr="00EA6BD1">
        <w:rPr>
          <w:rFonts w:asciiTheme="majorHAnsi" w:hAnsiTheme="majorHAnsi" w:cstheme="majorHAnsi"/>
          <w:bCs/>
          <w:sz w:val="24"/>
          <w:szCs w:val="24"/>
        </w:rPr>
        <w:lastRenderedPageBreak/>
        <w:t>oraz środków komunikacji elektronicznej w postępowaniu o udzielenie zamówienia publicznego lub konkursie (Dz. U. poz. 2452).</w:t>
      </w:r>
    </w:p>
    <w:p w14:paraId="44E1773E" w14:textId="339E7697"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18A84F7B" w14:textId="3F1EA5FF"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Jeżeli jest to niezbędne do zapewnienia odpowiedniego przebiegu postępowania </w:t>
      </w:r>
      <w:r w:rsidR="00DB4E28"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o udzielenie zamówienia, Zamawiający może na każdym etapie postępowania, wezwać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do złożenia wszystkich lub niektórych podmiotowych środków dowodowych aktualnych na dzień ich złożenia.</w:t>
      </w:r>
    </w:p>
    <w:p w14:paraId="0BFDDFE1" w14:textId="5AB31095"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Jeżeli zachodzą uzasadnione podstawy do uznania, że złożone uprzednio podmiotowe środki dowodowe nie są już aktualne, Zamawiający może w każdym czasie wezwać Wykonawcę lub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do złożenia wszystkich lub niektórych podmiotowych środków dowodowych aktualnych na dzień ich złożenia.</w:t>
      </w:r>
    </w:p>
    <w:p w14:paraId="25826513" w14:textId="0059D865"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Jeżeli Wykonawca nie złoży</w:t>
      </w:r>
      <w:r w:rsidR="009C6DC7">
        <w:rPr>
          <w:rFonts w:asciiTheme="majorHAnsi" w:hAnsiTheme="majorHAnsi" w:cstheme="majorHAnsi"/>
          <w:bCs/>
          <w:sz w:val="24"/>
          <w:szCs w:val="24"/>
        </w:rPr>
        <w:t xml:space="preserve"> oświadczenia, o którym mowa ust.</w:t>
      </w:r>
      <w:r w:rsidRPr="00EA6BD1">
        <w:rPr>
          <w:rFonts w:asciiTheme="majorHAnsi" w:hAnsiTheme="majorHAnsi" w:cstheme="majorHAnsi"/>
          <w:bCs/>
          <w:sz w:val="24"/>
          <w:szCs w:val="24"/>
        </w:rPr>
        <w:t xml:space="preserve"> 1, podmiotowych środków dowodowych, innych dokumentów lub oświadczeń składanych w postępowaniu lub są one niekompletne lub zawierają błędy,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wzywa </w:t>
      </w:r>
      <w:r w:rsidR="001F634C" w:rsidRPr="00EA6BD1">
        <w:rPr>
          <w:rFonts w:asciiTheme="majorHAnsi" w:hAnsiTheme="majorHAnsi" w:cstheme="majorHAnsi"/>
          <w:bCs/>
          <w:sz w:val="24"/>
          <w:szCs w:val="24"/>
        </w:rPr>
        <w:t>W</w:t>
      </w:r>
      <w:r w:rsidRPr="00EA6BD1">
        <w:rPr>
          <w:rFonts w:asciiTheme="majorHAnsi" w:hAnsiTheme="majorHAnsi" w:cstheme="majorHAnsi"/>
          <w:bCs/>
          <w:sz w:val="24"/>
          <w:szCs w:val="24"/>
        </w:rPr>
        <w:t>ykonawcę odpowiednio do ich złożenia, poprawienia lub uzupełnienia w wyznaczonym terminie, chyba że:</w:t>
      </w:r>
    </w:p>
    <w:p w14:paraId="166C556F" w14:textId="087C4B5D" w:rsidR="001A2214" w:rsidRPr="00EA6BD1" w:rsidRDefault="001A2214" w:rsidP="00EA6BD1">
      <w:pPr>
        <w:pStyle w:val="Akapitzlist"/>
        <w:numPr>
          <w:ilvl w:val="0"/>
          <w:numId w:val="3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oferta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ykonawcy podlega odrzuceniu bez względu na ich złożenie, uzupełnienie lub poprawienie lub</w:t>
      </w:r>
    </w:p>
    <w:p w14:paraId="55163A65" w14:textId="51D6FC6C" w:rsidR="001A2214" w:rsidRPr="00EA6BD1" w:rsidRDefault="001A2214" w:rsidP="00EA6BD1">
      <w:pPr>
        <w:pStyle w:val="Akapitzlist"/>
        <w:numPr>
          <w:ilvl w:val="0"/>
          <w:numId w:val="3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zachodzą przesłanki unieważnienia postępowania.</w:t>
      </w:r>
    </w:p>
    <w:p w14:paraId="3FB27F56" w14:textId="6E0715D9"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Zamawiający nie wzywa do złożenia podmiotowych środków dowodowych, jeżeli można je uzyskać za pomocą bezpłatnych i ogólnodostępnych baz </w:t>
      </w:r>
      <w:r w:rsidR="00F921F0" w:rsidRPr="00EA6BD1">
        <w:rPr>
          <w:rFonts w:asciiTheme="majorHAnsi" w:hAnsiTheme="majorHAnsi" w:cstheme="majorHAnsi"/>
          <w:bCs/>
          <w:sz w:val="24"/>
          <w:szCs w:val="24"/>
        </w:rPr>
        <w:t>danych, w</w:t>
      </w:r>
      <w:r w:rsidRPr="00EA6BD1">
        <w:rPr>
          <w:rFonts w:asciiTheme="majorHAnsi" w:hAnsiTheme="majorHAnsi" w:cstheme="majorHAnsi"/>
          <w:bCs/>
          <w:sz w:val="24"/>
          <w:szCs w:val="24"/>
        </w:rPr>
        <w:t xml:space="preserve"> szczególności rejestrów publicznych w rozumieniu ustawy z dnia 17 lutego 2005 r. o informatyzacji działalności podmiotów realizujących zadania publiczne i o ile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wskazał </w:t>
      </w:r>
      <w:r w:rsidR="002D1889"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oświadczeniu JEDZ dane umożliwiające dostęp do tych środków. W przypadku wskazania przez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ykonawcę dostępności podmiotowych środków dowodowych lub dokumentów, pod określonymi adresami internetowymi ogólnodostępnych i bezpłatnych baz danych,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zażąda od </w:t>
      </w:r>
      <w:r w:rsidR="001F634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ykonawcy przedstawienia tłumaczenia na język polski pobranych samodzielnie przez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 podmiotowych środków dowodowych lub dokumentów Wykonawca nie jest zobowiązany do złożenia podmiotowych środków dowodowych, które Zamawiający posiada, jeżeli Wykonawca wskaże te środki oraz potwierdzi ich prawidłowość i aktualność.</w:t>
      </w:r>
    </w:p>
    <w:p w14:paraId="52ADC84C" w14:textId="77777777" w:rsidR="001A2214" w:rsidRPr="00EA6BD1" w:rsidRDefault="001A2214" w:rsidP="00EA6BD1">
      <w:pPr>
        <w:pStyle w:val="Akapitzlist"/>
        <w:numPr>
          <w:ilvl w:val="0"/>
          <w:numId w:val="36"/>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DOKUMENTY PODMIOTÓW ZAGRANICZNYCH</w:t>
      </w:r>
    </w:p>
    <w:p w14:paraId="6FE9F9AD" w14:textId="5B4822A1" w:rsidR="001A2214" w:rsidRPr="00EA6BD1" w:rsidRDefault="001A2214" w:rsidP="00EA6BD1">
      <w:pPr>
        <w:pStyle w:val="Akapitzlist"/>
        <w:numPr>
          <w:ilvl w:val="0"/>
          <w:numId w:val="40"/>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Jeżeli Wykonawca ma siedzibę lub miejsce zamieszkania poza granicami Rzeczypospolitej Polskiej, zamiast informacji z Krajowego Rejestru Karnego, o której mowa w </w:t>
      </w:r>
      <w:r w:rsidR="004E5B20" w:rsidRPr="00EA6BD1">
        <w:rPr>
          <w:rFonts w:asciiTheme="majorHAnsi" w:hAnsiTheme="majorHAnsi" w:cstheme="majorHAnsi"/>
          <w:bCs/>
          <w:sz w:val="24"/>
          <w:szCs w:val="24"/>
        </w:rPr>
        <w:t xml:space="preserve">Rozdziale VIII ust. </w:t>
      </w:r>
      <w:r w:rsidR="002D1889" w:rsidRPr="00EA6BD1">
        <w:rPr>
          <w:rFonts w:asciiTheme="majorHAnsi" w:hAnsiTheme="majorHAnsi" w:cstheme="majorHAnsi"/>
          <w:bCs/>
          <w:sz w:val="24"/>
          <w:szCs w:val="24"/>
        </w:rPr>
        <w:t>8</w:t>
      </w:r>
      <w:r w:rsidR="004E5B20" w:rsidRPr="00EA6BD1">
        <w:rPr>
          <w:rFonts w:asciiTheme="majorHAnsi" w:hAnsiTheme="majorHAnsi" w:cstheme="majorHAnsi"/>
          <w:bCs/>
          <w:sz w:val="24"/>
          <w:szCs w:val="24"/>
        </w:rPr>
        <w:t xml:space="preserve"> pkt 2 lit. a </w:t>
      </w:r>
      <w:r w:rsidRPr="00EA6BD1">
        <w:rPr>
          <w:rFonts w:asciiTheme="majorHAnsi" w:hAnsiTheme="majorHAnsi" w:cstheme="majorHAnsi"/>
          <w:bCs/>
          <w:sz w:val="24"/>
          <w:szCs w:val="24"/>
        </w:rPr>
        <w:t xml:space="preserve">– składa informację z odpowiedniego rejestru, takiego jak rejestr sądowy, albo, w przypadku braku takiego rejestru, inny równoważny dokument wydany przez właściwy organ sądowy lub administracyjny kraju, w którym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ma siedzibę lub miejsce zamieszkania, w zakresie, </w:t>
      </w:r>
      <w:r w:rsidR="00B17625">
        <w:rPr>
          <w:rFonts w:asciiTheme="majorHAnsi" w:hAnsiTheme="majorHAnsi" w:cstheme="majorHAnsi"/>
          <w:bCs/>
          <w:sz w:val="24"/>
          <w:szCs w:val="24"/>
        </w:rPr>
        <w:br/>
      </w:r>
      <w:r w:rsidRPr="00EA6BD1">
        <w:rPr>
          <w:rFonts w:asciiTheme="majorHAnsi" w:hAnsiTheme="majorHAnsi" w:cstheme="majorHAnsi"/>
          <w:bCs/>
          <w:sz w:val="24"/>
          <w:szCs w:val="24"/>
        </w:rPr>
        <w:t xml:space="preserve">o którym mowa w Rozdziale VIII </w:t>
      </w:r>
      <w:r w:rsidR="00A57710" w:rsidRPr="00EA6BD1">
        <w:rPr>
          <w:rFonts w:asciiTheme="majorHAnsi" w:hAnsiTheme="majorHAnsi" w:cstheme="majorHAnsi"/>
          <w:bCs/>
          <w:sz w:val="24"/>
          <w:szCs w:val="24"/>
        </w:rPr>
        <w:t>ust.</w:t>
      </w:r>
      <w:r w:rsidRPr="00EA6BD1">
        <w:rPr>
          <w:rFonts w:asciiTheme="majorHAnsi" w:hAnsiTheme="majorHAnsi" w:cstheme="majorHAnsi"/>
          <w:bCs/>
          <w:sz w:val="24"/>
          <w:szCs w:val="24"/>
        </w:rPr>
        <w:t xml:space="preserve"> </w:t>
      </w:r>
      <w:r w:rsidR="002D1889" w:rsidRPr="00EA6BD1">
        <w:rPr>
          <w:rFonts w:asciiTheme="majorHAnsi" w:hAnsiTheme="majorHAnsi" w:cstheme="majorHAnsi"/>
          <w:bCs/>
          <w:sz w:val="24"/>
          <w:szCs w:val="24"/>
        </w:rPr>
        <w:t>8</w:t>
      </w:r>
      <w:r w:rsidRPr="00EA6BD1">
        <w:rPr>
          <w:rFonts w:asciiTheme="majorHAnsi" w:hAnsiTheme="majorHAnsi" w:cstheme="majorHAnsi"/>
          <w:bCs/>
          <w:sz w:val="24"/>
          <w:szCs w:val="24"/>
        </w:rPr>
        <w:t xml:space="preserve"> pkt 2 lit. a SWZ wystawiony nie wcześniej niż 6 miesięcy przed jego złożeniem.</w:t>
      </w:r>
    </w:p>
    <w:p w14:paraId="7E1C5B87" w14:textId="79655B38" w:rsidR="001A2214" w:rsidRPr="00EA6BD1" w:rsidRDefault="001A2214" w:rsidP="00EA6BD1">
      <w:pPr>
        <w:pStyle w:val="Akapitzlist"/>
        <w:numPr>
          <w:ilvl w:val="0"/>
          <w:numId w:val="40"/>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 xml:space="preserve">Jeżeli Wykonawca ma siedzibę lub miejsce zamieszkania poza granicami Rzeczypospolitej Polskiej, zamiast odpisu albo informacji z Krajowego Rejestru Sądowego lub z Centralnej Ewidencji i Informacji o Działalności Gospodarczej, </w:t>
      </w:r>
      <w:r w:rsidR="00DB4E28"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o których mowa w Rozdziale VIII </w:t>
      </w:r>
      <w:r w:rsidR="00A57710" w:rsidRPr="00EA6BD1">
        <w:rPr>
          <w:rFonts w:asciiTheme="majorHAnsi" w:hAnsiTheme="majorHAnsi" w:cstheme="majorHAnsi"/>
          <w:bCs/>
          <w:sz w:val="24"/>
          <w:szCs w:val="24"/>
        </w:rPr>
        <w:t xml:space="preserve">ust. </w:t>
      </w:r>
      <w:r w:rsidR="002D1889" w:rsidRPr="00EA6BD1">
        <w:rPr>
          <w:rFonts w:asciiTheme="majorHAnsi" w:hAnsiTheme="majorHAnsi" w:cstheme="majorHAnsi"/>
          <w:bCs/>
          <w:sz w:val="24"/>
          <w:szCs w:val="24"/>
        </w:rPr>
        <w:t>8</w:t>
      </w:r>
      <w:r w:rsidRPr="00EA6BD1">
        <w:rPr>
          <w:rFonts w:asciiTheme="majorHAnsi" w:hAnsiTheme="majorHAnsi" w:cstheme="majorHAnsi"/>
          <w:bCs/>
          <w:sz w:val="24"/>
          <w:szCs w:val="24"/>
        </w:rPr>
        <w:t xml:space="preserve"> pkt 2 lit. d SWZ – składa dokument lub dokumenty wystawione w kraju, w którym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w:t>
      </w:r>
    </w:p>
    <w:p w14:paraId="20F049A6" w14:textId="674BA46B" w:rsidR="001A2214" w:rsidRPr="00EA6BD1" w:rsidRDefault="001A2214" w:rsidP="00EA6BD1">
      <w:pPr>
        <w:pStyle w:val="Akapitzlist"/>
        <w:numPr>
          <w:ilvl w:val="0"/>
          <w:numId w:val="40"/>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Jeżeli w kraju, w którym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ma siedzibę lub miejsce zamieszkania, nie wydaje się dokumentów, o których mowa w pkt 1 lub pkt 2, lub gdy dokumenty te nie odnoszą się do wszystkich przypadków, o których mowa w art. 108 ust. 1 pkt 1, 2 i 4, zastępuje się je odpowiednio w całości lub w części dokumentem zawierającym odpowiednio oświadczenie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ykonawcy, ze wskazaniem osoby albo osób uprawnionych do jego reprezentacji, lub oświadczenie osoby, której dokument miał dotyczyć, złożone pod przysięgą, lub, jeżeli w kraju, w którym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ykonawcy z zastosowaniem określonych powyżej terminów wystawienia dokumentów.</w:t>
      </w:r>
    </w:p>
    <w:p w14:paraId="57D02711" w14:textId="00A6A960" w:rsidR="003017C4" w:rsidRPr="00EA6BD1" w:rsidRDefault="003017C4"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IX.</w:t>
      </w:r>
    </w:p>
    <w:p w14:paraId="241AADC9" w14:textId="42062454" w:rsidR="00C4612C" w:rsidRPr="00EA6BD1" w:rsidRDefault="00046717" w:rsidP="004809BB">
      <w:pPr>
        <w:spacing w:after="120" w:line="271" w:lineRule="auto"/>
        <w:jc w:val="both"/>
        <w:rPr>
          <w:rFonts w:asciiTheme="majorHAnsi" w:hAnsiTheme="majorHAnsi" w:cstheme="majorHAnsi"/>
          <w:bCs/>
          <w:sz w:val="24"/>
          <w:szCs w:val="24"/>
        </w:rPr>
      </w:pPr>
      <w:r w:rsidRPr="00EA6BD1">
        <w:rPr>
          <w:rFonts w:asciiTheme="majorHAnsi" w:hAnsiTheme="majorHAnsi" w:cstheme="majorHAnsi"/>
          <w:b/>
          <w:sz w:val="24"/>
          <w:szCs w:val="24"/>
        </w:rPr>
        <w:t xml:space="preserve">INFORMACJE O ŚRODKACH KOMUNIKACJI ELEKTRONICZNEJ, PRZY UŻYCIU KTÓRYCH ZAMAWIAJĄCY BĘDZIE KOMUNIKOWAŁ SIĘ Z WYKONAWCAMI ORAZ INFORMACJE </w:t>
      </w:r>
      <w:r w:rsidR="00DB4E28" w:rsidRPr="00EA6BD1">
        <w:rPr>
          <w:rFonts w:asciiTheme="majorHAnsi" w:hAnsiTheme="majorHAnsi" w:cstheme="majorHAnsi"/>
          <w:b/>
          <w:sz w:val="24"/>
          <w:szCs w:val="24"/>
        </w:rPr>
        <w:br/>
      </w:r>
      <w:r w:rsidRPr="00EA6BD1">
        <w:rPr>
          <w:rFonts w:asciiTheme="majorHAnsi" w:hAnsiTheme="majorHAnsi" w:cstheme="majorHAnsi"/>
          <w:b/>
          <w:sz w:val="24"/>
          <w:szCs w:val="24"/>
        </w:rPr>
        <w:t xml:space="preserve">O WYMAGANIACH TECHNICZNYCH I ORGANIZACYJNYCH SPORZĄDZANIA, WYSYŁANIA </w:t>
      </w:r>
      <w:r w:rsidR="00DB4E28" w:rsidRPr="00EA6BD1">
        <w:rPr>
          <w:rFonts w:asciiTheme="majorHAnsi" w:hAnsiTheme="majorHAnsi" w:cstheme="majorHAnsi"/>
          <w:b/>
          <w:sz w:val="24"/>
          <w:szCs w:val="24"/>
        </w:rPr>
        <w:br/>
      </w:r>
      <w:r w:rsidRPr="00EA6BD1">
        <w:rPr>
          <w:rFonts w:asciiTheme="majorHAnsi" w:hAnsiTheme="majorHAnsi" w:cstheme="majorHAnsi"/>
          <w:b/>
          <w:sz w:val="24"/>
          <w:szCs w:val="24"/>
        </w:rPr>
        <w:t>I ODBIERANIA KORESPONDENCJI ELEKTRONICZNEJ WRAZ ZE WSKAZANIEM OSÓB UPRAWNIONYCH DO KOMUNIKOWANIA SIĘ Z WYKONAWCAMI</w:t>
      </w:r>
      <w:r w:rsidRPr="00EA6BD1">
        <w:rPr>
          <w:rFonts w:asciiTheme="majorHAnsi" w:hAnsiTheme="majorHAnsi" w:cstheme="majorHAnsi"/>
          <w:bCs/>
          <w:sz w:val="24"/>
          <w:szCs w:val="24"/>
        </w:rPr>
        <w:t xml:space="preserve"> </w:t>
      </w:r>
    </w:p>
    <w:p w14:paraId="3323FC05" w14:textId="77777777" w:rsidR="00D52734" w:rsidRDefault="00046717" w:rsidP="00D52734">
      <w:pPr>
        <w:pStyle w:val="Akapitzlist"/>
        <w:numPr>
          <w:ilvl w:val="0"/>
          <w:numId w:val="41"/>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W niniejszym postępowaniu komunikacja między Zamawiającym</w:t>
      </w:r>
      <w:r w:rsidR="00DB4E28" w:rsidRPr="00EA6BD1">
        <w:rPr>
          <w:rFonts w:asciiTheme="majorHAnsi" w:hAnsiTheme="majorHAnsi" w:cstheme="majorHAnsi"/>
          <w:bCs/>
          <w:sz w:val="24"/>
          <w:szCs w:val="24"/>
        </w:rPr>
        <w:t>,</w:t>
      </w:r>
      <w:r w:rsidRPr="00EA6BD1">
        <w:rPr>
          <w:rFonts w:asciiTheme="majorHAnsi" w:hAnsiTheme="majorHAnsi" w:cstheme="majorHAnsi"/>
          <w:bCs/>
          <w:sz w:val="24"/>
          <w:szCs w:val="24"/>
        </w:rPr>
        <w:t xml:space="preserve"> a Wykonawcami odbywa się elektronicznie przy użyciu Platformy zakupowej Open Nexus pod adresem </w:t>
      </w:r>
      <w:hyperlink r:id="rId13" w:history="1">
        <w:r w:rsidR="00D52734" w:rsidRPr="00B5422C">
          <w:rPr>
            <w:rStyle w:val="Hipercze"/>
            <w:rFonts w:asciiTheme="majorHAnsi" w:hAnsiTheme="majorHAnsi" w:cstheme="majorHAnsi"/>
            <w:sz w:val="24"/>
            <w:szCs w:val="24"/>
          </w:rPr>
          <w:t>https://platformazakupowa.pl/transakcja/1074690</w:t>
        </w:r>
      </w:hyperlink>
      <w:r w:rsidR="00D52734">
        <w:rPr>
          <w:rFonts w:asciiTheme="majorHAnsi" w:hAnsiTheme="majorHAnsi" w:cstheme="majorHAnsi"/>
          <w:sz w:val="24"/>
          <w:szCs w:val="24"/>
        </w:rPr>
        <w:t>.</w:t>
      </w:r>
    </w:p>
    <w:p w14:paraId="2853A7BD" w14:textId="639A2144" w:rsidR="00BC15B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Sposób sporządzenia oraz sposób przekazywania ofert, oświadczeń, o których mowa </w:t>
      </w:r>
      <w:r w:rsidR="00B17625">
        <w:rPr>
          <w:rFonts w:asciiTheme="majorHAnsi" w:hAnsiTheme="majorHAnsi" w:cstheme="majorHAnsi"/>
          <w:bCs/>
          <w:sz w:val="24"/>
          <w:szCs w:val="24"/>
        </w:rPr>
        <w:br/>
      </w:r>
      <w:r w:rsidRPr="00EA6BD1">
        <w:rPr>
          <w:rFonts w:asciiTheme="majorHAnsi" w:hAnsiTheme="majorHAnsi" w:cstheme="majorHAnsi"/>
          <w:bCs/>
          <w:sz w:val="24"/>
          <w:szCs w:val="24"/>
        </w:rPr>
        <w:t>w art. 125 ust. 1 ustawy Pzp, podmiotowych środków dowodowych, oraz innych informacji, oświadczeń lub dokumentów, przekazywanych w postępowaniu o udzielenie zamówienia, wymagania techniczne dla dokumentów elektronicznych, wymagania techniczne i organizacyjne użycia środków komunikacji elektronicznej służące do odbioru dokumentów elektronicznych jak również sposób ich sporządzenia określa Rozporządzenie Prezesa</w:t>
      </w:r>
      <w:r w:rsidR="00BC15B7"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Rady Ministrów z dnia 30 grudnia 2020 r. w sprawie sposobu sporządzania i przekazywania informacji oraz wymagań technicznych dla dokumentów </w:t>
      </w:r>
      <w:r w:rsidRPr="00EA6BD1">
        <w:rPr>
          <w:rFonts w:asciiTheme="majorHAnsi" w:hAnsiTheme="majorHAnsi" w:cstheme="majorHAnsi"/>
          <w:bCs/>
          <w:sz w:val="24"/>
          <w:szCs w:val="24"/>
        </w:rPr>
        <w:lastRenderedPageBreak/>
        <w:t xml:space="preserve">elektronicznych oraz środków komunikacji elektronicznej w postępowaniu o udzielenie zamówienia (Dz.U. 2020 poz. 2452). </w:t>
      </w:r>
    </w:p>
    <w:p w14:paraId="6974AA54" w14:textId="229DA54D" w:rsidR="00046717" w:rsidRPr="00D52734"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D52734">
        <w:rPr>
          <w:rFonts w:asciiTheme="majorHAnsi" w:hAnsiTheme="majorHAnsi" w:cstheme="majorHAnsi"/>
          <w:bCs/>
          <w:sz w:val="24"/>
          <w:szCs w:val="24"/>
        </w:rPr>
        <w:t>Zamawiający, zgodnie z Rozporządzeniem Prezesa Rady Ministrów z dnia 31 grudnia 2020</w:t>
      </w:r>
      <w:r w:rsidR="00C2601F" w:rsidRPr="00D52734">
        <w:rPr>
          <w:rFonts w:asciiTheme="majorHAnsi" w:hAnsiTheme="majorHAnsi" w:cstheme="majorHAnsi"/>
          <w:bCs/>
          <w:sz w:val="24"/>
          <w:szCs w:val="24"/>
        </w:rPr>
        <w:t> </w:t>
      </w:r>
      <w:r w:rsidRPr="00D52734">
        <w:rPr>
          <w:rFonts w:asciiTheme="majorHAnsi" w:hAnsiTheme="majorHAnsi" w:cstheme="majorHAnsi"/>
          <w:bCs/>
          <w:sz w:val="24"/>
          <w:szCs w:val="24"/>
        </w:rPr>
        <w:t xml:space="preserve">r. w sprawie sposobu sporządzania i przekazywania informacji oraz wymagań technicznych dla dokumentów elektronicznych oraz środków komunikacji elektronicznej </w:t>
      </w:r>
      <w:r w:rsidR="00FB1A6A" w:rsidRPr="00D52734">
        <w:rPr>
          <w:rFonts w:asciiTheme="majorHAnsi" w:hAnsiTheme="majorHAnsi" w:cstheme="majorHAnsi"/>
          <w:bCs/>
          <w:sz w:val="24"/>
          <w:szCs w:val="24"/>
        </w:rPr>
        <w:br/>
      </w:r>
      <w:r w:rsidRPr="00D52734">
        <w:rPr>
          <w:rFonts w:asciiTheme="majorHAnsi" w:hAnsiTheme="majorHAnsi" w:cstheme="majorHAnsi"/>
          <w:bCs/>
          <w:sz w:val="24"/>
          <w:szCs w:val="24"/>
        </w:rPr>
        <w:t xml:space="preserve">w postępowaniu o udzielenie zamówienia publicznego lub konkursie, określa niezbędne wymagania sprzętowo - aplikacyjne umożliwiające pracę na platformie zakupowej </w:t>
      </w:r>
      <w:hyperlink r:id="rId14" w:history="1">
        <w:r w:rsidR="00D52734" w:rsidRPr="00D52734">
          <w:rPr>
            <w:rFonts w:asciiTheme="majorHAnsi" w:hAnsiTheme="majorHAnsi" w:cstheme="majorHAnsi"/>
            <w:color w:val="0000FF" w:themeColor="hyperlink"/>
            <w:sz w:val="24"/>
            <w:szCs w:val="24"/>
            <w:u w:val="single"/>
          </w:rPr>
          <w:t>https://platformazakupowa.pl/transakcja/1074690</w:t>
        </w:r>
      </w:hyperlink>
      <w:r w:rsidR="00D52734" w:rsidRPr="00D52734">
        <w:rPr>
          <w:rFonts w:asciiTheme="majorHAnsi" w:hAnsiTheme="majorHAnsi" w:cstheme="majorHAnsi"/>
          <w:sz w:val="24"/>
          <w:szCs w:val="24"/>
        </w:rPr>
        <w:t>,</w:t>
      </w:r>
      <w:r w:rsidR="00D52734">
        <w:rPr>
          <w:rFonts w:asciiTheme="majorHAnsi" w:hAnsiTheme="majorHAnsi" w:cstheme="majorHAnsi"/>
          <w:sz w:val="24"/>
          <w:szCs w:val="24"/>
        </w:rPr>
        <w:t xml:space="preserve"> </w:t>
      </w:r>
      <w:r w:rsidRPr="00D52734">
        <w:rPr>
          <w:rFonts w:asciiTheme="majorHAnsi" w:hAnsiTheme="majorHAnsi" w:cstheme="majorHAnsi"/>
          <w:bCs/>
          <w:sz w:val="24"/>
          <w:szCs w:val="24"/>
        </w:rPr>
        <w:t>tj.:</w:t>
      </w:r>
    </w:p>
    <w:p w14:paraId="3BB7477C" w14:textId="756EF2F6" w:rsidR="00046717" w:rsidRPr="00EA6BD1" w:rsidRDefault="00046717" w:rsidP="00EA6BD1">
      <w:pPr>
        <w:pStyle w:val="Akapitzlist"/>
        <w:numPr>
          <w:ilvl w:val="0"/>
          <w:numId w:val="4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stały dostęp do sieci Internet o gwarantowanej przepustowości nie mniejszej niż 512 </w:t>
      </w:r>
      <w:proofErr w:type="spellStart"/>
      <w:r w:rsidRPr="00EA6BD1">
        <w:rPr>
          <w:rFonts w:asciiTheme="majorHAnsi" w:hAnsiTheme="majorHAnsi" w:cstheme="majorHAnsi"/>
          <w:bCs/>
          <w:sz w:val="24"/>
          <w:szCs w:val="24"/>
        </w:rPr>
        <w:t>kb</w:t>
      </w:r>
      <w:proofErr w:type="spellEnd"/>
      <w:r w:rsidRPr="00EA6BD1">
        <w:rPr>
          <w:rFonts w:asciiTheme="majorHAnsi" w:hAnsiTheme="majorHAnsi" w:cstheme="majorHAnsi"/>
          <w:bCs/>
          <w:sz w:val="24"/>
          <w:szCs w:val="24"/>
        </w:rPr>
        <w:t>/s,</w:t>
      </w:r>
    </w:p>
    <w:p w14:paraId="013E3A44" w14:textId="7101FCD0" w:rsidR="00046717" w:rsidRPr="00EA6BD1" w:rsidRDefault="00046717" w:rsidP="00EA6BD1">
      <w:pPr>
        <w:pStyle w:val="Akapitzlist"/>
        <w:numPr>
          <w:ilvl w:val="0"/>
          <w:numId w:val="4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komputer klasy PC lub MAC o następującej konfiguracji: pamięć min. 2 GB Ram, procesor Intel IV 2 GHZ lub jego nowsza wersja, jeden z systemów operacyjnych - MS Windows 7, Mac Os x 10 4, Linux, lub ich nowsze wersje,</w:t>
      </w:r>
    </w:p>
    <w:p w14:paraId="4B4DEA7D" w14:textId="7BD5BFCD" w:rsidR="00046717" w:rsidRPr="00EA6BD1" w:rsidRDefault="00046717" w:rsidP="00EA6BD1">
      <w:pPr>
        <w:pStyle w:val="Akapitzlist"/>
        <w:numPr>
          <w:ilvl w:val="0"/>
          <w:numId w:val="4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zainstalowana dowolna przeglądarka internetowa, w przypadku Internet Explorer minimalnie wersja 10.0,</w:t>
      </w:r>
    </w:p>
    <w:p w14:paraId="0729A890" w14:textId="5A0D49FA" w:rsidR="00046717" w:rsidRPr="00EA6BD1" w:rsidRDefault="00046717" w:rsidP="00EA6BD1">
      <w:pPr>
        <w:pStyle w:val="Akapitzlist"/>
        <w:numPr>
          <w:ilvl w:val="0"/>
          <w:numId w:val="4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włączona obsługa JavaScript,</w:t>
      </w:r>
    </w:p>
    <w:p w14:paraId="64345182" w14:textId="59AB1525" w:rsidR="00046717" w:rsidRPr="00EA6BD1" w:rsidRDefault="00046717" w:rsidP="00EA6BD1">
      <w:pPr>
        <w:pStyle w:val="Akapitzlist"/>
        <w:numPr>
          <w:ilvl w:val="0"/>
          <w:numId w:val="4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zainstalowany program Adobe </w:t>
      </w:r>
      <w:proofErr w:type="spellStart"/>
      <w:r w:rsidRPr="00EA6BD1">
        <w:rPr>
          <w:rFonts w:asciiTheme="majorHAnsi" w:hAnsiTheme="majorHAnsi" w:cstheme="majorHAnsi"/>
          <w:bCs/>
          <w:sz w:val="24"/>
          <w:szCs w:val="24"/>
        </w:rPr>
        <w:t>Acrobat</w:t>
      </w:r>
      <w:proofErr w:type="spellEnd"/>
      <w:r w:rsidRPr="00EA6BD1">
        <w:rPr>
          <w:rFonts w:asciiTheme="majorHAnsi" w:hAnsiTheme="majorHAnsi" w:cstheme="majorHAnsi"/>
          <w:bCs/>
          <w:sz w:val="24"/>
          <w:szCs w:val="24"/>
        </w:rPr>
        <w:t xml:space="preserve"> Reader lub inny obsługujący format plików .pdf,</w:t>
      </w:r>
    </w:p>
    <w:p w14:paraId="4627E715" w14:textId="443B955B" w:rsidR="00046717" w:rsidRPr="00EA6BD1" w:rsidRDefault="00046717" w:rsidP="00EA6BD1">
      <w:pPr>
        <w:pStyle w:val="Akapitzlist"/>
        <w:numPr>
          <w:ilvl w:val="0"/>
          <w:numId w:val="4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Szyfrowanie na platformazakupowa.pl odbywa się za pomocą protokołu TLS 1.3.</w:t>
      </w:r>
    </w:p>
    <w:p w14:paraId="03D8D7F7" w14:textId="01ECAC0A" w:rsidR="00046717" w:rsidRPr="00EA6BD1" w:rsidRDefault="00046717" w:rsidP="00EA6BD1">
      <w:pPr>
        <w:pStyle w:val="Akapitzlist"/>
        <w:numPr>
          <w:ilvl w:val="0"/>
          <w:numId w:val="4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Oznacze</w:t>
      </w:r>
      <w:r w:rsidR="00D04AA9">
        <w:rPr>
          <w:rFonts w:asciiTheme="majorHAnsi" w:hAnsiTheme="majorHAnsi" w:cstheme="majorHAnsi"/>
          <w:bCs/>
          <w:sz w:val="24"/>
          <w:szCs w:val="24"/>
        </w:rPr>
        <w:t>nie czasu odbioru danych przez P</w:t>
      </w:r>
      <w:r w:rsidRPr="00EA6BD1">
        <w:rPr>
          <w:rFonts w:asciiTheme="majorHAnsi" w:hAnsiTheme="majorHAnsi" w:cstheme="majorHAnsi"/>
          <w:bCs/>
          <w:sz w:val="24"/>
          <w:szCs w:val="24"/>
        </w:rPr>
        <w:t>latformę zakupową stanowi datę oraz dokładny czas (</w:t>
      </w:r>
      <w:proofErr w:type="spellStart"/>
      <w:r w:rsidRPr="00EA6BD1">
        <w:rPr>
          <w:rFonts w:asciiTheme="majorHAnsi" w:hAnsiTheme="majorHAnsi" w:cstheme="majorHAnsi"/>
          <w:bCs/>
          <w:sz w:val="24"/>
          <w:szCs w:val="24"/>
        </w:rPr>
        <w:t>hh:mm:ss</w:t>
      </w:r>
      <w:proofErr w:type="spellEnd"/>
      <w:r w:rsidRPr="00EA6BD1">
        <w:rPr>
          <w:rFonts w:asciiTheme="majorHAnsi" w:hAnsiTheme="majorHAnsi" w:cstheme="majorHAnsi"/>
          <w:bCs/>
          <w:sz w:val="24"/>
          <w:szCs w:val="24"/>
        </w:rPr>
        <w:t>) generowany wg. czasu lokalnego serwera synchronizowanego z zegarem Głównego Urzędu Miar.</w:t>
      </w:r>
    </w:p>
    <w:p w14:paraId="30E1CF36" w14:textId="7D7F99BE"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Zamawiający informuj</w:t>
      </w:r>
      <w:r w:rsidR="00D04AA9">
        <w:rPr>
          <w:rFonts w:asciiTheme="majorHAnsi" w:hAnsiTheme="majorHAnsi" w:cstheme="majorHAnsi"/>
          <w:bCs/>
          <w:sz w:val="24"/>
          <w:szCs w:val="24"/>
        </w:rPr>
        <w:t>e, że instrukcje korzystania z P</w:t>
      </w:r>
      <w:r w:rsidRPr="00EA6BD1">
        <w:rPr>
          <w:rFonts w:asciiTheme="majorHAnsi" w:hAnsiTheme="majorHAnsi" w:cstheme="majorHAnsi"/>
          <w:bCs/>
          <w:sz w:val="24"/>
          <w:szCs w:val="24"/>
        </w:rPr>
        <w:t xml:space="preserve">latformy zakupowej dotyczące </w:t>
      </w:r>
      <w:r w:rsidR="00E213E6"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szczególności logowania, składania wniosków o wyjaśnienie treści SWZ, składania ofert oraz innych czynności podejmowanych w niniejszym postępowaniu znajdują się </w:t>
      </w:r>
      <w:r w:rsidR="00E213E6"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zakładce „Instrukcje dla Wykonawców" na stronie internetowej pod adresem: </w:t>
      </w:r>
      <w:hyperlink r:id="rId15" w:history="1">
        <w:r w:rsidR="008923DA" w:rsidRPr="00EA6BD1">
          <w:rPr>
            <w:rStyle w:val="Hipercze"/>
            <w:rFonts w:asciiTheme="majorHAnsi" w:hAnsiTheme="majorHAnsi" w:cstheme="majorHAnsi"/>
            <w:bCs/>
            <w:sz w:val="24"/>
            <w:szCs w:val="24"/>
          </w:rPr>
          <w:t>https://platformazakupowa.pl/strona/45-instrukcje</w:t>
        </w:r>
      </w:hyperlink>
      <w:r w:rsidR="008923DA" w:rsidRPr="00EA6BD1">
        <w:rPr>
          <w:rFonts w:asciiTheme="majorHAnsi" w:hAnsiTheme="majorHAnsi" w:cstheme="majorHAnsi"/>
          <w:bCs/>
          <w:sz w:val="24"/>
          <w:szCs w:val="24"/>
        </w:rPr>
        <w:t xml:space="preserve"> </w:t>
      </w:r>
    </w:p>
    <w:p w14:paraId="61D71219" w14:textId="233A1665"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Przystępując do niniejszego postępowania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akceptuje warunki korzystania </w:t>
      </w:r>
      <w:r w:rsidR="00E213E6" w:rsidRPr="00EA6BD1">
        <w:rPr>
          <w:rFonts w:asciiTheme="majorHAnsi" w:hAnsiTheme="majorHAnsi" w:cstheme="majorHAnsi"/>
          <w:bCs/>
          <w:sz w:val="24"/>
          <w:szCs w:val="24"/>
        </w:rPr>
        <w:br/>
      </w:r>
      <w:r w:rsidRPr="00EA6BD1">
        <w:rPr>
          <w:rFonts w:asciiTheme="majorHAnsi" w:hAnsiTheme="majorHAnsi" w:cstheme="majorHAnsi"/>
          <w:bCs/>
          <w:sz w:val="24"/>
          <w:szCs w:val="24"/>
        </w:rPr>
        <w:t>z Platformy</w:t>
      </w:r>
      <w:r w:rsidR="00D04AA9">
        <w:rPr>
          <w:rFonts w:asciiTheme="majorHAnsi" w:hAnsiTheme="majorHAnsi" w:cstheme="majorHAnsi"/>
          <w:bCs/>
          <w:sz w:val="24"/>
          <w:szCs w:val="24"/>
        </w:rPr>
        <w:t xml:space="preserve"> zakupowej</w:t>
      </w:r>
      <w:r w:rsidRPr="00EA6BD1">
        <w:rPr>
          <w:rFonts w:asciiTheme="majorHAnsi" w:hAnsiTheme="majorHAnsi" w:cstheme="majorHAnsi"/>
          <w:bCs/>
          <w:sz w:val="24"/>
          <w:szCs w:val="24"/>
        </w:rPr>
        <w:t xml:space="preserve"> określone w Regulaminie zamieszczonym na stronie internetowej pod linkiem </w:t>
      </w:r>
      <w:hyperlink r:id="rId16" w:history="1">
        <w:r w:rsidR="00107675" w:rsidRPr="00EA6BD1">
          <w:rPr>
            <w:rStyle w:val="Hipercze"/>
            <w:rFonts w:asciiTheme="majorHAnsi" w:hAnsiTheme="majorHAnsi" w:cstheme="majorHAnsi"/>
            <w:bCs/>
            <w:sz w:val="24"/>
            <w:szCs w:val="24"/>
          </w:rPr>
          <w:t>https://platformazakupowa.pl/strona/1-regulamin</w:t>
        </w:r>
      </w:hyperlink>
      <w:r w:rsidR="00107675"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 oraz uznaje go za wiążący.</w:t>
      </w:r>
    </w:p>
    <w:p w14:paraId="12DE2DDD" w14:textId="44024802"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Zamawiający nie ponosi odpowiedzialności za złożenie oferty w sposób niezgodny </w:t>
      </w:r>
      <w:r w:rsidR="00E213E6"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z Instrukcją korzystania z </w:t>
      </w:r>
      <w:r w:rsidR="00D04AA9">
        <w:rPr>
          <w:rFonts w:asciiTheme="majorHAnsi" w:hAnsiTheme="majorHAnsi" w:cstheme="majorHAnsi"/>
          <w:bCs/>
          <w:sz w:val="24"/>
          <w:szCs w:val="24"/>
        </w:rPr>
        <w:t>P</w:t>
      </w:r>
      <w:r w:rsidRPr="00EA6BD1">
        <w:rPr>
          <w:rFonts w:asciiTheme="majorHAnsi" w:hAnsiTheme="majorHAnsi" w:cstheme="majorHAnsi"/>
          <w:bCs/>
          <w:sz w:val="24"/>
          <w:szCs w:val="24"/>
        </w:rPr>
        <w:t>latformy</w:t>
      </w:r>
      <w:r w:rsidR="00D04AA9">
        <w:rPr>
          <w:rFonts w:asciiTheme="majorHAnsi" w:hAnsiTheme="majorHAnsi" w:cstheme="majorHAnsi"/>
          <w:bCs/>
          <w:sz w:val="24"/>
          <w:szCs w:val="24"/>
        </w:rPr>
        <w:t xml:space="preserve"> zakupowej</w:t>
      </w:r>
      <w:r w:rsidRPr="00EA6BD1">
        <w:rPr>
          <w:rFonts w:asciiTheme="majorHAnsi" w:hAnsiTheme="majorHAnsi" w:cstheme="majorHAnsi"/>
          <w:bCs/>
          <w:sz w:val="24"/>
          <w:szCs w:val="24"/>
        </w:rPr>
        <w:t xml:space="preserve">, w szczególności za sytuację, gdy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zapozna się z treścią oferty przed upływem terminu składania ofert (np. złożenie oferty w zakładce „Wyślij wiadomość do zamawiającego”). Taka oferta zostanie uznana przez Zamawiającego za ofertę handlową i nie będzie brana pod uwagę </w:t>
      </w:r>
      <w:r w:rsidR="00D52734">
        <w:rPr>
          <w:rFonts w:asciiTheme="majorHAnsi" w:hAnsiTheme="majorHAnsi" w:cstheme="majorHAnsi"/>
          <w:bCs/>
          <w:sz w:val="24"/>
          <w:szCs w:val="24"/>
        </w:rPr>
        <w:br/>
      </w:r>
      <w:r w:rsidRPr="00EA6BD1">
        <w:rPr>
          <w:rFonts w:asciiTheme="majorHAnsi" w:hAnsiTheme="majorHAnsi" w:cstheme="majorHAnsi"/>
          <w:bCs/>
          <w:sz w:val="24"/>
          <w:szCs w:val="24"/>
        </w:rPr>
        <w:t xml:space="preserve">w przedmiotowym postępowaniu, ponieważ nie został spełniony obowiązek narzucony </w:t>
      </w:r>
      <w:r w:rsidR="00D52734">
        <w:rPr>
          <w:rFonts w:asciiTheme="majorHAnsi" w:hAnsiTheme="majorHAnsi" w:cstheme="majorHAnsi"/>
          <w:bCs/>
          <w:sz w:val="24"/>
          <w:szCs w:val="24"/>
        </w:rPr>
        <w:br/>
      </w:r>
      <w:r w:rsidRPr="00EA6BD1">
        <w:rPr>
          <w:rFonts w:asciiTheme="majorHAnsi" w:hAnsiTheme="majorHAnsi" w:cstheme="majorHAnsi"/>
          <w:bCs/>
          <w:sz w:val="24"/>
          <w:szCs w:val="24"/>
        </w:rPr>
        <w:t xml:space="preserve">w art. 221 </w:t>
      </w:r>
      <w:r w:rsidR="00A17BF1" w:rsidRPr="00EA6BD1">
        <w:rPr>
          <w:rFonts w:asciiTheme="majorHAnsi" w:hAnsiTheme="majorHAnsi" w:cstheme="majorHAnsi"/>
          <w:bCs/>
          <w:sz w:val="24"/>
          <w:szCs w:val="24"/>
        </w:rPr>
        <w:t>u</w:t>
      </w:r>
      <w:r w:rsidRPr="00EA6BD1">
        <w:rPr>
          <w:rFonts w:asciiTheme="majorHAnsi" w:hAnsiTheme="majorHAnsi" w:cstheme="majorHAnsi"/>
          <w:bCs/>
          <w:sz w:val="24"/>
          <w:szCs w:val="24"/>
        </w:rPr>
        <w:t>stawy Pzp.</w:t>
      </w:r>
    </w:p>
    <w:p w14:paraId="70923686" w14:textId="69467EDD"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Każdy Wykonawca może zwrócić się do Zamawiającego o wyjaśnienie treści SWZ poprzez Platformę zakupową (złożenie wniosku o wyjaśnienie treści SWZ nie wymaga rejestracji na </w:t>
      </w:r>
      <w:r w:rsidR="00D04AA9">
        <w:rPr>
          <w:rFonts w:asciiTheme="majorHAnsi" w:hAnsiTheme="majorHAnsi" w:cstheme="majorHAnsi"/>
          <w:bCs/>
          <w:sz w:val="24"/>
          <w:szCs w:val="24"/>
        </w:rPr>
        <w:t>P</w:t>
      </w:r>
      <w:r w:rsidRPr="00EA6BD1">
        <w:rPr>
          <w:rFonts w:asciiTheme="majorHAnsi" w:hAnsiTheme="majorHAnsi" w:cstheme="majorHAnsi"/>
          <w:bCs/>
          <w:sz w:val="24"/>
          <w:szCs w:val="24"/>
        </w:rPr>
        <w:t>latformie</w:t>
      </w:r>
      <w:r w:rsidR="00D04AA9">
        <w:rPr>
          <w:rFonts w:asciiTheme="majorHAnsi" w:hAnsiTheme="majorHAnsi" w:cstheme="majorHAnsi"/>
          <w:bCs/>
          <w:sz w:val="24"/>
          <w:szCs w:val="24"/>
        </w:rPr>
        <w:t xml:space="preserve"> zakupowej</w:t>
      </w:r>
      <w:r w:rsidRPr="00EA6BD1">
        <w:rPr>
          <w:rFonts w:asciiTheme="majorHAnsi" w:hAnsiTheme="majorHAnsi" w:cstheme="majorHAnsi"/>
          <w:bCs/>
          <w:sz w:val="24"/>
          <w:szCs w:val="24"/>
        </w:rPr>
        <w:t xml:space="preserve">) za pośrednictwem formularza „Wyślij wiadomość do zamawiającego”. Za datę przekazania (wpływu) oświadczeń, wniosków, zawiadomień </w:t>
      </w:r>
      <w:r w:rsidRPr="00EA6BD1">
        <w:rPr>
          <w:rFonts w:asciiTheme="majorHAnsi" w:hAnsiTheme="majorHAnsi" w:cstheme="majorHAnsi"/>
          <w:bCs/>
          <w:sz w:val="24"/>
          <w:szCs w:val="24"/>
        </w:rPr>
        <w:lastRenderedPageBreak/>
        <w:t xml:space="preserve">oraz informacji przyjmuje się datę ich przesłania za pośrednictwem </w:t>
      </w:r>
      <w:r w:rsidR="00D04AA9">
        <w:rPr>
          <w:rFonts w:asciiTheme="majorHAnsi" w:hAnsiTheme="majorHAnsi" w:cstheme="majorHAnsi"/>
          <w:bCs/>
          <w:sz w:val="24"/>
          <w:szCs w:val="24"/>
        </w:rPr>
        <w:t>P</w:t>
      </w:r>
      <w:r w:rsidRPr="00EA6BD1">
        <w:rPr>
          <w:rFonts w:asciiTheme="majorHAnsi" w:hAnsiTheme="majorHAnsi" w:cstheme="majorHAnsi"/>
          <w:bCs/>
          <w:sz w:val="24"/>
          <w:szCs w:val="24"/>
        </w:rPr>
        <w:t>latformy zakupowej poprzez kliknięcie przycisku „Wyślij wiadomość do zamawiającego” po których pojawi się komunikat, że wiadomość została wysłana do Zamawiającego.</w:t>
      </w:r>
    </w:p>
    <w:p w14:paraId="34429835" w14:textId="0DD0A22A"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Zaleca się, aby wnioski o wyjaśnienie treści SWZ były przekazywane w wersji edytowalnej.</w:t>
      </w:r>
    </w:p>
    <w:p w14:paraId="79D607E3" w14:textId="2C462E83"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color w:val="FF0000"/>
          <w:sz w:val="24"/>
          <w:szCs w:val="24"/>
        </w:rPr>
      </w:pPr>
      <w:r w:rsidRPr="00EA6BD1">
        <w:rPr>
          <w:rFonts w:asciiTheme="majorHAnsi" w:hAnsiTheme="majorHAnsi" w:cstheme="majorHAnsi"/>
          <w:bCs/>
          <w:sz w:val="24"/>
          <w:szCs w:val="24"/>
        </w:rPr>
        <w:t>Zamawiający niezwłocznie udzieli wyjaśnień, jednak nie później niż na 6 dni przed upływem terminu składania ofert, pod warunkiem, że wniosek o wyjaśnienie treści SWZ wpłynął do Zamawiającego nie później niż 14 dni przed upływem terminu składania ofert</w:t>
      </w:r>
      <w:r w:rsidR="00FB1A6A" w:rsidRPr="00EA6BD1">
        <w:rPr>
          <w:rFonts w:asciiTheme="majorHAnsi" w:hAnsiTheme="majorHAnsi" w:cstheme="majorHAnsi"/>
          <w:bCs/>
          <w:sz w:val="24"/>
          <w:szCs w:val="24"/>
        </w:rPr>
        <w:t>.</w:t>
      </w:r>
      <w:r w:rsidRPr="00EA6BD1">
        <w:rPr>
          <w:rFonts w:asciiTheme="majorHAnsi" w:hAnsiTheme="majorHAnsi" w:cstheme="majorHAnsi"/>
          <w:bCs/>
          <w:sz w:val="24"/>
          <w:szCs w:val="24"/>
        </w:rPr>
        <w:t xml:space="preserve"> </w:t>
      </w:r>
    </w:p>
    <w:p w14:paraId="2183B3D0" w14:textId="77777777" w:rsidR="00FB1A6A"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Treść zapytań wraz z wyjaśnieniami Zamawiający udostępni na stronie internetowej prowadzonego postępowania pod adresem: </w:t>
      </w:r>
    </w:p>
    <w:p w14:paraId="22F9791E" w14:textId="7C62E564" w:rsidR="00046717" w:rsidRPr="00EA6BD1" w:rsidRDefault="00C40738" w:rsidP="00D52734">
      <w:pPr>
        <w:spacing w:line="271" w:lineRule="auto"/>
        <w:ind w:firstLine="357"/>
        <w:rPr>
          <w:rFonts w:asciiTheme="majorHAnsi" w:hAnsiTheme="majorHAnsi" w:cstheme="majorHAnsi"/>
          <w:bCs/>
          <w:sz w:val="24"/>
          <w:szCs w:val="24"/>
        </w:rPr>
      </w:pPr>
      <w:hyperlink r:id="rId17" w:history="1">
        <w:r w:rsidR="00D52734" w:rsidRPr="00D52734">
          <w:rPr>
            <w:rStyle w:val="Hipercze"/>
            <w:rFonts w:asciiTheme="majorHAnsi" w:hAnsiTheme="majorHAnsi" w:cstheme="majorHAnsi"/>
            <w:sz w:val="24"/>
            <w:szCs w:val="24"/>
          </w:rPr>
          <w:t>https://platformazakupowa.pl/transakcja/1074690</w:t>
        </w:r>
      </w:hyperlink>
      <w:r w:rsidR="00D52734">
        <w:rPr>
          <w:rFonts w:asciiTheme="majorHAnsi" w:hAnsiTheme="majorHAnsi" w:cstheme="majorHAnsi"/>
          <w:sz w:val="24"/>
          <w:szCs w:val="24"/>
        </w:rPr>
        <w:t xml:space="preserve"> </w:t>
      </w:r>
      <w:r w:rsidR="00046717" w:rsidRPr="00EA6BD1">
        <w:rPr>
          <w:rFonts w:asciiTheme="majorHAnsi" w:hAnsiTheme="majorHAnsi" w:cstheme="majorHAnsi"/>
          <w:bCs/>
          <w:sz w:val="24"/>
          <w:szCs w:val="24"/>
        </w:rPr>
        <w:t>w sekcji “Komunikaty”.</w:t>
      </w:r>
    </w:p>
    <w:p w14:paraId="57A82BDE" w14:textId="1B731CAD"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W przypadku, gdy wniosek o wyjaśnienie treści SWZ nie wpłynął w terminie, o którym mowa w pkt 9 niniejszego Rozdziału, Zamawiający nie ma obowiązku udzielania wyjaśnień SWZ oraz obowiązku przedłużania terminu związana ofertą.</w:t>
      </w:r>
    </w:p>
    <w:p w14:paraId="69A7D7C9" w14:textId="227423DC"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Nie będą udzielane w formie ustnej lub drogą telefoniczną żadne informacje, wyjaśnienia czy odpowiedzi na kierowane do Zamawiającego zapytania.</w:t>
      </w:r>
    </w:p>
    <w:p w14:paraId="670E28B0" w14:textId="1C44E311"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Przeglądanie i pobieranie publicznej treści dokumentacji postępowania nie wymaga posiadania konta na Platformie Zakupowej, ani logowania.</w:t>
      </w:r>
    </w:p>
    <w:p w14:paraId="253BCCA5" w14:textId="4FB46F51"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Wykonawca jako podmiot profesjonalny ma obowiązek sprawdzania komunikatów </w:t>
      </w:r>
      <w:r w:rsidR="00167464"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i wiadomości przesłanych przez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amawiającego bezpośrednio na </w:t>
      </w:r>
      <w:r w:rsidR="00D04AA9">
        <w:rPr>
          <w:rFonts w:asciiTheme="majorHAnsi" w:hAnsiTheme="majorHAnsi" w:cstheme="majorHAnsi"/>
          <w:bCs/>
          <w:sz w:val="24"/>
          <w:szCs w:val="24"/>
        </w:rPr>
        <w:t>P</w:t>
      </w:r>
      <w:r w:rsidRPr="00EA6BD1">
        <w:rPr>
          <w:rFonts w:asciiTheme="majorHAnsi" w:hAnsiTheme="majorHAnsi" w:cstheme="majorHAnsi"/>
          <w:bCs/>
          <w:sz w:val="24"/>
          <w:szCs w:val="24"/>
        </w:rPr>
        <w:t>latformie</w:t>
      </w:r>
      <w:r w:rsidR="00D04AA9">
        <w:rPr>
          <w:rFonts w:asciiTheme="majorHAnsi" w:hAnsiTheme="majorHAnsi" w:cstheme="majorHAnsi"/>
          <w:bCs/>
          <w:sz w:val="24"/>
          <w:szCs w:val="24"/>
        </w:rPr>
        <w:t xml:space="preserve"> zakupowej</w:t>
      </w:r>
      <w:r w:rsidRPr="00EA6BD1">
        <w:rPr>
          <w:rFonts w:asciiTheme="majorHAnsi" w:hAnsiTheme="majorHAnsi" w:cstheme="majorHAnsi"/>
          <w:bCs/>
          <w:sz w:val="24"/>
          <w:szCs w:val="24"/>
        </w:rPr>
        <w:t>, gdyż system powiadomień może ulec awarii lub powiadomienie może trafić do folderu SPAM.</w:t>
      </w:r>
    </w:p>
    <w:p w14:paraId="02268E37" w14:textId="435CFDA0"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toku badania i oceny ofert </w:t>
      </w:r>
      <w:r w:rsidR="00A17BF1"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może żądać od </w:t>
      </w:r>
      <w:r w:rsidR="00A17BF1"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ykonawców wyjaśnień dotyczących treści złożonych ofert oraz przedmiotowych środków dowodowych lub innych składanych dokumentów lub oświadczeń. Korespondencja, której zgodnie </w:t>
      </w:r>
      <w:r w:rsidR="00167464" w:rsidRPr="00EA6BD1">
        <w:rPr>
          <w:rFonts w:asciiTheme="majorHAnsi" w:hAnsiTheme="majorHAnsi" w:cstheme="majorHAnsi"/>
          <w:bCs/>
          <w:sz w:val="24"/>
          <w:szCs w:val="24"/>
        </w:rPr>
        <w:br/>
      </w:r>
      <w:r w:rsidRPr="00EA6BD1">
        <w:rPr>
          <w:rFonts w:asciiTheme="majorHAnsi" w:hAnsiTheme="majorHAnsi" w:cstheme="majorHAnsi"/>
          <w:bCs/>
          <w:sz w:val="24"/>
          <w:szCs w:val="24"/>
        </w:rPr>
        <w:t>z obowiązującymi przepisami</w:t>
      </w:r>
      <w:r w:rsidRPr="00EA6BD1">
        <w:rPr>
          <w:rFonts w:asciiTheme="majorHAnsi" w:hAnsiTheme="majorHAnsi" w:cstheme="majorHAnsi"/>
          <w:bCs/>
        </w:rPr>
        <w:t xml:space="preserve"> </w:t>
      </w:r>
      <w:r w:rsidRPr="00EA6BD1">
        <w:rPr>
          <w:rFonts w:asciiTheme="majorHAnsi" w:hAnsiTheme="majorHAnsi" w:cstheme="majorHAnsi"/>
          <w:bCs/>
          <w:sz w:val="24"/>
          <w:szCs w:val="24"/>
        </w:rPr>
        <w:t xml:space="preserve">adresatem jest konkretny </w:t>
      </w:r>
      <w:r w:rsidR="00A17BF1"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będzie przekazywana do konkretnego </w:t>
      </w:r>
      <w:r w:rsidR="00A17BF1"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ykonawcy w formie elektronicznej za pośrednictwem </w:t>
      </w:r>
      <w:r w:rsidR="00D04AA9">
        <w:rPr>
          <w:rFonts w:asciiTheme="majorHAnsi" w:hAnsiTheme="majorHAnsi" w:cstheme="majorHAnsi"/>
          <w:bCs/>
          <w:sz w:val="24"/>
          <w:szCs w:val="24"/>
        </w:rPr>
        <w:t>P</w:t>
      </w:r>
      <w:r w:rsidRPr="00EA6BD1">
        <w:rPr>
          <w:rFonts w:asciiTheme="majorHAnsi" w:hAnsiTheme="majorHAnsi" w:cstheme="majorHAnsi"/>
          <w:bCs/>
          <w:sz w:val="24"/>
          <w:szCs w:val="24"/>
        </w:rPr>
        <w:t xml:space="preserve">latformy zakupowej. Niedopuszczalne jest prowadzenie między </w:t>
      </w:r>
      <w:r w:rsidR="00A17BF1" w:rsidRPr="00EA6BD1">
        <w:rPr>
          <w:rFonts w:asciiTheme="majorHAnsi" w:hAnsiTheme="majorHAnsi" w:cstheme="majorHAnsi"/>
          <w:bCs/>
          <w:sz w:val="24"/>
          <w:szCs w:val="24"/>
        </w:rPr>
        <w:t>Z</w:t>
      </w:r>
      <w:r w:rsidRPr="00EA6BD1">
        <w:rPr>
          <w:rFonts w:asciiTheme="majorHAnsi" w:hAnsiTheme="majorHAnsi" w:cstheme="majorHAnsi"/>
          <w:bCs/>
          <w:sz w:val="24"/>
          <w:szCs w:val="24"/>
        </w:rPr>
        <w:t>amawiającym</w:t>
      </w:r>
      <w:r w:rsidR="00A17BF1" w:rsidRPr="00EA6BD1">
        <w:rPr>
          <w:rFonts w:asciiTheme="majorHAnsi" w:hAnsiTheme="majorHAnsi" w:cstheme="majorHAnsi"/>
          <w:bCs/>
          <w:sz w:val="24"/>
          <w:szCs w:val="24"/>
        </w:rPr>
        <w:t>,</w:t>
      </w:r>
      <w:r w:rsidRPr="00EA6BD1">
        <w:rPr>
          <w:rFonts w:asciiTheme="majorHAnsi" w:hAnsiTheme="majorHAnsi" w:cstheme="majorHAnsi"/>
          <w:bCs/>
          <w:sz w:val="24"/>
          <w:szCs w:val="24"/>
        </w:rPr>
        <w:t xml:space="preserve"> </w:t>
      </w:r>
      <w:r w:rsidR="00B17625">
        <w:rPr>
          <w:rFonts w:asciiTheme="majorHAnsi" w:hAnsiTheme="majorHAnsi" w:cstheme="majorHAnsi"/>
          <w:bCs/>
          <w:sz w:val="24"/>
          <w:szCs w:val="24"/>
        </w:rPr>
        <w:br/>
      </w:r>
      <w:r w:rsidRPr="00EA6BD1">
        <w:rPr>
          <w:rFonts w:asciiTheme="majorHAnsi" w:hAnsiTheme="majorHAnsi" w:cstheme="majorHAnsi"/>
          <w:bCs/>
          <w:sz w:val="24"/>
          <w:szCs w:val="24"/>
        </w:rPr>
        <w:t xml:space="preserve">a </w:t>
      </w:r>
      <w:r w:rsidR="00A17BF1" w:rsidRPr="00EA6BD1">
        <w:rPr>
          <w:rFonts w:asciiTheme="majorHAnsi" w:hAnsiTheme="majorHAnsi" w:cstheme="majorHAnsi"/>
          <w:bCs/>
          <w:sz w:val="24"/>
          <w:szCs w:val="24"/>
        </w:rPr>
        <w:t>W</w:t>
      </w:r>
      <w:r w:rsidRPr="00EA6BD1">
        <w:rPr>
          <w:rFonts w:asciiTheme="majorHAnsi" w:hAnsiTheme="majorHAnsi" w:cstheme="majorHAnsi"/>
          <w:bCs/>
          <w:sz w:val="24"/>
          <w:szCs w:val="24"/>
        </w:rPr>
        <w:t>ykonawcą negocjacji dotyczących złożonej oferty.</w:t>
      </w:r>
    </w:p>
    <w:p w14:paraId="1C2A9745" w14:textId="3E9BAB4A"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uzasadnionych przypadkach Zamawiający może przed upływem terminu składania ofert zmienić treść Specyfikacji Warunków Zamówienia. Dokonaną zmianę specyfikacji Zamawiający udostępnia na stronie internetowej prowadzonego postępowania tj. na </w:t>
      </w:r>
      <w:r w:rsidR="00D04AA9">
        <w:rPr>
          <w:rFonts w:asciiTheme="majorHAnsi" w:hAnsiTheme="majorHAnsi" w:cstheme="majorHAnsi"/>
          <w:bCs/>
          <w:sz w:val="24"/>
          <w:szCs w:val="24"/>
        </w:rPr>
        <w:t>P</w:t>
      </w:r>
      <w:r w:rsidRPr="00EA6BD1">
        <w:rPr>
          <w:rFonts w:asciiTheme="majorHAnsi" w:hAnsiTheme="majorHAnsi" w:cstheme="majorHAnsi"/>
          <w:bCs/>
          <w:sz w:val="24"/>
          <w:szCs w:val="24"/>
        </w:rPr>
        <w:t>latformie zakupowej. W przypadku, gdy zmiana treści SWZ prowadzi do zmiany treści ogłoszenia o zamówieniu Zamawiający wykona czynności zgodnie z art. 137 ust. 4 ustawy Pzp.</w:t>
      </w:r>
    </w:p>
    <w:p w14:paraId="28F9E9E4" w14:textId="43D076C2"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gdy zmiany treści SWZ są istotne dla sporządzenia oferty lub wymagają od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ykonawców dodatkowego czasu na zapoznanie się ze zmianą SWZ i przygotowanie ofert,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amawiający przedłuża termin składania ofert o czas niezbędny na zapoznanie się ze zmianą SWZ i przygotowanie oferty.</w:t>
      </w:r>
    </w:p>
    <w:p w14:paraId="168EA6AC" w14:textId="37F631C4"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gdy zmiany treści SWZ prowadziłyby do istotnej zmiany charakteru zamówienia w porównaniu z pierwotnie określonym, w szczególności prowadziłyby do </w:t>
      </w:r>
      <w:r w:rsidRPr="00EA6BD1">
        <w:rPr>
          <w:rFonts w:asciiTheme="majorHAnsi" w:hAnsiTheme="majorHAnsi" w:cstheme="majorHAnsi"/>
          <w:bCs/>
          <w:sz w:val="24"/>
          <w:szCs w:val="24"/>
        </w:rPr>
        <w:lastRenderedPageBreak/>
        <w:t>znacznej zmiany zakresu zamówienia, Zamawiający unieważnia postępowanie na podstawie art. 256 ustawy Pzp.</w:t>
      </w:r>
    </w:p>
    <w:p w14:paraId="11AF7783" w14:textId="2E1A5D4D"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Wykonawcy są zobowiązani do bieżącego śledzenia postępowania o udzielenie zamówienia i przygotowanie dokumentów i oświadczeń, zgodnie z wymaganiami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 i zapisami dokumentów postępowania.</w:t>
      </w:r>
    </w:p>
    <w:p w14:paraId="13889BE8" w14:textId="08F53352" w:rsidR="00046717" w:rsidRPr="00EA6BD1" w:rsidRDefault="00046717" w:rsidP="00EA6BD1">
      <w:pPr>
        <w:pStyle w:val="Akapitzlist"/>
        <w:numPr>
          <w:ilvl w:val="0"/>
          <w:numId w:val="4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Do kontaktów z Wykonawcami upoważnion</w:t>
      </w:r>
      <w:r w:rsidR="00167464" w:rsidRPr="00EA6BD1">
        <w:rPr>
          <w:rFonts w:asciiTheme="majorHAnsi" w:hAnsiTheme="majorHAnsi" w:cstheme="majorHAnsi"/>
          <w:bCs/>
          <w:sz w:val="24"/>
          <w:szCs w:val="24"/>
        </w:rPr>
        <w:t>a jest Ewa Wieczorek.</w:t>
      </w:r>
    </w:p>
    <w:p w14:paraId="3EB08FC0" w14:textId="4F8C4CF3"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 xml:space="preserve">ROZDZIAŁ </w:t>
      </w:r>
      <w:r w:rsidR="003017C4" w:rsidRPr="00EA6BD1">
        <w:rPr>
          <w:rFonts w:asciiTheme="majorHAnsi" w:hAnsiTheme="majorHAnsi" w:cstheme="majorHAnsi"/>
          <w:b/>
          <w:sz w:val="24"/>
          <w:szCs w:val="24"/>
        </w:rPr>
        <w:t>X</w:t>
      </w:r>
      <w:r w:rsidRPr="00EA6BD1">
        <w:rPr>
          <w:rFonts w:asciiTheme="majorHAnsi" w:hAnsiTheme="majorHAnsi" w:cstheme="majorHAnsi"/>
          <w:b/>
          <w:sz w:val="24"/>
          <w:szCs w:val="24"/>
        </w:rPr>
        <w:t>.</w:t>
      </w:r>
    </w:p>
    <w:p w14:paraId="16878601" w14:textId="2B1614A0"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TERMIN ZWIĄZANIA OFERTĄ</w:t>
      </w:r>
    </w:p>
    <w:p w14:paraId="682C9240" w14:textId="69DF3B34" w:rsidR="00046717" w:rsidRPr="00EA6BD1" w:rsidRDefault="00046717" w:rsidP="00EA6BD1">
      <w:pPr>
        <w:pStyle w:val="Akapitzlist"/>
        <w:numPr>
          <w:ilvl w:val="0"/>
          <w:numId w:val="43"/>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Wykonawca będzie związany ofertą </w:t>
      </w:r>
      <w:r w:rsidRPr="00D52734">
        <w:rPr>
          <w:rFonts w:asciiTheme="majorHAnsi" w:hAnsiTheme="majorHAnsi" w:cstheme="majorHAnsi"/>
          <w:b/>
          <w:sz w:val="24"/>
          <w:szCs w:val="24"/>
        </w:rPr>
        <w:t>90 dni</w:t>
      </w:r>
      <w:r w:rsidRPr="00D52734">
        <w:rPr>
          <w:rFonts w:asciiTheme="majorHAnsi" w:hAnsiTheme="majorHAnsi" w:cstheme="majorHAnsi"/>
          <w:bCs/>
          <w:sz w:val="24"/>
          <w:szCs w:val="24"/>
        </w:rPr>
        <w:t xml:space="preserve"> tj. </w:t>
      </w:r>
      <w:r w:rsidRPr="00D52734">
        <w:rPr>
          <w:rFonts w:asciiTheme="majorHAnsi" w:hAnsiTheme="majorHAnsi" w:cstheme="majorHAnsi"/>
          <w:b/>
          <w:sz w:val="24"/>
          <w:szCs w:val="24"/>
        </w:rPr>
        <w:t xml:space="preserve">do dnia </w:t>
      </w:r>
      <w:r w:rsidR="00D52734" w:rsidRPr="00D52734">
        <w:rPr>
          <w:rFonts w:asciiTheme="majorHAnsi" w:hAnsiTheme="majorHAnsi" w:cstheme="majorHAnsi"/>
          <w:b/>
          <w:sz w:val="24"/>
          <w:szCs w:val="24"/>
        </w:rPr>
        <w:t>12.07.2025</w:t>
      </w:r>
      <w:r w:rsidR="00D52734">
        <w:rPr>
          <w:rFonts w:asciiTheme="majorHAnsi" w:hAnsiTheme="majorHAnsi" w:cstheme="majorHAnsi"/>
          <w:b/>
          <w:sz w:val="24"/>
          <w:szCs w:val="24"/>
        </w:rPr>
        <w:t xml:space="preserve"> </w:t>
      </w:r>
      <w:r w:rsidRPr="00D52734">
        <w:rPr>
          <w:rFonts w:asciiTheme="majorHAnsi" w:hAnsiTheme="majorHAnsi" w:cstheme="majorHAnsi"/>
          <w:b/>
          <w:sz w:val="24"/>
          <w:szCs w:val="24"/>
        </w:rPr>
        <w:t>r.</w:t>
      </w:r>
      <w:r w:rsidRPr="00D52734">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(od dnia upływu terminu składania ofert, przy czym pierwszym dniem terminu związania ofertą jest dzień, </w:t>
      </w:r>
      <w:r w:rsidR="0091706B">
        <w:rPr>
          <w:rFonts w:asciiTheme="majorHAnsi" w:hAnsiTheme="majorHAnsi" w:cstheme="majorHAnsi"/>
          <w:bCs/>
          <w:sz w:val="24"/>
          <w:szCs w:val="24"/>
        </w:rPr>
        <w:br/>
      </w:r>
      <w:r w:rsidRPr="00EA6BD1">
        <w:rPr>
          <w:rFonts w:asciiTheme="majorHAnsi" w:hAnsiTheme="majorHAnsi" w:cstheme="majorHAnsi"/>
          <w:bCs/>
          <w:sz w:val="24"/>
          <w:szCs w:val="24"/>
        </w:rPr>
        <w:t>w którym upływa termin składania ofert).</w:t>
      </w:r>
    </w:p>
    <w:p w14:paraId="10F3A2CE" w14:textId="0CA10BE0" w:rsidR="00046717" w:rsidRPr="00EA6BD1" w:rsidRDefault="00046717" w:rsidP="00EA6BD1">
      <w:pPr>
        <w:pStyle w:val="Akapitzlist"/>
        <w:numPr>
          <w:ilvl w:val="0"/>
          <w:numId w:val="43"/>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gdy wybór najkorzystniejszej oferty nie nastąpi przed upływem terminu związania ofertą, o którym mowa w ust. 1, Zamawiający przed upływem terminu związania ofertą, zwróci się jednokrotnie do </w:t>
      </w:r>
      <w:r w:rsidR="00A17BF1"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o wyrażenie zgody na przedłużenie tego terminu o wskazywany przez niego okres, nie dłuższy niż 60 dni.</w:t>
      </w:r>
    </w:p>
    <w:p w14:paraId="6DB96E7B" w14:textId="5D73F610" w:rsidR="00046717" w:rsidRPr="00EA6BD1" w:rsidRDefault="00046717" w:rsidP="00EA6BD1">
      <w:pPr>
        <w:pStyle w:val="Akapitzlist"/>
        <w:numPr>
          <w:ilvl w:val="0"/>
          <w:numId w:val="43"/>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Przedłużenie terminu związania ofertą, o którym mowa w ust. 1, wymaga złożenia przez </w:t>
      </w:r>
      <w:r w:rsidR="00A17BF1" w:rsidRPr="00EA6BD1">
        <w:rPr>
          <w:rFonts w:asciiTheme="majorHAnsi" w:hAnsiTheme="majorHAnsi" w:cstheme="majorHAnsi"/>
          <w:bCs/>
          <w:sz w:val="24"/>
          <w:szCs w:val="24"/>
        </w:rPr>
        <w:t>W</w:t>
      </w:r>
      <w:r w:rsidRPr="00EA6BD1">
        <w:rPr>
          <w:rFonts w:asciiTheme="majorHAnsi" w:hAnsiTheme="majorHAnsi" w:cstheme="majorHAnsi"/>
          <w:bCs/>
          <w:sz w:val="24"/>
          <w:szCs w:val="24"/>
        </w:rPr>
        <w:t>ykonawcę pisemnego oświadczenia o wyrażeniu zgody na przedłużenie terminu związania ofertą.</w:t>
      </w:r>
    </w:p>
    <w:p w14:paraId="7DD066FB" w14:textId="5470F8FE"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XI.</w:t>
      </w:r>
    </w:p>
    <w:p w14:paraId="3F0BA697" w14:textId="77777777"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OPIS SPOSOBU PRZYGOTOWANIA OFERT ORAZ DOKUMENTÓW WYMAGANYCH W SWZ</w:t>
      </w:r>
    </w:p>
    <w:p w14:paraId="3D02CEFD" w14:textId="7F87FF92" w:rsidR="00046717" w:rsidRPr="00EA6BD1" w:rsidRDefault="00046717" w:rsidP="00EA6BD1">
      <w:pPr>
        <w:pStyle w:val="Akapitzlist"/>
        <w:numPr>
          <w:ilvl w:val="0"/>
          <w:numId w:val="4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Oferta powinna być:</w:t>
      </w:r>
    </w:p>
    <w:p w14:paraId="2FCB9B79" w14:textId="0B8EF434" w:rsidR="00046717" w:rsidRPr="00EA6BD1" w:rsidRDefault="00046717" w:rsidP="00EA6BD1">
      <w:pPr>
        <w:pStyle w:val="Akapitzlist"/>
        <w:numPr>
          <w:ilvl w:val="0"/>
          <w:numId w:val="4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sporządzona na podstawie załączników niniejszej SWZ w języku polskim,</w:t>
      </w:r>
    </w:p>
    <w:p w14:paraId="0FCDF0AC" w14:textId="77777777" w:rsidR="00D04AA9" w:rsidRDefault="00046717" w:rsidP="00EA6BD1">
      <w:pPr>
        <w:pStyle w:val="Akapitzlist"/>
        <w:numPr>
          <w:ilvl w:val="0"/>
          <w:numId w:val="4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złożona przy użyciu środków komunikacji elektronicznej tzn. za pośrednictwem </w:t>
      </w:r>
      <w:r w:rsidR="00D04AA9">
        <w:rPr>
          <w:rFonts w:asciiTheme="majorHAnsi" w:hAnsiTheme="majorHAnsi" w:cstheme="majorHAnsi"/>
          <w:bCs/>
          <w:sz w:val="24"/>
          <w:szCs w:val="24"/>
        </w:rPr>
        <w:t>P</w:t>
      </w:r>
      <w:r w:rsidRPr="00EA6BD1">
        <w:rPr>
          <w:rFonts w:asciiTheme="majorHAnsi" w:hAnsiTheme="majorHAnsi" w:cstheme="majorHAnsi"/>
          <w:bCs/>
          <w:sz w:val="24"/>
          <w:szCs w:val="24"/>
        </w:rPr>
        <w:t xml:space="preserve">latformy </w:t>
      </w:r>
      <w:r w:rsidR="00D04AA9">
        <w:rPr>
          <w:rFonts w:asciiTheme="majorHAnsi" w:hAnsiTheme="majorHAnsi" w:cstheme="majorHAnsi"/>
          <w:bCs/>
          <w:sz w:val="24"/>
          <w:szCs w:val="24"/>
        </w:rPr>
        <w:t xml:space="preserve">zakupowej </w:t>
      </w:r>
      <w:r w:rsidRPr="00EA6BD1">
        <w:rPr>
          <w:rFonts w:asciiTheme="majorHAnsi" w:hAnsiTheme="majorHAnsi" w:cstheme="majorHAnsi"/>
          <w:bCs/>
          <w:sz w:val="24"/>
          <w:szCs w:val="24"/>
        </w:rPr>
        <w:t>pod adresem</w:t>
      </w:r>
      <w:r w:rsidR="00D04AA9">
        <w:rPr>
          <w:rFonts w:asciiTheme="majorHAnsi" w:hAnsiTheme="majorHAnsi" w:cstheme="majorHAnsi"/>
          <w:bCs/>
          <w:sz w:val="24"/>
          <w:szCs w:val="24"/>
        </w:rPr>
        <w:t>:</w:t>
      </w:r>
    </w:p>
    <w:p w14:paraId="31184973" w14:textId="0F0C884B" w:rsidR="00046717" w:rsidRPr="00EA6BD1" w:rsidRDefault="00046717" w:rsidP="00D52734">
      <w:pPr>
        <w:spacing w:line="271" w:lineRule="auto"/>
        <w:ind w:firstLine="720"/>
        <w:rPr>
          <w:rFonts w:asciiTheme="majorHAnsi" w:hAnsiTheme="majorHAnsi" w:cstheme="majorHAnsi"/>
          <w:bCs/>
          <w:sz w:val="24"/>
          <w:szCs w:val="24"/>
        </w:rPr>
      </w:pPr>
      <w:r w:rsidRPr="00EA6BD1">
        <w:rPr>
          <w:rFonts w:asciiTheme="majorHAnsi" w:hAnsiTheme="majorHAnsi" w:cstheme="majorHAnsi"/>
          <w:bCs/>
          <w:sz w:val="24"/>
          <w:szCs w:val="24"/>
        </w:rPr>
        <w:t xml:space="preserve"> </w:t>
      </w:r>
      <w:hyperlink r:id="rId18" w:history="1">
        <w:r w:rsidR="00D52734" w:rsidRPr="00D52734">
          <w:rPr>
            <w:rFonts w:asciiTheme="majorHAnsi" w:hAnsiTheme="majorHAnsi" w:cstheme="majorHAnsi"/>
            <w:color w:val="0000FF" w:themeColor="hyperlink"/>
            <w:sz w:val="24"/>
            <w:szCs w:val="24"/>
            <w:u w:val="single"/>
          </w:rPr>
          <w:t>https://platformazakupowa.pl/transakcja/1074690</w:t>
        </w:r>
      </w:hyperlink>
      <w:r w:rsidR="00D52734">
        <w:rPr>
          <w:rFonts w:asciiTheme="majorHAnsi" w:hAnsiTheme="majorHAnsi" w:cstheme="majorHAnsi"/>
          <w:sz w:val="24"/>
          <w:szCs w:val="24"/>
        </w:rPr>
        <w:t>,</w:t>
      </w:r>
      <w:r w:rsidR="007E1A6C" w:rsidRPr="00EA6BD1">
        <w:rPr>
          <w:rFonts w:asciiTheme="majorHAnsi" w:eastAsia="Times New Roman" w:hAnsiTheme="majorHAnsi" w:cstheme="majorHAnsi"/>
          <w:b/>
          <w:bCs/>
          <w:color w:val="FF0000"/>
          <w:sz w:val="24"/>
          <w:szCs w:val="24"/>
        </w:rPr>
        <w:t xml:space="preserve">  </w:t>
      </w:r>
    </w:p>
    <w:p w14:paraId="0BC6881D" w14:textId="18183244" w:rsidR="00046717" w:rsidRPr="00EA6BD1" w:rsidRDefault="00046717" w:rsidP="00EA6BD1">
      <w:pPr>
        <w:pStyle w:val="Akapitzlist"/>
        <w:numPr>
          <w:ilvl w:val="0"/>
          <w:numId w:val="4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podpisana kwalifikowanym podpisem elektronicznym przez osobę upoważnioną lub uprawnioną.</w:t>
      </w:r>
    </w:p>
    <w:p w14:paraId="5A607103" w14:textId="3E628B69" w:rsidR="00046717" w:rsidRPr="00EA6BD1" w:rsidRDefault="00046717" w:rsidP="00EA6BD1">
      <w:pPr>
        <w:pStyle w:val="Akapitzlist"/>
        <w:numPr>
          <w:ilvl w:val="0"/>
          <w:numId w:val="4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Podpisy kwalifikowane wykorzystywane przez </w:t>
      </w:r>
      <w:r w:rsidR="00A17BF1"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ykonawców do podpisywania wszelkich plików muszą spełniać wymagania “Rozporządzenia Parlamentu Europejskiego i Rady </w:t>
      </w:r>
      <w:r w:rsidR="00800DDC" w:rsidRPr="00EA6BD1">
        <w:rPr>
          <w:rFonts w:asciiTheme="majorHAnsi" w:hAnsiTheme="majorHAnsi" w:cstheme="majorHAnsi"/>
          <w:bCs/>
          <w:sz w:val="24"/>
          <w:szCs w:val="24"/>
        </w:rPr>
        <w:br/>
      </w:r>
      <w:r w:rsidRPr="00EA6BD1">
        <w:rPr>
          <w:rFonts w:asciiTheme="majorHAnsi" w:hAnsiTheme="majorHAnsi" w:cstheme="majorHAnsi"/>
          <w:bCs/>
          <w:sz w:val="24"/>
          <w:szCs w:val="24"/>
        </w:rPr>
        <w:t>w sprawie identyfikacji elektronicznej i usług zaufania w odniesieniu do transakcji elektronicznych na rynku wewnętrznym (</w:t>
      </w:r>
      <w:proofErr w:type="spellStart"/>
      <w:r w:rsidRPr="00EA6BD1">
        <w:rPr>
          <w:rFonts w:asciiTheme="majorHAnsi" w:hAnsiTheme="majorHAnsi" w:cstheme="majorHAnsi"/>
          <w:bCs/>
          <w:sz w:val="24"/>
          <w:szCs w:val="24"/>
        </w:rPr>
        <w:t>eIDAS</w:t>
      </w:r>
      <w:proofErr w:type="spellEnd"/>
      <w:r w:rsidRPr="00EA6BD1">
        <w:rPr>
          <w:rFonts w:asciiTheme="majorHAnsi" w:hAnsiTheme="majorHAnsi" w:cstheme="majorHAnsi"/>
          <w:bCs/>
          <w:sz w:val="24"/>
          <w:szCs w:val="24"/>
        </w:rPr>
        <w:t>) (UE) nr 910/2014 - od 1 lipca 2016 roku”.</w:t>
      </w:r>
    </w:p>
    <w:p w14:paraId="40DC6DEF" w14:textId="63EF6288" w:rsidR="00046717" w:rsidRPr="00EA6BD1" w:rsidRDefault="00046717" w:rsidP="00EA6BD1">
      <w:pPr>
        <w:pStyle w:val="Akapitzlist"/>
        <w:numPr>
          <w:ilvl w:val="0"/>
          <w:numId w:val="4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Wykonawca może wycofać złożoną przez siebie ofertę przed upływem terminu składania ofert (ewentualna zmiana oferty odbywa się poprzez jej wycofanie oraz złożenie nowej oferty – z uwagi na zaszyfrowanie plików oferty brak jest możliwości edycji złożonej oferty). W tym celu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loguje się na Platformę zakupową i postępuje zgodnie </w:t>
      </w:r>
      <w:r w:rsidR="00800DDC"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z instrukcją, udostępnioną pod linkiem: </w:t>
      </w:r>
      <w:hyperlink r:id="rId19" w:history="1">
        <w:r w:rsidR="007E1A6C" w:rsidRPr="00EA6BD1">
          <w:rPr>
            <w:rStyle w:val="Hipercze"/>
            <w:rFonts w:asciiTheme="majorHAnsi" w:hAnsiTheme="majorHAnsi" w:cstheme="majorHAnsi"/>
            <w:bCs/>
            <w:sz w:val="24"/>
            <w:szCs w:val="24"/>
          </w:rPr>
          <w:t>https://platformazakupowa.pl/strona/45-instrukcje</w:t>
        </w:r>
      </w:hyperlink>
      <w:r w:rsidR="00800DDC" w:rsidRPr="00EA6BD1">
        <w:rPr>
          <w:rStyle w:val="Hipercze"/>
          <w:rFonts w:asciiTheme="majorHAnsi" w:hAnsiTheme="majorHAnsi" w:cstheme="majorHAnsi"/>
          <w:bCs/>
          <w:sz w:val="24"/>
          <w:szCs w:val="24"/>
        </w:rPr>
        <w:t>.</w:t>
      </w:r>
      <w:r w:rsidR="007E1A6C" w:rsidRPr="00EA6BD1">
        <w:rPr>
          <w:rFonts w:asciiTheme="majorHAnsi" w:hAnsiTheme="majorHAnsi" w:cstheme="majorHAnsi"/>
          <w:bCs/>
          <w:sz w:val="24"/>
          <w:szCs w:val="24"/>
        </w:rPr>
        <w:t xml:space="preserve"> </w:t>
      </w:r>
    </w:p>
    <w:p w14:paraId="63724E9A" w14:textId="3B88598B" w:rsidR="00046717" w:rsidRPr="00EA6BD1" w:rsidRDefault="00046717" w:rsidP="00EA6BD1">
      <w:pPr>
        <w:pStyle w:val="Akapitzlist"/>
        <w:numPr>
          <w:ilvl w:val="0"/>
          <w:numId w:val="4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Wykonawca nie może wycofać oferty po upływie terminu składania ofert.</w:t>
      </w:r>
    </w:p>
    <w:p w14:paraId="333E4F8D" w14:textId="24CD6C6B" w:rsidR="00046717" w:rsidRPr="00EA6BD1" w:rsidRDefault="00046717" w:rsidP="00EA6BD1">
      <w:pPr>
        <w:pStyle w:val="Akapitzlist"/>
        <w:numPr>
          <w:ilvl w:val="0"/>
          <w:numId w:val="4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 xml:space="preserve">Każdy z </w:t>
      </w:r>
      <w:r w:rsidR="00A17BF1"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może złożyć tylko jedną ofertę. Złożenie większej liczby ofert spowoduje odrzucenie oferty.</w:t>
      </w:r>
    </w:p>
    <w:p w14:paraId="54869F92" w14:textId="77C505E8" w:rsidR="00C35CEB" w:rsidRPr="00EA6BD1" w:rsidRDefault="00046717" w:rsidP="00EA6BD1">
      <w:pPr>
        <w:pStyle w:val="Akapitzlist"/>
        <w:numPr>
          <w:ilvl w:val="0"/>
          <w:numId w:val="4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Dokumenty lub oświadczenia sporządzone w języku obcym Wykonawca przekazuje wraz </w:t>
      </w:r>
      <w:r w:rsidR="00A17BF1"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z tłumaczeniem na język polski. </w:t>
      </w:r>
    </w:p>
    <w:p w14:paraId="56AB6E25" w14:textId="3A54197C" w:rsidR="001A2214" w:rsidRPr="00F3056D" w:rsidRDefault="001A2214" w:rsidP="00EA6BD1">
      <w:pPr>
        <w:pStyle w:val="Akapitzlist"/>
        <w:numPr>
          <w:ilvl w:val="0"/>
          <w:numId w:val="44"/>
        </w:numPr>
        <w:spacing w:line="271" w:lineRule="auto"/>
        <w:ind w:left="357" w:hanging="357"/>
        <w:jc w:val="both"/>
        <w:rPr>
          <w:rFonts w:asciiTheme="majorHAnsi" w:hAnsiTheme="majorHAnsi" w:cstheme="majorHAnsi"/>
          <w:b/>
          <w:sz w:val="24"/>
          <w:szCs w:val="24"/>
        </w:rPr>
      </w:pPr>
      <w:r w:rsidRPr="00F3056D">
        <w:rPr>
          <w:rFonts w:asciiTheme="majorHAnsi" w:hAnsiTheme="majorHAnsi" w:cstheme="majorHAnsi"/>
          <w:b/>
          <w:sz w:val="24"/>
          <w:szCs w:val="24"/>
        </w:rPr>
        <w:t xml:space="preserve">Wykonawca składa ofertę za pośrednictwem </w:t>
      </w:r>
      <w:r w:rsidR="00D04AA9">
        <w:rPr>
          <w:rFonts w:asciiTheme="majorHAnsi" w:hAnsiTheme="majorHAnsi" w:cstheme="majorHAnsi"/>
          <w:b/>
          <w:sz w:val="24"/>
          <w:szCs w:val="24"/>
        </w:rPr>
        <w:t>P</w:t>
      </w:r>
      <w:r w:rsidRPr="00F3056D">
        <w:rPr>
          <w:rFonts w:asciiTheme="majorHAnsi" w:hAnsiTheme="majorHAnsi" w:cstheme="majorHAnsi"/>
          <w:b/>
          <w:sz w:val="24"/>
          <w:szCs w:val="24"/>
        </w:rPr>
        <w:t xml:space="preserve">latformy zakupowej poprzez dodanie dokumentów (załączników), tj.: </w:t>
      </w:r>
    </w:p>
    <w:p w14:paraId="09AD65B3" w14:textId="5DADC515" w:rsidR="001A2214" w:rsidRPr="00EA6BD1" w:rsidRDefault="00800DDC" w:rsidP="00EA6BD1">
      <w:pPr>
        <w:pStyle w:val="Akapitzlist"/>
        <w:numPr>
          <w:ilvl w:val="0"/>
          <w:numId w:val="46"/>
        </w:numPr>
        <w:spacing w:line="271" w:lineRule="auto"/>
        <w:jc w:val="both"/>
        <w:rPr>
          <w:rFonts w:asciiTheme="majorHAnsi" w:hAnsiTheme="majorHAnsi" w:cstheme="majorHAnsi"/>
          <w:bCs/>
          <w:i/>
          <w:iCs/>
          <w:sz w:val="24"/>
          <w:szCs w:val="24"/>
        </w:rPr>
      </w:pPr>
      <w:r w:rsidRPr="00EA6BD1">
        <w:rPr>
          <w:rFonts w:asciiTheme="majorHAnsi" w:hAnsiTheme="majorHAnsi" w:cstheme="majorHAnsi"/>
          <w:bCs/>
          <w:sz w:val="24"/>
          <w:szCs w:val="24"/>
        </w:rPr>
        <w:t xml:space="preserve">Formularz oferty – </w:t>
      </w:r>
      <w:r w:rsidR="00EA6BD1">
        <w:rPr>
          <w:rFonts w:asciiTheme="majorHAnsi" w:hAnsiTheme="majorHAnsi" w:cstheme="majorHAnsi"/>
          <w:b/>
          <w:sz w:val="24"/>
          <w:szCs w:val="24"/>
        </w:rPr>
        <w:t>Z</w:t>
      </w:r>
      <w:r w:rsidRPr="00EA6BD1">
        <w:rPr>
          <w:rFonts w:asciiTheme="majorHAnsi" w:hAnsiTheme="majorHAnsi" w:cstheme="majorHAnsi"/>
          <w:b/>
          <w:sz w:val="24"/>
          <w:szCs w:val="24"/>
        </w:rPr>
        <w:t>ałącznik nr 1</w:t>
      </w:r>
      <w:r w:rsidRPr="00EA6BD1">
        <w:rPr>
          <w:rFonts w:asciiTheme="majorHAnsi" w:hAnsiTheme="majorHAnsi" w:cstheme="majorHAnsi"/>
          <w:bCs/>
          <w:sz w:val="24"/>
          <w:szCs w:val="24"/>
        </w:rPr>
        <w:t xml:space="preserve"> do SWZ;</w:t>
      </w:r>
    </w:p>
    <w:p w14:paraId="5C2338DA" w14:textId="20A4ED79" w:rsidR="001A2214" w:rsidRPr="00EA6BD1" w:rsidRDefault="00800DDC" w:rsidP="00EA6BD1">
      <w:pPr>
        <w:pStyle w:val="Akapitzlist"/>
        <w:numPr>
          <w:ilvl w:val="0"/>
          <w:numId w:val="4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F</w:t>
      </w:r>
      <w:r w:rsidR="001A2214" w:rsidRPr="00EA6BD1">
        <w:rPr>
          <w:rFonts w:asciiTheme="majorHAnsi" w:hAnsiTheme="majorHAnsi" w:cstheme="majorHAnsi"/>
          <w:bCs/>
          <w:sz w:val="24"/>
          <w:szCs w:val="24"/>
        </w:rPr>
        <w:t xml:space="preserve">ormularz asortymentowy- cenowy (opis przedmiotu zamówienia) </w:t>
      </w:r>
      <w:r w:rsidRPr="00EA6BD1">
        <w:rPr>
          <w:rFonts w:asciiTheme="majorHAnsi" w:hAnsiTheme="majorHAnsi" w:cstheme="majorHAnsi"/>
          <w:bCs/>
          <w:sz w:val="24"/>
          <w:szCs w:val="24"/>
        </w:rPr>
        <w:t xml:space="preserve">– </w:t>
      </w:r>
      <w:r w:rsidR="00EA6BD1">
        <w:rPr>
          <w:rFonts w:asciiTheme="majorHAnsi" w:hAnsiTheme="majorHAnsi" w:cstheme="majorHAnsi"/>
          <w:b/>
          <w:sz w:val="24"/>
          <w:szCs w:val="24"/>
        </w:rPr>
        <w:t>Z</w:t>
      </w:r>
      <w:r w:rsidRPr="00EA6BD1">
        <w:rPr>
          <w:rFonts w:asciiTheme="majorHAnsi" w:hAnsiTheme="majorHAnsi" w:cstheme="majorHAnsi"/>
          <w:b/>
          <w:sz w:val="24"/>
          <w:szCs w:val="24"/>
        </w:rPr>
        <w:t xml:space="preserve">ałącznik nr </w:t>
      </w:r>
      <w:r w:rsidRPr="00B17625">
        <w:rPr>
          <w:rFonts w:asciiTheme="majorHAnsi" w:hAnsiTheme="majorHAnsi" w:cstheme="majorHAnsi"/>
          <w:b/>
          <w:sz w:val="24"/>
          <w:szCs w:val="24"/>
        </w:rPr>
        <w:t>2</w:t>
      </w:r>
      <w:r w:rsidR="00B17625" w:rsidRPr="00B17625">
        <w:rPr>
          <w:rFonts w:asciiTheme="majorHAnsi" w:hAnsiTheme="majorHAnsi" w:cstheme="majorHAnsi"/>
          <w:b/>
          <w:sz w:val="24"/>
          <w:szCs w:val="24"/>
        </w:rPr>
        <w:t>.1 – 2.21</w:t>
      </w:r>
      <w:r w:rsidRPr="00EA6BD1">
        <w:rPr>
          <w:rFonts w:asciiTheme="majorHAnsi" w:hAnsiTheme="majorHAnsi" w:cstheme="majorHAnsi"/>
          <w:bCs/>
          <w:sz w:val="24"/>
          <w:szCs w:val="24"/>
        </w:rPr>
        <w:t xml:space="preserve"> do SWZ (odpowiednio dla części);</w:t>
      </w:r>
    </w:p>
    <w:p w14:paraId="6E5E1117" w14:textId="0421FC70" w:rsidR="00800DDC" w:rsidRPr="00EA6BD1" w:rsidRDefault="00800DDC" w:rsidP="00EA6BD1">
      <w:pPr>
        <w:pStyle w:val="Akapitzlist"/>
        <w:numPr>
          <w:ilvl w:val="0"/>
          <w:numId w:val="4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Oświadczenie J</w:t>
      </w:r>
      <w:r w:rsidR="00A17BF1" w:rsidRPr="00EA6BD1">
        <w:rPr>
          <w:rFonts w:asciiTheme="majorHAnsi" w:hAnsiTheme="majorHAnsi" w:cstheme="majorHAnsi"/>
          <w:bCs/>
          <w:sz w:val="24"/>
          <w:szCs w:val="24"/>
        </w:rPr>
        <w:t>EDZ</w:t>
      </w:r>
      <w:r w:rsidRPr="00EA6BD1">
        <w:rPr>
          <w:rFonts w:asciiTheme="majorHAnsi" w:hAnsiTheme="majorHAnsi" w:cstheme="majorHAnsi"/>
          <w:bCs/>
          <w:sz w:val="24"/>
          <w:szCs w:val="24"/>
        </w:rPr>
        <w:t xml:space="preserve"> – </w:t>
      </w:r>
      <w:r w:rsidR="00EA6BD1">
        <w:rPr>
          <w:rFonts w:asciiTheme="majorHAnsi" w:hAnsiTheme="majorHAnsi" w:cstheme="majorHAnsi"/>
          <w:b/>
          <w:sz w:val="24"/>
          <w:szCs w:val="24"/>
        </w:rPr>
        <w:t>Z</w:t>
      </w:r>
      <w:r w:rsidRPr="00EA6BD1">
        <w:rPr>
          <w:rFonts w:asciiTheme="majorHAnsi" w:hAnsiTheme="majorHAnsi" w:cstheme="majorHAnsi"/>
          <w:b/>
          <w:sz w:val="24"/>
          <w:szCs w:val="24"/>
        </w:rPr>
        <w:t>ałącznik nr 3</w:t>
      </w:r>
      <w:r w:rsidRPr="00EA6BD1">
        <w:rPr>
          <w:rFonts w:asciiTheme="majorHAnsi" w:hAnsiTheme="majorHAnsi" w:cstheme="majorHAnsi"/>
          <w:bCs/>
          <w:sz w:val="24"/>
          <w:szCs w:val="24"/>
        </w:rPr>
        <w:t xml:space="preserve"> do SWZ;</w:t>
      </w:r>
    </w:p>
    <w:p w14:paraId="3F2AE368" w14:textId="2CFD9B2D" w:rsidR="00D77D14" w:rsidRPr="00EA6BD1" w:rsidRDefault="00D77D14" w:rsidP="00EA6BD1">
      <w:pPr>
        <w:pStyle w:val="Akapitzlist"/>
        <w:numPr>
          <w:ilvl w:val="0"/>
          <w:numId w:val="46"/>
        </w:numPr>
        <w:spacing w:line="271" w:lineRule="auto"/>
        <w:jc w:val="both"/>
        <w:rPr>
          <w:rFonts w:asciiTheme="majorHAnsi" w:hAnsiTheme="majorHAnsi" w:cstheme="majorHAnsi"/>
          <w:bCs/>
          <w:i/>
          <w:iCs/>
          <w:sz w:val="24"/>
          <w:szCs w:val="24"/>
        </w:rPr>
      </w:pPr>
      <w:r w:rsidRPr="00EA6BD1">
        <w:rPr>
          <w:rFonts w:asciiTheme="majorHAnsi" w:hAnsiTheme="majorHAnsi" w:cstheme="majorHAnsi"/>
          <w:bCs/>
          <w:sz w:val="24"/>
          <w:szCs w:val="24"/>
        </w:rPr>
        <w:t xml:space="preserve">Oświadczenie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ykonawców wspólnie ubiegających się o zamówienie w zakresie warunków udziału (jeśli dotyczy) </w:t>
      </w:r>
      <w:r w:rsidRPr="00EA6BD1">
        <w:rPr>
          <w:rFonts w:asciiTheme="majorHAnsi" w:hAnsiTheme="majorHAnsi" w:cstheme="majorHAnsi"/>
          <w:bCs/>
          <w:i/>
          <w:iCs/>
          <w:sz w:val="24"/>
          <w:szCs w:val="24"/>
        </w:rPr>
        <w:t xml:space="preserve">– </w:t>
      </w:r>
      <w:r w:rsidR="00EA6BD1">
        <w:rPr>
          <w:rFonts w:asciiTheme="majorHAnsi" w:hAnsiTheme="majorHAnsi" w:cstheme="majorHAnsi"/>
          <w:b/>
          <w:sz w:val="24"/>
          <w:szCs w:val="24"/>
        </w:rPr>
        <w:t>Z</w:t>
      </w:r>
      <w:r w:rsidRPr="00EA6BD1">
        <w:rPr>
          <w:rFonts w:asciiTheme="majorHAnsi" w:hAnsiTheme="majorHAnsi" w:cstheme="majorHAnsi"/>
          <w:b/>
          <w:sz w:val="24"/>
          <w:szCs w:val="24"/>
        </w:rPr>
        <w:t>ałącznik nr 4</w:t>
      </w:r>
      <w:r w:rsidRPr="00EA6BD1">
        <w:rPr>
          <w:rFonts w:asciiTheme="majorHAnsi" w:hAnsiTheme="majorHAnsi" w:cstheme="majorHAnsi"/>
          <w:bCs/>
          <w:sz w:val="24"/>
          <w:szCs w:val="24"/>
        </w:rPr>
        <w:t xml:space="preserve"> do SWZ – jeżeli dotyczy;</w:t>
      </w:r>
    </w:p>
    <w:p w14:paraId="1152F06A" w14:textId="0A3C518C" w:rsidR="00D77D14" w:rsidRPr="00EA6BD1" w:rsidRDefault="00D77D14" w:rsidP="00EA6BD1">
      <w:pPr>
        <w:pStyle w:val="Akapitzlist"/>
        <w:numPr>
          <w:ilvl w:val="0"/>
          <w:numId w:val="4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Oświadczenie Wykonawcy (art. 5k rozporządzenia 833/2014 Rady UE) – </w:t>
      </w:r>
      <w:r w:rsidR="00EA6BD1">
        <w:rPr>
          <w:rFonts w:asciiTheme="majorHAnsi" w:hAnsiTheme="majorHAnsi" w:cstheme="majorHAnsi"/>
          <w:b/>
          <w:sz w:val="24"/>
          <w:szCs w:val="24"/>
        </w:rPr>
        <w:t>Z</w:t>
      </w:r>
      <w:r w:rsidRPr="00EA6BD1">
        <w:rPr>
          <w:rFonts w:asciiTheme="majorHAnsi" w:hAnsiTheme="majorHAnsi" w:cstheme="majorHAnsi"/>
          <w:b/>
          <w:sz w:val="24"/>
          <w:szCs w:val="24"/>
        </w:rPr>
        <w:t>ałącznik nr 5</w:t>
      </w:r>
      <w:r w:rsidRPr="00EA6BD1">
        <w:rPr>
          <w:rFonts w:asciiTheme="majorHAnsi" w:hAnsiTheme="majorHAnsi" w:cstheme="majorHAnsi"/>
          <w:bCs/>
          <w:sz w:val="24"/>
          <w:szCs w:val="24"/>
        </w:rPr>
        <w:t xml:space="preserve"> do SWZ;</w:t>
      </w:r>
    </w:p>
    <w:p w14:paraId="535E5870" w14:textId="78BF67FA" w:rsidR="00D77D14" w:rsidRPr="00EA6BD1" w:rsidRDefault="00D77D14" w:rsidP="00EA6BD1">
      <w:pPr>
        <w:pStyle w:val="Akapitzlist"/>
        <w:numPr>
          <w:ilvl w:val="0"/>
          <w:numId w:val="4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Wstępne oświadczenie o niepodleganiu wykluczeniu na podstawie art. 7 ust. 1 ustawy o szczególnych rozwiązaniach w zakresie przeciwdziałania wspieraniu agresji na Ukrainę oraz służących ochronie bezpieczeństwa narodowego – </w:t>
      </w:r>
      <w:r w:rsidR="00EA6BD1">
        <w:rPr>
          <w:rFonts w:asciiTheme="majorHAnsi" w:hAnsiTheme="majorHAnsi" w:cstheme="majorHAnsi"/>
          <w:b/>
          <w:sz w:val="24"/>
          <w:szCs w:val="24"/>
        </w:rPr>
        <w:t>Z</w:t>
      </w:r>
      <w:r w:rsidRPr="00EA6BD1">
        <w:rPr>
          <w:rFonts w:asciiTheme="majorHAnsi" w:hAnsiTheme="majorHAnsi" w:cstheme="majorHAnsi"/>
          <w:b/>
          <w:sz w:val="24"/>
          <w:szCs w:val="24"/>
        </w:rPr>
        <w:t>ałącznik nr 6</w:t>
      </w:r>
      <w:r w:rsidRPr="00EA6BD1">
        <w:rPr>
          <w:rFonts w:asciiTheme="majorHAnsi" w:hAnsiTheme="majorHAnsi" w:cstheme="majorHAnsi"/>
          <w:bCs/>
          <w:sz w:val="24"/>
          <w:szCs w:val="24"/>
        </w:rPr>
        <w:t xml:space="preserve"> do SWZ;</w:t>
      </w:r>
    </w:p>
    <w:p w14:paraId="2CEABCC5" w14:textId="00F8C305" w:rsidR="001A2214" w:rsidRPr="00EA6BD1" w:rsidRDefault="001A2214" w:rsidP="00EA6BD1">
      <w:pPr>
        <w:pStyle w:val="Akapitzlist"/>
        <w:numPr>
          <w:ilvl w:val="0"/>
          <w:numId w:val="4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pełnomocnictwa (o ile dotyczy).</w:t>
      </w:r>
    </w:p>
    <w:p w14:paraId="4458AAA8" w14:textId="452D25D4" w:rsidR="001A2214" w:rsidRPr="00EA6BD1" w:rsidRDefault="001A2214" w:rsidP="00EA6BD1">
      <w:pPr>
        <w:spacing w:line="271" w:lineRule="auto"/>
        <w:ind w:left="714"/>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podpisywania oferty lub poświadczania za zgodność z oryginałem kopii dokumentów przez </w:t>
      </w:r>
      <w:proofErr w:type="spellStart"/>
      <w:r w:rsidRPr="00EA6BD1">
        <w:rPr>
          <w:rFonts w:asciiTheme="majorHAnsi" w:hAnsiTheme="majorHAnsi" w:cstheme="majorHAnsi"/>
          <w:bCs/>
          <w:sz w:val="24"/>
          <w:szCs w:val="24"/>
        </w:rPr>
        <w:t>osob</w:t>
      </w:r>
      <w:proofErr w:type="spellEnd"/>
      <w:r w:rsidRPr="00EA6BD1">
        <w:rPr>
          <w:rFonts w:asciiTheme="majorHAnsi" w:hAnsiTheme="majorHAnsi" w:cstheme="majorHAnsi"/>
          <w:bCs/>
          <w:sz w:val="24"/>
          <w:szCs w:val="24"/>
        </w:rPr>
        <w:t xml:space="preserve">(ę)y nie </w:t>
      </w:r>
      <w:proofErr w:type="spellStart"/>
      <w:r w:rsidRPr="00EA6BD1">
        <w:rPr>
          <w:rFonts w:asciiTheme="majorHAnsi" w:hAnsiTheme="majorHAnsi" w:cstheme="majorHAnsi"/>
          <w:bCs/>
          <w:sz w:val="24"/>
          <w:szCs w:val="24"/>
        </w:rPr>
        <w:t>wymienion</w:t>
      </w:r>
      <w:proofErr w:type="spellEnd"/>
      <w:r w:rsidRPr="00EA6BD1">
        <w:rPr>
          <w:rFonts w:asciiTheme="majorHAnsi" w:hAnsiTheme="majorHAnsi" w:cstheme="majorHAnsi"/>
          <w:bCs/>
          <w:sz w:val="24"/>
          <w:szCs w:val="24"/>
        </w:rPr>
        <w:t xml:space="preserve">(ą)e w dokumencie rejestracyjnym (ewidencyjnym) Wykonawcy, należy do oferty dołączyć stosowne pełnomocnictwo. Pełnomocnictwo powinno być złożone pod rygorem nieważności w postaci elektronicznej i opatrzone kwalifikowanym podpisem elektronicznym przez osobę(y) upoważnioną(e) do reprezentowania firmy, zgodnie z formą reprezentacji Wykonawcy określoną w rejestrze sądowym lub innym dokumencie, właściwym dla formy organizacyjnej. W przypadku, gdy dokumenty potwierdzające umocowanie do reprezentowania, zostały wystawione przez upoważnione podmioty jako dokument </w:t>
      </w:r>
      <w:r w:rsidR="00222F9A" w:rsidRPr="00EA6BD1">
        <w:rPr>
          <w:rFonts w:asciiTheme="majorHAnsi" w:hAnsiTheme="majorHAnsi" w:cstheme="majorHAnsi"/>
          <w:bCs/>
          <w:sz w:val="24"/>
          <w:szCs w:val="24"/>
        </w:rPr>
        <w:br/>
      </w:r>
      <w:r w:rsidRPr="00EA6BD1">
        <w:rPr>
          <w:rFonts w:asciiTheme="majorHAnsi" w:hAnsiTheme="majorHAnsi" w:cstheme="majorHAnsi"/>
          <w:bCs/>
          <w:sz w:val="24"/>
          <w:szCs w:val="24"/>
        </w:rPr>
        <w:t>w postaci papierowej, przekazuje się cyfrowe odwzorowanie tego dokumentu opatrzone kwalifikowanym podpisem elektronicznym przez notariusza lub mocodawcę. Ww</w:t>
      </w:r>
      <w:r w:rsidR="00A17BF1" w:rsidRPr="00EA6BD1">
        <w:rPr>
          <w:rFonts w:asciiTheme="majorHAnsi" w:hAnsiTheme="majorHAnsi" w:cstheme="majorHAnsi"/>
          <w:bCs/>
          <w:sz w:val="24"/>
          <w:szCs w:val="24"/>
        </w:rPr>
        <w:t>.</w:t>
      </w:r>
      <w:r w:rsidRPr="00EA6BD1">
        <w:rPr>
          <w:rFonts w:asciiTheme="majorHAnsi" w:hAnsiTheme="majorHAnsi" w:cstheme="majorHAnsi"/>
          <w:bCs/>
          <w:sz w:val="24"/>
          <w:szCs w:val="24"/>
        </w:rPr>
        <w:t xml:space="preserve"> dokumenty należy dodać w Formularzu Oferta poprzez pole „dołącz plik” odpowiednio jawnych lub objętych tajemnicą przedsiębiorstwa.</w:t>
      </w:r>
    </w:p>
    <w:p w14:paraId="1897C7C0" w14:textId="77777777" w:rsidR="001A2214" w:rsidRDefault="001A2214" w:rsidP="00EA6BD1">
      <w:pPr>
        <w:spacing w:line="271" w:lineRule="auto"/>
        <w:ind w:left="714"/>
        <w:jc w:val="both"/>
        <w:rPr>
          <w:rFonts w:asciiTheme="majorHAnsi" w:hAnsiTheme="majorHAnsi" w:cstheme="majorHAnsi"/>
          <w:b/>
          <w:sz w:val="24"/>
          <w:szCs w:val="24"/>
        </w:rPr>
      </w:pPr>
      <w:r w:rsidRPr="00EA6BD1">
        <w:rPr>
          <w:rFonts w:asciiTheme="majorHAnsi" w:hAnsiTheme="majorHAnsi" w:cstheme="majorHAnsi"/>
          <w:b/>
          <w:sz w:val="24"/>
          <w:szCs w:val="24"/>
        </w:rPr>
        <w:t>Dokumenty określone w ust. 7 pkt 1 i 2 stanowią ofertę, w związku z tym nie będą podlegały procedurze uzupełnienia, określonej w art. 128 ust. 1 ustawy Pzp.</w:t>
      </w:r>
    </w:p>
    <w:p w14:paraId="29BA6F88" w14:textId="0EE9A5DD" w:rsidR="00046717" w:rsidRPr="00EA6BD1" w:rsidRDefault="00BE59D9" w:rsidP="00EA6BD1">
      <w:pPr>
        <w:pStyle w:val="Akapitzlist"/>
        <w:numPr>
          <w:ilvl w:val="0"/>
          <w:numId w:val="44"/>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Zalecenia:</w:t>
      </w:r>
    </w:p>
    <w:p w14:paraId="70557F8F" w14:textId="14C9CB30" w:rsidR="00046717" w:rsidRPr="00EA6BD1" w:rsidRDefault="00046717" w:rsidP="00EA6BD1">
      <w:pPr>
        <w:spacing w:line="271" w:lineRule="auto"/>
        <w:ind w:left="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Formaty plików wykorzystywanych przez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ykonawców powinny być zgodne </w:t>
      </w:r>
      <w:r w:rsidR="00BE59D9"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z </w:t>
      </w:r>
      <w:r w:rsidR="00B14A42" w:rsidRPr="00EA6BD1">
        <w:rPr>
          <w:rFonts w:asciiTheme="majorHAnsi" w:hAnsiTheme="majorHAnsi" w:cstheme="majorHAnsi"/>
          <w:sz w:val="24"/>
          <w:szCs w:val="24"/>
          <w:shd w:val="clear" w:color="auto" w:fill="FFFFFF"/>
        </w:rPr>
        <w:t>w załącznik</w:t>
      </w:r>
      <w:r w:rsidR="00F84802" w:rsidRPr="00EA6BD1">
        <w:rPr>
          <w:rFonts w:asciiTheme="majorHAnsi" w:hAnsiTheme="majorHAnsi" w:cstheme="majorHAnsi"/>
          <w:sz w:val="24"/>
          <w:szCs w:val="24"/>
          <w:shd w:val="clear" w:color="auto" w:fill="FFFFFF"/>
        </w:rPr>
        <w:t>iem</w:t>
      </w:r>
      <w:r w:rsidR="00B14A42" w:rsidRPr="00EA6BD1">
        <w:rPr>
          <w:rFonts w:asciiTheme="majorHAnsi" w:hAnsiTheme="majorHAnsi" w:cstheme="majorHAnsi"/>
          <w:sz w:val="24"/>
          <w:szCs w:val="24"/>
          <w:shd w:val="clear" w:color="auto" w:fill="FFFFFF"/>
        </w:rPr>
        <w:t xml:space="preserve"> nr 2 do rozporządzenia Rady Ministrów z dnia 12 kwietnia 2012 r. </w:t>
      </w:r>
      <w:r w:rsidR="00B17625">
        <w:rPr>
          <w:rFonts w:asciiTheme="majorHAnsi" w:hAnsiTheme="majorHAnsi" w:cstheme="majorHAnsi"/>
          <w:sz w:val="24"/>
          <w:szCs w:val="24"/>
          <w:shd w:val="clear" w:color="auto" w:fill="FFFFFF"/>
        </w:rPr>
        <w:br/>
      </w:r>
      <w:r w:rsidR="00B14A42" w:rsidRPr="00EA6BD1">
        <w:rPr>
          <w:rFonts w:asciiTheme="majorHAnsi" w:hAnsiTheme="majorHAnsi" w:cstheme="majorHAnsi"/>
          <w:sz w:val="24"/>
          <w:szCs w:val="24"/>
          <w:shd w:val="clear" w:color="auto" w:fill="FFFFFF"/>
        </w:rPr>
        <w:t>w sprawie Krajowych Ram Interoperacyjności, minimalnych wymagań dla rejestrów publicznych i wymiany informacji w postaci elektronicznej oraz minimalnych wymagań dla systemów teleinformatycznych (Dz. U. z 2017 r. poz. 2247)</w:t>
      </w:r>
      <w:r w:rsidRPr="00EA6BD1">
        <w:rPr>
          <w:rFonts w:asciiTheme="majorHAnsi" w:hAnsiTheme="majorHAnsi" w:cstheme="majorHAnsi"/>
          <w:bCs/>
          <w:sz w:val="24"/>
          <w:szCs w:val="24"/>
        </w:rPr>
        <w:t>.</w:t>
      </w:r>
    </w:p>
    <w:p w14:paraId="1B0B71E9" w14:textId="153377FE"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Zamawiający rekomenduje wykorzystanie formatów: .pdf .</w:t>
      </w:r>
      <w:proofErr w:type="spellStart"/>
      <w:r w:rsidRPr="00EA6BD1">
        <w:rPr>
          <w:rFonts w:asciiTheme="majorHAnsi" w:hAnsiTheme="majorHAnsi" w:cstheme="majorHAnsi"/>
          <w:bCs/>
          <w:sz w:val="24"/>
          <w:szCs w:val="24"/>
        </w:rPr>
        <w:t>doc</w:t>
      </w:r>
      <w:proofErr w:type="spellEnd"/>
      <w:r w:rsidRPr="00EA6BD1">
        <w:rPr>
          <w:rFonts w:asciiTheme="majorHAnsi" w:hAnsiTheme="majorHAnsi" w:cstheme="majorHAnsi"/>
          <w:bCs/>
          <w:sz w:val="24"/>
          <w:szCs w:val="24"/>
        </w:rPr>
        <w:t xml:space="preserve"> .xls .jpg (.</w:t>
      </w:r>
      <w:proofErr w:type="spellStart"/>
      <w:r w:rsidRPr="00EA6BD1">
        <w:rPr>
          <w:rFonts w:asciiTheme="majorHAnsi" w:hAnsiTheme="majorHAnsi" w:cstheme="majorHAnsi"/>
          <w:bCs/>
          <w:sz w:val="24"/>
          <w:szCs w:val="24"/>
        </w:rPr>
        <w:t>jpeg</w:t>
      </w:r>
      <w:proofErr w:type="spellEnd"/>
      <w:r w:rsidRPr="00EA6BD1">
        <w:rPr>
          <w:rFonts w:asciiTheme="majorHAnsi" w:hAnsiTheme="majorHAnsi" w:cstheme="majorHAnsi"/>
          <w:bCs/>
          <w:sz w:val="24"/>
          <w:szCs w:val="24"/>
        </w:rPr>
        <w:t>) ze szczególnym wskazaniem na .pdf</w:t>
      </w:r>
      <w:r w:rsidR="00626309" w:rsidRPr="00EA6BD1">
        <w:rPr>
          <w:rFonts w:asciiTheme="majorHAnsi" w:hAnsiTheme="majorHAnsi" w:cstheme="majorHAnsi"/>
          <w:bCs/>
          <w:sz w:val="24"/>
          <w:szCs w:val="24"/>
        </w:rPr>
        <w:t>;</w:t>
      </w:r>
    </w:p>
    <w:p w14:paraId="0A7F92D5" w14:textId="728F087D"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W celu ewentualnej kompresji danych Zamawiający rekomenduje wykorzystanie jednego z formatów: .zip; .7Z</w:t>
      </w:r>
      <w:r w:rsidR="00626309" w:rsidRPr="00EA6BD1">
        <w:rPr>
          <w:rFonts w:asciiTheme="majorHAnsi" w:hAnsiTheme="majorHAnsi" w:cstheme="majorHAnsi"/>
          <w:bCs/>
          <w:sz w:val="24"/>
          <w:szCs w:val="24"/>
        </w:rPr>
        <w:t>;</w:t>
      </w:r>
    </w:p>
    <w:p w14:paraId="5B30B897" w14:textId="66F9E4CE"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Wśród formatów powszechnych</w:t>
      </w:r>
      <w:r w:rsidR="00626309" w:rsidRPr="00EA6BD1">
        <w:rPr>
          <w:rFonts w:asciiTheme="majorHAnsi" w:hAnsiTheme="majorHAnsi" w:cstheme="majorHAnsi"/>
          <w:bCs/>
          <w:sz w:val="24"/>
          <w:szCs w:val="24"/>
        </w:rPr>
        <w:t>,</w:t>
      </w:r>
      <w:r w:rsidRPr="00EA6BD1">
        <w:rPr>
          <w:rFonts w:asciiTheme="majorHAnsi" w:hAnsiTheme="majorHAnsi" w:cstheme="majorHAnsi"/>
          <w:bCs/>
          <w:sz w:val="24"/>
          <w:szCs w:val="24"/>
        </w:rPr>
        <w:t xml:space="preserve"> a </w:t>
      </w:r>
      <w:r w:rsidR="00626309" w:rsidRPr="00EA6BD1">
        <w:rPr>
          <w:rFonts w:asciiTheme="majorHAnsi" w:hAnsiTheme="majorHAnsi" w:cstheme="majorHAnsi"/>
          <w:bCs/>
          <w:sz w:val="24"/>
          <w:szCs w:val="24"/>
        </w:rPr>
        <w:t>nie</w:t>
      </w:r>
      <w:r w:rsidRPr="00EA6BD1">
        <w:rPr>
          <w:rFonts w:asciiTheme="majorHAnsi" w:hAnsiTheme="majorHAnsi" w:cstheme="majorHAnsi"/>
          <w:bCs/>
          <w:sz w:val="24"/>
          <w:szCs w:val="24"/>
        </w:rPr>
        <w:t>występujących w rozporządzeniu występują: .</w:t>
      </w:r>
      <w:proofErr w:type="spellStart"/>
      <w:r w:rsidRPr="00EA6BD1">
        <w:rPr>
          <w:rFonts w:asciiTheme="majorHAnsi" w:hAnsiTheme="majorHAnsi" w:cstheme="majorHAnsi"/>
          <w:bCs/>
          <w:sz w:val="24"/>
          <w:szCs w:val="24"/>
        </w:rPr>
        <w:t>rar</w:t>
      </w:r>
      <w:proofErr w:type="spellEnd"/>
      <w:r w:rsidRPr="00EA6BD1">
        <w:rPr>
          <w:rFonts w:asciiTheme="majorHAnsi" w:hAnsiTheme="majorHAnsi" w:cstheme="majorHAnsi"/>
          <w:bCs/>
          <w:sz w:val="24"/>
          <w:szCs w:val="24"/>
        </w:rPr>
        <w:t xml:space="preserve"> .gif .</w:t>
      </w:r>
      <w:proofErr w:type="spellStart"/>
      <w:r w:rsidRPr="00EA6BD1">
        <w:rPr>
          <w:rFonts w:asciiTheme="majorHAnsi" w:hAnsiTheme="majorHAnsi" w:cstheme="majorHAnsi"/>
          <w:bCs/>
          <w:sz w:val="24"/>
          <w:szCs w:val="24"/>
        </w:rPr>
        <w:t>bmp</w:t>
      </w:r>
      <w:proofErr w:type="spellEnd"/>
      <w:r w:rsidRPr="00EA6BD1">
        <w:rPr>
          <w:rFonts w:asciiTheme="majorHAnsi" w:hAnsiTheme="majorHAnsi" w:cstheme="majorHAnsi"/>
          <w:bCs/>
          <w:sz w:val="24"/>
          <w:szCs w:val="24"/>
        </w:rPr>
        <w:t xml:space="preserve"> .</w:t>
      </w:r>
      <w:proofErr w:type="spellStart"/>
      <w:r w:rsidRPr="00EA6BD1">
        <w:rPr>
          <w:rFonts w:asciiTheme="majorHAnsi" w:hAnsiTheme="majorHAnsi" w:cstheme="majorHAnsi"/>
          <w:bCs/>
          <w:sz w:val="24"/>
          <w:szCs w:val="24"/>
        </w:rPr>
        <w:t>numbers</w:t>
      </w:r>
      <w:proofErr w:type="spellEnd"/>
      <w:r w:rsidRPr="00EA6BD1">
        <w:rPr>
          <w:rFonts w:asciiTheme="majorHAnsi" w:hAnsiTheme="majorHAnsi" w:cstheme="majorHAnsi"/>
          <w:bCs/>
          <w:sz w:val="24"/>
          <w:szCs w:val="24"/>
        </w:rPr>
        <w:t xml:space="preserve"> .</w:t>
      </w:r>
      <w:proofErr w:type="spellStart"/>
      <w:r w:rsidRPr="00EA6BD1">
        <w:rPr>
          <w:rFonts w:asciiTheme="majorHAnsi" w:hAnsiTheme="majorHAnsi" w:cstheme="majorHAnsi"/>
          <w:bCs/>
          <w:sz w:val="24"/>
          <w:szCs w:val="24"/>
        </w:rPr>
        <w:t>pages</w:t>
      </w:r>
      <w:proofErr w:type="spellEnd"/>
      <w:r w:rsidRPr="00EA6BD1">
        <w:rPr>
          <w:rFonts w:asciiTheme="majorHAnsi" w:hAnsiTheme="majorHAnsi" w:cstheme="majorHAnsi"/>
          <w:bCs/>
          <w:sz w:val="24"/>
          <w:szCs w:val="24"/>
        </w:rPr>
        <w:t>. Dokumenty złożone w takich plikach zostaną uznane za złożone nieskutecznie.</w:t>
      </w:r>
    </w:p>
    <w:p w14:paraId="77265012" w14:textId="263F1533"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Maksymalny rozmiar jednego pliku przesyłanego za pośrednictwem dedykowanych formularzy do: złożenia, zmiany, wycofania oferty wynosi 150 MB natomiast przy komunikacji wielkość pliku to maksymalnie 500 MB.</w:t>
      </w:r>
    </w:p>
    <w:p w14:paraId="13DAACDE" w14:textId="4762755A"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W zależności od formatu kwalifikowanego podpisu (</w:t>
      </w:r>
      <w:proofErr w:type="spellStart"/>
      <w:r w:rsidRPr="00EA6BD1">
        <w:rPr>
          <w:rFonts w:asciiTheme="majorHAnsi" w:hAnsiTheme="majorHAnsi" w:cstheme="majorHAnsi"/>
          <w:bCs/>
          <w:sz w:val="24"/>
          <w:szCs w:val="24"/>
        </w:rPr>
        <w:t>PAdES</w:t>
      </w:r>
      <w:proofErr w:type="spellEnd"/>
      <w:r w:rsidRPr="00EA6BD1">
        <w:rPr>
          <w:rFonts w:asciiTheme="majorHAnsi" w:hAnsiTheme="majorHAnsi" w:cstheme="majorHAnsi"/>
          <w:bCs/>
          <w:sz w:val="24"/>
          <w:szCs w:val="24"/>
        </w:rPr>
        <w:t xml:space="preserve">, </w:t>
      </w:r>
      <w:proofErr w:type="spellStart"/>
      <w:r w:rsidRPr="00EA6BD1">
        <w:rPr>
          <w:rFonts w:asciiTheme="majorHAnsi" w:hAnsiTheme="majorHAnsi" w:cstheme="majorHAnsi"/>
          <w:bCs/>
          <w:sz w:val="24"/>
          <w:szCs w:val="24"/>
        </w:rPr>
        <w:t>XAdES</w:t>
      </w:r>
      <w:proofErr w:type="spellEnd"/>
      <w:r w:rsidRPr="00EA6BD1">
        <w:rPr>
          <w:rFonts w:asciiTheme="majorHAnsi" w:hAnsiTheme="majorHAnsi" w:cstheme="majorHAnsi"/>
          <w:bCs/>
          <w:sz w:val="24"/>
          <w:szCs w:val="24"/>
        </w:rPr>
        <w:t>) i jego typu (zewnętrzny, wewnętrzny) Wykonawca dołącza do Platformy</w:t>
      </w:r>
      <w:r w:rsidR="00D04AA9">
        <w:rPr>
          <w:rFonts w:asciiTheme="majorHAnsi" w:hAnsiTheme="majorHAnsi" w:cstheme="majorHAnsi"/>
          <w:bCs/>
          <w:sz w:val="24"/>
          <w:szCs w:val="24"/>
        </w:rPr>
        <w:t xml:space="preserve"> zakupowej</w:t>
      </w:r>
      <w:r w:rsidRPr="00EA6BD1">
        <w:rPr>
          <w:rFonts w:asciiTheme="majorHAnsi" w:hAnsiTheme="majorHAnsi" w:cstheme="majorHAnsi"/>
          <w:bCs/>
          <w:sz w:val="24"/>
          <w:szCs w:val="24"/>
        </w:rPr>
        <w:t xml:space="preserve"> uprzednio podpisane dokumenty wraz z wygenerowanym plikiem podpisu (typ zewnętrzny) lub dokument </w:t>
      </w:r>
      <w:r w:rsidR="00626309" w:rsidRPr="00EA6BD1">
        <w:rPr>
          <w:rFonts w:asciiTheme="majorHAnsi" w:hAnsiTheme="majorHAnsi" w:cstheme="majorHAnsi"/>
          <w:bCs/>
          <w:sz w:val="24"/>
          <w:szCs w:val="24"/>
        </w:rPr>
        <w:br/>
      </w:r>
      <w:r w:rsidRPr="00EA6BD1">
        <w:rPr>
          <w:rFonts w:asciiTheme="majorHAnsi" w:hAnsiTheme="majorHAnsi" w:cstheme="majorHAnsi"/>
          <w:bCs/>
          <w:sz w:val="24"/>
          <w:szCs w:val="24"/>
        </w:rPr>
        <w:t>z wewnętrznym podpisem (typ wewnętrzny):</w:t>
      </w:r>
    </w:p>
    <w:p w14:paraId="47266A89" w14:textId="1B7D9FD8" w:rsidR="00046717" w:rsidRPr="00EA6BD1" w:rsidRDefault="00046717" w:rsidP="00EA6BD1">
      <w:pPr>
        <w:pStyle w:val="Akapitzlist"/>
        <w:numPr>
          <w:ilvl w:val="0"/>
          <w:numId w:val="48"/>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dokumenty w formacie „pdf” należy podpisywać tylko formatem </w:t>
      </w:r>
      <w:proofErr w:type="spellStart"/>
      <w:r w:rsidRPr="00EA6BD1">
        <w:rPr>
          <w:rFonts w:asciiTheme="majorHAnsi" w:hAnsiTheme="majorHAnsi" w:cstheme="majorHAnsi"/>
          <w:bCs/>
          <w:sz w:val="24"/>
          <w:szCs w:val="24"/>
        </w:rPr>
        <w:t>PAdES</w:t>
      </w:r>
      <w:proofErr w:type="spellEnd"/>
      <w:r w:rsidRPr="00EA6BD1">
        <w:rPr>
          <w:rFonts w:asciiTheme="majorHAnsi" w:hAnsiTheme="majorHAnsi" w:cstheme="majorHAnsi"/>
          <w:bCs/>
          <w:sz w:val="24"/>
          <w:szCs w:val="24"/>
        </w:rPr>
        <w:t>;</w:t>
      </w:r>
    </w:p>
    <w:p w14:paraId="27D1D1DA" w14:textId="1E60B5E0" w:rsidR="00046717" w:rsidRPr="00EA6BD1" w:rsidRDefault="001F634C" w:rsidP="00EA6BD1">
      <w:pPr>
        <w:pStyle w:val="Akapitzlist"/>
        <w:numPr>
          <w:ilvl w:val="0"/>
          <w:numId w:val="48"/>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Z</w:t>
      </w:r>
      <w:r w:rsidR="00046717" w:rsidRPr="00EA6BD1">
        <w:rPr>
          <w:rFonts w:asciiTheme="majorHAnsi" w:hAnsiTheme="majorHAnsi" w:cstheme="majorHAnsi"/>
          <w:bCs/>
          <w:sz w:val="24"/>
          <w:szCs w:val="24"/>
        </w:rPr>
        <w:t xml:space="preserve">amawiający dopuszcza podpisanie dokumentów w formacie innym niż „pdf”, wtedy należy użyć formatu </w:t>
      </w:r>
      <w:proofErr w:type="spellStart"/>
      <w:r w:rsidR="00046717" w:rsidRPr="00EA6BD1">
        <w:rPr>
          <w:rFonts w:asciiTheme="majorHAnsi" w:hAnsiTheme="majorHAnsi" w:cstheme="majorHAnsi"/>
          <w:bCs/>
          <w:sz w:val="24"/>
          <w:szCs w:val="24"/>
        </w:rPr>
        <w:t>XAdES</w:t>
      </w:r>
      <w:proofErr w:type="spellEnd"/>
      <w:r w:rsidR="00046717" w:rsidRPr="00EA6BD1">
        <w:rPr>
          <w:rFonts w:asciiTheme="majorHAnsi" w:hAnsiTheme="majorHAnsi" w:cstheme="majorHAnsi"/>
          <w:bCs/>
          <w:sz w:val="24"/>
          <w:szCs w:val="24"/>
        </w:rPr>
        <w:t>.</w:t>
      </w:r>
    </w:p>
    <w:p w14:paraId="376C67FF" w14:textId="651A5A26"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A6BD1">
        <w:rPr>
          <w:rFonts w:asciiTheme="majorHAnsi" w:hAnsiTheme="majorHAnsi" w:cstheme="majorHAnsi"/>
          <w:bCs/>
          <w:sz w:val="24"/>
          <w:szCs w:val="24"/>
        </w:rPr>
        <w:t>PAdES</w:t>
      </w:r>
      <w:proofErr w:type="spellEnd"/>
      <w:r w:rsidRPr="00EA6BD1">
        <w:rPr>
          <w:rFonts w:asciiTheme="majorHAnsi" w:hAnsiTheme="majorHAnsi" w:cstheme="majorHAnsi"/>
          <w:bCs/>
          <w:sz w:val="24"/>
          <w:szCs w:val="24"/>
        </w:rPr>
        <w:t>.</w:t>
      </w:r>
    </w:p>
    <w:p w14:paraId="54DE6645" w14:textId="4BFDF85A"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przekazywania w postępowaniu dokumentu elektronicznego </w:t>
      </w:r>
      <w:r w:rsidR="00B17625">
        <w:rPr>
          <w:rFonts w:asciiTheme="majorHAnsi" w:hAnsiTheme="majorHAnsi" w:cstheme="majorHAnsi"/>
          <w:bCs/>
          <w:sz w:val="24"/>
          <w:szCs w:val="24"/>
        </w:rPr>
        <w:br/>
      </w:r>
      <w:r w:rsidRPr="00EA6BD1">
        <w:rPr>
          <w:rFonts w:asciiTheme="majorHAnsi" w:hAnsiTheme="majorHAnsi" w:cstheme="majorHAnsi"/>
          <w:bCs/>
          <w:sz w:val="24"/>
          <w:szCs w:val="24"/>
        </w:rPr>
        <w:t>w formacie poddającym dane kompresji, opatrzenie pliku zawierającego skompresowane dokumenty kwalifikowanym podpisem elektronicznym, jest równoznaczne z opatrzeniem wszystkich dokumentów zawartych w tym pliku kwalifikowanym podpisem elektronicznym.</w:t>
      </w:r>
    </w:p>
    <w:p w14:paraId="73064D97" w14:textId="657380F0"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Ofertę należy przygotować z należytą starannością i zachowaniem odpowiedniego odstępu czasu do zakończenia przyjmowania ofert/wniosków. Sugerujemy złożenie oferty na 24 godziny przed terminem składania ofert oraz przetestowanie, </w:t>
      </w:r>
      <w:r w:rsidR="00D77D14" w:rsidRPr="00EA6BD1">
        <w:rPr>
          <w:rFonts w:asciiTheme="majorHAnsi" w:hAnsiTheme="majorHAnsi" w:cstheme="majorHAnsi"/>
          <w:bCs/>
          <w:sz w:val="24"/>
          <w:szCs w:val="24"/>
        </w:rPr>
        <w:br/>
      </w:r>
      <w:r w:rsidRPr="00EA6BD1">
        <w:rPr>
          <w:rFonts w:asciiTheme="majorHAnsi" w:hAnsiTheme="majorHAnsi" w:cstheme="majorHAnsi"/>
          <w:bCs/>
          <w:sz w:val="24"/>
          <w:szCs w:val="24"/>
        </w:rPr>
        <w:t>z odpowiednim wyprzedzeniem, możliwości prawidłowego wykorzystania wybranej metody podpisania plików oferty.</w:t>
      </w:r>
    </w:p>
    <w:p w14:paraId="53DB829B" w14:textId="589DA701"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Podczas podpisywania plików zaleca się stosowanie algorytmu skrótu SHA2 zamiast SHA1.</w:t>
      </w:r>
    </w:p>
    <w:p w14:paraId="272E4BC0" w14:textId="2D4CBF20"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Jeśli Wykonawca pakuje dokumenty np. w plik ZIP zalecamy wcześniejsze podpisanie każdego ze skompresowanych plików.</w:t>
      </w:r>
    </w:p>
    <w:p w14:paraId="361CDD9E" w14:textId="58BC8EFE"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Zamawiający rekomenduje wykorzystanie podpisu z kwalifikowanym znacznikiem czasu.</w:t>
      </w:r>
    </w:p>
    <w:p w14:paraId="0C6EBA36" w14:textId="692D659E"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Zamawiający zaleca, aby nie wprowadzać jakichkolwiek zmian w plikach po podpisaniu ich podpisem kwalifikowanym. Może to skutkować naruszeniem integralności plików co równoważne będzie z koniecznością odrzucenia oferty </w:t>
      </w:r>
      <w:r w:rsidR="00B17625">
        <w:rPr>
          <w:rFonts w:asciiTheme="majorHAnsi" w:hAnsiTheme="majorHAnsi" w:cstheme="majorHAnsi"/>
          <w:bCs/>
          <w:sz w:val="24"/>
          <w:szCs w:val="24"/>
        </w:rPr>
        <w:br/>
      </w:r>
      <w:r w:rsidRPr="00EA6BD1">
        <w:rPr>
          <w:rFonts w:asciiTheme="majorHAnsi" w:hAnsiTheme="majorHAnsi" w:cstheme="majorHAnsi"/>
          <w:bCs/>
          <w:sz w:val="24"/>
          <w:szCs w:val="24"/>
        </w:rPr>
        <w:t>w postępowaniu.</w:t>
      </w:r>
    </w:p>
    <w:p w14:paraId="0EEA6BDB" w14:textId="0A5BCB67" w:rsidR="00046717" w:rsidRPr="00EA6BD1" w:rsidRDefault="00046717" w:rsidP="00EA6BD1">
      <w:pPr>
        <w:pStyle w:val="Akapitzlist"/>
        <w:numPr>
          <w:ilvl w:val="0"/>
          <w:numId w:val="47"/>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Niewskazane jest składanie oferty lub innych oświadczeń Wykonawcy w formie skanu wydruku dokumentu podpisanego podpisem odręcznym i dodatkowo opatrzonego podpisem elektronicznym.</w:t>
      </w:r>
    </w:p>
    <w:p w14:paraId="523879EA" w14:textId="34B07B06" w:rsidR="00046717" w:rsidRPr="00EA6BD1" w:rsidRDefault="00BE59D9" w:rsidP="00EA6BD1">
      <w:pPr>
        <w:pStyle w:val="Akapitzlist"/>
        <w:numPr>
          <w:ilvl w:val="0"/>
          <w:numId w:val="44"/>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b/>
          <w:sz w:val="24"/>
          <w:szCs w:val="24"/>
        </w:rPr>
        <w:t>Tajemnica przedsiębiorstwa</w:t>
      </w:r>
      <w:r w:rsidR="00D77D14" w:rsidRPr="00EA6BD1">
        <w:rPr>
          <w:rFonts w:asciiTheme="majorHAnsi" w:hAnsiTheme="majorHAnsi" w:cstheme="majorHAnsi"/>
          <w:b/>
          <w:sz w:val="24"/>
          <w:szCs w:val="24"/>
        </w:rPr>
        <w:t>:</w:t>
      </w:r>
    </w:p>
    <w:p w14:paraId="5BA9D92D" w14:textId="5EB3744A"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Dokumenty stanowiące „tajemnicę przedsiębiorstwa” składane przez Wykonawcę wraz z ofertą powinny zostać załączone w osobnym pliku z jednoczesnym zaznaczeniem „Tajne” w polu oznaczonym „Dokumenty niejawne".</w:t>
      </w:r>
    </w:p>
    <w:p w14:paraId="1DFD8504" w14:textId="140F7917"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Zastrzeżenie dotyczące informacji stanowiących tajemnicę przedsiębiorstwa </w:t>
      </w:r>
      <w:r w:rsidR="00BE59D9"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rozumieniu przepisów o zwalczaniu nieuczciwej konkurencji (art. 11 ust. 2 ustawy </w:t>
      </w:r>
      <w:r w:rsidR="00BE59D9" w:rsidRPr="00EA6BD1">
        <w:rPr>
          <w:rFonts w:asciiTheme="majorHAnsi" w:hAnsiTheme="majorHAnsi" w:cstheme="majorHAnsi"/>
          <w:bCs/>
          <w:sz w:val="24"/>
          <w:szCs w:val="24"/>
        </w:rPr>
        <w:br/>
      </w:r>
      <w:r w:rsidRPr="00EA6BD1">
        <w:rPr>
          <w:rFonts w:asciiTheme="majorHAnsi" w:hAnsiTheme="majorHAnsi" w:cstheme="majorHAnsi"/>
          <w:bCs/>
          <w:sz w:val="24"/>
          <w:szCs w:val="24"/>
        </w:rPr>
        <w:t>z dnia 16.04.1993 r. o zwalczaniu nieuczciwej konkurencji – Dz. U. z 202</w:t>
      </w:r>
      <w:r w:rsidR="002C62E4" w:rsidRPr="00EA6BD1">
        <w:rPr>
          <w:rFonts w:asciiTheme="majorHAnsi" w:hAnsiTheme="majorHAnsi" w:cstheme="majorHAnsi"/>
          <w:bCs/>
          <w:sz w:val="24"/>
          <w:szCs w:val="24"/>
        </w:rPr>
        <w:t>2</w:t>
      </w:r>
      <w:r w:rsidRPr="00EA6BD1">
        <w:rPr>
          <w:rFonts w:asciiTheme="majorHAnsi" w:hAnsiTheme="majorHAnsi" w:cstheme="majorHAnsi"/>
          <w:bCs/>
          <w:sz w:val="24"/>
          <w:szCs w:val="24"/>
        </w:rPr>
        <w:t xml:space="preserve"> r. poz. </w:t>
      </w:r>
      <w:r w:rsidR="002C62E4" w:rsidRPr="00EA6BD1">
        <w:rPr>
          <w:rFonts w:asciiTheme="majorHAnsi" w:hAnsiTheme="majorHAnsi" w:cstheme="majorHAnsi"/>
          <w:bCs/>
          <w:sz w:val="24"/>
          <w:szCs w:val="24"/>
        </w:rPr>
        <w:t>1233</w:t>
      </w:r>
      <w:r w:rsidRPr="00EA6BD1">
        <w:rPr>
          <w:rFonts w:asciiTheme="majorHAnsi" w:hAnsiTheme="majorHAnsi" w:cstheme="majorHAnsi"/>
          <w:bCs/>
          <w:sz w:val="24"/>
          <w:szCs w:val="24"/>
        </w:rPr>
        <w:t>), Wykonawca jest zobowiązany złożyć w sposób wyraźnie określający wolę ich utajnienia.</w:t>
      </w:r>
    </w:p>
    <w:p w14:paraId="21E4B2FC" w14:textId="57807C07"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Nie ujawnia się informacji stanowiących tajemnicę przedsiębiorstwa w rozumieniu przepisów o zwalczaniu nieuczciwej konkurencji, jeżeli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wraz </w:t>
      </w:r>
      <w:r w:rsidR="00D77D14" w:rsidRPr="00EA6BD1">
        <w:rPr>
          <w:rFonts w:asciiTheme="majorHAnsi" w:hAnsiTheme="majorHAnsi" w:cstheme="majorHAnsi"/>
          <w:bCs/>
          <w:sz w:val="24"/>
          <w:szCs w:val="24"/>
        </w:rPr>
        <w:br/>
      </w:r>
      <w:r w:rsidRPr="00EA6BD1">
        <w:rPr>
          <w:rFonts w:asciiTheme="majorHAnsi" w:hAnsiTheme="majorHAnsi" w:cstheme="majorHAnsi"/>
          <w:bCs/>
          <w:sz w:val="24"/>
          <w:szCs w:val="24"/>
        </w:rPr>
        <w:t>z przekazaniem takich informacji, zastrzegł, że nie mogą być one udostępniane oraz wykazał, że zastrzeżone informacje stanowią tajemnice przedsiębiorstwa.</w:t>
      </w:r>
    </w:p>
    <w:p w14:paraId="5DB340CA" w14:textId="41467DF3"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0C97E05" w14:textId="3C46E788"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Przedstawiając wyjaśnienia i ewentualne dowody Wykonawca powinien szczegółowo wykazać:</w:t>
      </w:r>
    </w:p>
    <w:p w14:paraId="0CF44A3B" w14:textId="1548FFEE" w:rsidR="00046717" w:rsidRPr="00EA6BD1" w:rsidRDefault="00046717" w:rsidP="00EA6BD1">
      <w:pPr>
        <w:pStyle w:val="Akapitzlist"/>
        <w:numPr>
          <w:ilvl w:val="0"/>
          <w:numId w:val="50"/>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czy informacja stanowi informację techniczną, technologiczną, organizacyjną przedsiębiorstwa lub inną informację posiadającą wartość gospodarczą, np. poprzez wskazanie, które z podanych danych technicznych, technologicznych, czy organizacyjnych zawarte w tych dokumentach stanowią taką wartość,</w:t>
      </w:r>
    </w:p>
    <w:p w14:paraId="12D066B2" w14:textId="096389A0" w:rsidR="00046717" w:rsidRPr="00EA6BD1" w:rsidRDefault="00046717" w:rsidP="00EA6BD1">
      <w:pPr>
        <w:pStyle w:val="Akapitzlist"/>
        <w:numPr>
          <w:ilvl w:val="0"/>
          <w:numId w:val="50"/>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czy informacja jako całość lub w szczególnym zestawieniu i zbiorze ich elementów nie jest powszechnie znana osobom zwykle zajmującym się tym rodzajem informacji albo nie jest łatwo dostępna dla takich osób (w szczególności czy ww</w:t>
      </w:r>
      <w:r w:rsidR="00D77D14" w:rsidRPr="00EA6BD1">
        <w:rPr>
          <w:rFonts w:asciiTheme="majorHAnsi" w:hAnsiTheme="majorHAnsi" w:cstheme="majorHAnsi"/>
          <w:bCs/>
          <w:sz w:val="24"/>
          <w:szCs w:val="24"/>
        </w:rPr>
        <w:t>.</w:t>
      </w:r>
      <w:r w:rsidRPr="00EA6BD1">
        <w:rPr>
          <w:rFonts w:asciiTheme="majorHAnsi" w:hAnsiTheme="majorHAnsi" w:cstheme="majorHAnsi"/>
          <w:bCs/>
          <w:sz w:val="24"/>
          <w:szCs w:val="24"/>
        </w:rPr>
        <w:t xml:space="preserve"> informacje nie są dostępne na stronach internetowych),</w:t>
      </w:r>
    </w:p>
    <w:p w14:paraId="6000630C" w14:textId="5E2DCE72" w:rsidR="00046717" w:rsidRPr="00EA6BD1" w:rsidRDefault="00046717" w:rsidP="00EA6BD1">
      <w:pPr>
        <w:pStyle w:val="Akapitzlist"/>
        <w:numPr>
          <w:ilvl w:val="0"/>
          <w:numId w:val="50"/>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czy uprawniony do korzystania z informacji lub rozporządzania nimi podjął, przy zachowaniu należytej staranności, działania w celu utrzymania ich w poufności (poprzez wskazanie sposobu ochrony fizycznej dokumentów np. monitoring, sejfy oraz ochrony prawnej np. umowy cywilnoprawne z pracownikami dot. zachowania tajemnicy, odpowiednie akty wewnętrzne dotyczące obiegu dokumentów),</w:t>
      </w:r>
    </w:p>
    <w:p w14:paraId="09E4BFE5" w14:textId="7F03B22A" w:rsidR="00046717" w:rsidRPr="00EA6BD1" w:rsidRDefault="00046717" w:rsidP="00EA6BD1">
      <w:pPr>
        <w:pStyle w:val="Akapitzlist"/>
        <w:numPr>
          <w:ilvl w:val="0"/>
          <w:numId w:val="50"/>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czy wykorzystanie lub ujawnienie informacji stanowiących tajemnicę przedsiębiorstwa następuje za zgodą uprawnionego do korzystania z informacji lub rozporządzania nimi i nie narusza obowiązku ograniczenia ich wykorzystywania lub ujawniania wynikającego z ustawy, czynności prawnej lub z innego aktu.</w:t>
      </w:r>
    </w:p>
    <w:p w14:paraId="27A26353" w14:textId="04970CE1"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Zamawiający nie bierze odpowiedzialności za nieprawidłowe zabezpieczenie plików stanowiących informacji stanowiących tajemnicy przedsiębiorstwa.</w:t>
      </w:r>
    </w:p>
    <w:p w14:paraId="1BC9244C" w14:textId="2D3CA706"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Brak wykazania bądź niewystarczające wyjaśnienia i dowody, iż informacje stanowią tajemnicę przedsiębiorstwa zgodnie z art. 11 ustawy o zwalczaniu nieuczciwej konkurencji będzie powodowało, iż art. 18 ust. 3 ustawy Pzp nie będzie miał zastosowania, a dokumenty (informacje), które zostały w nieprawidłowy sposób zastrzeżone zostaną udostępnione innym Wykonawcom oraz podmiotom składającym wniosek o ich udostępnienie.</w:t>
      </w:r>
    </w:p>
    <w:p w14:paraId="33FDAE2E" w14:textId="1A78C27D"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Jeżeli Wykonawca zastrzeże informacje składane w drodze wyjaśnień (w trybie art. 223, art. 224 ustawy Pzp) lub uzupełniając/składając dokumenty (w trybie art. 126, art. 128 ustawy Pzp) w osobnym zaszyfrowanym pliku, jako „Tajne" powinien nie później niż w terminie składania tych informacji wykazać, iż zastrzeżone dokumenty stanowią tajemnicę przedsiębiorstwa.</w:t>
      </w:r>
    </w:p>
    <w:p w14:paraId="260FF2E7" w14:textId="0B571D81"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Wykonawca nie może zastrzec informacji, o których mowa w art. 222 ust. 5 ustawy Pzp.</w:t>
      </w:r>
    </w:p>
    <w:p w14:paraId="4CE659BD" w14:textId="105FC3F2" w:rsidR="00046717" w:rsidRPr="00EA6BD1" w:rsidRDefault="00046717" w:rsidP="00EA6BD1">
      <w:pPr>
        <w:pStyle w:val="Akapitzlist"/>
        <w:numPr>
          <w:ilvl w:val="0"/>
          <w:numId w:val="49"/>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sytuacji, gdy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ykonawca zastrzeże w ofercie informacje, które nie stanowią tajemnicy przedsiębiorstwa lub są jawne na podstawie przepisów ustawy lub odrębnych przepisów, informacje te będą podlegały udostępnieniu na takich samych zasadach, jak pozostałe niezastrzeżone dokumenty.</w:t>
      </w:r>
    </w:p>
    <w:p w14:paraId="3C0D8EFD" w14:textId="0D0D05A3" w:rsidR="00046717" w:rsidRPr="00EA6BD1" w:rsidRDefault="00046717" w:rsidP="00EA6BD1">
      <w:pPr>
        <w:spacing w:before="120" w:line="271" w:lineRule="auto"/>
        <w:ind w:left="425" w:hanging="425"/>
        <w:jc w:val="both"/>
        <w:rPr>
          <w:rFonts w:asciiTheme="majorHAnsi" w:hAnsiTheme="majorHAnsi" w:cstheme="majorHAnsi"/>
          <w:b/>
          <w:sz w:val="24"/>
          <w:szCs w:val="24"/>
        </w:rPr>
      </w:pPr>
      <w:r w:rsidRPr="00EA6BD1">
        <w:rPr>
          <w:rFonts w:asciiTheme="majorHAnsi" w:hAnsiTheme="majorHAnsi" w:cstheme="majorHAnsi"/>
          <w:b/>
          <w:sz w:val="24"/>
          <w:szCs w:val="24"/>
        </w:rPr>
        <w:t>ROZDZIAŁ XI</w:t>
      </w:r>
      <w:r w:rsidR="003017C4" w:rsidRPr="00EA6BD1">
        <w:rPr>
          <w:rFonts w:asciiTheme="majorHAnsi" w:hAnsiTheme="majorHAnsi" w:cstheme="majorHAnsi"/>
          <w:b/>
          <w:sz w:val="24"/>
          <w:szCs w:val="24"/>
        </w:rPr>
        <w:t>I</w:t>
      </w:r>
      <w:r w:rsidRPr="00EA6BD1">
        <w:rPr>
          <w:rFonts w:asciiTheme="majorHAnsi" w:hAnsiTheme="majorHAnsi" w:cstheme="majorHAnsi"/>
          <w:b/>
          <w:sz w:val="24"/>
          <w:szCs w:val="24"/>
        </w:rPr>
        <w:t>.</w:t>
      </w:r>
    </w:p>
    <w:p w14:paraId="6F3345E4" w14:textId="7FCEDAB7"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SPOSÓB ORAZ TERMIN SKŁADANIA I OTWARCIA OFERT</w:t>
      </w:r>
    </w:p>
    <w:p w14:paraId="66B3E957" w14:textId="5FA1ECB4" w:rsidR="008807F0" w:rsidRPr="00EA6BD1" w:rsidRDefault="00046717" w:rsidP="00EA6BD1">
      <w:pPr>
        <w:pStyle w:val="Akapitzlist"/>
        <w:numPr>
          <w:ilvl w:val="0"/>
          <w:numId w:val="51"/>
        </w:numPr>
        <w:tabs>
          <w:tab w:val="left" w:pos="284"/>
        </w:tabs>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Miejsce i termin składania</w:t>
      </w:r>
      <w:r w:rsidR="00FE75E2" w:rsidRPr="00EA6BD1">
        <w:rPr>
          <w:rFonts w:asciiTheme="majorHAnsi" w:hAnsiTheme="majorHAnsi" w:cstheme="majorHAnsi"/>
          <w:bCs/>
          <w:sz w:val="24"/>
          <w:szCs w:val="24"/>
        </w:rPr>
        <w:t xml:space="preserve"> i otwarcia</w:t>
      </w:r>
      <w:r w:rsidRPr="00EA6BD1">
        <w:rPr>
          <w:rFonts w:asciiTheme="majorHAnsi" w:hAnsiTheme="majorHAnsi" w:cstheme="majorHAnsi"/>
          <w:bCs/>
          <w:sz w:val="24"/>
          <w:szCs w:val="24"/>
        </w:rPr>
        <w:t xml:space="preserve"> ofert</w:t>
      </w:r>
      <w:r w:rsidR="008807F0" w:rsidRPr="00EA6BD1">
        <w:rPr>
          <w:rFonts w:asciiTheme="majorHAnsi" w:hAnsiTheme="majorHAnsi" w:cstheme="majorHAnsi"/>
          <w:bCs/>
          <w:sz w:val="24"/>
          <w:szCs w:val="24"/>
        </w:rPr>
        <w:t>.</w:t>
      </w:r>
    </w:p>
    <w:p w14:paraId="1D0D2EB2" w14:textId="211FD08C" w:rsidR="00046717" w:rsidRPr="00D52734" w:rsidRDefault="00046717" w:rsidP="00D52734">
      <w:pPr>
        <w:pStyle w:val="Akapitzlist"/>
        <w:numPr>
          <w:ilvl w:val="0"/>
          <w:numId w:val="52"/>
        </w:numPr>
        <w:spacing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Ofertę wraz z wymaganymi dokumentami należy zamieścić na Platformie zakupowej</w:t>
      </w:r>
      <w:r w:rsidRPr="00EA6BD1">
        <w:rPr>
          <w:rFonts w:asciiTheme="majorHAnsi" w:hAnsiTheme="majorHAnsi" w:cstheme="majorHAnsi"/>
          <w:bCs/>
          <w:sz w:val="24"/>
          <w:szCs w:val="24"/>
        </w:rPr>
        <w:t xml:space="preserve"> pod adresem </w:t>
      </w:r>
      <w:hyperlink r:id="rId20" w:history="1">
        <w:r w:rsidR="00D52734" w:rsidRPr="00B5422C">
          <w:rPr>
            <w:rStyle w:val="Hipercze"/>
            <w:rFonts w:asciiTheme="majorHAnsi" w:hAnsiTheme="majorHAnsi" w:cstheme="majorHAnsi"/>
            <w:sz w:val="24"/>
            <w:szCs w:val="24"/>
          </w:rPr>
          <w:t>https://platformazakupowa.pl/transakcja/1074690</w:t>
        </w:r>
      </w:hyperlink>
      <w:r w:rsidR="00D52734">
        <w:rPr>
          <w:rFonts w:asciiTheme="majorHAnsi" w:hAnsiTheme="majorHAnsi" w:cstheme="majorHAnsi"/>
          <w:sz w:val="24"/>
          <w:szCs w:val="24"/>
        </w:rPr>
        <w:t xml:space="preserve"> </w:t>
      </w:r>
      <w:r w:rsidRPr="00EA6BD1">
        <w:rPr>
          <w:rFonts w:asciiTheme="majorHAnsi" w:hAnsiTheme="majorHAnsi" w:cstheme="majorHAnsi"/>
          <w:bCs/>
          <w:sz w:val="24"/>
          <w:szCs w:val="24"/>
        </w:rPr>
        <w:t xml:space="preserve">za pośrednictwem Formularza Składania Oferty </w:t>
      </w:r>
      <w:r w:rsidRPr="00D52734">
        <w:rPr>
          <w:rFonts w:asciiTheme="majorHAnsi" w:hAnsiTheme="majorHAnsi" w:cstheme="majorHAnsi"/>
          <w:b/>
          <w:sz w:val="24"/>
          <w:szCs w:val="24"/>
        </w:rPr>
        <w:t xml:space="preserve">do dnia </w:t>
      </w:r>
      <w:r w:rsidR="00D52734" w:rsidRPr="00D52734">
        <w:rPr>
          <w:rFonts w:asciiTheme="majorHAnsi" w:hAnsiTheme="majorHAnsi" w:cstheme="majorHAnsi"/>
          <w:b/>
          <w:sz w:val="24"/>
          <w:szCs w:val="24"/>
        </w:rPr>
        <w:t>14.04.2025</w:t>
      </w:r>
      <w:r w:rsidRPr="00D52734">
        <w:rPr>
          <w:rFonts w:asciiTheme="majorHAnsi" w:hAnsiTheme="majorHAnsi" w:cstheme="majorHAnsi"/>
          <w:b/>
          <w:sz w:val="24"/>
          <w:szCs w:val="24"/>
        </w:rPr>
        <w:t xml:space="preserve"> r. do godz. </w:t>
      </w:r>
      <w:r w:rsidR="00791417" w:rsidRPr="00D52734">
        <w:rPr>
          <w:rFonts w:asciiTheme="majorHAnsi" w:hAnsiTheme="majorHAnsi" w:cstheme="majorHAnsi"/>
          <w:b/>
          <w:sz w:val="24"/>
          <w:szCs w:val="24"/>
        </w:rPr>
        <w:t>09</w:t>
      </w:r>
      <w:r w:rsidRPr="00D52734">
        <w:rPr>
          <w:rFonts w:asciiTheme="majorHAnsi" w:hAnsiTheme="majorHAnsi" w:cstheme="majorHAnsi"/>
          <w:b/>
          <w:sz w:val="24"/>
          <w:szCs w:val="24"/>
        </w:rPr>
        <w:t>:</w:t>
      </w:r>
      <w:r w:rsidR="00126438" w:rsidRPr="00D52734">
        <w:rPr>
          <w:rFonts w:asciiTheme="majorHAnsi" w:hAnsiTheme="majorHAnsi" w:cstheme="majorHAnsi"/>
          <w:b/>
          <w:sz w:val="24"/>
          <w:szCs w:val="24"/>
        </w:rPr>
        <w:t>00</w:t>
      </w:r>
      <w:r w:rsidRPr="00D52734">
        <w:rPr>
          <w:rFonts w:asciiTheme="majorHAnsi" w:hAnsiTheme="majorHAnsi" w:cstheme="majorHAnsi"/>
          <w:b/>
          <w:sz w:val="24"/>
          <w:szCs w:val="24"/>
        </w:rPr>
        <w:t>.</w:t>
      </w:r>
    </w:p>
    <w:p w14:paraId="1DC527AD" w14:textId="5190B319" w:rsidR="00046717" w:rsidRPr="00EA6BD1" w:rsidRDefault="00046717" w:rsidP="00EA6BD1">
      <w:pPr>
        <w:pStyle w:val="Akapitzlist"/>
        <w:numPr>
          <w:ilvl w:val="0"/>
          <w:numId w:val="5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Do oferty należy dołączyć wszystkie wymagane w SWZ dokumenty.</w:t>
      </w:r>
    </w:p>
    <w:p w14:paraId="2F8FD67D" w14:textId="06427C15" w:rsidR="00046717" w:rsidRPr="00EA6BD1" w:rsidRDefault="00046717" w:rsidP="00EA6BD1">
      <w:pPr>
        <w:pStyle w:val="Akapitzlist"/>
        <w:numPr>
          <w:ilvl w:val="0"/>
          <w:numId w:val="5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Po wypełnieniu Formularza składania oferty i dołączenia wszystkich wymaganych załączników należy kliknąć przycisk „Przejdź do podsumowania”.</w:t>
      </w:r>
    </w:p>
    <w:p w14:paraId="3C244D8E" w14:textId="212E8FF1" w:rsidR="00046717" w:rsidRPr="00EA6BD1" w:rsidRDefault="00046717" w:rsidP="00EA6BD1">
      <w:pPr>
        <w:pStyle w:val="Akapitzlist"/>
        <w:numPr>
          <w:ilvl w:val="0"/>
          <w:numId w:val="5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 datę złożenia oferty przyjmuje się datę jej przekazania w systemie (platformie) </w:t>
      </w:r>
      <w:r w:rsidR="00626309"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drugim kroku składania oferty poprzez kliknięcie przycisku “Złóż ofertę” </w:t>
      </w:r>
      <w:r w:rsidR="00626309" w:rsidRPr="00EA6BD1">
        <w:rPr>
          <w:rFonts w:asciiTheme="majorHAnsi" w:hAnsiTheme="majorHAnsi" w:cstheme="majorHAnsi"/>
          <w:bCs/>
          <w:sz w:val="24"/>
          <w:szCs w:val="24"/>
        </w:rPr>
        <w:br/>
      </w:r>
      <w:r w:rsidRPr="00EA6BD1">
        <w:rPr>
          <w:rFonts w:asciiTheme="majorHAnsi" w:hAnsiTheme="majorHAnsi" w:cstheme="majorHAnsi"/>
          <w:bCs/>
          <w:sz w:val="24"/>
          <w:szCs w:val="24"/>
        </w:rPr>
        <w:t>i wyświetlenie się komunikatu, że oferta została zaszyfrowana i złożona.</w:t>
      </w:r>
    </w:p>
    <w:p w14:paraId="4CA26568" w14:textId="77777777" w:rsidR="00626309" w:rsidRPr="00EA6BD1" w:rsidRDefault="00046717" w:rsidP="00EA6BD1">
      <w:pPr>
        <w:pStyle w:val="Akapitzlist"/>
        <w:numPr>
          <w:ilvl w:val="0"/>
          <w:numId w:val="5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Szczegółowa instrukcja dla Wykonawców dotycząca złożenia, zmiany i wycofania oferty znajduje się na stronie internetowej pod adresem: </w:t>
      </w:r>
    </w:p>
    <w:p w14:paraId="165484D1" w14:textId="37A13728" w:rsidR="00F0712B" w:rsidRPr="00EA6BD1" w:rsidRDefault="00C40738" w:rsidP="00EA6BD1">
      <w:pPr>
        <w:pStyle w:val="Akapitzlist"/>
        <w:spacing w:line="271" w:lineRule="auto"/>
        <w:jc w:val="both"/>
        <w:rPr>
          <w:rFonts w:asciiTheme="majorHAnsi" w:hAnsiTheme="majorHAnsi" w:cstheme="majorHAnsi"/>
          <w:bCs/>
          <w:sz w:val="24"/>
          <w:szCs w:val="24"/>
        </w:rPr>
      </w:pPr>
      <w:hyperlink r:id="rId21" w:history="1">
        <w:r w:rsidR="00626309" w:rsidRPr="00EA6BD1">
          <w:rPr>
            <w:rStyle w:val="Hipercze"/>
            <w:rFonts w:asciiTheme="majorHAnsi" w:hAnsiTheme="majorHAnsi" w:cstheme="majorHAnsi"/>
            <w:bCs/>
            <w:sz w:val="24"/>
            <w:szCs w:val="24"/>
          </w:rPr>
          <w:t>https://platformazakupowa.pl/strona/45-instrukcje</w:t>
        </w:r>
      </w:hyperlink>
      <w:r w:rsidR="00046717" w:rsidRPr="00EA6BD1">
        <w:rPr>
          <w:rFonts w:asciiTheme="majorHAnsi" w:hAnsiTheme="majorHAnsi" w:cstheme="majorHAnsi"/>
          <w:bCs/>
          <w:sz w:val="24"/>
          <w:szCs w:val="24"/>
        </w:rPr>
        <w:t xml:space="preserve"> </w:t>
      </w:r>
    </w:p>
    <w:p w14:paraId="57C019C0" w14:textId="74D48DF7" w:rsidR="00046717" w:rsidRPr="00EA6BD1" w:rsidRDefault="00046717" w:rsidP="00EA6BD1">
      <w:pPr>
        <w:pStyle w:val="Akapitzlist"/>
        <w:numPr>
          <w:ilvl w:val="0"/>
          <w:numId w:val="52"/>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Po upływie terminu składania ofert, dodanie Oferty (załączników) nie będzie możliwe.</w:t>
      </w:r>
    </w:p>
    <w:p w14:paraId="7FA8BA6E" w14:textId="3356F6A3" w:rsidR="00046717" w:rsidRPr="00EA6BD1" w:rsidRDefault="00046717" w:rsidP="00EA6BD1">
      <w:pPr>
        <w:pStyle w:val="Akapitzlist"/>
        <w:numPr>
          <w:ilvl w:val="0"/>
          <w:numId w:val="52"/>
        </w:numPr>
        <w:spacing w:line="271" w:lineRule="auto"/>
        <w:jc w:val="both"/>
        <w:rPr>
          <w:rFonts w:asciiTheme="majorHAnsi" w:hAnsiTheme="majorHAnsi" w:cstheme="majorHAnsi"/>
          <w:bCs/>
          <w:sz w:val="24"/>
          <w:szCs w:val="24"/>
        </w:rPr>
      </w:pPr>
      <w:r w:rsidRPr="00D52734">
        <w:rPr>
          <w:rFonts w:asciiTheme="majorHAnsi" w:hAnsiTheme="majorHAnsi" w:cstheme="majorHAnsi"/>
          <w:b/>
          <w:sz w:val="24"/>
          <w:szCs w:val="24"/>
        </w:rPr>
        <w:t xml:space="preserve">Otwarcie ofert nastąpi w dniu </w:t>
      </w:r>
      <w:r w:rsidR="00D52734" w:rsidRPr="00D52734">
        <w:rPr>
          <w:rFonts w:asciiTheme="majorHAnsi" w:hAnsiTheme="majorHAnsi" w:cstheme="majorHAnsi"/>
          <w:b/>
          <w:sz w:val="24"/>
          <w:szCs w:val="24"/>
        </w:rPr>
        <w:t>14.04.2025</w:t>
      </w:r>
      <w:r w:rsidRPr="00D52734">
        <w:rPr>
          <w:rFonts w:asciiTheme="majorHAnsi" w:hAnsiTheme="majorHAnsi" w:cstheme="majorHAnsi"/>
          <w:b/>
          <w:sz w:val="24"/>
          <w:szCs w:val="24"/>
        </w:rPr>
        <w:t xml:space="preserve"> r. </w:t>
      </w:r>
      <w:r w:rsidR="00D52734">
        <w:rPr>
          <w:rFonts w:asciiTheme="majorHAnsi" w:hAnsiTheme="majorHAnsi" w:cstheme="majorHAnsi"/>
          <w:b/>
          <w:sz w:val="24"/>
          <w:szCs w:val="24"/>
        </w:rPr>
        <w:t>p</w:t>
      </w:r>
      <w:r w:rsidRPr="00D52734">
        <w:rPr>
          <w:rFonts w:asciiTheme="majorHAnsi" w:hAnsiTheme="majorHAnsi" w:cstheme="majorHAnsi"/>
          <w:b/>
          <w:sz w:val="24"/>
          <w:szCs w:val="24"/>
        </w:rPr>
        <w:t xml:space="preserve">o godz. </w:t>
      </w:r>
      <w:r w:rsidR="008871A5" w:rsidRPr="00D52734">
        <w:rPr>
          <w:rFonts w:asciiTheme="majorHAnsi" w:hAnsiTheme="majorHAnsi" w:cstheme="majorHAnsi"/>
          <w:b/>
          <w:sz w:val="24"/>
          <w:szCs w:val="24"/>
        </w:rPr>
        <w:t>09</w:t>
      </w:r>
      <w:r w:rsidR="007B73D9" w:rsidRPr="00D52734">
        <w:rPr>
          <w:rFonts w:asciiTheme="majorHAnsi" w:hAnsiTheme="majorHAnsi" w:cstheme="majorHAnsi"/>
          <w:b/>
          <w:sz w:val="24"/>
          <w:szCs w:val="24"/>
        </w:rPr>
        <w:t>:</w:t>
      </w:r>
      <w:r w:rsidR="00126438" w:rsidRPr="00D52734">
        <w:rPr>
          <w:rFonts w:asciiTheme="majorHAnsi" w:hAnsiTheme="majorHAnsi" w:cstheme="majorHAnsi"/>
          <w:b/>
          <w:sz w:val="24"/>
          <w:szCs w:val="24"/>
        </w:rPr>
        <w:t>30</w:t>
      </w:r>
      <w:r w:rsidRPr="00EA6BD1">
        <w:rPr>
          <w:rFonts w:asciiTheme="majorHAnsi" w:hAnsiTheme="majorHAnsi" w:cstheme="majorHAnsi"/>
          <w:b/>
          <w:sz w:val="24"/>
          <w:szCs w:val="24"/>
        </w:rPr>
        <w:t>.</w:t>
      </w:r>
    </w:p>
    <w:p w14:paraId="07050C72" w14:textId="2F0A8D10" w:rsidR="00046717" w:rsidRPr="00EA6BD1" w:rsidRDefault="00046717" w:rsidP="00EA6BD1">
      <w:pPr>
        <w:pStyle w:val="Akapitzlist"/>
        <w:numPr>
          <w:ilvl w:val="0"/>
          <w:numId w:val="5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wystąpienia awarii systemu teleinformatycznego, która spowoduje brak możliwości otwarcia ofert w terminie określonym przez </w:t>
      </w:r>
      <w:r w:rsidR="00626309"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 otwarcie ofert nastąpi niezwłocznie po usunięciu awarii.</w:t>
      </w:r>
    </w:p>
    <w:p w14:paraId="67BB15E7" w14:textId="369DBA76" w:rsidR="00046717" w:rsidRPr="00EA6BD1" w:rsidRDefault="00046717" w:rsidP="00EA6BD1">
      <w:pPr>
        <w:pStyle w:val="Akapitzlist"/>
        <w:numPr>
          <w:ilvl w:val="0"/>
          <w:numId w:val="5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Zamawiający poinformuje o zmianie terminu otwarcia ofert na stronie internetowej prowadzonego postępowania.</w:t>
      </w:r>
    </w:p>
    <w:p w14:paraId="0F442A5E" w14:textId="098F0A1C" w:rsidR="00046717" w:rsidRPr="00EA6BD1" w:rsidRDefault="00046717" w:rsidP="00EA6BD1">
      <w:pPr>
        <w:pStyle w:val="Akapitzlist"/>
        <w:numPr>
          <w:ilvl w:val="0"/>
          <w:numId w:val="5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Zamawiający, najpóźniej przed otwarciem ofert, udostępnia na stronie internetowej prowadzonego postępowania informację o kwocie, jaką zamierza przeznaczyć na sfinansowanie zamówienia.</w:t>
      </w:r>
    </w:p>
    <w:p w14:paraId="451A1DC2" w14:textId="5A1283C9" w:rsidR="00046717" w:rsidRPr="00EA6BD1" w:rsidRDefault="00046717" w:rsidP="00EA6BD1">
      <w:pPr>
        <w:pStyle w:val="Akapitzlist"/>
        <w:numPr>
          <w:ilvl w:val="0"/>
          <w:numId w:val="5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Niezwłocznie po otwarciu ofert, Zamawiający udostępnia na stronie internetowej prowadzonego postępowania informacje o:</w:t>
      </w:r>
    </w:p>
    <w:p w14:paraId="15F46B81" w14:textId="4C4EFD25" w:rsidR="00046717" w:rsidRPr="00EA6BD1" w:rsidRDefault="00046717" w:rsidP="00EA6BD1">
      <w:pPr>
        <w:pStyle w:val="Akapitzlist"/>
        <w:numPr>
          <w:ilvl w:val="0"/>
          <w:numId w:val="53"/>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nazwach albo imionach i nazwiskach oraz siedzibach lub miejscach prowadzonej działalności gospodarczej albo miejscach zamieszkania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których oferty zostały otwarte;</w:t>
      </w:r>
    </w:p>
    <w:p w14:paraId="09203E9E" w14:textId="4916F6A7" w:rsidR="00FE75E2" w:rsidRPr="00EA6BD1" w:rsidRDefault="00046717" w:rsidP="00EA6BD1">
      <w:pPr>
        <w:pStyle w:val="Akapitzlist"/>
        <w:numPr>
          <w:ilvl w:val="0"/>
          <w:numId w:val="53"/>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cenach lub kosztach zawartych w ofertach. </w:t>
      </w:r>
    </w:p>
    <w:p w14:paraId="5CCCE70A" w14:textId="2B43FE4D" w:rsidR="00046717" w:rsidRPr="00EA6BD1" w:rsidRDefault="00046717" w:rsidP="00EA6BD1">
      <w:pPr>
        <w:pStyle w:val="Akapitzlist"/>
        <w:numPr>
          <w:ilvl w:val="0"/>
          <w:numId w:val="51"/>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Zgodnie z </w:t>
      </w:r>
      <w:r w:rsidR="00626309" w:rsidRPr="00EA6BD1">
        <w:rPr>
          <w:rFonts w:asciiTheme="majorHAnsi" w:hAnsiTheme="majorHAnsi" w:cstheme="majorHAnsi"/>
          <w:bCs/>
          <w:sz w:val="24"/>
          <w:szCs w:val="24"/>
        </w:rPr>
        <w:t>ustawą Pzp</w:t>
      </w:r>
      <w:r w:rsidRPr="00EA6BD1">
        <w:rPr>
          <w:rFonts w:asciiTheme="majorHAnsi" w:hAnsiTheme="majorHAnsi" w:cstheme="majorHAnsi"/>
          <w:bCs/>
          <w:sz w:val="24"/>
          <w:szCs w:val="24"/>
        </w:rPr>
        <w:t xml:space="preserve"> Zamawiający nie ma obowiązku przeprowadzania jawnej sesji otwarcia ofert w sposób jawny z udziałem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lub transmitowania sesji otwarcia za pośrednictwem elektronicznych narzędzi do przekazu wideo on-line a ma jedynie takie uprawnienie.</w:t>
      </w:r>
    </w:p>
    <w:p w14:paraId="3BC846CC" w14:textId="75FEA7B2"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XI</w:t>
      </w:r>
      <w:r w:rsidR="00654170" w:rsidRPr="00EA6BD1">
        <w:rPr>
          <w:rFonts w:asciiTheme="majorHAnsi" w:hAnsiTheme="majorHAnsi" w:cstheme="majorHAnsi"/>
          <w:b/>
          <w:sz w:val="24"/>
          <w:szCs w:val="24"/>
        </w:rPr>
        <w:t>II</w:t>
      </w:r>
      <w:r w:rsidRPr="00EA6BD1">
        <w:rPr>
          <w:rFonts w:asciiTheme="majorHAnsi" w:hAnsiTheme="majorHAnsi" w:cstheme="majorHAnsi"/>
          <w:b/>
          <w:sz w:val="24"/>
          <w:szCs w:val="24"/>
        </w:rPr>
        <w:t>.</w:t>
      </w:r>
    </w:p>
    <w:p w14:paraId="0D50C3A0" w14:textId="7A58156D"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OPIS SPOSOBU OBLICZENIA CENY</w:t>
      </w:r>
    </w:p>
    <w:p w14:paraId="175DF593" w14:textId="2AD55564"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Wykonawca podaje cenę za realizację przedmiotu zamówienia zgodnie ze wzorem </w:t>
      </w:r>
      <w:r w:rsidR="00626309" w:rsidRPr="00EA6BD1">
        <w:rPr>
          <w:rFonts w:asciiTheme="majorHAnsi" w:hAnsiTheme="majorHAnsi" w:cstheme="majorHAnsi"/>
          <w:bCs/>
          <w:sz w:val="24"/>
          <w:szCs w:val="24"/>
        </w:rPr>
        <w:t>f</w:t>
      </w:r>
      <w:r w:rsidRPr="00EA6BD1">
        <w:rPr>
          <w:rFonts w:asciiTheme="majorHAnsi" w:hAnsiTheme="majorHAnsi" w:cstheme="majorHAnsi"/>
          <w:bCs/>
          <w:sz w:val="24"/>
          <w:szCs w:val="24"/>
        </w:rPr>
        <w:t xml:space="preserve">ormularza ofertowego, stanowiącego </w:t>
      </w:r>
      <w:r w:rsidR="00EA6BD1">
        <w:rPr>
          <w:rFonts w:asciiTheme="majorHAnsi" w:hAnsiTheme="majorHAnsi" w:cstheme="majorHAnsi"/>
          <w:b/>
          <w:sz w:val="24"/>
          <w:szCs w:val="24"/>
        </w:rPr>
        <w:t>Z</w:t>
      </w:r>
      <w:r w:rsidRPr="00EA6BD1">
        <w:rPr>
          <w:rFonts w:asciiTheme="majorHAnsi" w:hAnsiTheme="majorHAnsi" w:cstheme="majorHAnsi"/>
          <w:b/>
          <w:sz w:val="24"/>
          <w:szCs w:val="24"/>
        </w:rPr>
        <w:t>ałącznik nr 1</w:t>
      </w:r>
      <w:r w:rsidRPr="00EA6BD1">
        <w:rPr>
          <w:rFonts w:asciiTheme="majorHAnsi" w:hAnsiTheme="majorHAnsi" w:cstheme="majorHAnsi"/>
          <w:bCs/>
          <w:sz w:val="24"/>
          <w:szCs w:val="24"/>
        </w:rPr>
        <w:t xml:space="preserve"> do SWZ. </w:t>
      </w:r>
    </w:p>
    <w:p w14:paraId="0AA2D941" w14:textId="65F5A803"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Cena ofertowa brutto musi uwzględniać wszystkie koszty związane z realizacją przedmiotu zamówienia, zgodnie z opisem przedmiotu zamówienia oraz projektowanymi postanowieniami umowy określonymi w niniejszej SWZ. </w:t>
      </w:r>
    </w:p>
    <w:p w14:paraId="247545B7" w14:textId="6E6B7136"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Cena podana na </w:t>
      </w:r>
      <w:r w:rsidR="00626309" w:rsidRPr="00EA6BD1">
        <w:rPr>
          <w:rFonts w:asciiTheme="majorHAnsi" w:hAnsiTheme="majorHAnsi" w:cstheme="majorHAnsi"/>
          <w:bCs/>
          <w:sz w:val="24"/>
          <w:szCs w:val="24"/>
        </w:rPr>
        <w:t>f</w:t>
      </w:r>
      <w:r w:rsidRPr="00EA6BD1">
        <w:rPr>
          <w:rFonts w:asciiTheme="majorHAnsi" w:hAnsiTheme="majorHAnsi" w:cstheme="majorHAnsi"/>
          <w:bCs/>
          <w:sz w:val="24"/>
          <w:szCs w:val="24"/>
        </w:rPr>
        <w:t>ormularzu ofertowym jest ceną ostateczną i wyczerpującą wszelkie należności Wykonawcy wobec Zamawiającego związane z realizacją przedmiotu zamówienia.</w:t>
      </w:r>
    </w:p>
    <w:p w14:paraId="420052AD" w14:textId="49AA9398"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Cena oferty brutto – całkowity koszt realizacji przedmiotu zamówienia – będzie stanowić podstawę do porównania i oceny złożonych ofert niepodlegających odrzuceniu w danej </w:t>
      </w:r>
      <w:r w:rsidR="00D77D14" w:rsidRPr="00EA6BD1">
        <w:rPr>
          <w:rFonts w:asciiTheme="majorHAnsi" w:hAnsiTheme="majorHAnsi" w:cstheme="majorHAnsi"/>
          <w:bCs/>
          <w:sz w:val="24"/>
          <w:szCs w:val="24"/>
        </w:rPr>
        <w:t>c</w:t>
      </w:r>
      <w:r w:rsidRPr="00EA6BD1">
        <w:rPr>
          <w:rFonts w:asciiTheme="majorHAnsi" w:hAnsiTheme="majorHAnsi" w:cstheme="majorHAnsi"/>
          <w:bCs/>
          <w:sz w:val="24"/>
          <w:szCs w:val="24"/>
        </w:rPr>
        <w:t>zęści.</w:t>
      </w:r>
    </w:p>
    <w:p w14:paraId="21707E7B" w14:textId="7812228E"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Zamawiający nie przewiduje rozliczeń w walucie obcej.</w:t>
      </w:r>
    </w:p>
    <w:p w14:paraId="73B10108" w14:textId="2BBA3562"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Zgodnie z art. 225 ustawy, jeżeli została złożona oferta, której wybór prowadziłby do powstania u </w:t>
      </w:r>
      <w:r w:rsidR="00626309"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amawiającego obowiązku podatkowego zgodnie z ustawą z dnia </w:t>
      </w:r>
      <w:r w:rsidR="00A57710"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11 marca 2004 r. o podatku od towarów i usług (Dz. U. z 202</w:t>
      </w:r>
      <w:r w:rsidR="00B17625">
        <w:rPr>
          <w:rFonts w:asciiTheme="majorHAnsi" w:hAnsiTheme="majorHAnsi" w:cstheme="majorHAnsi"/>
          <w:bCs/>
          <w:sz w:val="24"/>
          <w:szCs w:val="24"/>
        </w:rPr>
        <w:t>4</w:t>
      </w:r>
      <w:r w:rsidRPr="00EA6BD1">
        <w:rPr>
          <w:rFonts w:asciiTheme="majorHAnsi" w:hAnsiTheme="majorHAnsi" w:cstheme="majorHAnsi"/>
          <w:bCs/>
          <w:sz w:val="24"/>
          <w:szCs w:val="24"/>
        </w:rPr>
        <w:t xml:space="preserve"> r. poz. </w:t>
      </w:r>
      <w:r w:rsidR="00B17625">
        <w:rPr>
          <w:rFonts w:asciiTheme="majorHAnsi" w:hAnsiTheme="majorHAnsi" w:cstheme="majorHAnsi"/>
          <w:bCs/>
          <w:sz w:val="24"/>
          <w:szCs w:val="24"/>
        </w:rPr>
        <w:t>361</w:t>
      </w:r>
      <w:r w:rsidR="0027105F" w:rsidRPr="00EA6BD1">
        <w:rPr>
          <w:rFonts w:asciiTheme="majorHAnsi" w:hAnsiTheme="majorHAnsi" w:cstheme="majorHAnsi"/>
          <w:bCs/>
          <w:sz w:val="24"/>
          <w:szCs w:val="24"/>
        </w:rPr>
        <w:t>,</w:t>
      </w:r>
      <w:r w:rsidR="00D77D14" w:rsidRPr="00EA6BD1">
        <w:rPr>
          <w:rFonts w:asciiTheme="majorHAnsi" w:hAnsiTheme="majorHAnsi" w:cstheme="majorHAnsi"/>
          <w:bCs/>
          <w:sz w:val="24"/>
          <w:szCs w:val="24"/>
        </w:rPr>
        <w:t xml:space="preserve"> z późn. zm.</w:t>
      </w:r>
      <w:r w:rsidRPr="00EA6BD1">
        <w:rPr>
          <w:rFonts w:asciiTheme="majorHAnsi" w:hAnsiTheme="majorHAnsi" w:cstheme="majorHAnsi"/>
          <w:bCs/>
          <w:sz w:val="24"/>
          <w:szCs w:val="24"/>
        </w:rPr>
        <w:t xml:space="preserve">), dla celów zastosowania kryterium ceny lub kosztu </w:t>
      </w:r>
      <w:r w:rsidR="00DC41A6"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dolicza do przedstawionej </w:t>
      </w:r>
      <w:r w:rsidR="00626309"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tej ofercie ceny kwotę podatku od towarów i usług, którą miałby obowiązek rozliczyć. </w:t>
      </w:r>
      <w:r w:rsidR="007C6E5D"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W ofercie, o której mowa w ust. 1, Wykonawca ma obowiązek:</w:t>
      </w:r>
    </w:p>
    <w:p w14:paraId="688193A1" w14:textId="73C9D0D2" w:rsidR="001A2214" w:rsidRPr="00EA6BD1" w:rsidRDefault="001A2214" w:rsidP="00EA6BD1">
      <w:pPr>
        <w:pStyle w:val="Akapitzlist"/>
        <w:numPr>
          <w:ilvl w:val="0"/>
          <w:numId w:val="5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poinformowania </w:t>
      </w:r>
      <w:r w:rsidR="00DC41A6"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amawiającego, że wybór jego oferty będzie prowadził do powstania u </w:t>
      </w:r>
      <w:r w:rsidR="00DC41A6"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 obowiązku podatkowego;</w:t>
      </w:r>
    </w:p>
    <w:p w14:paraId="4E096DEA" w14:textId="0C43303D" w:rsidR="001A2214" w:rsidRPr="00EA6BD1" w:rsidRDefault="001A2214" w:rsidP="00EA6BD1">
      <w:pPr>
        <w:pStyle w:val="Akapitzlist"/>
        <w:numPr>
          <w:ilvl w:val="0"/>
          <w:numId w:val="5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wskazania nazwy (rodzaju) towaru lub usługi, których dostawa lub świadczenie będą prowadziły do powstania obowiązku podatkowego;</w:t>
      </w:r>
    </w:p>
    <w:p w14:paraId="5ACA8F76" w14:textId="2D26EF6B" w:rsidR="001A2214" w:rsidRPr="00EA6BD1" w:rsidRDefault="001A2214" w:rsidP="00EA6BD1">
      <w:pPr>
        <w:pStyle w:val="Akapitzlist"/>
        <w:numPr>
          <w:ilvl w:val="0"/>
          <w:numId w:val="5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wskazania wartości towaru lub usługi objętego obowiązkiem podatkowym </w:t>
      </w:r>
      <w:r w:rsidR="00DC41A6"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 bez kwoty podatku;</w:t>
      </w:r>
    </w:p>
    <w:p w14:paraId="02B6644F" w14:textId="5AB75F29" w:rsidR="001A2214" w:rsidRPr="00EA6BD1" w:rsidRDefault="001A2214" w:rsidP="00EA6BD1">
      <w:pPr>
        <w:pStyle w:val="Akapitzlist"/>
        <w:numPr>
          <w:ilvl w:val="0"/>
          <w:numId w:val="55"/>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 xml:space="preserve">wskazania stawki podatku od towarów i usług, która zgodnie z wiedzą </w:t>
      </w:r>
      <w:r w:rsidR="00DC41A6" w:rsidRPr="00EA6BD1">
        <w:rPr>
          <w:rFonts w:asciiTheme="majorHAnsi" w:hAnsiTheme="majorHAnsi" w:cstheme="majorHAnsi"/>
          <w:bCs/>
          <w:sz w:val="24"/>
          <w:szCs w:val="24"/>
        </w:rPr>
        <w:t>W</w:t>
      </w:r>
      <w:r w:rsidRPr="00EA6BD1">
        <w:rPr>
          <w:rFonts w:asciiTheme="majorHAnsi" w:hAnsiTheme="majorHAnsi" w:cstheme="majorHAnsi"/>
          <w:bCs/>
          <w:sz w:val="24"/>
          <w:szCs w:val="24"/>
        </w:rPr>
        <w:t>ykonawcy, będzie miała zastosowanie.</w:t>
      </w:r>
      <w:r w:rsidR="000B1322"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Informację w powyższym zakresie </w:t>
      </w:r>
      <w:r w:rsidR="00DC41A6"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składa </w:t>
      </w:r>
      <w:r w:rsidR="00BE59D9"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załączniku nr 1 do SWZ. Brak złożenia ww. informacji będzie postrzegany jako brak powstania obowiązku podatkowego u </w:t>
      </w:r>
      <w:r w:rsidR="00DC41A6"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w:t>
      </w:r>
    </w:p>
    <w:p w14:paraId="2A32E645" w14:textId="065CBE35"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Wykonawca dokonuje obliczenia łącznej ceny brutto poprzez wypełnienie tabeli wg wzoru zawartego w treści formularza asortymentowo - cenowego (opisu przedmiotu zamówienia) stanowiącego </w:t>
      </w:r>
      <w:r w:rsidR="00EA6BD1">
        <w:rPr>
          <w:rFonts w:asciiTheme="majorHAnsi" w:hAnsiTheme="majorHAnsi" w:cstheme="majorHAnsi"/>
          <w:b/>
          <w:sz w:val="24"/>
          <w:szCs w:val="24"/>
        </w:rPr>
        <w:t>Z</w:t>
      </w:r>
      <w:r w:rsidRPr="00EA6BD1">
        <w:rPr>
          <w:rFonts w:asciiTheme="majorHAnsi" w:hAnsiTheme="majorHAnsi" w:cstheme="majorHAnsi"/>
          <w:b/>
          <w:sz w:val="24"/>
          <w:szCs w:val="24"/>
        </w:rPr>
        <w:t xml:space="preserve">ałącznik nr </w:t>
      </w:r>
      <w:r w:rsidRPr="00B17625">
        <w:rPr>
          <w:rFonts w:asciiTheme="majorHAnsi" w:hAnsiTheme="majorHAnsi" w:cstheme="majorHAnsi"/>
          <w:b/>
          <w:sz w:val="24"/>
          <w:szCs w:val="24"/>
        </w:rPr>
        <w:t>2</w:t>
      </w:r>
      <w:r w:rsidR="00B17625" w:rsidRPr="00B17625">
        <w:rPr>
          <w:rFonts w:asciiTheme="majorHAnsi" w:hAnsiTheme="majorHAnsi" w:cstheme="majorHAnsi"/>
          <w:b/>
          <w:sz w:val="24"/>
          <w:szCs w:val="24"/>
        </w:rPr>
        <w:t>.1 – 2.21</w:t>
      </w:r>
      <w:r w:rsidRPr="00B17625">
        <w:rPr>
          <w:rFonts w:asciiTheme="majorHAnsi" w:hAnsiTheme="majorHAnsi" w:cstheme="majorHAnsi"/>
          <w:bCs/>
          <w:sz w:val="24"/>
          <w:szCs w:val="24"/>
        </w:rPr>
        <w:t xml:space="preserve"> </w:t>
      </w:r>
      <w:r w:rsidRPr="00EA6BD1">
        <w:rPr>
          <w:rFonts w:asciiTheme="majorHAnsi" w:hAnsiTheme="majorHAnsi" w:cstheme="majorHAnsi"/>
          <w:bCs/>
          <w:sz w:val="24"/>
          <w:szCs w:val="24"/>
        </w:rPr>
        <w:t>do SWZ</w:t>
      </w:r>
      <w:r w:rsidR="00EE0794" w:rsidRPr="00EA6BD1">
        <w:rPr>
          <w:rFonts w:asciiTheme="majorHAnsi" w:hAnsiTheme="majorHAnsi" w:cstheme="majorHAnsi"/>
          <w:bCs/>
          <w:sz w:val="24"/>
          <w:szCs w:val="24"/>
        </w:rPr>
        <w:t xml:space="preserve"> (odpowiednio dla części)</w:t>
      </w:r>
      <w:r w:rsidRPr="00EA6BD1">
        <w:rPr>
          <w:rFonts w:asciiTheme="majorHAnsi" w:hAnsiTheme="majorHAnsi" w:cstheme="majorHAnsi"/>
          <w:bCs/>
          <w:sz w:val="24"/>
          <w:szCs w:val="24"/>
        </w:rPr>
        <w:t xml:space="preserve">, </w:t>
      </w:r>
      <w:r w:rsidR="00EE0794" w:rsidRPr="00EA6BD1">
        <w:rPr>
          <w:rFonts w:asciiTheme="majorHAnsi" w:hAnsiTheme="majorHAnsi" w:cstheme="majorHAnsi"/>
          <w:bCs/>
          <w:sz w:val="24"/>
          <w:szCs w:val="24"/>
        </w:rPr>
        <w:br/>
      </w:r>
      <w:r w:rsidRPr="00EA6BD1">
        <w:rPr>
          <w:rFonts w:asciiTheme="majorHAnsi" w:hAnsiTheme="majorHAnsi" w:cstheme="majorHAnsi"/>
          <w:bCs/>
          <w:sz w:val="24"/>
          <w:szCs w:val="24"/>
        </w:rPr>
        <w:t>w następujący sposób:</w:t>
      </w:r>
    </w:p>
    <w:p w14:paraId="7DB8A80D" w14:textId="43D70FE0" w:rsidR="001A2214" w:rsidRPr="00EA6BD1" w:rsidRDefault="003B7325" w:rsidP="00EA6BD1">
      <w:pPr>
        <w:pStyle w:val="Akapitzlist"/>
        <w:numPr>
          <w:ilvl w:val="0"/>
          <w:numId w:val="5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kol. 9 - </w:t>
      </w:r>
      <w:r w:rsidR="001A2214" w:rsidRPr="00EA6BD1">
        <w:rPr>
          <w:rFonts w:asciiTheme="majorHAnsi" w:hAnsiTheme="majorHAnsi" w:cstheme="majorHAnsi"/>
          <w:bCs/>
          <w:sz w:val="24"/>
          <w:szCs w:val="24"/>
        </w:rPr>
        <w:t>podaje ceny jednostkowe netto za poszczególny asortyment,</w:t>
      </w:r>
    </w:p>
    <w:p w14:paraId="3013FA67" w14:textId="0DE2E883" w:rsidR="001A2214" w:rsidRPr="00EA6BD1" w:rsidRDefault="003B7325" w:rsidP="00EA6BD1">
      <w:pPr>
        <w:pStyle w:val="Akapitzlist"/>
        <w:numPr>
          <w:ilvl w:val="0"/>
          <w:numId w:val="5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kol. 10 - </w:t>
      </w:r>
      <w:r w:rsidR="001A2214" w:rsidRPr="00EA6BD1">
        <w:rPr>
          <w:rFonts w:asciiTheme="majorHAnsi" w:hAnsiTheme="majorHAnsi" w:cstheme="majorHAnsi"/>
          <w:bCs/>
          <w:sz w:val="24"/>
          <w:szCs w:val="24"/>
        </w:rPr>
        <w:t>oblicza wartość netto każdej z pozycji jako iloczyn ceny jednostkowej i ilości poszczególnych rodzajów asortymentu</w:t>
      </w:r>
      <w:r w:rsidRPr="00EA6BD1">
        <w:rPr>
          <w:rFonts w:asciiTheme="majorHAnsi" w:hAnsiTheme="majorHAnsi" w:cstheme="majorHAnsi"/>
          <w:bCs/>
          <w:sz w:val="24"/>
          <w:szCs w:val="24"/>
        </w:rPr>
        <w:t xml:space="preserve"> (kol. 8 x kol. 9)</w:t>
      </w:r>
      <w:r w:rsidR="001A2214" w:rsidRPr="00EA6BD1">
        <w:rPr>
          <w:rFonts w:asciiTheme="majorHAnsi" w:hAnsiTheme="majorHAnsi" w:cstheme="majorHAnsi"/>
          <w:bCs/>
          <w:sz w:val="24"/>
          <w:szCs w:val="24"/>
        </w:rPr>
        <w:t>,</w:t>
      </w:r>
    </w:p>
    <w:p w14:paraId="097A08AE" w14:textId="0DAC27A0" w:rsidR="001A2214" w:rsidRPr="00EA6BD1" w:rsidRDefault="003B7325" w:rsidP="00EA6BD1">
      <w:pPr>
        <w:pStyle w:val="Akapitzlist"/>
        <w:numPr>
          <w:ilvl w:val="0"/>
          <w:numId w:val="5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kol. 11 - </w:t>
      </w:r>
      <w:r w:rsidR="001A2214" w:rsidRPr="00EA6BD1">
        <w:rPr>
          <w:rFonts w:asciiTheme="majorHAnsi" w:hAnsiTheme="majorHAnsi" w:cstheme="majorHAnsi"/>
          <w:bCs/>
          <w:sz w:val="24"/>
          <w:szCs w:val="24"/>
        </w:rPr>
        <w:t xml:space="preserve">oblicza ceny jednostkowe brutto dla każdej z pozycji </w:t>
      </w:r>
      <w:r w:rsidRPr="00EA6BD1">
        <w:rPr>
          <w:rFonts w:asciiTheme="majorHAnsi" w:hAnsiTheme="majorHAnsi" w:cstheme="majorHAnsi"/>
          <w:bCs/>
          <w:sz w:val="24"/>
          <w:szCs w:val="24"/>
        </w:rPr>
        <w:t>(kol. 9 x kol. 12)</w:t>
      </w:r>
      <w:r w:rsidR="001A2214" w:rsidRPr="00EA6BD1">
        <w:rPr>
          <w:rFonts w:asciiTheme="majorHAnsi" w:hAnsiTheme="majorHAnsi" w:cstheme="majorHAnsi"/>
          <w:bCs/>
          <w:sz w:val="24"/>
          <w:szCs w:val="24"/>
        </w:rPr>
        <w:t>,</w:t>
      </w:r>
    </w:p>
    <w:p w14:paraId="38DB18CF" w14:textId="709DE81E" w:rsidR="001A2214" w:rsidRPr="00EA6BD1" w:rsidRDefault="003B7325" w:rsidP="00EA6BD1">
      <w:pPr>
        <w:pStyle w:val="Akapitzlist"/>
        <w:numPr>
          <w:ilvl w:val="0"/>
          <w:numId w:val="5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kol. 13 - </w:t>
      </w:r>
      <w:r w:rsidR="001A2214" w:rsidRPr="00EA6BD1">
        <w:rPr>
          <w:rFonts w:asciiTheme="majorHAnsi" w:hAnsiTheme="majorHAnsi" w:cstheme="majorHAnsi"/>
          <w:bCs/>
          <w:sz w:val="24"/>
          <w:szCs w:val="24"/>
        </w:rPr>
        <w:t>oblicza wartość brutto każdej z pozycji jako sumę wartości netto oraz iloczynu wartości netto i stawki podatku VAT</w:t>
      </w:r>
      <w:r w:rsidRPr="00EA6BD1">
        <w:rPr>
          <w:rFonts w:asciiTheme="majorHAnsi" w:hAnsiTheme="majorHAnsi" w:cstheme="majorHAnsi"/>
          <w:bCs/>
          <w:sz w:val="24"/>
          <w:szCs w:val="24"/>
        </w:rPr>
        <w:t xml:space="preserve"> (kol. 8 x kol. 9 x kol.12)</w:t>
      </w:r>
      <w:r w:rsidR="001A2214" w:rsidRPr="00EA6BD1">
        <w:rPr>
          <w:rFonts w:asciiTheme="majorHAnsi" w:hAnsiTheme="majorHAnsi" w:cstheme="majorHAnsi"/>
          <w:bCs/>
          <w:sz w:val="24"/>
          <w:szCs w:val="24"/>
        </w:rPr>
        <w:t>,</w:t>
      </w:r>
    </w:p>
    <w:p w14:paraId="4853A19A" w14:textId="0F389BB5" w:rsidR="001A2214" w:rsidRPr="00EA6BD1" w:rsidRDefault="001A2214" w:rsidP="00EA6BD1">
      <w:pPr>
        <w:pStyle w:val="Akapitzlist"/>
        <w:numPr>
          <w:ilvl w:val="0"/>
          <w:numId w:val="5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oblicza łączną wartość netto jako sumę wartości netto poszczególnych pozycji, </w:t>
      </w:r>
    </w:p>
    <w:p w14:paraId="4B6B7A12" w14:textId="0E08E5A0" w:rsidR="001A2214" w:rsidRPr="00EA6BD1" w:rsidRDefault="001A2214" w:rsidP="00EA6BD1">
      <w:pPr>
        <w:pStyle w:val="Akapitzlist"/>
        <w:numPr>
          <w:ilvl w:val="0"/>
          <w:numId w:val="56"/>
        </w:num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oblicza łączną wartość brutto jako sumę wartości brutto poszczególnych pozycji</w:t>
      </w:r>
      <w:r w:rsidR="003B7325" w:rsidRPr="00EA6BD1">
        <w:rPr>
          <w:rFonts w:asciiTheme="majorHAnsi" w:hAnsiTheme="majorHAnsi" w:cstheme="majorHAnsi"/>
          <w:bCs/>
          <w:sz w:val="24"/>
          <w:szCs w:val="24"/>
        </w:rPr>
        <w:t>.</w:t>
      </w:r>
    </w:p>
    <w:p w14:paraId="54152B62" w14:textId="2283B052"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Zamawiający informuje, iż wszelkie rozliczenia z Wykonawcą będą dokonywane w złotych polskich (PLN).</w:t>
      </w:r>
    </w:p>
    <w:p w14:paraId="4B2E42F7" w14:textId="2B192537"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Wszystkie wartości, w tym ceny jednostkowe powinny być podane i liczone </w:t>
      </w:r>
      <w:r w:rsidR="00B17625">
        <w:rPr>
          <w:rFonts w:asciiTheme="majorHAnsi" w:hAnsiTheme="majorHAnsi" w:cstheme="majorHAnsi"/>
          <w:bCs/>
          <w:sz w:val="24"/>
          <w:szCs w:val="24"/>
        </w:rPr>
        <w:br/>
      </w:r>
      <w:r w:rsidRPr="00EA6BD1">
        <w:rPr>
          <w:rFonts w:asciiTheme="majorHAnsi" w:hAnsiTheme="majorHAnsi" w:cstheme="majorHAnsi"/>
          <w:bCs/>
          <w:sz w:val="24"/>
          <w:szCs w:val="24"/>
        </w:rPr>
        <w:t>z dokładnością do dwóch miejsc po przecinku. W przypadku, gdy Wykonawca poda ceny bez wskazania liczby groszy Zamawiający przyjmie, że liczba groszy jest równa „0”.</w:t>
      </w:r>
    </w:p>
    <w:p w14:paraId="48CBDAF1" w14:textId="44AA6936" w:rsidR="001A2214" w:rsidRPr="00EA6BD1" w:rsidRDefault="001A2214" w:rsidP="00EA6BD1">
      <w:pPr>
        <w:spacing w:line="271" w:lineRule="auto"/>
        <w:ind w:left="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UWAGA! Jeden grosz jest najmniejszą jednostką monetarną w systemie pieniężnym RP </w:t>
      </w:r>
      <w:r w:rsidR="00EE0794"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i nie jest możliwe wyliczenie ceny końcowej, jeśli komponenty ceny (ceny jednostkowe) są określone za pomocą wielkości mniejszych niż 1 grosz. </w:t>
      </w:r>
    </w:p>
    <w:p w14:paraId="4F9B27E4" w14:textId="7EB57496" w:rsidR="001A2214" w:rsidRPr="00EA6BD1" w:rsidRDefault="001A2214" w:rsidP="00EA6BD1">
      <w:pPr>
        <w:spacing w:line="271" w:lineRule="auto"/>
        <w:ind w:left="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Wartości kwotowe ujęte jako wielkości matematyczne znajdujące się na trzecim </w:t>
      </w:r>
      <w:r w:rsidR="00B17625">
        <w:rPr>
          <w:rFonts w:asciiTheme="majorHAnsi" w:hAnsiTheme="majorHAnsi" w:cstheme="majorHAnsi"/>
          <w:bCs/>
          <w:sz w:val="24"/>
          <w:szCs w:val="24"/>
        </w:rPr>
        <w:br/>
      </w:r>
      <w:r w:rsidRPr="00EA6BD1">
        <w:rPr>
          <w:rFonts w:asciiTheme="majorHAnsi" w:hAnsiTheme="majorHAnsi" w:cstheme="majorHAnsi"/>
          <w:bCs/>
          <w:sz w:val="24"/>
          <w:szCs w:val="24"/>
        </w:rPr>
        <w:t>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0E563597" w14:textId="10EAE231" w:rsidR="001A2214" w:rsidRPr="00EA6BD1" w:rsidRDefault="001A2214" w:rsidP="00EA6BD1">
      <w:pPr>
        <w:spacing w:line="271" w:lineRule="auto"/>
        <w:ind w:left="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Tym samym, ceny jednostkowe, stanowiące podstawę do obliczenia ceny oferty, muszą być podane z dokładnością do dwóch miejsc po przecinku. Jeżeli oferta będzie zawierała ceny jednostkowe wyrażone jako wielkości matematyczne znajdujące się na trzecim </w:t>
      </w:r>
      <w:r w:rsidR="00EE0794" w:rsidRPr="00EA6BD1">
        <w:rPr>
          <w:rFonts w:asciiTheme="majorHAnsi" w:hAnsiTheme="majorHAnsi" w:cstheme="majorHAnsi"/>
          <w:bCs/>
          <w:sz w:val="24"/>
          <w:szCs w:val="24"/>
        </w:rPr>
        <w:br/>
      </w:r>
      <w:r w:rsidRPr="00EA6BD1">
        <w:rPr>
          <w:rFonts w:asciiTheme="majorHAnsi" w:hAnsiTheme="majorHAnsi" w:cstheme="majorHAnsi"/>
          <w:bCs/>
          <w:sz w:val="24"/>
          <w:szCs w:val="24"/>
        </w:rPr>
        <w:t>i kolejnym miejscu po przecinku, zostanie odrzucona na podstawie art. 226 ust. 1 pkt 4 i 5 ustawy Pzp.</w:t>
      </w:r>
    </w:p>
    <w:p w14:paraId="1C529A94" w14:textId="2484D379"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Celem rzetelnego porównania cen ofertowych, Wykonawcy są zobowiązani podać cenę </w:t>
      </w:r>
      <w:r w:rsidR="00EE0794" w:rsidRPr="00EA6BD1">
        <w:rPr>
          <w:rFonts w:asciiTheme="majorHAnsi" w:hAnsiTheme="majorHAnsi" w:cstheme="majorHAnsi"/>
          <w:bCs/>
          <w:sz w:val="24"/>
          <w:szCs w:val="24"/>
        </w:rPr>
        <w:br/>
      </w:r>
      <w:r w:rsidRPr="00EA6BD1">
        <w:rPr>
          <w:rFonts w:asciiTheme="majorHAnsi" w:hAnsiTheme="majorHAnsi" w:cstheme="majorHAnsi"/>
          <w:bCs/>
          <w:sz w:val="24"/>
          <w:szCs w:val="24"/>
        </w:rPr>
        <w:t>z zastosowaniem stawki podatku VAT w wysokości obowiązującej w Polsce dla przedmiotu niniejszego zamówienia zgodnie z obowiązującymi przepisami ustawy z 11 marca 2004 r. o podatku od towarów i usług. Jeśli Wykonawcy są podmiotowo zwolnieni z płacenia podatku VAT, mają obowiązek dołączyć do oferty zaświadczenie wydane przez właściwy organ podatkowy potwierdzające fakt zwolnienia na podstawie ustawy z dnia 11 marca 2004 r. o podatku od towarów i usług (Dz. U. z 202</w:t>
      </w:r>
      <w:r w:rsidR="00B17625">
        <w:rPr>
          <w:rFonts w:asciiTheme="majorHAnsi" w:hAnsiTheme="majorHAnsi" w:cstheme="majorHAnsi"/>
          <w:bCs/>
          <w:sz w:val="24"/>
          <w:szCs w:val="24"/>
        </w:rPr>
        <w:t>4</w:t>
      </w:r>
      <w:r w:rsidRPr="00EA6BD1">
        <w:rPr>
          <w:rFonts w:asciiTheme="majorHAnsi" w:hAnsiTheme="majorHAnsi" w:cstheme="majorHAnsi"/>
          <w:bCs/>
          <w:sz w:val="24"/>
          <w:szCs w:val="24"/>
        </w:rPr>
        <w:t xml:space="preserve"> r. poz. </w:t>
      </w:r>
      <w:r w:rsidR="00B17625">
        <w:rPr>
          <w:rFonts w:asciiTheme="majorHAnsi" w:hAnsiTheme="majorHAnsi" w:cstheme="majorHAnsi"/>
          <w:bCs/>
          <w:sz w:val="24"/>
          <w:szCs w:val="24"/>
        </w:rPr>
        <w:t>361</w:t>
      </w:r>
      <w:r w:rsidR="002E7441" w:rsidRPr="00EA6BD1">
        <w:rPr>
          <w:rFonts w:asciiTheme="majorHAnsi" w:hAnsiTheme="majorHAnsi" w:cstheme="majorHAnsi"/>
          <w:bCs/>
          <w:sz w:val="24"/>
          <w:szCs w:val="24"/>
        </w:rPr>
        <w:t>,</w:t>
      </w:r>
      <w:r w:rsidR="00EE0794" w:rsidRPr="00EA6BD1">
        <w:rPr>
          <w:rFonts w:asciiTheme="majorHAnsi" w:hAnsiTheme="majorHAnsi" w:cstheme="majorHAnsi"/>
          <w:bCs/>
          <w:sz w:val="24"/>
          <w:szCs w:val="24"/>
        </w:rPr>
        <w:t xml:space="preserve"> z późn. zm.</w:t>
      </w:r>
      <w:r w:rsidRPr="00EA6BD1">
        <w:rPr>
          <w:rFonts w:asciiTheme="majorHAnsi" w:hAnsiTheme="majorHAnsi" w:cstheme="majorHAnsi"/>
          <w:bCs/>
          <w:sz w:val="24"/>
          <w:szCs w:val="24"/>
        </w:rPr>
        <w:t>).</w:t>
      </w:r>
    </w:p>
    <w:p w14:paraId="2800E680" w14:textId="05E18149" w:rsidR="001A2214" w:rsidRPr="00EA6BD1" w:rsidRDefault="001A2214" w:rsidP="00EA6BD1">
      <w:pPr>
        <w:pStyle w:val="Akapitzlist"/>
        <w:numPr>
          <w:ilvl w:val="0"/>
          <w:numId w:val="54"/>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Wykonawcy ponoszą wszelkie koszty związane z przygotowaniem i złożeniem oferty.</w:t>
      </w:r>
    </w:p>
    <w:p w14:paraId="3F4C9193" w14:textId="1DF41AB7"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lastRenderedPageBreak/>
        <w:t>ROZDZIAŁ X</w:t>
      </w:r>
      <w:r w:rsidR="00654170" w:rsidRPr="00EA6BD1">
        <w:rPr>
          <w:rFonts w:asciiTheme="majorHAnsi" w:hAnsiTheme="majorHAnsi" w:cstheme="majorHAnsi"/>
          <w:b/>
          <w:sz w:val="24"/>
          <w:szCs w:val="24"/>
        </w:rPr>
        <w:t>I</w:t>
      </w:r>
      <w:r w:rsidRPr="00EA6BD1">
        <w:rPr>
          <w:rFonts w:asciiTheme="majorHAnsi" w:hAnsiTheme="majorHAnsi" w:cstheme="majorHAnsi"/>
          <w:b/>
          <w:sz w:val="24"/>
          <w:szCs w:val="24"/>
        </w:rPr>
        <w:t>V</w:t>
      </w:r>
      <w:r w:rsidR="00EE0794" w:rsidRPr="00EA6BD1">
        <w:rPr>
          <w:rFonts w:asciiTheme="majorHAnsi" w:hAnsiTheme="majorHAnsi" w:cstheme="majorHAnsi"/>
          <w:b/>
          <w:sz w:val="24"/>
          <w:szCs w:val="24"/>
        </w:rPr>
        <w:t>.</w:t>
      </w:r>
    </w:p>
    <w:p w14:paraId="77799009" w14:textId="77777777"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OPIS KRYTERIÓW OCENY OFERT, KTÓRYMI ZAMAWIAJĄCY BĘDZIE KIEROWAŁ SIĘ PRZY WYBORZE OFERTY WRAZ Z PODANIEM WAG TYCH KRYTERIÓW ORAZ SPOSOBU OCENY OFERT</w:t>
      </w:r>
    </w:p>
    <w:p w14:paraId="164C888C" w14:textId="77777777"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rPr>
      </w:pPr>
      <w:bookmarkStart w:id="14" w:name="_Hlk67302430"/>
      <w:r w:rsidRPr="00EA6BD1">
        <w:rPr>
          <w:rFonts w:asciiTheme="majorHAnsi" w:hAnsiTheme="majorHAnsi" w:cstheme="majorHAnsi"/>
          <w:sz w:val="24"/>
          <w:szCs w:val="24"/>
        </w:rPr>
        <w:t>Przy wyborze najkorzystniejszej oferty Zamawiający będzie się kierował następującymi kryteriami oceny ofert:</w:t>
      </w:r>
    </w:p>
    <w:p w14:paraId="111F1032" w14:textId="77777777" w:rsidR="002E5570" w:rsidRPr="00EA6BD1" w:rsidRDefault="002E5570" w:rsidP="00EA6BD1">
      <w:pPr>
        <w:pStyle w:val="Akapitzlist"/>
        <w:numPr>
          <w:ilvl w:val="0"/>
          <w:numId w:val="58"/>
        </w:numPr>
        <w:spacing w:line="271" w:lineRule="auto"/>
        <w:ind w:left="714" w:hanging="357"/>
        <w:jc w:val="both"/>
        <w:rPr>
          <w:rFonts w:asciiTheme="majorHAnsi" w:hAnsiTheme="majorHAnsi" w:cstheme="majorHAnsi"/>
          <w:b/>
          <w:bCs/>
          <w:sz w:val="24"/>
          <w:szCs w:val="24"/>
        </w:rPr>
      </w:pPr>
      <w:r w:rsidRPr="00EA6BD1">
        <w:rPr>
          <w:rFonts w:asciiTheme="majorHAnsi" w:hAnsiTheme="majorHAnsi" w:cstheme="majorHAnsi"/>
          <w:b/>
          <w:bCs/>
          <w:sz w:val="24"/>
          <w:szCs w:val="24"/>
        </w:rPr>
        <w:t>Cena (C) – waga 60 %,</w:t>
      </w:r>
    </w:p>
    <w:p w14:paraId="6FBCFD84" w14:textId="0401890F" w:rsidR="002E5570" w:rsidRPr="00EA6BD1" w:rsidRDefault="002E5570" w:rsidP="00EA6BD1">
      <w:pPr>
        <w:pStyle w:val="Akapitzlist"/>
        <w:numPr>
          <w:ilvl w:val="0"/>
          <w:numId w:val="58"/>
        </w:numPr>
        <w:spacing w:line="271" w:lineRule="auto"/>
        <w:ind w:left="714" w:hanging="357"/>
        <w:jc w:val="both"/>
        <w:rPr>
          <w:rFonts w:asciiTheme="majorHAnsi" w:hAnsiTheme="majorHAnsi" w:cstheme="majorHAnsi"/>
          <w:b/>
          <w:bCs/>
          <w:sz w:val="24"/>
          <w:szCs w:val="24"/>
        </w:rPr>
      </w:pPr>
      <w:r w:rsidRPr="00EA6BD1">
        <w:rPr>
          <w:rFonts w:asciiTheme="majorHAnsi" w:hAnsiTheme="majorHAnsi" w:cstheme="majorHAnsi"/>
          <w:b/>
          <w:bCs/>
          <w:sz w:val="24"/>
          <w:szCs w:val="24"/>
        </w:rPr>
        <w:t xml:space="preserve">Termin </w:t>
      </w:r>
      <w:r w:rsidR="00F921F0" w:rsidRPr="00EA6BD1">
        <w:rPr>
          <w:rFonts w:asciiTheme="majorHAnsi" w:hAnsiTheme="majorHAnsi" w:cstheme="majorHAnsi"/>
          <w:b/>
          <w:bCs/>
          <w:sz w:val="24"/>
          <w:szCs w:val="24"/>
        </w:rPr>
        <w:t>dostawy (</w:t>
      </w:r>
      <w:r w:rsidRPr="00EA6BD1">
        <w:rPr>
          <w:rFonts w:asciiTheme="majorHAnsi" w:hAnsiTheme="majorHAnsi" w:cstheme="majorHAnsi"/>
          <w:b/>
          <w:bCs/>
          <w:sz w:val="24"/>
          <w:szCs w:val="24"/>
        </w:rPr>
        <w:t>TD) – waga 40%</w:t>
      </w:r>
    </w:p>
    <w:p w14:paraId="4056A95D" w14:textId="77777777" w:rsidR="002E5570" w:rsidRPr="00EA6BD1" w:rsidRDefault="002E5570" w:rsidP="00EA6BD1">
      <w:pPr>
        <w:pStyle w:val="Akapitzlist"/>
        <w:numPr>
          <w:ilvl w:val="0"/>
          <w:numId w:val="57"/>
        </w:numPr>
        <w:spacing w:line="271" w:lineRule="auto"/>
        <w:ind w:left="357" w:hanging="357"/>
        <w:rPr>
          <w:rFonts w:asciiTheme="majorHAnsi" w:hAnsiTheme="majorHAnsi" w:cstheme="majorHAnsi"/>
          <w:bCs/>
          <w:sz w:val="24"/>
          <w:szCs w:val="24"/>
        </w:rPr>
      </w:pPr>
      <w:r w:rsidRPr="00EA6BD1">
        <w:rPr>
          <w:rFonts w:asciiTheme="majorHAnsi" w:hAnsiTheme="majorHAnsi" w:cstheme="majorHAnsi"/>
          <w:bCs/>
          <w:sz w:val="24"/>
          <w:szCs w:val="24"/>
        </w:rPr>
        <w:t>Zamawiający dokona obliczenia punktów dla każdej oferty w następujący sposób:</w:t>
      </w:r>
    </w:p>
    <w:p w14:paraId="57AC2ABA" w14:textId="77777777" w:rsidR="002E5570" w:rsidRPr="00EA6BD1" w:rsidRDefault="002E5570" w:rsidP="00EA6BD1">
      <w:pPr>
        <w:pStyle w:val="Akapitzlist"/>
        <w:numPr>
          <w:ilvl w:val="0"/>
          <w:numId w:val="59"/>
        </w:numPr>
        <w:spacing w:line="271" w:lineRule="auto"/>
        <w:ind w:left="714" w:hanging="357"/>
        <w:rPr>
          <w:rFonts w:asciiTheme="majorHAnsi" w:hAnsiTheme="majorHAnsi" w:cstheme="majorHAnsi"/>
          <w:bCs/>
          <w:sz w:val="24"/>
          <w:szCs w:val="24"/>
        </w:rPr>
      </w:pPr>
      <w:r w:rsidRPr="00EA6BD1">
        <w:rPr>
          <w:rFonts w:asciiTheme="majorHAnsi" w:hAnsiTheme="majorHAnsi" w:cstheme="majorHAnsi"/>
          <w:b/>
          <w:sz w:val="24"/>
          <w:szCs w:val="24"/>
        </w:rPr>
        <w:t>Cena (C)</w:t>
      </w:r>
      <w:r w:rsidRPr="00EA6BD1">
        <w:rPr>
          <w:rFonts w:asciiTheme="majorHAnsi" w:hAnsiTheme="majorHAnsi" w:cstheme="majorHAnsi"/>
          <w:bCs/>
          <w:sz w:val="24"/>
          <w:szCs w:val="24"/>
        </w:rPr>
        <w:t xml:space="preserve"> – waga 60%. Podstawą przyznania punktów w kryterium „Cena” będzie cena ofertowa brutto podana przez Wykonawcę w Formularzu ofertowym.</w:t>
      </w:r>
    </w:p>
    <w:p w14:paraId="02F00887" w14:textId="77777777" w:rsidR="002E5570" w:rsidRPr="00EA6BD1" w:rsidRDefault="002E5570" w:rsidP="00EA6BD1">
      <w:pPr>
        <w:pStyle w:val="Akapitzlist"/>
        <w:spacing w:before="120" w:line="271" w:lineRule="auto"/>
        <w:ind w:left="357"/>
        <w:contextualSpacing w:val="0"/>
        <w:rPr>
          <w:rFonts w:asciiTheme="majorHAnsi" w:hAnsiTheme="majorHAnsi" w:cstheme="majorHAnsi"/>
          <w:bCs/>
          <w:sz w:val="24"/>
          <w:szCs w:val="24"/>
        </w:rPr>
      </w:pPr>
      <w:r w:rsidRPr="00EA6BD1">
        <w:rPr>
          <w:rFonts w:asciiTheme="majorHAnsi" w:hAnsiTheme="majorHAnsi" w:cstheme="majorHAnsi"/>
          <w:bCs/>
          <w:sz w:val="24"/>
          <w:szCs w:val="24"/>
        </w:rPr>
        <w:t xml:space="preserve">                                najniższa oferowana cena brutto*</w:t>
      </w:r>
    </w:p>
    <w:p w14:paraId="4D83C62F" w14:textId="77777777" w:rsidR="002E5570" w:rsidRPr="00EA6BD1" w:rsidRDefault="002E5570" w:rsidP="00EA6BD1">
      <w:pPr>
        <w:pStyle w:val="Akapitzlist"/>
        <w:spacing w:line="271" w:lineRule="auto"/>
        <w:ind w:left="357" w:firstLine="363"/>
        <w:rPr>
          <w:rFonts w:asciiTheme="majorHAnsi" w:hAnsiTheme="majorHAnsi" w:cstheme="majorHAnsi"/>
          <w:bCs/>
          <w:sz w:val="24"/>
          <w:szCs w:val="24"/>
        </w:rPr>
      </w:pPr>
      <w:r w:rsidRPr="00EA6BD1">
        <w:rPr>
          <w:rFonts w:asciiTheme="majorHAnsi" w:hAnsiTheme="majorHAnsi" w:cstheme="majorHAnsi"/>
          <w:bCs/>
          <w:sz w:val="24"/>
          <w:szCs w:val="24"/>
        </w:rPr>
        <w:t>Liczba pkt = --------------------------------------------------- x 100% x 60%</w:t>
      </w:r>
    </w:p>
    <w:p w14:paraId="5356DA2F" w14:textId="77777777" w:rsidR="002E5570" w:rsidRPr="00EA6BD1" w:rsidRDefault="002E5570" w:rsidP="00EA6BD1">
      <w:pPr>
        <w:pStyle w:val="Akapitzlist"/>
        <w:spacing w:after="120" w:line="271" w:lineRule="auto"/>
        <w:ind w:left="357"/>
        <w:contextualSpacing w:val="0"/>
        <w:rPr>
          <w:rFonts w:asciiTheme="majorHAnsi" w:hAnsiTheme="majorHAnsi" w:cstheme="majorHAnsi"/>
          <w:bCs/>
          <w:sz w:val="24"/>
          <w:szCs w:val="24"/>
        </w:rPr>
      </w:pPr>
      <w:r w:rsidRPr="00EA6BD1">
        <w:rPr>
          <w:rFonts w:asciiTheme="majorHAnsi" w:hAnsiTheme="majorHAnsi" w:cstheme="majorHAnsi"/>
          <w:bCs/>
          <w:sz w:val="24"/>
          <w:szCs w:val="24"/>
        </w:rPr>
        <w:t xml:space="preserve">                                  oferowana cena oferty badanej</w:t>
      </w:r>
    </w:p>
    <w:p w14:paraId="45FD1723" w14:textId="77777777" w:rsidR="002E5570" w:rsidRPr="00EA6BD1" w:rsidRDefault="002E5570" w:rsidP="00EA6BD1">
      <w:pPr>
        <w:pStyle w:val="Akapitzlist"/>
        <w:spacing w:line="271" w:lineRule="auto"/>
        <w:ind w:left="357"/>
        <w:rPr>
          <w:rFonts w:asciiTheme="majorHAnsi" w:hAnsiTheme="majorHAnsi" w:cstheme="majorHAnsi"/>
          <w:bCs/>
          <w:sz w:val="24"/>
          <w:szCs w:val="24"/>
        </w:rPr>
      </w:pPr>
      <w:r w:rsidRPr="00EA6BD1">
        <w:rPr>
          <w:rFonts w:asciiTheme="majorHAnsi" w:hAnsiTheme="majorHAnsi" w:cstheme="majorHAnsi"/>
          <w:bCs/>
          <w:sz w:val="24"/>
          <w:szCs w:val="24"/>
        </w:rPr>
        <w:tab/>
        <w:t>*) spośród wszystkich złożonych ofert niepodlegających odrzuceniu</w:t>
      </w:r>
    </w:p>
    <w:p w14:paraId="196D804B" w14:textId="77777777" w:rsidR="002E5570" w:rsidRPr="00EA6BD1" w:rsidRDefault="002E5570" w:rsidP="00EA6BD1">
      <w:pPr>
        <w:pStyle w:val="Akapitzlist"/>
        <w:numPr>
          <w:ilvl w:val="0"/>
          <w:numId w:val="59"/>
        </w:numPr>
        <w:spacing w:line="271" w:lineRule="auto"/>
        <w:ind w:left="714" w:hanging="357"/>
        <w:contextualSpacing w:val="0"/>
        <w:jc w:val="both"/>
        <w:rPr>
          <w:rFonts w:asciiTheme="majorHAnsi" w:hAnsiTheme="majorHAnsi" w:cstheme="majorHAnsi"/>
          <w:bCs/>
          <w:sz w:val="24"/>
          <w:szCs w:val="24"/>
        </w:rPr>
      </w:pPr>
      <w:r w:rsidRPr="00EA6BD1">
        <w:rPr>
          <w:rFonts w:asciiTheme="majorHAnsi" w:hAnsiTheme="majorHAnsi" w:cstheme="majorHAnsi"/>
          <w:b/>
          <w:sz w:val="24"/>
          <w:szCs w:val="24"/>
        </w:rPr>
        <w:t>Termin dostawy (TD)</w:t>
      </w:r>
      <w:r w:rsidRPr="00EA6BD1">
        <w:rPr>
          <w:rFonts w:asciiTheme="majorHAnsi" w:hAnsiTheme="majorHAnsi" w:cstheme="majorHAnsi"/>
          <w:bCs/>
          <w:sz w:val="24"/>
          <w:szCs w:val="24"/>
        </w:rPr>
        <w:t xml:space="preserve"> – waga 40%. Podstawą przyznania punktów w kryterium „Termin dostawy” będzie oświadczenie Wykonawcy zawarte w Formularzu ofertowym wyrażone w pełnych dniach roboczych, liczonych od dnia złożenia zamówienia przez Zamawiającego. </w:t>
      </w:r>
    </w:p>
    <w:p w14:paraId="18DF8A46" w14:textId="77777777" w:rsidR="002E5570" w:rsidRPr="00EA6BD1" w:rsidRDefault="002E5570" w:rsidP="00EA6BD1">
      <w:pPr>
        <w:pStyle w:val="Akapitzlist"/>
        <w:numPr>
          <w:ilvl w:val="0"/>
          <w:numId w:val="60"/>
        </w:numPr>
        <w:spacing w:line="271" w:lineRule="auto"/>
        <w:ind w:left="1071" w:hanging="357"/>
        <w:contextualSpacing w:val="0"/>
        <w:jc w:val="both"/>
        <w:rPr>
          <w:rFonts w:asciiTheme="majorHAnsi" w:hAnsiTheme="majorHAnsi" w:cstheme="majorHAnsi"/>
          <w:bCs/>
          <w:sz w:val="24"/>
          <w:szCs w:val="24"/>
        </w:rPr>
      </w:pPr>
      <w:r w:rsidRPr="00EA6BD1">
        <w:rPr>
          <w:rFonts w:asciiTheme="majorHAnsi" w:hAnsiTheme="majorHAnsi" w:cstheme="majorHAnsi"/>
          <w:bCs/>
          <w:sz w:val="24"/>
          <w:szCs w:val="24"/>
        </w:rPr>
        <w:t>Zamawiający przyzna punkty wg poniższej zasady:</w:t>
      </w:r>
    </w:p>
    <w:p w14:paraId="52C86EC7" w14:textId="77777777" w:rsidR="002E5570" w:rsidRPr="00EA6BD1" w:rsidRDefault="002E5570" w:rsidP="00EA6BD1">
      <w:pPr>
        <w:pStyle w:val="Akapitzlist"/>
        <w:numPr>
          <w:ilvl w:val="0"/>
          <w:numId w:val="61"/>
        </w:numPr>
        <w:spacing w:line="271" w:lineRule="auto"/>
        <w:ind w:left="1424" w:hanging="352"/>
        <w:contextualSpacing w:val="0"/>
        <w:jc w:val="both"/>
        <w:rPr>
          <w:rFonts w:asciiTheme="majorHAnsi" w:hAnsiTheme="majorHAnsi" w:cstheme="majorHAnsi"/>
          <w:bCs/>
          <w:sz w:val="24"/>
          <w:szCs w:val="24"/>
        </w:rPr>
      </w:pPr>
      <w:r w:rsidRPr="00EA6BD1">
        <w:rPr>
          <w:rFonts w:asciiTheme="majorHAnsi" w:hAnsiTheme="majorHAnsi" w:cstheme="majorHAnsi"/>
          <w:bCs/>
          <w:sz w:val="24"/>
          <w:szCs w:val="24"/>
        </w:rPr>
        <w:t>za termin dostawy do 2 dni roboczych – 40 pkt,</w:t>
      </w:r>
    </w:p>
    <w:p w14:paraId="6E4EAFD7" w14:textId="77777777" w:rsidR="002E5570" w:rsidRPr="00EA6BD1" w:rsidRDefault="002E5570" w:rsidP="00EA6BD1">
      <w:pPr>
        <w:pStyle w:val="Akapitzlist"/>
        <w:numPr>
          <w:ilvl w:val="0"/>
          <w:numId w:val="61"/>
        </w:numPr>
        <w:spacing w:line="271" w:lineRule="auto"/>
        <w:ind w:left="1424" w:hanging="352"/>
        <w:contextualSpacing w:val="0"/>
        <w:jc w:val="both"/>
        <w:rPr>
          <w:rFonts w:asciiTheme="majorHAnsi" w:hAnsiTheme="majorHAnsi" w:cstheme="majorHAnsi"/>
          <w:bCs/>
          <w:sz w:val="24"/>
          <w:szCs w:val="24"/>
        </w:rPr>
      </w:pPr>
      <w:r w:rsidRPr="00EA6BD1">
        <w:rPr>
          <w:rFonts w:asciiTheme="majorHAnsi" w:hAnsiTheme="majorHAnsi" w:cstheme="majorHAnsi"/>
          <w:bCs/>
          <w:sz w:val="24"/>
          <w:szCs w:val="24"/>
        </w:rPr>
        <w:t>za termin dostawy do 3 dni roboczych – 20 pkt,</w:t>
      </w:r>
    </w:p>
    <w:p w14:paraId="5BBCCC5B" w14:textId="77777777" w:rsidR="002E5570" w:rsidRPr="00EA6BD1" w:rsidRDefault="002E5570" w:rsidP="00EA6BD1">
      <w:pPr>
        <w:pStyle w:val="Akapitzlist"/>
        <w:numPr>
          <w:ilvl w:val="0"/>
          <w:numId w:val="61"/>
        </w:numPr>
        <w:spacing w:line="271" w:lineRule="auto"/>
        <w:ind w:left="1424" w:hanging="352"/>
        <w:contextualSpacing w:val="0"/>
        <w:jc w:val="both"/>
        <w:rPr>
          <w:rFonts w:asciiTheme="majorHAnsi" w:hAnsiTheme="majorHAnsi" w:cstheme="majorHAnsi"/>
          <w:bCs/>
          <w:sz w:val="24"/>
          <w:szCs w:val="24"/>
        </w:rPr>
      </w:pPr>
      <w:r w:rsidRPr="00EA6BD1">
        <w:rPr>
          <w:rFonts w:asciiTheme="majorHAnsi" w:hAnsiTheme="majorHAnsi" w:cstheme="majorHAnsi"/>
          <w:bCs/>
          <w:sz w:val="24"/>
          <w:szCs w:val="24"/>
        </w:rPr>
        <w:t>za termin dostawy do 4 dni roboczych – 10 pkt,</w:t>
      </w:r>
    </w:p>
    <w:p w14:paraId="74F8A5A2" w14:textId="77777777" w:rsidR="002E5570" w:rsidRPr="00EA6BD1" w:rsidRDefault="002E5570" w:rsidP="00EA6BD1">
      <w:pPr>
        <w:pStyle w:val="Akapitzlist"/>
        <w:numPr>
          <w:ilvl w:val="0"/>
          <w:numId w:val="61"/>
        </w:numPr>
        <w:spacing w:line="271" w:lineRule="auto"/>
        <w:ind w:left="1424" w:hanging="352"/>
        <w:contextualSpacing w:val="0"/>
        <w:jc w:val="both"/>
        <w:rPr>
          <w:rFonts w:asciiTheme="majorHAnsi" w:hAnsiTheme="majorHAnsi" w:cstheme="majorHAnsi"/>
          <w:bCs/>
          <w:sz w:val="24"/>
          <w:szCs w:val="24"/>
        </w:rPr>
      </w:pPr>
      <w:r w:rsidRPr="00EA6BD1">
        <w:rPr>
          <w:rFonts w:asciiTheme="majorHAnsi" w:hAnsiTheme="majorHAnsi" w:cstheme="majorHAnsi"/>
          <w:bCs/>
          <w:sz w:val="24"/>
          <w:szCs w:val="24"/>
        </w:rPr>
        <w:t>za termin dostawy do 5 dni roboczych – 0 pkt,</w:t>
      </w:r>
    </w:p>
    <w:p w14:paraId="01F72B3F" w14:textId="77777777" w:rsidR="002E5570" w:rsidRPr="00EA6BD1" w:rsidRDefault="002E5570" w:rsidP="00EA6BD1">
      <w:pPr>
        <w:pStyle w:val="Akapitzlist"/>
        <w:numPr>
          <w:ilvl w:val="0"/>
          <w:numId w:val="60"/>
        </w:numPr>
        <w:spacing w:line="271" w:lineRule="auto"/>
        <w:ind w:left="1071" w:hanging="357"/>
        <w:contextualSpacing w:val="0"/>
        <w:jc w:val="both"/>
        <w:rPr>
          <w:rFonts w:asciiTheme="majorHAnsi" w:hAnsiTheme="majorHAnsi" w:cstheme="majorHAnsi"/>
          <w:bCs/>
          <w:sz w:val="24"/>
          <w:szCs w:val="24"/>
        </w:rPr>
      </w:pPr>
      <w:r w:rsidRPr="00EA6BD1">
        <w:rPr>
          <w:rFonts w:asciiTheme="majorHAnsi" w:hAnsiTheme="majorHAnsi" w:cstheme="majorHAnsi"/>
          <w:bCs/>
          <w:sz w:val="24"/>
          <w:szCs w:val="24"/>
        </w:rPr>
        <w:t>Termin dostawy nie może być dłuższy niż 5 dni roboczych od dnia złożenia zamówienia przez Zamawiającego.</w:t>
      </w:r>
    </w:p>
    <w:p w14:paraId="0242B8E0" w14:textId="77777777" w:rsidR="002E5570" w:rsidRPr="00EA6BD1" w:rsidRDefault="002E5570" w:rsidP="00EA6BD1">
      <w:pPr>
        <w:pStyle w:val="Akapitzlist"/>
        <w:numPr>
          <w:ilvl w:val="0"/>
          <w:numId w:val="60"/>
        </w:numPr>
        <w:spacing w:line="271" w:lineRule="auto"/>
        <w:ind w:left="1071" w:hanging="357"/>
        <w:contextualSpacing w:val="0"/>
        <w:jc w:val="both"/>
        <w:rPr>
          <w:rFonts w:asciiTheme="majorHAnsi" w:hAnsiTheme="majorHAnsi" w:cstheme="majorHAnsi"/>
          <w:bCs/>
          <w:sz w:val="24"/>
          <w:szCs w:val="24"/>
        </w:rPr>
      </w:pPr>
      <w:r w:rsidRPr="00EA6BD1">
        <w:rPr>
          <w:rFonts w:asciiTheme="majorHAnsi" w:hAnsiTheme="majorHAnsi" w:cstheme="majorHAnsi"/>
          <w:bCs/>
          <w:sz w:val="24"/>
          <w:szCs w:val="24"/>
        </w:rPr>
        <w:t>W przypadku niezadeklarowania przez Wykonawcę w Formularzu ofertowym parametru Termin dostawy, Zamawiający uznaje, że Wykonawca zadeklarował najdłuższy termin, tj. 5 dni roboczych. Oferta Wykonawcy nie będzie podlegała odrzuceniu.</w:t>
      </w:r>
    </w:p>
    <w:p w14:paraId="54BB2A90" w14:textId="77777777" w:rsidR="002E5570" w:rsidRPr="00EA6BD1" w:rsidRDefault="002E5570" w:rsidP="00EA6BD1">
      <w:pPr>
        <w:pStyle w:val="Akapitzlist"/>
        <w:numPr>
          <w:ilvl w:val="0"/>
          <w:numId w:val="60"/>
        </w:numPr>
        <w:spacing w:line="271" w:lineRule="auto"/>
        <w:ind w:left="1071" w:hanging="357"/>
        <w:contextualSpacing w:val="0"/>
        <w:jc w:val="both"/>
        <w:rPr>
          <w:rFonts w:asciiTheme="majorHAnsi" w:hAnsiTheme="majorHAnsi" w:cstheme="majorHAnsi"/>
          <w:bCs/>
          <w:sz w:val="24"/>
          <w:szCs w:val="24"/>
        </w:rPr>
      </w:pPr>
      <w:r w:rsidRPr="00EA6BD1">
        <w:rPr>
          <w:rFonts w:asciiTheme="majorHAnsi" w:hAnsiTheme="majorHAnsi" w:cstheme="majorHAnsi"/>
          <w:bCs/>
          <w:sz w:val="24"/>
          <w:szCs w:val="24"/>
        </w:rPr>
        <w:t>W przypadku wskazania przez Wykonawcę w Formularzu ofertowym Terminu dostawy dłuższego niż 5 dni roboczych, oferta będzie podlegała odrzuceniu.</w:t>
      </w:r>
    </w:p>
    <w:p w14:paraId="2B5CC833" w14:textId="77777777"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Punktacja przyznawana ofertom w poszczególnych kryteriach będzie liczona </w:t>
      </w:r>
      <w:r w:rsidRPr="00EA6BD1">
        <w:rPr>
          <w:rFonts w:asciiTheme="majorHAnsi" w:hAnsiTheme="majorHAnsi" w:cstheme="majorHAnsi"/>
          <w:sz w:val="24"/>
          <w:szCs w:val="24"/>
        </w:rPr>
        <w:br/>
        <w:t>z dokładnością do dwóch miejsc po przecinku. Najwyższa liczba punktów wyznaczy najkorzystniejszą ofertę po zsumowaniu punktów w zakresie ww. kryteriów tj.: C + TD.</w:t>
      </w:r>
    </w:p>
    <w:p w14:paraId="043A7DF9" w14:textId="77777777"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lang w:eastAsia="en-US"/>
        </w:rPr>
      </w:pPr>
      <w:r w:rsidRPr="00EA6BD1">
        <w:rPr>
          <w:rFonts w:asciiTheme="majorHAnsi" w:hAnsiTheme="majorHAnsi" w:cstheme="majorHAnsi"/>
          <w:sz w:val="24"/>
          <w:szCs w:val="24"/>
          <w:lang w:eastAsia="en-US"/>
        </w:rPr>
        <w:t>Zamawiający udzieli zamówienia Wykonawcy, którego oferta odpowiadać będzie wszystkim wymaganiom przedstawionym w ustawie Pzp, oraz w SWZ i zostanie oceniona jako najkorzystniejsza w oparciu o podane kryteria wyboru.</w:t>
      </w:r>
    </w:p>
    <w:p w14:paraId="21792253" w14:textId="77777777"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Jeżeli w postępowaniu o udzielenie zamówienia, nie można wybrać najkorzystniejszej oferty z uwagi na to, że dwie lub więcej ofert przedstawia taki sam bilans ceny </w:t>
      </w:r>
      <w:r w:rsidRPr="00EA6BD1">
        <w:rPr>
          <w:rFonts w:asciiTheme="majorHAnsi" w:hAnsiTheme="majorHAnsi" w:cstheme="majorHAnsi"/>
          <w:sz w:val="24"/>
          <w:szCs w:val="24"/>
        </w:rPr>
        <w:br/>
      </w:r>
      <w:r w:rsidRPr="00EA6BD1">
        <w:rPr>
          <w:rFonts w:asciiTheme="majorHAnsi" w:hAnsiTheme="majorHAnsi" w:cstheme="majorHAnsi"/>
          <w:sz w:val="24"/>
          <w:szCs w:val="24"/>
        </w:rPr>
        <w:lastRenderedPageBreak/>
        <w:t xml:space="preserve">i pozostałych kryteriów oceny ofert określonych w ust. 1, Zamawiający wybierze spośród tych ofert ofertę, która otrzyma najwyższą ocenę w kryterium o najwyższej wadze. </w:t>
      </w:r>
    </w:p>
    <w:p w14:paraId="3F267CCE" w14:textId="77777777"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Jeżeli oferty otrzymały taką samą ocenę w kryterium o najwyższej wadze Zamawiający wybierze ofertę z najniższą ceną.</w:t>
      </w:r>
    </w:p>
    <w:p w14:paraId="428EBC95" w14:textId="68AD7688"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Jeżeli nie będzie można dokonać wyboru oferty, w sposób, o którym mowa w ust. 6, Zamawiający wezwie Wykonawców, którzy złożyli te oferty, do złożenia w terminie określonym przez Zamawiającego ofert dodatkowych zawierających nową cenę.</w:t>
      </w:r>
    </w:p>
    <w:p w14:paraId="78E5807C" w14:textId="77777777"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Wykonawcy składając oferty dodatkowe nie mogą zaoferować cen wyższych niż zaoferowane w uprzednio złożonych przez nich ofertach.</w:t>
      </w:r>
    </w:p>
    <w:p w14:paraId="177F0584" w14:textId="77777777"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toku badania i oceny ofert Zamawiający może żądać od Wykonawcy wyjaśnień dotyczących treści złożonej oferty, w tym zaoferowanej ceny. </w:t>
      </w:r>
    </w:p>
    <w:p w14:paraId="7F036527" w14:textId="77777777" w:rsidR="002E5570" w:rsidRPr="00EA6BD1" w:rsidRDefault="002E5570" w:rsidP="00EA6BD1">
      <w:pPr>
        <w:pStyle w:val="Akapitzlist"/>
        <w:numPr>
          <w:ilvl w:val="0"/>
          <w:numId w:val="57"/>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Zamawiający udzieli zamówienia Wykonawcy, którego oferta zostanie uznana za najkorzystniejszą.</w:t>
      </w:r>
    </w:p>
    <w:bookmarkEnd w:id="14"/>
    <w:p w14:paraId="066C425B" w14:textId="1B28BCE1" w:rsidR="00EF6D4E" w:rsidRPr="00EA6BD1" w:rsidRDefault="00EF6D4E" w:rsidP="00EA6BD1">
      <w:pPr>
        <w:pStyle w:val="Akapitzlist"/>
        <w:numPr>
          <w:ilvl w:val="0"/>
          <w:numId w:val="57"/>
        </w:numPr>
        <w:spacing w:line="271" w:lineRule="auto"/>
        <w:ind w:left="357" w:hanging="357"/>
        <w:jc w:val="both"/>
        <w:rPr>
          <w:rFonts w:asciiTheme="majorHAnsi" w:hAnsiTheme="majorHAnsi" w:cstheme="majorHAnsi"/>
          <w:sz w:val="24"/>
          <w:szCs w:val="24"/>
          <w:lang w:eastAsia="en-US"/>
        </w:rPr>
      </w:pPr>
      <w:r w:rsidRPr="00EA6BD1">
        <w:rPr>
          <w:rFonts w:asciiTheme="majorHAnsi" w:hAnsiTheme="majorHAnsi" w:cstheme="majorHAnsi"/>
          <w:sz w:val="24"/>
          <w:szCs w:val="24"/>
          <w:lang w:eastAsia="en-US"/>
        </w:rPr>
        <w:t xml:space="preserve">Jeżeli została złożona oferta, której wybór prowadziłby do powstania u </w:t>
      </w:r>
      <w:r w:rsidR="001F634C" w:rsidRPr="00EA6BD1">
        <w:rPr>
          <w:rFonts w:asciiTheme="majorHAnsi" w:hAnsiTheme="majorHAnsi" w:cstheme="majorHAnsi"/>
          <w:sz w:val="24"/>
          <w:szCs w:val="24"/>
          <w:lang w:eastAsia="en-US"/>
        </w:rPr>
        <w:t>Z</w:t>
      </w:r>
      <w:r w:rsidRPr="00EA6BD1">
        <w:rPr>
          <w:rFonts w:asciiTheme="majorHAnsi" w:hAnsiTheme="majorHAnsi" w:cstheme="majorHAnsi"/>
          <w:sz w:val="24"/>
          <w:szCs w:val="24"/>
          <w:lang w:eastAsia="en-US"/>
        </w:rPr>
        <w:t xml:space="preserve">amawiającego obowiązku podatkowego zgodnie z </w:t>
      </w:r>
      <w:hyperlink r:id="rId22" w:anchor="/document/17086198?cm=DOCUMENT" w:history="1">
        <w:r w:rsidRPr="00EA6BD1">
          <w:rPr>
            <w:rStyle w:val="Hipercze"/>
            <w:rFonts w:asciiTheme="majorHAnsi" w:hAnsiTheme="majorHAnsi" w:cstheme="majorHAnsi"/>
            <w:color w:val="auto"/>
            <w:sz w:val="24"/>
            <w:szCs w:val="24"/>
            <w:u w:val="none"/>
            <w:lang w:eastAsia="en-US"/>
          </w:rPr>
          <w:t>ustawą</w:t>
        </w:r>
      </w:hyperlink>
      <w:r w:rsidRPr="00EA6BD1">
        <w:rPr>
          <w:rFonts w:asciiTheme="majorHAnsi" w:hAnsiTheme="majorHAnsi" w:cstheme="majorHAnsi"/>
          <w:sz w:val="24"/>
          <w:szCs w:val="24"/>
          <w:lang w:eastAsia="en-US"/>
        </w:rPr>
        <w:t xml:space="preserve"> z dnia 11 marca 2004 r. o podatku od towarów i usług, dla celów zastosowania kryterium ceny </w:t>
      </w:r>
      <w:r w:rsidR="001F634C" w:rsidRPr="00EA6BD1">
        <w:rPr>
          <w:rFonts w:asciiTheme="majorHAnsi" w:hAnsiTheme="majorHAnsi" w:cstheme="majorHAnsi"/>
          <w:sz w:val="24"/>
          <w:szCs w:val="24"/>
          <w:lang w:eastAsia="en-US"/>
        </w:rPr>
        <w:t>Z</w:t>
      </w:r>
      <w:r w:rsidRPr="00EA6BD1">
        <w:rPr>
          <w:rFonts w:asciiTheme="majorHAnsi" w:hAnsiTheme="majorHAnsi" w:cstheme="majorHAnsi"/>
          <w:sz w:val="24"/>
          <w:szCs w:val="24"/>
          <w:lang w:eastAsia="en-US"/>
        </w:rPr>
        <w:t xml:space="preserve">amawiający dolicza do przedstawionej </w:t>
      </w:r>
      <w:r w:rsidR="00DC41A6" w:rsidRPr="00EA6BD1">
        <w:rPr>
          <w:rFonts w:asciiTheme="majorHAnsi" w:hAnsiTheme="majorHAnsi" w:cstheme="majorHAnsi"/>
          <w:sz w:val="24"/>
          <w:szCs w:val="24"/>
          <w:lang w:eastAsia="en-US"/>
        </w:rPr>
        <w:br/>
      </w:r>
      <w:r w:rsidRPr="00EA6BD1">
        <w:rPr>
          <w:rFonts w:asciiTheme="majorHAnsi" w:hAnsiTheme="majorHAnsi" w:cstheme="majorHAnsi"/>
          <w:sz w:val="24"/>
          <w:szCs w:val="24"/>
          <w:lang w:eastAsia="en-US"/>
        </w:rPr>
        <w:t>w tej ofercie ceny kwotę podatku od towarów i usług, którą miałby obowiązek rozliczyć.</w:t>
      </w:r>
    </w:p>
    <w:p w14:paraId="023A6212" w14:textId="77777777" w:rsidR="00EF6D4E" w:rsidRPr="00EA6BD1" w:rsidRDefault="00EF6D4E" w:rsidP="00EA6BD1">
      <w:pPr>
        <w:pStyle w:val="Akapitzlist"/>
        <w:numPr>
          <w:ilvl w:val="0"/>
          <w:numId w:val="57"/>
        </w:numPr>
        <w:spacing w:line="271" w:lineRule="auto"/>
        <w:ind w:left="357" w:hanging="357"/>
        <w:jc w:val="both"/>
        <w:rPr>
          <w:rFonts w:asciiTheme="majorHAnsi" w:hAnsiTheme="majorHAnsi" w:cstheme="majorHAnsi"/>
          <w:sz w:val="24"/>
          <w:szCs w:val="24"/>
          <w:lang w:eastAsia="en-US"/>
        </w:rPr>
      </w:pPr>
      <w:r w:rsidRPr="00EA6BD1">
        <w:rPr>
          <w:rFonts w:asciiTheme="majorHAnsi" w:hAnsiTheme="majorHAnsi" w:cstheme="majorHAnsi"/>
          <w:bCs/>
          <w:sz w:val="24"/>
          <w:szCs w:val="24"/>
        </w:rPr>
        <w:t>Zamawiający poprawia w ofercie:</w:t>
      </w:r>
    </w:p>
    <w:p w14:paraId="14D10B2F" w14:textId="5B9BAEC1" w:rsidR="00EF6D4E" w:rsidRPr="00EA6BD1" w:rsidRDefault="00EF6D4E" w:rsidP="00EA6BD1">
      <w:pPr>
        <w:pStyle w:val="Akapitzlist"/>
        <w:numPr>
          <w:ilvl w:val="0"/>
          <w:numId w:val="62"/>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oczywiste omyłki pisarskie,</w:t>
      </w:r>
    </w:p>
    <w:p w14:paraId="32A6B7DC" w14:textId="7076A550" w:rsidR="00EF6D4E" w:rsidRPr="00EA6BD1" w:rsidRDefault="00EF6D4E" w:rsidP="00EA6BD1">
      <w:pPr>
        <w:pStyle w:val="Akapitzlist"/>
        <w:numPr>
          <w:ilvl w:val="0"/>
          <w:numId w:val="62"/>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oczywiste omyłki rachunkowe, z uwzględnieniem konsekwencji rachunkowych dokonanych poprawek,</w:t>
      </w:r>
    </w:p>
    <w:p w14:paraId="286E8230" w14:textId="3D4C51A0" w:rsidR="00EF6D4E" w:rsidRPr="00EA6BD1" w:rsidRDefault="00EF6D4E" w:rsidP="00EA6BD1">
      <w:pPr>
        <w:pStyle w:val="Akapitzlist"/>
        <w:numPr>
          <w:ilvl w:val="0"/>
          <w:numId w:val="62"/>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inne omyłki polegające na niezgodności oferty z dokumentami zamówienia, niepowodujące istotnych zmian w treści oferty</w:t>
      </w:r>
      <w:r w:rsidR="0099299F"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 niezwłocznie zawiadamiając o tym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ykonawcę, którego oferta została poprawiona.</w:t>
      </w:r>
    </w:p>
    <w:p w14:paraId="32854461" w14:textId="68A1D6F4" w:rsidR="00EF6D4E" w:rsidRPr="00EA6BD1" w:rsidRDefault="00EF6D4E" w:rsidP="00EA6BD1">
      <w:pPr>
        <w:spacing w:line="271" w:lineRule="auto"/>
        <w:ind w:left="728"/>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o którym mowa w pkt 3, </w:t>
      </w:r>
      <w:r w:rsidR="00EE0794"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wyznacza </w:t>
      </w:r>
      <w:r w:rsidR="00EE0794" w:rsidRPr="00EA6BD1">
        <w:rPr>
          <w:rFonts w:asciiTheme="majorHAnsi" w:hAnsiTheme="majorHAnsi" w:cstheme="majorHAnsi"/>
          <w:bCs/>
          <w:sz w:val="24"/>
          <w:szCs w:val="24"/>
        </w:rPr>
        <w:t>W</w:t>
      </w:r>
      <w:r w:rsidRPr="00EA6BD1">
        <w:rPr>
          <w:rFonts w:asciiTheme="majorHAnsi" w:hAnsiTheme="majorHAnsi" w:cstheme="majorHAnsi"/>
          <w:bCs/>
          <w:sz w:val="24"/>
          <w:szCs w:val="24"/>
        </w:rPr>
        <w:t>ykonawcy odpowiedni termin na wyrażenie zgody na poprawienie w ofercie omyłki lub zakwestionowanie jej poprawienia. Brak odpowiedzi w wyznaczonym terminie uznaje się za wyrażenie zgody na poprawienie omyłki</w:t>
      </w:r>
      <w:r w:rsidR="00EE0794" w:rsidRPr="00EA6BD1">
        <w:rPr>
          <w:rFonts w:asciiTheme="majorHAnsi" w:hAnsiTheme="majorHAnsi" w:cstheme="majorHAnsi"/>
          <w:bCs/>
          <w:sz w:val="24"/>
          <w:szCs w:val="24"/>
        </w:rPr>
        <w:t>.</w:t>
      </w:r>
    </w:p>
    <w:p w14:paraId="3D9D0804" w14:textId="5B2D550B" w:rsidR="00EF6D4E" w:rsidRPr="00EA6BD1" w:rsidRDefault="00EF6D4E" w:rsidP="00EA6BD1">
      <w:pPr>
        <w:pStyle w:val="Akapitzlist"/>
        <w:numPr>
          <w:ilvl w:val="0"/>
          <w:numId w:val="5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Odrzucenie oferty</w:t>
      </w:r>
      <w:r w:rsidR="0099299F" w:rsidRPr="00EA6BD1">
        <w:rPr>
          <w:rFonts w:asciiTheme="majorHAnsi" w:hAnsiTheme="majorHAnsi" w:cstheme="majorHAnsi"/>
          <w:bCs/>
          <w:sz w:val="24"/>
          <w:szCs w:val="24"/>
        </w:rPr>
        <w:t>:</w:t>
      </w:r>
    </w:p>
    <w:p w14:paraId="4C4965EE" w14:textId="77777777" w:rsidR="00EF6D4E" w:rsidRPr="00EA6BD1" w:rsidRDefault="00EF6D4E" w:rsidP="00EA6BD1">
      <w:pPr>
        <w:spacing w:line="271" w:lineRule="auto"/>
        <w:ind w:firstLine="357"/>
        <w:jc w:val="both"/>
        <w:rPr>
          <w:rFonts w:asciiTheme="majorHAnsi" w:hAnsiTheme="majorHAnsi" w:cstheme="majorHAnsi"/>
          <w:bCs/>
          <w:sz w:val="24"/>
          <w:szCs w:val="24"/>
        </w:rPr>
      </w:pPr>
      <w:r w:rsidRPr="00EA6BD1">
        <w:rPr>
          <w:rFonts w:asciiTheme="majorHAnsi" w:hAnsiTheme="majorHAnsi" w:cstheme="majorHAnsi"/>
          <w:bCs/>
          <w:sz w:val="24"/>
          <w:szCs w:val="24"/>
        </w:rPr>
        <w:t>Zamawiający odrzuci ofertę w przypadkach określonych w art. 226 ust. 1 ustawy Pzp.</w:t>
      </w:r>
    </w:p>
    <w:p w14:paraId="36D84B8E" w14:textId="624D88C0" w:rsidR="00EF6D4E" w:rsidRPr="00EA6BD1" w:rsidRDefault="00EF6D4E" w:rsidP="00EA6BD1">
      <w:pPr>
        <w:pStyle w:val="Akapitzlist"/>
        <w:numPr>
          <w:ilvl w:val="0"/>
          <w:numId w:val="5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Wybór najkorzystniejszej oferty</w:t>
      </w:r>
      <w:r w:rsidR="0099299F" w:rsidRPr="00EA6BD1">
        <w:rPr>
          <w:rFonts w:asciiTheme="majorHAnsi" w:hAnsiTheme="majorHAnsi" w:cstheme="majorHAnsi"/>
          <w:bCs/>
          <w:sz w:val="24"/>
          <w:szCs w:val="24"/>
        </w:rPr>
        <w:t>:</w:t>
      </w:r>
      <w:r w:rsidR="002E5570" w:rsidRPr="00EA6BD1">
        <w:rPr>
          <w:rFonts w:asciiTheme="majorHAnsi" w:hAnsiTheme="majorHAnsi" w:cstheme="majorHAnsi"/>
          <w:bCs/>
          <w:sz w:val="24"/>
          <w:szCs w:val="24"/>
        </w:rPr>
        <w:t xml:space="preserve"> </w:t>
      </w:r>
    </w:p>
    <w:p w14:paraId="22D7563D" w14:textId="7DC5D2E0" w:rsidR="00EF6D4E" w:rsidRPr="00EA6BD1" w:rsidRDefault="00EF6D4E" w:rsidP="00EA6BD1">
      <w:pPr>
        <w:pStyle w:val="Akapitzlist"/>
        <w:numPr>
          <w:ilvl w:val="0"/>
          <w:numId w:val="6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Zamawiający wybiera najkorzystniejszą ofertę̨ w terminie związania ofertą określonym w SWZ</w:t>
      </w:r>
      <w:r w:rsidR="002E5570" w:rsidRPr="00EA6BD1">
        <w:rPr>
          <w:rFonts w:asciiTheme="majorHAnsi" w:hAnsiTheme="majorHAnsi" w:cstheme="majorHAnsi"/>
          <w:bCs/>
          <w:sz w:val="24"/>
          <w:szCs w:val="24"/>
        </w:rPr>
        <w:t>.</w:t>
      </w:r>
    </w:p>
    <w:p w14:paraId="3A1418DC" w14:textId="3671006A" w:rsidR="00EF6D4E" w:rsidRPr="00EA6BD1" w:rsidRDefault="00EF6D4E" w:rsidP="00EA6BD1">
      <w:pPr>
        <w:pStyle w:val="Akapitzlist"/>
        <w:numPr>
          <w:ilvl w:val="0"/>
          <w:numId w:val="6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Jeżeli termin związania ofertą upłynie przed wyborem najkorzystniejszej oferty,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wezwie </w:t>
      </w:r>
      <w:r w:rsidR="001F634C" w:rsidRPr="00EA6BD1">
        <w:rPr>
          <w:rFonts w:asciiTheme="majorHAnsi" w:hAnsiTheme="majorHAnsi" w:cstheme="majorHAnsi"/>
          <w:bCs/>
          <w:sz w:val="24"/>
          <w:szCs w:val="24"/>
        </w:rPr>
        <w:t>W</w:t>
      </w:r>
      <w:r w:rsidRPr="00EA6BD1">
        <w:rPr>
          <w:rFonts w:asciiTheme="majorHAnsi" w:hAnsiTheme="majorHAnsi" w:cstheme="majorHAnsi"/>
          <w:bCs/>
          <w:sz w:val="24"/>
          <w:szCs w:val="24"/>
        </w:rPr>
        <w:t>ykonawcę̨, którego oferta otrzymała najwyższą ocenę̨, do wyrażenia, w wyznaczonym terminie, pisemnej zgody na wybór jego oferty.</w:t>
      </w:r>
    </w:p>
    <w:p w14:paraId="300A7A54" w14:textId="744E16C1" w:rsidR="00EF6D4E" w:rsidRPr="00EA6BD1" w:rsidRDefault="00EF6D4E" w:rsidP="00EA6BD1">
      <w:pPr>
        <w:pStyle w:val="Akapitzlist"/>
        <w:numPr>
          <w:ilvl w:val="0"/>
          <w:numId w:val="6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braku zgody, o której mowa w pkt 2, oferta podlega odrzuceniu, </w:t>
      </w:r>
      <w:r w:rsidR="00EE0794"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a </w:t>
      </w:r>
      <w:r w:rsidR="00DC41A6"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zwraca się̨ o wyrażenie takiej zgody do kolejnego </w:t>
      </w:r>
      <w:r w:rsidR="00DC41A6" w:rsidRPr="00EA6BD1">
        <w:rPr>
          <w:rFonts w:asciiTheme="majorHAnsi" w:hAnsiTheme="majorHAnsi" w:cstheme="majorHAnsi"/>
          <w:bCs/>
          <w:sz w:val="24"/>
          <w:szCs w:val="24"/>
        </w:rPr>
        <w:t>W</w:t>
      </w:r>
      <w:r w:rsidRPr="00EA6BD1">
        <w:rPr>
          <w:rFonts w:asciiTheme="majorHAnsi" w:hAnsiTheme="majorHAnsi" w:cstheme="majorHAnsi"/>
          <w:bCs/>
          <w:sz w:val="24"/>
          <w:szCs w:val="24"/>
        </w:rPr>
        <w:t>ykonawcy, którego oferta została najwyżej oceniona, chyba że zachodzą̨ przesłanki do unieważnienia postępowania.</w:t>
      </w:r>
    </w:p>
    <w:p w14:paraId="1D03AA28" w14:textId="6C9BFC71" w:rsidR="00EF6D4E" w:rsidRPr="00EA6BD1" w:rsidRDefault="00EF6D4E" w:rsidP="00EA6BD1">
      <w:pPr>
        <w:pStyle w:val="Akapitzlist"/>
        <w:numPr>
          <w:ilvl w:val="0"/>
          <w:numId w:val="6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 xml:space="preserve">Niezwłocznie po wyborze najkorzystniejszej oferty </w:t>
      </w:r>
      <w:r w:rsidR="00DC41A6"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informuje równocześnie </w:t>
      </w:r>
      <w:r w:rsidR="00DC41A6"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którzy złożyli oferty, o:</w:t>
      </w:r>
    </w:p>
    <w:p w14:paraId="30A37881" w14:textId="16B182F4" w:rsidR="00EF6D4E" w:rsidRPr="00EA6BD1" w:rsidRDefault="00EF6D4E" w:rsidP="00EA6BD1">
      <w:pPr>
        <w:pStyle w:val="Akapitzlist"/>
        <w:numPr>
          <w:ilvl w:val="0"/>
          <w:numId w:val="64"/>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wyborze najkorzystniejszej oferty, podając nazwę albo imię i nazwisko, siedzibę albo miejsce zamieszkania, jeżeli jest miejscem wykonywania działalności </w:t>
      </w:r>
      <w:r w:rsidR="00DC41A6"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ykonawcy, którego ofertę wybrano, oraz nazwy albo imiona i nazwiska, siedziby albo miejsca zamieszkania, jeżeli są miejscami wykonywania działalności </w:t>
      </w:r>
      <w:r w:rsidR="00DC41A6"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ykonawców, którzy złożyli oferty, a także punktację przyznaną ofertom </w:t>
      </w:r>
      <w:r w:rsidR="00B17625">
        <w:rPr>
          <w:rFonts w:asciiTheme="majorHAnsi" w:hAnsiTheme="majorHAnsi" w:cstheme="majorHAnsi"/>
          <w:bCs/>
          <w:sz w:val="24"/>
          <w:szCs w:val="24"/>
        </w:rPr>
        <w:br/>
      </w:r>
      <w:r w:rsidRPr="00EA6BD1">
        <w:rPr>
          <w:rFonts w:asciiTheme="majorHAnsi" w:hAnsiTheme="majorHAnsi" w:cstheme="majorHAnsi"/>
          <w:bCs/>
          <w:sz w:val="24"/>
          <w:szCs w:val="24"/>
        </w:rPr>
        <w:t>w każdym kryterium oceny ofert i łączną punktację,</w:t>
      </w:r>
    </w:p>
    <w:p w14:paraId="0A52BAA4" w14:textId="598C7ABE" w:rsidR="00EF6D4E" w:rsidRPr="00EA6BD1" w:rsidRDefault="00DC41A6" w:rsidP="00EA6BD1">
      <w:pPr>
        <w:pStyle w:val="Akapitzlist"/>
        <w:numPr>
          <w:ilvl w:val="0"/>
          <w:numId w:val="64"/>
        </w:numPr>
        <w:spacing w:line="271" w:lineRule="auto"/>
        <w:ind w:left="1071" w:hanging="357"/>
        <w:jc w:val="both"/>
        <w:rPr>
          <w:rFonts w:asciiTheme="majorHAnsi" w:hAnsiTheme="majorHAnsi" w:cstheme="majorHAnsi"/>
          <w:bCs/>
          <w:sz w:val="24"/>
          <w:szCs w:val="24"/>
        </w:rPr>
      </w:pPr>
      <w:r w:rsidRPr="00EA6BD1">
        <w:rPr>
          <w:rFonts w:asciiTheme="majorHAnsi" w:hAnsiTheme="majorHAnsi" w:cstheme="majorHAnsi"/>
          <w:bCs/>
          <w:sz w:val="24"/>
          <w:szCs w:val="24"/>
        </w:rPr>
        <w:t>W</w:t>
      </w:r>
      <w:r w:rsidR="00EF6D4E" w:rsidRPr="00EA6BD1">
        <w:rPr>
          <w:rFonts w:asciiTheme="majorHAnsi" w:hAnsiTheme="majorHAnsi" w:cstheme="majorHAnsi"/>
          <w:bCs/>
          <w:sz w:val="24"/>
          <w:szCs w:val="24"/>
        </w:rPr>
        <w:t>ykonawcach, których oferty zostały odrzucone</w:t>
      </w:r>
    </w:p>
    <w:p w14:paraId="22CEEDE3" w14:textId="77777777" w:rsidR="00EF6D4E" w:rsidRPr="00EA6BD1" w:rsidRDefault="00EF6D4E" w:rsidP="00EA6BD1">
      <w:pPr>
        <w:spacing w:line="271" w:lineRule="auto"/>
        <w:ind w:firstLine="714"/>
        <w:jc w:val="both"/>
        <w:rPr>
          <w:rFonts w:asciiTheme="majorHAnsi" w:hAnsiTheme="majorHAnsi" w:cstheme="majorHAnsi"/>
          <w:bCs/>
          <w:sz w:val="24"/>
          <w:szCs w:val="24"/>
        </w:rPr>
      </w:pPr>
      <w:r w:rsidRPr="00EA6BD1">
        <w:rPr>
          <w:rFonts w:asciiTheme="majorHAnsi" w:hAnsiTheme="majorHAnsi" w:cstheme="majorHAnsi"/>
          <w:bCs/>
          <w:sz w:val="24"/>
          <w:szCs w:val="24"/>
        </w:rPr>
        <w:t>– podając uzasadnienie faktyczne i prawne.</w:t>
      </w:r>
    </w:p>
    <w:p w14:paraId="513DF9A1" w14:textId="3058D942" w:rsidR="00534ECD" w:rsidRPr="00EA6BD1" w:rsidRDefault="00EF6D4E" w:rsidP="00EA6BD1">
      <w:pPr>
        <w:pStyle w:val="Akapitzlist"/>
        <w:numPr>
          <w:ilvl w:val="0"/>
          <w:numId w:val="6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Zamawiający udostępnia niezwłocznie informacje, o których mowa w pkt 4 lit</w:t>
      </w:r>
      <w:r w:rsidR="002E5570" w:rsidRPr="00EA6BD1">
        <w:rPr>
          <w:rFonts w:asciiTheme="majorHAnsi" w:hAnsiTheme="majorHAnsi" w:cstheme="majorHAnsi"/>
          <w:bCs/>
          <w:sz w:val="24"/>
          <w:szCs w:val="24"/>
        </w:rPr>
        <w:t>.</w:t>
      </w:r>
      <w:r w:rsidRPr="00EA6BD1">
        <w:rPr>
          <w:rFonts w:asciiTheme="majorHAnsi" w:hAnsiTheme="majorHAnsi" w:cstheme="majorHAnsi"/>
          <w:bCs/>
          <w:sz w:val="24"/>
          <w:szCs w:val="24"/>
        </w:rPr>
        <w:t xml:space="preserve"> a na stronie internetowej prowadzonego postępowania</w:t>
      </w:r>
      <w:r w:rsidR="002E5570" w:rsidRPr="00EA6BD1">
        <w:rPr>
          <w:rFonts w:asciiTheme="majorHAnsi" w:hAnsiTheme="majorHAnsi" w:cstheme="majorHAnsi"/>
          <w:bCs/>
          <w:sz w:val="24"/>
          <w:szCs w:val="24"/>
        </w:rPr>
        <w:t>.</w:t>
      </w:r>
    </w:p>
    <w:p w14:paraId="7D859A2C" w14:textId="17707E9C"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XV.</w:t>
      </w:r>
    </w:p>
    <w:p w14:paraId="0978894B" w14:textId="30EEA778"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INFORMACJA O FORMALNOŚCIACH, JAKIE MUSZĄ ZOSTAĆ DOPEŁNIONE PO WYBORZE OFERTY W CELU ZAWARCIA UMOWY W SPRAWIE ZAMÓWIENIA PUBLICZNEGO</w:t>
      </w:r>
    </w:p>
    <w:p w14:paraId="04EFEB65" w14:textId="3488A6D9" w:rsidR="0052144B" w:rsidRPr="00EA6BD1" w:rsidRDefault="00046717" w:rsidP="00EA6BD1">
      <w:pPr>
        <w:pStyle w:val="Akapitzlist"/>
        <w:numPr>
          <w:ilvl w:val="0"/>
          <w:numId w:val="65"/>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Zamawiający zawiera umowę̨ w sprawie zamówienia publicznego, z uwzględnieniem art. 577 ustawy Pzp, w terminie nie krótszym niż̇ 10 dni od dnia przesłania zawiadomienia </w:t>
      </w:r>
      <w:r w:rsidR="002E5570" w:rsidRPr="00EA6BD1">
        <w:rPr>
          <w:rFonts w:asciiTheme="majorHAnsi" w:hAnsiTheme="majorHAnsi" w:cstheme="majorHAnsi"/>
          <w:bCs/>
          <w:sz w:val="24"/>
          <w:szCs w:val="24"/>
        </w:rPr>
        <w:br/>
      </w:r>
      <w:r w:rsidRPr="00EA6BD1">
        <w:rPr>
          <w:rFonts w:asciiTheme="majorHAnsi" w:hAnsiTheme="majorHAnsi" w:cstheme="majorHAnsi"/>
          <w:bCs/>
          <w:sz w:val="24"/>
          <w:szCs w:val="24"/>
        </w:rPr>
        <w:t>o wyborze najkorzystniejszej oferty.</w:t>
      </w:r>
    </w:p>
    <w:p w14:paraId="220465BF" w14:textId="7379C7F0" w:rsidR="00046717" w:rsidRPr="00EA6BD1" w:rsidRDefault="00046717" w:rsidP="00EA6BD1">
      <w:pPr>
        <w:pStyle w:val="Akapitzlist"/>
        <w:numPr>
          <w:ilvl w:val="0"/>
          <w:numId w:val="65"/>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Zamawiający może zawrzeć́ umowę̨ w sprawie zamówienia publicznego przed upływem terminu, o którym mowa w ust. 1, jeżeli w postepowaniu o udzielenie zamówienia złożono tylko jedną ofertę̨.</w:t>
      </w:r>
    </w:p>
    <w:p w14:paraId="1DC01626" w14:textId="4A17D0B3" w:rsidR="00046717" w:rsidRPr="00EA6BD1" w:rsidRDefault="00046717" w:rsidP="00EA6BD1">
      <w:pPr>
        <w:pStyle w:val="Akapitzlist"/>
        <w:numPr>
          <w:ilvl w:val="0"/>
          <w:numId w:val="65"/>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W przypadku wyboru oferty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ykonawców wspólnie ubiegających się o udzielenie zamówienia,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może żądać dostarczenia przed zawarciem umowy w sprawie zamówienia publicznego kopii umowy regulującej współpracę tych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ykonawców.</w:t>
      </w:r>
    </w:p>
    <w:p w14:paraId="5B46A3FF" w14:textId="1A305C5E" w:rsidR="001F634C" w:rsidRPr="00EA6BD1" w:rsidRDefault="001F634C" w:rsidP="00EA6BD1">
      <w:pPr>
        <w:pStyle w:val="Akapitzlist"/>
        <w:numPr>
          <w:ilvl w:val="0"/>
          <w:numId w:val="65"/>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Przed zawarciem umowy Zamawiający może żądać złożenia oświadczenia dotyczącego przesłanek wykluczenia z art. 5k rozporządzenia 833/2014 oraz art. 7 ust. 1 ustawy </w:t>
      </w:r>
      <w:r w:rsidRPr="00EA6BD1">
        <w:rPr>
          <w:rFonts w:asciiTheme="majorHAnsi" w:hAnsiTheme="majorHAnsi" w:cstheme="majorHAnsi"/>
          <w:bCs/>
          <w:sz w:val="24"/>
          <w:szCs w:val="24"/>
        </w:rPr>
        <w:br/>
        <w:t>o szczególnych rozwiązaniach w zakresie przeciwdziałania wspieraniu agresji na Ukrainę oraz służących ochronie bezpieczeństwa narodowego.</w:t>
      </w:r>
    </w:p>
    <w:p w14:paraId="6D1E6766" w14:textId="4F89C97D" w:rsidR="00046717" w:rsidRPr="00EA6BD1" w:rsidRDefault="00046717" w:rsidP="00EA6BD1">
      <w:pPr>
        <w:pStyle w:val="Akapitzlist"/>
        <w:numPr>
          <w:ilvl w:val="0"/>
          <w:numId w:val="65"/>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Jeżeli </w:t>
      </w:r>
      <w:r w:rsidR="00EE0794" w:rsidRPr="00EA6BD1">
        <w:rPr>
          <w:rFonts w:asciiTheme="majorHAnsi" w:hAnsiTheme="majorHAnsi" w:cstheme="majorHAnsi"/>
          <w:bCs/>
          <w:sz w:val="24"/>
          <w:szCs w:val="24"/>
        </w:rPr>
        <w:t>W</w:t>
      </w:r>
      <w:r w:rsidRPr="00EA6BD1">
        <w:rPr>
          <w:rFonts w:asciiTheme="majorHAnsi" w:hAnsiTheme="majorHAnsi" w:cstheme="majorHAnsi"/>
          <w:bCs/>
          <w:sz w:val="24"/>
          <w:szCs w:val="24"/>
        </w:rPr>
        <w:t xml:space="preserve">ykonawca, którego oferta została wybrana jako najkorzystniejsza, uchyla się od zawarcia umowy w sprawie zamówienia publicznego,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amawiający może dokonać ponownego badania i oceny ofert spośród ofert pozostałych w postępowaniu </w:t>
      </w:r>
      <w:r w:rsidR="007617CC" w:rsidRPr="00EA6BD1">
        <w:rPr>
          <w:rFonts w:asciiTheme="majorHAnsi" w:hAnsiTheme="majorHAnsi" w:cstheme="majorHAnsi"/>
          <w:bCs/>
          <w:sz w:val="24"/>
          <w:szCs w:val="24"/>
        </w:rPr>
        <w:t>W</w:t>
      </w:r>
      <w:r w:rsidRPr="00EA6BD1">
        <w:rPr>
          <w:rFonts w:asciiTheme="majorHAnsi" w:hAnsiTheme="majorHAnsi" w:cstheme="majorHAnsi"/>
          <w:bCs/>
          <w:sz w:val="24"/>
          <w:szCs w:val="24"/>
        </w:rPr>
        <w:t>ykonawców oraz wybrać najkorzystniejszą ofertę albo unieważnić postępowanie.</w:t>
      </w:r>
    </w:p>
    <w:p w14:paraId="4271ABB7" w14:textId="51B5D414" w:rsidR="00046717" w:rsidRPr="00EA6BD1" w:rsidRDefault="00046717" w:rsidP="004809BB">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XV</w:t>
      </w:r>
      <w:r w:rsidR="003017C4" w:rsidRPr="00EA6BD1">
        <w:rPr>
          <w:rFonts w:asciiTheme="majorHAnsi" w:hAnsiTheme="majorHAnsi" w:cstheme="majorHAnsi"/>
          <w:b/>
          <w:sz w:val="24"/>
          <w:szCs w:val="24"/>
        </w:rPr>
        <w:t>I</w:t>
      </w:r>
      <w:r w:rsidRPr="00EA6BD1">
        <w:rPr>
          <w:rFonts w:asciiTheme="majorHAnsi" w:hAnsiTheme="majorHAnsi" w:cstheme="majorHAnsi"/>
          <w:b/>
          <w:sz w:val="24"/>
          <w:szCs w:val="24"/>
        </w:rPr>
        <w:t>.</w:t>
      </w:r>
    </w:p>
    <w:p w14:paraId="1DD56878" w14:textId="74E90F35"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PROJEKTOWANE POSTANOWIENIA UMOWY W SPRAWIE ZAMÓWIENIA PUBLICZNEGO, KTÓRE ZOSTANĄ WPROWADZONE DO UMOWY W SPRAWIE ZAMÓWIENIA PUBLICZNEGO</w:t>
      </w:r>
    </w:p>
    <w:p w14:paraId="5ADE327B" w14:textId="0977D2A2" w:rsidR="00EF6D4E" w:rsidRPr="00EA6BD1" w:rsidRDefault="00EF6D4E" w:rsidP="00EA6BD1">
      <w:pPr>
        <w:pStyle w:val="Akapitzlist"/>
        <w:numPr>
          <w:ilvl w:val="0"/>
          <w:numId w:val="66"/>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Wybrany Wykonawca jest zobowiązany do zawarcia umowy w sprawie zamówienia publicznego na warunkach określonych w </w:t>
      </w:r>
      <w:r w:rsidRPr="00EA6BD1">
        <w:rPr>
          <w:rFonts w:asciiTheme="majorHAnsi" w:hAnsiTheme="majorHAnsi" w:cstheme="majorHAnsi"/>
          <w:b/>
          <w:bCs/>
          <w:sz w:val="24"/>
          <w:szCs w:val="24"/>
        </w:rPr>
        <w:t>projektowanych postanowieniach umowy</w:t>
      </w:r>
      <w:r w:rsidRPr="00EA6BD1">
        <w:rPr>
          <w:rFonts w:asciiTheme="majorHAnsi" w:hAnsiTheme="majorHAnsi" w:cstheme="majorHAnsi"/>
          <w:sz w:val="24"/>
          <w:szCs w:val="24"/>
        </w:rPr>
        <w:t xml:space="preserve">, stanowiących </w:t>
      </w:r>
      <w:r w:rsidR="00EA6BD1">
        <w:rPr>
          <w:rFonts w:asciiTheme="majorHAnsi" w:hAnsiTheme="majorHAnsi" w:cstheme="majorHAnsi"/>
          <w:b/>
          <w:bCs/>
          <w:sz w:val="24"/>
          <w:szCs w:val="24"/>
        </w:rPr>
        <w:t>Z</w:t>
      </w:r>
      <w:r w:rsidRPr="00EA6BD1">
        <w:rPr>
          <w:rFonts w:asciiTheme="majorHAnsi" w:hAnsiTheme="majorHAnsi" w:cstheme="majorHAnsi"/>
          <w:b/>
          <w:sz w:val="24"/>
          <w:szCs w:val="24"/>
        </w:rPr>
        <w:t xml:space="preserve">ałącznik nr </w:t>
      </w:r>
      <w:r w:rsidR="00EE0794" w:rsidRPr="00EA6BD1">
        <w:rPr>
          <w:rFonts w:asciiTheme="majorHAnsi" w:hAnsiTheme="majorHAnsi" w:cstheme="majorHAnsi"/>
          <w:b/>
          <w:sz w:val="24"/>
          <w:szCs w:val="24"/>
        </w:rPr>
        <w:t>8</w:t>
      </w:r>
      <w:r w:rsidRPr="00EA6BD1">
        <w:rPr>
          <w:rFonts w:asciiTheme="majorHAnsi" w:hAnsiTheme="majorHAnsi" w:cstheme="majorHAnsi"/>
          <w:b/>
          <w:sz w:val="24"/>
          <w:szCs w:val="24"/>
        </w:rPr>
        <w:t xml:space="preserve"> </w:t>
      </w:r>
      <w:r w:rsidRPr="00EA6BD1">
        <w:rPr>
          <w:rFonts w:asciiTheme="majorHAnsi" w:hAnsiTheme="majorHAnsi" w:cstheme="majorHAnsi"/>
          <w:bCs/>
          <w:sz w:val="24"/>
          <w:szCs w:val="24"/>
        </w:rPr>
        <w:t>do SWZ.</w:t>
      </w:r>
    </w:p>
    <w:p w14:paraId="194379CB" w14:textId="77777777" w:rsidR="00EF6D4E" w:rsidRPr="00EA6BD1" w:rsidRDefault="00EF6D4E" w:rsidP="00EA6BD1">
      <w:pPr>
        <w:pStyle w:val="Akapitzlist"/>
        <w:numPr>
          <w:ilvl w:val="0"/>
          <w:numId w:val="66"/>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Zakres świadczenia Wykonawcy wynikający z umowy jest tożsamy z jego zobowiązaniem zawartym w ofercie.</w:t>
      </w:r>
    </w:p>
    <w:p w14:paraId="4CA423CE" w14:textId="0A573E72" w:rsidR="00EF6D4E" w:rsidRPr="00EA6BD1" w:rsidRDefault="00EF6D4E" w:rsidP="00EA6BD1">
      <w:pPr>
        <w:pStyle w:val="Akapitzlist"/>
        <w:numPr>
          <w:ilvl w:val="0"/>
          <w:numId w:val="66"/>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lastRenderedPageBreak/>
        <w:t xml:space="preserve">Zamawiający przewiduje możliwość zmiany zawartej umowy w stosunku do treści wybranej oferty w zakresie uregulowanym w art. 454-455 </w:t>
      </w:r>
      <w:r w:rsidR="002E5570" w:rsidRPr="00EA6BD1">
        <w:rPr>
          <w:rFonts w:asciiTheme="majorHAnsi" w:hAnsiTheme="majorHAnsi" w:cstheme="majorHAnsi"/>
          <w:sz w:val="24"/>
          <w:szCs w:val="24"/>
        </w:rPr>
        <w:t>ustawy Pzp</w:t>
      </w:r>
      <w:r w:rsidRPr="00EA6BD1">
        <w:rPr>
          <w:rFonts w:asciiTheme="majorHAnsi" w:hAnsiTheme="majorHAnsi" w:cstheme="majorHAnsi"/>
          <w:sz w:val="24"/>
          <w:szCs w:val="24"/>
        </w:rPr>
        <w:t xml:space="preserve"> oraz wskazanym </w:t>
      </w:r>
      <w:r w:rsidR="002E5570" w:rsidRPr="00EA6BD1">
        <w:rPr>
          <w:rFonts w:asciiTheme="majorHAnsi" w:hAnsiTheme="majorHAnsi" w:cstheme="majorHAnsi"/>
          <w:sz w:val="24"/>
          <w:szCs w:val="24"/>
        </w:rPr>
        <w:br/>
      </w:r>
      <w:r w:rsidRPr="00EA6BD1">
        <w:rPr>
          <w:rFonts w:asciiTheme="majorHAnsi" w:hAnsiTheme="majorHAnsi" w:cstheme="majorHAnsi"/>
          <w:sz w:val="24"/>
          <w:szCs w:val="24"/>
        </w:rPr>
        <w:t xml:space="preserve">w projektowanych postanowieniach umowy, stanowiących </w:t>
      </w:r>
      <w:r w:rsidR="00EA6BD1">
        <w:rPr>
          <w:rFonts w:asciiTheme="majorHAnsi" w:hAnsiTheme="majorHAnsi" w:cstheme="majorHAnsi"/>
          <w:b/>
          <w:sz w:val="24"/>
          <w:szCs w:val="24"/>
        </w:rPr>
        <w:t>Z</w:t>
      </w:r>
      <w:r w:rsidRPr="00EA6BD1">
        <w:rPr>
          <w:rFonts w:asciiTheme="majorHAnsi" w:hAnsiTheme="majorHAnsi" w:cstheme="majorHAnsi"/>
          <w:b/>
          <w:sz w:val="24"/>
          <w:szCs w:val="24"/>
        </w:rPr>
        <w:t xml:space="preserve">ałącznik nr </w:t>
      </w:r>
      <w:r w:rsidR="00EE0794" w:rsidRPr="00EA6BD1">
        <w:rPr>
          <w:rFonts w:asciiTheme="majorHAnsi" w:hAnsiTheme="majorHAnsi" w:cstheme="majorHAnsi"/>
          <w:b/>
          <w:sz w:val="24"/>
          <w:szCs w:val="24"/>
        </w:rPr>
        <w:t>8</w:t>
      </w:r>
      <w:r w:rsidRPr="00EA6BD1">
        <w:rPr>
          <w:rFonts w:asciiTheme="majorHAnsi" w:hAnsiTheme="majorHAnsi" w:cstheme="majorHAnsi"/>
          <w:sz w:val="24"/>
          <w:szCs w:val="24"/>
        </w:rPr>
        <w:t xml:space="preserve"> </w:t>
      </w:r>
      <w:r w:rsidRPr="00EA6BD1">
        <w:rPr>
          <w:rFonts w:asciiTheme="majorHAnsi" w:hAnsiTheme="majorHAnsi" w:cstheme="majorHAnsi"/>
          <w:bCs/>
          <w:sz w:val="24"/>
          <w:szCs w:val="24"/>
        </w:rPr>
        <w:t>do SWZ.</w:t>
      </w:r>
    </w:p>
    <w:p w14:paraId="4FFE857A" w14:textId="77777777" w:rsidR="00EF6D4E" w:rsidRPr="00EA6BD1" w:rsidRDefault="00EF6D4E" w:rsidP="00EA6BD1">
      <w:pPr>
        <w:pStyle w:val="Akapitzlist"/>
        <w:numPr>
          <w:ilvl w:val="0"/>
          <w:numId w:val="66"/>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Zmiana umowy wymaga dla swej ważności, pod rygorem nieważności, zachowania formy pisemnej.</w:t>
      </w:r>
    </w:p>
    <w:p w14:paraId="6281FFED" w14:textId="500359AE"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XVII.</w:t>
      </w:r>
    </w:p>
    <w:p w14:paraId="30441DDC" w14:textId="403C5826"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POUCZENIE O ŚRODKACH OCHRONY PRAWNEJ PRZYSŁUGUJĄCYCH WYKONAWCY</w:t>
      </w:r>
    </w:p>
    <w:p w14:paraId="403A56F1" w14:textId="2946FB26"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Środki ochrony prawnej przysługują̨ Wykonawcy, a także innemu podmiotowi, jeżeli ma lub miał interes w uzyskaniu zamówienia oraz poniósł lub może ponieść́ szkodę̨ w wyniku naruszenia przez Zamawiającego przepisów ustawy Pzp.</w:t>
      </w:r>
    </w:p>
    <w:p w14:paraId="1926231C" w14:textId="5CA6478A"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Środki ochrony prawnej wobec ogłoszenia o zamówieniu oraz SWZ przysługują również organizacjom wpisanym na listę, o której mowa w art. 469 pkt 15 ustawy Pzp, oraz Rzecznikowi Małych i Średnich Przedsiębiorców.</w:t>
      </w:r>
    </w:p>
    <w:p w14:paraId="671DAE8E" w14:textId="444781A5"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Odwołanie przysługuje na:</w:t>
      </w:r>
    </w:p>
    <w:p w14:paraId="78BE5F11" w14:textId="670B9689" w:rsidR="00046717" w:rsidRPr="00EA6BD1" w:rsidRDefault="00046717" w:rsidP="00EA6BD1">
      <w:pPr>
        <w:pStyle w:val="Akapitzlist"/>
        <w:numPr>
          <w:ilvl w:val="0"/>
          <w:numId w:val="68"/>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niezgodną z przepisami ustawy czynność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amawiającego, podjętą w postępowaniu </w:t>
      </w:r>
      <w:r w:rsidR="002E5570" w:rsidRPr="00EA6BD1">
        <w:rPr>
          <w:rFonts w:asciiTheme="majorHAnsi" w:hAnsiTheme="majorHAnsi" w:cstheme="majorHAnsi"/>
          <w:bCs/>
          <w:sz w:val="24"/>
          <w:szCs w:val="24"/>
        </w:rPr>
        <w:br/>
      </w:r>
      <w:r w:rsidRPr="00EA6BD1">
        <w:rPr>
          <w:rFonts w:asciiTheme="majorHAnsi" w:hAnsiTheme="majorHAnsi" w:cstheme="majorHAnsi"/>
          <w:bCs/>
          <w:sz w:val="24"/>
          <w:szCs w:val="24"/>
        </w:rPr>
        <w:t>o udzielenie zamówienia, w tym na projektowane postanowienie umowy;</w:t>
      </w:r>
    </w:p>
    <w:p w14:paraId="3A51F514" w14:textId="4BF6E488" w:rsidR="00046717" w:rsidRPr="00EA6BD1" w:rsidRDefault="00046717" w:rsidP="00EA6BD1">
      <w:pPr>
        <w:pStyle w:val="Akapitzlist"/>
        <w:numPr>
          <w:ilvl w:val="0"/>
          <w:numId w:val="68"/>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zaniechanie czynności w postępowaniu o udzielenie zamówienia do której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amawiający był obowiązany na podstawie ustawy</w:t>
      </w:r>
      <w:r w:rsidR="0073754E" w:rsidRPr="00EA6BD1">
        <w:rPr>
          <w:rFonts w:asciiTheme="majorHAnsi" w:hAnsiTheme="majorHAnsi" w:cstheme="majorHAnsi"/>
          <w:bCs/>
          <w:sz w:val="24"/>
          <w:szCs w:val="24"/>
        </w:rPr>
        <w:t>.</w:t>
      </w:r>
    </w:p>
    <w:p w14:paraId="7533DB4D" w14:textId="4D3E6422"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Odwołanie wnosi się̨ do Prezesa Krajowej Izby Odwoławczej.</w:t>
      </w:r>
    </w:p>
    <w:p w14:paraId="61710D69" w14:textId="66BBEDEA"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Odwołujący przekazuje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amawiającemu kopię odwołania przed upływem terminu do wniesienia odwołania w taki sposób, aby mógł on zapoznać się z jego treścią przed upływem tego terminu</w:t>
      </w:r>
      <w:r w:rsidR="001F634C" w:rsidRPr="00EA6BD1">
        <w:rPr>
          <w:rFonts w:asciiTheme="majorHAnsi" w:hAnsiTheme="majorHAnsi" w:cstheme="majorHAnsi"/>
          <w:bCs/>
          <w:sz w:val="24"/>
          <w:szCs w:val="24"/>
        </w:rPr>
        <w:t>.</w:t>
      </w:r>
    </w:p>
    <w:p w14:paraId="491C5979" w14:textId="6C3A3401"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Odwołanie wnosi się w terminie 10 dni od dnia przekazania informacji o czynności </w:t>
      </w:r>
      <w:r w:rsidR="001F634C" w:rsidRPr="00EA6BD1">
        <w:rPr>
          <w:rFonts w:asciiTheme="majorHAnsi" w:hAnsiTheme="majorHAnsi" w:cstheme="majorHAnsi"/>
          <w:bCs/>
          <w:sz w:val="24"/>
          <w:szCs w:val="24"/>
        </w:rPr>
        <w:t>Z</w:t>
      </w:r>
      <w:r w:rsidRPr="00EA6BD1">
        <w:rPr>
          <w:rFonts w:asciiTheme="majorHAnsi" w:hAnsiTheme="majorHAnsi" w:cstheme="majorHAnsi"/>
          <w:bCs/>
          <w:sz w:val="24"/>
          <w:szCs w:val="24"/>
        </w:rPr>
        <w:t>amawiającego stanowiącej podstawę jego wniesienia, jeżeli informacja została przekazana przy użyciu środków komunikacji elektronicznej</w:t>
      </w:r>
      <w:r w:rsidR="0073754E" w:rsidRPr="00EA6BD1">
        <w:rPr>
          <w:rFonts w:asciiTheme="majorHAnsi" w:hAnsiTheme="majorHAnsi" w:cstheme="majorHAnsi"/>
          <w:bCs/>
          <w:sz w:val="24"/>
          <w:szCs w:val="24"/>
        </w:rPr>
        <w:t>.</w:t>
      </w:r>
    </w:p>
    <w:p w14:paraId="5FA1591D" w14:textId="310B22F2"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4BE4856D" w14:textId="20556408"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Odwołanie w przypadkach innych niż określone w </w:t>
      </w:r>
      <w:r w:rsidR="0073754E" w:rsidRPr="00EA6BD1">
        <w:rPr>
          <w:rFonts w:asciiTheme="majorHAnsi" w:hAnsiTheme="majorHAnsi" w:cstheme="majorHAnsi"/>
          <w:bCs/>
          <w:sz w:val="24"/>
          <w:szCs w:val="24"/>
        </w:rPr>
        <w:t>ust</w:t>
      </w:r>
      <w:r w:rsidRPr="00EA6BD1">
        <w:rPr>
          <w:rFonts w:asciiTheme="majorHAnsi" w:hAnsiTheme="majorHAnsi" w:cstheme="majorHAnsi"/>
          <w:bCs/>
          <w:sz w:val="24"/>
          <w:szCs w:val="24"/>
        </w:rPr>
        <w:t>. 6 i 7 wnosi się w terminie 10 dni od dnia, w którym powzięto lub przy zachowaniu należytej staranności można było powziąć wiadomość o okolicznościach stanowiących podstawę jego wniesienia</w:t>
      </w:r>
      <w:r w:rsidR="0073754E" w:rsidRPr="00EA6BD1">
        <w:rPr>
          <w:rFonts w:asciiTheme="majorHAnsi" w:hAnsiTheme="majorHAnsi" w:cstheme="majorHAnsi"/>
          <w:bCs/>
          <w:sz w:val="24"/>
          <w:szCs w:val="24"/>
        </w:rPr>
        <w:t>.</w:t>
      </w:r>
    </w:p>
    <w:p w14:paraId="18DF82E9" w14:textId="33815AFC" w:rsidR="00046717" w:rsidRPr="00EA6BD1" w:rsidRDefault="00046717" w:rsidP="00EA6BD1">
      <w:pPr>
        <w:pStyle w:val="Akapitzlist"/>
        <w:numPr>
          <w:ilvl w:val="0"/>
          <w:numId w:val="67"/>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Szczegółowe informacje dotyczące środków ochrony prawnej określone są w Dziale IX „Środki ochrony prawnej” ustawy Pzp</w:t>
      </w:r>
      <w:r w:rsidR="002E5570" w:rsidRPr="00EA6BD1">
        <w:rPr>
          <w:rFonts w:asciiTheme="majorHAnsi" w:hAnsiTheme="majorHAnsi" w:cstheme="majorHAnsi"/>
          <w:bCs/>
          <w:sz w:val="24"/>
          <w:szCs w:val="24"/>
        </w:rPr>
        <w:t>.</w:t>
      </w:r>
    </w:p>
    <w:p w14:paraId="51ADF617" w14:textId="0CDEDBE3" w:rsidR="00046717"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X</w:t>
      </w:r>
      <w:r w:rsidR="00654170" w:rsidRPr="00EA6BD1">
        <w:rPr>
          <w:rFonts w:asciiTheme="majorHAnsi" w:hAnsiTheme="majorHAnsi" w:cstheme="majorHAnsi"/>
          <w:b/>
          <w:sz w:val="24"/>
          <w:szCs w:val="24"/>
        </w:rPr>
        <w:t>V</w:t>
      </w:r>
      <w:r w:rsidR="00EE0794" w:rsidRPr="00EA6BD1">
        <w:rPr>
          <w:rFonts w:asciiTheme="majorHAnsi" w:hAnsiTheme="majorHAnsi" w:cstheme="majorHAnsi"/>
          <w:b/>
          <w:sz w:val="24"/>
          <w:szCs w:val="24"/>
        </w:rPr>
        <w:t>I</w:t>
      </w:r>
      <w:r w:rsidRPr="00EA6BD1">
        <w:rPr>
          <w:rFonts w:asciiTheme="majorHAnsi" w:hAnsiTheme="majorHAnsi" w:cstheme="majorHAnsi"/>
          <w:b/>
          <w:sz w:val="24"/>
          <w:szCs w:val="24"/>
        </w:rPr>
        <w:t>I</w:t>
      </w:r>
      <w:r w:rsidR="00654170" w:rsidRPr="00EA6BD1">
        <w:rPr>
          <w:rFonts w:asciiTheme="majorHAnsi" w:hAnsiTheme="majorHAnsi" w:cstheme="majorHAnsi"/>
          <w:b/>
          <w:sz w:val="24"/>
          <w:szCs w:val="24"/>
        </w:rPr>
        <w:t>I</w:t>
      </w:r>
      <w:r w:rsidRPr="00EA6BD1">
        <w:rPr>
          <w:rFonts w:asciiTheme="majorHAnsi" w:hAnsiTheme="majorHAnsi" w:cstheme="majorHAnsi"/>
          <w:b/>
          <w:sz w:val="24"/>
          <w:szCs w:val="24"/>
        </w:rPr>
        <w:t>.</w:t>
      </w:r>
    </w:p>
    <w:p w14:paraId="19C6BB35" w14:textId="77777777"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KLAUZULA INFORMACYJNA O PRZETWARZANIU DANYCH OSOBOWYCH</w:t>
      </w:r>
    </w:p>
    <w:p w14:paraId="4A4E01FD" w14:textId="00CE5FDB" w:rsidR="002E5570" w:rsidRPr="00EA6BD1" w:rsidRDefault="002E5570" w:rsidP="00EA6BD1">
      <w:p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Zgodnie z art. 13 ust. 1 i 2 rozporządzenia Parlamentu Europejskiego i Rady (UE) 2016/679 </w:t>
      </w:r>
      <w:r w:rsidRPr="00EA6BD1">
        <w:rPr>
          <w:rFonts w:asciiTheme="majorHAnsi" w:hAnsiTheme="majorHAnsi" w:cstheme="majorHAnsi"/>
          <w:sz w:val="24"/>
          <w:szCs w:val="24"/>
        </w:rPr>
        <w:br/>
        <w:t xml:space="preserve">z dnia 27 kwietnia 2016 r. w sprawie ochrony osób fizycznych w związku z przetwarzaniem danych osobowych i w sprawie swobodnego przepływu takich danych oraz uchylenia </w:t>
      </w:r>
      <w:r w:rsidRPr="00EA6BD1">
        <w:rPr>
          <w:rFonts w:asciiTheme="majorHAnsi" w:hAnsiTheme="majorHAnsi" w:cstheme="majorHAnsi"/>
          <w:sz w:val="24"/>
          <w:szCs w:val="24"/>
        </w:rPr>
        <w:lastRenderedPageBreak/>
        <w:t>dyrektywy 95/46/WE (ogólne rozporządzenie o danych) (Dz. U. UE L119 z dnia 4 maja 2016 r., str. 1; zwanym dalej „RODO”) informujemy, że:</w:t>
      </w:r>
    </w:p>
    <w:p w14:paraId="2DAF2193" w14:textId="77777777" w:rsidR="002E5570" w:rsidRPr="00EA6BD1" w:rsidRDefault="002E5570" w:rsidP="00EA6BD1">
      <w:pPr>
        <w:numPr>
          <w:ilvl w:val="0"/>
          <w:numId w:val="69"/>
        </w:numPr>
        <w:spacing w:line="271" w:lineRule="auto"/>
        <w:ind w:left="357" w:hanging="357"/>
        <w:jc w:val="both"/>
        <w:rPr>
          <w:rFonts w:asciiTheme="majorHAnsi" w:hAnsiTheme="majorHAnsi" w:cstheme="majorHAnsi"/>
          <w:b/>
          <w:bCs/>
          <w:sz w:val="24"/>
          <w:szCs w:val="24"/>
        </w:rPr>
      </w:pPr>
      <w:r w:rsidRPr="00EA6BD1">
        <w:rPr>
          <w:rFonts w:asciiTheme="majorHAnsi" w:hAnsiTheme="majorHAnsi" w:cstheme="majorHAnsi"/>
          <w:sz w:val="24"/>
          <w:szCs w:val="24"/>
        </w:rPr>
        <w:t>administratorem Pani/Pana danych osobowych jest</w:t>
      </w:r>
      <w:r w:rsidRPr="00EA6BD1">
        <w:rPr>
          <w:rFonts w:asciiTheme="majorHAnsi" w:hAnsiTheme="majorHAnsi" w:cstheme="majorHAnsi"/>
          <w:b/>
          <w:color w:val="FF9900"/>
          <w:sz w:val="24"/>
          <w:szCs w:val="24"/>
        </w:rPr>
        <w:t xml:space="preserve"> </w:t>
      </w:r>
      <w:r w:rsidRPr="00EA6BD1">
        <w:rPr>
          <w:rFonts w:asciiTheme="majorHAnsi" w:eastAsia="Times New Roman" w:hAnsiTheme="majorHAnsi" w:cstheme="majorHAnsi"/>
          <w:b/>
          <w:bCs/>
          <w:sz w:val="24"/>
          <w:szCs w:val="24"/>
        </w:rPr>
        <w:t>Samodzielny Wojewódzki Zespół Publicznych Zakładów Psychiatrycznej Opieki Zdrowotnej w Warszawie;</w:t>
      </w:r>
    </w:p>
    <w:p w14:paraId="32A7D600" w14:textId="77777777"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administrator wyznaczył Inspektora Danych Osobowych, z którym można się kontaktować pod adresem e-mail: </w:t>
      </w:r>
      <w:hyperlink r:id="rId23" w:history="1">
        <w:r w:rsidRPr="00EA6BD1">
          <w:rPr>
            <w:rStyle w:val="Hipercze"/>
            <w:rFonts w:asciiTheme="majorHAnsi" w:hAnsiTheme="majorHAnsi" w:cstheme="majorHAnsi"/>
            <w:sz w:val="24"/>
            <w:szCs w:val="24"/>
          </w:rPr>
          <w:t>iod@szpitalnowowiejski.pl</w:t>
        </w:r>
      </w:hyperlink>
      <w:r w:rsidRPr="00EA6BD1">
        <w:rPr>
          <w:rStyle w:val="Hipercze"/>
          <w:rFonts w:asciiTheme="majorHAnsi" w:hAnsiTheme="majorHAnsi" w:cstheme="majorHAnsi"/>
          <w:sz w:val="24"/>
          <w:szCs w:val="24"/>
        </w:rPr>
        <w:t>;</w:t>
      </w:r>
      <w:r w:rsidRPr="00EA6BD1">
        <w:rPr>
          <w:rFonts w:asciiTheme="majorHAnsi" w:hAnsiTheme="majorHAnsi" w:cstheme="majorHAnsi"/>
          <w:sz w:val="24"/>
          <w:szCs w:val="24"/>
        </w:rPr>
        <w:t xml:space="preserve"> </w:t>
      </w:r>
    </w:p>
    <w:p w14:paraId="6BC9906B" w14:textId="77777777"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Pani/Pana dane osobowe przetwarzane będą na podstawie art. 6 ust. 1 lit. c RODO </w:t>
      </w:r>
      <w:r w:rsidRPr="00EA6BD1">
        <w:rPr>
          <w:rFonts w:asciiTheme="majorHAnsi" w:hAnsiTheme="majorHAnsi" w:cstheme="majorHAnsi"/>
          <w:sz w:val="24"/>
          <w:szCs w:val="24"/>
        </w:rPr>
        <w:br/>
        <w:t>w celu związanym z przedmiotowym postępowaniem o udzielenie zamówienia publicznego, prowadzonym w trybie podstawowym;</w:t>
      </w:r>
    </w:p>
    <w:p w14:paraId="2EB65195" w14:textId="2CEE5F9E"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odbiorcami Pani/Pana danych osobowych będą osoby lub podmioty, którym udostępniona zostanie dokumentacja postępowania w oparciu o art. 74 ustawy </w:t>
      </w:r>
      <w:r w:rsidR="001F634C" w:rsidRPr="00EA6BD1">
        <w:rPr>
          <w:rFonts w:asciiTheme="majorHAnsi" w:hAnsiTheme="majorHAnsi" w:cstheme="majorHAnsi"/>
          <w:sz w:val="24"/>
          <w:szCs w:val="24"/>
        </w:rPr>
        <w:t>Pzp</w:t>
      </w:r>
      <w:r w:rsidRPr="00EA6BD1">
        <w:rPr>
          <w:rFonts w:asciiTheme="majorHAnsi" w:hAnsiTheme="majorHAnsi" w:cstheme="majorHAnsi"/>
          <w:sz w:val="24"/>
          <w:szCs w:val="24"/>
        </w:rPr>
        <w:t>;</w:t>
      </w:r>
    </w:p>
    <w:p w14:paraId="23648C95" w14:textId="59445FEB"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Pani/Pana dane osobowe będą przechowywane, zgodnie z art. 78 ust. 1 </w:t>
      </w:r>
      <w:r w:rsidR="00EE0794" w:rsidRPr="00EA6BD1">
        <w:rPr>
          <w:rFonts w:asciiTheme="majorHAnsi" w:hAnsiTheme="majorHAnsi" w:cstheme="majorHAnsi"/>
          <w:sz w:val="24"/>
          <w:szCs w:val="24"/>
        </w:rPr>
        <w:t>ustawy Pzp</w:t>
      </w:r>
      <w:r w:rsidRPr="00EA6BD1">
        <w:rPr>
          <w:rFonts w:asciiTheme="majorHAnsi" w:hAnsiTheme="majorHAnsi" w:cstheme="majorHAnsi"/>
          <w:sz w:val="24"/>
          <w:szCs w:val="24"/>
        </w:rPr>
        <w:t xml:space="preserve"> przez okres 4 lat od dnia zakończenia postępowania o udzielenie zamówienia, a jeżeli czas trwania umowy przekracza 4 lata, okres przechowywania obejmuje cały czas trwania umowy;</w:t>
      </w:r>
    </w:p>
    <w:p w14:paraId="63720698" w14:textId="6DF560E0"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obowiązek podania przez Panią/Pana danych osobowych bezpośrednio Pani/Pana dotyczących jest wymogiem ustawowym określonym w przepisach ustawy P</w:t>
      </w:r>
      <w:r w:rsidR="00EE0794" w:rsidRPr="00EA6BD1">
        <w:rPr>
          <w:rFonts w:asciiTheme="majorHAnsi" w:hAnsiTheme="majorHAnsi" w:cstheme="majorHAnsi"/>
          <w:sz w:val="24"/>
          <w:szCs w:val="24"/>
        </w:rPr>
        <w:t>zp</w:t>
      </w:r>
      <w:r w:rsidRPr="00EA6BD1">
        <w:rPr>
          <w:rFonts w:asciiTheme="majorHAnsi" w:hAnsiTheme="majorHAnsi" w:cstheme="majorHAnsi"/>
          <w:sz w:val="24"/>
          <w:szCs w:val="24"/>
        </w:rPr>
        <w:t>, związanym z udziałem w postępowaniu o udzielenie zamówienia publicznego;</w:t>
      </w:r>
    </w:p>
    <w:p w14:paraId="2873E696" w14:textId="77777777"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odniesieniu do Pani/Pana danych osobowych decyzje nie będą podejmowane </w:t>
      </w:r>
      <w:r w:rsidRPr="00EA6BD1">
        <w:rPr>
          <w:rFonts w:asciiTheme="majorHAnsi" w:hAnsiTheme="majorHAnsi" w:cstheme="majorHAnsi"/>
          <w:sz w:val="24"/>
          <w:szCs w:val="24"/>
        </w:rPr>
        <w:br/>
        <w:t>w sposób zautomatyzowany, stosownie do art. 22 RODO;</w:t>
      </w:r>
    </w:p>
    <w:p w14:paraId="0161DB84" w14:textId="77777777"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posiada Pani/Pan:</w:t>
      </w:r>
    </w:p>
    <w:p w14:paraId="222F1452" w14:textId="18E0F821" w:rsidR="002E5570" w:rsidRPr="00EA6BD1" w:rsidRDefault="002E5570" w:rsidP="00EA6BD1">
      <w:pPr>
        <w:numPr>
          <w:ilvl w:val="0"/>
          <w:numId w:val="70"/>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EA6BD1">
        <w:rPr>
          <w:rFonts w:asciiTheme="majorHAnsi" w:hAnsiTheme="majorHAnsi" w:cstheme="majorHAnsi"/>
          <w:sz w:val="24"/>
          <w:szCs w:val="24"/>
        </w:rPr>
        <w:br/>
        <w:t>w szczególności podania nazwy lub daty postępowania o udzielenie zamówienia publicznego lub konkursu albo sprecyzowanie nazwy lub daty zakończonego postępowania o udzielenie zamówienia),</w:t>
      </w:r>
    </w:p>
    <w:p w14:paraId="032B5E91" w14:textId="72F38490" w:rsidR="002E5570" w:rsidRPr="00EA6BD1" w:rsidRDefault="002E5570" w:rsidP="00EA6BD1">
      <w:pPr>
        <w:numPr>
          <w:ilvl w:val="0"/>
          <w:numId w:val="70"/>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r w:rsidR="007617CC" w:rsidRPr="00EA6BD1">
        <w:rPr>
          <w:rFonts w:asciiTheme="majorHAnsi" w:hAnsiTheme="majorHAnsi" w:cstheme="majorHAnsi"/>
          <w:sz w:val="24"/>
          <w:szCs w:val="24"/>
        </w:rPr>
        <w:t>Pzp</w:t>
      </w:r>
      <w:r w:rsidRPr="00EA6BD1">
        <w:rPr>
          <w:rFonts w:asciiTheme="majorHAnsi" w:hAnsiTheme="majorHAnsi" w:cstheme="majorHAnsi"/>
          <w:sz w:val="24"/>
          <w:szCs w:val="24"/>
        </w:rPr>
        <w:t xml:space="preserve"> oraz nie może naruszać integralności protokołu oraz jego załączników),</w:t>
      </w:r>
    </w:p>
    <w:p w14:paraId="31D79850" w14:textId="0A39092C" w:rsidR="002E5570" w:rsidRPr="00EA6BD1" w:rsidRDefault="002E5570" w:rsidP="00EA6BD1">
      <w:pPr>
        <w:numPr>
          <w:ilvl w:val="0"/>
          <w:numId w:val="70"/>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na podstawie art. 18 RODO prawo żądania od administratora ograniczenia przetwarzania danych osobowych z zastrzeżeniem okresu trwania postępowania </w:t>
      </w:r>
      <w:r w:rsidR="00EE0794" w:rsidRPr="00EA6BD1">
        <w:rPr>
          <w:rFonts w:asciiTheme="majorHAnsi" w:hAnsiTheme="majorHAnsi" w:cstheme="majorHAnsi"/>
          <w:sz w:val="24"/>
          <w:szCs w:val="24"/>
        </w:rPr>
        <w:br/>
      </w:r>
      <w:r w:rsidRPr="00EA6BD1">
        <w:rPr>
          <w:rFonts w:asciiTheme="majorHAnsi" w:hAnsiTheme="majorHAnsi" w:cstheme="majorHAnsi"/>
          <w:sz w:val="24"/>
          <w:szCs w:val="24"/>
        </w:rPr>
        <w:t xml:space="preserve">o udzielenie zamówienia publicznego lub konkursu oraz przypadków, o których mowa w art. 18 ust. 2 RODO (prawo do ograniczenia przetwarzania nie ma zastosowania </w:t>
      </w:r>
      <w:r w:rsidR="00EE0794" w:rsidRPr="00EA6BD1">
        <w:rPr>
          <w:rFonts w:asciiTheme="majorHAnsi" w:hAnsiTheme="majorHAnsi" w:cstheme="majorHAnsi"/>
          <w:sz w:val="24"/>
          <w:szCs w:val="24"/>
        </w:rPr>
        <w:br/>
      </w:r>
      <w:r w:rsidRPr="00EA6BD1">
        <w:rPr>
          <w:rFonts w:asciiTheme="majorHAnsi" w:hAnsiTheme="majorHAnsi" w:cstheme="majorHAnsi"/>
          <w:sz w:val="24"/>
          <w:szCs w:val="24"/>
        </w:rPr>
        <w:t xml:space="preserve">w odniesieniu do przechowywania, w celu zapewnienia korzystania ze środków ochrony prawnej lub w celu ochrony praw innej osoby fizycznej lub prawnej, lub </w:t>
      </w:r>
      <w:r w:rsidR="001F634C" w:rsidRPr="00EA6BD1">
        <w:rPr>
          <w:rFonts w:asciiTheme="majorHAnsi" w:hAnsiTheme="majorHAnsi" w:cstheme="majorHAnsi"/>
          <w:sz w:val="24"/>
          <w:szCs w:val="24"/>
        </w:rPr>
        <w:br/>
      </w:r>
      <w:r w:rsidRPr="00EA6BD1">
        <w:rPr>
          <w:rFonts w:asciiTheme="majorHAnsi" w:hAnsiTheme="majorHAnsi" w:cstheme="majorHAnsi"/>
          <w:sz w:val="24"/>
          <w:szCs w:val="24"/>
        </w:rPr>
        <w:t>z uwagi na ważne względy interesu publicznego Unii Europejskiej lub państwa członkowskiego),</w:t>
      </w:r>
    </w:p>
    <w:p w14:paraId="36FAF6AA" w14:textId="77777777" w:rsidR="002E5570" w:rsidRPr="00EA6BD1" w:rsidRDefault="002E5570" w:rsidP="00EA6BD1">
      <w:pPr>
        <w:numPr>
          <w:ilvl w:val="0"/>
          <w:numId w:val="70"/>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lastRenderedPageBreak/>
        <w:t xml:space="preserve">prawo do wniesienia skargi do Prezesa Urzędu Ochrony Danych Osobowych, gdy uzna Pani/Pan, że przetwarzanie danych osobowych Pani/Pana dotyczących narusza przepisy RODO; </w:t>
      </w:r>
      <w:r w:rsidRPr="00EA6BD1">
        <w:rPr>
          <w:rFonts w:asciiTheme="majorHAnsi" w:hAnsiTheme="majorHAnsi" w:cstheme="majorHAnsi"/>
          <w:i/>
          <w:sz w:val="24"/>
          <w:szCs w:val="24"/>
        </w:rPr>
        <w:t xml:space="preserve"> </w:t>
      </w:r>
    </w:p>
    <w:p w14:paraId="54D5B66E" w14:textId="77777777"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nie przysługuje Pani/Panu:</w:t>
      </w:r>
    </w:p>
    <w:p w14:paraId="25C473E0" w14:textId="77777777" w:rsidR="002E5570" w:rsidRPr="00EA6BD1" w:rsidRDefault="002E5570" w:rsidP="00EA6BD1">
      <w:pPr>
        <w:numPr>
          <w:ilvl w:val="0"/>
          <w:numId w:val="71"/>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w związku z art. 17 ust. 3 lit. b, d lub e RODO prawo do usunięcia danych osobowych,</w:t>
      </w:r>
    </w:p>
    <w:p w14:paraId="7C9E3103" w14:textId="77777777" w:rsidR="002E5570" w:rsidRPr="00EA6BD1" w:rsidRDefault="002E5570" w:rsidP="00EA6BD1">
      <w:pPr>
        <w:numPr>
          <w:ilvl w:val="0"/>
          <w:numId w:val="71"/>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prawo do przenoszenia danych osobowych, o którym mowa w art. 20 RODO,</w:t>
      </w:r>
    </w:p>
    <w:p w14:paraId="5BCB3BB8" w14:textId="77777777" w:rsidR="002E5570" w:rsidRPr="00EA6BD1" w:rsidRDefault="002E5570" w:rsidP="00EA6BD1">
      <w:pPr>
        <w:numPr>
          <w:ilvl w:val="0"/>
          <w:numId w:val="71"/>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1EBEF6F6" w14:textId="66E5CF0A" w:rsidR="002E5570" w:rsidRPr="00EA6BD1" w:rsidRDefault="002E5570" w:rsidP="00EA6BD1">
      <w:pPr>
        <w:numPr>
          <w:ilvl w:val="0"/>
          <w:numId w:val="6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przysługuje Pani/Panu prawo wniesienia skargi do organu nadzorczego na niezgodne </w:t>
      </w:r>
      <w:r w:rsidR="00AB7E8C" w:rsidRPr="00EA6BD1">
        <w:rPr>
          <w:rFonts w:asciiTheme="majorHAnsi" w:hAnsiTheme="majorHAnsi" w:cstheme="majorHAnsi"/>
          <w:sz w:val="24"/>
          <w:szCs w:val="24"/>
        </w:rPr>
        <w:br/>
      </w:r>
      <w:r w:rsidRPr="00EA6BD1">
        <w:rPr>
          <w:rFonts w:asciiTheme="majorHAnsi" w:hAnsiTheme="majorHAnsi" w:cstheme="majorHAnsi"/>
          <w:sz w:val="24"/>
          <w:szCs w:val="24"/>
        </w:rPr>
        <w:t>z RODO przetwarzanie Pani/Pana danych osobowych przez administratora. Organem właściwym dla przedmiotowej skargi jest Urząd Ochrony Danych Osobowych,                              ul. Stawki 2, 00-193 Warszawa.</w:t>
      </w:r>
    </w:p>
    <w:p w14:paraId="2CDDEF56" w14:textId="64663FC4" w:rsidR="00017FC2" w:rsidRPr="00EA6BD1" w:rsidRDefault="00046717" w:rsidP="00EA6BD1">
      <w:pPr>
        <w:spacing w:before="24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ROZDZIAŁ X</w:t>
      </w:r>
      <w:r w:rsidR="00EE0794" w:rsidRPr="00EA6BD1">
        <w:rPr>
          <w:rFonts w:asciiTheme="majorHAnsi" w:hAnsiTheme="majorHAnsi" w:cstheme="majorHAnsi"/>
          <w:b/>
          <w:sz w:val="24"/>
          <w:szCs w:val="24"/>
        </w:rPr>
        <w:t>IX</w:t>
      </w:r>
      <w:r w:rsidRPr="00EA6BD1">
        <w:rPr>
          <w:rFonts w:asciiTheme="majorHAnsi" w:hAnsiTheme="majorHAnsi" w:cstheme="majorHAnsi"/>
          <w:b/>
          <w:sz w:val="24"/>
          <w:szCs w:val="24"/>
        </w:rPr>
        <w:t>.</w:t>
      </w:r>
    </w:p>
    <w:p w14:paraId="519AEC4F" w14:textId="67AE82D4" w:rsidR="00046717" w:rsidRPr="00EA6BD1" w:rsidRDefault="00046717" w:rsidP="004809BB">
      <w:pPr>
        <w:spacing w:after="120" w:line="271" w:lineRule="auto"/>
        <w:jc w:val="both"/>
        <w:rPr>
          <w:rFonts w:asciiTheme="majorHAnsi" w:hAnsiTheme="majorHAnsi" w:cstheme="majorHAnsi"/>
          <w:b/>
          <w:sz w:val="24"/>
          <w:szCs w:val="24"/>
        </w:rPr>
      </w:pPr>
      <w:r w:rsidRPr="00EA6BD1">
        <w:rPr>
          <w:rFonts w:asciiTheme="majorHAnsi" w:hAnsiTheme="majorHAnsi" w:cstheme="majorHAnsi"/>
          <w:b/>
          <w:sz w:val="24"/>
          <w:szCs w:val="24"/>
        </w:rPr>
        <w:t>POSTANOWIENIA KOŃCOWE</w:t>
      </w:r>
    </w:p>
    <w:p w14:paraId="3F68857D" w14:textId="5EA15C90" w:rsidR="00046717" w:rsidRPr="00EA6BD1" w:rsidRDefault="00046717" w:rsidP="00EA6BD1">
      <w:pPr>
        <w:pStyle w:val="Akapitzlist"/>
        <w:numPr>
          <w:ilvl w:val="0"/>
          <w:numId w:val="72"/>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W sprawach nieuregulowanych niniejszą SWZ mają zastosowanie przepisy ustawy P</w:t>
      </w:r>
      <w:r w:rsidR="00DD0725" w:rsidRPr="00EA6BD1">
        <w:rPr>
          <w:rFonts w:asciiTheme="majorHAnsi" w:hAnsiTheme="majorHAnsi" w:cstheme="majorHAnsi"/>
          <w:bCs/>
          <w:sz w:val="24"/>
          <w:szCs w:val="24"/>
        </w:rPr>
        <w:t>zp</w:t>
      </w:r>
      <w:r w:rsidRPr="00EA6BD1">
        <w:rPr>
          <w:rFonts w:asciiTheme="majorHAnsi" w:hAnsiTheme="majorHAnsi" w:cstheme="majorHAnsi"/>
          <w:bCs/>
          <w:sz w:val="24"/>
          <w:szCs w:val="24"/>
        </w:rPr>
        <w:t>.</w:t>
      </w:r>
    </w:p>
    <w:p w14:paraId="27D5F0BE" w14:textId="09DB8FA8" w:rsidR="00046717" w:rsidRPr="00EA6BD1" w:rsidRDefault="00046717" w:rsidP="00EA6BD1">
      <w:pPr>
        <w:pStyle w:val="Akapitzlist"/>
        <w:numPr>
          <w:ilvl w:val="0"/>
          <w:numId w:val="72"/>
        </w:numPr>
        <w:spacing w:line="271" w:lineRule="auto"/>
        <w:ind w:left="357" w:hanging="357"/>
        <w:jc w:val="both"/>
        <w:rPr>
          <w:rFonts w:asciiTheme="majorHAnsi" w:hAnsiTheme="majorHAnsi" w:cstheme="majorHAnsi"/>
          <w:bCs/>
          <w:sz w:val="24"/>
          <w:szCs w:val="24"/>
        </w:rPr>
      </w:pPr>
      <w:r w:rsidRPr="00EA6BD1">
        <w:rPr>
          <w:rFonts w:asciiTheme="majorHAnsi" w:hAnsiTheme="majorHAnsi" w:cstheme="majorHAnsi"/>
          <w:bCs/>
          <w:sz w:val="24"/>
          <w:szCs w:val="24"/>
        </w:rPr>
        <w:t>Załącznikami do SWZ są:</w:t>
      </w:r>
    </w:p>
    <w:p w14:paraId="3380929A" w14:textId="14F227B6" w:rsidR="00EF6D4E" w:rsidRPr="00EA6BD1" w:rsidRDefault="00EF6D4E" w:rsidP="00EA6BD1">
      <w:pPr>
        <w:pStyle w:val="Akapitzlist"/>
        <w:numPr>
          <w:ilvl w:val="0"/>
          <w:numId w:val="7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Za</w:t>
      </w:r>
      <w:r w:rsidR="00F27D7C">
        <w:rPr>
          <w:rFonts w:asciiTheme="majorHAnsi" w:hAnsiTheme="majorHAnsi" w:cstheme="majorHAnsi"/>
          <w:bCs/>
          <w:sz w:val="24"/>
          <w:szCs w:val="24"/>
        </w:rPr>
        <w:t>łącznik nr 1 – Formularz oferty,</w:t>
      </w:r>
    </w:p>
    <w:p w14:paraId="6684E294" w14:textId="28EA2738" w:rsidR="00EF6D4E" w:rsidRPr="00EA6BD1" w:rsidRDefault="00EF6D4E" w:rsidP="00EA6BD1">
      <w:pPr>
        <w:pStyle w:val="Akapitzlist"/>
        <w:numPr>
          <w:ilvl w:val="0"/>
          <w:numId w:val="7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Załącznik nr </w:t>
      </w:r>
      <w:r w:rsidRPr="00B17625">
        <w:rPr>
          <w:rFonts w:asciiTheme="majorHAnsi" w:hAnsiTheme="majorHAnsi" w:cstheme="majorHAnsi"/>
          <w:bCs/>
          <w:sz w:val="24"/>
          <w:szCs w:val="24"/>
        </w:rPr>
        <w:t>2</w:t>
      </w:r>
      <w:r w:rsidR="00B17625" w:rsidRPr="00B17625">
        <w:rPr>
          <w:rFonts w:asciiTheme="majorHAnsi" w:hAnsiTheme="majorHAnsi" w:cstheme="majorHAnsi"/>
          <w:bCs/>
          <w:sz w:val="24"/>
          <w:szCs w:val="24"/>
        </w:rPr>
        <w:t>.1 – 2.21</w:t>
      </w:r>
      <w:r w:rsidRPr="00B17625">
        <w:rPr>
          <w:rFonts w:asciiTheme="majorHAnsi" w:hAnsiTheme="majorHAnsi" w:cstheme="majorHAnsi"/>
          <w:bCs/>
          <w:sz w:val="24"/>
          <w:szCs w:val="24"/>
        </w:rPr>
        <w:t xml:space="preserve"> </w:t>
      </w:r>
      <w:r w:rsidRPr="00EA6BD1">
        <w:rPr>
          <w:rFonts w:asciiTheme="majorHAnsi" w:hAnsiTheme="majorHAnsi" w:cstheme="majorHAnsi"/>
          <w:bCs/>
          <w:sz w:val="24"/>
          <w:szCs w:val="24"/>
        </w:rPr>
        <w:t>- Formularz asortymentowo – cenowy (opis przedmiotu</w:t>
      </w:r>
      <w:r w:rsidR="00B17625">
        <w:rPr>
          <w:rFonts w:asciiTheme="majorHAnsi" w:hAnsiTheme="majorHAnsi" w:cstheme="majorHAnsi"/>
          <w:bCs/>
          <w:sz w:val="24"/>
          <w:szCs w:val="24"/>
        </w:rPr>
        <w:t xml:space="preserve"> zamówienia dla części od 1 do 21</w:t>
      </w:r>
      <w:r w:rsidRPr="00EA6BD1">
        <w:rPr>
          <w:rFonts w:asciiTheme="majorHAnsi" w:hAnsiTheme="majorHAnsi" w:cstheme="majorHAnsi"/>
          <w:bCs/>
          <w:sz w:val="24"/>
          <w:szCs w:val="24"/>
        </w:rPr>
        <w:t>)</w:t>
      </w:r>
      <w:r w:rsidR="00F27D7C">
        <w:rPr>
          <w:rFonts w:asciiTheme="majorHAnsi" w:hAnsiTheme="majorHAnsi" w:cstheme="majorHAnsi"/>
          <w:bCs/>
          <w:sz w:val="24"/>
          <w:szCs w:val="24"/>
        </w:rPr>
        <w:t>,</w:t>
      </w:r>
    </w:p>
    <w:p w14:paraId="02184D07" w14:textId="4C0DA9AA" w:rsidR="00AB7E8C" w:rsidRPr="00EA6BD1" w:rsidRDefault="00AB7E8C" w:rsidP="00EA6BD1">
      <w:pPr>
        <w:pStyle w:val="Akapitzlist"/>
        <w:numPr>
          <w:ilvl w:val="0"/>
          <w:numId w:val="7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Załącznik nr 3 </w:t>
      </w:r>
      <w:r w:rsidR="00EE0794"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Jednolity Europe</w:t>
      </w:r>
      <w:r w:rsidR="00F27D7C">
        <w:rPr>
          <w:rFonts w:asciiTheme="majorHAnsi" w:hAnsiTheme="majorHAnsi" w:cstheme="majorHAnsi"/>
          <w:bCs/>
          <w:sz w:val="24"/>
          <w:szCs w:val="24"/>
        </w:rPr>
        <w:t>jski Dokument Zamówienia (JEDZ),</w:t>
      </w:r>
    </w:p>
    <w:p w14:paraId="5C7E0763" w14:textId="4332C8B5" w:rsidR="00EE0794" w:rsidRPr="00EA6BD1" w:rsidRDefault="00EE0794" w:rsidP="00EA6BD1">
      <w:pPr>
        <w:pStyle w:val="Akapitzlist"/>
        <w:numPr>
          <w:ilvl w:val="0"/>
          <w:numId w:val="7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Załącznik nr 4 – Oświadczenie wspólnie ubiegających się o zamówienie na podst. art. 117 ust. 4 ustawy Pzp</w:t>
      </w:r>
      <w:r w:rsidR="00F27D7C">
        <w:rPr>
          <w:rFonts w:asciiTheme="majorHAnsi" w:hAnsiTheme="majorHAnsi" w:cstheme="majorHAnsi"/>
          <w:bCs/>
          <w:sz w:val="24"/>
          <w:szCs w:val="24"/>
        </w:rPr>
        <w:t>,</w:t>
      </w:r>
    </w:p>
    <w:p w14:paraId="4C53DC11" w14:textId="0E4A9B74" w:rsidR="00EE0794" w:rsidRPr="00EA6BD1" w:rsidRDefault="00EE0794" w:rsidP="00EA6BD1">
      <w:pPr>
        <w:pStyle w:val="Akapitzlist"/>
        <w:numPr>
          <w:ilvl w:val="0"/>
          <w:numId w:val="7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Załącznik nr 5 - </w:t>
      </w:r>
      <w:r w:rsidRPr="00EA6BD1">
        <w:rPr>
          <w:rFonts w:asciiTheme="majorHAnsi" w:eastAsia="Times New Roman" w:hAnsiTheme="majorHAnsi" w:cstheme="majorHAnsi"/>
          <w:bCs/>
          <w:sz w:val="24"/>
          <w:szCs w:val="24"/>
          <w:lang w:eastAsia="ar-SA"/>
        </w:rPr>
        <w:t xml:space="preserve">Oświadczenie składane na podstawie art. </w:t>
      </w:r>
      <w:r w:rsidRPr="00EA6BD1">
        <w:rPr>
          <w:rFonts w:asciiTheme="majorHAnsi" w:hAnsiTheme="majorHAnsi" w:cstheme="majorHAnsi"/>
          <w:bCs/>
          <w:sz w:val="24"/>
          <w:szCs w:val="24"/>
        </w:rPr>
        <w:t>5k rozporządzenia Rady (UE)  nr 833/2014 z dnia 31 lipca 2014 r</w:t>
      </w:r>
      <w:r w:rsidR="00F27D7C">
        <w:rPr>
          <w:rFonts w:asciiTheme="majorHAnsi" w:hAnsiTheme="majorHAnsi" w:cstheme="majorHAnsi"/>
          <w:bCs/>
          <w:sz w:val="24"/>
          <w:szCs w:val="24"/>
        </w:rPr>
        <w:t>.,</w:t>
      </w:r>
    </w:p>
    <w:p w14:paraId="33387EB2" w14:textId="5F3A607E" w:rsidR="00EE0794" w:rsidRPr="00EA6BD1" w:rsidRDefault="00EE0794" w:rsidP="00EA6BD1">
      <w:pPr>
        <w:pStyle w:val="Akapitzlist"/>
        <w:numPr>
          <w:ilvl w:val="0"/>
          <w:numId w:val="73"/>
        </w:numPr>
        <w:spacing w:line="271" w:lineRule="auto"/>
        <w:ind w:left="714" w:hanging="357"/>
        <w:jc w:val="both"/>
        <w:rPr>
          <w:rFonts w:asciiTheme="majorHAnsi" w:hAnsiTheme="majorHAnsi" w:cstheme="majorHAnsi"/>
          <w:sz w:val="24"/>
          <w:szCs w:val="24"/>
        </w:rPr>
      </w:pPr>
      <w:r w:rsidRPr="00EA6BD1">
        <w:rPr>
          <w:rFonts w:asciiTheme="majorHAnsi" w:hAnsiTheme="majorHAnsi" w:cstheme="majorHAnsi"/>
          <w:bCs/>
          <w:sz w:val="24"/>
          <w:szCs w:val="24"/>
        </w:rPr>
        <w:t xml:space="preserve">Załącznik nr 6 – </w:t>
      </w:r>
      <w:r w:rsidRPr="00EA6BD1">
        <w:rPr>
          <w:rFonts w:asciiTheme="majorHAnsi" w:hAnsiTheme="majorHAnsi" w:cstheme="majorHAnsi"/>
          <w:sz w:val="24"/>
          <w:szCs w:val="24"/>
        </w:rPr>
        <w:t>Wstępne oświadczenie o niepodleganiu wykluczeniu na podstawie art. 7 ust. 1</w:t>
      </w:r>
      <w:r w:rsidR="00F27D7C">
        <w:rPr>
          <w:rFonts w:asciiTheme="majorHAnsi" w:hAnsiTheme="majorHAnsi" w:cstheme="majorHAnsi"/>
          <w:sz w:val="24"/>
          <w:szCs w:val="24"/>
        </w:rPr>
        <w:t>,</w:t>
      </w:r>
    </w:p>
    <w:p w14:paraId="511D8ECC" w14:textId="5D94BA2F" w:rsidR="00BB1C4C" w:rsidRPr="00F27D7C" w:rsidRDefault="00BB1C4C" w:rsidP="00F27D7C">
      <w:pPr>
        <w:pStyle w:val="Akapitzlist"/>
        <w:numPr>
          <w:ilvl w:val="0"/>
          <w:numId w:val="73"/>
        </w:numPr>
        <w:spacing w:line="271" w:lineRule="auto"/>
        <w:ind w:left="717" w:hanging="357"/>
        <w:jc w:val="both"/>
        <w:rPr>
          <w:rFonts w:asciiTheme="majorHAnsi" w:hAnsiTheme="majorHAnsi" w:cstheme="majorHAnsi"/>
          <w:sz w:val="24"/>
          <w:szCs w:val="24"/>
        </w:rPr>
      </w:pPr>
      <w:r w:rsidRPr="00F27D7C">
        <w:rPr>
          <w:rFonts w:asciiTheme="majorHAnsi" w:hAnsiTheme="majorHAnsi" w:cstheme="majorHAnsi"/>
          <w:sz w:val="24"/>
          <w:szCs w:val="24"/>
        </w:rPr>
        <w:t xml:space="preserve">Załącznik nr 7 – </w:t>
      </w:r>
      <w:r w:rsidR="00F27D7C" w:rsidRPr="00F27D7C">
        <w:rPr>
          <w:rFonts w:asciiTheme="majorHAnsi" w:hAnsiTheme="majorHAnsi" w:cstheme="majorHAnsi"/>
          <w:sz w:val="24"/>
          <w:szCs w:val="24"/>
        </w:rPr>
        <w:t xml:space="preserve">Oświadczenie Wykonawcy o aktualności informacji zawartych </w:t>
      </w:r>
      <w:r w:rsidR="00F27D7C">
        <w:rPr>
          <w:rFonts w:asciiTheme="majorHAnsi" w:hAnsiTheme="majorHAnsi" w:cstheme="majorHAnsi"/>
          <w:sz w:val="24"/>
          <w:szCs w:val="24"/>
        </w:rPr>
        <w:br/>
      </w:r>
      <w:r w:rsidR="00F27D7C" w:rsidRPr="00F27D7C">
        <w:rPr>
          <w:rFonts w:asciiTheme="majorHAnsi" w:hAnsiTheme="majorHAnsi" w:cstheme="majorHAnsi"/>
          <w:sz w:val="24"/>
          <w:szCs w:val="24"/>
        </w:rPr>
        <w:t>w oświadczeniu, o którym mowa w art. 125 ust. 1 ustawy Pzp, potwierdzające brak podstaw wykluczenia oraz przynależności lub braku przynależności do grupy kapitałowej w związku z art. 108 ust. 1 pkt 5 ustawy Pzp</w:t>
      </w:r>
      <w:r w:rsidR="00F27D7C">
        <w:rPr>
          <w:rFonts w:asciiTheme="majorHAnsi" w:hAnsiTheme="majorHAnsi" w:cstheme="majorHAnsi"/>
          <w:sz w:val="24"/>
          <w:szCs w:val="24"/>
        </w:rPr>
        <w:t>,</w:t>
      </w:r>
    </w:p>
    <w:p w14:paraId="781A6D93" w14:textId="2DB772F2" w:rsidR="00EF6D4E" w:rsidRPr="00EA6BD1" w:rsidRDefault="00EF6D4E" w:rsidP="00EA6BD1">
      <w:pPr>
        <w:pStyle w:val="Akapitzlist"/>
        <w:numPr>
          <w:ilvl w:val="0"/>
          <w:numId w:val="73"/>
        </w:numPr>
        <w:spacing w:line="271" w:lineRule="auto"/>
        <w:ind w:left="714" w:hanging="357"/>
        <w:jc w:val="both"/>
        <w:rPr>
          <w:rFonts w:asciiTheme="majorHAnsi" w:hAnsiTheme="majorHAnsi" w:cstheme="majorHAnsi"/>
          <w:bCs/>
          <w:sz w:val="24"/>
          <w:szCs w:val="24"/>
        </w:rPr>
      </w:pPr>
      <w:r w:rsidRPr="00EA6BD1">
        <w:rPr>
          <w:rFonts w:asciiTheme="majorHAnsi" w:hAnsiTheme="majorHAnsi" w:cstheme="majorHAnsi"/>
          <w:bCs/>
          <w:sz w:val="24"/>
          <w:szCs w:val="24"/>
        </w:rPr>
        <w:t xml:space="preserve">Załącznik nr </w:t>
      </w:r>
      <w:r w:rsidR="00BB1C4C" w:rsidRPr="00EA6BD1">
        <w:rPr>
          <w:rFonts w:asciiTheme="majorHAnsi" w:hAnsiTheme="majorHAnsi" w:cstheme="majorHAnsi"/>
          <w:bCs/>
          <w:sz w:val="24"/>
          <w:szCs w:val="24"/>
        </w:rPr>
        <w:t>8</w:t>
      </w:r>
      <w:r w:rsidRPr="00EA6BD1">
        <w:rPr>
          <w:rFonts w:asciiTheme="majorHAnsi" w:hAnsiTheme="majorHAnsi" w:cstheme="majorHAnsi"/>
          <w:bCs/>
          <w:sz w:val="24"/>
          <w:szCs w:val="24"/>
        </w:rPr>
        <w:t xml:space="preserve"> –</w:t>
      </w:r>
      <w:r w:rsidR="00AB7E8C" w:rsidRPr="00EA6BD1">
        <w:rPr>
          <w:rFonts w:asciiTheme="majorHAnsi" w:hAnsiTheme="majorHAnsi" w:cstheme="majorHAnsi"/>
          <w:bCs/>
          <w:sz w:val="24"/>
          <w:szCs w:val="24"/>
        </w:rPr>
        <w:t xml:space="preserve"> P</w:t>
      </w:r>
      <w:r w:rsidRPr="00EA6BD1">
        <w:rPr>
          <w:rFonts w:asciiTheme="majorHAnsi" w:hAnsiTheme="majorHAnsi" w:cstheme="majorHAnsi"/>
          <w:bCs/>
          <w:sz w:val="24"/>
          <w:szCs w:val="24"/>
        </w:rPr>
        <w:t>rojektowane postanowienia umowy</w:t>
      </w:r>
      <w:r w:rsidR="00F27D7C">
        <w:rPr>
          <w:rFonts w:asciiTheme="majorHAnsi" w:hAnsiTheme="majorHAnsi" w:cstheme="majorHAnsi"/>
          <w:bCs/>
          <w:sz w:val="24"/>
          <w:szCs w:val="24"/>
        </w:rPr>
        <w:t>.</w:t>
      </w:r>
    </w:p>
    <w:p w14:paraId="43AA2DAF" w14:textId="77777777" w:rsidR="007E4FF8" w:rsidRDefault="007E4FF8" w:rsidP="00EA6BD1">
      <w:pPr>
        <w:spacing w:line="271" w:lineRule="auto"/>
        <w:jc w:val="both"/>
        <w:rPr>
          <w:rFonts w:asciiTheme="majorHAnsi" w:hAnsiTheme="majorHAnsi" w:cstheme="majorHAnsi"/>
          <w:b/>
          <w:szCs w:val="24"/>
        </w:rPr>
      </w:pPr>
    </w:p>
    <w:p w14:paraId="1D4ACA97" w14:textId="77777777" w:rsidR="004809BB" w:rsidRDefault="004809BB" w:rsidP="00EA6BD1">
      <w:pPr>
        <w:spacing w:line="271" w:lineRule="auto"/>
        <w:jc w:val="both"/>
        <w:rPr>
          <w:rFonts w:asciiTheme="majorHAnsi" w:hAnsiTheme="majorHAnsi" w:cstheme="majorHAnsi"/>
          <w:b/>
          <w:szCs w:val="24"/>
        </w:rPr>
      </w:pPr>
    </w:p>
    <w:p w14:paraId="594AC325" w14:textId="77777777" w:rsidR="004809BB" w:rsidRDefault="004809BB" w:rsidP="00EA6BD1">
      <w:pPr>
        <w:spacing w:line="271" w:lineRule="auto"/>
        <w:jc w:val="both"/>
        <w:rPr>
          <w:rFonts w:asciiTheme="majorHAnsi" w:hAnsiTheme="majorHAnsi" w:cstheme="majorHAnsi"/>
          <w:b/>
          <w:szCs w:val="24"/>
        </w:rPr>
      </w:pPr>
    </w:p>
    <w:p w14:paraId="242D3670" w14:textId="77777777" w:rsidR="004809BB" w:rsidRDefault="004809BB" w:rsidP="00EA6BD1">
      <w:pPr>
        <w:spacing w:line="271" w:lineRule="auto"/>
        <w:jc w:val="both"/>
        <w:rPr>
          <w:rFonts w:asciiTheme="majorHAnsi" w:hAnsiTheme="majorHAnsi" w:cstheme="majorHAnsi"/>
          <w:b/>
          <w:szCs w:val="24"/>
        </w:rPr>
      </w:pPr>
    </w:p>
    <w:p w14:paraId="758E31EA" w14:textId="77777777" w:rsidR="004809BB" w:rsidRDefault="004809BB" w:rsidP="00EA6BD1">
      <w:pPr>
        <w:spacing w:line="271" w:lineRule="auto"/>
        <w:jc w:val="both"/>
        <w:rPr>
          <w:rFonts w:asciiTheme="majorHAnsi" w:hAnsiTheme="majorHAnsi" w:cstheme="majorHAnsi"/>
          <w:b/>
          <w:szCs w:val="24"/>
        </w:rPr>
      </w:pPr>
    </w:p>
    <w:p w14:paraId="6B1DC5EE" w14:textId="77777777" w:rsidR="004809BB" w:rsidRDefault="004809BB" w:rsidP="00EA6BD1">
      <w:pPr>
        <w:spacing w:line="271" w:lineRule="auto"/>
        <w:jc w:val="both"/>
        <w:rPr>
          <w:rFonts w:asciiTheme="majorHAnsi" w:hAnsiTheme="majorHAnsi" w:cstheme="majorHAnsi"/>
          <w:b/>
          <w:szCs w:val="24"/>
        </w:rPr>
      </w:pPr>
    </w:p>
    <w:p w14:paraId="703F3943" w14:textId="77777777" w:rsidR="004809BB" w:rsidRDefault="004809BB" w:rsidP="00EA6BD1">
      <w:pPr>
        <w:spacing w:line="271" w:lineRule="auto"/>
        <w:jc w:val="both"/>
        <w:rPr>
          <w:rFonts w:asciiTheme="majorHAnsi" w:hAnsiTheme="majorHAnsi" w:cstheme="majorHAnsi"/>
          <w:b/>
          <w:szCs w:val="24"/>
        </w:rPr>
      </w:pPr>
    </w:p>
    <w:p w14:paraId="4484BEA5" w14:textId="77777777" w:rsidR="004809BB" w:rsidRDefault="004809BB" w:rsidP="00EA6BD1">
      <w:pPr>
        <w:spacing w:line="271" w:lineRule="auto"/>
        <w:jc w:val="both"/>
        <w:rPr>
          <w:rFonts w:asciiTheme="majorHAnsi" w:hAnsiTheme="majorHAnsi" w:cstheme="majorHAnsi"/>
          <w:b/>
          <w:szCs w:val="24"/>
        </w:rPr>
      </w:pPr>
    </w:p>
    <w:p w14:paraId="33928ACC" w14:textId="77777777" w:rsidR="004809BB" w:rsidRDefault="004809BB" w:rsidP="00EA6BD1">
      <w:pPr>
        <w:spacing w:line="271" w:lineRule="auto"/>
        <w:jc w:val="both"/>
        <w:rPr>
          <w:rFonts w:asciiTheme="majorHAnsi" w:hAnsiTheme="majorHAnsi" w:cstheme="majorHAnsi"/>
          <w:b/>
          <w:szCs w:val="24"/>
        </w:rPr>
      </w:pPr>
    </w:p>
    <w:p w14:paraId="17E37932" w14:textId="77777777" w:rsidR="004809BB" w:rsidRDefault="004809BB" w:rsidP="00EA6BD1">
      <w:pPr>
        <w:spacing w:line="271" w:lineRule="auto"/>
        <w:jc w:val="both"/>
        <w:rPr>
          <w:rFonts w:asciiTheme="majorHAnsi" w:hAnsiTheme="majorHAnsi" w:cstheme="majorHAnsi"/>
          <w:b/>
          <w:szCs w:val="24"/>
        </w:rPr>
      </w:pPr>
    </w:p>
    <w:p w14:paraId="62443B4F" w14:textId="5ADF4D6D" w:rsidR="00EF6D4E" w:rsidRPr="00EA6BD1" w:rsidRDefault="00EF6D4E"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lastRenderedPageBreak/>
        <w:t xml:space="preserve">SWZ opracowała Komisja Przetargowa: </w:t>
      </w:r>
    </w:p>
    <w:p w14:paraId="6EA437F6" w14:textId="77777777" w:rsidR="00EF6D4E" w:rsidRPr="00EA6BD1" w:rsidRDefault="00EF6D4E" w:rsidP="00EA6BD1">
      <w:pPr>
        <w:tabs>
          <w:tab w:val="left" w:pos="2612"/>
        </w:tabs>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ab/>
      </w:r>
    </w:p>
    <w:p w14:paraId="2D03D8A5" w14:textId="13DB5BD2" w:rsidR="00EF6D4E" w:rsidRPr="00EA6BD1" w:rsidRDefault="00EF6D4E"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1. Przewodniczący komisji:</w:t>
      </w:r>
      <w:r w:rsidRPr="00EA6BD1">
        <w:rPr>
          <w:rFonts w:asciiTheme="majorHAnsi" w:hAnsiTheme="majorHAnsi" w:cstheme="majorHAnsi"/>
          <w:bCs/>
          <w:sz w:val="24"/>
          <w:szCs w:val="24"/>
        </w:rPr>
        <w:tab/>
      </w:r>
      <w:r w:rsidR="003B7325" w:rsidRPr="00EA6BD1">
        <w:rPr>
          <w:rFonts w:asciiTheme="majorHAnsi" w:hAnsiTheme="majorHAnsi" w:cstheme="majorHAnsi"/>
          <w:bCs/>
          <w:sz w:val="24"/>
          <w:szCs w:val="24"/>
        </w:rPr>
        <w:t>Magdalena Lipska</w:t>
      </w:r>
      <w:r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ab/>
      </w:r>
      <w:r w:rsidR="00126438" w:rsidRPr="00EA6BD1">
        <w:rPr>
          <w:rFonts w:asciiTheme="majorHAnsi" w:hAnsiTheme="majorHAnsi" w:cstheme="majorHAnsi"/>
          <w:bCs/>
          <w:sz w:val="24"/>
          <w:szCs w:val="24"/>
        </w:rPr>
        <w:t>..</w:t>
      </w:r>
      <w:r w:rsidRPr="00EA6BD1">
        <w:rPr>
          <w:rFonts w:asciiTheme="majorHAnsi" w:hAnsiTheme="majorHAnsi" w:cstheme="majorHAnsi"/>
          <w:bCs/>
          <w:sz w:val="24"/>
          <w:szCs w:val="24"/>
        </w:rPr>
        <w:t>……………………………</w:t>
      </w:r>
      <w:r w:rsidR="008C28FD" w:rsidRPr="00EA6BD1">
        <w:rPr>
          <w:rFonts w:asciiTheme="majorHAnsi" w:hAnsiTheme="majorHAnsi" w:cstheme="majorHAnsi"/>
          <w:bCs/>
          <w:sz w:val="24"/>
          <w:szCs w:val="24"/>
        </w:rPr>
        <w:t>..</w:t>
      </w:r>
    </w:p>
    <w:p w14:paraId="079B0A96" w14:textId="7CD8F24B" w:rsidR="00EF6D4E" w:rsidRPr="00EA6BD1" w:rsidRDefault="00EF6D4E"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2. Sekretarz komisji: </w:t>
      </w:r>
      <w:r w:rsidRPr="00EA6BD1">
        <w:rPr>
          <w:rFonts w:asciiTheme="majorHAnsi" w:hAnsiTheme="majorHAnsi" w:cstheme="majorHAnsi"/>
          <w:bCs/>
          <w:sz w:val="24"/>
          <w:szCs w:val="24"/>
        </w:rPr>
        <w:tab/>
      </w:r>
      <w:r w:rsidRPr="00EA6BD1">
        <w:rPr>
          <w:rFonts w:asciiTheme="majorHAnsi" w:hAnsiTheme="majorHAnsi" w:cstheme="majorHAnsi"/>
          <w:bCs/>
          <w:sz w:val="24"/>
          <w:szCs w:val="24"/>
        </w:rPr>
        <w:tab/>
      </w:r>
      <w:r w:rsidR="003B7325" w:rsidRPr="00EA6BD1">
        <w:rPr>
          <w:rFonts w:asciiTheme="majorHAnsi" w:hAnsiTheme="majorHAnsi" w:cstheme="majorHAnsi"/>
          <w:bCs/>
          <w:sz w:val="24"/>
          <w:szCs w:val="24"/>
        </w:rPr>
        <w:t>Ewa Wieczorek</w:t>
      </w:r>
      <w:r w:rsidRPr="00EA6BD1">
        <w:rPr>
          <w:rFonts w:asciiTheme="majorHAnsi" w:hAnsiTheme="majorHAnsi" w:cstheme="majorHAnsi"/>
          <w:bCs/>
          <w:sz w:val="24"/>
          <w:szCs w:val="24"/>
        </w:rPr>
        <w:tab/>
        <w:t>……………………………….</w:t>
      </w:r>
    </w:p>
    <w:p w14:paraId="61F1CB65" w14:textId="3826DC6E" w:rsidR="00EF6D4E" w:rsidRPr="00EA6BD1" w:rsidRDefault="00EF6D4E"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3. Członek komisji:</w:t>
      </w:r>
      <w:r w:rsidRPr="00EA6BD1">
        <w:rPr>
          <w:rFonts w:asciiTheme="majorHAnsi" w:hAnsiTheme="majorHAnsi" w:cstheme="majorHAnsi"/>
          <w:bCs/>
          <w:sz w:val="24"/>
          <w:szCs w:val="24"/>
        </w:rPr>
        <w:tab/>
      </w:r>
      <w:r w:rsidRPr="00EA6BD1">
        <w:rPr>
          <w:rFonts w:asciiTheme="majorHAnsi" w:hAnsiTheme="majorHAnsi" w:cstheme="majorHAnsi"/>
          <w:bCs/>
          <w:sz w:val="24"/>
          <w:szCs w:val="24"/>
        </w:rPr>
        <w:tab/>
      </w:r>
      <w:r w:rsidR="00B17625">
        <w:rPr>
          <w:rFonts w:asciiTheme="majorHAnsi" w:hAnsiTheme="majorHAnsi" w:cstheme="majorHAnsi"/>
          <w:bCs/>
          <w:sz w:val="24"/>
          <w:szCs w:val="24"/>
        </w:rPr>
        <w:t>Katarzyna Walas</w:t>
      </w:r>
      <w:r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ab/>
        <w:t>……………….….…………..</w:t>
      </w:r>
    </w:p>
    <w:p w14:paraId="1414D6A8" w14:textId="396D395B" w:rsidR="00EF6D4E" w:rsidRPr="00EA6BD1" w:rsidRDefault="00EF6D4E" w:rsidP="00EA6BD1">
      <w:pPr>
        <w:spacing w:line="271" w:lineRule="auto"/>
        <w:jc w:val="both"/>
        <w:rPr>
          <w:rFonts w:asciiTheme="majorHAnsi" w:hAnsiTheme="majorHAnsi" w:cstheme="majorHAnsi"/>
          <w:bCs/>
          <w:sz w:val="24"/>
          <w:szCs w:val="24"/>
        </w:rPr>
      </w:pPr>
      <w:r w:rsidRPr="00EA6BD1">
        <w:rPr>
          <w:rFonts w:asciiTheme="majorHAnsi" w:hAnsiTheme="majorHAnsi" w:cstheme="majorHAnsi"/>
          <w:bCs/>
          <w:sz w:val="24"/>
          <w:szCs w:val="24"/>
        </w:rPr>
        <w:t>4. Członek komisji</w:t>
      </w:r>
      <w:r w:rsidRPr="00EA6BD1">
        <w:rPr>
          <w:rFonts w:asciiTheme="majorHAnsi" w:hAnsiTheme="majorHAnsi" w:cstheme="majorHAnsi"/>
          <w:bCs/>
          <w:sz w:val="24"/>
          <w:szCs w:val="24"/>
        </w:rPr>
        <w:tab/>
      </w:r>
      <w:r w:rsidRPr="00EA6BD1">
        <w:rPr>
          <w:rFonts w:asciiTheme="majorHAnsi" w:hAnsiTheme="majorHAnsi" w:cstheme="majorHAnsi"/>
          <w:bCs/>
          <w:sz w:val="24"/>
          <w:szCs w:val="24"/>
        </w:rPr>
        <w:tab/>
        <w:t>Marta Bachańska</w:t>
      </w:r>
      <w:r w:rsidRPr="00EA6BD1">
        <w:rPr>
          <w:rFonts w:asciiTheme="majorHAnsi" w:hAnsiTheme="majorHAnsi" w:cstheme="majorHAnsi"/>
          <w:bCs/>
          <w:sz w:val="24"/>
          <w:szCs w:val="24"/>
        </w:rPr>
        <w:tab/>
        <w:t>………………………………</w:t>
      </w:r>
      <w:r w:rsidR="008C28FD" w:rsidRPr="00EA6BD1">
        <w:rPr>
          <w:rFonts w:asciiTheme="majorHAnsi" w:hAnsiTheme="majorHAnsi" w:cstheme="majorHAnsi"/>
          <w:bCs/>
          <w:sz w:val="24"/>
          <w:szCs w:val="24"/>
        </w:rPr>
        <w:t>.</w:t>
      </w:r>
    </w:p>
    <w:p w14:paraId="1A19F4B1" w14:textId="77777777" w:rsidR="00CC371F" w:rsidRPr="00EA6BD1" w:rsidRDefault="00CC371F" w:rsidP="00EA6BD1">
      <w:pPr>
        <w:spacing w:line="271" w:lineRule="auto"/>
        <w:jc w:val="both"/>
        <w:rPr>
          <w:rFonts w:asciiTheme="majorHAnsi" w:hAnsiTheme="majorHAnsi" w:cstheme="majorHAnsi"/>
          <w:b/>
        </w:rPr>
      </w:pPr>
    </w:p>
    <w:p w14:paraId="7B332C04" w14:textId="77777777" w:rsidR="00665DA7" w:rsidRPr="00EA6BD1" w:rsidRDefault="00665DA7" w:rsidP="00EA6BD1">
      <w:pPr>
        <w:spacing w:line="271" w:lineRule="auto"/>
        <w:jc w:val="both"/>
        <w:rPr>
          <w:rFonts w:asciiTheme="majorHAnsi" w:hAnsiTheme="majorHAnsi" w:cstheme="majorHAnsi"/>
        </w:rPr>
      </w:pPr>
    </w:p>
    <w:p w14:paraId="17D87B8A" w14:textId="2A35B7AF" w:rsidR="00F035A1" w:rsidRPr="00EA6BD1" w:rsidRDefault="00F035A1" w:rsidP="00EA6BD1">
      <w:pPr>
        <w:spacing w:line="271" w:lineRule="auto"/>
        <w:jc w:val="both"/>
        <w:rPr>
          <w:rFonts w:asciiTheme="majorHAnsi" w:hAnsiTheme="majorHAnsi" w:cstheme="majorHAnsi"/>
          <w:color w:val="FF0000"/>
          <w:sz w:val="24"/>
          <w:szCs w:val="24"/>
        </w:rPr>
      </w:pPr>
      <w:r w:rsidRPr="00EA6BD1">
        <w:rPr>
          <w:rFonts w:asciiTheme="majorHAnsi" w:hAnsiTheme="majorHAnsi" w:cstheme="majorHAnsi"/>
          <w:sz w:val="24"/>
          <w:szCs w:val="24"/>
        </w:rPr>
        <w:t xml:space="preserve">Warszawa, dnia </w:t>
      </w:r>
      <w:r w:rsidR="00D52734">
        <w:rPr>
          <w:rFonts w:asciiTheme="majorHAnsi" w:hAnsiTheme="majorHAnsi" w:cstheme="majorHAnsi"/>
          <w:sz w:val="24"/>
          <w:szCs w:val="24"/>
        </w:rPr>
        <w:t>12.04.2025</w:t>
      </w:r>
      <w:r w:rsidR="008C28FD" w:rsidRPr="00EA6BD1">
        <w:rPr>
          <w:rFonts w:asciiTheme="majorHAnsi" w:hAnsiTheme="majorHAnsi" w:cstheme="majorHAnsi"/>
          <w:sz w:val="24"/>
          <w:szCs w:val="24"/>
        </w:rPr>
        <w:t xml:space="preserve"> </w:t>
      </w:r>
      <w:r w:rsidRPr="00EA6BD1">
        <w:rPr>
          <w:rFonts w:asciiTheme="majorHAnsi" w:hAnsiTheme="majorHAnsi" w:cstheme="majorHAnsi"/>
          <w:sz w:val="24"/>
          <w:szCs w:val="24"/>
        </w:rPr>
        <w:t xml:space="preserve">r.                                                 </w:t>
      </w:r>
    </w:p>
    <w:p w14:paraId="670816E7" w14:textId="77777777" w:rsidR="00F035A1" w:rsidRPr="00EA6BD1" w:rsidRDefault="00F035A1" w:rsidP="00EA6BD1">
      <w:pPr>
        <w:spacing w:line="271" w:lineRule="auto"/>
        <w:ind w:left="5760"/>
        <w:rPr>
          <w:rFonts w:asciiTheme="majorHAnsi" w:hAnsiTheme="majorHAnsi" w:cstheme="majorHAnsi"/>
          <w:b/>
          <w:bCs/>
          <w:sz w:val="24"/>
          <w:szCs w:val="24"/>
        </w:rPr>
      </w:pPr>
      <w:r w:rsidRPr="00EA6BD1">
        <w:rPr>
          <w:rFonts w:asciiTheme="majorHAnsi" w:hAnsiTheme="majorHAnsi" w:cstheme="majorHAnsi"/>
          <w:b/>
          <w:bCs/>
          <w:sz w:val="24"/>
          <w:szCs w:val="24"/>
        </w:rPr>
        <w:t>ZATWIERDZIŁ</w:t>
      </w:r>
    </w:p>
    <w:p w14:paraId="02C98721" w14:textId="77777777" w:rsidR="009C7897" w:rsidRPr="00EA6BD1" w:rsidRDefault="009C7897" w:rsidP="00EA6BD1">
      <w:pPr>
        <w:spacing w:line="271" w:lineRule="auto"/>
        <w:ind w:left="5760"/>
        <w:jc w:val="center"/>
        <w:rPr>
          <w:rFonts w:asciiTheme="majorHAnsi" w:hAnsiTheme="majorHAnsi" w:cstheme="majorHAnsi"/>
          <w:b/>
          <w:bCs/>
        </w:rPr>
      </w:pPr>
    </w:p>
    <w:p w14:paraId="519EAE2D" w14:textId="580DC8D6" w:rsidR="00F40666" w:rsidRPr="00EA6BD1" w:rsidRDefault="00A52943" w:rsidP="00EA6BD1">
      <w:pPr>
        <w:widowControl w:val="0"/>
        <w:spacing w:line="271" w:lineRule="auto"/>
        <w:jc w:val="both"/>
        <w:rPr>
          <w:rFonts w:asciiTheme="majorHAnsi" w:hAnsiTheme="majorHAnsi" w:cstheme="majorHAnsi"/>
          <w:snapToGrid w:val="0"/>
        </w:rPr>
      </w:pPr>
      <w:r w:rsidRPr="00EA6BD1">
        <w:rPr>
          <w:rFonts w:asciiTheme="majorHAnsi" w:hAnsiTheme="majorHAnsi" w:cstheme="majorHAnsi"/>
          <w:snapToGrid w:val="0"/>
        </w:rPr>
        <w:tab/>
      </w:r>
      <w:r w:rsidRPr="00EA6BD1">
        <w:rPr>
          <w:rFonts w:asciiTheme="majorHAnsi" w:hAnsiTheme="majorHAnsi" w:cstheme="majorHAnsi"/>
          <w:snapToGrid w:val="0"/>
        </w:rPr>
        <w:tab/>
      </w:r>
      <w:r w:rsidRPr="00EA6BD1">
        <w:rPr>
          <w:rFonts w:asciiTheme="majorHAnsi" w:hAnsiTheme="majorHAnsi" w:cstheme="majorHAnsi"/>
          <w:snapToGrid w:val="0"/>
        </w:rPr>
        <w:tab/>
      </w:r>
    </w:p>
    <w:p w14:paraId="7814E755" w14:textId="77777777" w:rsidR="00BB1C4C" w:rsidRPr="00EA6BD1" w:rsidRDefault="00BB1C4C" w:rsidP="00EA6BD1">
      <w:pPr>
        <w:widowControl w:val="0"/>
        <w:spacing w:line="271" w:lineRule="auto"/>
        <w:jc w:val="both"/>
        <w:rPr>
          <w:rFonts w:asciiTheme="majorHAnsi" w:hAnsiTheme="majorHAnsi" w:cstheme="majorHAnsi"/>
          <w:snapToGrid w:val="0"/>
        </w:rPr>
      </w:pPr>
    </w:p>
    <w:p w14:paraId="543E2D07" w14:textId="77777777" w:rsidR="00BB1C4C" w:rsidRDefault="00BB1C4C" w:rsidP="00EA6BD1">
      <w:pPr>
        <w:widowControl w:val="0"/>
        <w:spacing w:line="271" w:lineRule="auto"/>
        <w:jc w:val="both"/>
        <w:rPr>
          <w:rFonts w:asciiTheme="majorHAnsi" w:hAnsiTheme="majorHAnsi" w:cstheme="majorHAnsi"/>
          <w:snapToGrid w:val="0"/>
        </w:rPr>
      </w:pPr>
    </w:p>
    <w:p w14:paraId="45E348FE" w14:textId="77777777" w:rsidR="00B17625" w:rsidRDefault="00B17625" w:rsidP="00EA6BD1">
      <w:pPr>
        <w:widowControl w:val="0"/>
        <w:spacing w:line="271" w:lineRule="auto"/>
        <w:jc w:val="both"/>
        <w:rPr>
          <w:rFonts w:asciiTheme="majorHAnsi" w:hAnsiTheme="majorHAnsi" w:cstheme="majorHAnsi"/>
          <w:snapToGrid w:val="0"/>
        </w:rPr>
      </w:pPr>
    </w:p>
    <w:p w14:paraId="3B741ABB" w14:textId="77777777" w:rsidR="00B17625" w:rsidRDefault="00B17625" w:rsidP="00EA6BD1">
      <w:pPr>
        <w:widowControl w:val="0"/>
        <w:spacing w:line="271" w:lineRule="auto"/>
        <w:jc w:val="both"/>
        <w:rPr>
          <w:rFonts w:asciiTheme="majorHAnsi" w:hAnsiTheme="majorHAnsi" w:cstheme="majorHAnsi"/>
          <w:snapToGrid w:val="0"/>
        </w:rPr>
      </w:pPr>
    </w:p>
    <w:p w14:paraId="70324555" w14:textId="77777777" w:rsidR="00B17625" w:rsidRDefault="00B17625" w:rsidP="00EA6BD1">
      <w:pPr>
        <w:widowControl w:val="0"/>
        <w:spacing w:line="271" w:lineRule="auto"/>
        <w:jc w:val="both"/>
        <w:rPr>
          <w:rFonts w:asciiTheme="majorHAnsi" w:hAnsiTheme="majorHAnsi" w:cstheme="majorHAnsi"/>
          <w:snapToGrid w:val="0"/>
        </w:rPr>
      </w:pPr>
    </w:p>
    <w:p w14:paraId="539AC012" w14:textId="77777777" w:rsidR="00B17625" w:rsidRDefault="00B17625" w:rsidP="00EA6BD1">
      <w:pPr>
        <w:widowControl w:val="0"/>
        <w:spacing w:line="271" w:lineRule="auto"/>
        <w:jc w:val="both"/>
        <w:rPr>
          <w:rFonts w:asciiTheme="majorHAnsi" w:hAnsiTheme="majorHAnsi" w:cstheme="majorHAnsi"/>
          <w:snapToGrid w:val="0"/>
        </w:rPr>
      </w:pPr>
    </w:p>
    <w:p w14:paraId="72C7457B" w14:textId="77777777" w:rsidR="00B17625" w:rsidRDefault="00B17625" w:rsidP="00EA6BD1">
      <w:pPr>
        <w:widowControl w:val="0"/>
        <w:spacing w:line="271" w:lineRule="auto"/>
        <w:jc w:val="both"/>
        <w:rPr>
          <w:rFonts w:asciiTheme="majorHAnsi" w:hAnsiTheme="majorHAnsi" w:cstheme="majorHAnsi"/>
          <w:snapToGrid w:val="0"/>
        </w:rPr>
      </w:pPr>
    </w:p>
    <w:p w14:paraId="61C182CE" w14:textId="77777777" w:rsidR="00B17625" w:rsidRDefault="00B17625" w:rsidP="00EA6BD1">
      <w:pPr>
        <w:widowControl w:val="0"/>
        <w:spacing w:line="271" w:lineRule="auto"/>
        <w:jc w:val="both"/>
        <w:rPr>
          <w:rFonts w:asciiTheme="majorHAnsi" w:hAnsiTheme="majorHAnsi" w:cstheme="majorHAnsi"/>
          <w:snapToGrid w:val="0"/>
        </w:rPr>
      </w:pPr>
    </w:p>
    <w:p w14:paraId="57C4143E" w14:textId="77777777" w:rsidR="00B17625" w:rsidRDefault="00B17625" w:rsidP="00EA6BD1">
      <w:pPr>
        <w:widowControl w:val="0"/>
        <w:spacing w:line="271" w:lineRule="auto"/>
        <w:jc w:val="both"/>
        <w:rPr>
          <w:rFonts w:asciiTheme="majorHAnsi" w:hAnsiTheme="majorHAnsi" w:cstheme="majorHAnsi"/>
          <w:snapToGrid w:val="0"/>
        </w:rPr>
      </w:pPr>
    </w:p>
    <w:p w14:paraId="18496E96" w14:textId="77777777" w:rsidR="00B17625" w:rsidRDefault="00B17625" w:rsidP="00EA6BD1">
      <w:pPr>
        <w:widowControl w:val="0"/>
        <w:spacing w:line="271" w:lineRule="auto"/>
        <w:jc w:val="both"/>
        <w:rPr>
          <w:rFonts w:asciiTheme="majorHAnsi" w:hAnsiTheme="majorHAnsi" w:cstheme="majorHAnsi"/>
          <w:snapToGrid w:val="0"/>
        </w:rPr>
      </w:pPr>
    </w:p>
    <w:p w14:paraId="54241EB9" w14:textId="77777777" w:rsidR="00B17625" w:rsidRDefault="00B17625" w:rsidP="00EA6BD1">
      <w:pPr>
        <w:widowControl w:val="0"/>
        <w:spacing w:line="271" w:lineRule="auto"/>
        <w:jc w:val="both"/>
        <w:rPr>
          <w:rFonts w:asciiTheme="majorHAnsi" w:hAnsiTheme="majorHAnsi" w:cstheme="majorHAnsi"/>
          <w:snapToGrid w:val="0"/>
        </w:rPr>
      </w:pPr>
    </w:p>
    <w:p w14:paraId="08BB7BD2" w14:textId="77777777" w:rsidR="00B17625" w:rsidRDefault="00B17625" w:rsidP="00EA6BD1">
      <w:pPr>
        <w:widowControl w:val="0"/>
        <w:spacing w:line="271" w:lineRule="auto"/>
        <w:jc w:val="both"/>
        <w:rPr>
          <w:rFonts w:asciiTheme="majorHAnsi" w:hAnsiTheme="majorHAnsi" w:cstheme="majorHAnsi"/>
          <w:snapToGrid w:val="0"/>
        </w:rPr>
      </w:pPr>
    </w:p>
    <w:p w14:paraId="1B89EE40" w14:textId="77777777" w:rsidR="00B17625" w:rsidRDefault="00B17625" w:rsidP="00EA6BD1">
      <w:pPr>
        <w:widowControl w:val="0"/>
        <w:spacing w:line="271" w:lineRule="auto"/>
        <w:jc w:val="both"/>
        <w:rPr>
          <w:rFonts w:asciiTheme="majorHAnsi" w:hAnsiTheme="majorHAnsi" w:cstheme="majorHAnsi"/>
          <w:snapToGrid w:val="0"/>
        </w:rPr>
      </w:pPr>
    </w:p>
    <w:p w14:paraId="1585C141" w14:textId="77777777" w:rsidR="00B17625" w:rsidRDefault="00B17625" w:rsidP="00EA6BD1">
      <w:pPr>
        <w:widowControl w:val="0"/>
        <w:spacing w:line="271" w:lineRule="auto"/>
        <w:jc w:val="both"/>
        <w:rPr>
          <w:rFonts w:asciiTheme="majorHAnsi" w:hAnsiTheme="majorHAnsi" w:cstheme="majorHAnsi"/>
          <w:snapToGrid w:val="0"/>
        </w:rPr>
      </w:pPr>
    </w:p>
    <w:p w14:paraId="47539056" w14:textId="77777777" w:rsidR="00B17625" w:rsidRDefault="00B17625" w:rsidP="00EA6BD1">
      <w:pPr>
        <w:widowControl w:val="0"/>
        <w:spacing w:line="271" w:lineRule="auto"/>
        <w:jc w:val="both"/>
        <w:rPr>
          <w:rFonts w:asciiTheme="majorHAnsi" w:hAnsiTheme="majorHAnsi" w:cstheme="majorHAnsi"/>
          <w:snapToGrid w:val="0"/>
        </w:rPr>
      </w:pPr>
    </w:p>
    <w:p w14:paraId="6BD51625" w14:textId="77777777" w:rsidR="00B17625" w:rsidRDefault="00B17625" w:rsidP="00EA6BD1">
      <w:pPr>
        <w:widowControl w:val="0"/>
        <w:spacing w:line="271" w:lineRule="auto"/>
        <w:jc w:val="both"/>
        <w:rPr>
          <w:rFonts w:asciiTheme="majorHAnsi" w:hAnsiTheme="majorHAnsi" w:cstheme="majorHAnsi"/>
          <w:snapToGrid w:val="0"/>
        </w:rPr>
      </w:pPr>
    </w:p>
    <w:p w14:paraId="68BF80A6" w14:textId="77777777" w:rsidR="00B17625" w:rsidRDefault="00B17625" w:rsidP="00EA6BD1">
      <w:pPr>
        <w:widowControl w:val="0"/>
        <w:spacing w:line="271" w:lineRule="auto"/>
        <w:jc w:val="both"/>
        <w:rPr>
          <w:rFonts w:asciiTheme="majorHAnsi" w:hAnsiTheme="majorHAnsi" w:cstheme="majorHAnsi"/>
          <w:snapToGrid w:val="0"/>
        </w:rPr>
      </w:pPr>
    </w:p>
    <w:p w14:paraId="15B76036" w14:textId="77777777" w:rsidR="00B17625" w:rsidRDefault="00B17625" w:rsidP="00EA6BD1">
      <w:pPr>
        <w:widowControl w:val="0"/>
        <w:spacing w:line="271" w:lineRule="auto"/>
        <w:jc w:val="both"/>
        <w:rPr>
          <w:rFonts w:asciiTheme="majorHAnsi" w:hAnsiTheme="majorHAnsi" w:cstheme="majorHAnsi"/>
          <w:snapToGrid w:val="0"/>
        </w:rPr>
      </w:pPr>
    </w:p>
    <w:p w14:paraId="36F2AD6B" w14:textId="77777777" w:rsidR="00B17625" w:rsidRDefault="00B17625" w:rsidP="00EA6BD1">
      <w:pPr>
        <w:widowControl w:val="0"/>
        <w:spacing w:line="271" w:lineRule="auto"/>
        <w:jc w:val="both"/>
        <w:rPr>
          <w:rFonts w:asciiTheme="majorHAnsi" w:hAnsiTheme="majorHAnsi" w:cstheme="majorHAnsi"/>
          <w:snapToGrid w:val="0"/>
        </w:rPr>
      </w:pPr>
    </w:p>
    <w:p w14:paraId="16F3A562" w14:textId="77777777" w:rsidR="00B17625" w:rsidRDefault="00B17625" w:rsidP="00EA6BD1">
      <w:pPr>
        <w:widowControl w:val="0"/>
        <w:spacing w:line="271" w:lineRule="auto"/>
        <w:jc w:val="both"/>
        <w:rPr>
          <w:rFonts w:asciiTheme="majorHAnsi" w:hAnsiTheme="majorHAnsi" w:cstheme="majorHAnsi"/>
          <w:snapToGrid w:val="0"/>
        </w:rPr>
      </w:pPr>
    </w:p>
    <w:p w14:paraId="1C1C6D55" w14:textId="77777777" w:rsidR="00B17625" w:rsidRDefault="00B17625" w:rsidP="00EA6BD1">
      <w:pPr>
        <w:widowControl w:val="0"/>
        <w:spacing w:line="271" w:lineRule="auto"/>
        <w:jc w:val="both"/>
        <w:rPr>
          <w:rFonts w:asciiTheme="majorHAnsi" w:hAnsiTheme="majorHAnsi" w:cstheme="majorHAnsi"/>
          <w:snapToGrid w:val="0"/>
        </w:rPr>
      </w:pPr>
    </w:p>
    <w:p w14:paraId="099B095C" w14:textId="77777777" w:rsidR="00B17625" w:rsidRDefault="00B17625" w:rsidP="00EA6BD1">
      <w:pPr>
        <w:widowControl w:val="0"/>
        <w:spacing w:line="271" w:lineRule="auto"/>
        <w:jc w:val="both"/>
        <w:rPr>
          <w:rFonts w:asciiTheme="majorHAnsi" w:hAnsiTheme="majorHAnsi" w:cstheme="majorHAnsi"/>
          <w:snapToGrid w:val="0"/>
        </w:rPr>
      </w:pPr>
    </w:p>
    <w:p w14:paraId="1BC2B9BC" w14:textId="77777777" w:rsidR="00B17625" w:rsidRDefault="00B17625" w:rsidP="00EA6BD1">
      <w:pPr>
        <w:widowControl w:val="0"/>
        <w:spacing w:line="271" w:lineRule="auto"/>
        <w:jc w:val="both"/>
        <w:rPr>
          <w:rFonts w:asciiTheme="majorHAnsi" w:hAnsiTheme="majorHAnsi" w:cstheme="majorHAnsi"/>
          <w:snapToGrid w:val="0"/>
        </w:rPr>
      </w:pPr>
    </w:p>
    <w:p w14:paraId="185C1453" w14:textId="77777777" w:rsidR="00B17625" w:rsidRDefault="00B17625" w:rsidP="00EA6BD1">
      <w:pPr>
        <w:widowControl w:val="0"/>
        <w:spacing w:line="271" w:lineRule="auto"/>
        <w:jc w:val="both"/>
        <w:rPr>
          <w:rFonts w:asciiTheme="majorHAnsi" w:hAnsiTheme="majorHAnsi" w:cstheme="majorHAnsi"/>
          <w:snapToGrid w:val="0"/>
        </w:rPr>
      </w:pPr>
    </w:p>
    <w:p w14:paraId="1F848261" w14:textId="77777777" w:rsidR="00B17625" w:rsidRDefault="00B17625" w:rsidP="00EA6BD1">
      <w:pPr>
        <w:widowControl w:val="0"/>
        <w:spacing w:line="271" w:lineRule="auto"/>
        <w:jc w:val="both"/>
        <w:rPr>
          <w:rFonts w:asciiTheme="majorHAnsi" w:hAnsiTheme="majorHAnsi" w:cstheme="majorHAnsi"/>
          <w:snapToGrid w:val="0"/>
        </w:rPr>
      </w:pPr>
    </w:p>
    <w:p w14:paraId="398A8EFE" w14:textId="77777777" w:rsidR="00B17625" w:rsidRDefault="00B17625" w:rsidP="00EA6BD1">
      <w:pPr>
        <w:widowControl w:val="0"/>
        <w:spacing w:line="271" w:lineRule="auto"/>
        <w:jc w:val="both"/>
        <w:rPr>
          <w:rFonts w:asciiTheme="majorHAnsi" w:hAnsiTheme="majorHAnsi" w:cstheme="majorHAnsi"/>
          <w:snapToGrid w:val="0"/>
        </w:rPr>
      </w:pPr>
    </w:p>
    <w:p w14:paraId="139C7241" w14:textId="77777777" w:rsidR="00B17625" w:rsidRDefault="00B17625" w:rsidP="00EA6BD1">
      <w:pPr>
        <w:widowControl w:val="0"/>
        <w:spacing w:line="271" w:lineRule="auto"/>
        <w:jc w:val="both"/>
        <w:rPr>
          <w:rFonts w:asciiTheme="majorHAnsi" w:hAnsiTheme="majorHAnsi" w:cstheme="majorHAnsi"/>
          <w:snapToGrid w:val="0"/>
        </w:rPr>
      </w:pPr>
    </w:p>
    <w:p w14:paraId="73D7E221" w14:textId="77777777" w:rsidR="00B17625" w:rsidRDefault="00B17625" w:rsidP="00EA6BD1">
      <w:pPr>
        <w:widowControl w:val="0"/>
        <w:spacing w:line="271" w:lineRule="auto"/>
        <w:jc w:val="both"/>
        <w:rPr>
          <w:rFonts w:asciiTheme="majorHAnsi" w:hAnsiTheme="majorHAnsi" w:cstheme="majorHAnsi"/>
          <w:snapToGrid w:val="0"/>
        </w:rPr>
      </w:pPr>
    </w:p>
    <w:p w14:paraId="3C0B06DF" w14:textId="77777777" w:rsidR="00B17625" w:rsidRDefault="00B17625" w:rsidP="00EA6BD1">
      <w:pPr>
        <w:widowControl w:val="0"/>
        <w:spacing w:line="271" w:lineRule="auto"/>
        <w:jc w:val="both"/>
        <w:rPr>
          <w:rFonts w:asciiTheme="majorHAnsi" w:hAnsiTheme="majorHAnsi" w:cstheme="majorHAnsi"/>
          <w:snapToGrid w:val="0"/>
        </w:rPr>
      </w:pPr>
    </w:p>
    <w:p w14:paraId="0E136EA8" w14:textId="77777777" w:rsidR="00B17625" w:rsidRDefault="00B17625" w:rsidP="00EA6BD1">
      <w:pPr>
        <w:widowControl w:val="0"/>
        <w:spacing w:line="271" w:lineRule="auto"/>
        <w:jc w:val="both"/>
        <w:rPr>
          <w:rFonts w:asciiTheme="majorHAnsi" w:hAnsiTheme="majorHAnsi" w:cstheme="majorHAnsi"/>
          <w:snapToGrid w:val="0"/>
        </w:rPr>
      </w:pPr>
    </w:p>
    <w:p w14:paraId="1A88EE1D" w14:textId="77777777" w:rsidR="00B17625" w:rsidRDefault="00B17625" w:rsidP="00EA6BD1">
      <w:pPr>
        <w:widowControl w:val="0"/>
        <w:spacing w:line="271" w:lineRule="auto"/>
        <w:jc w:val="both"/>
        <w:rPr>
          <w:rFonts w:asciiTheme="majorHAnsi" w:hAnsiTheme="majorHAnsi" w:cstheme="majorHAnsi"/>
          <w:snapToGrid w:val="0"/>
        </w:rPr>
      </w:pPr>
    </w:p>
    <w:p w14:paraId="1223822A" w14:textId="77777777" w:rsidR="00B17625" w:rsidRDefault="00B17625" w:rsidP="00EA6BD1">
      <w:pPr>
        <w:widowControl w:val="0"/>
        <w:spacing w:line="271" w:lineRule="auto"/>
        <w:jc w:val="both"/>
        <w:rPr>
          <w:rFonts w:asciiTheme="majorHAnsi" w:hAnsiTheme="majorHAnsi" w:cstheme="majorHAnsi"/>
          <w:snapToGrid w:val="0"/>
        </w:rPr>
      </w:pPr>
    </w:p>
    <w:p w14:paraId="77453E80" w14:textId="77777777" w:rsidR="00B17625" w:rsidRDefault="00B17625" w:rsidP="00EA6BD1">
      <w:pPr>
        <w:widowControl w:val="0"/>
        <w:spacing w:line="271" w:lineRule="auto"/>
        <w:jc w:val="both"/>
        <w:rPr>
          <w:rFonts w:asciiTheme="majorHAnsi" w:hAnsiTheme="majorHAnsi" w:cstheme="majorHAnsi"/>
          <w:snapToGrid w:val="0"/>
        </w:rPr>
      </w:pPr>
    </w:p>
    <w:p w14:paraId="6A724015" w14:textId="741CC76D" w:rsidR="00F40666" w:rsidRPr="00EA6BD1" w:rsidRDefault="00326D60" w:rsidP="00EA6BD1">
      <w:pPr>
        <w:widowControl w:val="0"/>
        <w:spacing w:line="271" w:lineRule="auto"/>
        <w:jc w:val="both"/>
        <w:rPr>
          <w:rFonts w:asciiTheme="majorHAnsi" w:hAnsiTheme="majorHAnsi" w:cstheme="majorHAnsi"/>
          <w:b/>
          <w:snapToGrid w:val="0"/>
          <w:color w:val="0000FF"/>
          <w:sz w:val="24"/>
          <w:szCs w:val="24"/>
        </w:rPr>
      </w:pPr>
      <w:r w:rsidRPr="00EA6BD1">
        <w:rPr>
          <w:rFonts w:asciiTheme="majorHAnsi" w:hAnsiTheme="majorHAnsi" w:cstheme="majorHAnsi"/>
          <w:snapToGrid w:val="0"/>
          <w:sz w:val="24"/>
          <w:szCs w:val="24"/>
        </w:rPr>
        <w:lastRenderedPageBreak/>
        <w:t xml:space="preserve">Nr sprawy: </w:t>
      </w:r>
      <w:r w:rsidR="00B17625">
        <w:rPr>
          <w:rFonts w:asciiTheme="majorHAnsi" w:hAnsiTheme="majorHAnsi" w:cstheme="majorHAnsi"/>
          <w:b/>
          <w:snapToGrid w:val="0"/>
          <w:sz w:val="24"/>
          <w:szCs w:val="24"/>
        </w:rPr>
        <w:t>2</w:t>
      </w:r>
      <w:r w:rsidRPr="00EA6BD1">
        <w:rPr>
          <w:rFonts w:asciiTheme="majorHAnsi" w:hAnsiTheme="majorHAnsi" w:cstheme="majorHAnsi"/>
          <w:b/>
          <w:snapToGrid w:val="0"/>
          <w:sz w:val="24"/>
          <w:szCs w:val="24"/>
        </w:rPr>
        <w:t>/DZP/202</w:t>
      </w:r>
      <w:r w:rsidR="00B17625">
        <w:rPr>
          <w:rFonts w:asciiTheme="majorHAnsi" w:hAnsiTheme="majorHAnsi" w:cstheme="majorHAnsi"/>
          <w:b/>
          <w:snapToGrid w:val="0"/>
          <w:sz w:val="24"/>
          <w:szCs w:val="24"/>
        </w:rPr>
        <w:t>5</w:t>
      </w:r>
      <w:r w:rsidRPr="00EA6BD1">
        <w:rPr>
          <w:rFonts w:asciiTheme="majorHAnsi" w:hAnsiTheme="majorHAnsi" w:cstheme="majorHAnsi"/>
          <w:snapToGrid w:val="0"/>
          <w:sz w:val="24"/>
          <w:szCs w:val="24"/>
        </w:rPr>
        <w:tab/>
      </w:r>
      <w:r w:rsidRPr="00EA6BD1">
        <w:rPr>
          <w:rFonts w:asciiTheme="majorHAnsi" w:hAnsiTheme="majorHAnsi" w:cstheme="majorHAnsi"/>
          <w:snapToGrid w:val="0"/>
          <w:sz w:val="24"/>
          <w:szCs w:val="24"/>
        </w:rPr>
        <w:tab/>
        <w:t xml:space="preserve">        </w:t>
      </w:r>
      <w:r w:rsidRPr="00EA6BD1">
        <w:rPr>
          <w:rFonts w:asciiTheme="majorHAnsi" w:hAnsiTheme="majorHAnsi" w:cstheme="majorHAnsi"/>
          <w:snapToGrid w:val="0"/>
          <w:sz w:val="24"/>
          <w:szCs w:val="24"/>
        </w:rPr>
        <w:tab/>
        <w:t xml:space="preserve">                 </w:t>
      </w:r>
      <w:r w:rsidRPr="00EA6BD1">
        <w:rPr>
          <w:rFonts w:asciiTheme="majorHAnsi" w:hAnsiTheme="majorHAnsi" w:cstheme="majorHAnsi"/>
          <w:snapToGrid w:val="0"/>
          <w:sz w:val="24"/>
          <w:szCs w:val="24"/>
        </w:rPr>
        <w:tab/>
        <w:t xml:space="preserve">   </w:t>
      </w:r>
      <w:r w:rsidR="00BB1C4C" w:rsidRPr="00EA6BD1">
        <w:rPr>
          <w:rFonts w:asciiTheme="majorHAnsi" w:hAnsiTheme="majorHAnsi" w:cstheme="majorHAnsi"/>
          <w:snapToGrid w:val="0"/>
          <w:sz w:val="24"/>
          <w:szCs w:val="24"/>
        </w:rPr>
        <w:t xml:space="preserve">         </w:t>
      </w:r>
      <w:r w:rsidRPr="00EA6BD1">
        <w:rPr>
          <w:rFonts w:asciiTheme="majorHAnsi" w:hAnsiTheme="majorHAnsi" w:cstheme="majorHAnsi"/>
          <w:snapToGrid w:val="0"/>
          <w:sz w:val="24"/>
          <w:szCs w:val="24"/>
        </w:rPr>
        <w:t xml:space="preserve">     </w:t>
      </w:r>
      <w:r w:rsidRPr="00EA6BD1">
        <w:rPr>
          <w:rFonts w:asciiTheme="majorHAnsi" w:hAnsiTheme="majorHAnsi" w:cstheme="majorHAnsi"/>
          <w:b/>
          <w:snapToGrid w:val="0"/>
          <w:sz w:val="24"/>
          <w:szCs w:val="24"/>
        </w:rPr>
        <w:t xml:space="preserve">   </w:t>
      </w:r>
      <w:r w:rsidR="00926795" w:rsidRPr="00EA6BD1">
        <w:rPr>
          <w:rFonts w:asciiTheme="majorHAnsi" w:hAnsiTheme="majorHAnsi" w:cstheme="majorHAnsi"/>
          <w:b/>
          <w:snapToGrid w:val="0"/>
          <w:sz w:val="24"/>
          <w:szCs w:val="24"/>
        </w:rPr>
        <w:t xml:space="preserve"> </w:t>
      </w:r>
      <w:r w:rsidRPr="00EA6BD1">
        <w:rPr>
          <w:rFonts w:asciiTheme="majorHAnsi" w:hAnsiTheme="majorHAnsi" w:cstheme="majorHAnsi"/>
          <w:b/>
          <w:snapToGrid w:val="0"/>
          <w:sz w:val="24"/>
          <w:szCs w:val="24"/>
        </w:rPr>
        <w:t>Załącznik nr 1 do SWZ</w:t>
      </w:r>
      <w:r w:rsidRPr="00EA6BD1">
        <w:rPr>
          <w:rFonts w:asciiTheme="majorHAnsi" w:hAnsiTheme="majorHAnsi" w:cstheme="majorHAnsi"/>
          <w:b/>
          <w:snapToGrid w:val="0"/>
          <w:color w:val="0000FF"/>
          <w:sz w:val="24"/>
          <w:szCs w:val="24"/>
        </w:rPr>
        <w:t xml:space="preserve">  </w:t>
      </w:r>
    </w:p>
    <w:p w14:paraId="1DAA0F3F" w14:textId="77777777" w:rsidR="007204FA" w:rsidRPr="00EA6BD1" w:rsidRDefault="007204FA" w:rsidP="00EA6BD1">
      <w:pPr>
        <w:pStyle w:val="Nagwek2"/>
        <w:spacing w:line="271" w:lineRule="auto"/>
        <w:jc w:val="center"/>
        <w:rPr>
          <w:rFonts w:asciiTheme="majorHAnsi" w:hAnsiTheme="majorHAnsi" w:cstheme="majorHAnsi"/>
          <w:b/>
          <w:bCs/>
          <w:sz w:val="24"/>
          <w:szCs w:val="24"/>
        </w:rPr>
      </w:pPr>
    </w:p>
    <w:p w14:paraId="05CEB564" w14:textId="77777777" w:rsidR="00EA6BD1" w:rsidRPr="00F7316E" w:rsidRDefault="00EA6BD1" w:rsidP="00EA6BD1">
      <w:pPr>
        <w:widowControl w:val="0"/>
        <w:spacing w:line="271" w:lineRule="auto"/>
        <w:jc w:val="center"/>
        <w:rPr>
          <w:rFonts w:asciiTheme="majorHAnsi" w:hAnsiTheme="majorHAnsi" w:cstheme="majorHAnsi"/>
          <w:b/>
          <w:bCs/>
          <w:sz w:val="24"/>
          <w:szCs w:val="24"/>
        </w:rPr>
      </w:pPr>
      <w:r w:rsidRPr="00F7316E">
        <w:rPr>
          <w:rFonts w:asciiTheme="majorHAnsi" w:hAnsiTheme="majorHAnsi" w:cstheme="majorHAnsi"/>
          <w:b/>
          <w:bCs/>
          <w:sz w:val="24"/>
          <w:szCs w:val="24"/>
        </w:rPr>
        <w:t xml:space="preserve">Formularz </w:t>
      </w:r>
      <w:r>
        <w:rPr>
          <w:rFonts w:asciiTheme="majorHAnsi" w:hAnsiTheme="majorHAnsi" w:cstheme="majorHAnsi"/>
          <w:b/>
          <w:bCs/>
          <w:sz w:val="24"/>
          <w:szCs w:val="24"/>
        </w:rPr>
        <w:t>o</w:t>
      </w:r>
      <w:r w:rsidRPr="00F7316E">
        <w:rPr>
          <w:rFonts w:asciiTheme="majorHAnsi" w:hAnsiTheme="majorHAnsi" w:cstheme="majorHAnsi"/>
          <w:b/>
          <w:bCs/>
          <w:sz w:val="24"/>
          <w:szCs w:val="24"/>
        </w:rPr>
        <w:t>ferty</w:t>
      </w:r>
    </w:p>
    <w:p w14:paraId="66115E5F" w14:textId="77777777" w:rsidR="00EA6BD1" w:rsidRPr="00F7316E" w:rsidRDefault="00EA6BD1" w:rsidP="00EA6BD1">
      <w:pPr>
        <w:spacing w:line="271" w:lineRule="auto"/>
        <w:rPr>
          <w:rFonts w:asciiTheme="majorHAnsi" w:hAnsiTheme="majorHAnsi" w:cstheme="majorHAnsi"/>
          <w:b/>
          <w:sz w:val="24"/>
          <w:szCs w:val="24"/>
        </w:rPr>
      </w:pPr>
    </w:p>
    <w:p w14:paraId="435E4052" w14:textId="54BE4F1A" w:rsidR="00EA6BD1" w:rsidRPr="003263CF" w:rsidRDefault="00EA6BD1" w:rsidP="00EA6BD1">
      <w:pPr>
        <w:spacing w:line="271" w:lineRule="auto"/>
        <w:rPr>
          <w:rFonts w:asciiTheme="majorHAnsi" w:hAnsiTheme="majorHAnsi" w:cstheme="majorHAnsi"/>
          <w:sz w:val="24"/>
          <w:szCs w:val="24"/>
        </w:rPr>
      </w:pPr>
      <w:r w:rsidRPr="003263CF">
        <w:rPr>
          <w:rFonts w:asciiTheme="majorHAnsi" w:hAnsiTheme="majorHAnsi" w:cstheme="majorHAnsi"/>
          <w:sz w:val="24"/>
          <w:szCs w:val="24"/>
        </w:rPr>
        <w:t xml:space="preserve">Ja/my*niżej </w:t>
      </w:r>
      <w:r>
        <w:rPr>
          <w:rFonts w:asciiTheme="majorHAnsi" w:hAnsiTheme="majorHAnsi" w:cstheme="majorHAnsi"/>
          <w:sz w:val="24"/>
          <w:szCs w:val="24"/>
        </w:rPr>
        <w:t>p</w:t>
      </w:r>
      <w:r w:rsidRPr="003263CF">
        <w:rPr>
          <w:rFonts w:asciiTheme="majorHAnsi" w:hAnsiTheme="majorHAnsi" w:cstheme="majorHAnsi"/>
          <w:sz w:val="24"/>
          <w:szCs w:val="24"/>
        </w:rPr>
        <w:t>odpisani:................................................................................................................</w:t>
      </w:r>
    </w:p>
    <w:p w14:paraId="11D67384" w14:textId="77777777" w:rsidR="00EA6BD1" w:rsidRPr="00FB486F" w:rsidRDefault="00EA6BD1" w:rsidP="00EA6BD1">
      <w:pPr>
        <w:spacing w:line="271" w:lineRule="auto"/>
        <w:rPr>
          <w:rFonts w:asciiTheme="majorHAnsi" w:hAnsiTheme="majorHAnsi" w:cstheme="majorHAnsi"/>
          <w:sz w:val="24"/>
          <w:szCs w:val="24"/>
        </w:rPr>
      </w:pPr>
      <w:r w:rsidRPr="00FB486F">
        <w:rPr>
          <w:rFonts w:asciiTheme="majorHAnsi" w:hAnsiTheme="majorHAnsi" w:cstheme="majorHAnsi"/>
          <w:sz w:val="24"/>
          <w:szCs w:val="24"/>
        </w:rPr>
        <w:t>(imię, nazwisko, stanowisko/podstawa do reprezentacji)</w:t>
      </w:r>
    </w:p>
    <w:p w14:paraId="6B25541A" w14:textId="77777777" w:rsidR="00EA6BD1" w:rsidRPr="006322EC" w:rsidRDefault="00EA6BD1" w:rsidP="00EA6BD1">
      <w:pPr>
        <w:spacing w:before="120" w:line="271" w:lineRule="auto"/>
        <w:rPr>
          <w:rFonts w:asciiTheme="majorHAnsi" w:hAnsiTheme="majorHAnsi" w:cstheme="majorHAnsi"/>
          <w:sz w:val="24"/>
          <w:szCs w:val="24"/>
        </w:rPr>
      </w:pPr>
      <w:r w:rsidRPr="006322EC">
        <w:rPr>
          <w:rFonts w:asciiTheme="majorHAnsi" w:hAnsiTheme="majorHAnsi" w:cstheme="majorHAnsi"/>
          <w:sz w:val="24"/>
          <w:szCs w:val="24"/>
        </w:rPr>
        <w:t>Działając w imieniu i na rzecz:..............................................................................................</w:t>
      </w:r>
      <w:r>
        <w:rPr>
          <w:rFonts w:asciiTheme="majorHAnsi" w:hAnsiTheme="majorHAnsi" w:cstheme="majorHAnsi"/>
          <w:sz w:val="24"/>
          <w:szCs w:val="24"/>
        </w:rPr>
        <w:t>......</w:t>
      </w:r>
    </w:p>
    <w:p w14:paraId="121860CF" w14:textId="77777777" w:rsidR="00EA6BD1" w:rsidRPr="006322EC" w:rsidRDefault="00EA6BD1" w:rsidP="00EA6BD1">
      <w:pPr>
        <w:spacing w:line="271" w:lineRule="auto"/>
        <w:rPr>
          <w:rFonts w:asciiTheme="majorHAnsi" w:hAnsiTheme="majorHAnsi" w:cstheme="majorHAnsi"/>
          <w:sz w:val="24"/>
          <w:szCs w:val="24"/>
        </w:rPr>
      </w:pPr>
    </w:p>
    <w:p w14:paraId="4C46A650" w14:textId="77777777" w:rsidR="00EA6BD1" w:rsidRPr="006322EC" w:rsidRDefault="00EA6BD1" w:rsidP="00EA6BD1">
      <w:pPr>
        <w:spacing w:line="271" w:lineRule="auto"/>
        <w:rPr>
          <w:rFonts w:asciiTheme="majorHAnsi" w:hAnsiTheme="majorHAnsi" w:cstheme="majorHAnsi"/>
          <w:sz w:val="24"/>
          <w:szCs w:val="24"/>
        </w:rPr>
      </w:pPr>
      <w:r w:rsidRPr="006322EC">
        <w:rPr>
          <w:rFonts w:asciiTheme="majorHAnsi" w:hAnsiTheme="majorHAnsi" w:cstheme="majorHAnsi"/>
          <w:sz w:val="24"/>
          <w:szCs w:val="24"/>
        </w:rPr>
        <w:t>.....................................................................................................................................................</w:t>
      </w:r>
    </w:p>
    <w:p w14:paraId="4D671EFB" w14:textId="77777777" w:rsidR="00EA6BD1" w:rsidRPr="00FB486F" w:rsidRDefault="00EA6BD1" w:rsidP="00EA6BD1">
      <w:pPr>
        <w:spacing w:line="271" w:lineRule="auto"/>
        <w:jc w:val="both"/>
        <w:rPr>
          <w:rFonts w:asciiTheme="majorHAnsi" w:hAnsiTheme="majorHAnsi" w:cstheme="majorHAnsi"/>
          <w:sz w:val="24"/>
          <w:szCs w:val="24"/>
        </w:rPr>
      </w:pPr>
      <w:r w:rsidRPr="00FB486F">
        <w:rPr>
          <w:rFonts w:asciiTheme="majorHAnsi" w:hAnsiTheme="majorHAnsi" w:cstheme="majorHAnsi"/>
          <w:sz w:val="24"/>
          <w:szCs w:val="24"/>
        </w:rPr>
        <w:t>(pełna nazwa Wykonawcy/Wykonawców w przypadku wykonawców wspólnie ubiegających się o udzielenie zamówienia)</w:t>
      </w:r>
    </w:p>
    <w:p w14:paraId="081C6DCF" w14:textId="77777777" w:rsidR="00EA6BD1" w:rsidRPr="006322EC" w:rsidRDefault="00EA6BD1" w:rsidP="00EA6BD1">
      <w:pPr>
        <w:spacing w:line="271" w:lineRule="auto"/>
        <w:rPr>
          <w:rFonts w:asciiTheme="majorHAnsi" w:hAnsiTheme="majorHAnsi" w:cstheme="majorHAnsi"/>
          <w:sz w:val="24"/>
          <w:szCs w:val="24"/>
        </w:rPr>
      </w:pPr>
    </w:p>
    <w:p w14:paraId="45AD63E2" w14:textId="77777777" w:rsidR="00EA6BD1" w:rsidRPr="006322EC" w:rsidRDefault="00EA6BD1" w:rsidP="00EA6BD1">
      <w:pPr>
        <w:spacing w:line="271" w:lineRule="auto"/>
        <w:rPr>
          <w:rFonts w:asciiTheme="majorHAnsi" w:hAnsiTheme="majorHAnsi" w:cstheme="majorHAnsi"/>
          <w:sz w:val="24"/>
          <w:szCs w:val="24"/>
        </w:rPr>
      </w:pPr>
      <w:r w:rsidRPr="006322EC">
        <w:rPr>
          <w:rFonts w:asciiTheme="majorHAnsi" w:hAnsiTheme="majorHAnsi" w:cstheme="majorHAnsi"/>
          <w:sz w:val="24"/>
          <w:szCs w:val="24"/>
        </w:rPr>
        <w:t>Adres:........................................................................................................................................... Kraj...............................................................................................................................................</w:t>
      </w:r>
    </w:p>
    <w:p w14:paraId="27DDAC18" w14:textId="1DBD019D" w:rsidR="00EA6BD1" w:rsidRPr="006322EC" w:rsidRDefault="00EA6BD1" w:rsidP="00EA6BD1">
      <w:pPr>
        <w:spacing w:line="271" w:lineRule="auto"/>
        <w:rPr>
          <w:rFonts w:asciiTheme="majorHAnsi" w:hAnsiTheme="majorHAnsi" w:cstheme="majorHAnsi"/>
          <w:sz w:val="24"/>
          <w:szCs w:val="24"/>
        </w:rPr>
      </w:pPr>
      <w:r w:rsidRPr="006322EC">
        <w:rPr>
          <w:rFonts w:asciiTheme="majorHAnsi" w:hAnsiTheme="majorHAnsi" w:cstheme="majorHAnsi"/>
          <w:sz w:val="24"/>
          <w:szCs w:val="24"/>
        </w:rPr>
        <w:t>Województwo ............................................</w:t>
      </w:r>
      <w:r w:rsidR="00516B1B">
        <w:rPr>
          <w:rFonts w:asciiTheme="majorHAnsi" w:hAnsiTheme="majorHAnsi" w:cstheme="majorHAnsi"/>
          <w:sz w:val="24"/>
          <w:szCs w:val="24"/>
        </w:rPr>
        <w:t>.</w:t>
      </w:r>
      <w:r w:rsidRPr="006322EC">
        <w:rPr>
          <w:rFonts w:asciiTheme="majorHAnsi" w:hAnsiTheme="majorHAnsi" w:cstheme="majorHAnsi"/>
          <w:sz w:val="24"/>
          <w:szCs w:val="24"/>
        </w:rPr>
        <w:t>...............................................................................</w:t>
      </w:r>
    </w:p>
    <w:p w14:paraId="7E1FEA22" w14:textId="77777777" w:rsidR="00EA6BD1" w:rsidRPr="006322EC" w:rsidRDefault="00EA6BD1" w:rsidP="00EA6BD1">
      <w:pPr>
        <w:spacing w:line="271" w:lineRule="auto"/>
        <w:rPr>
          <w:rFonts w:asciiTheme="majorHAnsi" w:hAnsiTheme="majorHAnsi" w:cstheme="majorHAnsi"/>
          <w:sz w:val="24"/>
          <w:szCs w:val="24"/>
        </w:rPr>
      </w:pPr>
      <w:r w:rsidRPr="006322EC">
        <w:rPr>
          <w:rFonts w:asciiTheme="majorHAnsi" w:hAnsiTheme="majorHAnsi" w:cstheme="majorHAnsi"/>
          <w:sz w:val="24"/>
          <w:szCs w:val="24"/>
        </w:rPr>
        <w:t>REGON.........................................................................................................................................</w:t>
      </w:r>
    </w:p>
    <w:p w14:paraId="29661D41" w14:textId="77777777" w:rsidR="00EA6BD1" w:rsidRPr="006322EC" w:rsidRDefault="00EA6BD1" w:rsidP="00EA6BD1">
      <w:pPr>
        <w:spacing w:line="271" w:lineRule="auto"/>
        <w:rPr>
          <w:rFonts w:asciiTheme="majorHAnsi" w:hAnsiTheme="majorHAnsi" w:cstheme="majorHAnsi"/>
          <w:sz w:val="24"/>
          <w:szCs w:val="24"/>
        </w:rPr>
      </w:pPr>
      <w:r w:rsidRPr="006322EC">
        <w:rPr>
          <w:rFonts w:asciiTheme="majorHAnsi" w:hAnsiTheme="majorHAnsi" w:cstheme="majorHAnsi"/>
          <w:sz w:val="24"/>
          <w:szCs w:val="24"/>
        </w:rPr>
        <w:t>NIP:...............................................................................................................................................</w:t>
      </w:r>
    </w:p>
    <w:p w14:paraId="4D7D06AD" w14:textId="77777777" w:rsidR="00EA6BD1" w:rsidRPr="006322EC" w:rsidRDefault="00EA6BD1" w:rsidP="00EA6BD1">
      <w:pPr>
        <w:spacing w:line="271" w:lineRule="auto"/>
        <w:rPr>
          <w:rFonts w:asciiTheme="majorHAnsi" w:hAnsiTheme="majorHAnsi" w:cstheme="majorHAnsi"/>
          <w:sz w:val="24"/>
          <w:szCs w:val="24"/>
        </w:rPr>
      </w:pPr>
      <w:r w:rsidRPr="006322EC">
        <w:rPr>
          <w:rFonts w:asciiTheme="majorHAnsi" w:hAnsiTheme="majorHAnsi" w:cstheme="majorHAnsi"/>
          <w:sz w:val="24"/>
          <w:szCs w:val="24"/>
        </w:rPr>
        <w:t>TEL................................................................................................................................................</w:t>
      </w:r>
    </w:p>
    <w:p w14:paraId="5076004D" w14:textId="77777777" w:rsidR="00EA6BD1" w:rsidRPr="006322EC" w:rsidRDefault="00EA6BD1" w:rsidP="00EA6BD1">
      <w:pPr>
        <w:spacing w:line="271" w:lineRule="auto"/>
        <w:rPr>
          <w:rFonts w:asciiTheme="majorHAnsi" w:hAnsiTheme="majorHAnsi" w:cstheme="majorHAnsi"/>
          <w:sz w:val="24"/>
          <w:szCs w:val="24"/>
        </w:rPr>
      </w:pPr>
      <w:r w:rsidRPr="006322EC">
        <w:rPr>
          <w:rFonts w:asciiTheme="majorHAnsi" w:hAnsiTheme="majorHAnsi" w:cstheme="majorHAnsi"/>
          <w:sz w:val="24"/>
          <w:szCs w:val="24"/>
        </w:rPr>
        <w:t>Adres e-mail:................................................................................................................................</w:t>
      </w:r>
    </w:p>
    <w:p w14:paraId="59F66190" w14:textId="77777777" w:rsidR="00EA6BD1" w:rsidRPr="00FB486F" w:rsidRDefault="00EA6BD1" w:rsidP="00EA6BD1">
      <w:pPr>
        <w:spacing w:after="120" w:line="271" w:lineRule="auto"/>
        <w:rPr>
          <w:rFonts w:asciiTheme="majorHAnsi" w:hAnsiTheme="majorHAnsi" w:cstheme="majorHAnsi"/>
          <w:b/>
          <w:sz w:val="24"/>
          <w:szCs w:val="24"/>
        </w:rPr>
      </w:pPr>
      <w:r w:rsidRPr="00FB486F">
        <w:rPr>
          <w:rFonts w:asciiTheme="majorHAnsi" w:hAnsiTheme="majorHAnsi" w:cstheme="majorHAnsi"/>
          <w:sz w:val="24"/>
          <w:szCs w:val="24"/>
        </w:rPr>
        <w:t>(na które Zamawiający ma przesyłać korespondencję)</w:t>
      </w:r>
    </w:p>
    <w:p w14:paraId="5C09B81D" w14:textId="33153AFA" w:rsidR="00EA6BD1" w:rsidRPr="006322EC" w:rsidRDefault="00EA6BD1" w:rsidP="00EA6BD1">
      <w:pPr>
        <w:widowControl w:val="0"/>
        <w:spacing w:line="271" w:lineRule="auto"/>
        <w:rPr>
          <w:rFonts w:asciiTheme="majorHAnsi" w:hAnsiTheme="majorHAnsi" w:cstheme="majorHAnsi"/>
          <w:sz w:val="24"/>
          <w:szCs w:val="24"/>
        </w:rPr>
      </w:pPr>
      <w:r w:rsidRPr="006322EC">
        <w:rPr>
          <w:rFonts w:asciiTheme="majorHAnsi" w:hAnsiTheme="majorHAnsi" w:cstheme="majorHAnsi"/>
          <w:sz w:val="24"/>
          <w:szCs w:val="24"/>
        </w:rPr>
        <w:t xml:space="preserve">Osoba/y wskazana/e do kontaktów z Zamawiającym: </w:t>
      </w:r>
      <w:r>
        <w:rPr>
          <w:rFonts w:asciiTheme="majorHAnsi" w:hAnsiTheme="majorHAnsi" w:cstheme="majorHAnsi"/>
          <w:sz w:val="24"/>
          <w:szCs w:val="24"/>
        </w:rPr>
        <w:t>…………</w:t>
      </w:r>
      <w:r w:rsidRPr="006322EC">
        <w:rPr>
          <w:rFonts w:asciiTheme="majorHAnsi" w:hAnsiTheme="majorHAnsi" w:cstheme="majorHAnsi"/>
          <w:sz w:val="24"/>
          <w:szCs w:val="24"/>
        </w:rPr>
        <w:t>....................................................</w:t>
      </w:r>
    </w:p>
    <w:p w14:paraId="0EA90919" w14:textId="77777777" w:rsidR="00EA6BD1" w:rsidRPr="00EA6BD1" w:rsidRDefault="00EA6BD1" w:rsidP="00EA6BD1"/>
    <w:p w14:paraId="5F4FD3B2" w14:textId="087FECD6" w:rsidR="00972FA7" w:rsidRPr="00EA6BD1" w:rsidRDefault="00972FA7" w:rsidP="00EA6BD1">
      <w:pPr>
        <w:pStyle w:val="Akapitzlist"/>
        <w:numPr>
          <w:ilvl w:val="3"/>
          <w:numId w:val="9"/>
        </w:numPr>
        <w:spacing w:before="120" w:after="120" w:line="271" w:lineRule="auto"/>
        <w:ind w:left="357" w:hanging="357"/>
        <w:contextualSpacing w:val="0"/>
        <w:jc w:val="both"/>
        <w:rPr>
          <w:rFonts w:asciiTheme="majorHAnsi" w:hAnsiTheme="majorHAnsi" w:cstheme="majorHAnsi"/>
          <w:sz w:val="24"/>
          <w:szCs w:val="24"/>
        </w:rPr>
      </w:pPr>
      <w:r w:rsidRPr="00EA6BD1">
        <w:rPr>
          <w:rFonts w:asciiTheme="majorHAnsi" w:hAnsiTheme="majorHAnsi" w:cstheme="majorHAnsi"/>
          <w:sz w:val="24"/>
          <w:szCs w:val="24"/>
        </w:rPr>
        <w:t xml:space="preserve">Odpowiadając na ogłoszenie o udzielenie zamówienia w trybie przetargu nieograniczonego, zgodnie z art. 132 ustawy </w:t>
      </w:r>
      <w:r w:rsidRPr="00EA6BD1">
        <w:rPr>
          <w:rFonts w:asciiTheme="majorHAnsi" w:eastAsia="Times New Roman" w:hAnsiTheme="majorHAnsi" w:cstheme="majorHAnsi"/>
          <w:sz w:val="24"/>
          <w:szCs w:val="24"/>
        </w:rPr>
        <w:t xml:space="preserve">z dnia 11 września 2019 r. – Prawo zamówień </w:t>
      </w:r>
      <w:r w:rsidR="00F921F0" w:rsidRPr="00EA6BD1">
        <w:rPr>
          <w:rFonts w:asciiTheme="majorHAnsi" w:eastAsia="Times New Roman" w:hAnsiTheme="majorHAnsi" w:cstheme="majorHAnsi"/>
          <w:sz w:val="24"/>
          <w:szCs w:val="24"/>
        </w:rPr>
        <w:t>publicznych (</w:t>
      </w:r>
      <w:r w:rsidRPr="00EA6BD1">
        <w:rPr>
          <w:rFonts w:asciiTheme="majorHAnsi" w:eastAsia="Times New Roman" w:hAnsiTheme="majorHAnsi" w:cstheme="majorHAnsi"/>
          <w:sz w:val="24"/>
          <w:szCs w:val="24"/>
        </w:rPr>
        <w:t>Dz.</w:t>
      </w:r>
      <w:r w:rsidR="00636B23" w:rsidRPr="00EA6BD1">
        <w:rPr>
          <w:rFonts w:asciiTheme="majorHAnsi" w:eastAsia="Times New Roman" w:hAnsiTheme="majorHAnsi" w:cstheme="majorHAnsi"/>
          <w:sz w:val="24"/>
          <w:szCs w:val="24"/>
        </w:rPr>
        <w:t xml:space="preserve"> </w:t>
      </w:r>
      <w:r w:rsidRPr="00EA6BD1">
        <w:rPr>
          <w:rFonts w:asciiTheme="majorHAnsi" w:eastAsia="Times New Roman" w:hAnsiTheme="majorHAnsi" w:cstheme="majorHAnsi"/>
          <w:sz w:val="24"/>
          <w:szCs w:val="24"/>
        </w:rPr>
        <w:t>U. z 202</w:t>
      </w:r>
      <w:r w:rsidR="00EA6BD1">
        <w:rPr>
          <w:rFonts w:asciiTheme="majorHAnsi" w:eastAsia="Times New Roman" w:hAnsiTheme="majorHAnsi" w:cstheme="majorHAnsi"/>
          <w:sz w:val="24"/>
          <w:szCs w:val="24"/>
        </w:rPr>
        <w:t>4</w:t>
      </w:r>
      <w:r w:rsidRPr="00EA6BD1">
        <w:rPr>
          <w:rFonts w:asciiTheme="majorHAnsi" w:eastAsia="Times New Roman" w:hAnsiTheme="majorHAnsi" w:cstheme="majorHAnsi"/>
          <w:sz w:val="24"/>
          <w:szCs w:val="24"/>
        </w:rPr>
        <w:t xml:space="preserve"> r. poz.</w:t>
      </w:r>
      <w:r w:rsidR="00636B23" w:rsidRPr="00EA6BD1">
        <w:rPr>
          <w:rFonts w:asciiTheme="majorHAnsi" w:eastAsia="Times New Roman" w:hAnsiTheme="majorHAnsi" w:cstheme="majorHAnsi"/>
          <w:sz w:val="24"/>
          <w:szCs w:val="24"/>
        </w:rPr>
        <w:t xml:space="preserve"> </w:t>
      </w:r>
      <w:r w:rsidR="00EA6BD1">
        <w:rPr>
          <w:rFonts w:asciiTheme="majorHAnsi" w:eastAsia="Times New Roman" w:hAnsiTheme="majorHAnsi" w:cstheme="majorHAnsi"/>
          <w:sz w:val="24"/>
          <w:szCs w:val="24"/>
        </w:rPr>
        <w:t>1320</w:t>
      </w:r>
      <w:r w:rsidRPr="00EA6BD1">
        <w:rPr>
          <w:rFonts w:asciiTheme="majorHAnsi" w:eastAsia="Calibri" w:hAnsiTheme="majorHAnsi" w:cstheme="majorHAnsi"/>
          <w:sz w:val="24"/>
          <w:szCs w:val="24"/>
          <w:lang w:eastAsia="en-US"/>
        </w:rPr>
        <w:t xml:space="preserve">) </w:t>
      </w:r>
      <w:r w:rsidRPr="00EA6BD1">
        <w:rPr>
          <w:rFonts w:asciiTheme="majorHAnsi" w:hAnsiTheme="majorHAnsi" w:cstheme="majorHAnsi"/>
          <w:sz w:val="24"/>
          <w:szCs w:val="24"/>
        </w:rPr>
        <w:t xml:space="preserve">pod nazwą: </w:t>
      </w:r>
      <w:r w:rsidRPr="00EA6BD1">
        <w:rPr>
          <w:rFonts w:asciiTheme="majorHAnsi" w:hAnsiTheme="majorHAnsi" w:cstheme="majorHAnsi"/>
          <w:b/>
          <w:sz w:val="24"/>
          <w:szCs w:val="24"/>
        </w:rPr>
        <w:t>„Dostawa leków dla Szpitala Nowowiejskiego”</w:t>
      </w:r>
      <w:r w:rsidRPr="00EA6BD1">
        <w:rPr>
          <w:rFonts w:asciiTheme="majorHAnsi" w:hAnsiTheme="majorHAnsi" w:cstheme="majorHAnsi"/>
          <w:sz w:val="24"/>
          <w:szCs w:val="24"/>
        </w:rPr>
        <w:t>,</w:t>
      </w:r>
      <w:r w:rsidRPr="00EA6BD1">
        <w:rPr>
          <w:rFonts w:asciiTheme="majorHAnsi" w:hAnsiTheme="majorHAnsi" w:cstheme="majorHAnsi"/>
          <w:b/>
          <w:sz w:val="24"/>
          <w:szCs w:val="24"/>
        </w:rPr>
        <w:t xml:space="preserve"> </w:t>
      </w:r>
      <w:r w:rsidRPr="00EA6BD1">
        <w:rPr>
          <w:rFonts w:asciiTheme="majorHAnsi" w:hAnsiTheme="majorHAnsi" w:cstheme="majorHAnsi"/>
          <w:sz w:val="24"/>
          <w:szCs w:val="24"/>
        </w:rPr>
        <w:t xml:space="preserve">oferujemy wykonanie przedmiotu zamówienia określonego </w:t>
      </w:r>
      <w:r w:rsidR="00BB1C4C" w:rsidRPr="00EA6BD1">
        <w:rPr>
          <w:rFonts w:asciiTheme="majorHAnsi" w:hAnsiTheme="majorHAnsi" w:cstheme="majorHAnsi"/>
          <w:sz w:val="24"/>
          <w:szCs w:val="24"/>
        </w:rPr>
        <w:br/>
      </w:r>
      <w:r w:rsidRPr="00EA6BD1">
        <w:rPr>
          <w:rFonts w:asciiTheme="majorHAnsi" w:hAnsiTheme="majorHAnsi" w:cstheme="majorHAnsi"/>
          <w:sz w:val="24"/>
          <w:szCs w:val="24"/>
        </w:rPr>
        <w:t>w dokumentacji przetargowej, zgodnie z opisem przedmiotu zamówienia oraz na warunkach określonych w projektowanych postanowieniach umowy, za łączną cenę wynikającą z cen jednostkowych podanych w formularzu</w:t>
      </w:r>
      <w:r w:rsidR="008871A5" w:rsidRPr="00EA6BD1">
        <w:rPr>
          <w:rFonts w:asciiTheme="majorHAnsi" w:hAnsiTheme="majorHAnsi" w:cstheme="majorHAnsi"/>
          <w:sz w:val="24"/>
          <w:szCs w:val="24"/>
        </w:rPr>
        <w:t xml:space="preserve"> asortymentowo-</w:t>
      </w:r>
      <w:r w:rsidRPr="00EA6BD1">
        <w:rPr>
          <w:rFonts w:asciiTheme="majorHAnsi" w:hAnsiTheme="majorHAnsi" w:cstheme="majorHAnsi"/>
          <w:sz w:val="24"/>
          <w:szCs w:val="24"/>
        </w:rPr>
        <w:t xml:space="preserve"> cenowym – opisie przedmiotu zamówienia właściwym dla danej części:</w:t>
      </w:r>
    </w:p>
    <w:tbl>
      <w:tblPr>
        <w:tblStyle w:val="Tabela-Siatka"/>
        <w:tblW w:w="0" w:type="auto"/>
        <w:tblInd w:w="289" w:type="dxa"/>
        <w:tblLook w:val="04A0" w:firstRow="1" w:lastRow="0" w:firstColumn="1" w:lastColumn="0" w:noHBand="0" w:noVBand="1"/>
      </w:tblPr>
      <w:tblGrid>
        <w:gridCol w:w="8771"/>
      </w:tblGrid>
      <w:tr w:rsidR="00636B23" w:rsidRPr="00EA6BD1" w14:paraId="5832E68D" w14:textId="77777777" w:rsidTr="0084075E">
        <w:tc>
          <w:tcPr>
            <w:tcW w:w="8771" w:type="dxa"/>
            <w:shd w:val="clear" w:color="auto" w:fill="D9D9D9" w:themeFill="background1" w:themeFillShade="D9"/>
          </w:tcPr>
          <w:p w14:paraId="32509362" w14:textId="190CE3A9" w:rsidR="00636B23" w:rsidRPr="00EA6BD1" w:rsidRDefault="00636B23"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Część </w:t>
            </w:r>
            <w:r w:rsidR="00840CAE">
              <w:rPr>
                <w:rFonts w:asciiTheme="majorHAnsi" w:eastAsia="Times New Roman" w:hAnsiTheme="majorHAnsi" w:cstheme="majorHAnsi"/>
                <w:b/>
                <w:sz w:val="24"/>
                <w:szCs w:val="24"/>
              </w:rPr>
              <w:t xml:space="preserve">1 – pakiet </w:t>
            </w:r>
            <w:r w:rsidRPr="00EA6BD1">
              <w:rPr>
                <w:rFonts w:asciiTheme="majorHAnsi" w:eastAsia="Times New Roman" w:hAnsiTheme="majorHAnsi" w:cstheme="majorHAnsi"/>
                <w:b/>
                <w:sz w:val="24"/>
                <w:szCs w:val="24"/>
              </w:rPr>
              <w:t>1</w:t>
            </w:r>
            <w:r w:rsidR="00C80E16" w:rsidRPr="00EA6BD1">
              <w:rPr>
                <w:rFonts w:asciiTheme="majorHAnsi" w:eastAsia="Times New Roman" w:hAnsiTheme="majorHAnsi" w:cstheme="majorHAnsi"/>
                <w:b/>
                <w:sz w:val="24"/>
                <w:szCs w:val="24"/>
              </w:rPr>
              <w:t>a</w:t>
            </w:r>
          </w:p>
        </w:tc>
      </w:tr>
      <w:tr w:rsidR="00636B23" w:rsidRPr="00EA6BD1" w14:paraId="2C2A3EE5" w14:textId="77777777" w:rsidTr="0084075E">
        <w:tc>
          <w:tcPr>
            <w:tcW w:w="8771" w:type="dxa"/>
          </w:tcPr>
          <w:p w14:paraId="33C381CB"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6E572907" w14:textId="1177B386"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20CDDB0B" w14:textId="093E7F8A"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1459053F" w14:textId="382ECACF"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362B09F8" w14:textId="73B93FDB"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.1</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1755D62E" w14:textId="77777777" w:rsidTr="0084075E">
        <w:trPr>
          <w:trHeight w:val="1427"/>
        </w:trPr>
        <w:tc>
          <w:tcPr>
            <w:tcW w:w="8771" w:type="dxa"/>
            <w:vAlign w:val="center"/>
          </w:tcPr>
          <w:p w14:paraId="6BBB9BD3"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lastRenderedPageBreak/>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5306652C"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289" w:type="dxa"/>
        <w:tblLook w:val="04A0" w:firstRow="1" w:lastRow="0" w:firstColumn="1" w:lastColumn="0" w:noHBand="0" w:noVBand="1"/>
      </w:tblPr>
      <w:tblGrid>
        <w:gridCol w:w="8771"/>
      </w:tblGrid>
      <w:tr w:rsidR="00636B23" w:rsidRPr="00EA6BD1" w14:paraId="184262B2" w14:textId="77777777" w:rsidTr="0084075E">
        <w:tc>
          <w:tcPr>
            <w:tcW w:w="8771" w:type="dxa"/>
            <w:shd w:val="clear" w:color="auto" w:fill="D9D9D9" w:themeFill="background1" w:themeFillShade="D9"/>
          </w:tcPr>
          <w:p w14:paraId="3764273F" w14:textId="1E867A33" w:rsidR="00636B23" w:rsidRPr="00EA6BD1" w:rsidRDefault="00636B23" w:rsidP="00EA6BD1">
            <w:pPr>
              <w:spacing w:line="271" w:lineRule="auto"/>
              <w:jc w:val="center"/>
              <w:rPr>
                <w:rFonts w:asciiTheme="majorHAnsi" w:eastAsia="Times New Roman" w:hAnsiTheme="majorHAnsi" w:cstheme="majorHAnsi"/>
                <w:b/>
                <w:sz w:val="24"/>
                <w:szCs w:val="24"/>
              </w:rPr>
            </w:pPr>
            <w:bookmarkStart w:id="15" w:name="_Hlk153441210"/>
            <w:r w:rsidRPr="00EA6BD1">
              <w:rPr>
                <w:rFonts w:asciiTheme="majorHAnsi" w:eastAsia="Times New Roman" w:hAnsiTheme="majorHAnsi" w:cstheme="majorHAnsi"/>
                <w:b/>
                <w:sz w:val="24"/>
                <w:szCs w:val="24"/>
              </w:rPr>
              <w:t>Część</w:t>
            </w:r>
            <w:r w:rsidR="00840CAE">
              <w:rPr>
                <w:rFonts w:asciiTheme="majorHAnsi" w:eastAsia="Times New Roman" w:hAnsiTheme="majorHAnsi" w:cstheme="majorHAnsi"/>
                <w:b/>
                <w:sz w:val="24"/>
                <w:szCs w:val="24"/>
              </w:rPr>
              <w:t xml:space="preserve"> 2 - pakiet</w:t>
            </w:r>
            <w:r w:rsidRPr="00EA6BD1">
              <w:rPr>
                <w:rFonts w:asciiTheme="majorHAnsi" w:eastAsia="Times New Roman" w:hAnsiTheme="majorHAnsi" w:cstheme="majorHAnsi"/>
                <w:b/>
                <w:sz w:val="24"/>
                <w:szCs w:val="24"/>
              </w:rPr>
              <w:t xml:space="preserve"> </w:t>
            </w:r>
            <w:r w:rsidR="00C80E16" w:rsidRPr="00EA6BD1">
              <w:rPr>
                <w:rFonts w:asciiTheme="majorHAnsi" w:eastAsia="Times New Roman" w:hAnsiTheme="majorHAnsi" w:cstheme="majorHAnsi"/>
                <w:b/>
                <w:sz w:val="24"/>
                <w:szCs w:val="24"/>
              </w:rPr>
              <w:t>1b</w:t>
            </w:r>
          </w:p>
        </w:tc>
      </w:tr>
      <w:tr w:rsidR="00636B23" w:rsidRPr="00EA6BD1" w14:paraId="4EBACC64" w14:textId="77777777" w:rsidTr="0084075E">
        <w:tc>
          <w:tcPr>
            <w:tcW w:w="8771" w:type="dxa"/>
          </w:tcPr>
          <w:p w14:paraId="45D11317"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00D63DB0" w14:textId="3DAF7E2A"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360944BB" w14:textId="1087F178"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1C9E91D4" w14:textId="4A4744C3"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0A4D336E" w14:textId="404076F4"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.2</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0345ACC8" w14:textId="77777777" w:rsidTr="0084075E">
        <w:trPr>
          <w:trHeight w:val="1427"/>
        </w:trPr>
        <w:tc>
          <w:tcPr>
            <w:tcW w:w="8771" w:type="dxa"/>
            <w:vAlign w:val="center"/>
          </w:tcPr>
          <w:p w14:paraId="6F3FF277"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bookmarkEnd w:id="15"/>
    </w:tbl>
    <w:p w14:paraId="2302175A"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317" w:type="dxa"/>
        <w:tblLook w:val="04A0" w:firstRow="1" w:lastRow="0" w:firstColumn="1" w:lastColumn="0" w:noHBand="0" w:noVBand="1"/>
      </w:tblPr>
      <w:tblGrid>
        <w:gridCol w:w="8743"/>
      </w:tblGrid>
      <w:tr w:rsidR="00636B23" w:rsidRPr="00EA6BD1" w14:paraId="07E89911" w14:textId="77777777" w:rsidTr="0084075E">
        <w:tc>
          <w:tcPr>
            <w:tcW w:w="8743" w:type="dxa"/>
            <w:shd w:val="clear" w:color="auto" w:fill="D9D9D9" w:themeFill="background1" w:themeFillShade="D9"/>
          </w:tcPr>
          <w:p w14:paraId="22468EFF" w14:textId="12558F06" w:rsidR="00636B23" w:rsidRPr="00EA6BD1" w:rsidRDefault="00636B23"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Część </w:t>
            </w:r>
            <w:r w:rsidR="00840CAE">
              <w:rPr>
                <w:rFonts w:asciiTheme="majorHAnsi" w:eastAsia="Times New Roman" w:hAnsiTheme="majorHAnsi" w:cstheme="majorHAnsi"/>
                <w:b/>
                <w:sz w:val="24"/>
                <w:szCs w:val="24"/>
              </w:rPr>
              <w:t xml:space="preserve">3 – pakiet </w:t>
            </w:r>
            <w:r w:rsidR="00C80E16" w:rsidRPr="00EA6BD1">
              <w:rPr>
                <w:rFonts w:asciiTheme="majorHAnsi" w:eastAsia="Times New Roman" w:hAnsiTheme="majorHAnsi" w:cstheme="majorHAnsi"/>
                <w:b/>
                <w:sz w:val="24"/>
                <w:szCs w:val="24"/>
              </w:rPr>
              <w:t>2a</w:t>
            </w:r>
          </w:p>
        </w:tc>
      </w:tr>
      <w:tr w:rsidR="00636B23" w:rsidRPr="00EA6BD1" w14:paraId="06C357C9" w14:textId="77777777" w:rsidTr="0084075E">
        <w:tc>
          <w:tcPr>
            <w:tcW w:w="8743" w:type="dxa"/>
          </w:tcPr>
          <w:p w14:paraId="0144DF25"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4A314A3C" w14:textId="2B25C136"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5FF9B7B0" w14:textId="6271FC52"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0A08C2B8" w14:textId="49E9CF79"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0D22AFEA" w14:textId="499E720F"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.3</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476870CC" w14:textId="77777777" w:rsidTr="0084075E">
        <w:trPr>
          <w:trHeight w:val="1427"/>
        </w:trPr>
        <w:tc>
          <w:tcPr>
            <w:tcW w:w="8743" w:type="dxa"/>
            <w:vAlign w:val="center"/>
          </w:tcPr>
          <w:p w14:paraId="0F0B8134"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0CBC11D6"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279" w:type="dxa"/>
        <w:tblLook w:val="04A0" w:firstRow="1" w:lastRow="0" w:firstColumn="1" w:lastColumn="0" w:noHBand="0" w:noVBand="1"/>
      </w:tblPr>
      <w:tblGrid>
        <w:gridCol w:w="8781"/>
      </w:tblGrid>
      <w:tr w:rsidR="00636B23" w:rsidRPr="00EA6BD1" w14:paraId="28540E6E" w14:textId="77777777" w:rsidTr="0084075E">
        <w:tc>
          <w:tcPr>
            <w:tcW w:w="8781" w:type="dxa"/>
            <w:shd w:val="clear" w:color="auto" w:fill="D9D9D9" w:themeFill="background1" w:themeFillShade="D9"/>
          </w:tcPr>
          <w:p w14:paraId="2604FC69" w14:textId="24531857" w:rsidR="00636B23" w:rsidRPr="00EA6BD1" w:rsidRDefault="00636B23" w:rsidP="00840CAE">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Część</w:t>
            </w:r>
            <w:r w:rsidR="00840CAE">
              <w:rPr>
                <w:rFonts w:asciiTheme="majorHAnsi" w:eastAsia="Times New Roman" w:hAnsiTheme="majorHAnsi" w:cstheme="majorHAnsi"/>
                <w:b/>
                <w:sz w:val="24"/>
                <w:szCs w:val="24"/>
              </w:rPr>
              <w:t xml:space="preserve"> 4 – pakiet </w:t>
            </w:r>
            <w:r w:rsidR="00C80E16" w:rsidRPr="00EA6BD1">
              <w:rPr>
                <w:rFonts w:asciiTheme="majorHAnsi" w:eastAsia="Times New Roman" w:hAnsiTheme="majorHAnsi" w:cstheme="majorHAnsi"/>
                <w:b/>
                <w:sz w:val="24"/>
                <w:szCs w:val="24"/>
              </w:rPr>
              <w:t>2b</w:t>
            </w:r>
          </w:p>
        </w:tc>
      </w:tr>
      <w:tr w:rsidR="00636B23" w:rsidRPr="00EA6BD1" w14:paraId="61B19B6F" w14:textId="77777777" w:rsidTr="0084075E">
        <w:tc>
          <w:tcPr>
            <w:tcW w:w="8781" w:type="dxa"/>
          </w:tcPr>
          <w:p w14:paraId="3BBA53F9"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76345244" w14:textId="29C92E33"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50450099" w14:textId="25FE1AD1"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0234DE34" w14:textId="205797EC"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13D2497" w14:textId="6AFBDDD1"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.4</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4F99CA57" w14:textId="77777777" w:rsidTr="0084075E">
        <w:trPr>
          <w:trHeight w:val="1427"/>
        </w:trPr>
        <w:tc>
          <w:tcPr>
            <w:tcW w:w="8781" w:type="dxa"/>
            <w:vAlign w:val="center"/>
          </w:tcPr>
          <w:p w14:paraId="75A4D55A"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59F45421"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289" w:type="dxa"/>
        <w:tblLook w:val="04A0" w:firstRow="1" w:lastRow="0" w:firstColumn="1" w:lastColumn="0" w:noHBand="0" w:noVBand="1"/>
      </w:tblPr>
      <w:tblGrid>
        <w:gridCol w:w="8771"/>
      </w:tblGrid>
      <w:tr w:rsidR="00636B23" w:rsidRPr="00EA6BD1" w14:paraId="45DB4FF4" w14:textId="77777777" w:rsidTr="0084075E">
        <w:tc>
          <w:tcPr>
            <w:tcW w:w="8771" w:type="dxa"/>
            <w:shd w:val="clear" w:color="auto" w:fill="D9D9D9" w:themeFill="background1" w:themeFillShade="D9"/>
          </w:tcPr>
          <w:p w14:paraId="0D4C5EBE" w14:textId="5D7013F1" w:rsidR="00636B23" w:rsidRPr="00EA6BD1" w:rsidRDefault="00636B23" w:rsidP="00840CAE">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Część</w:t>
            </w:r>
            <w:r w:rsidR="00840CAE">
              <w:rPr>
                <w:rFonts w:asciiTheme="majorHAnsi" w:eastAsia="Times New Roman" w:hAnsiTheme="majorHAnsi" w:cstheme="majorHAnsi"/>
                <w:b/>
                <w:sz w:val="24"/>
                <w:szCs w:val="24"/>
              </w:rPr>
              <w:t xml:space="preserve"> 5 – pakiet </w:t>
            </w:r>
            <w:r w:rsidR="003153D2">
              <w:rPr>
                <w:rFonts w:asciiTheme="majorHAnsi" w:eastAsia="Times New Roman" w:hAnsiTheme="majorHAnsi" w:cstheme="majorHAnsi"/>
                <w:b/>
                <w:sz w:val="24"/>
                <w:szCs w:val="24"/>
              </w:rPr>
              <w:t>3</w:t>
            </w:r>
          </w:p>
        </w:tc>
      </w:tr>
      <w:tr w:rsidR="00636B23" w:rsidRPr="00EA6BD1" w14:paraId="387709CB" w14:textId="77777777" w:rsidTr="0084075E">
        <w:tc>
          <w:tcPr>
            <w:tcW w:w="8771" w:type="dxa"/>
          </w:tcPr>
          <w:p w14:paraId="09970E93"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0316C318" w14:textId="5B6C03F6"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1B473135" w14:textId="59E0DC4B"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15378EA8" w14:textId="2270009D"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0F6889B1" w14:textId="11B67B1A"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.5</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5143500C" w14:textId="77777777" w:rsidTr="0084075E">
        <w:trPr>
          <w:trHeight w:val="1427"/>
        </w:trPr>
        <w:tc>
          <w:tcPr>
            <w:tcW w:w="8771" w:type="dxa"/>
            <w:vAlign w:val="center"/>
          </w:tcPr>
          <w:p w14:paraId="49BF76F4"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1E62BB4C"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279" w:type="dxa"/>
        <w:tblLook w:val="04A0" w:firstRow="1" w:lastRow="0" w:firstColumn="1" w:lastColumn="0" w:noHBand="0" w:noVBand="1"/>
      </w:tblPr>
      <w:tblGrid>
        <w:gridCol w:w="8781"/>
      </w:tblGrid>
      <w:tr w:rsidR="00636B23" w:rsidRPr="00EA6BD1" w14:paraId="4B9A627B" w14:textId="77777777" w:rsidTr="0084075E">
        <w:tc>
          <w:tcPr>
            <w:tcW w:w="8781" w:type="dxa"/>
            <w:shd w:val="clear" w:color="auto" w:fill="D9D9D9" w:themeFill="background1" w:themeFillShade="D9"/>
          </w:tcPr>
          <w:p w14:paraId="4CB80B68" w14:textId="589077D0" w:rsidR="00636B23" w:rsidRPr="00EA6BD1" w:rsidRDefault="00636B23"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Część </w:t>
            </w:r>
            <w:r w:rsidR="00840CAE">
              <w:rPr>
                <w:rFonts w:asciiTheme="majorHAnsi" w:eastAsia="Times New Roman" w:hAnsiTheme="majorHAnsi" w:cstheme="majorHAnsi"/>
                <w:b/>
                <w:sz w:val="24"/>
                <w:szCs w:val="24"/>
              </w:rPr>
              <w:t>6 – pakiet 4</w:t>
            </w:r>
          </w:p>
        </w:tc>
      </w:tr>
      <w:tr w:rsidR="00636B23" w:rsidRPr="00EA6BD1" w14:paraId="548EC86B" w14:textId="77777777" w:rsidTr="0084075E">
        <w:tc>
          <w:tcPr>
            <w:tcW w:w="8781" w:type="dxa"/>
          </w:tcPr>
          <w:p w14:paraId="7CC0F062"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10D2C86E" w14:textId="3DD458EF"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015FDBF0" w14:textId="166490C2"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55852D99" w14:textId="2B122457"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71333540" w14:textId="4CE2EFBA"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.6</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437C7F39" w14:textId="77777777" w:rsidTr="0084075E">
        <w:trPr>
          <w:trHeight w:val="1427"/>
        </w:trPr>
        <w:tc>
          <w:tcPr>
            <w:tcW w:w="8781" w:type="dxa"/>
            <w:vAlign w:val="center"/>
          </w:tcPr>
          <w:p w14:paraId="04AB8791"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1A29745E"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275" w:type="dxa"/>
        <w:tblLook w:val="04A0" w:firstRow="1" w:lastRow="0" w:firstColumn="1" w:lastColumn="0" w:noHBand="0" w:noVBand="1"/>
      </w:tblPr>
      <w:tblGrid>
        <w:gridCol w:w="8785"/>
      </w:tblGrid>
      <w:tr w:rsidR="00636B23" w:rsidRPr="00EA6BD1" w14:paraId="208C71CA" w14:textId="77777777" w:rsidTr="0084075E">
        <w:tc>
          <w:tcPr>
            <w:tcW w:w="8785" w:type="dxa"/>
            <w:shd w:val="clear" w:color="auto" w:fill="D9D9D9" w:themeFill="background1" w:themeFillShade="D9"/>
          </w:tcPr>
          <w:p w14:paraId="4361F8A4" w14:textId="13CB9882" w:rsidR="00636B23" w:rsidRPr="00EA6BD1" w:rsidRDefault="00636B23" w:rsidP="00840CAE">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Część</w:t>
            </w:r>
            <w:r w:rsidR="00840CAE">
              <w:rPr>
                <w:rFonts w:asciiTheme="majorHAnsi" w:eastAsia="Times New Roman" w:hAnsiTheme="majorHAnsi" w:cstheme="majorHAnsi"/>
                <w:b/>
                <w:sz w:val="24"/>
                <w:szCs w:val="24"/>
              </w:rPr>
              <w:t xml:space="preserve"> 7 – pakiet </w:t>
            </w:r>
            <w:r w:rsidR="003153D2">
              <w:rPr>
                <w:rFonts w:asciiTheme="majorHAnsi" w:eastAsia="Times New Roman" w:hAnsiTheme="majorHAnsi" w:cstheme="majorHAnsi"/>
                <w:b/>
                <w:sz w:val="24"/>
                <w:szCs w:val="24"/>
              </w:rPr>
              <w:t>5a</w:t>
            </w:r>
          </w:p>
        </w:tc>
      </w:tr>
      <w:tr w:rsidR="00636B23" w:rsidRPr="00EA6BD1" w14:paraId="234D573B" w14:textId="77777777" w:rsidTr="0084075E">
        <w:tc>
          <w:tcPr>
            <w:tcW w:w="8785" w:type="dxa"/>
          </w:tcPr>
          <w:p w14:paraId="46F60D6D"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686DED88" w14:textId="7208EA7B"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5C3E5990" w14:textId="5B185875"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5EFEDD60" w14:textId="5006705F"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727F9393" w14:textId="1A03D71C"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.7</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5F1FA58E" w14:textId="77777777" w:rsidTr="0084075E">
        <w:trPr>
          <w:trHeight w:val="1427"/>
        </w:trPr>
        <w:tc>
          <w:tcPr>
            <w:tcW w:w="8785" w:type="dxa"/>
            <w:vAlign w:val="center"/>
          </w:tcPr>
          <w:p w14:paraId="69182A67"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5C1F2741" w14:textId="77777777" w:rsidR="00636B23" w:rsidRDefault="00636B23" w:rsidP="00EA6BD1">
      <w:pPr>
        <w:spacing w:line="271" w:lineRule="auto"/>
        <w:rPr>
          <w:rFonts w:asciiTheme="majorHAnsi" w:eastAsia="Times New Roman" w:hAnsiTheme="majorHAnsi" w:cstheme="majorHAnsi"/>
          <w:b/>
          <w:sz w:val="24"/>
          <w:szCs w:val="24"/>
        </w:rPr>
      </w:pPr>
    </w:p>
    <w:p w14:paraId="3ACF1A70" w14:textId="77777777" w:rsidR="00D04AA9" w:rsidRDefault="00D04AA9" w:rsidP="00EA6BD1">
      <w:pPr>
        <w:spacing w:line="271" w:lineRule="auto"/>
        <w:rPr>
          <w:rFonts w:asciiTheme="majorHAnsi" w:eastAsia="Times New Roman" w:hAnsiTheme="majorHAnsi" w:cstheme="majorHAnsi"/>
          <w:b/>
          <w:sz w:val="24"/>
          <w:szCs w:val="24"/>
        </w:rPr>
      </w:pPr>
    </w:p>
    <w:p w14:paraId="36360E4F" w14:textId="77777777" w:rsidR="00D04AA9" w:rsidRDefault="00D04AA9" w:rsidP="00EA6BD1">
      <w:pPr>
        <w:spacing w:line="271" w:lineRule="auto"/>
        <w:rPr>
          <w:rFonts w:asciiTheme="majorHAnsi" w:eastAsia="Times New Roman" w:hAnsiTheme="majorHAnsi" w:cstheme="majorHAnsi"/>
          <w:b/>
          <w:sz w:val="24"/>
          <w:szCs w:val="24"/>
        </w:rPr>
      </w:pPr>
    </w:p>
    <w:p w14:paraId="52CFBB73" w14:textId="77777777" w:rsidR="00D04AA9" w:rsidRPr="00EA6BD1" w:rsidRDefault="00D04AA9"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636B23" w:rsidRPr="00EA6BD1" w14:paraId="3B9E7B10" w14:textId="77777777" w:rsidTr="0084075E">
        <w:tc>
          <w:tcPr>
            <w:tcW w:w="8799" w:type="dxa"/>
            <w:shd w:val="clear" w:color="auto" w:fill="D9D9D9" w:themeFill="background1" w:themeFillShade="D9"/>
          </w:tcPr>
          <w:p w14:paraId="3231CD51" w14:textId="0363E160" w:rsidR="00636B23" w:rsidRPr="00EA6BD1" w:rsidRDefault="00636B23"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lastRenderedPageBreak/>
              <w:t xml:space="preserve">Część </w:t>
            </w:r>
            <w:r w:rsidR="00840CAE">
              <w:rPr>
                <w:rFonts w:asciiTheme="majorHAnsi" w:eastAsia="Times New Roman" w:hAnsiTheme="majorHAnsi" w:cstheme="majorHAnsi"/>
                <w:b/>
                <w:sz w:val="24"/>
                <w:szCs w:val="24"/>
              </w:rPr>
              <w:t xml:space="preserve">8 – pakiet </w:t>
            </w:r>
            <w:r w:rsidR="00C80E16" w:rsidRPr="00EA6BD1">
              <w:rPr>
                <w:rFonts w:asciiTheme="majorHAnsi" w:eastAsia="Times New Roman" w:hAnsiTheme="majorHAnsi" w:cstheme="majorHAnsi"/>
                <w:b/>
                <w:sz w:val="24"/>
                <w:szCs w:val="24"/>
              </w:rPr>
              <w:t>5</w:t>
            </w:r>
            <w:r w:rsidR="003153D2">
              <w:rPr>
                <w:rFonts w:asciiTheme="majorHAnsi" w:eastAsia="Times New Roman" w:hAnsiTheme="majorHAnsi" w:cstheme="majorHAnsi"/>
                <w:b/>
                <w:sz w:val="24"/>
                <w:szCs w:val="24"/>
              </w:rPr>
              <w:t>b</w:t>
            </w:r>
          </w:p>
        </w:tc>
      </w:tr>
      <w:tr w:rsidR="00636B23" w:rsidRPr="00EA6BD1" w14:paraId="24E7DEC6" w14:textId="77777777" w:rsidTr="0084075E">
        <w:tc>
          <w:tcPr>
            <w:tcW w:w="8799" w:type="dxa"/>
          </w:tcPr>
          <w:p w14:paraId="49E3D819"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44E61544" w14:textId="2211CD9F"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9CAB7E8" w14:textId="200A0FD3"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00FE0FD5" w14:textId="3D0DDAEF"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2DB21BF9" w14:textId="4EADBC98"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.8</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13133467" w14:textId="77777777" w:rsidTr="0084075E">
        <w:trPr>
          <w:trHeight w:val="1427"/>
        </w:trPr>
        <w:tc>
          <w:tcPr>
            <w:tcW w:w="8799" w:type="dxa"/>
            <w:vAlign w:val="center"/>
          </w:tcPr>
          <w:p w14:paraId="6E5A2390"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48DDF1A6" w14:textId="77777777" w:rsidR="0084075E" w:rsidRPr="00EA6BD1" w:rsidRDefault="0084075E"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636B23" w:rsidRPr="00EA6BD1" w14:paraId="224BCD77" w14:textId="77777777" w:rsidTr="0084075E">
        <w:tc>
          <w:tcPr>
            <w:tcW w:w="8799" w:type="dxa"/>
            <w:shd w:val="clear" w:color="auto" w:fill="D9D9D9" w:themeFill="background1" w:themeFillShade="D9"/>
          </w:tcPr>
          <w:p w14:paraId="1661000E" w14:textId="088ACCE8" w:rsidR="00636B23" w:rsidRPr="00EA6BD1" w:rsidRDefault="00636B23"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Część </w:t>
            </w:r>
            <w:r w:rsidR="00840CAE">
              <w:rPr>
                <w:rFonts w:asciiTheme="majorHAnsi" w:eastAsia="Times New Roman" w:hAnsiTheme="majorHAnsi" w:cstheme="majorHAnsi"/>
                <w:b/>
                <w:sz w:val="24"/>
                <w:szCs w:val="24"/>
              </w:rPr>
              <w:t xml:space="preserve">9 – pakiet </w:t>
            </w:r>
            <w:r w:rsidR="00C80E16" w:rsidRPr="00EA6BD1">
              <w:rPr>
                <w:rFonts w:asciiTheme="majorHAnsi" w:eastAsia="Times New Roman" w:hAnsiTheme="majorHAnsi" w:cstheme="majorHAnsi"/>
                <w:b/>
                <w:sz w:val="24"/>
                <w:szCs w:val="24"/>
              </w:rPr>
              <w:t>6</w:t>
            </w:r>
          </w:p>
        </w:tc>
      </w:tr>
      <w:tr w:rsidR="00636B23" w:rsidRPr="00EA6BD1" w14:paraId="67380429" w14:textId="77777777" w:rsidTr="0084075E">
        <w:tc>
          <w:tcPr>
            <w:tcW w:w="8799" w:type="dxa"/>
          </w:tcPr>
          <w:p w14:paraId="5116006F"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541B70A0" w14:textId="5794CF06"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3BBC7CD9" w14:textId="02D70EF9"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490E58B0" w14:textId="0F660841"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66D3932" w14:textId="0163151D"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.9</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26BAB090" w14:textId="77777777" w:rsidTr="0084075E">
        <w:trPr>
          <w:trHeight w:val="1427"/>
        </w:trPr>
        <w:tc>
          <w:tcPr>
            <w:tcW w:w="8799" w:type="dxa"/>
            <w:vAlign w:val="center"/>
          </w:tcPr>
          <w:p w14:paraId="6B04804B"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63144CC4"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636B23" w:rsidRPr="00EA6BD1" w14:paraId="3C9E4DDD" w14:textId="77777777" w:rsidTr="0084075E">
        <w:tc>
          <w:tcPr>
            <w:tcW w:w="8799" w:type="dxa"/>
            <w:shd w:val="clear" w:color="auto" w:fill="D9D9D9" w:themeFill="background1" w:themeFillShade="D9"/>
          </w:tcPr>
          <w:p w14:paraId="1CD1EDD9" w14:textId="47021834" w:rsidR="00636B23" w:rsidRPr="00EA6BD1" w:rsidRDefault="00636B23"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Część </w:t>
            </w:r>
            <w:r w:rsidR="00840CAE">
              <w:rPr>
                <w:rFonts w:asciiTheme="majorHAnsi" w:eastAsia="Times New Roman" w:hAnsiTheme="majorHAnsi" w:cstheme="majorHAnsi"/>
                <w:b/>
                <w:sz w:val="24"/>
                <w:szCs w:val="24"/>
              </w:rPr>
              <w:t xml:space="preserve">10 – pakiet </w:t>
            </w:r>
            <w:r w:rsidR="00C80E16" w:rsidRPr="00EA6BD1">
              <w:rPr>
                <w:rFonts w:asciiTheme="majorHAnsi" w:eastAsia="Times New Roman" w:hAnsiTheme="majorHAnsi" w:cstheme="majorHAnsi"/>
                <w:b/>
                <w:sz w:val="24"/>
                <w:szCs w:val="24"/>
              </w:rPr>
              <w:t>7</w:t>
            </w:r>
          </w:p>
        </w:tc>
      </w:tr>
      <w:tr w:rsidR="00636B23" w:rsidRPr="00EA6BD1" w14:paraId="4DA9A1DB" w14:textId="77777777" w:rsidTr="0084075E">
        <w:tc>
          <w:tcPr>
            <w:tcW w:w="8799" w:type="dxa"/>
          </w:tcPr>
          <w:p w14:paraId="201DDB53"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3473AFEF" w14:textId="58575605"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553120D1" w14:textId="7483FDB6"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58C4C638" w14:textId="298BD556"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0FF53973" w14:textId="1BB09852"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.10</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16FC4469" w14:textId="77777777" w:rsidTr="0084075E">
        <w:trPr>
          <w:trHeight w:val="1427"/>
        </w:trPr>
        <w:tc>
          <w:tcPr>
            <w:tcW w:w="8799" w:type="dxa"/>
            <w:vAlign w:val="center"/>
          </w:tcPr>
          <w:p w14:paraId="7FB3276C"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66D93274" w14:textId="77777777" w:rsidR="00636B23" w:rsidRDefault="00636B23" w:rsidP="00EA6BD1">
      <w:pPr>
        <w:spacing w:line="271" w:lineRule="auto"/>
        <w:rPr>
          <w:rFonts w:asciiTheme="majorHAnsi" w:eastAsia="Times New Roman" w:hAnsiTheme="majorHAnsi" w:cstheme="majorHAnsi"/>
          <w:b/>
          <w:sz w:val="24"/>
          <w:szCs w:val="24"/>
        </w:rPr>
      </w:pPr>
    </w:p>
    <w:p w14:paraId="065700F3" w14:textId="77777777" w:rsidR="00D04AA9" w:rsidRDefault="00D04AA9" w:rsidP="00EA6BD1">
      <w:pPr>
        <w:spacing w:line="271" w:lineRule="auto"/>
        <w:rPr>
          <w:rFonts w:asciiTheme="majorHAnsi" w:eastAsia="Times New Roman" w:hAnsiTheme="majorHAnsi" w:cstheme="majorHAnsi"/>
          <w:b/>
          <w:sz w:val="24"/>
          <w:szCs w:val="24"/>
        </w:rPr>
      </w:pPr>
    </w:p>
    <w:p w14:paraId="52CC1968" w14:textId="77777777" w:rsidR="00D04AA9" w:rsidRDefault="00D04AA9" w:rsidP="00EA6BD1">
      <w:pPr>
        <w:spacing w:line="271" w:lineRule="auto"/>
        <w:rPr>
          <w:rFonts w:asciiTheme="majorHAnsi" w:eastAsia="Times New Roman" w:hAnsiTheme="majorHAnsi" w:cstheme="majorHAnsi"/>
          <w:b/>
          <w:sz w:val="24"/>
          <w:szCs w:val="24"/>
        </w:rPr>
      </w:pPr>
    </w:p>
    <w:p w14:paraId="7AF78E48" w14:textId="77777777" w:rsidR="00D04AA9" w:rsidRDefault="00D04AA9" w:rsidP="00EA6BD1">
      <w:pPr>
        <w:spacing w:line="271" w:lineRule="auto"/>
        <w:rPr>
          <w:rFonts w:asciiTheme="majorHAnsi" w:eastAsia="Times New Roman" w:hAnsiTheme="majorHAnsi" w:cstheme="majorHAnsi"/>
          <w:b/>
          <w:sz w:val="24"/>
          <w:szCs w:val="24"/>
        </w:rPr>
      </w:pPr>
    </w:p>
    <w:p w14:paraId="061A68C1" w14:textId="77777777" w:rsidR="00D04AA9" w:rsidRPr="00EA6BD1" w:rsidRDefault="00D04AA9"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636B23" w:rsidRPr="00EA6BD1" w14:paraId="5EB4CE10" w14:textId="77777777" w:rsidTr="0084075E">
        <w:tc>
          <w:tcPr>
            <w:tcW w:w="8799" w:type="dxa"/>
            <w:shd w:val="clear" w:color="auto" w:fill="D9D9D9" w:themeFill="background1" w:themeFillShade="D9"/>
          </w:tcPr>
          <w:p w14:paraId="357182D4" w14:textId="6CFF8D64" w:rsidR="00636B23" w:rsidRPr="00EA6BD1" w:rsidRDefault="00636B23"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lastRenderedPageBreak/>
              <w:t>Część</w:t>
            </w:r>
            <w:r w:rsidR="00840CAE">
              <w:rPr>
                <w:rFonts w:asciiTheme="majorHAnsi" w:eastAsia="Times New Roman" w:hAnsiTheme="majorHAnsi" w:cstheme="majorHAnsi"/>
                <w:b/>
                <w:sz w:val="24"/>
                <w:szCs w:val="24"/>
              </w:rPr>
              <w:t xml:space="preserve"> 11 – pakiet</w:t>
            </w:r>
            <w:r w:rsidRPr="00EA6BD1">
              <w:rPr>
                <w:rFonts w:asciiTheme="majorHAnsi" w:eastAsia="Times New Roman" w:hAnsiTheme="majorHAnsi" w:cstheme="majorHAnsi"/>
                <w:b/>
                <w:sz w:val="24"/>
                <w:szCs w:val="24"/>
              </w:rPr>
              <w:t xml:space="preserve"> </w:t>
            </w:r>
            <w:r w:rsidR="00C80E16" w:rsidRPr="00EA6BD1">
              <w:rPr>
                <w:rFonts w:asciiTheme="majorHAnsi" w:eastAsia="Times New Roman" w:hAnsiTheme="majorHAnsi" w:cstheme="majorHAnsi"/>
                <w:b/>
                <w:sz w:val="24"/>
                <w:szCs w:val="24"/>
              </w:rPr>
              <w:t>8</w:t>
            </w:r>
          </w:p>
        </w:tc>
      </w:tr>
      <w:tr w:rsidR="00636B23" w:rsidRPr="00EA6BD1" w14:paraId="4DC90F64" w14:textId="77777777" w:rsidTr="0084075E">
        <w:tc>
          <w:tcPr>
            <w:tcW w:w="8799" w:type="dxa"/>
          </w:tcPr>
          <w:p w14:paraId="59522DDA"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40B5EF91" w14:textId="06A9152C"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1EB472AE" w14:textId="1F9DFBBF"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0BA0515C" w14:textId="0ACFA229"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205DE93A" w14:textId="5EEA2B91"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.11</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49A1AB44" w14:textId="77777777" w:rsidTr="0084075E">
        <w:trPr>
          <w:trHeight w:val="1427"/>
        </w:trPr>
        <w:tc>
          <w:tcPr>
            <w:tcW w:w="8799" w:type="dxa"/>
            <w:vAlign w:val="center"/>
          </w:tcPr>
          <w:p w14:paraId="35604772"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5A343B26"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636B23" w:rsidRPr="00EA6BD1" w14:paraId="1BCCFE52" w14:textId="77777777" w:rsidTr="0084075E">
        <w:tc>
          <w:tcPr>
            <w:tcW w:w="8799" w:type="dxa"/>
            <w:shd w:val="clear" w:color="auto" w:fill="D9D9D9" w:themeFill="background1" w:themeFillShade="D9"/>
          </w:tcPr>
          <w:p w14:paraId="20CE0CC7" w14:textId="5C9B9354" w:rsidR="00636B23" w:rsidRPr="00EA6BD1" w:rsidRDefault="00636B23" w:rsidP="00840CAE">
            <w:pPr>
              <w:spacing w:line="271" w:lineRule="auto"/>
              <w:jc w:val="center"/>
              <w:rPr>
                <w:rFonts w:asciiTheme="majorHAnsi" w:eastAsia="Times New Roman" w:hAnsiTheme="majorHAnsi" w:cstheme="majorHAnsi"/>
                <w:b/>
                <w:sz w:val="24"/>
                <w:szCs w:val="24"/>
              </w:rPr>
            </w:pPr>
            <w:bookmarkStart w:id="16" w:name="_Hlk160186731"/>
            <w:r w:rsidRPr="00EA6BD1">
              <w:rPr>
                <w:rFonts w:asciiTheme="majorHAnsi" w:eastAsia="Times New Roman" w:hAnsiTheme="majorHAnsi" w:cstheme="majorHAnsi"/>
                <w:b/>
                <w:sz w:val="24"/>
                <w:szCs w:val="24"/>
              </w:rPr>
              <w:t>Część</w:t>
            </w:r>
            <w:r w:rsidR="00840CAE">
              <w:rPr>
                <w:rFonts w:asciiTheme="majorHAnsi" w:eastAsia="Times New Roman" w:hAnsiTheme="majorHAnsi" w:cstheme="majorHAnsi"/>
                <w:b/>
                <w:sz w:val="24"/>
                <w:szCs w:val="24"/>
              </w:rPr>
              <w:t xml:space="preserve"> 12 – pakiet </w:t>
            </w:r>
            <w:r w:rsidR="00C80E16" w:rsidRPr="00EA6BD1">
              <w:rPr>
                <w:rFonts w:asciiTheme="majorHAnsi" w:eastAsia="Times New Roman" w:hAnsiTheme="majorHAnsi" w:cstheme="majorHAnsi"/>
                <w:b/>
                <w:sz w:val="24"/>
                <w:szCs w:val="24"/>
              </w:rPr>
              <w:t>9</w:t>
            </w:r>
          </w:p>
        </w:tc>
      </w:tr>
      <w:tr w:rsidR="00636B23" w:rsidRPr="00EA6BD1" w14:paraId="4F801F55" w14:textId="77777777" w:rsidTr="0084075E">
        <w:tc>
          <w:tcPr>
            <w:tcW w:w="8799" w:type="dxa"/>
          </w:tcPr>
          <w:p w14:paraId="224542F8" w14:textId="77777777" w:rsidR="00636B23" w:rsidRPr="00EA6BD1" w:rsidRDefault="00636B23"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5626D9E4" w14:textId="5A8CB537"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2B81E9B4" w14:textId="6310F344" w:rsidR="00636B23" w:rsidRPr="00EA6BD1" w:rsidRDefault="00636B23"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31EF6B1E" w14:textId="1C517450" w:rsidR="00636B23" w:rsidRPr="00EA6BD1" w:rsidRDefault="00636B23"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8ED37BD" w14:textId="78605CC2" w:rsidR="00636B23" w:rsidRPr="00EA6BD1" w:rsidRDefault="00636B23"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w:t>
            </w:r>
            <w:r w:rsidR="00BB1C4C" w:rsidRPr="00EA6BD1">
              <w:rPr>
                <w:rFonts w:asciiTheme="majorHAnsi" w:hAnsiTheme="majorHAnsi" w:cstheme="majorHAnsi"/>
                <w:b w:val="0"/>
                <w:sz w:val="20"/>
              </w:rPr>
              <w:t>.12</w:t>
            </w:r>
            <w:r w:rsidRPr="00EA6BD1">
              <w:rPr>
                <w:rFonts w:asciiTheme="majorHAnsi" w:hAnsiTheme="majorHAnsi" w:cstheme="majorHAnsi"/>
                <w:b w:val="0"/>
                <w:sz w:val="20"/>
              </w:rPr>
              <w:t xml:space="preserve"> do SWZ</w:t>
            </w:r>
            <w:r w:rsidR="00BB1C4C" w:rsidRPr="00EA6BD1">
              <w:rPr>
                <w:rFonts w:asciiTheme="majorHAnsi" w:hAnsiTheme="majorHAnsi" w:cstheme="majorHAnsi"/>
                <w:b w:val="0"/>
                <w:sz w:val="20"/>
              </w:rPr>
              <w:t>.</w:t>
            </w:r>
          </w:p>
        </w:tc>
      </w:tr>
      <w:tr w:rsidR="00636B23" w:rsidRPr="00EA6BD1" w14:paraId="6321FA4A" w14:textId="77777777" w:rsidTr="0084075E">
        <w:trPr>
          <w:trHeight w:val="1427"/>
        </w:trPr>
        <w:tc>
          <w:tcPr>
            <w:tcW w:w="8799" w:type="dxa"/>
            <w:vAlign w:val="center"/>
          </w:tcPr>
          <w:p w14:paraId="013ED946" w14:textId="77777777" w:rsidR="00636B23" w:rsidRPr="00EA6BD1" w:rsidRDefault="00636B23"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bookmarkEnd w:id="16"/>
    </w:tbl>
    <w:p w14:paraId="298BDB00" w14:textId="77777777" w:rsidR="00636B23" w:rsidRPr="00EA6BD1" w:rsidRDefault="00636B23"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126438" w:rsidRPr="00EA6BD1" w14:paraId="1C4FBBBF" w14:textId="77777777" w:rsidTr="00D66BF4">
        <w:tc>
          <w:tcPr>
            <w:tcW w:w="8799" w:type="dxa"/>
            <w:shd w:val="clear" w:color="auto" w:fill="D9D9D9" w:themeFill="background1" w:themeFillShade="D9"/>
          </w:tcPr>
          <w:p w14:paraId="19603EA3" w14:textId="39564079" w:rsidR="00126438" w:rsidRPr="00EA6BD1" w:rsidRDefault="00126438" w:rsidP="00840CAE">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Część</w:t>
            </w:r>
            <w:r w:rsidR="00840CAE">
              <w:rPr>
                <w:rFonts w:asciiTheme="majorHAnsi" w:eastAsia="Times New Roman" w:hAnsiTheme="majorHAnsi" w:cstheme="majorHAnsi"/>
                <w:b/>
                <w:sz w:val="24"/>
                <w:szCs w:val="24"/>
              </w:rPr>
              <w:t xml:space="preserve"> 13 – pakiet </w:t>
            </w:r>
            <w:r w:rsidRPr="00EA6BD1">
              <w:rPr>
                <w:rFonts w:asciiTheme="majorHAnsi" w:eastAsia="Times New Roman" w:hAnsiTheme="majorHAnsi" w:cstheme="majorHAnsi"/>
                <w:b/>
                <w:sz w:val="24"/>
                <w:szCs w:val="24"/>
              </w:rPr>
              <w:t>1</w:t>
            </w:r>
            <w:r w:rsidR="00C80E16" w:rsidRPr="00EA6BD1">
              <w:rPr>
                <w:rFonts w:asciiTheme="majorHAnsi" w:eastAsia="Times New Roman" w:hAnsiTheme="majorHAnsi" w:cstheme="majorHAnsi"/>
                <w:b/>
                <w:sz w:val="24"/>
                <w:szCs w:val="24"/>
              </w:rPr>
              <w:t>0</w:t>
            </w:r>
          </w:p>
        </w:tc>
      </w:tr>
      <w:tr w:rsidR="00126438" w:rsidRPr="00EA6BD1" w14:paraId="66C60AEE" w14:textId="77777777" w:rsidTr="00D66BF4">
        <w:tc>
          <w:tcPr>
            <w:tcW w:w="8799" w:type="dxa"/>
          </w:tcPr>
          <w:p w14:paraId="39E261A2" w14:textId="77777777" w:rsidR="00126438" w:rsidRPr="00EA6BD1" w:rsidRDefault="00126438"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3CC85620" w14:textId="7BE7D728" w:rsidR="00126438" w:rsidRPr="00EA6BD1" w:rsidRDefault="00126438"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6C9CCE08" w14:textId="08361F48" w:rsidR="00126438" w:rsidRPr="00EA6BD1" w:rsidRDefault="00126438"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569902E3" w14:textId="1F5AC97A" w:rsidR="00126438" w:rsidRPr="00EA6BD1" w:rsidRDefault="00126438"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710B394" w14:textId="10D3B04D" w:rsidR="00126438" w:rsidRPr="00EA6BD1" w:rsidRDefault="00126438"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2.1</w:t>
            </w:r>
            <w:r w:rsidR="00350BE6" w:rsidRPr="00EA6BD1">
              <w:rPr>
                <w:rFonts w:asciiTheme="majorHAnsi" w:hAnsiTheme="majorHAnsi" w:cstheme="majorHAnsi"/>
                <w:b w:val="0"/>
                <w:sz w:val="20"/>
              </w:rPr>
              <w:t>3</w:t>
            </w:r>
            <w:r w:rsidRPr="00EA6BD1">
              <w:rPr>
                <w:rFonts w:asciiTheme="majorHAnsi" w:hAnsiTheme="majorHAnsi" w:cstheme="majorHAnsi"/>
                <w:b w:val="0"/>
                <w:sz w:val="20"/>
              </w:rPr>
              <w:t xml:space="preserve"> do SWZ.</w:t>
            </w:r>
          </w:p>
        </w:tc>
      </w:tr>
      <w:tr w:rsidR="00126438" w:rsidRPr="00EA6BD1" w14:paraId="11492EEF" w14:textId="77777777" w:rsidTr="00D66BF4">
        <w:trPr>
          <w:trHeight w:val="1427"/>
        </w:trPr>
        <w:tc>
          <w:tcPr>
            <w:tcW w:w="8799" w:type="dxa"/>
            <w:vAlign w:val="center"/>
          </w:tcPr>
          <w:p w14:paraId="569E4851" w14:textId="77777777" w:rsidR="00126438" w:rsidRPr="00EA6BD1" w:rsidRDefault="00126438"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02BB5608" w14:textId="77777777" w:rsidR="00BB1C4C" w:rsidRDefault="00BB1C4C" w:rsidP="00EA6BD1">
      <w:pPr>
        <w:spacing w:line="271" w:lineRule="auto"/>
        <w:rPr>
          <w:rFonts w:asciiTheme="majorHAnsi" w:eastAsia="Times New Roman" w:hAnsiTheme="majorHAnsi" w:cstheme="majorHAnsi"/>
          <w:b/>
          <w:sz w:val="24"/>
          <w:szCs w:val="24"/>
        </w:rPr>
      </w:pPr>
    </w:p>
    <w:p w14:paraId="3E316CAF" w14:textId="77777777" w:rsidR="00D04AA9" w:rsidRDefault="00D04AA9" w:rsidP="00EA6BD1">
      <w:pPr>
        <w:spacing w:line="271" w:lineRule="auto"/>
        <w:rPr>
          <w:rFonts w:asciiTheme="majorHAnsi" w:eastAsia="Times New Roman" w:hAnsiTheme="majorHAnsi" w:cstheme="majorHAnsi"/>
          <w:b/>
          <w:sz w:val="24"/>
          <w:szCs w:val="24"/>
        </w:rPr>
      </w:pPr>
    </w:p>
    <w:p w14:paraId="092354BD" w14:textId="77777777" w:rsidR="00D04AA9" w:rsidRDefault="00D04AA9" w:rsidP="00EA6BD1">
      <w:pPr>
        <w:spacing w:line="271" w:lineRule="auto"/>
        <w:rPr>
          <w:rFonts w:asciiTheme="majorHAnsi" w:eastAsia="Times New Roman" w:hAnsiTheme="majorHAnsi" w:cstheme="majorHAnsi"/>
          <w:b/>
          <w:sz w:val="24"/>
          <w:szCs w:val="24"/>
        </w:rPr>
      </w:pPr>
    </w:p>
    <w:p w14:paraId="2B767E00" w14:textId="77777777" w:rsidR="00D04AA9" w:rsidRDefault="00D04AA9" w:rsidP="00EA6BD1">
      <w:pPr>
        <w:spacing w:line="271" w:lineRule="auto"/>
        <w:rPr>
          <w:rFonts w:asciiTheme="majorHAnsi" w:eastAsia="Times New Roman" w:hAnsiTheme="majorHAnsi" w:cstheme="majorHAnsi"/>
          <w:b/>
          <w:sz w:val="24"/>
          <w:szCs w:val="24"/>
        </w:rPr>
      </w:pPr>
    </w:p>
    <w:p w14:paraId="7BCC8756" w14:textId="77777777" w:rsidR="00D04AA9" w:rsidRPr="00EA6BD1" w:rsidRDefault="00D04AA9"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126438" w:rsidRPr="00EA6BD1" w14:paraId="2C969DD1" w14:textId="77777777" w:rsidTr="00D66BF4">
        <w:tc>
          <w:tcPr>
            <w:tcW w:w="8799" w:type="dxa"/>
            <w:shd w:val="clear" w:color="auto" w:fill="D9D9D9" w:themeFill="background1" w:themeFillShade="D9"/>
          </w:tcPr>
          <w:p w14:paraId="62388015" w14:textId="38907EF7" w:rsidR="00126438" w:rsidRPr="00EA6BD1" w:rsidRDefault="00126438"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lastRenderedPageBreak/>
              <w:t xml:space="preserve">Część </w:t>
            </w:r>
            <w:r w:rsidR="00840CAE">
              <w:rPr>
                <w:rFonts w:asciiTheme="majorHAnsi" w:eastAsia="Times New Roman" w:hAnsiTheme="majorHAnsi" w:cstheme="majorHAnsi"/>
                <w:b/>
                <w:sz w:val="24"/>
                <w:szCs w:val="24"/>
              </w:rPr>
              <w:t xml:space="preserve">14 – pakiet </w:t>
            </w:r>
            <w:r w:rsidRPr="00EA6BD1">
              <w:rPr>
                <w:rFonts w:asciiTheme="majorHAnsi" w:eastAsia="Times New Roman" w:hAnsiTheme="majorHAnsi" w:cstheme="majorHAnsi"/>
                <w:b/>
                <w:sz w:val="24"/>
                <w:szCs w:val="24"/>
              </w:rPr>
              <w:t>1</w:t>
            </w:r>
            <w:r w:rsidR="00C80E16" w:rsidRPr="00EA6BD1">
              <w:rPr>
                <w:rFonts w:asciiTheme="majorHAnsi" w:eastAsia="Times New Roman" w:hAnsiTheme="majorHAnsi" w:cstheme="majorHAnsi"/>
                <w:b/>
                <w:sz w:val="24"/>
                <w:szCs w:val="24"/>
              </w:rPr>
              <w:t>1</w:t>
            </w:r>
            <w:r w:rsidR="003153D2">
              <w:rPr>
                <w:rFonts w:asciiTheme="majorHAnsi" w:eastAsia="Times New Roman" w:hAnsiTheme="majorHAnsi" w:cstheme="majorHAnsi"/>
                <w:b/>
                <w:sz w:val="24"/>
                <w:szCs w:val="24"/>
              </w:rPr>
              <w:t>a</w:t>
            </w:r>
          </w:p>
        </w:tc>
      </w:tr>
      <w:tr w:rsidR="00126438" w:rsidRPr="00EA6BD1" w14:paraId="5F42F998" w14:textId="77777777" w:rsidTr="00D66BF4">
        <w:tc>
          <w:tcPr>
            <w:tcW w:w="8799" w:type="dxa"/>
          </w:tcPr>
          <w:p w14:paraId="29311BE4" w14:textId="77777777" w:rsidR="00126438" w:rsidRPr="00EA6BD1" w:rsidRDefault="00126438"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5C07BFCF" w14:textId="78F00943" w:rsidR="00126438" w:rsidRPr="00EA6BD1" w:rsidRDefault="00126438"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30565B11" w14:textId="2BA0352B" w:rsidR="00126438" w:rsidRPr="00EA6BD1" w:rsidRDefault="00126438"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7BF0601B" w14:textId="3C2486C4" w:rsidR="00126438" w:rsidRPr="00EA6BD1" w:rsidRDefault="00126438"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FA3F035" w14:textId="108FE776" w:rsidR="00126438" w:rsidRPr="00EA6BD1" w:rsidRDefault="00126438"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2.1</w:t>
            </w:r>
            <w:r w:rsidR="00350BE6" w:rsidRPr="00EA6BD1">
              <w:rPr>
                <w:rFonts w:asciiTheme="majorHAnsi" w:hAnsiTheme="majorHAnsi" w:cstheme="majorHAnsi"/>
                <w:b w:val="0"/>
                <w:sz w:val="20"/>
              </w:rPr>
              <w:t>4</w:t>
            </w:r>
            <w:r w:rsidRPr="00EA6BD1">
              <w:rPr>
                <w:rFonts w:asciiTheme="majorHAnsi" w:hAnsiTheme="majorHAnsi" w:cstheme="majorHAnsi"/>
                <w:b w:val="0"/>
                <w:sz w:val="20"/>
              </w:rPr>
              <w:t xml:space="preserve"> do SWZ.</w:t>
            </w:r>
          </w:p>
        </w:tc>
      </w:tr>
      <w:tr w:rsidR="00126438" w:rsidRPr="00EA6BD1" w14:paraId="463424E7" w14:textId="77777777" w:rsidTr="00D66BF4">
        <w:trPr>
          <w:trHeight w:val="1427"/>
        </w:trPr>
        <w:tc>
          <w:tcPr>
            <w:tcW w:w="8799" w:type="dxa"/>
            <w:vAlign w:val="center"/>
          </w:tcPr>
          <w:p w14:paraId="276E1BFB" w14:textId="77777777" w:rsidR="00126438" w:rsidRPr="00EA6BD1" w:rsidRDefault="00126438"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19E6D78D" w14:textId="77777777" w:rsidR="00BB1C4C" w:rsidRPr="00EA6BD1" w:rsidRDefault="00BB1C4C"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126438" w:rsidRPr="00EA6BD1" w14:paraId="42EBB229" w14:textId="77777777" w:rsidTr="00D66BF4">
        <w:tc>
          <w:tcPr>
            <w:tcW w:w="8799" w:type="dxa"/>
            <w:shd w:val="clear" w:color="auto" w:fill="D9D9D9" w:themeFill="background1" w:themeFillShade="D9"/>
          </w:tcPr>
          <w:p w14:paraId="7B8F48E0" w14:textId="6037453E" w:rsidR="00126438" w:rsidRPr="00EA6BD1" w:rsidRDefault="00126438" w:rsidP="00EA6BD1">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Część </w:t>
            </w:r>
            <w:r w:rsidR="00840CAE">
              <w:rPr>
                <w:rFonts w:asciiTheme="majorHAnsi" w:eastAsia="Times New Roman" w:hAnsiTheme="majorHAnsi" w:cstheme="majorHAnsi"/>
                <w:b/>
                <w:sz w:val="24"/>
                <w:szCs w:val="24"/>
              </w:rPr>
              <w:t xml:space="preserve">15 – pakiet </w:t>
            </w:r>
            <w:r w:rsidRPr="00EA6BD1">
              <w:rPr>
                <w:rFonts w:asciiTheme="majorHAnsi" w:eastAsia="Times New Roman" w:hAnsiTheme="majorHAnsi" w:cstheme="majorHAnsi"/>
                <w:b/>
                <w:sz w:val="24"/>
                <w:szCs w:val="24"/>
              </w:rPr>
              <w:t>1</w:t>
            </w:r>
            <w:r w:rsidR="003153D2">
              <w:rPr>
                <w:rFonts w:asciiTheme="majorHAnsi" w:eastAsia="Times New Roman" w:hAnsiTheme="majorHAnsi" w:cstheme="majorHAnsi"/>
                <w:b/>
                <w:sz w:val="24"/>
                <w:szCs w:val="24"/>
              </w:rPr>
              <w:t>1b</w:t>
            </w:r>
          </w:p>
        </w:tc>
      </w:tr>
      <w:tr w:rsidR="00126438" w:rsidRPr="00EA6BD1" w14:paraId="7C7E1867" w14:textId="77777777" w:rsidTr="00D66BF4">
        <w:tc>
          <w:tcPr>
            <w:tcW w:w="8799" w:type="dxa"/>
          </w:tcPr>
          <w:p w14:paraId="671EA13D" w14:textId="77777777" w:rsidR="00126438" w:rsidRPr="00EA6BD1" w:rsidRDefault="00126438" w:rsidP="00EA6BD1">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1D1C92E7" w14:textId="6052E65E" w:rsidR="00126438" w:rsidRPr="00EA6BD1" w:rsidRDefault="00126438"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6C3C776A" w14:textId="675C83D4" w:rsidR="00126438" w:rsidRPr="00EA6BD1" w:rsidRDefault="00126438" w:rsidP="00EA6BD1">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66BE12FE" w14:textId="633A5A7E" w:rsidR="00126438" w:rsidRPr="00EA6BD1" w:rsidRDefault="00126438" w:rsidP="00EA6BD1">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24EB9349" w14:textId="76BE61BE" w:rsidR="00126438" w:rsidRPr="00EA6BD1" w:rsidRDefault="00126438" w:rsidP="00EA6BD1">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2.1</w:t>
            </w:r>
            <w:r w:rsidR="00350BE6" w:rsidRPr="00EA6BD1">
              <w:rPr>
                <w:rFonts w:asciiTheme="majorHAnsi" w:hAnsiTheme="majorHAnsi" w:cstheme="majorHAnsi"/>
                <w:b w:val="0"/>
                <w:sz w:val="20"/>
              </w:rPr>
              <w:t>5</w:t>
            </w:r>
            <w:r w:rsidRPr="00EA6BD1">
              <w:rPr>
                <w:rFonts w:asciiTheme="majorHAnsi" w:hAnsiTheme="majorHAnsi" w:cstheme="majorHAnsi"/>
                <w:b w:val="0"/>
                <w:sz w:val="20"/>
              </w:rPr>
              <w:t xml:space="preserve"> do SWZ.</w:t>
            </w:r>
          </w:p>
        </w:tc>
      </w:tr>
      <w:tr w:rsidR="00126438" w:rsidRPr="00EA6BD1" w14:paraId="6D667C97" w14:textId="77777777" w:rsidTr="00D66BF4">
        <w:trPr>
          <w:trHeight w:val="1427"/>
        </w:trPr>
        <w:tc>
          <w:tcPr>
            <w:tcW w:w="8799" w:type="dxa"/>
            <w:vAlign w:val="center"/>
          </w:tcPr>
          <w:p w14:paraId="0C7B332A" w14:textId="77777777" w:rsidR="00126438" w:rsidRPr="00EA6BD1" w:rsidRDefault="00126438" w:rsidP="00EA6BD1">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2C1D4FE8" w14:textId="77777777" w:rsidR="00126438" w:rsidRDefault="00126438"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3153D2" w:rsidRPr="00EA6BD1" w14:paraId="4977509B" w14:textId="77777777" w:rsidTr="00516B1B">
        <w:tc>
          <w:tcPr>
            <w:tcW w:w="8799" w:type="dxa"/>
            <w:shd w:val="clear" w:color="auto" w:fill="D9D9D9" w:themeFill="background1" w:themeFillShade="D9"/>
          </w:tcPr>
          <w:p w14:paraId="31DEBFF8" w14:textId="4E003421" w:rsidR="003153D2" w:rsidRPr="00EA6BD1" w:rsidRDefault="003153D2" w:rsidP="00840CAE">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Część</w:t>
            </w:r>
            <w:r w:rsidR="00840CAE">
              <w:rPr>
                <w:rFonts w:asciiTheme="majorHAnsi" w:eastAsia="Times New Roman" w:hAnsiTheme="majorHAnsi" w:cstheme="majorHAnsi"/>
                <w:b/>
                <w:sz w:val="24"/>
                <w:szCs w:val="24"/>
              </w:rPr>
              <w:t xml:space="preserve"> 16 – pakiet </w:t>
            </w:r>
            <w:r>
              <w:rPr>
                <w:rFonts w:asciiTheme="majorHAnsi" w:eastAsia="Times New Roman" w:hAnsiTheme="majorHAnsi" w:cstheme="majorHAnsi"/>
                <w:b/>
                <w:sz w:val="24"/>
                <w:szCs w:val="24"/>
              </w:rPr>
              <w:t>12</w:t>
            </w:r>
          </w:p>
        </w:tc>
      </w:tr>
      <w:tr w:rsidR="003153D2" w:rsidRPr="00EA6BD1" w14:paraId="6C36E0D4" w14:textId="77777777" w:rsidTr="00516B1B">
        <w:tc>
          <w:tcPr>
            <w:tcW w:w="8799" w:type="dxa"/>
          </w:tcPr>
          <w:p w14:paraId="015C170A" w14:textId="77777777" w:rsidR="003153D2" w:rsidRPr="00EA6BD1" w:rsidRDefault="003153D2" w:rsidP="00516B1B">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44EC8E1C"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21499D8" w14:textId="77777777" w:rsidR="003153D2" w:rsidRPr="00EA6BD1" w:rsidRDefault="003153D2" w:rsidP="00516B1B">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2B5ED853"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709DAE5C" w14:textId="275456C2" w:rsidR="003153D2" w:rsidRPr="00EA6BD1" w:rsidRDefault="003153D2" w:rsidP="00516B1B">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2.1</w:t>
            </w:r>
            <w:r>
              <w:rPr>
                <w:rFonts w:asciiTheme="majorHAnsi" w:hAnsiTheme="majorHAnsi" w:cstheme="majorHAnsi"/>
                <w:b w:val="0"/>
                <w:sz w:val="20"/>
              </w:rPr>
              <w:t>6</w:t>
            </w:r>
            <w:r w:rsidRPr="00EA6BD1">
              <w:rPr>
                <w:rFonts w:asciiTheme="majorHAnsi" w:hAnsiTheme="majorHAnsi" w:cstheme="majorHAnsi"/>
                <w:b w:val="0"/>
                <w:sz w:val="20"/>
              </w:rPr>
              <w:t xml:space="preserve"> do SWZ.</w:t>
            </w:r>
          </w:p>
        </w:tc>
      </w:tr>
      <w:tr w:rsidR="003153D2" w:rsidRPr="00EA6BD1" w14:paraId="35106083" w14:textId="77777777" w:rsidTr="00516B1B">
        <w:trPr>
          <w:trHeight w:val="1427"/>
        </w:trPr>
        <w:tc>
          <w:tcPr>
            <w:tcW w:w="8799" w:type="dxa"/>
            <w:vAlign w:val="center"/>
          </w:tcPr>
          <w:p w14:paraId="105C03F4" w14:textId="77777777" w:rsidR="003153D2" w:rsidRPr="00EA6BD1" w:rsidRDefault="003153D2" w:rsidP="00516B1B">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07193946" w14:textId="77777777" w:rsidR="003153D2" w:rsidRDefault="003153D2" w:rsidP="00EA6BD1">
      <w:pPr>
        <w:spacing w:line="271" w:lineRule="auto"/>
        <w:rPr>
          <w:rFonts w:asciiTheme="majorHAnsi" w:eastAsia="Times New Roman" w:hAnsiTheme="majorHAnsi" w:cstheme="majorHAnsi"/>
          <w:b/>
          <w:sz w:val="24"/>
          <w:szCs w:val="24"/>
        </w:rPr>
      </w:pPr>
    </w:p>
    <w:p w14:paraId="7070D710" w14:textId="77777777" w:rsidR="00D04AA9" w:rsidRDefault="00D04AA9" w:rsidP="00EA6BD1">
      <w:pPr>
        <w:spacing w:line="271" w:lineRule="auto"/>
        <w:rPr>
          <w:rFonts w:asciiTheme="majorHAnsi" w:eastAsia="Times New Roman" w:hAnsiTheme="majorHAnsi" w:cstheme="majorHAnsi"/>
          <w:b/>
          <w:sz w:val="24"/>
          <w:szCs w:val="24"/>
        </w:rPr>
      </w:pPr>
    </w:p>
    <w:p w14:paraId="33F78583" w14:textId="77777777" w:rsidR="00D04AA9" w:rsidRDefault="00D04AA9" w:rsidP="00EA6BD1">
      <w:pPr>
        <w:spacing w:line="271" w:lineRule="auto"/>
        <w:rPr>
          <w:rFonts w:asciiTheme="majorHAnsi" w:eastAsia="Times New Roman" w:hAnsiTheme="majorHAnsi" w:cstheme="majorHAnsi"/>
          <w:b/>
          <w:sz w:val="24"/>
          <w:szCs w:val="24"/>
        </w:rPr>
      </w:pPr>
    </w:p>
    <w:p w14:paraId="39C9C071" w14:textId="77777777" w:rsidR="00D04AA9" w:rsidRDefault="00D04AA9" w:rsidP="00EA6BD1">
      <w:pPr>
        <w:spacing w:line="271" w:lineRule="auto"/>
        <w:rPr>
          <w:rFonts w:asciiTheme="majorHAnsi" w:eastAsia="Times New Roman" w:hAnsiTheme="majorHAnsi" w:cstheme="majorHAnsi"/>
          <w:b/>
          <w:sz w:val="24"/>
          <w:szCs w:val="24"/>
        </w:rPr>
      </w:pPr>
    </w:p>
    <w:p w14:paraId="0BE87E54" w14:textId="77777777" w:rsidR="00D04AA9" w:rsidRDefault="00D04AA9"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3153D2" w:rsidRPr="00EA6BD1" w14:paraId="00E0594D" w14:textId="77777777" w:rsidTr="00516B1B">
        <w:tc>
          <w:tcPr>
            <w:tcW w:w="8799" w:type="dxa"/>
            <w:shd w:val="clear" w:color="auto" w:fill="D9D9D9" w:themeFill="background1" w:themeFillShade="D9"/>
          </w:tcPr>
          <w:p w14:paraId="6991290A" w14:textId="0B4D3EFE" w:rsidR="003153D2" w:rsidRPr="00EA6BD1" w:rsidRDefault="003153D2" w:rsidP="00516B1B">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lastRenderedPageBreak/>
              <w:t xml:space="preserve">Część </w:t>
            </w:r>
            <w:r w:rsidR="00840CAE">
              <w:rPr>
                <w:rFonts w:asciiTheme="majorHAnsi" w:eastAsia="Times New Roman" w:hAnsiTheme="majorHAnsi" w:cstheme="majorHAnsi"/>
                <w:b/>
                <w:sz w:val="24"/>
                <w:szCs w:val="24"/>
              </w:rPr>
              <w:t xml:space="preserve">17 – pakiet </w:t>
            </w:r>
            <w:r w:rsidRPr="00EA6BD1">
              <w:rPr>
                <w:rFonts w:asciiTheme="majorHAnsi" w:eastAsia="Times New Roman" w:hAnsiTheme="majorHAnsi" w:cstheme="majorHAnsi"/>
                <w:b/>
                <w:sz w:val="24"/>
                <w:szCs w:val="24"/>
              </w:rPr>
              <w:t>1</w:t>
            </w:r>
            <w:r>
              <w:rPr>
                <w:rFonts w:asciiTheme="majorHAnsi" w:eastAsia="Times New Roman" w:hAnsiTheme="majorHAnsi" w:cstheme="majorHAnsi"/>
                <w:b/>
                <w:sz w:val="24"/>
                <w:szCs w:val="24"/>
              </w:rPr>
              <w:t>3</w:t>
            </w:r>
          </w:p>
        </w:tc>
      </w:tr>
      <w:tr w:rsidR="003153D2" w:rsidRPr="00EA6BD1" w14:paraId="6CF91861" w14:textId="77777777" w:rsidTr="00516B1B">
        <w:tc>
          <w:tcPr>
            <w:tcW w:w="8799" w:type="dxa"/>
          </w:tcPr>
          <w:p w14:paraId="39CE8B55" w14:textId="77777777" w:rsidR="003153D2" w:rsidRPr="00EA6BD1" w:rsidRDefault="003153D2" w:rsidP="00516B1B">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43C403BD"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51D03004" w14:textId="77777777" w:rsidR="003153D2" w:rsidRPr="00EA6BD1" w:rsidRDefault="003153D2" w:rsidP="00516B1B">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3ACEF8CC"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312B80CD" w14:textId="5FB88ECB" w:rsidR="003153D2" w:rsidRPr="00EA6BD1" w:rsidRDefault="003153D2" w:rsidP="00516B1B">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2.1</w:t>
            </w:r>
            <w:r>
              <w:rPr>
                <w:rFonts w:asciiTheme="majorHAnsi" w:hAnsiTheme="majorHAnsi" w:cstheme="majorHAnsi"/>
                <w:b w:val="0"/>
                <w:sz w:val="20"/>
              </w:rPr>
              <w:t>7</w:t>
            </w:r>
            <w:r w:rsidRPr="00EA6BD1">
              <w:rPr>
                <w:rFonts w:asciiTheme="majorHAnsi" w:hAnsiTheme="majorHAnsi" w:cstheme="majorHAnsi"/>
                <w:b w:val="0"/>
                <w:sz w:val="20"/>
              </w:rPr>
              <w:t xml:space="preserve"> do SWZ.</w:t>
            </w:r>
          </w:p>
        </w:tc>
      </w:tr>
      <w:tr w:rsidR="003153D2" w:rsidRPr="00EA6BD1" w14:paraId="65E07EE7" w14:textId="77777777" w:rsidTr="00516B1B">
        <w:trPr>
          <w:trHeight w:val="1427"/>
        </w:trPr>
        <w:tc>
          <w:tcPr>
            <w:tcW w:w="8799" w:type="dxa"/>
            <w:vAlign w:val="center"/>
          </w:tcPr>
          <w:p w14:paraId="2B292E43" w14:textId="77777777" w:rsidR="003153D2" w:rsidRPr="00EA6BD1" w:rsidRDefault="003153D2" w:rsidP="00516B1B">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6DB6EBAC" w14:textId="77777777" w:rsidR="003153D2" w:rsidRDefault="003153D2"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3153D2" w:rsidRPr="00EA6BD1" w14:paraId="5A1A27C2" w14:textId="77777777" w:rsidTr="00516B1B">
        <w:tc>
          <w:tcPr>
            <w:tcW w:w="8799" w:type="dxa"/>
            <w:shd w:val="clear" w:color="auto" w:fill="D9D9D9" w:themeFill="background1" w:themeFillShade="D9"/>
          </w:tcPr>
          <w:p w14:paraId="4AA94072" w14:textId="228651BC" w:rsidR="003153D2" w:rsidRPr="00EA6BD1" w:rsidRDefault="003153D2" w:rsidP="00516B1B">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Część </w:t>
            </w:r>
            <w:r w:rsidR="00840CAE">
              <w:rPr>
                <w:rFonts w:asciiTheme="majorHAnsi" w:eastAsia="Times New Roman" w:hAnsiTheme="majorHAnsi" w:cstheme="majorHAnsi"/>
                <w:b/>
                <w:sz w:val="24"/>
                <w:szCs w:val="24"/>
              </w:rPr>
              <w:t xml:space="preserve">18 – pakiet </w:t>
            </w:r>
            <w:r w:rsidRPr="00EA6BD1">
              <w:rPr>
                <w:rFonts w:asciiTheme="majorHAnsi" w:eastAsia="Times New Roman" w:hAnsiTheme="majorHAnsi" w:cstheme="majorHAnsi"/>
                <w:b/>
                <w:sz w:val="24"/>
                <w:szCs w:val="24"/>
              </w:rPr>
              <w:t>1</w:t>
            </w:r>
            <w:r>
              <w:rPr>
                <w:rFonts w:asciiTheme="majorHAnsi" w:eastAsia="Times New Roman" w:hAnsiTheme="majorHAnsi" w:cstheme="majorHAnsi"/>
                <w:b/>
                <w:sz w:val="24"/>
                <w:szCs w:val="24"/>
              </w:rPr>
              <w:t>4</w:t>
            </w:r>
          </w:p>
        </w:tc>
      </w:tr>
      <w:tr w:rsidR="003153D2" w:rsidRPr="00EA6BD1" w14:paraId="03706627" w14:textId="77777777" w:rsidTr="00516B1B">
        <w:tc>
          <w:tcPr>
            <w:tcW w:w="8799" w:type="dxa"/>
          </w:tcPr>
          <w:p w14:paraId="38742F38" w14:textId="77777777" w:rsidR="003153D2" w:rsidRPr="00EA6BD1" w:rsidRDefault="003153D2" w:rsidP="00516B1B">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5C4446D7"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25E9B98" w14:textId="77777777" w:rsidR="003153D2" w:rsidRPr="00EA6BD1" w:rsidRDefault="003153D2" w:rsidP="00516B1B">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4283E8DD"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59894D89" w14:textId="7D874C22" w:rsidR="003153D2" w:rsidRPr="00EA6BD1" w:rsidRDefault="003153D2" w:rsidP="003153D2">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2.1</w:t>
            </w:r>
            <w:r>
              <w:rPr>
                <w:rFonts w:asciiTheme="majorHAnsi" w:hAnsiTheme="majorHAnsi" w:cstheme="majorHAnsi"/>
                <w:b w:val="0"/>
                <w:sz w:val="20"/>
              </w:rPr>
              <w:t>8</w:t>
            </w:r>
            <w:r w:rsidRPr="00EA6BD1">
              <w:rPr>
                <w:rFonts w:asciiTheme="majorHAnsi" w:hAnsiTheme="majorHAnsi" w:cstheme="majorHAnsi"/>
                <w:b w:val="0"/>
                <w:sz w:val="20"/>
              </w:rPr>
              <w:t xml:space="preserve"> do SWZ.</w:t>
            </w:r>
          </w:p>
        </w:tc>
      </w:tr>
      <w:tr w:rsidR="003153D2" w:rsidRPr="00EA6BD1" w14:paraId="78B09084" w14:textId="77777777" w:rsidTr="00516B1B">
        <w:trPr>
          <w:trHeight w:val="1427"/>
        </w:trPr>
        <w:tc>
          <w:tcPr>
            <w:tcW w:w="8799" w:type="dxa"/>
            <w:vAlign w:val="center"/>
          </w:tcPr>
          <w:p w14:paraId="0A0B906E" w14:textId="77777777" w:rsidR="003153D2" w:rsidRPr="00EA6BD1" w:rsidRDefault="003153D2" w:rsidP="00516B1B">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3A8BF89E" w14:textId="77777777" w:rsidR="003153D2" w:rsidRDefault="003153D2"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3153D2" w:rsidRPr="00EA6BD1" w14:paraId="6BAE4458" w14:textId="77777777" w:rsidTr="00516B1B">
        <w:tc>
          <w:tcPr>
            <w:tcW w:w="8799" w:type="dxa"/>
            <w:shd w:val="clear" w:color="auto" w:fill="D9D9D9" w:themeFill="background1" w:themeFillShade="D9"/>
          </w:tcPr>
          <w:p w14:paraId="4767943A" w14:textId="50903ED6" w:rsidR="003153D2" w:rsidRPr="00EA6BD1" w:rsidRDefault="003153D2" w:rsidP="00516B1B">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Część </w:t>
            </w:r>
            <w:r w:rsidR="00840CAE">
              <w:rPr>
                <w:rFonts w:asciiTheme="majorHAnsi" w:eastAsia="Times New Roman" w:hAnsiTheme="majorHAnsi" w:cstheme="majorHAnsi"/>
                <w:b/>
                <w:sz w:val="24"/>
                <w:szCs w:val="24"/>
              </w:rPr>
              <w:t xml:space="preserve">19 – pakiet </w:t>
            </w:r>
            <w:r w:rsidRPr="00EA6BD1">
              <w:rPr>
                <w:rFonts w:asciiTheme="majorHAnsi" w:eastAsia="Times New Roman" w:hAnsiTheme="majorHAnsi" w:cstheme="majorHAnsi"/>
                <w:b/>
                <w:sz w:val="24"/>
                <w:szCs w:val="24"/>
              </w:rPr>
              <w:t>1</w:t>
            </w:r>
            <w:r>
              <w:rPr>
                <w:rFonts w:asciiTheme="majorHAnsi" w:eastAsia="Times New Roman" w:hAnsiTheme="majorHAnsi" w:cstheme="majorHAnsi"/>
                <w:b/>
                <w:sz w:val="24"/>
                <w:szCs w:val="24"/>
              </w:rPr>
              <w:t>5</w:t>
            </w:r>
          </w:p>
        </w:tc>
      </w:tr>
      <w:tr w:rsidR="003153D2" w:rsidRPr="00EA6BD1" w14:paraId="37360E97" w14:textId="77777777" w:rsidTr="00516B1B">
        <w:tc>
          <w:tcPr>
            <w:tcW w:w="8799" w:type="dxa"/>
          </w:tcPr>
          <w:p w14:paraId="1780C48E" w14:textId="77777777" w:rsidR="003153D2" w:rsidRPr="00EA6BD1" w:rsidRDefault="003153D2" w:rsidP="00516B1B">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4201344F"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4340816F" w14:textId="77777777" w:rsidR="003153D2" w:rsidRPr="00EA6BD1" w:rsidRDefault="003153D2" w:rsidP="00516B1B">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1CB244C9"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7E05951A" w14:textId="0E7EADB0" w:rsidR="003153D2" w:rsidRPr="00EA6BD1" w:rsidRDefault="003153D2" w:rsidP="003153D2">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przedmiotu zamówienia – załącznik nr 2.1</w:t>
            </w:r>
            <w:r>
              <w:rPr>
                <w:rFonts w:asciiTheme="majorHAnsi" w:hAnsiTheme="majorHAnsi" w:cstheme="majorHAnsi"/>
                <w:b w:val="0"/>
                <w:sz w:val="20"/>
              </w:rPr>
              <w:t>9</w:t>
            </w:r>
            <w:r w:rsidRPr="00EA6BD1">
              <w:rPr>
                <w:rFonts w:asciiTheme="majorHAnsi" w:hAnsiTheme="majorHAnsi" w:cstheme="majorHAnsi"/>
                <w:b w:val="0"/>
                <w:sz w:val="20"/>
              </w:rPr>
              <w:t xml:space="preserve"> do SWZ.</w:t>
            </w:r>
          </w:p>
        </w:tc>
      </w:tr>
      <w:tr w:rsidR="003153D2" w:rsidRPr="00EA6BD1" w14:paraId="6F2D0B7D" w14:textId="77777777" w:rsidTr="00516B1B">
        <w:trPr>
          <w:trHeight w:val="1427"/>
        </w:trPr>
        <w:tc>
          <w:tcPr>
            <w:tcW w:w="8799" w:type="dxa"/>
            <w:vAlign w:val="center"/>
          </w:tcPr>
          <w:p w14:paraId="2FDA9258" w14:textId="77777777" w:rsidR="003153D2" w:rsidRPr="00EA6BD1" w:rsidRDefault="003153D2" w:rsidP="00516B1B">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4A80B9E0" w14:textId="77777777" w:rsidR="003153D2" w:rsidRDefault="003153D2" w:rsidP="00EA6BD1">
      <w:pPr>
        <w:spacing w:line="271" w:lineRule="auto"/>
        <w:rPr>
          <w:rFonts w:asciiTheme="majorHAnsi" w:eastAsia="Times New Roman" w:hAnsiTheme="majorHAnsi" w:cstheme="majorHAnsi"/>
          <w:b/>
          <w:sz w:val="24"/>
          <w:szCs w:val="24"/>
        </w:rPr>
      </w:pPr>
    </w:p>
    <w:p w14:paraId="714316BB" w14:textId="77777777" w:rsidR="00D04AA9" w:rsidRDefault="00D04AA9" w:rsidP="00EA6BD1">
      <w:pPr>
        <w:spacing w:line="271" w:lineRule="auto"/>
        <w:rPr>
          <w:rFonts w:asciiTheme="majorHAnsi" w:eastAsia="Times New Roman" w:hAnsiTheme="majorHAnsi" w:cstheme="majorHAnsi"/>
          <w:b/>
          <w:sz w:val="24"/>
          <w:szCs w:val="24"/>
        </w:rPr>
      </w:pPr>
    </w:p>
    <w:p w14:paraId="35CC094F" w14:textId="77777777" w:rsidR="00D04AA9" w:rsidRDefault="00D04AA9" w:rsidP="00EA6BD1">
      <w:pPr>
        <w:spacing w:line="271" w:lineRule="auto"/>
        <w:rPr>
          <w:rFonts w:asciiTheme="majorHAnsi" w:eastAsia="Times New Roman" w:hAnsiTheme="majorHAnsi" w:cstheme="majorHAnsi"/>
          <w:b/>
          <w:sz w:val="24"/>
          <w:szCs w:val="24"/>
        </w:rPr>
      </w:pPr>
    </w:p>
    <w:p w14:paraId="6F8DDB76" w14:textId="77777777" w:rsidR="00D04AA9" w:rsidRDefault="00D04AA9" w:rsidP="00EA6BD1">
      <w:pPr>
        <w:spacing w:line="271" w:lineRule="auto"/>
        <w:rPr>
          <w:rFonts w:asciiTheme="majorHAnsi" w:eastAsia="Times New Roman" w:hAnsiTheme="majorHAnsi" w:cstheme="majorHAnsi"/>
          <w:b/>
          <w:sz w:val="24"/>
          <w:szCs w:val="24"/>
        </w:rPr>
      </w:pPr>
    </w:p>
    <w:p w14:paraId="30292DD0" w14:textId="77777777" w:rsidR="00D04AA9" w:rsidRDefault="00D04AA9"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3153D2" w:rsidRPr="00EA6BD1" w14:paraId="45CAECE7" w14:textId="77777777" w:rsidTr="00516B1B">
        <w:tc>
          <w:tcPr>
            <w:tcW w:w="8799" w:type="dxa"/>
            <w:shd w:val="clear" w:color="auto" w:fill="D9D9D9" w:themeFill="background1" w:themeFillShade="D9"/>
          </w:tcPr>
          <w:p w14:paraId="40DEFE34" w14:textId="07D2CD52" w:rsidR="003153D2" w:rsidRPr="00EA6BD1" w:rsidRDefault="003153D2" w:rsidP="00516B1B">
            <w:pPr>
              <w:spacing w:line="271" w:lineRule="auto"/>
              <w:jc w:val="center"/>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lastRenderedPageBreak/>
              <w:t xml:space="preserve">Część </w:t>
            </w:r>
            <w:r w:rsidR="00840CAE">
              <w:rPr>
                <w:rFonts w:asciiTheme="majorHAnsi" w:eastAsia="Times New Roman" w:hAnsiTheme="majorHAnsi" w:cstheme="majorHAnsi"/>
                <w:b/>
                <w:sz w:val="24"/>
                <w:szCs w:val="24"/>
              </w:rPr>
              <w:t xml:space="preserve">20 – pakiet </w:t>
            </w:r>
            <w:r w:rsidRPr="00EA6BD1">
              <w:rPr>
                <w:rFonts w:asciiTheme="majorHAnsi" w:eastAsia="Times New Roman" w:hAnsiTheme="majorHAnsi" w:cstheme="majorHAnsi"/>
                <w:b/>
                <w:sz w:val="24"/>
                <w:szCs w:val="24"/>
              </w:rPr>
              <w:t>1</w:t>
            </w:r>
            <w:r>
              <w:rPr>
                <w:rFonts w:asciiTheme="majorHAnsi" w:eastAsia="Times New Roman" w:hAnsiTheme="majorHAnsi" w:cstheme="majorHAnsi"/>
                <w:b/>
                <w:sz w:val="24"/>
                <w:szCs w:val="24"/>
              </w:rPr>
              <w:t>6</w:t>
            </w:r>
          </w:p>
        </w:tc>
      </w:tr>
      <w:tr w:rsidR="003153D2" w:rsidRPr="00EA6BD1" w14:paraId="43DCA8FD" w14:textId="77777777" w:rsidTr="00516B1B">
        <w:tc>
          <w:tcPr>
            <w:tcW w:w="8799" w:type="dxa"/>
          </w:tcPr>
          <w:p w14:paraId="14EF35DC" w14:textId="77777777" w:rsidR="003153D2" w:rsidRPr="00EA6BD1" w:rsidRDefault="003153D2" w:rsidP="00516B1B">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37F1E787"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564BFF22" w14:textId="77777777" w:rsidR="003153D2" w:rsidRPr="00EA6BD1" w:rsidRDefault="003153D2" w:rsidP="00516B1B">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3C879411"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38482C6A" w14:textId="73546785" w:rsidR="003153D2" w:rsidRPr="00EA6BD1" w:rsidRDefault="003153D2" w:rsidP="00516B1B">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w:t>
            </w:r>
            <w:r>
              <w:rPr>
                <w:rFonts w:asciiTheme="majorHAnsi" w:hAnsiTheme="majorHAnsi" w:cstheme="majorHAnsi"/>
                <w:b w:val="0"/>
                <w:sz w:val="20"/>
              </w:rPr>
              <w:t>tu zamówienia – załącznik nr 2.20</w:t>
            </w:r>
            <w:r w:rsidRPr="00EA6BD1">
              <w:rPr>
                <w:rFonts w:asciiTheme="majorHAnsi" w:hAnsiTheme="majorHAnsi" w:cstheme="majorHAnsi"/>
                <w:b w:val="0"/>
                <w:sz w:val="20"/>
              </w:rPr>
              <w:t xml:space="preserve"> do SWZ.</w:t>
            </w:r>
          </w:p>
        </w:tc>
      </w:tr>
      <w:tr w:rsidR="003153D2" w:rsidRPr="00EA6BD1" w14:paraId="0B3F342C" w14:textId="77777777" w:rsidTr="00516B1B">
        <w:trPr>
          <w:trHeight w:val="1427"/>
        </w:trPr>
        <w:tc>
          <w:tcPr>
            <w:tcW w:w="8799" w:type="dxa"/>
            <w:vAlign w:val="center"/>
          </w:tcPr>
          <w:p w14:paraId="034BBA85" w14:textId="77777777" w:rsidR="003153D2" w:rsidRPr="00EA6BD1" w:rsidRDefault="003153D2" w:rsidP="00516B1B">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2CD9F6D4" w14:textId="77777777" w:rsidR="003153D2" w:rsidRDefault="003153D2" w:rsidP="00EA6BD1">
      <w:pPr>
        <w:spacing w:line="271" w:lineRule="auto"/>
        <w:rPr>
          <w:rFonts w:asciiTheme="majorHAnsi" w:eastAsia="Times New Roman" w:hAnsiTheme="majorHAnsi" w:cstheme="majorHAnsi"/>
          <w:b/>
          <w:sz w:val="24"/>
          <w:szCs w:val="24"/>
        </w:rPr>
      </w:pPr>
    </w:p>
    <w:tbl>
      <w:tblPr>
        <w:tblStyle w:val="Tabela-Siatka"/>
        <w:tblW w:w="0" w:type="auto"/>
        <w:tblInd w:w="261" w:type="dxa"/>
        <w:tblLook w:val="04A0" w:firstRow="1" w:lastRow="0" w:firstColumn="1" w:lastColumn="0" w:noHBand="0" w:noVBand="1"/>
      </w:tblPr>
      <w:tblGrid>
        <w:gridCol w:w="8799"/>
      </w:tblGrid>
      <w:tr w:rsidR="003153D2" w:rsidRPr="00EA6BD1" w14:paraId="03644FE5" w14:textId="77777777" w:rsidTr="00516B1B">
        <w:tc>
          <w:tcPr>
            <w:tcW w:w="8799" w:type="dxa"/>
            <w:shd w:val="clear" w:color="auto" w:fill="D9D9D9" w:themeFill="background1" w:themeFillShade="D9"/>
          </w:tcPr>
          <w:p w14:paraId="10115130" w14:textId="7966F091" w:rsidR="003153D2" w:rsidRPr="00EA6BD1" w:rsidRDefault="003153D2" w:rsidP="00840CAE">
            <w:pPr>
              <w:spacing w:line="271" w:lineRule="auto"/>
              <w:jc w:val="center"/>
              <w:rPr>
                <w:rFonts w:asciiTheme="majorHAnsi" w:eastAsia="Times New Roman" w:hAnsiTheme="majorHAnsi" w:cstheme="majorHAnsi"/>
                <w:b/>
                <w:sz w:val="24"/>
                <w:szCs w:val="24"/>
              </w:rPr>
            </w:pPr>
            <w:r>
              <w:rPr>
                <w:rFonts w:asciiTheme="majorHAnsi" w:eastAsia="Times New Roman" w:hAnsiTheme="majorHAnsi" w:cstheme="majorHAnsi"/>
                <w:b/>
                <w:sz w:val="24"/>
                <w:szCs w:val="24"/>
              </w:rPr>
              <w:t>Część</w:t>
            </w:r>
            <w:r w:rsidR="00840CAE">
              <w:rPr>
                <w:rFonts w:asciiTheme="majorHAnsi" w:eastAsia="Times New Roman" w:hAnsiTheme="majorHAnsi" w:cstheme="majorHAnsi"/>
                <w:b/>
                <w:sz w:val="24"/>
                <w:szCs w:val="24"/>
              </w:rPr>
              <w:t xml:space="preserve"> 21 – pakiet </w:t>
            </w:r>
            <w:r>
              <w:rPr>
                <w:rFonts w:asciiTheme="majorHAnsi" w:eastAsia="Times New Roman" w:hAnsiTheme="majorHAnsi" w:cstheme="majorHAnsi"/>
                <w:b/>
                <w:sz w:val="24"/>
                <w:szCs w:val="24"/>
              </w:rPr>
              <w:t>17</w:t>
            </w:r>
          </w:p>
        </w:tc>
      </w:tr>
      <w:tr w:rsidR="003153D2" w:rsidRPr="00EA6BD1" w14:paraId="0E8EE3EE" w14:textId="77777777" w:rsidTr="00516B1B">
        <w:tc>
          <w:tcPr>
            <w:tcW w:w="8799" w:type="dxa"/>
          </w:tcPr>
          <w:p w14:paraId="3A59B32C" w14:textId="77777777" w:rsidR="003153D2" w:rsidRPr="00EA6BD1" w:rsidRDefault="003153D2" w:rsidP="00516B1B">
            <w:pPr>
              <w:pStyle w:val="Tekstblokowy"/>
              <w:spacing w:before="120" w:line="271" w:lineRule="auto"/>
              <w:ind w:left="34" w:right="0"/>
              <w:jc w:val="both"/>
              <w:rPr>
                <w:rFonts w:asciiTheme="majorHAnsi" w:hAnsiTheme="majorHAnsi" w:cstheme="majorHAnsi"/>
                <w:szCs w:val="24"/>
              </w:rPr>
            </w:pPr>
            <w:r w:rsidRPr="00EA6BD1">
              <w:rPr>
                <w:rFonts w:asciiTheme="majorHAnsi" w:hAnsiTheme="majorHAnsi" w:cstheme="majorHAnsi"/>
                <w:szCs w:val="24"/>
              </w:rPr>
              <w:t>cena netto:…………………………………………………………………… zł</w:t>
            </w:r>
          </w:p>
          <w:p w14:paraId="1E3B748E"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69F32FB2" w14:textId="77777777" w:rsidR="003153D2" w:rsidRPr="00EA6BD1" w:rsidRDefault="003153D2" w:rsidP="00516B1B">
            <w:pPr>
              <w:pStyle w:val="Tekstblokowy"/>
              <w:spacing w:line="271" w:lineRule="auto"/>
              <w:ind w:left="32" w:right="0"/>
              <w:jc w:val="both"/>
              <w:rPr>
                <w:rFonts w:asciiTheme="majorHAnsi" w:hAnsiTheme="majorHAnsi" w:cstheme="majorHAnsi"/>
                <w:b w:val="0"/>
                <w:szCs w:val="24"/>
              </w:rPr>
            </w:pPr>
            <w:r w:rsidRPr="00EA6BD1">
              <w:rPr>
                <w:rFonts w:asciiTheme="majorHAnsi" w:hAnsiTheme="majorHAnsi" w:cstheme="majorHAnsi"/>
                <w:szCs w:val="24"/>
              </w:rPr>
              <w:t>cena brutto (z VAT): ........................................................................ zł</w:t>
            </w:r>
            <w:r w:rsidRPr="00EA6BD1">
              <w:rPr>
                <w:rFonts w:asciiTheme="majorHAnsi" w:hAnsiTheme="majorHAnsi" w:cstheme="majorHAnsi"/>
                <w:b w:val="0"/>
                <w:szCs w:val="24"/>
              </w:rPr>
              <w:t xml:space="preserve">, </w:t>
            </w:r>
          </w:p>
          <w:p w14:paraId="31799DC6" w14:textId="77777777" w:rsidR="003153D2" w:rsidRPr="00EA6BD1" w:rsidRDefault="003153D2" w:rsidP="00516B1B">
            <w:pPr>
              <w:pStyle w:val="Tekstblokowy"/>
              <w:spacing w:line="271" w:lineRule="auto"/>
              <w:ind w:left="32" w:right="0"/>
              <w:jc w:val="both"/>
              <w:rPr>
                <w:rFonts w:asciiTheme="majorHAnsi" w:hAnsiTheme="majorHAnsi" w:cstheme="majorHAnsi"/>
                <w:b w:val="0"/>
                <w:bCs/>
                <w:szCs w:val="24"/>
              </w:rPr>
            </w:pPr>
            <w:r w:rsidRPr="00EA6BD1">
              <w:rPr>
                <w:rFonts w:asciiTheme="majorHAnsi" w:hAnsiTheme="majorHAnsi" w:cstheme="majorHAnsi"/>
                <w:b w:val="0"/>
                <w:bCs/>
                <w:szCs w:val="24"/>
              </w:rPr>
              <w:t>słownie zł: …………………………………………………………………………………  …./100</w:t>
            </w:r>
          </w:p>
          <w:p w14:paraId="21A6942A" w14:textId="32576B49" w:rsidR="003153D2" w:rsidRPr="00EA6BD1" w:rsidRDefault="003153D2" w:rsidP="00516B1B">
            <w:pPr>
              <w:pStyle w:val="Tekstblokowy"/>
              <w:spacing w:line="271" w:lineRule="auto"/>
              <w:ind w:left="34" w:right="0"/>
              <w:jc w:val="both"/>
              <w:rPr>
                <w:rFonts w:asciiTheme="majorHAnsi" w:hAnsiTheme="majorHAnsi" w:cstheme="majorHAnsi"/>
                <w:b w:val="0"/>
                <w:szCs w:val="24"/>
              </w:rPr>
            </w:pPr>
            <w:r w:rsidRPr="00EA6BD1">
              <w:rPr>
                <w:rFonts w:asciiTheme="majorHAnsi" w:hAnsiTheme="majorHAnsi" w:cstheme="majorHAnsi"/>
                <w:b w:val="0"/>
                <w:sz w:val="20"/>
              </w:rPr>
              <w:t>Zgodnie z załączonym do oferty Formularzem asortymentowo-cenowym opisem przedmio</w:t>
            </w:r>
            <w:r>
              <w:rPr>
                <w:rFonts w:asciiTheme="majorHAnsi" w:hAnsiTheme="majorHAnsi" w:cstheme="majorHAnsi"/>
                <w:b w:val="0"/>
                <w:sz w:val="20"/>
              </w:rPr>
              <w:t>tu zamówienia – załącznik nr 2.21</w:t>
            </w:r>
            <w:r w:rsidRPr="00EA6BD1">
              <w:rPr>
                <w:rFonts w:asciiTheme="majorHAnsi" w:hAnsiTheme="majorHAnsi" w:cstheme="majorHAnsi"/>
                <w:b w:val="0"/>
                <w:sz w:val="20"/>
              </w:rPr>
              <w:t xml:space="preserve"> do SWZ.</w:t>
            </w:r>
          </w:p>
        </w:tc>
      </w:tr>
      <w:tr w:rsidR="003153D2" w:rsidRPr="00EA6BD1" w14:paraId="73CD7C0B" w14:textId="77777777" w:rsidTr="00516B1B">
        <w:trPr>
          <w:trHeight w:val="1427"/>
        </w:trPr>
        <w:tc>
          <w:tcPr>
            <w:tcW w:w="8799" w:type="dxa"/>
            <w:vAlign w:val="center"/>
          </w:tcPr>
          <w:p w14:paraId="1ACADEAE" w14:textId="77777777" w:rsidR="003153D2" w:rsidRPr="00EA6BD1" w:rsidRDefault="003153D2" w:rsidP="00516B1B">
            <w:pPr>
              <w:spacing w:line="271" w:lineRule="auto"/>
              <w:jc w:val="both"/>
              <w:rPr>
                <w:rFonts w:asciiTheme="majorHAnsi" w:eastAsia="Times New Roman" w:hAnsiTheme="majorHAnsi" w:cstheme="majorHAnsi"/>
                <w:b/>
                <w:sz w:val="24"/>
                <w:szCs w:val="24"/>
              </w:rPr>
            </w:pPr>
            <w:r w:rsidRPr="00EA6BD1">
              <w:rPr>
                <w:rFonts w:asciiTheme="majorHAnsi" w:hAnsiTheme="majorHAnsi" w:cstheme="majorHAnsi"/>
                <w:sz w:val="24"/>
                <w:szCs w:val="24"/>
              </w:rPr>
              <w:t xml:space="preserve">Zgodnie z § 4 ust. 2 projektowanych postanowień umowy zobowiązujemy się dostarczyć zamawiany przez Zamawiającego asortyment do miejsca realizacji dostawy, </w:t>
            </w:r>
            <w:r w:rsidRPr="00EA6BD1">
              <w:rPr>
                <w:rFonts w:asciiTheme="majorHAnsi" w:hAnsiTheme="majorHAnsi" w:cstheme="majorHAnsi"/>
                <w:b/>
                <w:bCs/>
                <w:sz w:val="24"/>
                <w:szCs w:val="24"/>
              </w:rPr>
              <w:t>w terminie do ……. dni</w:t>
            </w:r>
            <w:r w:rsidRPr="00EA6BD1">
              <w:rPr>
                <w:rFonts w:asciiTheme="majorHAnsi" w:hAnsiTheme="majorHAnsi" w:cstheme="majorHAnsi"/>
                <w:sz w:val="24"/>
                <w:szCs w:val="24"/>
              </w:rPr>
              <w:t xml:space="preserve"> roboczych (nie więcej niż 5 dni roboczych) od dnia otrzymania zamówienia</w:t>
            </w:r>
          </w:p>
        </w:tc>
      </w:tr>
    </w:tbl>
    <w:p w14:paraId="08145BC5" w14:textId="77777777" w:rsidR="003153D2" w:rsidRPr="00EA6BD1" w:rsidRDefault="003153D2" w:rsidP="00EA6BD1">
      <w:pPr>
        <w:spacing w:line="271" w:lineRule="auto"/>
        <w:rPr>
          <w:rFonts w:asciiTheme="majorHAnsi" w:eastAsia="Times New Roman" w:hAnsiTheme="majorHAnsi" w:cstheme="majorHAnsi"/>
          <w:b/>
          <w:sz w:val="24"/>
          <w:szCs w:val="24"/>
        </w:rPr>
      </w:pPr>
    </w:p>
    <w:p w14:paraId="36F315F9" w14:textId="77777777" w:rsidR="0084075E" w:rsidRPr="00EA6BD1" w:rsidRDefault="0084075E"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O</w:t>
      </w:r>
      <w:r w:rsidRPr="00EA6BD1">
        <w:rPr>
          <w:rFonts w:asciiTheme="majorHAnsi" w:hAnsiTheme="majorHAnsi" w:cstheme="majorHAnsi"/>
          <w:snapToGrid w:val="0"/>
          <w:sz w:val="24"/>
          <w:szCs w:val="24"/>
        </w:rPr>
        <w:t>świadczamy, że</w:t>
      </w:r>
      <w:r w:rsidRPr="00EA6BD1">
        <w:rPr>
          <w:rFonts w:asciiTheme="majorHAnsi" w:hAnsiTheme="majorHAnsi" w:cstheme="majorHAnsi"/>
          <w:sz w:val="24"/>
          <w:szCs w:val="24"/>
        </w:rPr>
        <w:t>:</w:t>
      </w:r>
    </w:p>
    <w:p w14:paraId="269EBEB6" w14:textId="77777777" w:rsidR="0084075E" w:rsidRPr="00EA6BD1" w:rsidRDefault="0084075E" w:rsidP="00EA6BD1">
      <w:pPr>
        <w:pStyle w:val="Akapitzlist"/>
        <w:numPr>
          <w:ilvl w:val="0"/>
          <w:numId w:val="102"/>
        </w:numPr>
        <w:suppressAutoHyphens/>
        <w:overflowPunct w:val="0"/>
        <w:autoSpaceDE w:val="0"/>
        <w:spacing w:line="271" w:lineRule="auto"/>
        <w:ind w:left="756"/>
        <w:jc w:val="both"/>
        <w:textAlignment w:val="baseline"/>
        <w:rPr>
          <w:rFonts w:asciiTheme="majorHAnsi" w:hAnsiTheme="majorHAnsi" w:cstheme="majorHAnsi"/>
          <w:sz w:val="24"/>
          <w:szCs w:val="24"/>
        </w:rPr>
      </w:pPr>
      <w:r w:rsidRPr="00EA6BD1">
        <w:rPr>
          <w:rFonts w:asciiTheme="majorHAnsi" w:hAnsiTheme="majorHAnsi" w:cstheme="majorHAnsi"/>
          <w:sz w:val="24"/>
          <w:szCs w:val="24"/>
        </w:rPr>
        <w:t>wybór niniejszej oferty</w:t>
      </w:r>
      <w:r w:rsidRPr="00EA6BD1">
        <w:rPr>
          <w:rFonts w:asciiTheme="majorHAnsi" w:hAnsiTheme="majorHAnsi" w:cstheme="majorHAnsi"/>
          <w:b/>
          <w:sz w:val="24"/>
          <w:szCs w:val="24"/>
        </w:rPr>
        <w:t xml:space="preserve"> nie będzie </w:t>
      </w:r>
      <w:r w:rsidRPr="00EA6BD1">
        <w:rPr>
          <w:rFonts w:asciiTheme="majorHAnsi" w:hAnsiTheme="majorHAnsi" w:cstheme="majorHAnsi"/>
          <w:sz w:val="24"/>
          <w:szCs w:val="24"/>
        </w:rPr>
        <w:t xml:space="preserve">prowadził do powstania u Zamawiającego obowiązku podatkowego zgodnie z przepisami o podatku od towarów i usług </w:t>
      </w:r>
      <w:r w:rsidRPr="00EA6BD1">
        <w:rPr>
          <w:rFonts w:asciiTheme="majorHAnsi" w:hAnsiTheme="majorHAnsi" w:cstheme="majorHAnsi"/>
          <w:b/>
          <w:sz w:val="24"/>
          <w:szCs w:val="24"/>
        </w:rPr>
        <w:t>*</w:t>
      </w:r>
    </w:p>
    <w:p w14:paraId="33070A02" w14:textId="6AC204CC" w:rsidR="0084075E" w:rsidRPr="00EA6BD1" w:rsidRDefault="0084075E" w:rsidP="00EA6BD1">
      <w:pPr>
        <w:pStyle w:val="Akapitzlist"/>
        <w:numPr>
          <w:ilvl w:val="0"/>
          <w:numId w:val="102"/>
        </w:numPr>
        <w:suppressAutoHyphens/>
        <w:overflowPunct w:val="0"/>
        <w:autoSpaceDE w:val="0"/>
        <w:spacing w:line="271" w:lineRule="auto"/>
        <w:ind w:left="756"/>
        <w:jc w:val="both"/>
        <w:textAlignment w:val="baseline"/>
        <w:rPr>
          <w:rFonts w:asciiTheme="majorHAnsi" w:hAnsiTheme="majorHAnsi" w:cstheme="majorHAnsi"/>
          <w:bCs/>
          <w:sz w:val="24"/>
          <w:szCs w:val="24"/>
        </w:rPr>
      </w:pPr>
      <w:r w:rsidRPr="00EA6BD1">
        <w:rPr>
          <w:rFonts w:asciiTheme="majorHAnsi" w:hAnsiTheme="majorHAnsi" w:cstheme="majorHAnsi"/>
          <w:sz w:val="24"/>
          <w:szCs w:val="24"/>
        </w:rPr>
        <w:t xml:space="preserve">wybór niniejszej oferty w </w:t>
      </w:r>
      <w:r w:rsidRPr="00EA6BD1">
        <w:rPr>
          <w:rFonts w:asciiTheme="majorHAnsi" w:hAnsiTheme="majorHAnsi" w:cstheme="majorHAnsi"/>
          <w:b/>
          <w:bCs/>
          <w:sz w:val="24"/>
          <w:szCs w:val="24"/>
        </w:rPr>
        <w:t>części ………</w:t>
      </w:r>
      <w:r w:rsidRPr="00EA6BD1">
        <w:rPr>
          <w:rFonts w:asciiTheme="majorHAnsi" w:hAnsiTheme="majorHAnsi" w:cstheme="majorHAnsi"/>
          <w:b/>
          <w:sz w:val="24"/>
          <w:szCs w:val="24"/>
        </w:rPr>
        <w:t xml:space="preserve"> będzie </w:t>
      </w:r>
      <w:r w:rsidRPr="00EA6BD1">
        <w:rPr>
          <w:rFonts w:asciiTheme="majorHAnsi" w:hAnsiTheme="majorHAnsi" w:cstheme="majorHAnsi"/>
          <w:sz w:val="24"/>
          <w:szCs w:val="24"/>
        </w:rPr>
        <w:t xml:space="preserve">prowadził do powstania </w:t>
      </w:r>
      <w:r w:rsidRPr="00EA6BD1">
        <w:rPr>
          <w:rFonts w:asciiTheme="majorHAnsi" w:hAnsiTheme="majorHAnsi" w:cstheme="majorHAnsi"/>
          <w:sz w:val="24"/>
          <w:szCs w:val="24"/>
        </w:rPr>
        <w:br/>
        <w:t>u Zamawiającego obowiązku podatkowego zgodnie z przepisami o podatku od towarów i usług. Powyższy obowiązek podatkowy będzie dotyczył: …………………………… objętych przedmiotem zamówienia, a ich wartość netto (bez kwoty podatku) będzie wynosiła ………………………… zł.</w:t>
      </w:r>
      <w:r w:rsidRPr="00EA6BD1">
        <w:rPr>
          <w:rFonts w:asciiTheme="majorHAnsi" w:hAnsiTheme="majorHAnsi" w:cstheme="majorHAnsi"/>
          <w:b/>
          <w:sz w:val="24"/>
          <w:szCs w:val="24"/>
        </w:rPr>
        <w:t xml:space="preserve"> * </w:t>
      </w:r>
      <w:r w:rsidRPr="00EA6BD1">
        <w:rPr>
          <w:rFonts w:asciiTheme="majorHAnsi" w:hAnsiTheme="majorHAnsi" w:cstheme="majorHAnsi"/>
          <w:bCs/>
          <w:sz w:val="24"/>
          <w:szCs w:val="24"/>
        </w:rPr>
        <w:t>(tiret drugie powtórzyć dla każdej części oddzielnie – jeśli dotyczy)</w:t>
      </w:r>
    </w:p>
    <w:p w14:paraId="5A778A01" w14:textId="35398023" w:rsidR="00972FA7" w:rsidRPr="00EA6BD1" w:rsidRDefault="00972FA7"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Cena podana powyżej jest niezmienna (z wyjątkiem okoliczności przewidzianych </w:t>
      </w:r>
      <w:r w:rsidR="0084075E" w:rsidRPr="00EA6BD1">
        <w:rPr>
          <w:rFonts w:asciiTheme="majorHAnsi" w:hAnsiTheme="majorHAnsi" w:cstheme="majorHAnsi"/>
          <w:sz w:val="24"/>
          <w:szCs w:val="24"/>
        </w:rPr>
        <w:br/>
      </w:r>
      <w:r w:rsidRPr="00EA6BD1">
        <w:rPr>
          <w:rFonts w:asciiTheme="majorHAnsi" w:hAnsiTheme="majorHAnsi" w:cstheme="majorHAnsi"/>
          <w:sz w:val="24"/>
          <w:szCs w:val="24"/>
        </w:rPr>
        <w:t>w projekcie umowy i SWZ) w okresie realizacji przedmiotu zamówienia i obejmuje wszystkie koszty, jakie ponosi Zamawiający w związku z realizacją przedmiotowego zamówienia. Wynagrodzenie będzie płatne stosownie do postanowień projektu umowy, w terminach i sposób przewidziany w tym projekcie.</w:t>
      </w:r>
    </w:p>
    <w:p w14:paraId="1CBE88BA" w14:textId="1BB69600" w:rsidR="00972FA7" w:rsidRPr="00EA6BD1" w:rsidRDefault="00972FA7"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Oświadczamy, że zapoznaliśmy się ze Specyfikacją Warunków Zamówienia wraz </w:t>
      </w:r>
      <w:r w:rsidR="0084075E" w:rsidRPr="00EA6BD1">
        <w:rPr>
          <w:rFonts w:asciiTheme="majorHAnsi" w:hAnsiTheme="majorHAnsi" w:cstheme="majorHAnsi"/>
          <w:sz w:val="24"/>
          <w:szCs w:val="24"/>
        </w:rPr>
        <w:br/>
      </w:r>
      <w:r w:rsidRPr="00EA6BD1">
        <w:rPr>
          <w:rFonts w:asciiTheme="majorHAnsi" w:hAnsiTheme="majorHAnsi" w:cstheme="majorHAnsi"/>
          <w:sz w:val="24"/>
          <w:szCs w:val="24"/>
        </w:rPr>
        <w:t xml:space="preserve">z załączonymi do niej dokumentami. Przyjmujemy przekazane dokumenty bez zastrzeżeń </w:t>
      </w:r>
      <w:r w:rsidRPr="00EA6BD1">
        <w:rPr>
          <w:rFonts w:asciiTheme="majorHAnsi" w:hAnsiTheme="majorHAnsi" w:cstheme="majorHAnsi"/>
          <w:sz w:val="24"/>
          <w:szCs w:val="24"/>
        </w:rPr>
        <w:lastRenderedPageBreak/>
        <w:t>i zobowiązujemy się do wykonania przedmiotu zamówienia zgodnie z warunkami w nich zawartymi.</w:t>
      </w:r>
    </w:p>
    <w:p w14:paraId="35760C50" w14:textId="72BEC5C9" w:rsidR="00972FA7" w:rsidRPr="00EA6BD1" w:rsidRDefault="00972FA7"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napToGrid w:val="0"/>
          <w:sz w:val="24"/>
          <w:szCs w:val="24"/>
        </w:rPr>
        <w:t xml:space="preserve">Oświadczam/my, że zapoznaliśmy się z projektowanymi postanowieniami umowy, </w:t>
      </w:r>
      <w:r w:rsidRPr="00EA6BD1">
        <w:rPr>
          <w:rFonts w:asciiTheme="majorHAnsi" w:hAnsiTheme="majorHAnsi" w:cstheme="majorHAnsi"/>
          <w:sz w:val="24"/>
          <w:szCs w:val="24"/>
        </w:rPr>
        <w:t>załączonymi</w:t>
      </w:r>
      <w:r w:rsidRPr="00EA6BD1">
        <w:rPr>
          <w:rFonts w:asciiTheme="majorHAnsi" w:hAnsiTheme="majorHAnsi" w:cstheme="majorHAnsi"/>
          <w:snapToGrid w:val="0"/>
          <w:sz w:val="24"/>
          <w:szCs w:val="24"/>
        </w:rPr>
        <w:t xml:space="preserve"> do dokumentacji przetargowej i akceptujemy je bez zastrzeżeń oraz zobowiązujemy się, w przypadku wyboru naszej Oferty do  zawarcia umowy wg wyżej wymienionych postanowień umowy, w miejscu i terminie wyznaczonym przez Zamawiającego.</w:t>
      </w:r>
    </w:p>
    <w:p w14:paraId="366DC623" w14:textId="523AC831" w:rsidR="00972FA7" w:rsidRPr="00EA6BD1" w:rsidRDefault="00972FA7"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Oświadczamy, iż posiadamy aktualne karty charakterystyki i certyfikaty do oferowanego przedmiotu zamówienia i zobowiązujemy się je dostarczyć w trakcie obowiązywania umowy w terminie </w:t>
      </w:r>
      <w:r w:rsidR="00BB1C4C" w:rsidRPr="00EA6BD1">
        <w:rPr>
          <w:rFonts w:asciiTheme="majorHAnsi" w:hAnsiTheme="majorHAnsi" w:cstheme="majorHAnsi"/>
          <w:sz w:val="24"/>
          <w:szCs w:val="24"/>
        </w:rPr>
        <w:t xml:space="preserve">do </w:t>
      </w:r>
      <w:r w:rsidRPr="00EA6BD1">
        <w:rPr>
          <w:rFonts w:asciiTheme="majorHAnsi" w:hAnsiTheme="majorHAnsi" w:cstheme="majorHAnsi"/>
          <w:sz w:val="24"/>
          <w:szCs w:val="24"/>
        </w:rPr>
        <w:t>2 dni na każdorazowe żądanie Zamawiającego.</w:t>
      </w:r>
    </w:p>
    <w:p w14:paraId="20E8228F" w14:textId="41C8E912" w:rsidR="00972FA7" w:rsidRPr="00EA6BD1" w:rsidRDefault="00972FA7"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Oświadczamy, że wszystkie leki są wpisane do Rejestru Produktów Leczniczych Dopuszczonych do Obrotu na terytorium Rzeczypospolitej Polskiej prowadzonego przez Prezes Urzędu Rejestracji Produktów Leczniczych, Wyrobów Medycznych i Produktów Biobójczych i w trakcie obowiązywania umowy (w terminie</w:t>
      </w:r>
      <w:r w:rsidR="00BB1C4C" w:rsidRPr="00EA6BD1">
        <w:rPr>
          <w:rFonts w:asciiTheme="majorHAnsi" w:hAnsiTheme="majorHAnsi" w:cstheme="majorHAnsi"/>
          <w:sz w:val="24"/>
          <w:szCs w:val="24"/>
        </w:rPr>
        <w:t xml:space="preserve"> do</w:t>
      </w:r>
      <w:r w:rsidRPr="00EA6BD1">
        <w:rPr>
          <w:rFonts w:asciiTheme="majorHAnsi" w:hAnsiTheme="majorHAnsi" w:cstheme="majorHAnsi"/>
          <w:sz w:val="24"/>
          <w:szCs w:val="24"/>
        </w:rPr>
        <w:t xml:space="preserve"> 2 dni roboczych od otrzymania wezwania) zobowiązujemy się przedłożyć odpowiednie dokumenty do wglądu na każde żądanie Zamawiającego.</w:t>
      </w:r>
    </w:p>
    <w:p w14:paraId="26AFD028" w14:textId="6080BDDF" w:rsidR="007934B3" w:rsidRPr="00EA6BD1" w:rsidRDefault="007934B3"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
          <w:bCs/>
          <w:sz w:val="24"/>
          <w:szCs w:val="24"/>
        </w:rPr>
        <w:t>Oświadczam/y,</w:t>
      </w:r>
      <w:r w:rsidRPr="00EA6BD1">
        <w:rPr>
          <w:rFonts w:asciiTheme="majorHAnsi" w:hAnsiTheme="majorHAnsi" w:cstheme="majorHAnsi"/>
          <w:sz w:val="24"/>
          <w:szCs w:val="24"/>
        </w:rPr>
        <w:t xml:space="preserve"> że w rozumieniu przepisów art. 7 ustawy z dnia 6 marca 2018 r. Prawo przedsiębiorców </w:t>
      </w:r>
      <w:r w:rsidR="0084075E" w:rsidRPr="00EA6BD1">
        <w:rPr>
          <w:rFonts w:asciiTheme="majorHAnsi" w:hAnsiTheme="majorHAnsi" w:cstheme="majorHAnsi"/>
          <w:sz w:val="24"/>
          <w:szCs w:val="24"/>
        </w:rPr>
        <w:t>(</w:t>
      </w:r>
      <w:r w:rsidRPr="00EA6BD1">
        <w:rPr>
          <w:rFonts w:asciiTheme="majorHAnsi" w:hAnsiTheme="majorHAnsi" w:cstheme="majorHAnsi"/>
          <w:sz w:val="24"/>
          <w:szCs w:val="24"/>
        </w:rPr>
        <w:t>Dz. U. z 202</w:t>
      </w:r>
      <w:r w:rsidR="00BB1C4C" w:rsidRPr="00EA6BD1">
        <w:rPr>
          <w:rFonts w:asciiTheme="majorHAnsi" w:hAnsiTheme="majorHAnsi" w:cstheme="majorHAnsi"/>
          <w:sz w:val="24"/>
          <w:szCs w:val="24"/>
        </w:rPr>
        <w:t>3</w:t>
      </w:r>
      <w:r w:rsidRPr="00EA6BD1">
        <w:rPr>
          <w:rFonts w:asciiTheme="majorHAnsi" w:hAnsiTheme="majorHAnsi" w:cstheme="majorHAnsi"/>
          <w:sz w:val="24"/>
          <w:szCs w:val="24"/>
        </w:rPr>
        <w:t xml:space="preserve"> r. poz. </w:t>
      </w:r>
      <w:r w:rsidR="00BB1C4C" w:rsidRPr="00EA6BD1">
        <w:rPr>
          <w:rFonts w:asciiTheme="majorHAnsi" w:hAnsiTheme="majorHAnsi" w:cstheme="majorHAnsi"/>
          <w:sz w:val="24"/>
          <w:szCs w:val="24"/>
        </w:rPr>
        <w:t>221 z późn. zm.</w:t>
      </w:r>
      <w:r w:rsidRPr="00EA6BD1">
        <w:rPr>
          <w:rFonts w:asciiTheme="majorHAnsi" w:hAnsiTheme="majorHAnsi" w:cstheme="majorHAnsi"/>
          <w:sz w:val="24"/>
          <w:szCs w:val="24"/>
        </w:rPr>
        <w:t>) firma, którą reprezentuje jest:</w:t>
      </w:r>
    </w:p>
    <w:p w14:paraId="41D1684C" w14:textId="4600F2DF" w:rsidR="007934B3" w:rsidRPr="00EA6BD1" w:rsidRDefault="007934B3" w:rsidP="00EA6BD1">
      <w:pPr>
        <w:numPr>
          <w:ilvl w:val="0"/>
          <w:numId w:val="4"/>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EA6BD1">
        <w:rPr>
          <w:rFonts w:asciiTheme="majorHAnsi" w:hAnsiTheme="majorHAnsi" w:cstheme="majorHAnsi"/>
          <w:sz w:val="24"/>
          <w:szCs w:val="24"/>
        </w:rPr>
        <w:t xml:space="preserve">mikroprzedsiębiorstwem (przedsiębiorstwo, które zatrudnia mniej niż 10 osób </w:t>
      </w:r>
      <w:r w:rsidR="00BB1C4C" w:rsidRPr="00EA6BD1">
        <w:rPr>
          <w:rFonts w:asciiTheme="majorHAnsi" w:hAnsiTheme="majorHAnsi" w:cstheme="majorHAnsi"/>
          <w:sz w:val="24"/>
          <w:szCs w:val="24"/>
        </w:rPr>
        <w:br/>
      </w:r>
      <w:r w:rsidRPr="00EA6BD1">
        <w:rPr>
          <w:rFonts w:asciiTheme="majorHAnsi" w:hAnsiTheme="majorHAnsi" w:cstheme="majorHAnsi"/>
          <w:sz w:val="24"/>
          <w:szCs w:val="24"/>
        </w:rPr>
        <w:t>i którego roczny obrót lub roczna suma bilansowa nie przekracza 2 milionów EUR),</w:t>
      </w:r>
    </w:p>
    <w:p w14:paraId="199AF651" w14:textId="77777777" w:rsidR="007934B3" w:rsidRPr="00EA6BD1" w:rsidRDefault="007934B3" w:rsidP="00EA6BD1">
      <w:pPr>
        <w:numPr>
          <w:ilvl w:val="0"/>
          <w:numId w:val="4"/>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EA6BD1">
        <w:rPr>
          <w:rFonts w:asciiTheme="majorHAnsi" w:hAnsiTheme="majorHAnsi" w:cstheme="majorHAnsi"/>
          <w:sz w:val="24"/>
          <w:szCs w:val="24"/>
        </w:rPr>
        <w:t xml:space="preserve">małym przedsiębiorstwem (przedsiębiorstwo, które zatrudnia mniej niż 50 osób </w:t>
      </w:r>
      <w:r w:rsidRPr="00EA6BD1">
        <w:rPr>
          <w:rFonts w:asciiTheme="majorHAnsi" w:hAnsiTheme="majorHAnsi" w:cstheme="majorHAnsi"/>
          <w:sz w:val="24"/>
          <w:szCs w:val="24"/>
        </w:rPr>
        <w:br/>
        <w:t>i którego roczny obrót lub roczna suma bilansowa nie przekracza 10 milionów EUR),</w:t>
      </w:r>
    </w:p>
    <w:p w14:paraId="68E83892" w14:textId="77777777" w:rsidR="007934B3" w:rsidRPr="00EA6BD1" w:rsidRDefault="007934B3" w:rsidP="00EA6BD1">
      <w:pPr>
        <w:numPr>
          <w:ilvl w:val="0"/>
          <w:numId w:val="4"/>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EA6BD1">
        <w:rPr>
          <w:rFonts w:asciiTheme="majorHAnsi" w:hAnsiTheme="majorHAnsi" w:cstheme="majorHAnsi"/>
          <w:sz w:val="24"/>
          <w:szCs w:val="24"/>
        </w:rPr>
        <w:t>średnim przedsiębiorstwem (przedsiębiorstwa, które nie są mikroprzedsiębiorstwami ani małymi przedsiębiorstwami i które zatrudniają mniej niż 250 osób i których roczny obrót nie przekracza 50 milionów EUR lub roczna suma bilansowa nie przekracza 43 milionów EUR),</w:t>
      </w:r>
    </w:p>
    <w:p w14:paraId="24A834A5" w14:textId="2E555BD3" w:rsidR="0084075E" w:rsidRPr="00EA6BD1" w:rsidRDefault="0084075E" w:rsidP="00EA6BD1">
      <w:pPr>
        <w:numPr>
          <w:ilvl w:val="0"/>
          <w:numId w:val="4"/>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EA6BD1">
        <w:rPr>
          <w:rFonts w:asciiTheme="majorHAnsi" w:hAnsiTheme="majorHAnsi" w:cstheme="majorHAnsi"/>
          <w:sz w:val="24"/>
          <w:szCs w:val="24"/>
        </w:rPr>
        <w:t>jednoosobową działalnością gospodarczą,</w:t>
      </w:r>
    </w:p>
    <w:p w14:paraId="63F8723C" w14:textId="2D395AB8" w:rsidR="0084075E" w:rsidRPr="00EA6BD1" w:rsidRDefault="0084075E" w:rsidP="00EA6BD1">
      <w:pPr>
        <w:numPr>
          <w:ilvl w:val="0"/>
          <w:numId w:val="4"/>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EA6BD1">
        <w:rPr>
          <w:rFonts w:asciiTheme="majorHAnsi" w:hAnsiTheme="majorHAnsi" w:cstheme="majorHAnsi"/>
          <w:sz w:val="24"/>
          <w:szCs w:val="24"/>
        </w:rPr>
        <w:t>osobą fizyczną nieprowadzącą działalności gospodarczej,</w:t>
      </w:r>
    </w:p>
    <w:p w14:paraId="5C0B160C" w14:textId="77777777" w:rsidR="007934B3" w:rsidRPr="00EA6BD1" w:rsidRDefault="007934B3" w:rsidP="00EA6BD1">
      <w:pPr>
        <w:numPr>
          <w:ilvl w:val="0"/>
          <w:numId w:val="4"/>
        </w:numPr>
        <w:tabs>
          <w:tab w:val="clear" w:pos="1440"/>
        </w:tabs>
        <w:suppressAutoHyphens/>
        <w:overflowPunct w:val="0"/>
        <w:autoSpaceDE w:val="0"/>
        <w:spacing w:line="271" w:lineRule="auto"/>
        <w:ind w:left="784"/>
        <w:jc w:val="both"/>
        <w:textAlignment w:val="baseline"/>
        <w:rPr>
          <w:rFonts w:asciiTheme="majorHAnsi" w:hAnsiTheme="majorHAnsi" w:cstheme="majorHAnsi"/>
          <w:sz w:val="24"/>
          <w:szCs w:val="24"/>
        </w:rPr>
      </w:pPr>
      <w:r w:rsidRPr="00EA6BD1">
        <w:rPr>
          <w:rFonts w:asciiTheme="majorHAnsi" w:hAnsiTheme="majorHAnsi" w:cstheme="majorHAnsi"/>
          <w:sz w:val="24"/>
          <w:szCs w:val="24"/>
        </w:rPr>
        <w:t>inny rodzaj.</w:t>
      </w:r>
    </w:p>
    <w:p w14:paraId="3059A95F" w14:textId="3977F606" w:rsidR="007934B3" w:rsidRPr="00EA6BD1" w:rsidRDefault="007934B3" w:rsidP="00EA6BD1">
      <w:pPr>
        <w:spacing w:line="271" w:lineRule="auto"/>
        <w:ind w:left="357"/>
        <w:jc w:val="both"/>
        <w:rPr>
          <w:rFonts w:asciiTheme="majorHAnsi" w:hAnsiTheme="majorHAnsi" w:cstheme="majorHAnsi"/>
          <w:b/>
          <w:iCs/>
          <w:sz w:val="24"/>
          <w:szCs w:val="24"/>
        </w:rPr>
      </w:pPr>
      <w:r w:rsidRPr="00EA6BD1">
        <w:rPr>
          <w:rFonts w:asciiTheme="majorHAnsi" w:hAnsiTheme="majorHAnsi" w:cstheme="majorHAnsi"/>
          <w:b/>
          <w:iCs/>
          <w:sz w:val="24"/>
          <w:szCs w:val="24"/>
        </w:rPr>
        <w:t xml:space="preserve"> należy postawić „X” przy właściwym kwadracie</w:t>
      </w:r>
    </w:p>
    <w:p w14:paraId="7AC36146" w14:textId="331B6857" w:rsidR="007934B3" w:rsidRPr="00EA6BD1" w:rsidRDefault="007934B3" w:rsidP="00EA6BD1">
      <w:pPr>
        <w:shd w:val="clear" w:color="auto" w:fill="FFFFFF"/>
        <w:tabs>
          <w:tab w:val="left" w:pos="426"/>
        </w:tabs>
        <w:spacing w:line="271" w:lineRule="auto"/>
        <w:ind w:left="357"/>
        <w:jc w:val="both"/>
        <w:rPr>
          <w:rFonts w:asciiTheme="majorHAnsi" w:eastAsia="Times New Roman" w:hAnsiTheme="majorHAnsi" w:cstheme="majorHAnsi"/>
          <w:bCs/>
          <w:spacing w:val="-1"/>
          <w:sz w:val="24"/>
          <w:szCs w:val="24"/>
        </w:rPr>
      </w:pPr>
      <w:bookmarkStart w:id="17" w:name="_Hlk63184890"/>
      <w:r w:rsidRPr="00EA6BD1">
        <w:rPr>
          <w:rFonts w:asciiTheme="majorHAnsi" w:eastAsia="Times New Roman" w:hAnsiTheme="majorHAnsi" w:cstheme="majorHAnsi"/>
          <w:bCs/>
          <w:spacing w:val="-1"/>
          <w:sz w:val="24"/>
          <w:szCs w:val="24"/>
        </w:rPr>
        <w:t xml:space="preserve">W przypadku składania oferty wspólnej ww. informacja dotyczy każdego z wykonawców.                  W takim przypadku informacje z ust. </w:t>
      </w:r>
      <w:r w:rsidR="00A70EF4">
        <w:rPr>
          <w:rFonts w:asciiTheme="majorHAnsi" w:eastAsia="Times New Roman" w:hAnsiTheme="majorHAnsi" w:cstheme="majorHAnsi"/>
          <w:bCs/>
          <w:spacing w:val="-1"/>
          <w:sz w:val="24"/>
          <w:szCs w:val="24"/>
        </w:rPr>
        <w:t>8</w:t>
      </w:r>
      <w:r w:rsidRPr="00EA6BD1">
        <w:rPr>
          <w:rFonts w:asciiTheme="majorHAnsi" w:eastAsia="Times New Roman" w:hAnsiTheme="majorHAnsi" w:cstheme="majorHAnsi"/>
          <w:bCs/>
          <w:spacing w:val="-1"/>
          <w:sz w:val="24"/>
          <w:szCs w:val="24"/>
        </w:rPr>
        <w:t xml:space="preserve"> należy skopiować tyle razy, ile podmiotów składa ofertę wspólną, z oznaczeniem którego podmiotu dotyczy dana informacja, albo wypisać wszystkie podmioty, składające ofertę wspólną, wraz z informacją, jakiego rodzaju podmiotem jest dany wykonawca.</w:t>
      </w:r>
      <w:bookmarkEnd w:id="17"/>
    </w:p>
    <w:p w14:paraId="0E476CFF" w14:textId="6FEE7FE7" w:rsidR="00F351B8" w:rsidRPr="00EA6BD1" w:rsidRDefault="00F351B8"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Oświadczam/my, że zapoznaliśmy się ze Specyfikacją Warunków Zamówienia wraz </w:t>
      </w:r>
      <w:r w:rsidR="0084075E" w:rsidRPr="00EA6BD1">
        <w:rPr>
          <w:rFonts w:asciiTheme="majorHAnsi" w:hAnsiTheme="majorHAnsi" w:cstheme="majorHAnsi"/>
          <w:sz w:val="24"/>
          <w:szCs w:val="24"/>
        </w:rPr>
        <w:br/>
      </w:r>
      <w:r w:rsidRPr="00EA6BD1">
        <w:rPr>
          <w:rFonts w:asciiTheme="majorHAnsi" w:hAnsiTheme="majorHAnsi" w:cstheme="majorHAnsi"/>
          <w:sz w:val="24"/>
          <w:szCs w:val="24"/>
        </w:rPr>
        <w:t>z załączonymi do niej dokumentami. Przyjmujemy przekazane dokumenty bez zastrzeżeń i zobowiązujemy się do wykonania przedmiotu zamówienia, zgodnie z warunkami w nich zawartymi.</w:t>
      </w:r>
    </w:p>
    <w:p w14:paraId="652D2224" w14:textId="533D40DF" w:rsidR="00F351B8" w:rsidRPr="00EA6BD1" w:rsidRDefault="00F351B8"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Oświadczamy, że złożona oferta została sporządzona samodzielnie, niezależnie od pozostałych uczestników postępowania.</w:t>
      </w:r>
    </w:p>
    <w:p w14:paraId="0F839F11" w14:textId="3C4AF452" w:rsidR="00F351B8" w:rsidRPr="00EA6BD1" w:rsidRDefault="00F351B8" w:rsidP="00EA6BD1">
      <w:pPr>
        <w:pStyle w:val="Akapitzlist"/>
        <w:numPr>
          <w:ilvl w:val="3"/>
          <w:numId w:val="9"/>
        </w:numPr>
        <w:spacing w:line="271" w:lineRule="auto"/>
        <w:ind w:left="357" w:hanging="357"/>
        <w:jc w:val="both"/>
        <w:rPr>
          <w:rFonts w:asciiTheme="majorHAnsi" w:hAnsiTheme="majorHAnsi" w:cstheme="majorHAnsi"/>
          <w:snapToGrid w:val="0"/>
          <w:sz w:val="24"/>
          <w:szCs w:val="24"/>
        </w:rPr>
      </w:pPr>
      <w:r w:rsidRPr="00EA6BD1">
        <w:rPr>
          <w:rFonts w:asciiTheme="majorHAnsi" w:hAnsiTheme="majorHAnsi" w:cstheme="majorHAnsi"/>
          <w:sz w:val="24"/>
          <w:szCs w:val="24"/>
        </w:rPr>
        <w:t>Uważam/my</w:t>
      </w:r>
      <w:r w:rsidRPr="00EA6BD1">
        <w:rPr>
          <w:rFonts w:asciiTheme="majorHAnsi" w:hAnsiTheme="majorHAnsi" w:cstheme="majorHAnsi"/>
          <w:b/>
          <w:bCs/>
          <w:sz w:val="24"/>
          <w:szCs w:val="24"/>
        </w:rPr>
        <w:t xml:space="preserve"> </w:t>
      </w:r>
      <w:r w:rsidRPr="00EA6BD1">
        <w:rPr>
          <w:rFonts w:asciiTheme="majorHAnsi" w:hAnsiTheme="majorHAnsi" w:cstheme="majorHAnsi"/>
          <w:sz w:val="24"/>
          <w:szCs w:val="24"/>
        </w:rPr>
        <w:t xml:space="preserve">za związanych niniejszą ofertą przez czas wskazany w </w:t>
      </w:r>
      <w:r w:rsidRPr="00EA6BD1">
        <w:rPr>
          <w:rFonts w:asciiTheme="majorHAnsi" w:hAnsiTheme="majorHAnsi" w:cstheme="majorHAnsi"/>
          <w:b/>
          <w:bCs/>
          <w:sz w:val="24"/>
          <w:szCs w:val="24"/>
        </w:rPr>
        <w:t xml:space="preserve">Rozdziale XI SWZ. </w:t>
      </w:r>
    </w:p>
    <w:p w14:paraId="4779F670" w14:textId="5866A034" w:rsidR="00F351B8" w:rsidRPr="00EA6BD1" w:rsidRDefault="00F351B8" w:rsidP="00EA6BD1">
      <w:pPr>
        <w:pStyle w:val="Akapitzlist"/>
        <w:numPr>
          <w:ilvl w:val="3"/>
          <w:numId w:val="9"/>
        </w:numPr>
        <w:spacing w:line="271" w:lineRule="auto"/>
        <w:ind w:left="357" w:hanging="357"/>
        <w:jc w:val="both"/>
        <w:rPr>
          <w:rFonts w:asciiTheme="majorHAnsi" w:hAnsiTheme="majorHAnsi" w:cstheme="majorHAnsi"/>
          <w:bCs/>
          <w:sz w:val="24"/>
          <w:szCs w:val="24"/>
          <w:vertAlign w:val="subscript"/>
        </w:rPr>
      </w:pPr>
      <w:r w:rsidRPr="00EA6BD1">
        <w:rPr>
          <w:rFonts w:asciiTheme="majorHAnsi" w:hAnsiTheme="majorHAnsi" w:cstheme="majorHAnsi"/>
          <w:sz w:val="24"/>
          <w:szCs w:val="24"/>
        </w:rPr>
        <w:lastRenderedPageBreak/>
        <w:t>Oświadczam</w:t>
      </w:r>
      <w:r w:rsidRPr="00EA6BD1">
        <w:rPr>
          <w:rFonts w:asciiTheme="majorHAnsi" w:hAnsiTheme="majorHAnsi" w:cstheme="majorHAnsi"/>
          <w:bCs/>
          <w:sz w:val="24"/>
          <w:szCs w:val="24"/>
        </w:rPr>
        <w:t>/my, że wypełniłem obowiązki informacyjne przewidziane w art. 13 lub art. 14 RODO</w:t>
      </w:r>
      <w:r w:rsidRPr="00EA6BD1">
        <w:rPr>
          <w:rFonts w:asciiTheme="majorHAnsi" w:hAnsiTheme="majorHAnsi" w:cstheme="majorHAnsi"/>
          <w:bCs/>
          <w:sz w:val="24"/>
          <w:szCs w:val="24"/>
          <w:vertAlign w:val="superscript"/>
        </w:rPr>
        <w:t>1</w:t>
      </w:r>
      <w:r w:rsidRPr="00EA6BD1">
        <w:rPr>
          <w:rFonts w:asciiTheme="majorHAnsi" w:hAnsiTheme="majorHAnsi" w:cstheme="majorHAnsi"/>
          <w:bCs/>
          <w:sz w:val="24"/>
          <w:szCs w:val="24"/>
        </w:rPr>
        <w:t xml:space="preserve"> wobec osób fizycznych, od których dane osobowe bezpośrednio lub pośrednio pozyskałem w celu ubiegania się o udzielenie zamówienia publicznego w niniejszym postępowaniu</w:t>
      </w:r>
      <w:r w:rsidRPr="00EA6BD1">
        <w:rPr>
          <w:rFonts w:asciiTheme="majorHAnsi" w:hAnsiTheme="majorHAnsi" w:cstheme="majorHAnsi"/>
          <w:bCs/>
          <w:sz w:val="24"/>
          <w:szCs w:val="24"/>
          <w:vertAlign w:val="superscript"/>
        </w:rPr>
        <w:t>2</w:t>
      </w:r>
    </w:p>
    <w:p w14:paraId="2CF0076C" w14:textId="076A77C6" w:rsidR="00F351B8" w:rsidRPr="00EA6BD1" w:rsidRDefault="00F351B8"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napToGrid w:val="0"/>
          <w:sz w:val="24"/>
          <w:szCs w:val="24"/>
        </w:rPr>
        <w:t>Oświadczamy, że</w:t>
      </w:r>
      <w:r w:rsidRPr="00EA6BD1">
        <w:rPr>
          <w:rFonts w:asciiTheme="majorHAnsi" w:hAnsiTheme="majorHAnsi" w:cstheme="majorHAnsi"/>
          <w:sz w:val="24"/>
          <w:szCs w:val="24"/>
        </w:rPr>
        <w:t xml:space="preserve"> niniejsze zamówienie powierzymy</w:t>
      </w:r>
      <w:r w:rsidRPr="00EA6BD1">
        <w:rPr>
          <w:rFonts w:asciiTheme="majorHAnsi" w:hAnsiTheme="majorHAnsi" w:cstheme="majorHAnsi"/>
          <w:b/>
          <w:sz w:val="24"/>
          <w:szCs w:val="24"/>
        </w:rPr>
        <w:t xml:space="preserve"> podwykonawcom / nie powierzymy podwykonawcom*</w:t>
      </w:r>
    </w:p>
    <w:p w14:paraId="0F5980D2" w14:textId="565E69E1" w:rsidR="00F351B8" w:rsidRPr="00EA6BD1" w:rsidRDefault="00F351B8" w:rsidP="00EA6BD1">
      <w:pPr>
        <w:spacing w:line="271" w:lineRule="auto"/>
        <w:ind w:left="357"/>
        <w:jc w:val="both"/>
        <w:rPr>
          <w:rFonts w:asciiTheme="majorHAnsi" w:hAnsiTheme="majorHAnsi" w:cstheme="majorHAnsi"/>
          <w:sz w:val="24"/>
          <w:szCs w:val="24"/>
        </w:rPr>
      </w:pPr>
      <w:r w:rsidRPr="00EA6BD1">
        <w:rPr>
          <w:rFonts w:asciiTheme="majorHAnsi" w:hAnsiTheme="majorHAnsi" w:cstheme="majorHAnsi"/>
          <w:sz w:val="24"/>
          <w:szCs w:val="24"/>
        </w:rPr>
        <w:t>Powierzymy następujący zakres prac podwykonawcom (podać pełną nazwę/firmę, adres, a także w zależności od podmiotu: NIP/PESEL, KRS/CEiDG i zakres):</w:t>
      </w:r>
    </w:p>
    <w:p w14:paraId="77AFAFCF" w14:textId="77777777" w:rsidR="00F351B8" w:rsidRPr="00EA6BD1" w:rsidRDefault="00F351B8" w:rsidP="00EA6BD1">
      <w:pPr>
        <w:numPr>
          <w:ilvl w:val="0"/>
          <w:numId w:val="3"/>
        </w:numPr>
        <w:tabs>
          <w:tab w:val="clear" w:pos="720"/>
          <w:tab w:val="num" w:pos="426"/>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A6BD1">
        <w:rPr>
          <w:rFonts w:asciiTheme="majorHAnsi" w:hAnsiTheme="majorHAnsi" w:cstheme="majorHAnsi"/>
          <w:sz w:val="24"/>
          <w:szCs w:val="24"/>
        </w:rPr>
        <w:t>…………………………………</w:t>
      </w:r>
    </w:p>
    <w:p w14:paraId="29F888E5" w14:textId="77777777" w:rsidR="00F351B8" w:rsidRPr="00EA6BD1" w:rsidRDefault="00F351B8" w:rsidP="00EA6BD1">
      <w:pPr>
        <w:numPr>
          <w:ilvl w:val="0"/>
          <w:numId w:val="3"/>
        </w:numPr>
        <w:tabs>
          <w:tab w:val="clear" w:pos="720"/>
          <w:tab w:val="num" w:pos="426"/>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A6BD1">
        <w:rPr>
          <w:rFonts w:asciiTheme="majorHAnsi" w:hAnsiTheme="majorHAnsi" w:cstheme="majorHAnsi"/>
          <w:sz w:val="24"/>
          <w:szCs w:val="24"/>
        </w:rPr>
        <w:t>…………………………………</w:t>
      </w:r>
    </w:p>
    <w:p w14:paraId="3EA873DC" w14:textId="77777777" w:rsidR="00F351B8" w:rsidRPr="00EA6BD1" w:rsidRDefault="00F351B8" w:rsidP="00EA6BD1">
      <w:pPr>
        <w:numPr>
          <w:ilvl w:val="0"/>
          <w:numId w:val="3"/>
        </w:numPr>
        <w:tabs>
          <w:tab w:val="clear" w:pos="720"/>
          <w:tab w:val="num" w:pos="426"/>
        </w:tabs>
        <w:suppressAutoHyphens/>
        <w:overflowPunct w:val="0"/>
        <w:autoSpaceDE w:val="0"/>
        <w:spacing w:line="271" w:lineRule="auto"/>
        <w:ind w:left="714" w:hanging="357"/>
        <w:jc w:val="both"/>
        <w:textAlignment w:val="baseline"/>
        <w:rPr>
          <w:rFonts w:asciiTheme="majorHAnsi" w:hAnsiTheme="majorHAnsi" w:cstheme="majorHAnsi"/>
          <w:sz w:val="24"/>
          <w:szCs w:val="24"/>
        </w:rPr>
      </w:pPr>
      <w:r w:rsidRPr="00EA6BD1">
        <w:rPr>
          <w:rFonts w:asciiTheme="majorHAnsi" w:hAnsiTheme="majorHAnsi" w:cstheme="majorHAnsi"/>
          <w:sz w:val="24"/>
          <w:szCs w:val="24"/>
        </w:rPr>
        <w:t>…………………………………</w:t>
      </w:r>
    </w:p>
    <w:p w14:paraId="2548D3A4" w14:textId="0FEFE72E" w:rsidR="00F351B8" w:rsidRPr="00EA6BD1" w:rsidRDefault="00F351B8"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Oferta zawiera na stronach od …….. do ……. informacje stanowiące tajemnicę przedsiębiorstwa w rozumieniu art. 11 ust. 4 ustawy z dnia 16 kwietnia 1993 r. </w:t>
      </w:r>
      <w:r w:rsidR="0084075E" w:rsidRPr="00EA6BD1">
        <w:rPr>
          <w:rFonts w:asciiTheme="majorHAnsi" w:hAnsiTheme="majorHAnsi" w:cstheme="majorHAnsi"/>
          <w:sz w:val="24"/>
          <w:szCs w:val="24"/>
        </w:rPr>
        <w:br/>
      </w:r>
      <w:r w:rsidRPr="00EA6BD1">
        <w:rPr>
          <w:rFonts w:asciiTheme="majorHAnsi" w:hAnsiTheme="majorHAnsi" w:cstheme="majorHAnsi"/>
          <w:sz w:val="24"/>
          <w:szCs w:val="24"/>
        </w:rPr>
        <w:t>o zwalczaniu nieuczciwej konkurencji (Dz. U. z 202</w:t>
      </w:r>
      <w:r w:rsidR="006F5D37" w:rsidRPr="00EA6BD1">
        <w:rPr>
          <w:rFonts w:asciiTheme="majorHAnsi" w:hAnsiTheme="majorHAnsi" w:cstheme="majorHAnsi"/>
          <w:sz w:val="24"/>
          <w:szCs w:val="24"/>
        </w:rPr>
        <w:t>2</w:t>
      </w:r>
      <w:r w:rsidRPr="00EA6BD1">
        <w:rPr>
          <w:rFonts w:asciiTheme="majorHAnsi" w:hAnsiTheme="majorHAnsi" w:cstheme="majorHAnsi"/>
          <w:sz w:val="24"/>
          <w:szCs w:val="24"/>
        </w:rPr>
        <w:t xml:space="preserve"> r. poz. </w:t>
      </w:r>
      <w:r w:rsidR="006F5D37" w:rsidRPr="00EA6BD1">
        <w:rPr>
          <w:rFonts w:asciiTheme="majorHAnsi" w:hAnsiTheme="majorHAnsi" w:cstheme="majorHAnsi"/>
          <w:sz w:val="24"/>
          <w:szCs w:val="24"/>
        </w:rPr>
        <w:t>1233</w:t>
      </w:r>
      <w:r w:rsidRPr="00EA6BD1">
        <w:rPr>
          <w:rFonts w:asciiTheme="majorHAnsi" w:hAnsiTheme="majorHAnsi" w:cstheme="majorHAnsi"/>
          <w:sz w:val="24"/>
          <w:szCs w:val="24"/>
        </w:rPr>
        <w:t>). Informacje te zawarte są i zabezpieczone stosownie do opisu znajdującego się w Rozdziale XIV ust. 6 SWZ, poniżej przedstawiam stosowne uzasadnienie zastrzeżenia informacji stanowiących tajemnicę przedsiębiorstwa:</w:t>
      </w:r>
    </w:p>
    <w:p w14:paraId="75EC0667" w14:textId="53291A99" w:rsidR="00F351B8" w:rsidRPr="00EA6BD1" w:rsidRDefault="00F351B8" w:rsidP="00EA6BD1">
      <w:pPr>
        <w:suppressAutoHyphens/>
        <w:overflowPunct w:val="0"/>
        <w:autoSpaceDE w:val="0"/>
        <w:spacing w:line="271" w:lineRule="auto"/>
        <w:ind w:firstLine="357"/>
        <w:jc w:val="both"/>
        <w:textAlignment w:val="baseline"/>
        <w:rPr>
          <w:rFonts w:asciiTheme="majorHAnsi" w:hAnsiTheme="majorHAnsi" w:cstheme="majorHAnsi"/>
          <w:sz w:val="24"/>
          <w:szCs w:val="24"/>
        </w:rPr>
      </w:pPr>
      <w:r w:rsidRPr="00EA6BD1">
        <w:rPr>
          <w:rFonts w:asciiTheme="majorHAnsi" w:hAnsiTheme="majorHAnsi" w:cstheme="majorHAnsi"/>
          <w:sz w:val="24"/>
          <w:szCs w:val="24"/>
        </w:rPr>
        <w:t xml:space="preserve">stanowią one: </w:t>
      </w:r>
    </w:p>
    <w:p w14:paraId="7ABE96B9" w14:textId="6AEE36A5" w:rsidR="00F351B8" w:rsidRPr="00EA6BD1" w:rsidRDefault="00F351B8" w:rsidP="00EA6BD1">
      <w:pPr>
        <w:suppressAutoHyphens/>
        <w:overflowPunct w:val="0"/>
        <w:autoSpaceDE w:val="0"/>
        <w:spacing w:line="271" w:lineRule="auto"/>
        <w:ind w:firstLine="357"/>
        <w:jc w:val="both"/>
        <w:textAlignment w:val="baseline"/>
        <w:rPr>
          <w:rFonts w:asciiTheme="majorHAnsi" w:hAnsiTheme="majorHAnsi" w:cstheme="majorHAnsi"/>
          <w:sz w:val="24"/>
          <w:szCs w:val="24"/>
        </w:rPr>
      </w:pPr>
      <w:r w:rsidRPr="00EA6BD1">
        <w:rPr>
          <w:rFonts w:asciiTheme="majorHAnsi" w:hAnsiTheme="majorHAnsi" w:cstheme="majorHAnsi"/>
          <w:sz w:val="24"/>
          <w:szCs w:val="24"/>
        </w:rPr>
        <w:t>*** informacje techniczne przedsiębiorstwa,</w:t>
      </w:r>
    </w:p>
    <w:p w14:paraId="7CA93A67" w14:textId="4FB35AB1" w:rsidR="00F351B8" w:rsidRPr="00EA6BD1" w:rsidRDefault="00F351B8" w:rsidP="00EA6BD1">
      <w:pPr>
        <w:suppressAutoHyphens/>
        <w:overflowPunct w:val="0"/>
        <w:autoSpaceDE w:val="0"/>
        <w:spacing w:line="271" w:lineRule="auto"/>
        <w:ind w:firstLine="357"/>
        <w:jc w:val="both"/>
        <w:textAlignment w:val="baseline"/>
        <w:rPr>
          <w:rFonts w:asciiTheme="majorHAnsi" w:hAnsiTheme="majorHAnsi" w:cstheme="majorHAnsi"/>
          <w:sz w:val="24"/>
          <w:szCs w:val="24"/>
        </w:rPr>
      </w:pPr>
      <w:r w:rsidRPr="00EA6BD1">
        <w:rPr>
          <w:rFonts w:asciiTheme="majorHAnsi" w:hAnsiTheme="majorHAnsi" w:cstheme="majorHAnsi"/>
          <w:sz w:val="24"/>
          <w:szCs w:val="24"/>
        </w:rPr>
        <w:t>*** informacje technologiczne przedsiębiorstwa,</w:t>
      </w:r>
    </w:p>
    <w:p w14:paraId="033283B9" w14:textId="2EAB10CB" w:rsidR="00F351B8" w:rsidRPr="00EA6BD1" w:rsidRDefault="00F351B8" w:rsidP="00EA6BD1">
      <w:pPr>
        <w:suppressAutoHyphens/>
        <w:overflowPunct w:val="0"/>
        <w:autoSpaceDE w:val="0"/>
        <w:spacing w:line="271" w:lineRule="auto"/>
        <w:ind w:firstLine="357"/>
        <w:jc w:val="both"/>
        <w:textAlignment w:val="baseline"/>
        <w:rPr>
          <w:rFonts w:asciiTheme="majorHAnsi" w:hAnsiTheme="majorHAnsi" w:cstheme="majorHAnsi"/>
          <w:sz w:val="24"/>
          <w:szCs w:val="24"/>
        </w:rPr>
      </w:pPr>
      <w:r w:rsidRPr="00EA6BD1">
        <w:rPr>
          <w:rFonts w:asciiTheme="majorHAnsi" w:hAnsiTheme="majorHAnsi" w:cstheme="majorHAnsi"/>
          <w:sz w:val="24"/>
          <w:szCs w:val="24"/>
        </w:rPr>
        <w:t>*** informacje organizacyjne przedsiębiorstwa,</w:t>
      </w:r>
    </w:p>
    <w:p w14:paraId="43F3FEE3" w14:textId="73B00313" w:rsidR="00F351B8" w:rsidRPr="00EA6BD1" w:rsidRDefault="00F351B8" w:rsidP="00EA6BD1">
      <w:pPr>
        <w:suppressAutoHyphens/>
        <w:overflowPunct w:val="0"/>
        <w:autoSpaceDE w:val="0"/>
        <w:spacing w:line="271" w:lineRule="auto"/>
        <w:ind w:firstLine="357"/>
        <w:jc w:val="both"/>
        <w:textAlignment w:val="baseline"/>
        <w:rPr>
          <w:rFonts w:asciiTheme="majorHAnsi" w:hAnsiTheme="majorHAnsi" w:cstheme="majorHAnsi"/>
          <w:sz w:val="24"/>
          <w:szCs w:val="24"/>
        </w:rPr>
      </w:pPr>
      <w:r w:rsidRPr="00EA6BD1">
        <w:rPr>
          <w:rFonts w:asciiTheme="majorHAnsi" w:hAnsiTheme="majorHAnsi" w:cstheme="majorHAnsi"/>
          <w:sz w:val="24"/>
          <w:szCs w:val="24"/>
        </w:rPr>
        <w:t>*** inne informacje posiadające wartość gospodarczą.</w:t>
      </w:r>
    </w:p>
    <w:p w14:paraId="701A4246" w14:textId="31CFDB2F" w:rsidR="00F351B8" w:rsidRPr="00EA6BD1" w:rsidRDefault="00F351B8" w:rsidP="00EA6BD1">
      <w:pPr>
        <w:pStyle w:val="Akapitzlist"/>
        <w:numPr>
          <w:ilvl w:val="3"/>
          <w:numId w:val="9"/>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Aktualny dokument potwierdzający umocowanie do reprezentacji Wykonawcy, Zamawiający może pobrać za pomocą bezpłatnych baz dostępnych pod adresem: </w:t>
      </w:r>
    </w:p>
    <w:p w14:paraId="3A6D7157" w14:textId="484F2043" w:rsidR="00F351B8" w:rsidRPr="00EA6BD1" w:rsidRDefault="00C40738" w:rsidP="00EA6BD1">
      <w:pPr>
        <w:pStyle w:val="Akapitzlist"/>
        <w:widowControl w:val="0"/>
        <w:numPr>
          <w:ilvl w:val="0"/>
          <w:numId w:val="74"/>
        </w:numPr>
        <w:tabs>
          <w:tab w:val="left" w:pos="142"/>
        </w:tabs>
        <w:spacing w:line="271" w:lineRule="auto"/>
        <w:rPr>
          <w:rFonts w:asciiTheme="majorHAnsi" w:hAnsiTheme="majorHAnsi" w:cstheme="majorHAnsi"/>
          <w:sz w:val="24"/>
          <w:szCs w:val="24"/>
          <w:lang w:val="en-US"/>
        </w:rPr>
      </w:pPr>
      <w:hyperlink r:id="rId24" w:history="1">
        <w:r w:rsidR="008C28FD" w:rsidRPr="00EA6BD1">
          <w:rPr>
            <w:rStyle w:val="Hipercze"/>
            <w:rFonts w:asciiTheme="majorHAnsi" w:hAnsiTheme="majorHAnsi" w:cstheme="majorHAnsi"/>
            <w:sz w:val="24"/>
            <w:szCs w:val="24"/>
            <w:lang w:val="en-US"/>
          </w:rPr>
          <w:t>https://prod.ceidg.gov.pl/CEIDG/CEIDG.Public.UI/Search.aspx</w:t>
        </w:r>
      </w:hyperlink>
      <w:r w:rsidR="00F351B8" w:rsidRPr="00EA6BD1">
        <w:rPr>
          <w:rFonts w:asciiTheme="majorHAnsi" w:hAnsiTheme="majorHAnsi" w:cstheme="majorHAnsi"/>
          <w:sz w:val="24"/>
          <w:szCs w:val="24"/>
          <w:lang w:val="en-US"/>
        </w:rPr>
        <w:t xml:space="preserve">  (CEIDG)     </w:t>
      </w:r>
    </w:p>
    <w:p w14:paraId="13A1F565" w14:textId="14D7EEE2" w:rsidR="00F351B8" w:rsidRPr="00EA6BD1" w:rsidRDefault="00C40738" w:rsidP="00EA6BD1">
      <w:pPr>
        <w:pStyle w:val="Akapitzlist"/>
        <w:widowControl w:val="0"/>
        <w:numPr>
          <w:ilvl w:val="0"/>
          <w:numId w:val="74"/>
        </w:numPr>
        <w:tabs>
          <w:tab w:val="left" w:pos="142"/>
        </w:tabs>
        <w:spacing w:line="271" w:lineRule="auto"/>
        <w:rPr>
          <w:rFonts w:asciiTheme="majorHAnsi" w:hAnsiTheme="majorHAnsi" w:cstheme="majorHAnsi"/>
          <w:sz w:val="24"/>
          <w:szCs w:val="24"/>
          <w:lang w:val="en-US"/>
        </w:rPr>
      </w:pPr>
      <w:hyperlink r:id="rId25" w:history="1">
        <w:r w:rsidR="0084075E" w:rsidRPr="00EA6BD1">
          <w:rPr>
            <w:rStyle w:val="Hipercze"/>
            <w:rFonts w:asciiTheme="majorHAnsi" w:hAnsiTheme="majorHAnsi" w:cstheme="majorHAnsi"/>
            <w:sz w:val="24"/>
            <w:szCs w:val="24"/>
            <w:lang w:val="en-US"/>
          </w:rPr>
          <w:t>https://ekrs.ms.gov.pl/web/wyszukiwarka-krs/strona-glowna/</w:t>
        </w:r>
      </w:hyperlink>
      <w:r w:rsidR="00F351B8" w:rsidRPr="00EA6BD1">
        <w:rPr>
          <w:rFonts w:asciiTheme="majorHAnsi" w:hAnsiTheme="majorHAnsi" w:cstheme="majorHAnsi"/>
          <w:sz w:val="24"/>
          <w:szCs w:val="24"/>
          <w:lang w:val="en-US"/>
        </w:rPr>
        <w:t xml:space="preserve">  (KRS)</w:t>
      </w:r>
    </w:p>
    <w:p w14:paraId="474FCE8D" w14:textId="4704FD47" w:rsidR="00F351B8" w:rsidRPr="00EA6BD1" w:rsidRDefault="00F351B8" w:rsidP="00EA6BD1">
      <w:pPr>
        <w:pStyle w:val="Akapitzlist"/>
        <w:widowControl w:val="0"/>
        <w:numPr>
          <w:ilvl w:val="0"/>
          <w:numId w:val="74"/>
        </w:numPr>
        <w:tabs>
          <w:tab w:val="left" w:pos="142"/>
        </w:tabs>
        <w:spacing w:line="271" w:lineRule="auto"/>
        <w:rPr>
          <w:rFonts w:asciiTheme="majorHAnsi" w:hAnsiTheme="majorHAnsi" w:cstheme="majorHAnsi"/>
          <w:sz w:val="24"/>
          <w:szCs w:val="24"/>
        </w:rPr>
      </w:pPr>
      <w:r w:rsidRPr="00EA6BD1">
        <w:rPr>
          <w:rFonts w:asciiTheme="majorHAnsi" w:hAnsiTheme="majorHAnsi" w:cstheme="majorHAnsi"/>
          <w:sz w:val="24"/>
          <w:szCs w:val="24"/>
        </w:rPr>
        <w:t>inny właściwy rejestr…………………………..*…………………………………..*</w:t>
      </w:r>
    </w:p>
    <w:p w14:paraId="5BB3CD2A" w14:textId="77777777" w:rsidR="00F351B8" w:rsidRPr="00EA6BD1" w:rsidRDefault="00F351B8" w:rsidP="00EA6BD1">
      <w:pPr>
        <w:widowControl w:val="0"/>
        <w:tabs>
          <w:tab w:val="left" w:pos="142"/>
        </w:tabs>
        <w:spacing w:line="271" w:lineRule="auto"/>
        <w:ind w:left="142"/>
        <w:jc w:val="both"/>
        <w:rPr>
          <w:rFonts w:asciiTheme="majorHAnsi" w:hAnsiTheme="majorHAnsi" w:cstheme="majorHAnsi"/>
          <w:sz w:val="24"/>
          <w:szCs w:val="24"/>
        </w:rPr>
      </w:pPr>
      <w:r w:rsidRPr="00EA6BD1">
        <w:rPr>
          <w:rFonts w:asciiTheme="majorHAnsi" w:hAnsiTheme="majorHAnsi" w:cstheme="majorHAnsi"/>
          <w:sz w:val="24"/>
          <w:szCs w:val="24"/>
        </w:rPr>
        <w:t xml:space="preserve">                                 (wpisać nazwę bazy)      (wpisać adres internetowy bazy) </w:t>
      </w:r>
    </w:p>
    <w:p w14:paraId="1BD2AB36" w14:textId="7BB9194B" w:rsidR="00F351B8" w:rsidRPr="00EA6BD1" w:rsidRDefault="00F351B8" w:rsidP="00EA6BD1">
      <w:pPr>
        <w:pStyle w:val="Akapitzlist"/>
        <w:widowControl w:val="0"/>
        <w:numPr>
          <w:ilvl w:val="0"/>
          <w:numId w:val="74"/>
        </w:numPr>
        <w:tabs>
          <w:tab w:val="left" w:pos="142"/>
        </w:tabs>
        <w:spacing w:line="271" w:lineRule="auto"/>
        <w:rPr>
          <w:rFonts w:asciiTheme="majorHAnsi" w:hAnsiTheme="majorHAnsi" w:cstheme="majorHAnsi"/>
          <w:sz w:val="24"/>
          <w:szCs w:val="24"/>
        </w:rPr>
      </w:pPr>
      <w:r w:rsidRPr="00EA6BD1">
        <w:rPr>
          <w:rFonts w:asciiTheme="majorHAnsi" w:hAnsiTheme="majorHAnsi" w:cstheme="majorHAnsi"/>
          <w:sz w:val="24"/>
          <w:szCs w:val="24"/>
        </w:rPr>
        <w:t>brak</w:t>
      </w:r>
      <w:r w:rsidR="0084075E" w:rsidRPr="00EA6BD1">
        <w:rPr>
          <w:rFonts w:asciiTheme="majorHAnsi" w:hAnsiTheme="majorHAnsi" w:cstheme="majorHAnsi"/>
          <w:sz w:val="24"/>
          <w:szCs w:val="24"/>
        </w:rPr>
        <w:tab/>
      </w:r>
      <w:r w:rsidRPr="00EA6BD1">
        <w:rPr>
          <w:rFonts w:asciiTheme="majorHAnsi" w:hAnsiTheme="majorHAnsi" w:cstheme="majorHAnsi"/>
          <w:sz w:val="24"/>
          <w:szCs w:val="24"/>
        </w:rPr>
        <w:t>możliwości pobrania online</w:t>
      </w:r>
    </w:p>
    <w:p w14:paraId="7BFF001E" w14:textId="50A45FD9" w:rsidR="00F351B8" w:rsidRPr="00EA6BD1" w:rsidRDefault="00F351B8" w:rsidP="00EA6BD1">
      <w:pPr>
        <w:spacing w:line="271" w:lineRule="auto"/>
        <w:ind w:left="142"/>
        <w:jc w:val="both"/>
        <w:rPr>
          <w:rFonts w:asciiTheme="majorHAnsi" w:hAnsiTheme="majorHAnsi" w:cstheme="majorHAnsi"/>
          <w:b/>
          <w:iCs/>
          <w:sz w:val="24"/>
          <w:szCs w:val="24"/>
        </w:rPr>
      </w:pPr>
      <w:r w:rsidRPr="00EA6BD1">
        <w:rPr>
          <w:rFonts w:asciiTheme="majorHAnsi" w:hAnsiTheme="majorHAnsi" w:cstheme="majorHAnsi"/>
          <w:b/>
          <w:iCs/>
          <w:sz w:val="24"/>
          <w:szCs w:val="24"/>
        </w:rPr>
        <w:t xml:space="preserve">       należy postawić „X” przy właściwym kwadracie</w:t>
      </w:r>
    </w:p>
    <w:p w14:paraId="00B4865F" w14:textId="0CEFE8B8" w:rsidR="00F351B8" w:rsidRPr="00EA6BD1" w:rsidRDefault="00F351B8" w:rsidP="00EA6BD1">
      <w:pPr>
        <w:widowControl w:val="0"/>
        <w:tabs>
          <w:tab w:val="left" w:pos="142"/>
        </w:tabs>
        <w:spacing w:line="271" w:lineRule="auto"/>
        <w:ind w:left="357"/>
        <w:jc w:val="both"/>
        <w:rPr>
          <w:rFonts w:asciiTheme="majorHAnsi" w:hAnsiTheme="majorHAnsi" w:cstheme="majorHAnsi"/>
          <w:sz w:val="24"/>
          <w:szCs w:val="24"/>
        </w:rPr>
      </w:pPr>
      <w:r w:rsidRPr="00EA6BD1">
        <w:rPr>
          <w:rFonts w:asciiTheme="majorHAnsi" w:hAnsiTheme="majorHAnsi" w:cstheme="majorHAnsi"/>
          <w:sz w:val="24"/>
          <w:szCs w:val="24"/>
        </w:rPr>
        <w:t xml:space="preserve">Wykonawca musi wskazać lub zaznaczyć adres strony www, na której Zamawiający może bezpłatnie pobrać dokumenty rejestrowe Wykonawcy, o ile rejestr taki jest ogólnodostępny i bezpłatny. </w:t>
      </w:r>
    </w:p>
    <w:p w14:paraId="2893AD93" w14:textId="35AC9D99" w:rsidR="00F351B8" w:rsidRPr="00EA6BD1" w:rsidRDefault="00F351B8" w:rsidP="00EA6BD1">
      <w:pPr>
        <w:pStyle w:val="Default"/>
        <w:spacing w:line="271" w:lineRule="auto"/>
        <w:ind w:left="357"/>
        <w:jc w:val="both"/>
        <w:rPr>
          <w:rFonts w:asciiTheme="majorHAnsi" w:hAnsiTheme="majorHAnsi" w:cstheme="majorHAnsi"/>
        </w:rPr>
      </w:pPr>
      <w:r w:rsidRPr="00EA6BD1">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pkt 1</w:t>
      </w:r>
      <w:r w:rsidR="00BB1C4C" w:rsidRPr="00EA6BD1">
        <w:rPr>
          <w:rFonts w:asciiTheme="majorHAnsi" w:hAnsiTheme="majorHAnsi" w:cstheme="majorHAnsi"/>
        </w:rPr>
        <w:t>5</w:t>
      </w:r>
      <w:r w:rsidRPr="00EA6BD1">
        <w:rPr>
          <w:rFonts w:asciiTheme="majorHAnsi" w:hAnsiTheme="majorHAnsi" w:cstheme="majorHAnsi"/>
        </w:rPr>
        <w:t xml:space="preserve"> formularza oferty, dane umożliwiające dostęp do tych środków/. </w:t>
      </w:r>
    </w:p>
    <w:p w14:paraId="17587648" w14:textId="72CD096E" w:rsidR="00F351B8" w:rsidRPr="00EA6BD1" w:rsidRDefault="00F351B8" w:rsidP="00EA6BD1">
      <w:pPr>
        <w:pStyle w:val="Akapitzlist"/>
        <w:numPr>
          <w:ilvl w:val="3"/>
          <w:numId w:val="9"/>
        </w:numPr>
        <w:spacing w:line="271" w:lineRule="auto"/>
        <w:ind w:left="357" w:hanging="357"/>
        <w:jc w:val="both"/>
        <w:rPr>
          <w:rFonts w:asciiTheme="majorHAnsi" w:hAnsiTheme="majorHAnsi" w:cstheme="majorHAnsi"/>
          <w:snapToGrid w:val="0"/>
          <w:sz w:val="24"/>
          <w:szCs w:val="24"/>
        </w:rPr>
      </w:pPr>
      <w:r w:rsidRPr="00EA6BD1">
        <w:rPr>
          <w:rFonts w:asciiTheme="majorHAnsi" w:hAnsiTheme="majorHAnsi" w:cstheme="majorHAnsi"/>
          <w:sz w:val="24"/>
          <w:szCs w:val="24"/>
        </w:rPr>
        <w:t>Wykaz</w:t>
      </w:r>
      <w:r w:rsidRPr="00EA6BD1">
        <w:rPr>
          <w:rFonts w:asciiTheme="majorHAnsi" w:hAnsiTheme="majorHAnsi" w:cstheme="majorHAnsi"/>
          <w:snapToGrid w:val="0"/>
          <w:sz w:val="24"/>
          <w:szCs w:val="24"/>
        </w:rPr>
        <w:t xml:space="preserve"> załączników do oferty:</w:t>
      </w:r>
    </w:p>
    <w:p w14:paraId="37BE5FE7" w14:textId="77777777" w:rsidR="00F351B8" w:rsidRPr="00EA6BD1" w:rsidRDefault="00F351B8" w:rsidP="00EA6BD1">
      <w:pPr>
        <w:pStyle w:val="Akapitzlist"/>
        <w:widowControl w:val="0"/>
        <w:numPr>
          <w:ilvl w:val="2"/>
          <w:numId w:val="1"/>
        </w:numPr>
        <w:tabs>
          <w:tab w:val="left" w:pos="426"/>
        </w:tabs>
        <w:spacing w:line="271" w:lineRule="auto"/>
        <w:ind w:left="357" w:firstLine="0"/>
        <w:jc w:val="both"/>
        <w:rPr>
          <w:rFonts w:asciiTheme="majorHAnsi" w:hAnsiTheme="majorHAnsi" w:cstheme="majorHAnsi"/>
          <w:snapToGrid w:val="0"/>
          <w:sz w:val="24"/>
          <w:szCs w:val="24"/>
        </w:rPr>
      </w:pPr>
      <w:r w:rsidRPr="00EA6BD1">
        <w:rPr>
          <w:rFonts w:asciiTheme="majorHAnsi" w:hAnsiTheme="majorHAnsi" w:cstheme="majorHAnsi"/>
          <w:sz w:val="24"/>
          <w:szCs w:val="24"/>
        </w:rPr>
        <w:t>……………………………………………………………………………………………………………………</w:t>
      </w:r>
    </w:p>
    <w:p w14:paraId="1D720027" w14:textId="77777777" w:rsidR="00F351B8" w:rsidRPr="00EA6BD1" w:rsidRDefault="00F351B8" w:rsidP="00EA6BD1">
      <w:pPr>
        <w:pStyle w:val="Akapitzlist"/>
        <w:widowControl w:val="0"/>
        <w:numPr>
          <w:ilvl w:val="2"/>
          <w:numId w:val="1"/>
        </w:numPr>
        <w:tabs>
          <w:tab w:val="left" w:pos="426"/>
        </w:tabs>
        <w:spacing w:line="271" w:lineRule="auto"/>
        <w:ind w:left="357" w:firstLine="0"/>
        <w:jc w:val="both"/>
        <w:rPr>
          <w:rFonts w:asciiTheme="majorHAnsi" w:hAnsiTheme="majorHAnsi" w:cstheme="majorHAnsi"/>
          <w:snapToGrid w:val="0"/>
          <w:sz w:val="24"/>
          <w:szCs w:val="24"/>
        </w:rPr>
      </w:pPr>
      <w:r w:rsidRPr="00EA6BD1">
        <w:rPr>
          <w:rFonts w:asciiTheme="majorHAnsi" w:hAnsiTheme="majorHAnsi" w:cstheme="majorHAnsi"/>
          <w:bCs/>
          <w:sz w:val="24"/>
          <w:szCs w:val="24"/>
        </w:rPr>
        <w:t>……………………………………………………………………………………………………………………</w:t>
      </w:r>
    </w:p>
    <w:p w14:paraId="397CACD6" w14:textId="77777777" w:rsidR="00F351B8" w:rsidRPr="00EA6BD1" w:rsidRDefault="00F351B8" w:rsidP="00EA6BD1">
      <w:pPr>
        <w:pStyle w:val="Akapitzlist"/>
        <w:widowControl w:val="0"/>
        <w:numPr>
          <w:ilvl w:val="2"/>
          <w:numId w:val="1"/>
        </w:numPr>
        <w:tabs>
          <w:tab w:val="left" w:pos="426"/>
        </w:tabs>
        <w:spacing w:line="271" w:lineRule="auto"/>
        <w:ind w:left="357" w:firstLine="0"/>
        <w:jc w:val="both"/>
        <w:rPr>
          <w:rFonts w:asciiTheme="majorHAnsi" w:hAnsiTheme="majorHAnsi" w:cstheme="majorHAnsi"/>
          <w:snapToGrid w:val="0"/>
          <w:sz w:val="24"/>
          <w:szCs w:val="24"/>
        </w:rPr>
      </w:pPr>
      <w:r w:rsidRPr="00EA6BD1">
        <w:rPr>
          <w:rFonts w:asciiTheme="majorHAnsi" w:hAnsiTheme="majorHAnsi" w:cstheme="majorHAnsi"/>
          <w:snapToGrid w:val="0"/>
          <w:sz w:val="24"/>
          <w:szCs w:val="24"/>
        </w:rPr>
        <w:t>……………………………………………………………………………………………………………………</w:t>
      </w:r>
    </w:p>
    <w:p w14:paraId="24523050" w14:textId="77777777" w:rsidR="00F351B8" w:rsidRPr="00EA6BD1" w:rsidRDefault="00F351B8" w:rsidP="00EA6BD1">
      <w:pPr>
        <w:pStyle w:val="Standard"/>
        <w:spacing w:line="271" w:lineRule="auto"/>
        <w:jc w:val="both"/>
        <w:rPr>
          <w:rFonts w:asciiTheme="majorHAnsi" w:hAnsiTheme="majorHAnsi" w:cstheme="majorHAnsi"/>
          <w:b/>
          <w:bCs/>
        </w:rPr>
      </w:pPr>
      <w:r w:rsidRPr="00EA6BD1">
        <w:rPr>
          <w:rFonts w:asciiTheme="majorHAnsi" w:hAnsiTheme="majorHAnsi" w:cstheme="majorHAnsi"/>
          <w:b/>
          <w:bCs/>
        </w:rPr>
        <w:lastRenderedPageBreak/>
        <w:t>Uwaga: Informacja dla Wykonawcy: Formularz oferty musi być opatrzony przez osobę lub osoby uprawnione do reprezentowania Wykonawcy kwalifikowanym podpisem elektronicznym, przekazany Zamawiającemu wraz z dokumentem/</w:t>
      </w:r>
      <w:proofErr w:type="spellStart"/>
      <w:r w:rsidRPr="00EA6BD1">
        <w:rPr>
          <w:rFonts w:asciiTheme="majorHAnsi" w:hAnsiTheme="majorHAnsi" w:cstheme="majorHAnsi"/>
          <w:b/>
          <w:bCs/>
        </w:rPr>
        <w:t>ami</w:t>
      </w:r>
      <w:proofErr w:type="spellEnd"/>
      <w:r w:rsidRPr="00EA6BD1">
        <w:rPr>
          <w:rFonts w:asciiTheme="majorHAnsi" w:hAnsiTheme="majorHAnsi" w:cstheme="majorHAnsi"/>
          <w:b/>
          <w:bCs/>
        </w:rPr>
        <w:t>) potwierdzającymi prawo do reprezentacji Wykonawcy przez osobę podpisującą ofertę.</w:t>
      </w:r>
    </w:p>
    <w:p w14:paraId="00143FCA" w14:textId="77777777" w:rsidR="00F351B8" w:rsidRPr="00EA6BD1" w:rsidRDefault="00F351B8" w:rsidP="00EA6BD1">
      <w:pPr>
        <w:spacing w:line="271" w:lineRule="auto"/>
        <w:jc w:val="both"/>
        <w:rPr>
          <w:rFonts w:asciiTheme="majorHAnsi" w:hAnsiTheme="majorHAnsi" w:cstheme="majorHAnsi"/>
          <w:b/>
          <w:bCs/>
          <w:sz w:val="24"/>
          <w:szCs w:val="24"/>
        </w:rPr>
      </w:pPr>
      <w:r w:rsidRPr="00EA6BD1">
        <w:rPr>
          <w:rFonts w:asciiTheme="majorHAnsi" w:hAnsiTheme="majorHAnsi" w:cstheme="majorHAnsi"/>
          <w:b/>
          <w:bCs/>
          <w:sz w:val="24"/>
          <w:szCs w:val="24"/>
        </w:rPr>
        <w:t xml:space="preserve">Zamawiający zaleca, aby podpis złożony był na podpisywanym </w:t>
      </w:r>
      <w:r w:rsidRPr="00EA6BD1">
        <w:rPr>
          <w:rFonts w:asciiTheme="majorHAnsi" w:hAnsiTheme="majorHAnsi" w:cstheme="majorHAnsi"/>
          <w:b/>
          <w:bCs/>
          <w:sz w:val="24"/>
          <w:szCs w:val="24"/>
          <w:u w:val="single"/>
        </w:rPr>
        <w:t>dokumencie PDF</w:t>
      </w:r>
      <w:r w:rsidRPr="00EA6BD1">
        <w:rPr>
          <w:rFonts w:asciiTheme="majorHAnsi" w:hAnsiTheme="majorHAnsi" w:cstheme="majorHAnsi"/>
          <w:b/>
          <w:bCs/>
          <w:sz w:val="24"/>
          <w:szCs w:val="24"/>
        </w:rPr>
        <w:t xml:space="preserve"> (podpis wewnętrzny) – taki sposób podpisu umożliwia szybką i prawidłową weryfikację.</w:t>
      </w:r>
    </w:p>
    <w:p w14:paraId="23DFC9E1" w14:textId="77777777" w:rsidR="00F351B8" w:rsidRPr="00EA6BD1" w:rsidRDefault="00F351B8" w:rsidP="00EA6BD1">
      <w:pPr>
        <w:spacing w:line="271" w:lineRule="auto"/>
        <w:jc w:val="both"/>
        <w:rPr>
          <w:rFonts w:asciiTheme="majorHAnsi" w:hAnsiTheme="majorHAnsi" w:cstheme="majorHAnsi"/>
          <w:sz w:val="20"/>
          <w:szCs w:val="20"/>
        </w:rPr>
      </w:pPr>
    </w:p>
    <w:p w14:paraId="5B5077A2" w14:textId="77777777" w:rsidR="00F351B8" w:rsidRPr="00EA6BD1" w:rsidRDefault="00F351B8" w:rsidP="00EA6BD1">
      <w:pPr>
        <w:spacing w:line="271" w:lineRule="auto"/>
        <w:jc w:val="both"/>
        <w:rPr>
          <w:rFonts w:asciiTheme="majorHAnsi" w:hAnsiTheme="majorHAnsi" w:cstheme="majorHAnsi"/>
          <w:color w:val="FF0000"/>
          <w:sz w:val="24"/>
          <w:szCs w:val="24"/>
          <w:u w:val="single"/>
        </w:rPr>
      </w:pPr>
    </w:p>
    <w:p w14:paraId="5E245EB2" w14:textId="77777777" w:rsidR="00F351B8" w:rsidRPr="00EA6BD1" w:rsidRDefault="00F351B8" w:rsidP="00EA6BD1">
      <w:pPr>
        <w:spacing w:line="271" w:lineRule="auto"/>
        <w:jc w:val="both"/>
        <w:rPr>
          <w:rFonts w:asciiTheme="majorHAnsi" w:hAnsiTheme="majorHAnsi" w:cstheme="majorHAnsi"/>
          <w:sz w:val="24"/>
          <w:szCs w:val="24"/>
          <w:u w:val="single"/>
        </w:rPr>
      </w:pPr>
      <w:r w:rsidRPr="00EA6BD1">
        <w:rPr>
          <w:rFonts w:asciiTheme="majorHAnsi" w:hAnsiTheme="majorHAnsi" w:cstheme="majorHAnsi"/>
          <w:sz w:val="24"/>
          <w:szCs w:val="24"/>
          <w:u w:val="single"/>
        </w:rPr>
        <w:t xml:space="preserve">Instrukcja wypełniania: </w:t>
      </w:r>
    </w:p>
    <w:p w14:paraId="3451B0DA" w14:textId="77777777" w:rsidR="00F351B8" w:rsidRPr="00EA6BD1" w:rsidRDefault="00F351B8" w:rsidP="00EA6BD1">
      <w:p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 Wykonawca wypełnia we wszystkich wykropkowanych miejscach. </w:t>
      </w:r>
    </w:p>
    <w:p w14:paraId="1C7AD691" w14:textId="75AD1FEC" w:rsidR="00F351B8" w:rsidRPr="00EA6BD1" w:rsidRDefault="00F351B8" w:rsidP="00EA6BD1">
      <w:pPr>
        <w:widowControl w:val="0"/>
        <w:suppressAutoHyphens/>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 </w:t>
      </w:r>
      <w:r w:rsidR="00126438" w:rsidRPr="00EA6BD1">
        <w:rPr>
          <w:rFonts w:asciiTheme="majorHAnsi" w:hAnsiTheme="majorHAnsi" w:cstheme="majorHAnsi"/>
          <w:sz w:val="24"/>
          <w:szCs w:val="24"/>
        </w:rPr>
        <w:t>Właściwe zaznaczyć</w:t>
      </w:r>
      <w:r w:rsidRPr="00EA6BD1">
        <w:rPr>
          <w:rFonts w:asciiTheme="majorHAnsi" w:hAnsiTheme="majorHAnsi" w:cstheme="majorHAnsi"/>
          <w:sz w:val="24"/>
          <w:szCs w:val="24"/>
        </w:rPr>
        <w:t>.</w:t>
      </w:r>
    </w:p>
    <w:p w14:paraId="2F864CBF" w14:textId="77777777" w:rsidR="00F351B8" w:rsidRPr="00EA6BD1" w:rsidRDefault="00F351B8" w:rsidP="00EA6BD1">
      <w:pPr>
        <w:autoSpaceDE w:val="0"/>
        <w:autoSpaceDN w:val="0"/>
        <w:adjustRightInd w:val="0"/>
        <w:spacing w:line="271" w:lineRule="auto"/>
        <w:jc w:val="both"/>
        <w:rPr>
          <w:rFonts w:asciiTheme="majorHAnsi" w:hAnsiTheme="majorHAnsi" w:cstheme="majorHAnsi"/>
          <w:sz w:val="24"/>
          <w:szCs w:val="24"/>
        </w:rPr>
      </w:pPr>
    </w:p>
    <w:p w14:paraId="4E3B0D95" w14:textId="77777777" w:rsidR="00F351B8" w:rsidRPr="00EA6BD1" w:rsidRDefault="00F351B8" w:rsidP="00EA6BD1">
      <w:pPr>
        <w:widowControl w:val="0"/>
        <w:suppressAutoHyphens/>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Wykonawca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przy czym w treści oferty Wykonawca zobowiązany jest uwzględnić należną kwotę podatku VAT, bez względu na to kto będzie jej płatnikiem. </w:t>
      </w:r>
    </w:p>
    <w:p w14:paraId="4A84F0EF" w14:textId="45EC30F2" w:rsidR="00F351B8" w:rsidRPr="00EA6BD1" w:rsidRDefault="00F351B8" w:rsidP="00EA6BD1">
      <w:pPr>
        <w:spacing w:before="100" w:beforeAutospacing="1" w:line="271" w:lineRule="auto"/>
        <w:ind w:left="142" w:hanging="142"/>
        <w:jc w:val="both"/>
        <w:rPr>
          <w:rFonts w:asciiTheme="majorHAnsi" w:hAnsiTheme="majorHAnsi" w:cstheme="majorHAnsi"/>
          <w:sz w:val="24"/>
          <w:szCs w:val="24"/>
        </w:rPr>
      </w:pPr>
      <w:r w:rsidRPr="00EA6BD1">
        <w:rPr>
          <w:rFonts w:asciiTheme="majorHAnsi" w:hAnsiTheme="majorHAnsi" w:cstheme="majorHAnsi"/>
          <w:sz w:val="24"/>
          <w:szCs w:val="24"/>
          <w:vertAlign w:val="superscript"/>
        </w:rPr>
        <w:t xml:space="preserve">1) </w:t>
      </w:r>
      <w:r w:rsidRPr="00EA6BD1">
        <w:rPr>
          <w:rFonts w:asciiTheme="majorHAnsi" w:hAnsiTheme="majorHAnsi" w:cstheme="majorHAnsi"/>
          <w:sz w:val="24"/>
          <w:szCs w:val="24"/>
        </w:rPr>
        <w:t xml:space="preserve">Rozporządzenie Parlamentu Europejskiego i Rady (UE) 2016/679 z dnia 27 kwietnia 2016 r.   w sprawie ochrony osób fizycznych w związku z przetwarzaniem danych osobowych </w:t>
      </w:r>
      <w:r w:rsidR="00EA6BD1">
        <w:rPr>
          <w:rFonts w:asciiTheme="majorHAnsi" w:hAnsiTheme="majorHAnsi" w:cstheme="majorHAnsi"/>
          <w:sz w:val="24"/>
          <w:szCs w:val="24"/>
        </w:rPr>
        <w:br/>
      </w:r>
      <w:r w:rsidRPr="00EA6BD1">
        <w:rPr>
          <w:rFonts w:asciiTheme="majorHAnsi" w:hAnsiTheme="majorHAnsi" w:cstheme="majorHAnsi"/>
          <w:sz w:val="24"/>
          <w:szCs w:val="24"/>
        </w:rPr>
        <w:t xml:space="preserve">i w sprawie swobodnego przepływu takich danych oraz uchylenia dyrektywy 95/46/WE (ogólne rozporządzenie o ochronie danych) (Dz. Urz. UE L 119 z dnia 04.05.2016 r., str. 1). </w:t>
      </w:r>
    </w:p>
    <w:p w14:paraId="691BD890" w14:textId="77777777" w:rsidR="00F351B8" w:rsidRPr="00EA6BD1" w:rsidRDefault="00F351B8" w:rsidP="00EA6BD1">
      <w:pPr>
        <w:spacing w:line="271" w:lineRule="auto"/>
        <w:ind w:left="142" w:hanging="142"/>
        <w:jc w:val="both"/>
        <w:rPr>
          <w:rFonts w:asciiTheme="majorHAnsi" w:hAnsiTheme="majorHAnsi" w:cstheme="majorHAnsi"/>
          <w:sz w:val="24"/>
          <w:szCs w:val="24"/>
        </w:rPr>
      </w:pPr>
      <w:r w:rsidRPr="00EA6BD1">
        <w:rPr>
          <w:rFonts w:asciiTheme="majorHAnsi" w:hAnsiTheme="majorHAnsi" w:cstheme="majorHAnsi"/>
          <w:sz w:val="24"/>
          <w:szCs w:val="24"/>
          <w:vertAlign w:val="superscript"/>
        </w:rPr>
        <w:t>2)</w:t>
      </w:r>
      <w:r w:rsidRPr="00EA6BD1">
        <w:rPr>
          <w:rFonts w:asciiTheme="majorHAnsi" w:hAnsiTheme="majorHAnsi" w:cstheme="majorHAnsi"/>
          <w:sz w:val="24"/>
          <w:szCs w:val="2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A6BD1">
        <w:rPr>
          <w:rFonts w:asciiTheme="majorHAnsi" w:hAnsiTheme="majorHAnsi" w:cstheme="majorHAnsi"/>
          <w:iCs/>
          <w:sz w:val="24"/>
          <w:szCs w:val="24"/>
        </w:rPr>
        <w:t xml:space="preserve">                </w:t>
      </w:r>
    </w:p>
    <w:p w14:paraId="6C50010C" w14:textId="77777777" w:rsidR="00F351B8" w:rsidRPr="00EA6BD1" w:rsidRDefault="00F351B8" w:rsidP="00EA6BD1">
      <w:pPr>
        <w:spacing w:line="271" w:lineRule="auto"/>
        <w:ind w:hanging="284"/>
        <w:jc w:val="both"/>
        <w:rPr>
          <w:rFonts w:asciiTheme="majorHAnsi" w:hAnsiTheme="majorHAnsi" w:cstheme="majorHAnsi"/>
          <w:sz w:val="24"/>
          <w:szCs w:val="24"/>
        </w:rPr>
      </w:pPr>
    </w:p>
    <w:p w14:paraId="5A643704" w14:textId="77777777" w:rsidR="007204FA" w:rsidRPr="00EA6BD1" w:rsidRDefault="007204FA" w:rsidP="00EA6BD1">
      <w:pPr>
        <w:spacing w:line="271" w:lineRule="auto"/>
        <w:jc w:val="right"/>
        <w:rPr>
          <w:rFonts w:asciiTheme="majorHAnsi" w:hAnsiTheme="majorHAnsi" w:cstheme="majorHAnsi"/>
          <w:b/>
          <w:bCs/>
          <w:sz w:val="24"/>
          <w:szCs w:val="24"/>
        </w:rPr>
      </w:pPr>
    </w:p>
    <w:p w14:paraId="6B5CF02B" w14:textId="77777777" w:rsidR="007204FA" w:rsidRPr="00EA6BD1" w:rsidRDefault="007204FA" w:rsidP="00EA6BD1">
      <w:pPr>
        <w:spacing w:line="271" w:lineRule="auto"/>
        <w:jc w:val="right"/>
        <w:rPr>
          <w:rFonts w:asciiTheme="majorHAnsi" w:hAnsiTheme="majorHAnsi" w:cstheme="majorHAnsi"/>
          <w:b/>
          <w:bCs/>
          <w:sz w:val="24"/>
          <w:szCs w:val="24"/>
        </w:rPr>
      </w:pPr>
    </w:p>
    <w:p w14:paraId="4956B993" w14:textId="77777777" w:rsidR="007204FA" w:rsidRPr="00EA6BD1" w:rsidRDefault="007204FA" w:rsidP="00EA6BD1">
      <w:pPr>
        <w:spacing w:line="271" w:lineRule="auto"/>
        <w:jc w:val="right"/>
        <w:rPr>
          <w:rFonts w:asciiTheme="majorHAnsi" w:hAnsiTheme="majorHAnsi" w:cstheme="majorHAnsi"/>
          <w:b/>
          <w:bCs/>
          <w:sz w:val="24"/>
          <w:szCs w:val="24"/>
        </w:rPr>
      </w:pPr>
    </w:p>
    <w:p w14:paraId="46BA3B5C" w14:textId="77777777" w:rsidR="007204FA" w:rsidRPr="00EA6BD1" w:rsidRDefault="007204FA" w:rsidP="00EA6BD1">
      <w:pPr>
        <w:spacing w:line="271" w:lineRule="auto"/>
        <w:jc w:val="right"/>
        <w:rPr>
          <w:rFonts w:asciiTheme="majorHAnsi" w:hAnsiTheme="majorHAnsi" w:cstheme="majorHAnsi"/>
          <w:b/>
          <w:bCs/>
          <w:sz w:val="24"/>
          <w:szCs w:val="24"/>
        </w:rPr>
      </w:pPr>
    </w:p>
    <w:p w14:paraId="727B48FC" w14:textId="77777777" w:rsidR="007204FA" w:rsidRPr="00EA6BD1" w:rsidRDefault="007204FA" w:rsidP="00EA6BD1">
      <w:pPr>
        <w:spacing w:line="271" w:lineRule="auto"/>
        <w:jc w:val="right"/>
        <w:rPr>
          <w:rFonts w:asciiTheme="majorHAnsi" w:hAnsiTheme="majorHAnsi" w:cstheme="majorHAnsi"/>
          <w:b/>
          <w:bCs/>
          <w:sz w:val="24"/>
          <w:szCs w:val="24"/>
        </w:rPr>
      </w:pPr>
    </w:p>
    <w:p w14:paraId="21669A31" w14:textId="77777777" w:rsidR="007204FA" w:rsidRPr="00EA6BD1" w:rsidRDefault="007204FA" w:rsidP="00EA6BD1">
      <w:pPr>
        <w:spacing w:line="271" w:lineRule="auto"/>
        <w:jc w:val="right"/>
        <w:rPr>
          <w:rFonts w:asciiTheme="majorHAnsi" w:hAnsiTheme="majorHAnsi" w:cstheme="majorHAnsi"/>
          <w:b/>
          <w:bCs/>
          <w:sz w:val="24"/>
          <w:szCs w:val="24"/>
        </w:rPr>
      </w:pPr>
    </w:p>
    <w:p w14:paraId="4EF9A826" w14:textId="77777777" w:rsidR="007204FA" w:rsidRPr="00EA6BD1" w:rsidRDefault="007204FA" w:rsidP="00EA6BD1">
      <w:pPr>
        <w:spacing w:line="271" w:lineRule="auto"/>
        <w:jc w:val="right"/>
        <w:rPr>
          <w:rFonts w:asciiTheme="majorHAnsi" w:hAnsiTheme="majorHAnsi" w:cstheme="majorHAnsi"/>
          <w:b/>
          <w:bCs/>
          <w:sz w:val="24"/>
          <w:szCs w:val="24"/>
        </w:rPr>
      </w:pPr>
    </w:p>
    <w:p w14:paraId="5BD8FAE4" w14:textId="77777777" w:rsidR="007204FA" w:rsidRPr="00EA6BD1" w:rsidRDefault="007204FA" w:rsidP="00EA6BD1">
      <w:pPr>
        <w:spacing w:line="271" w:lineRule="auto"/>
        <w:jc w:val="right"/>
        <w:rPr>
          <w:rFonts w:asciiTheme="majorHAnsi" w:hAnsiTheme="majorHAnsi" w:cstheme="majorHAnsi"/>
          <w:b/>
          <w:bCs/>
          <w:sz w:val="24"/>
          <w:szCs w:val="24"/>
        </w:rPr>
      </w:pPr>
    </w:p>
    <w:p w14:paraId="1A411A04" w14:textId="77777777" w:rsidR="007204FA" w:rsidRDefault="007204FA" w:rsidP="00EA6BD1">
      <w:pPr>
        <w:spacing w:line="271" w:lineRule="auto"/>
        <w:jc w:val="right"/>
        <w:rPr>
          <w:rFonts w:asciiTheme="majorHAnsi" w:hAnsiTheme="majorHAnsi" w:cstheme="majorHAnsi"/>
          <w:b/>
          <w:bCs/>
          <w:sz w:val="24"/>
          <w:szCs w:val="24"/>
        </w:rPr>
      </w:pPr>
    </w:p>
    <w:p w14:paraId="36CF466D" w14:textId="77777777" w:rsidR="00D04AA9" w:rsidRDefault="00D04AA9" w:rsidP="00EA6BD1">
      <w:pPr>
        <w:spacing w:line="271" w:lineRule="auto"/>
        <w:jc w:val="right"/>
        <w:rPr>
          <w:rFonts w:asciiTheme="majorHAnsi" w:hAnsiTheme="majorHAnsi" w:cstheme="majorHAnsi"/>
          <w:b/>
          <w:bCs/>
          <w:sz w:val="24"/>
          <w:szCs w:val="24"/>
        </w:rPr>
      </w:pPr>
    </w:p>
    <w:p w14:paraId="48CD9079" w14:textId="77777777" w:rsidR="00D04AA9" w:rsidRDefault="00D04AA9" w:rsidP="00EA6BD1">
      <w:pPr>
        <w:spacing w:line="271" w:lineRule="auto"/>
        <w:jc w:val="right"/>
        <w:rPr>
          <w:rFonts w:asciiTheme="majorHAnsi" w:hAnsiTheme="majorHAnsi" w:cstheme="majorHAnsi"/>
          <w:b/>
          <w:bCs/>
          <w:sz w:val="24"/>
          <w:szCs w:val="24"/>
        </w:rPr>
      </w:pPr>
    </w:p>
    <w:p w14:paraId="112C59BC" w14:textId="77777777" w:rsidR="00D04AA9" w:rsidRPr="00EA6BD1" w:rsidRDefault="00D04AA9" w:rsidP="00EA6BD1">
      <w:pPr>
        <w:spacing w:line="271" w:lineRule="auto"/>
        <w:jc w:val="right"/>
        <w:rPr>
          <w:rFonts w:asciiTheme="majorHAnsi" w:hAnsiTheme="majorHAnsi" w:cstheme="majorHAnsi"/>
          <w:b/>
          <w:bCs/>
          <w:sz w:val="24"/>
          <w:szCs w:val="24"/>
        </w:rPr>
      </w:pPr>
    </w:p>
    <w:p w14:paraId="00456C77" w14:textId="77777777" w:rsidR="007204FA" w:rsidRPr="00EA6BD1" w:rsidRDefault="007204FA" w:rsidP="00EA6BD1">
      <w:pPr>
        <w:spacing w:line="271" w:lineRule="auto"/>
        <w:jc w:val="right"/>
        <w:rPr>
          <w:rFonts w:asciiTheme="majorHAnsi" w:hAnsiTheme="majorHAnsi" w:cstheme="majorHAnsi"/>
          <w:b/>
          <w:bCs/>
          <w:sz w:val="24"/>
          <w:szCs w:val="24"/>
        </w:rPr>
      </w:pPr>
    </w:p>
    <w:p w14:paraId="0B05EA67" w14:textId="77777777" w:rsidR="007204FA" w:rsidRPr="00EA6BD1" w:rsidRDefault="007204FA" w:rsidP="00EA6BD1">
      <w:pPr>
        <w:spacing w:line="271" w:lineRule="auto"/>
        <w:jc w:val="right"/>
        <w:rPr>
          <w:rFonts w:asciiTheme="majorHAnsi" w:hAnsiTheme="majorHAnsi" w:cstheme="majorHAnsi"/>
          <w:b/>
          <w:bCs/>
          <w:sz w:val="24"/>
          <w:szCs w:val="24"/>
        </w:rPr>
      </w:pPr>
    </w:p>
    <w:p w14:paraId="0C394F87" w14:textId="71978753" w:rsidR="007617CC" w:rsidRPr="00EA6BD1" w:rsidRDefault="007617CC" w:rsidP="00EA6BD1">
      <w:pPr>
        <w:spacing w:line="271" w:lineRule="auto"/>
        <w:jc w:val="right"/>
        <w:rPr>
          <w:rFonts w:asciiTheme="majorHAnsi" w:hAnsiTheme="majorHAnsi" w:cstheme="majorHAnsi"/>
          <w:b/>
          <w:bCs/>
        </w:rPr>
      </w:pPr>
      <w:r w:rsidRPr="00EA6BD1">
        <w:rPr>
          <w:rFonts w:asciiTheme="majorHAnsi" w:hAnsiTheme="majorHAnsi" w:cstheme="majorHAnsi"/>
          <w:b/>
          <w:bCs/>
          <w:sz w:val="24"/>
          <w:szCs w:val="24"/>
        </w:rPr>
        <w:lastRenderedPageBreak/>
        <w:t xml:space="preserve">Załącznik </w:t>
      </w:r>
      <w:r w:rsidRPr="003153D2">
        <w:rPr>
          <w:rFonts w:asciiTheme="majorHAnsi" w:hAnsiTheme="majorHAnsi" w:cstheme="majorHAnsi"/>
          <w:b/>
          <w:bCs/>
          <w:sz w:val="24"/>
          <w:szCs w:val="24"/>
        </w:rPr>
        <w:t xml:space="preserve">nr </w:t>
      </w:r>
      <w:r w:rsidR="003153D2" w:rsidRPr="003153D2">
        <w:rPr>
          <w:rFonts w:asciiTheme="majorHAnsi" w:hAnsiTheme="majorHAnsi" w:cstheme="majorHAnsi"/>
          <w:b/>
          <w:bCs/>
          <w:sz w:val="24"/>
          <w:szCs w:val="24"/>
        </w:rPr>
        <w:t>2.1 – 2.21</w:t>
      </w:r>
      <w:r w:rsidRPr="003153D2">
        <w:rPr>
          <w:rFonts w:asciiTheme="majorHAnsi" w:hAnsiTheme="majorHAnsi" w:cstheme="majorHAnsi"/>
          <w:b/>
          <w:bCs/>
          <w:sz w:val="24"/>
          <w:szCs w:val="24"/>
        </w:rPr>
        <w:t xml:space="preserve"> </w:t>
      </w:r>
      <w:r w:rsidRPr="00EA6BD1">
        <w:rPr>
          <w:rFonts w:asciiTheme="majorHAnsi" w:hAnsiTheme="majorHAnsi" w:cstheme="majorHAnsi"/>
          <w:b/>
          <w:bCs/>
          <w:sz w:val="24"/>
          <w:szCs w:val="24"/>
        </w:rPr>
        <w:t xml:space="preserve">do SWZ </w:t>
      </w:r>
    </w:p>
    <w:p w14:paraId="0DACA0EC" w14:textId="77777777" w:rsidR="007617CC" w:rsidRPr="00EA6BD1" w:rsidRDefault="007617CC" w:rsidP="00EA6BD1">
      <w:pPr>
        <w:spacing w:line="271" w:lineRule="auto"/>
        <w:jc w:val="right"/>
        <w:rPr>
          <w:rFonts w:asciiTheme="majorHAnsi" w:hAnsiTheme="majorHAnsi" w:cstheme="majorHAnsi"/>
          <w:b/>
          <w:bCs/>
          <w:sz w:val="24"/>
          <w:szCs w:val="24"/>
        </w:rPr>
      </w:pPr>
    </w:p>
    <w:p w14:paraId="32A63E06" w14:textId="12AA7114" w:rsidR="007617CC" w:rsidRPr="00EA6BD1" w:rsidRDefault="007617CC" w:rsidP="00EA6BD1">
      <w:pPr>
        <w:spacing w:before="240" w:after="120" w:line="271" w:lineRule="auto"/>
        <w:jc w:val="center"/>
        <w:rPr>
          <w:rFonts w:asciiTheme="majorHAnsi" w:eastAsia="Calibri" w:hAnsiTheme="majorHAnsi" w:cstheme="majorHAnsi"/>
          <w:b/>
          <w:bCs/>
          <w:sz w:val="24"/>
          <w:szCs w:val="24"/>
        </w:rPr>
      </w:pPr>
      <w:r w:rsidRPr="00EA6BD1">
        <w:rPr>
          <w:rFonts w:asciiTheme="majorHAnsi" w:eastAsia="Calibri" w:hAnsiTheme="majorHAnsi" w:cstheme="majorHAnsi"/>
          <w:b/>
          <w:bCs/>
          <w:sz w:val="24"/>
          <w:szCs w:val="24"/>
        </w:rPr>
        <w:t>FORMULARZ ASORTYMENTOWO - CENOWY</w:t>
      </w:r>
    </w:p>
    <w:p w14:paraId="2EA6402D" w14:textId="00534664" w:rsidR="007617CC" w:rsidRPr="00EA6BD1" w:rsidRDefault="007617CC" w:rsidP="00EA6BD1">
      <w:pPr>
        <w:spacing w:before="240" w:after="120" w:line="271" w:lineRule="auto"/>
        <w:jc w:val="center"/>
        <w:rPr>
          <w:rFonts w:asciiTheme="majorHAnsi" w:eastAsia="Calibri" w:hAnsiTheme="majorHAnsi" w:cstheme="majorHAnsi"/>
          <w:b/>
          <w:bCs/>
          <w:sz w:val="24"/>
          <w:szCs w:val="24"/>
        </w:rPr>
      </w:pPr>
      <w:r w:rsidRPr="00EA6BD1">
        <w:rPr>
          <w:rFonts w:asciiTheme="majorHAnsi" w:eastAsia="Calibri" w:hAnsiTheme="majorHAnsi" w:cstheme="majorHAnsi"/>
          <w:b/>
          <w:bCs/>
          <w:sz w:val="24"/>
          <w:szCs w:val="24"/>
        </w:rPr>
        <w:t>OPIS PRZEDMIOTU ZAMÓWIENIA</w:t>
      </w:r>
    </w:p>
    <w:p w14:paraId="3AF8C994" w14:textId="77777777" w:rsidR="007617CC" w:rsidRPr="00EA6BD1" w:rsidRDefault="007617CC" w:rsidP="00EA6BD1">
      <w:pPr>
        <w:spacing w:before="240" w:after="120" w:line="271" w:lineRule="auto"/>
        <w:jc w:val="center"/>
        <w:rPr>
          <w:rFonts w:asciiTheme="majorHAnsi" w:eastAsia="Calibri" w:hAnsiTheme="majorHAnsi" w:cstheme="majorHAnsi"/>
          <w:b/>
          <w:bCs/>
          <w:sz w:val="24"/>
          <w:szCs w:val="24"/>
        </w:rPr>
      </w:pPr>
    </w:p>
    <w:p w14:paraId="16FF11E3" w14:textId="44E4D581" w:rsidR="007617CC" w:rsidRPr="00EA6BD1" w:rsidRDefault="007617CC" w:rsidP="00EA6BD1">
      <w:pPr>
        <w:spacing w:before="240" w:after="120" w:line="271" w:lineRule="auto"/>
        <w:jc w:val="center"/>
        <w:rPr>
          <w:rFonts w:asciiTheme="majorHAnsi" w:eastAsia="Calibri" w:hAnsiTheme="majorHAnsi" w:cstheme="majorHAnsi"/>
          <w:b/>
          <w:bCs/>
          <w:color w:val="FF0000"/>
          <w:sz w:val="24"/>
          <w:szCs w:val="24"/>
        </w:rPr>
      </w:pPr>
      <w:r w:rsidRPr="00EA6BD1">
        <w:rPr>
          <w:rFonts w:asciiTheme="majorHAnsi" w:eastAsia="Calibri" w:hAnsiTheme="majorHAnsi" w:cstheme="majorHAnsi"/>
          <w:b/>
          <w:bCs/>
          <w:sz w:val="24"/>
          <w:szCs w:val="24"/>
        </w:rPr>
        <w:t xml:space="preserve">dla części od </w:t>
      </w:r>
      <w:r w:rsidR="003153D2" w:rsidRPr="003153D2">
        <w:rPr>
          <w:rFonts w:asciiTheme="majorHAnsi" w:eastAsia="Calibri" w:hAnsiTheme="majorHAnsi" w:cstheme="majorHAnsi"/>
          <w:b/>
          <w:bCs/>
          <w:sz w:val="24"/>
          <w:szCs w:val="24"/>
        </w:rPr>
        <w:t>1 do 21</w:t>
      </w:r>
    </w:p>
    <w:p w14:paraId="525DDD26" w14:textId="77777777" w:rsidR="007617CC" w:rsidRPr="00EA6BD1" w:rsidRDefault="007617CC" w:rsidP="00EA6BD1">
      <w:pPr>
        <w:spacing w:before="240" w:after="120" w:line="271" w:lineRule="auto"/>
        <w:jc w:val="center"/>
        <w:rPr>
          <w:rFonts w:asciiTheme="majorHAnsi" w:eastAsia="Calibri" w:hAnsiTheme="majorHAnsi" w:cstheme="majorHAnsi"/>
          <w:b/>
          <w:bCs/>
          <w:sz w:val="24"/>
          <w:szCs w:val="24"/>
        </w:rPr>
      </w:pPr>
    </w:p>
    <w:p w14:paraId="75F9D0AB" w14:textId="77777777" w:rsidR="007617CC" w:rsidRPr="00EA6BD1" w:rsidRDefault="007617CC" w:rsidP="00EA6BD1">
      <w:pPr>
        <w:spacing w:before="240" w:after="120" w:line="271" w:lineRule="auto"/>
        <w:jc w:val="center"/>
        <w:rPr>
          <w:rFonts w:asciiTheme="majorHAnsi" w:eastAsia="Calibri" w:hAnsiTheme="majorHAnsi" w:cstheme="majorHAnsi"/>
          <w:b/>
          <w:bCs/>
          <w:sz w:val="24"/>
          <w:szCs w:val="24"/>
        </w:rPr>
      </w:pPr>
      <w:r w:rsidRPr="00EA6BD1">
        <w:rPr>
          <w:rFonts w:asciiTheme="majorHAnsi" w:eastAsia="Calibri" w:hAnsiTheme="majorHAnsi" w:cstheme="majorHAnsi"/>
          <w:b/>
          <w:bCs/>
          <w:sz w:val="24"/>
          <w:szCs w:val="24"/>
        </w:rPr>
        <w:t>ZNAJDUJE SIĘ W ODDZIELNYM PLIKU</w:t>
      </w:r>
    </w:p>
    <w:p w14:paraId="0BC73679" w14:textId="77777777" w:rsidR="007617CC" w:rsidRPr="00EA6BD1" w:rsidRDefault="007617CC" w:rsidP="00EA6BD1">
      <w:pPr>
        <w:spacing w:line="271" w:lineRule="auto"/>
        <w:jc w:val="right"/>
        <w:rPr>
          <w:rFonts w:asciiTheme="majorHAnsi" w:hAnsiTheme="majorHAnsi" w:cstheme="majorHAnsi"/>
          <w:b/>
          <w:bCs/>
          <w:sz w:val="24"/>
          <w:szCs w:val="24"/>
        </w:rPr>
      </w:pPr>
    </w:p>
    <w:p w14:paraId="7481674B" w14:textId="77777777" w:rsidR="007617CC" w:rsidRPr="00EA6BD1" w:rsidRDefault="007617CC" w:rsidP="00EA6BD1">
      <w:pPr>
        <w:spacing w:line="271" w:lineRule="auto"/>
        <w:jc w:val="right"/>
        <w:rPr>
          <w:rFonts w:asciiTheme="majorHAnsi" w:hAnsiTheme="majorHAnsi" w:cstheme="majorHAnsi"/>
          <w:b/>
          <w:bCs/>
          <w:sz w:val="24"/>
          <w:szCs w:val="24"/>
        </w:rPr>
      </w:pPr>
    </w:p>
    <w:p w14:paraId="23648FF3" w14:textId="77777777" w:rsidR="007617CC" w:rsidRPr="00EA6BD1" w:rsidRDefault="007617CC" w:rsidP="00EA6BD1">
      <w:pPr>
        <w:spacing w:line="271" w:lineRule="auto"/>
        <w:jc w:val="right"/>
        <w:rPr>
          <w:rFonts w:asciiTheme="majorHAnsi" w:hAnsiTheme="majorHAnsi" w:cstheme="majorHAnsi"/>
          <w:b/>
          <w:bCs/>
          <w:sz w:val="24"/>
          <w:szCs w:val="24"/>
        </w:rPr>
      </w:pPr>
    </w:p>
    <w:p w14:paraId="63F31FBD" w14:textId="77777777" w:rsidR="007617CC" w:rsidRPr="00EA6BD1" w:rsidRDefault="007617CC" w:rsidP="00EA6BD1">
      <w:pPr>
        <w:spacing w:line="271" w:lineRule="auto"/>
        <w:jc w:val="right"/>
        <w:rPr>
          <w:rFonts w:asciiTheme="majorHAnsi" w:hAnsiTheme="majorHAnsi" w:cstheme="majorHAnsi"/>
          <w:b/>
          <w:bCs/>
          <w:sz w:val="24"/>
          <w:szCs w:val="24"/>
        </w:rPr>
      </w:pPr>
    </w:p>
    <w:p w14:paraId="75670B5D" w14:textId="77777777" w:rsidR="007617CC" w:rsidRPr="00EA6BD1" w:rsidRDefault="007617CC" w:rsidP="00EA6BD1">
      <w:pPr>
        <w:spacing w:line="271" w:lineRule="auto"/>
        <w:jc w:val="right"/>
        <w:rPr>
          <w:rFonts w:asciiTheme="majorHAnsi" w:hAnsiTheme="majorHAnsi" w:cstheme="majorHAnsi"/>
          <w:b/>
          <w:bCs/>
          <w:sz w:val="24"/>
          <w:szCs w:val="24"/>
        </w:rPr>
      </w:pPr>
    </w:p>
    <w:p w14:paraId="67DB647B" w14:textId="77777777" w:rsidR="007617CC" w:rsidRPr="00EA6BD1" w:rsidRDefault="007617CC" w:rsidP="00EA6BD1">
      <w:pPr>
        <w:spacing w:line="271" w:lineRule="auto"/>
        <w:jc w:val="right"/>
        <w:rPr>
          <w:rFonts w:asciiTheme="majorHAnsi" w:hAnsiTheme="majorHAnsi" w:cstheme="majorHAnsi"/>
          <w:b/>
          <w:bCs/>
          <w:sz w:val="24"/>
          <w:szCs w:val="24"/>
        </w:rPr>
      </w:pPr>
    </w:p>
    <w:p w14:paraId="2DEE9134" w14:textId="0D2BE420" w:rsidR="00D56C85" w:rsidRPr="00EA6BD1" w:rsidRDefault="00D56C85" w:rsidP="00EA6BD1">
      <w:pPr>
        <w:spacing w:line="271" w:lineRule="auto"/>
        <w:jc w:val="right"/>
        <w:rPr>
          <w:rFonts w:asciiTheme="majorHAnsi" w:hAnsiTheme="majorHAnsi" w:cstheme="majorHAnsi"/>
          <w:b/>
          <w:bCs/>
        </w:rPr>
      </w:pPr>
      <w:r w:rsidRPr="00EA6BD1">
        <w:rPr>
          <w:rFonts w:asciiTheme="majorHAnsi" w:hAnsiTheme="majorHAnsi" w:cstheme="majorHAnsi"/>
          <w:b/>
          <w:bCs/>
          <w:sz w:val="24"/>
          <w:szCs w:val="24"/>
        </w:rPr>
        <w:t xml:space="preserve">Załącznik nr 3 do SWZ </w:t>
      </w:r>
    </w:p>
    <w:p w14:paraId="65BA0F6C" w14:textId="77777777" w:rsidR="00D56C85" w:rsidRPr="00EA6BD1" w:rsidRDefault="00D56C85" w:rsidP="00EA6BD1">
      <w:pPr>
        <w:spacing w:line="271" w:lineRule="auto"/>
        <w:jc w:val="right"/>
        <w:rPr>
          <w:rFonts w:asciiTheme="majorHAnsi" w:hAnsiTheme="majorHAnsi" w:cstheme="majorHAnsi"/>
          <w:b/>
          <w:bCs/>
          <w:sz w:val="24"/>
          <w:szCs w:val="24"/>
        </w:rPr>
      </w:pPr>
    </w:p>
    <w:p w14:paraId="3156213D" w14:textId="77777777" w:rsidR="00D56C85" w:rsidRPr="00EA6BD1" w:rsidRDefault="00D56C85" w:rsidP="00EA6BD1">
      <w:pPr>
        <w:spacing w:before="240" w:after="120" w:line="271" w:lineRule="auto"/>
        <w:jc w:val="center"/>
        <w:rPr>
          <w:rFonts w:asciiTheme="majorHAnsi" w:eastAsia="Calibri" w:hAnsiTheme="majorHAnsi" w:cstheme="majorHAnsi"/>
          <w:b/>
          <w:bCs/>
          <w:sz w:val="24"/>
          <w:szCs w:val="24"/>
        </w:rPr>
      </w:pPr>
      <w:r w:rsidRPr="00EA6BD1">
        <w:rPr>
          <w:rFonts w:asciiTheme="majorHAnsi" w:eastAsia="Calibri" w:hAnsiTheme="majorHAnsi" w:cstheme="majorHAnsi"/>
          <w:b/>
          <w:bCs/>
          <w:sz w:val="24"/>
          <w:szCs w:val="24"/>
        </w:rPr>
        <w:t xml:space="preserve">FORMULARZ JEDNOLITEGO EUROPEJSKIEGO </w:t>
      </w:r>
    </w:p>
    <w:p w14:paraId="5045EDD0" w14:textId="77777777" w:rsidR="00D56C85" w:rsidRPr="00EA6BD1" w:rsidRDefault="00D56C85" w:rsidP="00EA6BD1">
      <w:pPr>
        <w:spacing w:before="240" w:after="120" w:line="271" w:lineRule="auto"/>
        <w:jc w:val="center"/>
        <w:rPr>
          <w:rFonts w:asciiTheme="majorHAnsi" w:eastAsia="Calibri" w:hAnsiTheme="majorHAnsi" w:cstheme="majorHAnsi"/>
          <w:b/>
          <w:bCs/>
          <w:sz w:val="24"/>
          <w:szCs w:val="24"/>
        </w:rPr>
      </w:pPr>
      <w:r w:rsidRPr="00EA6BD1">
        <w:rPr>
          <w:rFonts w:asciiTheme="majorHAnsi" w:eastAsia="Calibri" w:hAnsiTheme="majorHAnsi" w:cstheme="majorHAnsi"/>
          <w:b/>
          <w:bCs/>
          <w:sz w:val="24"/>
          <w:szCs w:val="24"/>
        </w:rPr>
        <w:t xml:space="preserve">DOKUMENTU ZAMÓWIENIA (JEDZ) </w:t>
      </w:r>
    </w:p>
    <w:p w14:paraId="25C1176F" w14:textId="77777777" w:rsidR="00D56C85" w:rsidRPr="00EA6BD1" w:rsidRDefault="00D56C85" w:rsidP="00EA6BD1">
      <w:pPr>
        <w:spacing w:before="240" w:after="120" w:line="271" w:lineRule="auto"/>
        <w:jc w:val="center"/>
        <w:rPr>
          <w:rFonts w:asciiTheme="majorHAnsi" w:eastAsia="Calibri" w:hAnsiTheme="majorHAnsi" w:cstheme="majorHAnsi"/>
          <w:b/>
          <w:bCs/>
          <w:sz w:val="24"/>
          <w:szCs w:val="24"/>
        </w:rPr>
      </w:pPr>
    </w:p>
    <w:p w14:paraId="7BACD31D" w14:textId="77777777" w:rsidR="00D56C85" w:rsidRPr="00EA6BD1" w:rsidRDefault="00D56C85" w:rsidP="00EA6BD1">
      <w:pPr>
        <w:spacing w:before="240" w:after="120" w:line="271" w:lineRule="auto"/>
        <w:jc w:val="center"/>
        <w:rPr>
          <w:rFonts w:asciiTheme="majorHAnsi" w:eastAsia="Calibri" w:hAnsiTheme="majorHAnsi" w:cstheme="majorHAnsi"/>
          <w:b/>
          <w:bCs/>
          <w:sz w:val="24"/>
          <w:szCs w:val="24"/>
        </w:rPr>
      </w:pPr>
      <w:r w:rsidRPr="00EA6BD1">
        <w:rPr>
          <w:rFonts w:asciiTheme="majorHAnsi" w:eastAsia="Calibri" w:hAnsiTheme="majorHAnsi" w:cstheme="majorHAnsi"/>
          <w:b/>
          <w:bCs/>
          <w:sz w:val="24"/>
          <w:szCs w:val="24"/>
        </w:rPr>
        <w:t xml:space="preserve">Oświadczenie Wykonawcy </w:t>
      </w:r>
    </w:p>
    <w:p w14:paraId="302BFEEA" w14:textId="77777777" w:rsidR="00D56C85" w:rsidRPr="00EA6BD1" w:rsidRDefault="00D56C85" w:rsidP="00EA6BD1">
      <w:pPr>
        <w:spacing w:before="240" w:after="120" w:line="271" w:lineRule="auto"/>
        <w:jc w:val="center"/>
        <w:rPr>
          <w:rFonts w:asciiTheme="majorHAnsi" w:eastAsia="Calibri" w:hAnsiTheme="majorHAnsi" w:cstheme="majorHAnsi"/>
          <w:b/>
          <w:bCs/>
          <w:sz w:val="24"/>
          <w:szCs w:val="24"/>
        </w:rPr>
      </w:pPr>
      <w:r w:rsidRPr="00EA6BD1">
        <w:rPr>
          <w:rFonts w:asciiTheme="majorHAnsi" w:eastAsia="Calibri" w:hAnsiTheme="majorHAnsi" w:cstheme="majorHAnsi"/>
          <w:b/>
          <w:bCs/>
          <w:sz w:val="24"/>
          <w:szCs w:val="24"/>
        </w:rPr>
        <w:t xml:space="preserve">składane na podstawie art. 125 ust. 1 ustawy z dnia 11 września 2019 r. Prawo zamówień publicznych </w:t>
      </w:r>
    </w:p>
    <w:p w14:paraId="22DF28C2" w14:textId="77777777" w:rsidR="00D56C85" w:rsidRPr="00EA6BD1" w:rsidRDefault="00D56C85" w:rsidP="00EA6BD1">
      <w:pPr>
        <w:spacing w:before="240" w:after="120" w:line="271" w:lineRule="auto"/>
        <w:jc w:val="center"/>
        <w:rPr>
          <w:rFonts w:asciiTheme="majorHAnsi" w:eastAsia="Calibri" w:hAnsiTheme="majorHAnsi" w:cstheme="majorHAnsi"/>
          <w:b/>
          <w:bCs/>
          <w:sz w:val="24"/>
          <w:szCs w:val="24"/>
        </w:rPr>
      </w:pPr>
    </w:p>
    <w:p w14:paraId="662B5478" w14:textId="77777777" w:rsidR="00D56C85" w:rsidRPr="00EA6BD1" w:rsidRDefault="00D56C85" w:rsidP="00EA6BD1">
      <w:pPr>
        <w:spacing w:before="240" w:after="120" w:line="271" w:lineRule="auto"/>
        <w:jc w:val="center"/>
        <w:rPr>
          <w:rFonts w:asciiTheme="majorHAnsi" w:eastAsia="Calibri" w:hAnsiTheme="majorHAnsi" w:cstheme="majorHAnsi"/>
          <w:b/>
          <w:bCs/>
          <w:sz w:val="24"/>
          <w:szCs w:val="24"/>
        </w:rPr>
      </w:pPr>
      <w:r w:rsidRPr="00EA6BD1">
        <w:rPr>
          <w:rFonts w:asciiTheme="majorHAnsi" w:eastAsia="Calibri" w:hAnsiTheme="majorHAnsi" w:cstheme="majorHAnsi"/>
          <w:b/>
          <w:bCs/>
          <w:sz w:val="24"/>
          <w:szCs w:val="24"/>
        </w:rPr>
        <w:t>ZNAJDUJE SIĘ W ODDZIELNYM PLIKU</w:t>
      </w:r>
    </w:p>
    <w:p w14:paraId="35007D44" w14:textId="77777777" w:rsidR="00D56C85" w:rsidRPr="00EA6BD1" w:rsidRDefault="00D56C85" w:rsidP="00EA6BD1">
      <w:pPr>
        <w:spacing w:line="271" w:lineRule="auto"/>
        <w:jc w:val="right"/>
        <w:rPr>
          <w:rFonts w:asciiTheme="majorHAnsi" w:hAnsiTheme="majorHAnsi" w:cstheme="majorHAnsi"/>
          <w:b/>
          <w:bCs/>
          <w:sz w:val="24"/>
          <w:szCs w:val="24"/>
        </w:rPr>
      </w:pPr>
    </w:p>
    <w:p w14:paraId="1BA741A9" w14:textId="77777777" w:rsidR="00D56C85" w:rsidRPr="00EA6BD1" w:rsidRDefault="00D56C85" w:rsidP="00EA6BD1">
      <w:pPr>
        <w:spacing w:line="271" w:lineRule="auto"/>
        <w:jc w:val="right"/>
        <w:rPr>
          <w:rFonts w:asciiTheme="majorHAnsi" w:hAnsiTheme="majorHAnsi" w:cstheme="majorHAnsi"/>
          <w:b/>
          <w:bCs/>
          <w:sz w:val="24"/>
          <w:szCs w:val="24"/>
        </w:rPr>
      </w:pPr>
    </w:p>
    <w:p w14:paraId="4FA9D73B" w14:textId="77777777" w:rsidR="00D56C85" w:rsidRPr="00EA6BD1" w:rsidRDefault="00D56C85" w:rsidP="00EA6BD1">
      <w:pPr>
        <w:spacing w:line="271" w:lineRule="auto"/>
        <w:jc w:val="right"/>
        <w:rPr>
          <w:rFonts w:asciiTheme="majorHAnsi" w:hAnsiTheme="majorHAnsi" w:cstheme="majorHAnsi"/>
          <w:b/>
          <w:bCs/>
          <w:sz w:val="24"/>
          <w:szCs w:val="24"/>
        </w:rPr>
      </w:pPr>
    </w:p>
    <w:p w14:paraId="0564534F" w14:textId="77777777" w:rsidR="00D56C85" w:rsidRPr="00EA6BD1" w:rsidRDefault="00D56C85" w:rsidP="00EA6BD1">
      <w:pPr>
        <w:spacing w:line="271" w:lineRule="auto"/>
        <w:jc w:val="right"/>
        <w:rPr>
          <w:rFonts w:asciiTheme="majorHAnsi" w:hAnsiTheme="majorHAnsi" w:cstheme="majorHAnsi"/>
          <w:b/>
          <w:bCs/>
          <w:sz w:val="24"/>
          <w:szCs w:val="24"/>
        </w:rPr>
      </w:pPr>
    </w:p>
    <w:p w14:paraId="52CD8E47" w14:textId="77777777" w:rsidR="00D56C85" w:rsidRPr="00EA6BD1" w:rsidRDefault="00D56C85" w:rsidP="00EA6BD1">
      <w:pPr>
        <w:spacing w:line="271" w:lineRule="auto"/>
        <w:jc w:val="right"/>
        <w:rPr>
          <w:rFonts w:asciiTheme="majorHAnsi" w:hAnsiTheme="majorHAnsi" w:cstheme="majorHAnsi"/>
          <w:b/>
          <w:bCs/>
          <w:sz w:val="24"/>
          <w:szCs w:val="24"/>
        </w:rPr>
      </w:pPr>
    </w:p>
    <w:p w14:paraId="24FA9099" w14:textId="77777777" w:rsidR="00D56C85" w:rsidRPr="00EA6BD1" w:rsidRDefault="00D56C85" w:rsidP="00EA6BD1">
      <w:pPr>
        <w:spacing w:line="271" w:lineRule="auto"/>
        <w:jc w:val="right"/>
        <w:rPr>
          <w:rFonts w:asciiTheme="majorHAnsi" w:hAnsiTheme="majorHAnsi" w:cstheme="majorHAnsi"/>
          <w:b/>
          <w:bCs/>
          <w:sz w:val="24"/>
          <w:szCs w:val="24"/>
        </w:rPr>
      </w:pPr>
    </w:p>
    <w:p w14:paraId="235A281C" w14:textId="77777777" w:rsidR="00D56C85" w:rsidRDefault="00D56C85" w:rsidP="00EA6BD1">
      <w:pPr>
        <w:spacing w:line="271" w:lineRule="auto"/>
        <w:jc w:val="right"/>
        <w:rPr>
          <w:rFonts w:asciiTheme="majorHAnsi" w:hAnsiTheme="majorHAnsi" w:cstheme="majorHAnsi"/>
          <w:b/>
          <w:bCs/>
          <w:sz w:val="24"/>
          <w:szCs w:val="24"/>
        </w:rPr>
      </w:pPr>
    </w:p>
    <w:p w14:paraId="19DF939A" w14:textId="77777777" w:rsidR="003153D2" w:rsidRDefault="003153D2" w:rsidP="00EA6BD1">
      <w:pPr>
        <w:spacing w:line="271" w:lineRule="auto"/>
        <w:jc w:val="right"/>
        <w:rPr>
          <w:rFonts w:asciiTheme="majorHAnsi" w:hAnsiTheme="majorHAnsi" w:cstheme="majorHAnsi"/>
          <w:b/>
          <w:bCs/>
          <w:sz w:val="24"/>
          <w:szCs w:val="24"/>
        </w:rPr>
      </w:pPr>
    </w:p>
    <w:p w14:paraId="540DF7B8" w14:textId="1B09E59A" w:rsidR="00F351B8" w:rsidRPr="00EA6BD1" w:rsidRDefault="00F351B8" w:rsidP="00EA6BD1">
      <w:pPr>
        <w:spacing w:line="271" w:lineRule="auto"/>
        <w:jc w:val="right"/>
        <w:rPr>
          <w:rFonts w:asciiTheme="majorHAnsi" w:hAnsiTheme="majorHAnsi" w:cstheme="majorHAnsi"/>
          <w:b/>
          <w:bCs/>
        </w:rPr>
      </w:pPr>
      <w:r w:rsidRPr="00EA6BD1">
        <w:rPr>
          <w:rFonts w:asciiTheme="majorHAnsi" w:hAnsiTheme="majorHAnsi" w:cstheme="majorHAnsi"/>
          <w:b/>
          <w:bCs/>
          <w:sz w:val="24"/>
          <w:szCs w:val="24"/>
        </w:rPr>
        <w:lastRenderedPageBreak/>
        <w:t xml:space="preserve">Załącznik nr </w:t>
      </w:r>
      <w:r w:rsidR="00D56C85" w:rsidRPr="00EA6BD1">
        <w:rPr>
          <w:rFonts w:asciiTheme="majorHAnsi" w:hAnsiTheme="majorHAnsi" w:cstheme="majorHAnsi"/>
          <w:b/>
          <w:bCs/>
          <w:sz w:val="24"/>
          <w:szCs w:val="24"/>
        </w:rPr>
        <w:t>4</w:t>
      </w:r>
      <w:r w:rsidRPr="00EA6BD1">
        <w:rPr>
          <w:rFonts w:asciiTheme="majorHAnsi" w:hAnsiTheme="majorHAnsi" w:cstheme="majorHAnsi"/>
          <w:b/>
          <w:bCs/>
          <w:sz w:val="24"/>
          <w:szCs w:val="24"/>
        </w:rPr>
        <w:t xml:space="preserve"> do SWZ </w:t>
      </w:r>
    </w:p>
    <w:p w14:paraId="36E532B3" w14:textId="77777777" w:rsidR="00F351B8" w:rsidRPr="00EA6BD1" w:rsidRDefault="00F351B8" w:rsidP="00EA6BD1">
      <w:pPr>
        <w:spacing w:line="271" w:lineRule="auto"/>
        <w:jc w:val="center"/>
        <w:rPr>
          <w:rFonts w:asciiTheme="majorHAnsi" w:hAnsiTheme="majorHAnsi" w:cstheme="majorHAnsi"/>
          <w:b/>
          <w:bCs/>
          <w:sz w:val="24"/>
          <w:szCs w:val="24"/>
        </w:rPr>
      </w:pPr>
      <w:r w:rsidRPr="00EA6BD1">
        <w:rPr>
          <w:rFonts w:asciiTheme="majorHAnsi" w:hAnsiTheme="majorHAnsi" w:cstheme="majorHAnsi"/>
          <w:b/>
          <w:bCs/>
          <w:sz w:val="24"/>
          <w:szCs w:val="24"/>
        </w:rPr>
        <w:t xml:space="preserve">Oświadczenie </w:t>
      </w:r>
    </w:p>
    <w:p w14:paraId="11D6C33D" w14:textId="77777777" w:rsidR="00F351B8" w:rsidRPr="00EA6BD1" w:rsidRDefault="00F351B8" w:rsidP="00EA6BD1">
      <w:pPr>
        <w:spacing w:line="271" w:lineRule="auto"/>
        <w:jc w:val="center"/>
        <w:rPr>
          <w:rFonts w:asciiTheme="majorHAnsi" w:hAnsiTheme="majorHAnsi" w:cstheme="majorHAnsi"/>
          <w:b/>
          <w:bCs/>
          <w:sz w:val="24"/>
          <w:szCs w:val="24"/>
        </w:rPr>
      </w:pPr>
      <w:r w:rsidRPr="00EA6BD1">
        <w:rPr>
          <w:rFonts w:asciiTheme="majorHAnsi" w:hAnsiTheme="majorHAnsi" w:cstheme="majorHAnsi"/>
          <w:b/>
          <w:bCs/>
          <w:sz w:val="24"/>
          <w:szCs w:val="24"/>
        </w:rPr>
        <w:t xml:space="preserve">Wykonawców wspólnie ubiegających się o udzielenie zamówienia  </w:t>
      </w:r>
    </w:p>
    <w:p w14:paraId="770CB633" w14:textId="77777777" w:rsidR="00F351B8" w:rsidRPr="00EA6BD1" w:rsidRDefault="00F351B8" w:rsidP="00EA6BD1">
      <w:pPr>
        <w:spacing w:line="271" w:lineRule="auto"/>
        <w:jc w:val="center"/>
        <w:rPr>
          <w:rFonts w:asciiTheme="majorHAnsi" w:hAnsiTheme="majorHAnsi" w:cstheme="majorHAnsi"/>
          <w:b/>
          <w:bCs/>
          <w:sz w:val="24"/>
          <w:szCs w:val="24"/>
        </w:rPr>
      </w:pPr>
      <w:r w:rsidRPr="00EA6BD1">
        <w:rPr>
          <w:rFonts w:asciiTheme="majorHAnsi" w:hAnsiTheme="majorHAnsi" w:cstheme="majorHAnsi"/>
          <w:b/>
          <w:bCs/>
          <w:sz w:val="24"/>
          <w:szCs w:val="24"/>
        </w:rPr>
        <w:t>z art. 117 ust. 4 ustawy z dnia 11 września 2019 r. Prawo zamówień publicznych</w:t>
      </w:r>
    </w:p>
    <w:p w14:paraId="3DB6C7D3" w14:textId="77777777" w:rsidR="00F351B8" w:rsidRPr="00EA6BD1" w:rsidRDefault="00F351B8" w:rsidP="00EA6BD1">
      <w:pPr>
        <w:spacing w:line="271" w:lineRule="auto"/>
        <w:ind w:right="220"/>
        <w:jc w:val="center"/>
        <w:rPr>
          <w:rFonts w:asciiTheme="majorHAnsi" w:eastAsia="Arial Unicode MS" w:hAnsiTheme="majorHAnsi" w:cstheme="majorHAnsi"/>
          <w:b/>
          <w:noProof/>
          <w:color w:val="000000"/>
          <w:sz w:val="24"/>
          <w:szCs w:val="24"/>
        </w:rPr>
      </w:pPr>
      <w:r w:rsidRPr="00EA6BD1">
        <w:rPr>
          <w:rFonts w:asciiTheme="majorHAnsi" w:eastAsia="Arial Unicode MS" w:hAnsiTheme="majorHAnsi" w:cstheme="majorHAnsi"/>
          <w:b/>
          <w:noProof/>
          <w:color w:val="000000"/>
          <w:sz w:val="24"/>
          <w:szCs w:val="24"/>
        </w:rPr>
        <w:t xml:space="preserve"> (podział zadań konsorcjantów)</w:t>
      </w:r>
    </w:p>
    <w:p w14:paraId="281CC8E3" w14:textId="77777777" w:rsidR="00F351B8" w:rsidRPr="00EA6BD1" w:rsidRDefault="00F351B8" w:rsidP="00EA6BD1">
      <w:pPr>
        <w:spacing w:line="271" w:lineRule="auto"/>
        <w:ind w:right="220"/>
        <w:jc w:val="center"/>
        <w:rPr>
          <w:rFonts w:asciiTheme="majorHAnsi" w:eastAsia="Arial Unicode MS" w:hAnsiTheme="majorHAnsi" w:cstheme="majorHAnsi"/>
          <w:b/>
          <w:noProof/>
          <w:color w:val="000000"/>
          <w:sz w:val="24"/>
          <w:szCs w:val="24"/>
        </w:rPr>
      </w:pPr>
    </w:p>
    <w:p w14:paraId="73538122" w14:textId="5A787014" w:rsidR="00F351B8" w:rsidRPr="00EA6BD1" w:rsidRDefault="00F351B8" w:rsidP="00EA6BD1">
      <w:pPr>
        <w:pStyle w:val="Tytu"/>
        <w:spacing w:line="271" w:lineRule="auto"/>
        <w:jc w:val="both"/>
        <w:rPr>
          <w:rFonts w:asciiTheme="majorHAnsi" w:eastAsia="Arial Unicode MS" w:hAnsiTheme="majorHAnsi" w:cstheme="majorHAnsi"/>
          <w:b/>
          <w:noProof/>
          <w:color w:val="000000"/>
          <w:sz w:val="24"/>
          <w:szCs w:val="24"/>
        </w:rPr>
      </w:pPr>
      <w:r w:rsidRPr="00EA6BD1">
        <w:rPr>
          <w:rFonts w:asciiTheme="majorHAnsi" w:eastAsia="Arial Unicode MS" w:hAnsiTheme="majorHAnsi" w:cstheme="majorHAnsi"/>
          <w:bCs/>
          <w:noProof/>
          <w:color w:val="000000"/>
          <w:sz w:val="24"/>
          <w:szCs w:val="24"/>
        </w:rPr>
        <w:t xml:space="preserve">składane w postępowaniu na </w:t>
      </w:r>
      <w:r w:rsidRPr="00EA6BD1">
        <w:rPr>
          <w:rFonts w:asciiTheme="majorHAnsi" w:hAnsiTheme="majorHAnsi" w:cstheme="majorHAnsi"/>
          <w:bCs/>
          <w:sz w:val="24"/>
          <w:szCs w:val="24"/>
        </w:rPr>
        <w:t>realizację zadania pod</w:t>
      </w:r>
      <w:r w:rsidRPr="00EA6BD1">
        <w:rPr>
          <w:rFonts w:asciiTheme="majorHAnsi" w:hAnsiTheme="majorHAnsi" w:cstheme="majorHAnsi"/>
          <w:sz w:val="24"/>
          <w:szCs w:val="24"/>
        </w:rPr>
        <w:t xml:space="preserve"> nazwą: </w:t>
      </w:r>
      <w:r w:rsidRPr="00EA6BD1">
        <w:rPr>
          <w:rFonts w:asciiTheme="majorHAnsi" w:hAnsiTheme="majorHAnsi" w:cstheme="majorHAnsi"/>
          <w:b/>
          <w:sz w:val="24"/>
          <w:szCs w:val="24"/>
        </w:rPr>
        <w:t xml:space="preserve">„Dostawa leków </w:t>
      </w:r>
      <w:r w:rsidR="00F921F0" w:rsidRPr="00EA6BD1">
        <w:rPr>
          <w:rFonts w:asciiTheme="majorHAnsi" w:hAnsiTheme="majorHAnsi" w:cstheme="majorHAnsi"/>
          <w:b/>
          <w:sz w:val="24"/>
          <w:szCs w:val="24"/>
        </w:rPr>
        <w:t>dla Szpitala</w:t>
      </w:r>
      <w:r w:rsidRPr="00EA6BD1">
        <w:rPr>
          <w:rFonts w:asciiTheme="majorHAnsi" w:hAnsiTheme="majorHAnsi" w:cstheme="majorHAnsi"/>
          <w:b/>
          <w:sz w:val="24"/>
          <w:szCs w:val="24"/>
        </w:rPr>
        <w:t xml:space="preserve"> Nowowiejskiego”, </w:t>
      </w:r>
      <w:r w:rsidRPr="00EA6BD1">
        <w:rPr>
          <w:rFonts w:asciiTheme="majorHAnsi" w:eastAsia="Arial Unicode MS" w:hAnsiTheme="majorHAnsi" w:cstheme="majorHAnsi"/>
          <w:b/>
          <w:noProof/>
          <w:color w:val="000000"/>
          <w:sz w:val="24"/>
          <w:szCs w:val="24"/>
        </w:rPr>
        <w:t>nr postępowania:</w:t>
      </w:r>
      <w:r w:rsidR="003153D2">
        <w:rPr>
          <w:rFonts w:asciiTheme="majorHAnsi" w:eastAsia="Arial Unicode MS" w:hAnsiTheme="majorHAnsi" w:cstheme="majorHAnsi"/>
          <w:b/>
          <w:noProof/>
          <w:color w:val="000000"/>
          <w:sz w:val="24"/>
          <w:szCs w:val="24"/>
        </w:rPr>
        <w:t xml:space="preserve"> 2</w:t>
      </w:r>
      <w:r w:rsidR="00C8364B" w:rsidRPr="00EA6BD1">
        <w:rPr>
          <w:rFonts w:asciiTheme="majorHAnsi" w:eastAsia="Arial Unicode MS" w:hAnsiTheme="majorHAnsi" w:cstheme="majorHAnsi"/>
          <w:b/>
          <w:noProof/>
          <w:color w:val="000000"/>
          <w:sz w:val="24"/>
          <w:szCs w:val="24"/>
        </w:rPr>
        <w:t>/DZP/202</w:t>
      </w:r>
      <w:r w:rsidR="003153D2">
        <w:rPr>
          <w:rFonts w:asciiTheme="majorHAnsi" w:eastAsia="Arial Unicode MS" w:hAnsiTheme="majorHAnsi" w:cstheme="majorHAnsi"/>
          <w:b/>
          <w:noProof/>
          <w:color w:val="000000"/>
          <w:sz w:val="24"/>
          <w:szCs w:val="24"/>
        </w:rPr>
        <w:t>5.</w:t>
      </w:r>
    </w:p>
    <w:p w14:paraId="658DD8EE" w14:textId="77777777" w:rsidR="00F351B8" w:rsidRPr="00EA6BD1" w:rsidRDefault="00F351B8" w:rsidP="00EA6BD1">
      <w:pPr>
        <w:spacing w:line="271" w:lineRule="auto"/>
        <w:rPr>
          <w:rFonts w:asciiTheme="majorHAnsi" w:hAnsiTheme="majorHAnsi" w:cstheme="majorHAnsi"/>
          <w:sz w:val="24"/>
          <w:szCs w:val="24"/>
        </w:rPr>
      </w:pPr>
    </w:p>
    <w:p w14:paraId="0DC80BBD" w14:textId="77777777" w:rsidR="00F351B8" w:rsidRPr="00EA6BD1" w:rsidRDefault="00F351B8" w:rsidP="00EA6BD1">
      <w:pPr>
        <w:spacing w:line="271" w:lineRule="auto"/>
        <w:rPr>
          <w:rFonts w:asciiTheme="majorHAnsi" w:hAnsiTheme="majorHAnsi" w:cstheme="majorHAnsi"/>
          <w:sz w:val="24"/>
          <w:szCs w:val="24"/>
        </w:rPr>
      </w:pPr>
      <w:r w:rsidRPr="00EA6BD1">
        <w:rPr>
          <w:rFonts w:asciiTheme="majorHAnsi" w:hAnsiTheme="majorHAnsi" w:cstheme="majorHAnsi"/>
          <w:sz w:val="24"/>
          <w:szCs w:val="24"/>
        </w:rPr>
        <w:t>My, Wykonawcy wspólnie ubiegający się o udzielenie zamówienia publicznego:</w:t>
      </w:r>
    </w:p>
    <w:p w14:paraId="4E770D01" w14:textId="77777777" w:rsidR="00F351B8" w:rsidRPr="00EA6BD1" w:rsidRDefault="00F351B8" w:rsidP="00EA6BD1">
      <w:pPr>
        <w:spacing w:line="271" w:lineRule="auto"/>
        <w:rPr>
          <w:rFonts w:asciiTheme="majorHAnsi" w:eastAsia="Calibri" w:hAnsiTheme="majorHAnsi" w:cstheme="majorHAnsi"/>
          <w:sz w:val="24"/>
          <w:szCs w:val="24"/>
        </w:rPr>
      </w:pP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375"/>
        <w:gridCol w:w="2375"/>
        <w:gridCol w:w="2374"/>
      </w:tblGrid>
      <w:tr w:rsidR="00F351B8" w:rsidRPr="00EA6BD1" w14:paraId="7C0CDB94" w14:textId="77777777" w:rsidTr="00D56C85">
        <w:trPr>
          <w:trHeight w:val="720"/>
        </w:trPr>
        <w:tc>
          <w:tcPr>
            <w:tcW w:w="1285" w:type="pct"/>
            <w:tcBorders>
              <w:top w:val="single" w:sz="4" w:space="0" w:color="auto"/>
              <w:left w:val="single" w:sz="4" w:space="0" w:color="auto"/>
              <w:bottom w:val="single" w:sz="4" w:space="0" w:color="auto"/>
              <w:right w:val="single" w:sz="4" w:space="0" w:color="auto"/>
            </w:tcBorders>
            <w:shd w:val="clear" w:color="auto" w:fill="auto"/>
            <w:vAlign w:val="center"/>
          </w:tcPr>
          <w:p w14:paraId="483AB3CF"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0DAE1" w14:textId="77777777" w:rsidR="00F351B8" w:rsidRPr="00EA6BD1" w:rsidRDefault="00F351B8" w:rsidP="00EA6BD1">
            <w:pPr>
              <w:spacing w:line="271" w:lineRule="auto"/>
              <w:ind w:right="220"/>
              <w:jc w:val="center"/>
              <w:rPr>
                <w:rFonts w:asciiTheme="majorHAnsi" w:eastAsia="Arial Unicode MS" w:hAnsiTheme="majorHAnsi" w:cstheme="majorHAnsi"/>
                <w:b/>
                <w:bCs/>
                <w:noProof/>
                <w:color w:val="000000"/>
                <w:sz w:val="24"/>
                <w:szCs w:val="24"/>
              </w:rPr>
            </w:pPr>
            <w:r w:rsidRPr="00EA6BD1">
              <w:rPr>
                <w:rFonts w:asciiTheme="majorHAnsi" w:eastAsia="Arial Unicode MS" w:hAnsiTheme="majorHAnsi" w:cstheme="majorHAnsi"/>
                <w:b/>
                <w:bCs/>
                <w:noProof/>
                <w:color w:val="000000"/>
                <w:sz w:val="24"/>
                <w:szCs w:val="24"/>
              </w:rPr>
              <w:t>Nazwa/Firma Wykonawcy</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99294" w14:textId="77777777" w:rsidR="00F351B8" w:rsidRPr="00EA6BD1" w:rsidRDefault="00F351B8" w:rsidP="00EA6BD1">
            <w:pPr>
              <w:spacing w:line="271" w:lineRule="auto"/>
              <w:ind w:right="220"/>
              <w:jc w:val="center"/>
              <w:rPr>
                <w:rFonts w:asciiTheme="majorHAnsi" w:eastAsia="Arial Unicode MS" w:hAnsiTheme="majorHAnsi" w:cstheme="majorHAnsi"/>
                <w:b/>
                <w:bCs/>
                <w:noProof/>
                <w:color w:val="000000"/>
                <w:sz w:val="24"/>
                <w:szCs w:val="24"/>
              </w:rPr>
            </w:pPr>
            <w:r w:rsidRPr="00EA6BD1">
              <w:rPr>
                <w:rFonts w:asciiTheme="majorHAnsi" w:hAnsiTheme="majorHAnsi" w:cstheme="majorHAnsi"/>
                <w:b/>
                <w:bCs/>
                <w:sz w:val="24"/>
                <w:szCs w:val="24"/>
              </w:rPr>
              <w:t>Adres (ulica, kod, miejscowość)</w:t>
            </w:r>
          </w:p>
        </w:tc>
        <w:tc>
          <w:tcPr>
            <w:tcW w:w="1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8EB04" w14:textId="77777777" w:rsidR="00F351B8" w:rsidRPr="00EA6BD1" w:rsidRDefault="00F351B8" w:rsidP="00EA6BD1">
            <w:pPr>
              <w:spacing w:line="271" w:lineRule="auto"/>
              <w:ind w:right="220"/>
              <w:jc w:val="center"/>
              <w:rPr>
                <w:rFonts w:asciiTheme="majorHAnsi" w:eastAsia="Arial Unicode MS" w:hAnsiTheme="majorHAnsi" w:cstheme="majorHAnsi"/>
                <w:b/>
                <w:bCs/>
                <w:noProof/>
                <w:color w:val="000000"/>
                <w:sz w:val="24"/>
                <w:szCs w:val="24"/>
              </w:rPr>
            </w:pPr>
            <w:r w:rsidRPr="00EA6BD1">
              <w:rPr>
                <w:rFonts w:asciiTheme="majorHAnsi" w:hAnsiTheme="majorHAnsi" w:cstheme="majorHAnsi"/>
                <w:b/>
                <w:bCs/>
                <w:sz w:val="24"/>
                <w:szCs w:val="24"/>
              </w:rPr>
              <w:t>NIP</w:t>
            </w:r>
          </w:p>
        </w:tc>
      </w:tr>
      <w:tr w:rsidR="00F351B8" w:rsidRPr="00EA6BD1" w14:paraId="31CA80FC" w14:textId="77777777" w:rsidTr="00D56C85">
        <w:tc>
          <w:tcPr>
            <w:tcW w:w="1285" w:type="pct"/>
            <w:tcBorders>
              <w:top w:val="single" w:sz="4" w:space="0" w:color="auto"/>
              <w:left w:val="single" w:sz="4" w:space="0" w:color="auto"/>
              <w:bottom w:val="single" w:sz="4" w:space="0" w:color="auto"/>
              <w:right w:val="single" w:sz="4" w:space="0" w:color="auto"/>
            </w:tcBorders>
            <w:vAlign w:val="center"/>
            <w:hideMark/>
          </w:tcPr>
          <w:p w14:paraId="1450C8E2" w14:textId="4689F296" w:rsidR="00F351B8" w:rsidRPr="00EA6BD1" w:rsidRDefault="00F351B8" w:rsidP="00EA6BD1">
            <w:pPr>
              <w:spacing w:line="271" w:lineRule="auto"/>
              <w:ind w:right="26"/>
              <w:rPr>
                <w:rFonts w:asciiTheme="majorHAnsi" w:eastAsia="Arial Unicode MS" w:hAnsiTheme="majorHAnsi" w:cstheme="majorHAnsi"/>
                <w:noProof/>
                <w:color w:val="000000"/>
                <w:sz w:val="24"/>
                <w:szCs w:val="24"/>
              </w:rPr>
            </w:pPr>
            <w:r w:rsidRPr="00EA6BD1">
              <w:rPr>
                <w:rFonts w:asciiTheme="majorHAnsi" w:eastAsia="Arial Unicode MS" w:hAnsiTheme="majorHAnsi" w:cstheme="majorHAnsi"/>
                <w:noProof/>
                <w:color w:val="000000"/>
                <w:sz w:val="24"/>
                <w:szCs w:val="24"/>
              </w:rPr>
              <w:t>Wykonawca 1/ Lider:</w:t>
            </w:r>
          </w:p>
        </w:tc>
        <w:tc>
          <w:tcPr>
            <w:tcW w:w="1238" w:type="pct"/>
            <w:tcBorders>
              <w:top w:val="single" w:sz="4" w:space="0" w:color="auto"/>
              <w:left w:val="single" w:sz="4" w:space="0" w:color="auto"/>
              <w:bottom w:val="single" w:sz="4" w:space="0" w:color="auto"/>
              <w:right w:val="single" w:sz="4" w:space="0" w:color="auto"/>
            </w:tcBorders>
            <w:vAlign w:val="center"/>
          </w:tcPr>
          <w:p w14:paraId="7A375359"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378587F3"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18BD509E"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r>
      <w:tr w:rsidR="00F351B8" w:rsidRPr="00EA6BD1" w14:paraId="06CD2545" w14:textId="77777777" w:rsidTr="00D56C85">
        <w:tc>
          <w:tcPr>
            <w:tcW w:w="1285" w:type="pct"/>
            <w:tcBorders>
              <w:top w:val="single" w:sz="4" w:space="0" w:color="auto"/>
              <w:left w:val="single" w:sz="4" w:space="0" w:color="auto"/>
              <w:bottom w:val="single" w:sz="4" w:space="0" w:color="auto"/>
              <w:right w:val="single" w:sz="4" w:space="0" w:color="auto"/>
            </w:tcBorders>
            <w:vAlign w:val="center"/>
            <w:hideMark/>
          </w:tcPr>
          <w:p w14:paraId="40C3173E" w14:textId="77777777" w:rsidR="00F351B8" w:rsidRPr="00EA6BD1" w:rsidRDefault="00F351B8" w:rsidP="00EA6BD1">
            <w:pPr>
              <w:spacing w:line="271" w:lineRule="auto"/>
              <w:ind w:right="220"/>
              <w:rPr>
                <w:rFonts w:asciiTheme="majorHAnsi" w:eastAsia="Arial Unicode MS" w:hAnsiTheme="majorHAnsi" w:cstheme="majorHAnsi"/>
                <w:noProof/>
                <w:color w:val="000000"/>
                <w:sz w:val="24"/>
                <w:szCs w:val="24"/>
              </w:rPr>
            </w:pPr>
            <w:r w:rsidRPr="00EA6BD1">
              <w:rPr>
                <w:rFonts w:asciiTheme="majorHAnsi" w:eastAsia="Arial Unicode MS" w:hAnsiTheme="majorHAnsi" w:cstheme="majorHAnsi"/>
                <w:noProof/>
                <w:color w:val="000000"/>
                <w:sz w:val="24"/>
                <w:szCs w:val="24"/>
              </w:rPr>
              <w:t>Wykonawca 2:</w:t>
            </w:r>
          </w:p>
        </w:tc>
        <w:tc>
          <w:tcPr>
            <w:tcW w:w="1238" w:type="pct"/>
            <w:tcBorders>
              <w:top w:val="single" w:sz="4" w:space="0" w:color="auto"/>
              <w:left w:val="single" w:sz="4" w:space="0" w:color="auto"/>
              <w:bottom w:val="single" w:sz="4" w:space="0" w:color="auto"/>
              <w:right w:val="single" w:sz="4" w:space="0" w:color="auto"/>
            </w:tcBorders>
            <w:vAlign w:val="center"/>
          </w:tcPr>
          <w:p w14:paraId="175F7B3F"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4507CB92"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571975E8"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r>
      <w:tr w:rsidR="00F351B8" w:rsidRPr="00EA6BD1" w14:paraId="02EFF709" w14:textId="77777777" w:rsidTr="00D56C85">
        <w:tc>
          <w:tcPr>
            <w:tcW w:w="1285" w:type="pct"/>
            <w:tcBorders>
              <w:top w:val="single" w:sz="4" w:space="0" w:color="auto"/>
              <w:left w:val="single" w:sz="4" w:space="0" w:color="auto"/>
              <w:bottom w:val="single" w:sz="4" w:space="0" w:color="auto"/>
              <w:right w:val="single" w:sz="4" w:space="0" w:color="auto"/>
            </w:tcBorders>
            <w:vAlign w:val="center"/>
            <w:hideMark/>
          </w:tcPr>
          <w:p w14:paraId="071B6F55" w14:textId="77777777" w:rsidR="00F351B8" w:rsidRPr="00EA6BD1" w:rsidRDefault="00F351B8" w:rsidP="00EA6BD1">
            <w:pPr>
              <w:spacing w:line="271" w:lineRule="auto"/>
              <w:ind w:right="220"/>
              <w:rPr>
                <w:rFonts w:asciiTheme="majorHAnsi" w:eastAsia="Arial Unicode MS" w:hAnsiTheme="majorHAnsi" w:cstheme="majorHAnsi"/>
                <w:noProof/>
                <w:color w:val="000000"/>
                <w:sz w:val="24"/>
                <w:szCs w:val="24"/>
              </w:rPr>
            </w:pPr>
            <w:r w:rsidRPr="00EA6BD1">
              <w:rPr>
                <w:rFonts w:asciiTheme="majorHAnsi" w:eastAsia="Arial Unicode MS" w:hAnsiTheme="majorHAnsi" w:cstheme="majorHAnsi"/>
                <w:noProof/>
                <w:color w:val="000000"/>
                <w:sz w:val="24"/>
                <w:szCs w:val="24"/>
              </w:rPr>
              <w:t>Wykonawca …:</w:t>
            </w:r>
          </w:p>
        </w:tc>
        <w:tc>
          <w:tcPr>
            <w:tcW w:w="1238" w:type="pct"/>
            <w:tcBorders>
              <w:top w:val="single" w:sz="4" w:space="0" w:color="auto"/>
              <w:left w:val="single" w:sz="4" w:space="0" w:color="auto"/>
              <w:bottom w:val="single" w:sz="4" w:space="0" w:color="auto"/>
              <w:right w:val="single" w:sz="4" w:space="0" w:color="auto"/>
            </w:tcBorders>
            <w:vAlign w:val="center"/>
          </w:tcPr>
          <w:p w14:paraId="428ACA40"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617DBFD5"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c>
          <w:tcPr>
            <w:tcW w:w="1238" w:type="pct"/>
            <w:tcBorders>
              <w:top w:val="single" w:sz="4" w:space="0" w:color="auto"/>
              <w:left w:val="single" w:sz="4" w:space="0" w:color="auto"/>
              <w:bottom w:val="single" w:sz="4" w:space="0" w:color="auto"/>
              <w:right w:val="single" w:sz="4" w:space="0" w:color="auto"/>
            </w:tcBorders>
            <w:vAlign w:val="center"/>
          </w:tcPr>
          <w:p w14:paraId="30352C44" w14:textId="77777777" w:rsidR="00F351B8" w:rsidRPr="00EA6BD1" w:rsidRDefault="00F351B8" w:rsidP="00EA6BD1">
            <w:pPr>
              <w:spacing w:line="271" w:lineRule="auto"/>
              <w:ind w:right="220"/>
              <w:jc w:val="center"/>
              <w:rPr>
                <w:rFonts w:asciiTheme="majorHAnsi" w:eastAsia="Arial Unicode MS" w:hAnsiTheme="majorHAnsi" w:cstheme="majorHAnsi"/>
                <w:noProof/>
                <w:color w:val="000000"/>
                <w:sz w:val="24"/>
                <w:szCs w:val="24"/>
              </w:rPr>
            </w:pPr>
          </w:p>
        </w:tc>
      </w:tr>
    </w:tbl>
    <w:p w14:paraId="4AE4CEF0" w14:textId="77777777" w:rsidR="00F351B8" w:rsidRPr="00EA6BD1" w:rsidRDefault="00F351B8" w:rsidP="00EA6BD1">
      <w:pPr>
        <w:spacing w:line="271" w:lineRule="auto"/>
        <w:ind w:right="220"/>
        <w:rPr>
          <w:rFonts w:asciiTheme="majorHAnsi" w:eastAsia="Arial Unicode MS" w:hAnsiTheme="majorHAnsi" w:cstheme="majorHAnsi"/>
          <w:noProof/>
          <w:color w:val="000000"/>
          <w:sz w:val="24"/>
          <w:szCs w:val="24"/>
          <w:lang w:eastAsia="en-US"/>
        </w:rPr>
      </w:pPr>
    </w:p>
    <w:p w14:paraId="46E3AFA5" w14:textId="77777777" w:rsidR="00F351B8" w:rsidRPr="00EA6BD1" w:rsidRDefault="00F351B8" w:rsidP="00EA6BD1">
      <w:pPr>
        <w:spacing w:line="271" w:lineRule="auto"/>
        <w:rPr>
          <w:rFonts w:asciiTheme="majorHAnsi" w:eastAsia="Calibri" w:hAnsiTheme="majorHAnsi" w:cstheme="majorHAnsi"/>
          <w:b/>
          <w:bCs/>
          <w:sz w:val="24"/>
          <w:szCs w:val="24"/>
        </w:rPr>
      </w:pPr>
      <w:r w:rsidRPr="00EA6BD1">
        <w:rPr>
          <w:rFonts w:asciiTheme="majorHAnsi" w:hAnsiTheme="majorHAnsi" w:cstheme="majorHAnsi"/>
          <w:b/>
          <w:bCs/>
          <w:sz w:val="24"/>
          <w:szCs w:val="24"/>
        </w:rPr>
        <w:t>Niniejszym oświadczamy, że:</w:t>
      </w:r>
    </w:p>
    <w:p w14:paraId="27D63159" w14:textId="5A77BD20" w:rsidR="00F351B8" w:rsidRPr="00EA6BD1" w:rsidRDefault="00F351B8" w:rsidP="00EA6BD1">
      <w:pPr>
        <w:pStyle w:val="Akapitzlist"/>
        <w:spacing w:line="271" w:lineRule="auto"/>
        <w:ind w:left="0" w:right="-171"/>
        <w:jc w:val="both"/>
        <w:rPr>
          <w:rFonts w:asciiTheme="majorHAnsi" w:hAnsiTheme="majorHAnsi" w:cstheme="majorHAnsi"/>
          <w:sz w:val="24"/>
          <w:szCs w:val="24"/>
        </w:rPr>
      </w:pPr>
      <w:r w:rsidRPr="00EA6BD1">
        <w:rPr>
          <w:rFonts w:asciiTheme="majorHAnsi" w:eastAsia="Arial Unicode MS" w:hAnsiTheme="majorHAnsi" w:cstheme="majorHAnsi"/>
          <w:b/>
          <w:bCs/>
          <w:noProof/>
          <w:color w:val="000000"/>
          <w:sz w:val="24"/>
          <w:szCs w:val="24"/>
        </w:rPr>
        <w:t>1.</w:t>
      </w:r>
      <w:r w:rsidRPr="00EA6BD1">
        <w:rPr>
          <w:rFonts w:asciiTheme="majorHAnsi" w:eastAsia="Arial Unicode MS" w:hAnsiTheme="majorHAnsi" w:cstheme="majorHAnsi"/>
          <w:noProof/>
          <w:color w:val="000000"/>
          <w:sz w:val="24"/>
          <w:szCs w:val="24"/>
        </w:rPr>
        <w:t xml:space="preserve"> Warunek dotyczący uprawnień do prowadzenia określonej działalności gospodarczej lub zawodowej określony w Rozdziale V pkt 2 </w:t>
      </w:r>
      <w:r w:rsidRPr="00EA6BD1">
        <w:rPr>
          <w:rFonts w:asciiTheme="majorHAnsi" w:eastAsia="Arial Unicode MS" w:hAnsiTheme="majorHAnsi" w:cstheme="majorHAnsi"/>
          <w:noProof/>
          <w:sz w:val="24"/>
          <w:szCs w:val="24"/>
        </w:rPr>
        <w:t xml:space="preserve">SWZ tj. posiadania </w:t>
      </w:r>
      <w:r w:rsidRPr="00EA6BD1">
        <w:rPr>
          <w:rFonts w:asciiTheme="majorHAnsi" w:hAnsiTheme="majorHAnsi" w:cstheme="majorHAnsi"/>
          <w:bCs/>
          <w:sz w:val="24"/>
          <w:szCs w:val="24"/>
        </w:rPr>
        <w:t xml:space="preserve">aktualnego zezwolenia na prowadzenie hurtowni farmaceutycznej lub aktualnego zezwolenia na wytwarzanie </w:t>
      </w:r>
      <w:r w:rsidR="00D56C85" w:rsidRPr="00EA6BD1">
        <w:rPr>
          <w:rFonts w:asciiTheme="majorHAnsi" w:hAnsiTheme="majorHAnsi" w:cstheme="majorHAnsi"/>
          <w:bCs/>
          <w:sz w:val="24"/>
          <w:szCs w:val="24"/>
        </w:rPr>
        <w:br/>
      </w:r>
      <w:r w:rsidRPr="00EA6BD1">
        <w:rPr>
          <w:rFonts w:asciiTheme="majorHAnsi" w:hAnsiTheme="majorHAnsi" w:cstheme="majorHAnsi"/>
          <w:bCs/>
          <w:sz w:val="24"/>
          <w:szCs w:val="24"/>
        </w:rPr>
        <w:t xml:space="preserve">(w przypadku producenta) lub import produktów leczniczych zgodnie z wymogami ustawy </w:t>
      </w:r>
      <w:r w:rsidR="003153D2">
        <w:rPr>
          <w:rFonts w:asciiTheme="majorHAnsi" w:hAnsiTheme="majorHAnsi" w:cstheme="majorHAnsi"/>
          <w:bCs/>
          <w:sz w:val="24"/>
          <w:szCs w:val="24"/>
        </w:rPr>
        <w:br/>
      </w:r>
      <w:r w:rsidRPr="00EA6BD1">
        <w:rPr>
          <w:rFonts w:asciiTheme="majorHAnsi" w:hAnsiTheme="majorHAnsi" w:cstheme="majorHAnsi"/>
          <w:bCs/>
          <w:sz w:val="24"/>
          <w:szCs w:val="24"/>
        </w:rPr>
        <w:t xml:space="preserve">z dnia 6 września 2001 r. </w:t>
      </w:r>
      <w:r w:rsidR="00C94690" w:rsidRPr="00EA6BD1">
        <w:rPr>
          <w:rFonts w:asciiTheme="majorHAnsi" w:hAnsiTheme="majorHAnsi" w:cstheme="majorHAnsi"/>
          <w:bCs/>
          <w:sz w:val="24"/>
          <w:szCs w:val="24"/>
        </w:rPr>
        <w:t xml:space="preserve">- </w:t>
      </w:r>
      <w:r w:rsidRPr="00EA6BD1">
        <w:rPr>
          <w:rFonts w:asciiTheme="majorHAnsi" w:hAnsiTheme="majorHAnsi" w:cstheme="majorHAnsi"/>
          <w:bCs/>
          <w:sz w:val="24"/>
          <w:szCs w:val="24"/>
        </w:rPr>
        <w:t xml:space="preserve">Prawo </w:t>
      </w:r>
      <w:r w:rsidR="00F921F0" w:rsidRPr="00EA6BD1">
        <w:rPr>
          <w:rFonts w:asciiTheme="majorHAnsi" w:hAnsiTheme="majorHAnsi" w:cstheme="majorHAnsi"/>
          <w:bCs/>
          <w:sz w:val="24"/>
          <w:szCs w:val="24"/>
        </w:rPr>
        <w:t>f</w:t>
      </w:r>
      <w:r w:rsidRPr="00EA6BD1">
        <w:rPr>
          <w:rFonts w:asciiTheme="majorHAnsi" w:hAnsiTheme="majorHAnsi" w:cstheme="majorHAnsi"/>
          <w:bCs/>
          <w:sz w:val="24"/>
          <w:szCs w:val="24"/>
        </w:rPr>
        <w:t>armaceutyczne (Dz. U. z 202</w:t>
      </w:r>
      <w:r w:rsidR="00851304">
        <w:rPr>
          <w:rFonts w:asciiTheme="majorHAnsi" w:hAnsiTheme="majorHAnsi" w:cstheme="majorHAnsi"/>
          <w:bCs/>
          <w:sz w:val="24"/>
          <w:szCs w:val="24"/>
        </w:rPr>
        <w:t>4</w:t>
      </w:r>
      <w:r w:rsidRPr="00EA6BD1">
        <w:rPr>
          <w:rFonts w:asciiTheme="majorHAnsi" w:hAnsiTheme="majorHAnsi" w:cstheme="majorHAnsi"/>
          <w:bCs/>
          <w:sz w:val="24"/>
          <w:szCs w:val="24"/>
        </w:rPr>
        <w:t xml:space="preserve"> r. poz. </w:t>
      </w:r>
      <w:r w:rsidR="00851304">
        <w:rPr>
          <w:rFonts w:asciiTheme="majorHAnsi" w:hAnsiTheme="majorHAnsi" w:cstheme="majorHAnsi"/>
          <w:bCs/>
          <w:sz w:val="24"/>
          <w:szCs w:val="24"/>
        </w:rPr>
        <w:t>686</w:t>
      </w:r>
      <w:r w:rsidR="003153D2">
        <w:rPr>
          <w:rFonts w:asciiTheme="majorHAnsi" w:hAnsiTheme="majorHAnsi" w:cstheme="majorHAnsi"/>
          <w:bCs/>
          <w:sz w:val="24"/>
          <w:szCs w:val="24"/>
        </w:rPr>
        <w:t xml:space="preserve"> z późn. zm.</w:t>
      </w:r>
      <w:r w:rsidRPr="00EA6BD1">
        <w:rPr>
          <w:rFonts w:asciiTheme="majorHAnsi" w:hAnsiTheme="majorHAnsi" w:cstheme="majorHAnsi"/>
          <w:bCs/>
          <w:sz w:val="24"/>
          <w:szCs w:val="24"/>
        </w:rPr>
        <w:t xml:space="preserve">) </w:t>
      </w:r>
      <w:r w:rsidRPr="00EA6BD1">
        <w:rPr>
          <w:rFonts w:asciiTheme="majorHAnsi" w:eastAsia="Arial Unicode MS" w:hAnsiTheme="majorHAnsi" w:cstheme="majorHAnsi"/>
          <w:noProof/>
          <w:sz w:val="24"/>
          <w:szCs w:val="24"/>
        </w:rPr>
        <w:t>spełnia(ją) w naszym imieniu nw. wykonawca(y):</w:t>
      </w:r>
    </w:p>
    <w:p w14:paraId="5F2FE617" w14:textId="77777777" w:rsidR="00F351B8" w:rsidRPr="00EA6BD1" w:rsidRDefault="00F351B8" w:rsidP="00EA6BD1">
      <w:pPr>
        <w:pStyle w:val="Akapitzlist"/>
        <w:spacing w:line="271" w:lineRule="auto"/>
        <w:ind w:left="0" w:right="-171"/>
        <w:jc w:val="both"/>
        <w:rPr>
          <w:rFonts w:asciiTheme="majorHAnsi" w:eastAsia="Arial Unicode MS" w:hAnsiTheme="majorHAnsi" w:cstheme="majorHAnsi"/>
          <w:noProof/>
          <w:color w:val="000000"/>
        </w:rPr>
      </w:pPr>
    </w:p>
    <w:tbl>
      <w:tblPr>
        <w:tblStyle w:val="Tabela-Siatka"/>
        <w:tblW w:w="9276" w:type="dxa"/>
        <w:tblLook w:val="04A0" w:firstRow="1" w:lastRow="0" w:firstColumn="1" w:lastColumn="0" w:noHBand="0" w:noVBand="1"/>
      </w:tblPr>
      <w:tblGrid>
        <w:gridCol w:w="3092"/>
        <w:gridCol w:w="3092"/>
        <w:gridCol w:w="3092"/>
      </w:tblGrid>
      <w:tr w:rsidR="00F351B8" w:rsidRPr="00EA6BD1" w14:paraId="47A87CCA" w14:textId="77777777" w:rsidTr="00D56C85">
        <w:tc>
          <w:tcPr>
            <w:tcW w:w="3092" w:type="dxa"/>
            <w:shd w:val="clear" w:color="auto" w:fill="auto"/>
            <w:vAlign w:val="center"/>
          </w:tcPr>
          <w:p w14:paraId="4B9AFA7D" w14:textId="77777777" w:rsidR="00F351B8" w:rsidRPr="00EA6BD1" w:rsidRDefault="00F351B8" w:rsidP="00EA6BD1">
            <w:pPr>
              <w:spacing w:line="271" w:lineRule="auto"/>
              <w:ind w:right="221"/>
              <w:jc w:val="center"/>
              <w:rPr>
                <w:rFonts w:asciiTheme="majorHAnsi" w:eastAsia="Arial Unicode MS" w:hAnsiTheme="majorHAnsi" w:cstheme="majorHAnsi"/>
                <w:b/>
                <w:bCs/>
                <w:noProof/>
                <w:color w:val="000000"/>
              </w:rPr>
            </w:pPr>
            <w:r w:rsidRPr="00EA6BD1">
              <w:rPr>
                <w:rFonts w:asciiTheme="majorHAnsi" w:eastAsia="Arial Unicode MS" w:hAnsiTheme="majorHAnsi" w:cstheme="majorHAnsi"/>
                <w:b/>
                <w:bCs/>
                <w:noProof/>
                <w:color w:val="000000"/>
              </w:rPr>
              <w:t>Pełna nazwa</w:t>
            </w:r>
          </w:p>
          <w:p w14:paraId="735B0F01" w14:textId="10E2B785" w:rsidR="00F351B8" w:rsidRPr="00EA6BD1" w:rsidRDefault="00F351B8" w:rsidP="00EA6BD1">
            <w:pPr>
              <w:spacing w:line="271" w:lineRule="auto"/>
              <w:ind w:right="221"/>
              <w:jc w:val="center"/>
              <w:rPr>
                <w:rFonts w:asciiTheme="majorHAnsi" w:eastAsia="Arial Unicode MS" w:hAnsiTheme="majorHAnsi" w:cstheme="majorHAnsi"/>
                <w:b/>
                <w:bCs/>
                <w:noProof/>
                <w:color w:val="000000"/>
              </w:rPr>
            </w:pPr>
            <w:r w:rsidRPr="00EA6BD1">
              <w:rPr>
                <w:rFonts w:asciiTheme="majorHAnsi" w:eastAsia="Arial Unicode MS" w:hAnsiTheme="majorHAnsi" w:cstheme="majorHAnsi"/>
                <w:b/>
                <w:bCs/>
                <w:noProof/>
                <w:color w:val="000000"/>
              </w:rPr>
              <w:t>Wykonawcy</w:t>
            </w:r>
          </w:p>
        </w:tc>
        <w:tc>
          <w:tcPr>
            <w:tcW w:w="3092" w:type="dxa"/>
            <w:shd w:val="clear" w:color="auto" w:fill="auto"/>
            <w:vAlign w:val="center"/>
          </w:tcPr>
          <w:p w14:paraId="075B95F9" w14:textId="77777777" w:rsidR="00F351B8" w:rsidRPr="00EA6BD1" w:rsidRDefault="00F351B8" w:rsidP="00EA6BD1">
            <w:pPr>
              <w:spacing w:line="271" w:lineRule="auto"/>
              <w:ind w:right="221"/>
              <w:jc w:val="center"/>
              <w:rPr>
                <w:rFonts w:asciiTheme="majorHAnsi" w:eastAsia="Arial Unicode MS" w:hAnsiTheme="majorHAnsi" w:cstheme="majorHAnsi"/>
                <w:b/>
                <w:bCs/>
                <w:noProof/>
                <w:color w:val="000000"/>
              </w:rPr>
            </w:pPr>
            <w:r w:rsidRPr="00EA6BD1">
              <w:rPr>
                <w:rFonts w:asciiTheme="majorHAnsi" w:eastAsia="Arial Unicode MS" w:hAnsiTheme="majorHAnsi" w:cstheme="majorHAnsi"/>
                <w:b/>
                <w:bCs/>
                <w:noProof/>
                <w:color w:val="000000"/>
              </w:rPr>
              <w:t>Siedziba</w:t>
            </w:r>
          </w:p>
          <w:p w14:paraId="781E31D6" w14:textId="6F32F4B5" w:rsidR="00F351B8" w:rsidRPr="00EA6BD1" w:rsidRDefault="00F351B8" w:rsidP="00EA6BD1">
            <w:pPr>
              <w:spacing w:line="271" w:lineRule="auto"/>
              <w:ind w:right="221"/>
              <w:jc w:val="center"/>
              <w:rPr>
                <w:rFonts w:asciiTheme="majorHAnsi" w:eastAsia="Arial Unicode MS" w:hAnsiTheme="majorHAnsi" w:cstheme="majorHAnsi"/>
                <w:b/>
                <w:bCs/>
                <w:noProof/>
                <w:color w:val="000000"/>
              </w:rPr>
            </w:pPr>
            <w:r w:rsidRPr="00EA6BD1">
              <w:rPr>
                <w:rFonts w:asciiTheme="majorHAnsi" w:eastAsia="Arial Unicode MS" w:hAnsiTheme="majorHAnsi" w:cstheme="majorHAnsi"/>
                <w:b/>
                <w:bCs/>
                <w:noProof/>
                <w:color w:val="000000"/>
              </w:rPr>
              <w:t>(ulica, miejscowość)</w:t>
            </w:r>
          </w:p>
        </w:tc>
        <w:tc>
          <w:tcPr>
            <w:tcW w:w="3092" w:type="dxa"/>
            <w:shd w:val="clear" w:color="auto" w:fill="auto"/>
            <w:vAlign w:val="center"/>
          </w:tcPr>
          <w:p w14:paraId="396AE397" w14:textId="77777777" w:rsidR="00F351B8" w:rsidRPr="00EA6BD1" w:rsidRDefault="00F351B8" w:rsidP="00EA6BD1">
            <w:pPr>
              <w:spacing w:line="271" w:lineRule="auto"/>
              <w:ind w:right="221"/>
              <w:jc w:val="center"/>
              <w:rPr>
                <w:rFonts w:asciiTheme="majorHAnsi" w:eastAsia="Arial Unicode MS" w:hAnsiTheme="majorHAnsi" w:cstheme="majorHAnsi"/>
                <w:b/>
                <w:bCs/>
                <w:noProof/>
                <w:color w:val="000000"/>
              </w:rPr>
            </w:pPr>
            <w:r w:rsidRPr="00EA6BD1">
              <w:rPr>
                <w:rFonts w:asciiTheme="majorHAnsi" w:eastAsia="Arial Unicode MS" w:hAnsiTheme="majorHAnsi" w:cstheme="majorHAnsi"/>
                <w:b/>
                <w:bCs/>
                <w:noProof/>
                <w:color w:val="000000"/>
              </w:rPr>
              <w:t>Dostawy, które będą wykonywane</w:t>
            </w:r>
          </w:p>
          <w:p w14:paraId="16F4C7FA" w14:textId="234CBD8C" w:rsidR="00F351B8" w:rsidRPr="00EA6BD1" w:rsidRDefault="00F351B8" w:rsidP="00EA6BD1">
            <w:pPr>
              <w:spacing w:line="271" w:lineRule="auto"/>
              <w:ind w:right="221"/>
              <w:jc w:val="center"/>
              <w:rPr>
                <w:rFonts w:asciiTheme="majorHAnsi" w:eastAsia="Arial Unicode MS" w:hAnsiTheme="majorHAnsi" w:cstheme="majorHAnsi"/>
                <w:b/>
                <w:bCs/>
                <w:noProof/>
                <w:color w:val="000000"/>
              </w:rPr>
            </w:pPr>
            <w:r w:rsidRPr="00EA6BD1">
              <w:rPr>
                <w:rFonts w:asciiTheme="majorHAnsi" w:eastAsia="Arial Unicode MS" w:hAnsiTheme="majorHAnsi" w:cstheme="majorHAnsi"/>
                <w:b/>
                <w:bCs/>
                <w:noProof/>
                <w:color w:val="000000"/>
              </w:rPr>
              <w:t>przez Wykonawcę</w:t>
            </w:r>
          </w:p>
        </w:tc>
      </w:tr>
      <w:tr w:rsidR="00F351B8" w:rsidRPr="00EA6BD1" w14:paraId="6E61C6A4" w14:textId="77777777" w:rsidTr="00D56C85">
        <w:trPr>
          <w:trHeight w:val="418"/>
        </w:trPr>
        <w:tc>
          <w:tcPr>
            <w:tcW w:w="3092" w:type="dxa"/>
          </w:tcPr>
          <w:p w14:paraId="25C8295A" w14:textId="77777777" w:rsidR="00F351B8" w:rsidRPr="00EA6BD1" w:rsidRDefault="00F351B8" w:rsidP="00EA6BD1">
            <w:pPr>
              <w:spacing w:line="271" w:lineRule="auto"/>
              <w:ind w:right="220"/>
              <w:jc w:val="both"/>
              <w:rPr>
                <w:rFonts w:asciiTheme="majorHAnsi" w:eastAsia="Arial Unicode MS" w:hAnsiTheme="majorHAnsi" w:cstheme="majorHAnsi"/>
                <w:b/>
                <w:bCs/>
                <w:noProof/>
                <w:color w:val="000000"/>
              </w:rPr>
            </w:pPr>
          </w:p>
        </w:tc>
        <w:tc>
          <w:tcPr>
            <w:tcW w:w="3092" w:type="dxa"/>
          </w:tcPr>
          <w:p w14:paraId="0AE71E9E" w14:textId="77777777" w:rsidR="00F351B8" w:rsidRPr="00EA6BD1" w:rsidRDefault="00F351B8" w:rsidP="00EA6BD1">
            <w:pPr>
              <w:spacing w:line="271" w:lineRule="auto"/>
              <w:ind w:right="220"/>
              <w:jc w:val="both"/>
              <w:rPr>
                <w:rFonts w:asciiTheme="majorHAnsi" w:eastAsia="Arial Unicode MS" w:hAnsiTheme="majorHAnsi" w:cstheme="majorHAnsi"/>
                <w:b/>
                <w:bCs/>
                <w:noProof/>
                <w:color w:val="000000"/>
              </w:rPr>
            </w:pPr>
          </w:p>
        </w:tc>
        <w:tc>
          <w:tcPr>
            <w:tcW w:w="3092" w:type="dxa"/>
          </w:tcPr>
          <w:p w14:paraId="5F8E3A5C" w14:textId="77777777" w:rsidR="00F351B8" w:rsidRPr="00EA6BD1" w:rsidRDefault="00F351B8" w:rsidP="00EA6BD1">
            <w:pPr>
              <w:spacing w:line="271" w:lineRule="auto"/>
              <w:ind w:right="220"/>
              <w:jc w:val="both"/>
              <w:rPr>
                <w:rFonts w:asciiTheme="majorHAnsi" w:eastAsia="Arial Unicode MS" w:hAnsiTheme="majorHAnsi" w:cstheme="majorHAnsi"/>
                <w:b/>
                <w:bCs/>
                <w:noProof/>
                <w:color w:val="000000"/>
              </w:rPr>
            </w:pPr>
          </w:p>
        </w:tc>
      </w:tr>
      <w:tr w:rsidR="00F351B8" w:rsidRPr="00EA6BD1" w14:paraId="7E3740C8" w14:textId="77777777" w:rsidTr="00D56C85">
        <w:trPr>
          <w:trHeight w:val="396"/>
        </w:trPr>
        <w:tc>
          <w:tcPr>
            <w:tcW w:w="3092" w:type="dxa"/>
          </w:tcPr>
          <w:p w14:paraId="380E7F02" w14:textId="77777777" w:rsidR="00F351B8" w:rsidRPr="00EA6BD1" w:rsidRDefault="00F351B8" w:rsidP="00EA6BD1">
            <w:pPr>
              <w:spacing w:line="271" w:lineRule="auto"/>
              <w:ind w:right="220"/>
              <w:jc w:val="both"/>
              <w:rPr>
                <w:rFonts w:asciiTheme="majorHAnsi" w:eastAsia="Arial Unicode MS" w:hAnsiTheme="majorHAnsi" w:cstheme="majorHAnsi"/>
                <w:b/>
                <w:bCs/>
                <w:noProof/>
                <w:color w:val="000000"/>
              </w:rPr>
            </w:pPr>
          </w:p>
        </w:tc>
        <w:tc>
          <w:tcPr>
            <w:tcW w:w="3092" w:type="dxa"/>
          </w:tcPr>
          <w:p w14:paraId="1F2B4C44" w14:textId="77777777" w:rsidR="00F351B8" w:rsidRPr="00EA6BD1" w:rsidRDefault="00F351B8" w:rsidP="00EA6BD1">
            <w:pPr>
              <w:spacing w:line="271" w:lineRule="auto"/>
              <w:ind w:right="220"/>
              <w:jc w:val="both"/>
              <w:rPr>
                <w:rFonts w:asciiTheme="majorHAnsi" w:eastAsia="Arial Unicode MS" w:hAnsiTheme="majorHAnsi" w:cstheme="majorHAnsi"/>
                <w:b/>
                <w:bCs/>
                <w:noProof/>
                <w:color w:val="000000"/>
              </w:rPr>
            </w:pPr>
          </w:p>
        </w:tc>
        <w:tc>
          <w:tcPr>
            <w:tcW w:w="3092" w:type="dxa"/>
          </w:tcPr>
          <w:p w14:paraId="5B198CB1" w14:textId="77777777" w:rsidR="00F351B8" w:rsidRPr="00EA6BD1" w:rsidRDefault="00F351B8" w:rsidP="00EA6BD1">
            <w:pPr>
              <w:spacing w:line="271" w:lineRule="auto"/>
              <w:ind w:right="220"/>
              <w:jc w:val="both"/>
              <w:rPr>
                <w:rFonts w:asciiTheme="majorHAnsi" w:eastAsia="Arial Unicode MS" w:hAnsiTheme="majorHAnsi" w:cstheme="majorHAnsi"/>
                <w:b/>
                <w:bCs/>
                <w:noProof/>
                <w:color w:val="000000"/>
              </w:rPr>
            </w:pPr>
          </w:p>
        </w:tc>
      </w:tr>
    </w:tbl>
    <w:p w14:paraId="0264F4E1" w14:textId="77777777" w:rsidR="00F351B8" w:rsidRPr="00EA6BD1" w:rsidRDefault="00F351B8" w:rsidP="00EA6BD1">
      <w:pPr>
        <w:spacing w:line="271" w:lineRule="auto"/>
        <w:rPr>
          <w:rFonts w:asciiTheme="majorHAnsi" w:hAnsiTheme="majorHAnsi" w:cstheme="majorHAnsi"/>
          <w:b/>
        </w:rPr>
      </w:pPr>
    </w:p>
    <w:p w14:paraId="76130D1D" w14:textId="3E9F4FAA" w:rsidR="00F351B8" w:rsidRPr="00EA6BD1" w:rsidRDefault="00F351B8" w:rsidP="00EA6BD1">
      <w:pPr>
        <w:pStyle w:val="Akapitzlist"/>
        <w:spacing w:line="271" w:lineRule="auto"/>
        <w:ind w:left="0" w:right="-171"/>
        <w:jc w:val="both"/>
        <w:rPr>
          <w:rFonts w:asciiTheme="majorHAnsi" w:eastAsia="Arial Unicode MS" w:hAnsiTheme="majorHAnsi" w:cstheme="majorHAnsi"/>
          <w:noProof/>
          <w:color w:val="000000"/>
          <w:sz w:val="24"/>
          <w:szCs w:val="24"/>
        </w:rPr>
      </w:pPr>
      <w:r w:rsidRPr="00EA6BD1">
        <w:rPr>
          <w:rFonts w:asciiTheme="majorHAnsi" w:eastAsia="Arial Unicode MS" w:hAnsiTheme="majorHAnsi" w:cstheme="majorHAnsi"/>
          <w:b/>
          <w:bCs/>
          <w:noProof/>
          <w:color w:val="000000"/>
          <w:sz w:val="24"/>
          <w:szCs w:val="24"/>
        </w:rPr>
        <w:t>Oświadczam(amy), że</w:t>
      </w:r>
      <w:r w:rsidRPr="00EA6BD1">
        <w:rPr>
          <w:rFonts w:asciiTheme="majorHAnsi" w:eastAsia="Arial Unicode MS" w:hAnsiTheme="majorHAnsi" w:cstheme="majorHAnsi"/>
          <w:noProof/>
          <w:color w:val="000000"/>
          <w:sz w:val="24"/>
          <w:szCs w:val="24"/>
        </w:rPr>
        <w:t xml:space="preserve"> wszystkie informacje podane w powyższym oświadczeniu są aktualne </w:t>
      </w:r>
      <w:r w:rsidR="003153D2">
        <w:rPr>
          <w:rFonts w:asciiTheme="majorHAnsi" w:eastAsia="Arial Unicode MS" w:hAnsiTheme="majorHAnsi" w:cstheme="majorHAnsi"/>
          <w:noProof/>
          <w:color w:val="000000"/>
          <w:sz w:val="24"/>
          <w:szCs w:val="24"/>
        </w:rPr>
        <w:br/>
      </w:r>
      <w:r w:rsidRPr="00EA6BD1">
        <w:rPr>
          <w:rFonts w:asciiTheme="majorHAnsi" w:eastAsia="Arial Unicode MS" w:hAnsiTheme="majorHAnsi" w:cstheme="majorHAnsi"/>
          <w:noProof/>
          <w:color w:val="000000"/>
          <w:sz w:val="24"/>
          <w:szCs w:val="24"/>
        </w:rPr>
        <w:t>i zgodne z prawdą oraz zostały przedstawione z pełną świadomością konsekwencji wprowadzenia zamawiającego w błąd przy przedstawianiu informacji.</w:t>
      </w:r>
    </w:p>
    <w:p w14:paraId="53EB0646" w14:textId="77777777" w:rsidR="00F351B8" w:rsidRPr="00EA6BD1" w:rsidRDefault="00F351B8" w:rsidP="00EA6BD1">
      <w:pPr>
        <w:spacing w:line="271" w:lineRule="auto"/>
        <w:rPr>
          <w:rFonts w:asciiTheme="majorHAnsi" w:hAnsiTheme="majorHAnsi" w:cstheme="majorHAnsi"/>
          <w:b/>
        </w:rPr>
      </w:pPr>
    </w:p>
    <w:p w14:paraId="7A5C9C32" w14:textId="77777777" w:rsidR="00F351B8" w:rsidRPr="00EA6BD1" w:rsidRDefault="00F351B8" w:rsidP="00EA6BD1">
      <w:pPr>
        <w:spacing w:line="271" w:lineRule="auto"/>
        <w:rPr>
          <w:rFonts w:asciiTheme="majorHAnsi" w:hAnsiTheme="majorHAnsi" w:cstheme="majorHAnsi"/>
          <w:b/>
        </w:rPr>
      </w:pPr>
    </w:p>
    <w:p w14:paraId="4DE1122A" w14:textId="77777777" w:rsidR="00F351B8" w:rsidRPr="00EA6BD1" w:rsidRDefault="00F351B8" w:rsidP="00EA6BD1">
      <w:pPr>
        <w:spacing w:line="271" w:lineRule="auto"/>
        <w:rPr>
          <w:rFonts w:asciiTheme="majorHAnsi" w:hAnsiTheme="majorHAnsi" w:cstheme="majorHAnsi"/>
          <w:b/>
        </w:rPr>
      </w:pPr>
    </w:p>
    <w:p w14:paraId="4E82B398" w14:textId="77777777" w:rsidR="00F351B8" w:rsidRPr="00EA6BD1" w:rsidRDefault="00F351B8" w:rsidP="00EA6BD1">
      <w:pPr>
        <w:spacing w:line="271" w:lineRule="auto"/>
        <w:rPr>
          <w:rFonts w:asciiTheme="majorHAnsi" w:hAnsiTheme="majorHAnsi" w:cstheme="majorHAnsi"/>
          <w:b/>
        </w:rPr>
      </w:pPr>
    </w:p>
    <w:p w14:paraId="07309C00" w14:textId="77777777" w:rsidR="00F351B8" w:rsidRPr="00EA6BD1" w:rsidRDefault="00F351B8" w:rsidP="00EA6BD1">
      <w:pPr>
        <w:spacing w:line="271" w:lineRule="auto"/>
        <w:rPr>
          <w:rFonts w:asciiTheme="majorHAnsi" w:hAnsiTheme="majorHAnsi" w:cstheme="majorHAnsi"/>
          <w:b/>
        </w:rPr>
      </w:pPr>
    </w:p>
    <w:p w14:paraId="6EDD4DF1" w14:textId="77777777" w:rsidR="00F351B8" w:rsidRPr="00EA6BD1" w:rsidRDefault="00F351B8" w:rsidP="00EA6BD1">
      <w:pPr>
        <w:spacing w:line="271" w:lineRule="auto"/>
        <w:rPr>
          <w:rFonts w:asciiTheme="majorHAnsi" w:hAnsiTheme="majorHAnsi" w:cstheme="majorHAnsi"/>
          <w:b/>
        </w:rPr>
      </w:pPr>
    </w:p>
    <w:p w14:paraId="3B03FB41" w14:textId="77777777" w:rsidR="00F351B8" w:rsidRPr="00EA6BD1" w:rsidRDefault="00F351B8" w:rsidP="00EA6BD1">
      <w:pPr>
        <w:tabs>
          <w:tab w:val="left" w:pos="1978"/>
          <w:tab w:val="left" w:pos="3828"/>
          <w:tab w:val="center" w:pos="4677"/>
        </w:tabs>
        <w:spacing w:line="271" w:lineRule="auto"/>
        <w:rPr>
          <w:rFonts w:asciiTheme="majorHAnsi" w:hAnsiTheme="majorHAnsi" w:cstheme="majorHAnsi"/>
          <w:b/>
          <w:iCs/>
          <w:sz w:val="24"/>
          <w:szCs w:val="24"/>
        </w:rPr>
      </w:pPr>
      <w:r w:rsidRPr="00EA6BD1">
        <w:rPr>
          <w:rFonts w:asciiTheme="majorHAnsi" w:hAnsiTheme="majorHAnsi" w:cstheme="majorHAnsi"/>
          <w:b/>
          <w:iCs/>
          <w:sz w:val="24"/>
          <w:szCs w:val="24"/>
        </w:rPr>
        <w:t>Dokument należy wypełnić i podpisać kwalifikowanym podpisem elektronicznym.</w:t>
      </w:r>
    </w:p>
    <w:p w14:paraId="22CACB40" w14:textId="77777777" w:rsidR="00F351B8" w:rsidRPr="00EA6BD1" w:rsidRDefault="00F351B8" w:rsidP="00EA6BD1">
      <w:pPr>
        <w:tabs>
          <w:tab w:val="left" w:pos="1978"/>
          <w:tab w:val="left" w:pos="3828"/>
          <w:tab w:val="center" w:pos="4677"/>
        </w:tabs>
        <w:spacing w:line="271" w:lineRule="auto"/>
        <w:rPr>
          <w:rFonts w:asciiTheme="majorHAnsi" w:hAnsiTheme="majorHAnsi" w:cstheme="majorHAnsi"/>
          <w:b/>
          <w:iCs/>
          <w:sz w:val="24"/>
          <w:szCs w:val="24"/>
        </w:rPr>
      </w:pPr>
      <w:r w:rsidRPr="00EA6BD1">
        <w:rPr>
          <w:rFonts w:asciiTheme="majorHAnsi" w:hAnsiTheme="majorHAnsi" w:cstheme="majorHAnsi"/>
          <w:b/>
          <w:iCs/>
          <w:sz w:val="24"/>
          <w:szCs w:val="24"/>
        </w:rPr>
        <w:t xml:space="preserve">Zamawiający zaleca zapisanie dokumentu w formacie PDF. </w:t>
      </w:r>
    </w:p>
    <w:p w14:paraId="0CC121F3" w14:textId="044D9F31" w:rsidR="00D56C85" w:rsidRPr="00EA6BD1" w:rsidRDefault="00D56C85" w:rsidP="00EA6BD1">
      <w:pPr>
        <w:spacing w:line="271" w:lineRule="auto"/>
        <w:jc w:val="right"/>
        <w:rPr>
          <w:rFonts w:asciiTheme="majorHAnsi" w:hAnsiTheme="majorHAnsi" w:cstheme="majorHAnsi"/>
          <w:b/>
          <w:bCs/>
          <w:sz w:val="24"/>
          <w:szCs w:val="24"/>
        </w:rPr>
      </w:pPr>
      <w:r w:rsidRPr="00EA6BD1">
        <w:rPr>
          <w:rFonts w:asciiTheme="majorHAnsi" w:hAnsiTheme="majorHAnsi" w:cstheme="majorHAnsi"/>
          <w:b/>
          <w:bCs/>
          <w:sz w:val="24"/>
          <w:szCs w:val="24"/>
        </w:rPr>
        <w:lastRenderedPageBreak/>
        <w:t xml:space="preserve">Załącznik nr </w:t>
      </w:r>
      <w:r w:rsidR="002315F3" w:rsidRPr="00EA6BD1">
        <w:rPr>
          <w:rFonts w:asciiTheme="majorHAnsi" w:hAnsiTheme="majorHAnsi" w:cstheme="majorHAnsi"/>
          <w:b/>
          <w:bCs/>
          <w:sz w:val="24"/>
          <w:szCs w:val="24"/>
        </w:rPr>
        <w:t>5</w:t>
      </w:r>
      <w:r w:rsidRPr="00EA6BD1">
        <w:rPr>
          <w:rFonts w:asciiTheme="majorHAnsi" w:hAnsiTheme="majorHAnsi" w:cstheme="majorHAnsi"/>
          <w:b/>
          <w:bCs/>
          <w:sz w:val="24"/>
          <w:szCs w:val="24"/>
        </w:rPr>
        <w:t xml:space="preserve"> do SWZ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D56C85" w:rsidRPr="00EA6BD1" w14:paraId="10B3D9BA" w14:textId="77777777" w:rsidTr="00D56C85">
        <w:tc>
          <w:tcPr>
            <w:tcW w:w="9060" w:type="dxa"/>
            <w:shd w:val="clear" w:color="auto" w:fill="auto"/>
          </w:tcPr>
          <w:p w14:paraId="7E520FA7" w14:textId="77777777" w:rsidR="00D56C85" w:rsidRPr="00EA6BD1" w:rsidRDefault="00D56C85" w:rsidP="00EA6BD1">
            <w:pPr>
              <w:spacing w:line="271" w:lineRule="auto"/>
              <w:jc w:val="center"/>
              <w:rPr>
                <w:rFonts w:asciiTheme="majorHAnsi" w:hAnsiTheme="majorHAnsi" w:cstheme="majorHAnsi"/>
                <w:b/>
                <w:sz w:val="24"/>
                <w:szCs w:val="24"/>
              </w:rPr>
            </w:pPr>
            <w:r w:rsidRPr="00EA6BD1">
              <w:rPr>
                <w:rFonts w:asciiTheme="majorHAnsi" w:eastAsia="Times New Roman" w:hAnsiTheme="majorHAnsi" w:cstheme="majorHAnsi"/>
                <w:b/>
                <w:sz w:val="24"/>
                <w:szCs w:val="24"/>
                <w:lang w:eastAsia="ar-SA"/>
              </w:rPr>
              <w:t>OŚWIADCZENIE</w:t>
            </w:r>
            <w:r w:rsidRPr="00EA6BD1">
              <w:rPr>
                <w:rFonts w:asciiTheme="majorHAnsi" w:eastAsia="Times New Roman" w:hAnsiTheme="majorHAnsi" w:cstheme="majorHAnsi"/>
                <w:b/>
                <w:sz w:val="24"/>
                <w:szCs w:val="24"/>
                <w:lang w:eastAsia="ar-SA"/>
              </w:rPr>
              <w:br/>
              <w:t xml:space="preserve">składane na podstawie art. </w:t>
            </w:r>
            <w:r w:rsidRPr="00EA6BD1">
              <w:rPr>
                <w:rFonts w:asciiTheme="majorHAnsi" w:hAnsiTheme="majorHAnsi" w:cstheme="majorHAnsi"/>
                <w:b/>
                <w:sz w:val="24"/>
                <w:szCs w:val="24"/>
              </w:rPr>
              <w:t xml:space="preserve">5k rozporządzenia Rady (UE) nr 833/2014 z dnia 31 lipca 2014 r. dotyczącego środków ograniczających w związku z działaniami Rosji destabilizującymi sytuację na Ukrainie (Dz. Urz. UE nr L 229 z 31.7.2014, str. 1), </w:t>
            </w:r>
            <w:r w:rsidRPr="00EA6BD1">
              <w:rPr>
                <w:rFonts w:asciiTheme="majorHAnsi" w:hAnsiTheme="majorHAnsi" w:cstheme="majorHAnsi"/>
                <w:b/>
                <w:sz w:val="24"/>
                <w:szCs w:val="24"/>
              </w:rPr>
              <w:br/>
              <w:t xml:space="preserve">w brzmieniu nadanym rozporządzeniem Rady (UE) 2022/576 w sprawie zmiany rozporządzenia (UE) nr 833/2014 dotyczącego środków ograniczających w związku </w:t>
            </w:r>
            <w:r w:rsidRPr="00EA6BD1">
              <w:rPr>
                <w:rFonts w:asciiTheme="majorHAnsi" w:hAnsiTheme="majorHAnsi" w:cstheme="majorHAnsi"/>
                <w:b/>
                <w:sz w:val="24"/>
                <w:szCs w:val="24"/>
              </w:rPr>
              <w:br/>
              <w:t xml:space="preserve">z działaniami Rosji destabilizującymi sytuację na Ukrainie </w:t>
            </w:r>
          </w:p>
          <w:p w14:paraId="2D2F754D" w14:textId="77777777" w:rsidR="00D56C85" w:rsidRPr="00EA6BD1" w:rsidRDefault="00D56C85" w:rsidP="00EA6BD1">
            <w:pPr>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 xml:space="preserve">(Dz. Urz. UE nr L 111 z 8.4.2022, str. 1), </w:t>
            </w:r>
          </w:p>
        </w:tc>
      </w:tr>
    </w:tbl>
    <w:p w14:paraId="497B8C5E" w14:textId="55C840C4" w:rsidR="00D56C85" w:rsidRPr="00EA6BD1" w:rsidRDefault="00D56C85" w:rsidP="00851304">
      <w:pPr>
        <w:spacing w:before="240" w:line="240" w:lineRule="auto"/>
        <w:jc w:val="both"/>
        <w:rPr>
          <w:rFonts w:asciiTheme="majorHAnsi" w:eastAsia="Arial Unicode MS" w:hAnsiTheme="majorHAnsi" w:cstheme="majorHAnsi"/>
          <w:b/>
          <w:color w:val="000000"/>
          <w:sz w:val="24"/>
          <w:szCs w:val="24"/>
        </w:rPr>
      </w:pPr>
      <w:r w:rsidRPr="00EA6BD1">
        <w:rPr>
          <w:rFonts w:asciiTheme="majorHAnsi" w:hAnsiTheme="majorHAnsi" w:cstheme="majorHAnsi"/>
          <w:bCs/>
          <w:sz w:val="24"/>
          <w:szCs w:val="24"/>
        </w:rPr>
        <w:t>Przystępując do postępowania o udzielenie zamówienia publicznego na realizację zadania pod</w:t>
      </w:r>
      <w:r w:rsidRPr="00EA6BD1">
        <w:rPr>
          <w:rFonts w:asciiTheme="majorHAnsi" w:hAnsiTheme="majorHAnsi" w:cstheme="majorHAnsi"/>
          <w:sz w:val="24"/>
          <w:szCs w:val="24"/>
        </w:rPr>
        <w:t xml:space="preserve"> nazwą: </w:t>
      </w:r>
      <w:r w:rsidRPr="00EA6BD1">
        <w:rPr>
          <w:rFonts w:asciiTheme="majorHAnsi" w:hAnsiTheme="majorHAnsi" w:cstheme="majorHAnsi"/>
          <w:b/>
          <w:sz w:val="24"/>
          <w:szCs w:val="24"/>
        </w:rPr>
        <w:t xml:space="preserve">„Dostawa leków dla Szpitala Nowowiejskiego”, </w:t>
      </w:r>
      <w:r w:rsidRPr="00EA6BD1">
        <w:rPr>
          <w:rFonts w:asciiTheme="majorHAnsi" w:eastAsia="Arial Unicode MS" w:hAnsiTheme="majorHAnsi" w:cstheme="majorHAnsi"/>
          <w:b/>
          <w:color w:val="000000"/>
          <w:sz w:val="24"/>
          <w:szCs w:val="24"/>
        </w:rPr>
        <w:t xml:space="preserve">nr postępowania: </w:t>
      </w:r>
      <w:r w:rsidR="003153D2">
        <w:rPr>
          <w:rFonts w:asciiTheme="majorHAnsi" w:eastAsia="Arial Unicode MS" w:hAnsiTheme="majorHAnsi" w:cstheme="majorHAnsi"/>
          <w:b/>
          <w:color w:val="000000"/>
          <w:sz w:val="24"/>
          <w:szCs w:val="24"/>
        </w:rPr>
        <w:t>2</w:t>
      </w:r>
      <w:r w:rsidR="003153D2">
        <w:rPr>
          <w:rFonts w:asciiTheme="majorHAnsi" w:eastAsia="Arial Unicode MS" w:hAnsiTheme="majorHAnsi" w:cstheme="majorHAnsi"/>
          <w:b/>
          <w:sz w:val="24"/>
          <w:szCs w:val="24"/>
        </w:rPr>
        <w:t>/DZP/2025.</w:t>
      </w:r>
    </w:p>
    <w:p w14:paraId="23C4D5A8" w14:textId="39964D87" w:rsidR="00D56C85" w:rsidRPr="00EA6BD1" w:rsidRDefault="00D56C85" w:rsidP="00851304">
      <w:pPr>
        <w:pStyle w:val="Akapitzlist"/>
        <w:spacing w:before="240" w:line="240" w:lineRule="auto"/>
        <w:ind w:left="0" w:right="-170"/>
        <w:contextualSpacing w:val="0"/>
        <w:rPr>
          <w:rFonts w:asciiTheme="majorHAnsi" w:hAnsiTheme="majorHAnsi" w:cstheme="majorHAnsi"/>
          <w:bCs/>
          <w:sz w:val="24"/>
          <w:szCs w:val="24"/>
        </w:rPr>
      </w:pPr>
      <w:r w:rsidRPr="00EA6BD1">
        <w:rPr>
          <w:rFonts w:asciiTheme="majorHAnsi" w:hAnsiTheme="majorHAnsi" w:cstheme="majorHAnsi"/>
          <w:bCs/>
          <w:sz w:val="24"/>
          <w:szCs w:val="24"/>
        </w:rPr>
        <w:t>Ja (imię i nazwisko)……………………………………………………………………………………………………………………</w:t>
      </w:r>
      <w:r w:rsidRPr="00EA6BD1">
        <w:rPr>
          <w:rFonts w:asciiTheme="majorHAnsi" w:hAnsiTheme="majorHAnsi" w:cstheme="majorHAnsi"/>
          <w:b/>
          <w:sz w:val="24"/>
          <w:szCs w:val="24"/>
          <w:lang w:eastAsia="ar-SA"/>
        </w:rPr>
        <w:br/>
      </w:r>
      <w:r w:rsidRPr="00EA6BD1">
        <w:rPr>
          <w:rFonts w:asciiTheme="majorHAnsi" w:hAnsiTheme="majorHAnsi" w:cstheme="majorHAnsi"/>
          <w:bCs/>
          <w:sz w:val="24"/>
          <w:szCs w:val="24"/>
        </w:rPr>
        <w:t>reprezentując firmę (nazwa Wykonawcy) …………………………………………………………………………………</w:t>
      </w:r>
    </w:p>
    <w:p w14:paraId="6A30DB69" w14:textId="3E80C824" w:rsidR="00D56C85" w:rsidRPr="00EA6BD1" w:rsidRDefault="00D56C85" w:rsidP="00851304">
      <w:pPr>
        <w:pStyle w:val="Akapitzlist"/>
        <w:spacing w:before="120" w:line="240" w:lineRule="auto"/>
        <w:ind w:left="0" w:right="-170"/>
        <w:contextualSpacing w:val="0"/>
        <w:rPr>
          <w:rFonts w:asciiTheme="majorHAnsi" w:eastAsia="Times New Roman" w:hAnsiTheme="majorHAnsi" w:cstheme="majorHAnsi"/>
          <w:b/>
          <w:sz w:val="24"/>
          <w:szCs w:val="24"/>
          <w:lang w:eastAsia="ar-SA"/>
        </w:rPr>
      </w:pPr>
      <w:r w:rsidRPr="00EA6BD1">
        <w:rPr>
          <w:rFonts w:asciiTheme="majorHAnsi" w:hAnsiTheme="majorHAnsi" w:cstheme="majorHAnsi"/>
          <w:bCs/>
          <w:sz w:val="24"/>
          <w:szCs w:val="24"/>
        </w:rPr>
        <w:t>jako - upoważniony na piśmie/ wpisany w Krajowym Rejestrze Sądowym/ wpisany w ewidencji gospodarczej*</w:t>
      </w:r>
      <w:r w:rsidRPr="00EA6BD1">
        <w:rPr>
          <w:rFonts w:asciiTheme="majorHAnsi" w:hAnsiTheme="majorHAnsi" w:cstheme="majorHAnsi"/>
          <w:b/>
          <w:sz w:val="24"/>
          <w:szCs w:val="24"/>
          <w:lang w:eastAsia="ar-SA"/>
        </w:rPr>
        <w:br/>
      </w:r>
      <w:r w:rsidRPr="00EA6BD1">
        <w:rPr>
          <w:rFonts w:asciiTheme="majorHAnsi" w:hAnsiTheme="majorHAnsi" w:cstheme="majorHAnsi"/>
          <w:bCs/>
          <w:iCs/>
          <w:sz w:val="24"/>
          <w:szCs w:val="24"/>
        </w:rPr>
        <w:t>Oświadczam, że Wykonawca, którego reprezentuję na dzień składania oferty nie jest:</w:t>
      </w:r>
    </w:p>
    <w:p w14:paraId="6F5E49B2" w14:textId="77777777" w:rsidR="00D56C85" w:rsidRPr="00EA6BD1" w:rsidRDefault="00D56C85" w:rsidP="00851304">
      <w:pPr>
        <w:spacing w:line="240" w:lineRule="auto"/>
        <w:ind w:left="284" w:hanging="284"/>
        <w:jc w:val="both"/>
        <w:rPr>
          <w:rFonts w:asciiTheme="majorHAnsi" w:eastAsia="Times New Roman" w:hAnsiTheme="majorHAnsi" w:cstheme="majorHAnsi"/>
          <w:bCs/>
          <w:sz w:val="24"/>
          <w:szCs w:val="24"/>
          <w:lang w:eastAsia="ar-SA"/>
        </w:rPr>
      </w:pPr>
      <w:r w:rsidRPr="00EA6BD1">
        <w:rPr>
          <w:rFonts w:asciiTheme="majorHAnsi" w:eastAsia="Times New Roman" w:hAnsiTheme="majorHAnsi" w:cstheme="majorHAnsi"/>
          <w:bCs/>
          <w:sz w:val="24"/>
          <w:szCs w:val="24"/>
          <w:lang w:eastAsia="ar-SA"/>
        </w:rPr>
        <w:t xml:space="preserve">1. </w:t>
      </w:r>
      <w:r w:rsidRPr="00EA6BD1">
        <w:rPr>
          <w:rFonts w:asciiTheme="majorHAnsi" w:hAnsiTheme="majorHAnsi" w:cstheme="majorHAnsi"/>
          <w:bCs/>
          <w:iCs/>
          <w:sz w:val="24"/>
          <w:szCs w:val="24"/>
        </w:rPr>
        <w:t xml:space="preserve">Obywatelem rosyjskim, osobą fizyczną lub prawną, podmiotem lub organem z siedzibą </w:t>
      </w:r>
      <w:r w:rsidRPr="00EA6BD1">
        <w:rPr>
          <w:rFonts w:asciiTheme="majorHAnsi" w:hAnsiTheme="majorHAnsi" w:cstheme="majorHAnsi"/>
          <w:bCs/>
          <w:iCs/>
          <w:sz w:val="24"/>
          <w:szCs w:val="24"/>
        </w:rPr>
        <w:br/>
        <w:t>z Rosji;</w:t>
      </w:r>
    </w:p>
    <w:p w14:paraId="0F3E29DA" w14:textId="77777777" w:rsidR="00D56C85" w:rsidRPr="00EA6BD1" w:rsidRDefault="00D56C85" w:rsidP="00851304">
      <w:pPr>
        <w:spacing w:line="240" w:lineRule="auto"/>
        <w:ind w:left="284" w:hanging="284"/>
        <w:jc w:val="both"/>
        <w:rPr>
          <w:rFonts w:asciiTheme="majorHAnsi" w:eastAsia="Times New Roman" w:hAnsiTheme="majorHAnsi" w:cstheme="majorHAnsi"/>
          <w:bCs/>
          <w:sz w:val="24"/>
          <w:szCs w:val="24"/>
          <w:lang w:eastAsia="ar-SA"/>
        </w:rPr>
      </w:pPr>
      <w:r w:rsidRPr="00EA6BD1">
        <w:rPr>
          <w:rFonts w:asciiTheme="majorHAnsi" w:eastAsia="Times New Roman" w:hAnsiTheme="majorHAnsi" w:cstheme="majorHAnsi"/>
          <w:bCs/>
          <w:sz w:val="24"/>
          <w:szCs w:val="24"/>
          <w:lang w:eastAsia="ar-SA"/>
        </w:rPr>
        <w:t xml:space="preserve">2. </w:t>
      </w:r>
      <w:r w:rsidRPr="00EA6BD1">
        <w:rPr>
          <w:rFonts w:asciiTheme="majorHAnsi" w:hAnsiTheme="majorHAnsi" w:cstheme="majorHAnsi"/>
          <w:bCs/>
          <w:sz w:val="24"/>
          <w:szCs w:val="24"/>
        </w:rPr>
        <w:t>Osobą prawną, podmiotem lub organem, do których prawa własności bezpośrednio lub pośrednio w ponad 50% należą do obywateli rosyjskich lub osób fizycznych lub prawnych, podmiotów lub organów z siedzibą w Rosji;</w:t>
      </w:r>
    </w:p>
    <w:p w14:paraId="5ED85128" w14:textId="77777777" w:rsidR="00D56C85" w:rsidRPr="00EA6BD1" w:rsidRDefault="00D56C85" w:rsidP="00851304">
      <w:pPr>
        <w:spacing w:line="240" w:lineRule="auto"/>
        <w:ind w:left="284" w:hanging="284"/>
        <w:jc w:val="both"/>
        <w:rPr>
          <w:rFonts w:asciiTheme="majorHAnsi" w:hAnsiTheme="majorHAnsi" w:cstheme="majorHAnsi"/>
          <w:bCs/>
          <w:sz w:val="24"/>
          <w:szCs w:val="24"/>
        </w:rPr>
      </w:pPr>
      <w:r w:rsidRPr="00EA6BD1">
        <w:rPr>
          <w:rFonts w:asciiTheme="majorHAnsi" w:eastAsia="Times New Roman" w:hAnsiTheme="majorHAnsi" w:cstheme="majorHAnsi"/>
          <w:bCs/>
          <w:sz w:val="24"/>
          <w:szCs w:val="24"/>
          <w:lang w:eastAsia="ar-SA"/>
        </w:rPr>
        <w:t xml:space="preserve">3. </w:t>
      </w:r>
      <w:r w:rsidRPr="00EA6BD1">
        <w:rPr>
          <w:rFonts w:asciiTheme="majorHAnsi" w:hAnsiTheme="majorHAnsi" w:cstheme="majorHAnsi"/>
          <w:bCs/>
          <w:sz w:val="24"/>
          <w:szCs w:val="24"/>
        </w:rPr>
        <w:t>Osobą fizyczną lub prawną, podmiotem lub organem działającym w imieniu lub pod kierunkiem:</w:t>
      </w:r>
    </w:p>
    <w:p w14:paraId="2BAE57E1" w14:textId="77777777" w:rsidR="00D56C85" w:rsidRPr="00EA6BD1" w:rsidRDefault="00D56C85" w:rsidP="00851304">
      <w:pPr>
        <w:spacing w:line="240" w:lineRule="auto"/>
        <w:ind w:left="567" w:hanging="567"/>
        <w:jc w:val="both"/>
        <w:rPr>
          <w:rFonts w:asciiTheme="majorHAnsi" w:hAnsiTheme="majorHAnsi" w:cstheme="majorHAnsi"/>
          <w:bCs/>
          <w:sz w:val="24"/>
          <w:szCs w:val="24"/>
        </w:rPr>
      </w:pPr>
      <w:r w:rsidRPr="00EA6BD1">
        <w:rPr>
          <w:rFonts w:asciiTheme="majorHAnsi" w:eastAsia="Times New Roman" w:hAnsiTheme="majorHAnsi" w:cstheme="majorHAnsi"/>
          <w:bCs/>
          <w:sz w:val="24"/>
          <w:szCs w:val="24"/>
          <w:lang w:eastAsia="ar-SA"/>
        </w:rPr>
        <w:t xml:space="preserve">     a) </w:t>
      </w:r>
      <w:r w:rsidRPr="00EA6BD1">
        <w:rPr>
          <w:rFonts w:asciiTheme="majorHAnsi" w:hAnsiTheme="majorHAnsi" w:cstheme="majorHAnsi"/>
          <w:bCs/>
          <w:sz w:val="24"/>
          <w:szCs w:val="24"/>
        </w:rPr>
        <w:t xml:space="preserve">obywateli rosyjskich lub osób fizycznych lub prawnych, podmiotów lub organów </w:t>
      </w:r>
      <w:r w:rsidRPr="00EA6BD1">
        <w:rPr>
          <w:rFonts w:asciiTheme="majorHAnsi" w:hAnsiTheme="majorHAnsi" w:cstheme="majorHAnsi"/>
          <w:bCs/>
          <w:sz w:val="24"/>
          <w:szCs w:val="24"/>
        </w:rPr>
        <w:br/>
        <w:t>z  siedzibą w Rosji lub</w:t>
      </w:r>
    </w:p>
    <w:p w14:paraId="5A6E1F3D" w14:textId="77777777" w:rsidR="00D56C85" w:rsidRPr="00EA6BD1" w:rsidRDefault="00D56C85" w:rsidP="00851304">
      <w:pPr>
        <w:spacing w:line="240" w:lineRule="auto"/>
        <w:ind w:left="567" w:hanging="283"/>
        <w:jc w:val="both"/>
        <w:rPr>
          <w:rFonts w:asciiTheme="majorHAnsi" w:eastAsia="Times New Roman" w:hAnsiTheme="majorHAnsi" w:cstheme="majorHAnsi"/>
          <w:b/>
          <w:sz w:val="24"/>
          <w:szCs w:val="24"/>
          <w:lang w:eastAsia="ar-SA"/>
        </w:rPr>
      </w:pPr>
      <w:r w:rsidRPr="00EA6BD1">
        <w:rPr>
          <w:rFonts w:asciiTheme="majorHAnsi" w:hAnsiTheme="majorHAnsi" w:cstheme="majorHAnsi"/>
          <w:bCs/>
          <w:sz w:val="24"/>
          <w:szCs w:val="24"/>
        </w:rPr>
        <w:t>b)</w:t>
      </w:r>
      <w:r w:rsidRPr="00EA6BD1">
        <w:rPr>
          <w:rFonts w:asciiTheme="majorHAnsi" w:hAnsiTheme="majorHAnsi" w:cstheme="majorHAnsi"/>
          <w:bCs/>
          <w:sz w:val="24"/>
          <w:szCs w:val="24"/>
        </w:rPr>
        <w:tab/>
        <w:t xml:space="preserve">osób prawnych, podmiotów lub organów, do których prawa własności bezpośrednio lub pośrednio w ponad 50% należą do obywateli rosyjskich lub osób fizycznych lub prawnych, podmiotów lub organów z siedziba w Rosji, </w:t>
      </w:r>
    </w:p>
    <w:p w14:paraId="26B5308A" w14:textId="77777777" w:rsidR="00D56C85" w:rsidRPr="00EA6BD1" w:rsidRDefault="00D56C85" w:rsidP="00851304">
      <w:pPr>
        <w:spacing w:before="120" w:line="240" w:lineRule="auto"/>
        <w:jc w:val="both"/>
        <w:rPr>
          <w:rFonts w:asciiTheme="majorHAnsi" w:hAnsiTheme="majorHAnsi" w:cstheme="majorHAnsi"/>
          <w:bCs/>
          <w:sz w:val="24"/>
          <w:szCs w:val="24"/>
        </w:rPr>
      </w:pPr>
      <w:r w:rsidRPr="00EA6BD1">
        <w:rPr>
          <w:rFonts w:asciiTheme="majorHAnsi" w:hAnsiTheme="majorHAnsi" w:cstheme="majorHAnsi"/>
          <w:bCs/>
          <w:sz w:val="24"/>
          <w:szCs w:val="24"/>
        </w:rPr>
        <w:t xml:space="preserve">oraz oświadczam, że żaden z podwykonawców, dostawców i podmiotów, na których zdolności Wykonawca polega, w przypadku gdy przypada na nich ponad 10% wartości zamówienia, nie należy do żadnej z powyższych kategorii podmiotów. </w:t>
      </w:r>
    </w:p>
    <w:p w14:paraId="68E07FD8" w14:textId="77777777" w:rsidR="00D56C85" w:rsidRPr="00EA6BD1" w:rsidRDefault="00D56C85" w:rsidP="00851304">
      <w:pPr>
        <w:spacing w:before="120" w:line="240" w:lineRule="auto"/>
        <w:jc w:val="both"/>
        <w:rPr>
          <w:rFonts w:asciiTheme="majorHAnsi" w:hAnsiTheme="majorHAnsi" w:cstheme="majorHAnsi"/>
          <w:b/>
          <w:sz w:val="24"/>
          <w:szCs w:val="24"/>
        </w:rPr>
      </w:pPr>
      <w:r w:rsidRPr="00EA6BD1">
        <w:rPr>
          <w:rFonts w:asciiTheme="majorHAnsi" w:hAnsiTheme="majorHAnsi" w:cstheme="majorHAnsi"/>
          <w:b/>
          <w:sz w:val="24"/>
          <w:szCs w:val="24"/>
        </w:rPr>
        <w:t>OŚWIADCZENIE DOTYCZĄCE PODANYCH INFORMACJI</w:t>
      </w:r>
    </w:p>
    <w:p w14:paraId="079564AD" w14:textId="77777777" w:rsidR="00D56C85" w:rsidRPr="00EA6BD1" w:rsidRDefault="00D56C85" w:rsidP="00851304">
      <w:pPr>
        <w:spacing w:line="240" w:lineRule="auto"/>
        <w:jc w:val="both"/>
        <w:rPr>
          <w:rFonts w:asciiTheme="majorHAnsi" w:eastAsia="Times New Roman" w:hAnsiTheme="majorHAnsi" w:cstheme="majorHAnsi"/>
          <w:b/>
          <w:sz w:val="24"/>
          <w:szCs w:val="24"/>
          <w:lang w:eastAsia="ar-SA"/>
        </w:rPr>
      </w:pPr>
      <w:r w:rsidRPr="00EA6BD1">
        <w:rPr>
          <w:rFonts w:asciiTheme="majorHAnsi" w:hAnsiTheme="majorHAnsi" w:cstheme="majorHAnsi"/>
          <w:bCs/>
          <w:sz w:val="24"/>
          <w:szCs w:val="24"/>
        </w:rPr>
        <w:t xml:space="preserve">Oświadczam, że podane informacje są aktualne i zgodne z prawdą oraz zostały przedstawione z pełną świadomością konsekwencji wprowadzenia zamawiającego w błąd przy przedstawianiu informacji. </w:t>
      </w:r>
    </w:p>
    <w:p w14:paraId="11D5453D" w14:textId="77777777" w:rsidR="00D56C85" w:rsidRPr="00EA6BD1" w:rsidRDefault="00D56C85" w:rsidP="00851304">
      <w:pPr>
        <w:spacing w:before="120" w:line="240" w:lineRule="auto"/>
        <w:jc w:val="both"/>
        <w:rPr>
          <w:rFonts w:asciiTheme="majorHAnsi" w:eastAsia="Times New Roman" w:hAnsiTheme="majorHAnsi" w:cstheme="majorHAnsi"/>
          <w:b/>
          <w:iCs/>
          <w:sz w:val="24"/>
          <w:szCs w:val="24"/>
          <w:lang w:eastAsia="ar-SA"/>
        </w:rPr>
      </w:pPr>
      <w:r w:rsidRPr="00EA6BD1">
        <w:rPr>
          <w:rFonts w:asciiTheme="majorHAnsi" w:hAnsiTheme="majorHAnsi" w:cstheme="majorHAnsi"/>
          <w:bCs/>
          <w:iCs/>
          <w:sz w:val="24"/>
          <w:szCs w:val="24"/>
        </w:rPr>
        <w:t>W przypadku Wykonawców wspólnie ubiegający się o udzielenie zamówienia niniejsze oświadczenie składa każdy z Wykonawców wspólnie ubiegających się o zamówienie.</w:t>
      </w:r>
    </w:p>
    <w:p w14:paraId="3DCDE57D" w14:textId="77777777" w:rsidR="00D56C85" w:rsidRPr="00EA6BD1" w:rsidRDefault="00D56C85" w:rsidP="00851304">
      <w:pPr>
        <w:tabs>
          <w:tab w:val="left" w:pos="1978"/>
          <w:tab w:val="left" w:pos="3828"/>
          <w:tab w:val="center" w:pos="4677"/>
        </w:tabs>
        <w:spacing w:line="240" w:lineRule="auto"/>
        <w:rPr>
          <w:rFonts w:asciiTheme="majorHAnsi" w:hAnsiTheme="majorHAnsi" w:cstheme="majorHAnsi"/>
          <w:b/>
          <w:iCs/>
          <w:sz w:val="24"/>
          <w:szCs w:val="24"/>
        </w:rPr>
      </w:pPr>
      <w:r w:rsidRPr="00EA6BD1">
        <w:rPr>
          <w:rFonts w:asciiTheme="majorHAnsi" w:hAnsiTheme="majorHAnsi" w:cstheme="majorHAnsi"/>
          <w:b/>
          <w:iCs/>
          <w:sz w:val="24"/>
          <w:szCs w:val="24"/>
        </w:rPr>
        <w:t>Dokument należy wypełnić i podpisać kwalifikowanym podpisem elektronicznym.</w:t>
      </w:r>
    </w:p>
    <w:p w14:paraId="1EE9CC52" w14:textId="77777777" w:rsidR="00D56C85" w:rsidRPr="00EA6BD1" w:rsidRDefault="00D56C85" w:rsidP="00851304">
      <w:pPr>
        <w:tabs>
          <w:tab w:val="left" w:pos="1978"/>
          <w:tab w:val="left" w:pos="3828"/>
          <w:tab w:val="center" w:pos="4677"/>
        </w:tabs>
        <w:spacing w:line="240" w:lineRule="auto"/>
        <w:rPr>
          <w:rFonts w:asciiTheme="majorHAnsi" w:hAnsiTheme="majorHAnsi" w:cstheme="majorHAnsi"/>
          <w:b/>
          <w:iCs/>
          <w:sz w:val="24"/>
          <w:szCs w:val="24"/>
        </w:rPr>
      </w:pPr>
      <w:r w:rsidRPr="00EA6BD1">
        <w:rPr>
          <w:rFonts w:asciiTheme="majorHAnsi" w:hAnsiTheme="majorHAnsi" w:cstheme="majorHAnsi"/>
          <w:b/>
          <w:iCs/>
          <w:sz w:val="24"/>
          <w:szCs w:val="24"/>
        </w:rPr>
        <w:t xml:space="preserve">Zamawiający zaleca zapisanie dokumentu w formacie PDF. </w:t>
      </w:r>
    </w:p>
    <w:p w14:paraId="40C5F645" w14:textId="77777777" w:rsidR="00D56C85" w:rsidRPr="00EA6BD1" w:rsidRDefault="00D56C85" w:rsidP="00851304">
      <w:pPr>
        <w:spacing w:line="240" w:lineRule="auto"/>
        <w:jc w:val="both"/>
        <w:rPr>
          <w:rFonts w:asciiTheme="majorHAnsi" w:hAnsiTheme="majorHAnsi" w:cstheme="majorHAnsi"/>
          <w:sz w:val="20"/>
          <w:szCs w:val="20"/>
          <w:u w:val="single"/>
        </w:rPr>
      </w:pPr>
      <w:r w:rsidRPr="00EA6BD1">
        <w:rPr>
          <w:rFonts w:asciiTheme="majorHAnsi" w:hAnsiTheme="majorHAnsi" w:cstheme="majorHAnsi"/>
          <w:sz w:val="20"/>
          <w:szCs w:val="20"/>
          <w:u w:val="single"/>
        </w:rPr>
        <w:t xml:space="preserve">Instrukcja wypełniania: </w:t>
      </w:r>
    </w:p>
    <w:p w14:paraId="05857B47" w14:textId="77777777" w:rsidR="00D56C85" w:rsidRPr="00EA6BD1" w:rsidRDefault="00D56C85" w:rsidP="00851304">
      <w:pPr>
        <w:spacing w:line="240" w:lineRule="auto"/>
        <w:jc w:val="both"/>
        <w:rPr>
          <w:rFonts w:asciiTheme="majorHAnsi" w:hAnsiTheme="majorHAnsi" w:cstheme="majorHAnsi"/>
          <w:sz w:val="20"/>
          <w:szCs w:val="20"/>
        </w:rPr>
      </w:pPr>
      <w:r w:rsidRPr="00EA6BD1">
        <w:rPr>
          <w:rFonts w:asciiTheme="majorHAnsi" w:hAnsiTheme="majorHAnsi" w:cstheme="majorHAnsi"/>
          <w:sz w:val="20"/>
          <w:szCs w:val="20"/>
        </w:rPr>
        <w:t xml:space="preserve">● Wykonawca wypełnia we wszystkich wykropkowanych miejscach. </w:t>
      </w:r>
    </w:p>
    <w:p w14:paraId="6CD70DD6" w14:textId="77777777" w:rsidR="00D56C85" w:rsidRPr="00EA6BD1" w:rsidRDefault="00D56C85" w:rsidP="00851304">
      <w:pPr>
        <w:autoSpaceDE w:val="0"/>
        <w:autoSpaceDN w:val="0"/>
        <w:adjustRightInd w:val="0"/>
        <w:spacing w:line="240" w:lineRule="auto"/>
        <w:jc w:val="both"/>
        <w:rPr>
          <w:rFonts w:asciiTheme="majorHAnsi" w:hAnsiTheme="majorHAnsi" w:cstheme="majorHAnsi"/>
          <w:sz w:val="20"/>
          <w:szCs w:val="20"/>
        </w:rPr>
      </w:pPr>
      <w:r w:rsidRPr="00EA6BD1">
        <w:rPr>
          <w:rFonts w:asciiTheme="majorHAnsi" w:hAnsiTheme="majorHAnsi" w:cstheme="majorHAnsi"/>
          <w:sz w:val="20"/>
          <w:szCs w:val="20"/>
        </w:rPr>
        <w:t>*  Niewłaściwe skreślić lub wpisać nie dotyczy.</w:t>
      </w:r>
    </w:p>
    <w:p w14:paraId="113AA9AE" w14:textId="77777777" w:rsidR="00D56C85" w:rsidRPr="00EA6BD1" w:rsidRDefault="00D56C85" w:rsidP="00EA6BD1">
      <w:pPr>
        <w:spacing w:line="271" w:lineRule="auto"/>
        <w:rPr>
          <w:rFonts w:asciiTheme="majorHAnsi" w:hAnsiTheme="majorHAnsi" w:cstheme="majorHAnsi"/>
        </w:rPr>
      </w:pPr>
    </w:p>
    <w:p w14:paraId="128C3116" w14:textId="3C4D8058" w:rsidR="00D56C85" w:rsidRPr="00EA6BD1" w:rsidRDefault="00D56C85" w:rsidP="00EA6BD1">
      <w:pPr>
        <w:spacing w:line="271" w:lineRule="auto"/>
        <w:jc w:val="right"/>
        <w:rPr>
          <w:rFonts w:asciiTheme="majorHAnsi" w:hAnsiTheme="majorHAnsi" w:cstheme="majorHAnsi"/>
          <w:b/>
          <w:bCs/>
          <w:sz w:val="24"/>
          <w:szCs w:val="24"/>
        </w:rPr>
      </w:pPr>
      <w:r w:rsidRPr="00EA6BD1">
        <w:rPr>
          <w:rFonts w:asciiTheme="majorHAnsi" w:hAnsiTheme="majorHAnsi" w:cstheme="majorHAnsi"/>
          <w:b/>
          <w:bCs/>
          <w:sz w:val="24"/>
          <w:szCs w:val="24"/>
        </w:rPr>
        <w:lastRenderedPageBreak/>
        <w:t xml:space="preserve">Załącznik nr </w:t>
      </w:r>
      <w:r w:rsidR="002315F3" w:rsidRPr="00EA6BD1">
        <w:rPr>
          <w:rFonts w:asciiTheme="majorHAnsi" w:hAnsiTheme="majorHAnsi" w:cstheme="majorHAnsi"/>
          <w:b/>
          <w:bCs/>
          <w:sz w:val="24"/>
          <w:szCs w:val="24"/>
        </w:rPr>
        <w:t>6</w:t>
      </w:r>
      <w:r w:rsidRPr="00EA6BD1">
        <w:rPr>
          <w:rFonts w:asciiTheme="majorHAnsi" w:hAnsiTheme="majorHAnsi" w:cstheme="majorHAnsi"/>
          <w:b/>
          <w:bCs/>
          <w:sz w:val="24"/>
          <w:szCs w:val="24"/>
        </w:rPr>
        <w:t xml:space="preserve"> do SWZ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0"/>
      </w:tblGrid>
      <w:tr w:rsidR="00D56C85" w:rsidRPr="00EA6BD1" w14:paraId="6E419230" w14:textId="77777777" w:rsidTr="002315F3">
        <w:trPr>
          <w:trHeight w:val="1621"/>
        </w:trPr>
        <w:tc>
          <w:tcPr>
            <w:tcW w:w="9060" w:type="dxa"/>
            <w:shd w:val="clear" w:color="auto" w:fill="auto"/>
            <w:vAlign w:val="center"/>
          </w:tcPr>
          <w:p w14:paraId="2743C74D" w14:textId="7CF023AA" w:rsidR="00D56C85" w:rsidRPr="00EA6BD1" w:rsidRDefault="00D56C85" w:rsidP="003153D2">
            <w:pPr>
              <w:spacing w:line="271" w:lineRule="auto"/>
              <w:jc w:val="center"/>
              <w:rPr>
                <w:rFonts w:asciiTheme="majorHAnsi" w:hAnsiTheme="majorHAnsi" w:cstheme="majorHAnsi"/>
                <w:b/>
                <w:bCs/>
                <w:sz w:val="24"/>
                <w:szCs w:val="24"/>
              </w:rPr>
            </w:pPr>
            <w:r w:rsidRPr="00EA6BD1">
              <w:rPr>
                <w:rFonts w:asciiTheme="majorHAnsi" w:hAnsiTheme="majorHAnsi" w:cstheme="majorHAnsi"/>
                <w:b/>
                <w:bCs/>
                <w:sz w:val="24"/>
                <w:szCs w:val="24"/>
              </w:rPr>
              <w:t xml:space="preserve">Wstępne oświadczenie </w:t>
            </w:r>
            <w:r w:rsidRPr="00EA6BD1">
              <w:rPr>
                <w:rFonts w:asciiTheme="majorHAnsi" w:hAnsiTheme="majorHAnsi" w:cstheme="majorHAnsi"/>
                <w:b/>
                <w:bCs/>
                <w:sz w:val="24"/>
                <w:szCs w:val="24"/>
              </w:rPr>
              <w:br/>
              <w:t xml:space="preserve">o niepodleganiu wykluczeniu na podstawie art. 7 ust. 1 ustawy </w:t>
            </w:r>
            <w:r w:rsidRPr="00EA6BD1">
              <w:rPr>
                <w:rFonts w:asciiTheme="majorHAnsi" w:hAnsiTheme="majorHAnsi" w:cstheme="majorHAnsi"/>
                <w:b/>
                <w:bCs/>
                <w:sz w:val="24"/>
                <w:szCs w:val="24"/>
              </w:rPr>
              <w:br/>
              <w:t xml:space="preserve">o szczególnych rozwiązaniach w zakresie przeciwdziałania wspieraniu agresji na Ukrainę oraz służących ochronie bezpieczeństwa narodowego </w:t>
            </w:r>
            <w:r w:rsidRPr="00EA6BD1">
              <w:rPr>
                <w:rFonts w:asciiTheme="majorHAnsi" w:hAnsiTheme="majorHAnsi" w:cstheme="majorHAnsi"/>
                <w:b/>
                <w:bCs/>
                <w:sz w:val="24"/>
                <w:szCs w:val="24"/>
              </w:rPr>
              <w:br/>
              <w:t>(Dz. U. z 202</w:t>
            </w:r>
            <w:r w:rsidR="003153D2">
              <w:rPr>
                <w:rFonts w:asciiTheme="majorHAnsi" w:hAnsiTheme="majorHAnsi" w:cstheme="majorHAnsi"/>
                <w:b/>
                <w:bCs/>
                <w:sz w:val="24"/>
                <w:szCs w:val="24"/>
              </w:rPr>
              <w:t>4</w:t>
            </w:r>
            <w:r w:rsidRPr="00EA6BD1">
              <w:rPr>
                <w:rFonts w:asciiTheme="majorHAnsi" w:hAnsiTheme="majorHAnsi" w:cstheme="majorHAnsi"/>
                <w:b/>
                <w:bCs/>
                <w:sz w:val="24"/>
                <w:szCs w:val="24"/>
              </w:rPr>
              <w:t xml:space="preserve"> r., poz. </w:t>
            </w:r>
            <w:r w:rsidR="003153D2">
              <w:rPr>
                <w:rFonts w:asciiTheme="majorHAnsi" w:hAnsiTheme="majorHAnsi" w:cstheme="majorHAnsi"/>
                <w:b/>
                <w:bCs/>
                <w:sz w:val="24"/>
                <w:szCs w:val="24"/>
              </w:rPr>
              <w:t>507</w:t>
            </w:r>
            <w:r w:rsidRPr="00EA6BD1">
              <w:rPr>
                <w:rFonts w:asciiTheme="majorHAnsi" w:hAnsiTheme="majorHAnsi" w:cstheme="majorHAnsi"/>
                <w:b/>
                <w:bCs/>
                <w:sz w:val="24"/>
                <w:szCs w:val="24"/>
              </w:rPr>
              <w:t xml:space="preserve"> z późn. zm.)</w:t>
            </w:r>
          </w:p>
        </w:tc>
      </w:tr>
    </w:tbl>
    <w:p w14:paraId="649224A3" w14:textId="77777777" w:rsidR="00D56C85" w:rsidRPr="00EA6BD1" w:rsidRDefault="00D56C85" w:rsidP="00EA6BD1">
      <w:pPr>
        <w:spacing w:line="271" w:lineRule="auto"/>
        <w:rPr>
          <w:rFonts w:asciiTheme="majorHAnsi" w:hAnsiTheme="majorHAnsi" w:cstheme="majorHAnsi"/>
        </w:rPr>
      </w:pPr>
    </w:p>
    <w:p w14:paraId="55945BF4" w14:textId="2E36B129" w:rsidR="00D56C85" w:rsidRPr="00EA6BD1" w:rsidRDefault="00D56C85" w:rsidP="00EA6BD1">
      <w:pPr>
        <w:spacing w:line="271" w:lineRule="auto"/>
        <w:jc w:val="both"/>
        <w:rPr>
          <w:rFonts w:asciiTheme="majorHAnsi" w:eastAsia="Arial Unicode MS" w:hAnsiTheme="majorHAnsi" w:cstheme="majorHAnsi"/>
          <w:b/>
          <w:color w:val="000000"/>
          <w:sz w:val="24"/>
          <w:szCs w:val="24"/>
        </w:rPr>
      </w:pPr>
      <w:r w:rsidRPr="00EA6BD1">
        <w:rPr>
          <w:rFonts w:asciiTheme="majorHAnsi" w:hAnsiTheme="majorHAnsi" w:cstheme="majorHAnsi"/>
          <w:bCs/>
          <w:sz w:val="24"/>
          <w:szCs w:val="24"/>
        </w:rPr>
        <w:t>Przystępując do postępowania o udzielenie zamówienia publicznego na realizację zadania pod</w:t>
      </w:r>
      <w:r w:rsidRPr="00EA6BD1">
        <w:rPr>
          <w:rFonts w:asciiTheme="majorHAnsi" w:hAnsiTheme="majorHAnsi" w:cstheme="majorHAnsi"/>
          <w:sz w:val="24"/>
          <w:szCs w:val="24"/>
        </w:rPr>
        <w:t xml:space="preserve"> nazwą: </w:t>
      </w:r>
      <w:r w:rsidR="002315F3" w:rsidRPr="00EA6BD1">
        <w:rPr>
          <w:rFonts w:asciiTheme="majorHAnsi" w:hAnsiTheme="majorHAnsi" w:cstheme="majorHAnsi"/>
          <w:b/>
          <w:sz w:val="24"/>
          <w:szCs w:val="24"/>
        </w:rPr>
        <w:t>„Dostawa leków dla Szpitala Nowowiejskiego”</w:t>
      </w:r>
      <w:r w:rsidRPr="00EA6BD1">
        <w:rPr>
          <w:rFonts w:asciiTheme="majorHAnsi" w:hAnsiTheme="majorHAnsi" w:cstheme="majorHAnsi"/>
          <w:b/>
          <w:sz w:val="24"/>
          <w:szCs w:val="24"/>
        </w:rPr>
        <w:t xml:space="preserve">, </w:t>
      </w:r>
      <w:r w:rsidRPr="00EA6BD1">
        <w:rPr>
          <w:rFonts w:asciiTheme="majorHAnsi" w:eastAsia="Arial Unicode MS" w:hAnsiTheme="majorHAnsi" w:cstheme="majorHAnsi"/>
          <w:b/>
          <w:color w:val="000000"/>
          <w:sz w:val="24"/>
          <w:szCs w:val="24"/>
        </w:rPr>
        <w:t xml:space="preserve">nr postępowania: </w:t>
      </w:r>
      <w:r w:rsidR="003153D2">
        <w:rPr>
          <w:rFonts w:asciiTheme="majorHAnsi" w:eastAsia="Arial Unicode MS" w:hAnsiTheme="majorHAnsi" w:cstheme="majorHAnsi"/>
          <w:b/>
          <w:color w:val="000000"/>
          <w:sz w:val="24"/>
          <w:szCs w:val="24"/>
        </w:rPr>
        <w:t>2</w:t>
      </w:r>
      <w:r w:rsidRPr="00EA6BD1">
        <w:rPr>
          <w:rFonts w:asciiTheme="majorHAnsi" w:eastAsia="Arial Unicode MS" w:hAnsiTheme="majorHAnsi" w:cstheme="majorHAnsi"/>
          <w:b/>
          <w:sz w:val="24"/>
          <w:szCs w:val="24"/>
        </w:rPr>
        <w:t>/DZP/202</w:t>
      </w:r>
      <w:r w:rsidR="003153D2">
        <w:rPr>
          <w:rFonts w:asciiTheme="majorHAnsi" w:eastAsia="Arial Unicode MS" w:hAnsiTheme="majorHAnsi" w:cstheme="majorHAnsi"/>
          <w:b/>
          <w:sz w:val="24"/>
          <w:szCs w:val="24"/>
        </w:rPr>
        <w:t>5</w:t>
      </w:r>
    </w:p>
    <w:p w14:paraId="37987835" w14:textId="432597DC" w:rsidR="00D56C85" w:rsidRPr="00EA6BD1" w:rsidRDefault="00D56C85" w:rsidP="00EA6BD1">
      <w:pPr>
        <w:pStyle w:val="Akapitzlist"/>
        <w:spacing w:before="240" w:line="271" w:lineRule="auto"/>
        <w:ind w:left="0" w:right="-170"/>
        <w:contextualSpacing w:val="0"/>
        <w:rPr>
          <w:rFonts w:asciiTheme="majorHAnsi" w:hAnsiTheme="majorHAnsi" w:cstheme="majorHAnsi"/>
          <w:bCs/>
          <w:sz w:val="24"/>
          <w:szCs w:val="24"/>
        </w:rPr>
      </w:pPr>
      <w:r w:rsidRPr="00EA6BD1">
        <w:rPr>
          <w:rFonts w:asciiTheme="majorHAnsi" w:hAnsiTheme="majorHAnsi" w:cstheme="majorHAnsi"/>
          <w:bCs/>
          <w:sz w:val="24"/>
          <w:szCs w:val="24"/>
        </w:rPr>
        <w:t>Ja (imię i nazwisko)……………………………………………………………………………………………………………………</w:t>
      </w:r>
      <w:r w:rsidRPr="00EA6BD1">
        <w:rPr>
          <w:rFonts w:asciiTheme="majorHAnsi" w:hAnsiTheme="majorHAnsi" w:cstheme="majorHAnsi"/>
          <w:b/>
          <w:sz w:val="24"/>
          <w:szCs w:val="24"/>
          <w:lang w:eastAsia="ar-SA"/>
        </w:rPr>
        <w:br/>
      </w:r>
      <w:r w:rsidRPr="00EA6BD1">
        <w:rPr>
          <w:rFonts w:asciiTheme="majorHAnsi" w:hAnsiTheme="majorHAnsi" w:cstheme="majorHAnsi"/>
          <w:bCs/>
          <w:sz w:val="24"/>
          <w:szCs w:val="24"/>
        </w:rPr>
        <w:t>reprezentując firmę (nazwa Wykonawcy) …………………………………………………………………………………</w:t>
      </w:r>
    </w:p>
    <w:p w14:paraId="4553B54F" w14:textId="6286FF36" w:rsidR="00D56C85" w:rsidRPr="00EA6BD1" w:rsidRDefault="00D56C85" w:rsidP="00EA6BD1">
      <w:pPr>
        <w:pStyle w:val="Akapitzlist"/>
        <w:spacing w:before="240" w:line="271" w:lineRule="auto"/>
        <w:ind w:left="0" w:right="-170"/>
        <w:contextualSpacing w:val="0"/>
        <w:rPr>
          <w:rFonts w:asciiTheme="majorHAnsi" w:eastAsia="Calibri" w:hAnsiTheme="majorHAnsi" w:cstheme="majorHAnsi"/>
          <w:sz w:val="24"/>
          <w:szCs w:val="24"/>
        </w:rPr>
      </w:pPr>
      <w:r w:rsidRPr="00EA6BD1">
        <w:rPr>
          <w:rFonts w:asciiTheme="majorHAnsi" w:hAnsiTheme="majorHAnsi" w:cstheme="majorHAnsi"/>
          <w:bCs/>
          <w:sz w:val="24"/>
          <w:szCs w:val="24"/>
        </w:rPr>
        <w:t>jako - upoważniony na piśmie/ wpisany w Krajowym Rejestrze Sądowym/ wpisany w ewidencji gospodarczej*</w:t>
      </w:r>
      <w:r w:rsidRPr="00EA6BD1">
        <w:rPr>
          <w:rFonts w:asciiTheme="majorHAnsi" w:hAnsiTheme="majorHAnsi" w:cstheme="majorHAnsi"/>
          <w:b/>
          <w:sz w:val="24"/>
          <w:szCs w:val="24"/>
          <w:lang w:eastAsia="ar-SA"/>
        </w:rPr>
        <w:br/>
      </w:r>
      <w:r w:rsidRPr="00EA6BD1">
        <w:rPr>
          <w:rFonts w:asciiTheme="majorHAnsi" w:eastAsia="Calibri" w:hAnsiTheme="majorHAnsi" w:cstheme="majorHAnsi"/>
          <w:sz w:val="24"/>
          <w:szCs w:val="24"/>
        </w:rPr>
        <w:t>Oświadczam, że na dzień składania ofert:</w:t>
      </w:r>
    </w:p>
    <w:p w14:paraId="375F5F8E" w14:textId="63CF3319" w:rsidR="00D56C85" w:rsidRPr="00EA6BD1" w:rsidRDefault="00D56C85" w:rsidP="00EA6BD1">
      <w:pPr>
        <w:pStyle w:val="Akapitzlist"/>
        <w:numPr>
          <w:ilvl w:val="0"/>
          <w:numId w:val="74"/>
        </w:numPr>
        <w:spacing w:before="240" w:line="271" w:lineRule="auto"/>
        <w:ind w:left="336"/>
        <w:jc w:val="both"/>
        <w:rPr>
          <w:rFonts w:asciiTheme="majorHAnsi" w:eastAsia="Times New Roman" w:hAnsiTheme="majorHAnsi" w:cstheme="majorHAnsi"/>
          <w:sz w:val="24"/>
          <w:szCs w:val="24"/>
        </w:rPr>
      </w:pPr>
      <w:r w:rsidRPr="00EA6BD1">
        <w:rPr>
          <w:rFonts w:asciiTheme="majorHAnsi" w:eastAsia="Times New Roman" w:hAnsiTheme="majorHAnsi" w:cstheme="majorHAnsi"/>
          <w:b/>
          <w:bCs/>
          <w:sz w:val="24"/>
          <w:szCs w:val="24"/>
        </w:rPr>
        <w:t xml:space="preserve">nie podlegam </w:t>
      </w:r>
      <w:r w:rsidRPr="00EA6BD1">
        <w:rPr>
          <w:rFonts w:asciiTheme="majorHAnsi" w:eastAsia="Calibri" w:hAnsiTheme="majorHAnsi" w:cstheme="majorHAnsi"/>
          <w:b/>
          <w:bCs/>
          <w:sz w:val="24"/>
          <w:szCs w:val="24"/>
        </w:rPr>
        <w:t>wykluczeniu</w:t>
      </w:r>
      <w:r w:rsidRPr="00EA6BD1">
        <w:rPr>
          <w:rFonts w:asciiTheme="majorHAnsi" w:eastAsia="Calibri" w:hAnsiTheme="majorHAnsi" w:cstheme="majorHAnsi"/>
          <w:bCs/>
          <w:sz w:val="24"/>
          <w:szCs w:val="24"/>
        </w:rPr>
        <w:t>*</w:t>
      </w:r>
      <w:r w:rsidRPr="00EA6BD1">
        <w:rPr>
          <w:rFonts w:asciiTheme="majorHAnsi" w:eastAsia="Calibri" w:hAnsiTheme="majorHAnsi" w:cstheme="majorHAnsi"/>
          <w:sz w:val="24"/>
          <w:szCs w:val="24"/>
        </w:rPr>
        <w:t xml:space="preserve"> z postępowania na podstawie art. </w:t>
      </w:r>
      <w:r w:rsidRPr="00EA6BD1">
        <w:rPr>
          <w:rFonts w:asciiTheme="majorHAnsi" w:eastAsia="Times New Roman" w:hAnsiTheme="majorHAnsi" w:cstheme="majorHAnsi"/>
          <w:sz w:val="24"/>
          <w:szCs w:val="24"/>
        </w:rPr>
        <w:t xml:space="preserve">7 ust. 1 ustawy </w:t>
      </w:r>
      <w:r w:rsidRPr="00EA6BD1">
        <w:rPr>
          <w:rFonts w:asciiTheme="majorHAnsi" w:eastAsia="Calibri" w:hAnsiTheme="majorHAnsi" w:cstheme="majorHAnsi"/>
          <w:sz w:val="24"/>
          <w:szCs w:val="24"/>
        </w:rPr>
        <w:t>z dnia 13 kwietnia 2022 r. o szczególnych rozwiązaniach w zakresie przeciwdziałania wspieraniu agresji na Ukrainę oraz służących ochronie bezpieczeństwa narodowego (Dz. U. z 202</w:t>
      </w:r>
      <w:r w:rsidR="00851304">
        <w:rPr>
          <w:rFonts w:asciiTheme="majorHAnsi" w:eastAsia="Calibri" w:hAnsiTheme="majorHAnsi" w:cstheme="majorHAnsi"/>
          <w:sz w:val="24"/>
          <w:szCs w:val="24"/>
        </w:rPr>
        <w:t>4</w:t>
      </w:r>
      <w:r w:rsidRPr="00EA6BD1">
        <w:rPr>
          <w:rFonts w:asciiTheme="majorHAnsi" w:eastAsia="Calibri" w:hAnsiTheme="majorHAnsi" w:cstheme="majorHAnsi"/>
          <w:sz w:val="24"/>
          <w:szCs w:val="24"/>
        </w:rPr>
        <w:t xml:space="preserve"> r. poz. </w:t>
      </w:r>
      <w:r w:rsidR="00851304">
        <w:rPr>
          <w:rFonts w:asciiTheme="majorHAnsi" w:eastAsia="Calibri" w:hAnsiTheme="majorHAnsi" w:cstheme="majorHAnsi"/>
          <w:sz w:val="24"/>
          <w:szCs w:val="24"/>
        </w:rPr>
        <w:t>507</w:t>
      </w:r>
      <w:r w:rsidR="00F3056D">
        <w:rPr>
          <w:rFonts w:asciiTheme="majorHAnsi" w:eastAsia="Calibri" w:hAnsiTheme="majorHAnsi" w:cstheme="majorHAnsi"/>
          <w:sz w:val="24"/>
          <w:szCs w:val="24"/>
        </w:rPr>
        <w:t xml:space="preserve"> z późn. zm.</w:t>
      </w:r>
      <w:r w:rsidRPr="00EA6BD1">
        <w:rPr>
          <w:rFonts w:asciiTheme="majorHAnsi" w:eastAsia="Calibri" w:hAnsiTheme="majorHAnsi" w:cstheme="majorHAnsi"/>
          <w:sz w:val="24"/>
          <w:szCs w:val="24"/>
        </w:rPr>
        <w:t>).</w:t>
      </w:r>
    </w:p>
    <w:p w14:paraId="60E1ABD7" w14:textId="41AF2945" w:rsidR="00D56C85" w:rsidRPr="00EA6BD1" w:rsidRDefault="00D56C85" w:rsidP="00EA6BD1">
      <w:pPr>
        <w:pStyle w:val="Akapitzlist"/>
        <w:numPr>
          <w:ilvl w:val="0"/>
          <w:numId w:val="74"/>
        </w:numPr>
        <w:spacing w:before="240" w:line="271" w:lineRule="auto"/>
        <w:ind w:left="336"/>
        <w:jc w:val="both"/>
        <w:rPr>
          <w:rFonts w:asciiTheme="majorHAnsi" w:eastAsia="Times New Roman" w:hAnsiTheme="majorHAnsi" w:cstheme="majorHAnsi"/>
          <w:color w:val="0070C0"/>
          <w:sz w:val="24"/>
          <w:szCs w:val="24"/>
        </w:rPr>
      </w:pPr>
      <w:r w:rsidRPr="00EA6BD1">
        <w:rPr>
          <w:rFonts w:asciiTheme="majorHAnsi" w:eastAsia="Times New Roman" w:hAnsiTheme="majorHAnsi" w:cstheme="majorHAnsi"/>
          <w:b/>
          <w:bCs/>
          <w:sz w:val="24"/>
          <w:szCs w:val="24"/>
        </w:rPr>
        <w:t xml:space="preserve">podlegam </w:t>
      </w:r>
      <w:r w:rsidRPr="00EA6BD1">
        <w:rPr>
          <w:rFonts w:asciiTheme="majorHAnsi" w:eastAsia="Calibri" w:hAnsiTheme="majorHAnsi" w:cstheme="majorHAnsi"/>
          <w:b/>
          <w:bCs/>
          <w:sz w:val="24"/>
          <w:szCs w:val="24"/>
        </w:rPr>
        <w:t>wykluczeniu*</w:t>
      </w:r>
      <w:r w:rsidRPr="00EA6BD1">
        <w:rPr>
          <w:rFonts w:asciiTheme="majorHAnsi" w:eastAsia="Calibri" w:hAnsiTheme="majorHAnsi" w:cstheme="majorHAnsi"/>
          <w:color w:val="0070C0"/>
          <w:sz w:val="24"/>
          <w:szCs w:val="24"/>
        </w:rPr>
        <w:t xml:space="preserve"> </w:t>
      </w:r>
      <w:r w:rsidRPr="00EA6BD1">
        <w:rPr>
          <w:rFonts w:asciiTheme="majorHAnsi" w:eastAsia="Calibri" w:hAnsiTheme="majorHAnsi" w:cstheme="majorHAnsi"/>
          <w:color w:val="000000"/>
          <w:sz w:val="24"/>
          <w:szCs w:val="24"/>
        </w:rPr>
        <w:t xml:space="preserve">z postępowania na podstawie art. </w:t>
      </w:r>
      <w:r w:rsidRPr="00EA6BD1">
        <w:rPr>
          <w:rFonts w:asciiTheme="majorHAnsi" w:eastAsia="Times New Roman" w:hAnsiTheme="majorHAnsi" w:cstheme="majorHAnsi"/>
          <w:color w:val="000000"/>
          <w:sz w:val="24"/>
          <w:szCs w:val="24"/>
        </w:rPr>
        <w:t xml:space="preserve">7 ust. 1 ustawy </w:t>
      </w:r>
      <w:r w:rsidRPr="00EA6BD1">
        <w:rPr>
          <w:rFonts w:asciiTheme="majorHAnsi" w:eastAsia="Calibri" w:hAnsiTheme="majorHAnsi" w:cstheme="majorHAnsi"/>
          <w:color w:val="000000"/>
          <w:sz w:val="24"/>
          <w:szCs w:val="24"/>
        </w:rPr>
        <w:t>z dnia 13 kwietnia 2022 r. o szczególnych rozwiązaniach w zakresie przeciwdziałania wspieraniu agresji na Ukrainę oraz służących ochronie bezpieczeństwa narodowego (Dz. U. z 202</w:t>
      </w:r>
      <w:r w:rsidR="00851304">
        <w:rPr>
          <w:rFonts w:asciiTheme="majorHAnsi" w:eastAsia="Calibri" w:hAnsiTheme="majorHAnsi" w:cstheme="majorHAnsi"/>
          <w:color w:val="000000"/>
          <w:sz w:val="24"/>
          <w:szCs w:val="24"/>
        </w:rPr>
        <w:t>4</w:t>
      </w:r>
      <w:r w:rsidRPr="00EA6BD1">
        <w:rPr>
          <w:rFonts w:asciiTheme="majorHAnsi" w:eastAsia="Calibri" w:hAnsiTheme="majorHAnsi" w:cstheme="majorHAnsi"/>
          <w:color w:val="000000"/>
          <w:sz w:val="24"/>
          <w:szCs w:val="24"/>
        </w:rPr>
        <w:t xml:space="preserve"> r. poz. </w:t>
      </w:r>
      <w:r w:rsidR="00851304">
        <w:rPr>
          <w:rFonts w:asciiTheme="majorHAnsi" w:eastAsia="Calibri" w:hAnsiTheme="majorHAnsi" w:cstheme="majorHAnsi"/>
          <w:color w:val="000000"/>
          <w:sz w:val="24"/>
          <w:szCs w:val="24"/>
        </w:rPr>
        <w:t>507</w:t>
      </w:r>
      <w:r w:rsidR="00F3056D">
        <w:rPr>
          <w:rFonts w:asciiTheme="majorHAnsi" w:eastAsia="Calibri" w:hAnsiTheme="majorHAnsi" w:cstheme="majorHAnsi"/>
          <w:color w:val="000000"/>
          <w:sz w:val="24"/>
          <w:szCs w:val="24"/>
        </w:rPr>
        <w:t xml:space="preserve"> z późn. zm.</w:t>
      </w:r>
      <w:r w:rsidRPr="00EA6BD1">
        <w:rPr>
          <w:rFonts w:asciiTheme="majorHAnsi" w:eastAsia="Calibri" w:hAnsiTheme="majorHAnsi" w:cstheme="majorHAnsi"/>
          <w:color w:val="000000"/>
          <w:sz w:val="24"/>
          <w:szCs w:val="24"/>
        </w:rPr>
        <w:t>)</w:t>
      </w:r>
      <w:r w:rsidRPr="00EA6BD1">
        <w:rPr>
          <w:rFonts w:asciiTheme="majorHAnsi" w:eastAsia="Calibri" w:hAnsiTheme="majorHAnsi" w:cstheme="majorHAnsi"/>
          <w:color w:val="000000"/>
          <w:sz w:val="24"/>
          <w:szCs w:val="24"/>
          <w:vertAlign w:val="superscript"/>
        </w:rPr>
        <w:footnoteReference w:id="1"/>
      </w:r>
      <w:r w:rsidRPr="00EA6BD1">
        <w:rPr>
          <w:rFonts w:asciiTheme="majorHAnsi" w:eastAsia="Calibri" w:hAnsiTheme="majorHAnsi" w:cstheme="majorHAnsi"/>
          <w:color w:val="000000"/>
          <w:sz w:val="24"/>
          <w:szCs w:val="24"/>
        </w:rPr>
        <w:t>,</w:t>
      </w:r>
      <w:r w:rsidRPr="00EA6BD1">
        <w:rPr>
          <w:rFonts w:asciiTheme="majorHAnsi" w:hAnsiTheme="majorHAnsi" w:cstheme="majorHAnsi"/>
          <w:color w:val="222222"/>
          <w:sz w:val="16"/>
          <w:szCs w:val="16"/>
        </w:rPr>
        <w:t xml:space="preserve"> </w:t>
      </w:r>
      <w:r w:rsidRPr="00EA6BD1">
        <w:rPr>
          <w:rFonts w:asciiTheme="majorHAnsi" w:eastAsia="Calibri" w:hAnsiTheme="majorHAnsi" w:cstheme="majorHAnsi"/>
          <w:color w:val="000000"/>
          <w:sz w:val="24"/>
          <w:szCs w:val="24"/>
        </w:rPr>
        <w:t>zwanej dalej „ustawą”, z uwagi</w:t>
      </w:r>
      <w:r w:rsidRPr="00EA6BD1">
        <w:rPr>
          <w:rFonts w:asciiTheme="majorHAnsi" w:eastAsia="Calibri" w:hAnsiTheme="majorHAnsi" w:cstheme="majorHAnsi"/>
          <w:sz w:val="24"/>
          <w:szCs w:val="24"/>
        </w:rPr>
        <w:t xml:space="preserve"> na wystąpienie okoliczności:</w:t>
      </w:r>
    </w:p>
    <w:p w14:paraId="4C8A4E77" w14:textId="355A82AB" w:rsidR="00D56C85" w:rsidRPr="00EA6BD1" w:rsidRDefault="00D56C85" w:rsidP="00EA6BD1">
      <w:pPr>
        <w:pStyle w:val="Akapitzlist"/>
        <w:numPr>
          <w:ilvl w:val="0"/>
          <w:numId w:val="82"/>
        </w:numPr>
        <w:spacing w:after="120" w:line="271" w:lineRule="auto"/>
        <w:ind w:left="742"/>
        <w:jc w:val="both"/>
        <w:rPr>
          <w:rFonts w:asciiTheme="majorHAnsi" w:eastAsia="Calibri" w:hAnsiTheme="majorHAnsi" w:cstheme="majorHAnsi"/>
          <w:sz w:val="24"/>
          <w:szCs w:val="24"/>
        </w:rPr>
      </w:pPr>
      <w:r w:rsidRPr="00EA6BD1">
        <w:rPr>
          <w:rFonts w:asciiTheme="majorHAnsi" w:eastAsia="Calibri" w:hAnsiTheme="majorHAnsi" w:cstheme="majorHAnsi"/>
          <w:sz w:val="24"/>
          <w:szCs w:val="24"/>
        </w:rPr>
        <w:t xml:space="preserve">Wykonawca jest wymieniony w wykazach określonego w rozporządzeniu 765/2006 </w:t>
      </w:r>
      <w:r w:rsidRPr="00EA6BD1">
        <w:rPr>
          <w:rFonts w:asciiTheme="majorHAnsi" w:eastAsia="Calibri" w:hAnsiTheme="majorHAnsi" w:cstheme="majorHAnsi"/>
          <w:sz w:val="24"/>
          <w:szCs w:val="24"/>
        </w:rPr>
        <w:br/>
        <w:t>i rozporządzeniu 269/2014 albo wpisanego na listę na podstawie decyzji w sprawie wpisu na listę rozstrzygającej o zastosowaniu środka, o którym mowa w art. 1 pkt. 3 ustawy;*</w:t>
      </w:r>
    </w:p>
    <w:p w14:paraId="70F112A1" w14:textId="4653E9E7" w:rsidR="00D56C85" w:rsidRPr="00EA6BD1" w:rsidRDefault="00D56C85" w:rsidP="00EA6BD1">
      <w:pPr>
        <w:pStyle w:val="Akapitzlist"/>
        <w:numPr>
          <w:ilvl w:val="0"/>
          <w:numId w:val="82"/>
        </w:numPr>
        <w:spacing w:after="120" w:line="271" w:lineRule="auto"/>
        <w:ind w:left="742"/>
        <w:jc w:val="both"/>
        <w:rPr>
          <w:rFonts w:asciiTheme="majorHAnsi" w:eastAsia="Calibri" w:hAnsiTheme="majorHAnsi" w:cstheme="majorHAnsi"/>
          <w:sz w:val="24"/>
          <w:szCs w:val="24"/>
        </w:rPr>
      </w:pPr>
      <w:r w:rsidRPr="00EA6BD1">
        <w:rPr>
          <w:rFonts w:asciiTheme="majorHAnsi" w:eastAsia="Calibri" w:hAnsiTheme="majorHAnsi" w:cstheme="majorHAnsi"/>
          <w:sz w:val="24"/>
          <w:szCs w:val="24"/>
        </w:rPr>
        <w:t>beneficjentem rzeczywistym Wykonawcy w rozumieniu ustawy z dnia 1 marca 2018 r. o przeciwdziałaniu praniu pieniędzy oraz finansowaniu terroryzmu (Dz.</w:t>
      </w:r>
      <w:r w:rsidR="003153D2">
        <w:rPr>
          <w:rFonts w:asciiTheme="majorHAnsi" w:eastAsia="Calibri" w:hAnsiTheme="majorHAnsi" w:cstheme="majorHAnsi"/>
          <w:sz w:val="24"/>
          <w:szCs w:val="24"/>
        </w:rPr>
        <w:t xml:space="preserve"> </w:t>
      </w:r>
      <w:r w:rsidRPr="00EA6BD1">
        <w:rPr>
          <w:rFonts w:asciiTheme="majorHAnsi" w:eastAsia="Calibri" w:hAnsiTheme="majorHAnsi" w:cstheme="majorHAnsi"/>
          <w:sz w:val="24"/>
          <w:szCs w:val="24"/>
        </w:rPr>
        <w:t xml:space="preserve">U. z 2023 r., </w:t>
      </w:r>
      <w:r w:rsidR="00851304" w:rsidRPr="00851304">
        <w:rPr>
          <w:rFonts w:asciiTheme="majorHAnsi" w:eastAsia="Calibri" w:hAnsiTheme="majorHAnsi" w:cstheme="majorHAnsi"/>
          <w:sz w:val="24"/>
          <w:szCs w:val="24"/>
        </w:rPr>
        <w:t>poz. 1124, 1285, 1723 i 1843</w:t>
      </w:r>
      <w:r w:rsidRPr="00EA6BD1">
        <w:rPr>
          <w:rFonts w:asciiTheme="majorHAnsi" w:eastAsia="Calibri" w:hAnsiTheme="majorHAnsi" w:cstheme="majorHAnsi"/>
          <w:sz w:val="24"/>
          <w:szCs w:val="24"/>
        </w:rPr>
        <w:t xml:space="preserve">) jest osoba wymieniona w wykazach określonych w rozporządzeniu 765/2006 i rozporządzeniu 269/2014 albo wpisana na listę lub </w:t>
      </w:r>
      <w:r w:rsidRPr="00EA6BD1">
        <w:rPr>
          <w:rFonts w:asciiTheme="majorHAnsi" w:eastAsia="Calibri" w:hAnsiTheme="majorHAnsi" w:cstheme="majorHAnsi"/>
          <w:sz w:val="24"/>
          <w:szCs w:val="24"/>
        </w:rPr>
        <w:lastRenderedPageBreak/>
        <w:t xml:space="preserve">będąca takim beneficjentem rzeczywistym od dnia 24 lutego 2022 r., o ile została wpisana na listę na podstawie decyzji w sprawie wpisu na listę rozstrzygającej </w:t>
      </w:r>
      <w:r w:rsidR="00926A18">
        <w:rPr>
          <w:rFonts w:asciiTheme="majorHAnsi" w:eastAsia="Calibri" w:hAnsiTheme="majorHAnsi" w:cstheme="majorHAnsi"/>
          <w:sz w:val="24"/>
          <w:szCs w:val="24"/>
        </w:rPr>
        <w:br/>
      </w:r>
      <w:r w:rsidRPr="00EA6BD1">
        <w:rPr>
          <w:rFonts w:asciiTheme="majorHAnsi" w:eastAsia="Calibri" w:hAnsiTheme="majorHAnsi" w:cstheme="majorHAnsi"/>
          <w:sz w:val="24"/>
          <w:szCs w:val="24"/>
        </w:rPr>
        <w:t>o zastosowaniu środka, o którym mowa w art. 1 pkt 3 ustawy;*</w:t>
      </w:r>
    </w:p>
    <w:p w14:paraId="6B649DCD" w14:textId="0D14A744" w:rsidR="00D56C85" w:rsidRPr="00EA6BD1" w:rsidRDefault="00D56C85" w:rsidP="00EA6BD1">
      <w:pPr>
        <w:pStyle w:val="Akapitzlist"/>
        <w:numPr>
          <w:ilvl w:val="0"/>
          <w:numId w:val="82"/>
        </w:numPr>
        <w:spacing w:after="120" w:line="271" w:lineRule="auto"/>
        <w:ind w:left="742"/>
        <w:jc w:val="both"/>
        <w:rPr>
          <w:rFonts w:asciiTheme="majorHAnsi" w:eastAsia="Calibri" w:hAnsiTheme="majorHAnsi" w:cstheme="majorHAnsi"/>
          <w:sz w:val="24"/>
          <w:szCs w:val="24"/>
        </w:rPr>
      </w:pPr>
      <w:r w:rsidRPr="00EA6BD1">
        <w:rPr>
          <w:rFonts w:asciiTheme="majorHAnsi" w:eastAsia="Calibri" w:hAnsiTheme="majorHAnsi" w:cstheme="majorHAnsi"/>
          <w:sz w:val="24"/>
          <w:szCs w:val="24"/>
        </w:rPr>
        <w:t xml:space="preserve">jednostką dominującą Wykonawcy w rozumieniu art. 3 ust. 1 pkt 37 ustawy z dnia </w:t>
      </w:r>
      <w:r w:rsidRPr="00EA6BD1">
        <w:rPr>
          <w:rFonts w:asciiTheme="majorHAnsi" w:eastAsia="Calibri" w:hAnsiTheme="majorHAnsi" w:cstheme="majorHAnsi"/>
          <w:sz w:val="24"/>
          <w:szCs w:val="24"/>
        </w:rPr>
        <w:br/>
        <w:t>29 września 1994 r. o rachunkowości (</w:t>
      </w:r>
      <w:r w:rsidR="00851304" w:rsidRPr="00851304">
        <w:rPr>
          <w:rFonts w:asciiTheme="majorHAnsi" w:eastAsia="Calibri" w:hAnsiTheme="majorHAnsi" w:cstheme="majorHAnsi"/>
          <w:sz w:val="24"/>
          <w:szCs w:val="24"/>
        </w:rPr>
        <w:t>Dz. U. z 2023 r. poz. 120, 295 i 1598</w:t>
      </w:r>
      <w:r w:rsidRPr="00EA6BD1">
        <w:rPr>
          <w:rFonts w:asciiTheme="majorHAnsi" w:eastAsia="Calibri" w:hAnsiTheme="majorHAnsi" w:cstheme="majorHAnsi"/>
          <w:sz w:val="24"/>
          <w:szCs w:val="24"/>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 ustawy.*</w:t>
      </w:r>
    </w:p>
    <w:p w14:paraId="0E06B04C" w14:textId="77777777" w:rsidR="00D56C85" w:rsidRPr="00EA6BD1" w:rsidRDefault="00D56C85" w:rsidP="00EA6BD1">
      <w:pPr>
        <w:spacing w:after="120" w:line="271" w:lineRule="auto"/>
        <w:ind w:right="-851"/>
        <w:rPr>
          <w:rFonts w:asciiTheme="majorHAnsi" w:eastAsia="Calibri" w:hAnsiTheme="majorHAnsi" w:cstheme="majorHAnsi"/>
          <w:b/>
          <w:sz w:val="24"/>
          <w:szCs w:val="24"/>
        </w:rPr>
      </w:pPr>
    </w:p>
    <w:p w14:paraId="31A5F999" w14:textId="77777777" w:rsidR="00D56C85" w:rsidRPr="00851304" w:rsidRDefault="00D56C85" w:rsidP="00EA6BD1">
      <w:pPr>
        <w:spacing w:after="120" w:line="271" w:lineRule="auto"/>
        <w:ind w:right="-851"/>
        <w:rPr>
          <w:rFonts w:asciiTheme="majorHAnsi" w:eastAsia="Calibri" w:hAnsiTheme="majorHAnsi" w:cstheme="majorHAnsi"/>
          <w:bCs/>
          <w:iCs/>
          <w:sz w:val="24"/>
          <w:szCs w:val="24"/>
        </w:rPr>
      </w:pPr>
      <w:r w:rsidRPr="00851304">
        <w:rPr>
          <w:rFonts w:asciiTheme="majorHAnsi" w:eastAsia="Calibri" w:hAnsiTheme="majorHAnsi" w:cstheme="majorHAnsi"/>
          <w:bCs/>
          <w:iCs/>
          <w:sz w:val="24"/>
          <w:szCs w:val="24"/>
        </w:rPr>
        <w:t>* właściwe zaznaczyć</w:t>
      </w:r>
    </w:p>
    <w:p w14:paraId="47653FF1" w14:textId="77777777" w:rsidR="00D56C85" w:rsidRPr="00EA6BD1" w:rsidRDefault="00D56C85" w:rsidP="00EA6BD1">
      <w:pPr>
        <w:spacing w:before="120" w:after="160" w:line="271" w:lineRule="auto"/>
        <w:jc w:val="both"/>
        <w:rPr>
          <w:rFonts w:asciiTheme="majorHAnsi" w:eastAsia="Calibri" w:hAnsiTheme="majorHAnsi" w:cstheme="majorHAnsi"/>
        </w:rPr>
      </w:pPr>
    </w:p>
    <w:p w14:paraId="1252E6D5" w14:textId="77777777" w:rsidR="00D56C85" w:rsidRPr="00EA6BD1" w:rsidRDefault="00D56C85" w:rsidP="00EA6BD1">
      <w:pPr>
        <w:spacing w:line="271" w:lineRule="auto"/>
        <w:jc w:val="both"/>
        <w:rPr>
          <w:rFonts w:asciiTheme="majorHAnsi" w:eastAsia="Times New Roman" w:hAnsiTheme="majorHAnsi" w:cstheme="majorHAnsi"/>
        </w:rPr>
      </w:pPr>
    </w:p>
    <w:p w14:paraId="116E2A89" w14:textId="77777777" w:rsidR="00D56C85" w:rsidRPr="00EA6BD1" w:rsidRDefault="00D56C85" w:rsidP="00EA6BD1">
      <w:pPr>
        <w:spacing w:line="271" w:lineRule="auto"/>
        <w:jc w:val="both"/>
        <w:rPr>
          <w:rFonts w:asciiTheme="majorHAnsi" w:eastAsia="Times New Roman" w:hAnsiTheme="majorHAnsi" w:cstheme="majorHAnsi"/>
        </w:rPr>
      </w:pPr>
    </w:p>
    <w:p w14:paraId="4A62833D" w14:textId="77777777" w:rsidR="00D56C85" w:rsidRPr="00EA6BD1" w:rsidRDefault="00D56C85" w:rsidP="00EA6BD1">
      <w:pPr>
        <w:spacing w:line="271" w:lineRule="auto"/>
        <w:jc w:val="both"/>
        <w:rPr>
          <w:rFonts w:asciiTheme="majorHAnsi" w:eastAsia="Times New Roman" w:hAnsiTheme="majorHAnsi" w:cstheme="majorHAnsi"/>
        </w:rPr>
      </w:pPr>
    </w:p>
    <w:p w14:paraId="4051A136" w14:textId="77777777" w:rsidR="00D56C85" w:rsidRPr="00EA6BD1" w:rsidRDefault="00D56C85" w:rsidP="00EA6BD1">
      <w:pPr>
        <w:tabs>
          <w:tab w:val="left" w:pos="1978"/>
          <w:tab w:val="left" w:pos="3828"/>
          <w:tab w:val="center" w:pos="4677"/>
        </w:tabs>
        <w:spacing w:line="271" w:lineRule="auto"/>
        <w:rPr>
          <w:rFonts w:asciiTheme="majorHAnsi" w:hAnsiTheme="majorHAnsi" w:cstheme="majorHAnsi"/>
          <w:b/>
          <w:iCs/>
          <w:sz w:val="24"/>
          <w:szCs w:val="24"/>
        </w:rPr>
      </w:pPr>
      <w:r w:rsidRPr="00EA6BD1">
        <w:rPr>
          <w:rFonts w:asciiTheme="majorHAnsi" w:hAnsiTheme="majorHAnsi" w:cstheme="majorHAnsi"/>
          <w:b/>
          <w:iCs/>
          <w:sz w:val="24"/>
          <w:szCs w:val="24"/>
        </w:rPr>
        <w:t>Dokument należy wypełnić i podpisać kwalifikowanym podpisem elektronicznym.</w:t>
      </w:r>
    </w:p>
    <w:p w14:paraId="16A27D98" w14:textId="77777777" w:rsidR="00D56C85" w:rsidRPr="00EA6BD1" w:rsidRDefault="00D56C85" w:rsidP="00EA6BD1">
      <w:pPr>
        <w:spacing w:line="271" w:lineRule="auto"/>
        <w:jc w:val="both"/>
        <w:rPr>
          <w:rFonts w:asciiTheme="majorHAnsi" w:eastAsia="Times New Roman" w:hAnsiTheme="majorHAnsi" w:cstheme="majorHAnsi"/>
        </w:rPr>
      </w:pPr>
      <w:r w:rsidRPr="00EA6BD1">
        <w:rPr>
          <w:rFonts w:asciiTheme="majorHAnsi" w:hAnsiTheme="majorHAnsi" w:cstheme="majorHAnsi"/>
          <w:b/>
          <w:iCs/>
          <w:sz w:val="24"/>
          <w:szCs w:val="24"/>
        </w:rPr>
        <w:t>Zamawiający zaleca zapisanie dokumentu w formacie PDF.</w:t>
      </w:r>
    </w:p>
    <w:p w14:paraId="72B8F60D" w14:textId="77777777" w:rsidR="00D56C85" w:rsidRPr="00EA6BD1" w:rsidRDefault="00D56C85" w:rsidP="00EA6BD1">
      <w:pPr>
        <w:spacing w:line="271" w:lineRule="auto"/>
        <w:jc w:val="both"/>
        <w:rPr>
          <w:rFonts w:asciiTheme="majorHAnsi" w:eastAsia="Times New Roman" w:hAnsiTheme="majorHAnsi" w:cstheme="majorHAnsi"/>
        </w:rPr>
      </w:pPr>
    </w:p>
    <w:p w14:paraId="3CC435A7" w14:textId="77777777" w:rsidR="00D56C85" w:rsidRPr="00EA6BD1" w:rsidRDefault="00D56C85" w:rsidP="00EA6BD1">
      <w:pPr>
        <w:spacing w:line="271" w:lineRule="auto"/>
        <w:rPr>
          <w:rFonts w:asciiTheme="majorHAnsi" w:eastAsia="Times New Roman" w:hAnsiTheme="majorHAnsi" w:cstheme="majorHAnsi"/>
          <w:b/>
        </w:rPr>
      </w:pPr>
    </w:p>
    <w:p w14:paraId="4E4B14EB" w14:textId="77777777" w:rsidR="00D56C85" w:rsidRPr="00EA6BD1" w:rsidRDefault="00D56C85" w:rsidP="00EA6BD1">
      <w:pPr>
        <w:spacing w:line="271" w:lineRule="auto"/>
        <w:jc w:val="right"/>
        <w:rPr>
          <w:rFonts w:asciiTheme="majorHAnsi" w:eastAsia="Times New Roman" w:hAnsiTheme="majorHAnsi" w:cstheme="majorHAnsi"/>
          <w:b/>
        </w:rPr>
      </w:pPr>
    </w:p>
    <w:p w14:paraId="316E5FA0" w14:textId="77777777" w:rsidR="00D56C85" w:rsidRPr="00EA6BD1" w:rsidRDefault="00D56C85" w:rsidP="00EA6BD1">
      <w:pPr>
        <w:spacing w:line="271" w:lineRule="auto"/>
        <w:jc w:val="right"/>
        <w:rPr>
          <w:rFonts w:asciiTheme="majorHAnsi" w:eastAsia="Times New Roman" w:hAnsiTheme="majorHAnsi" w:cstheme="majorHAnsi"/>
          <w:b/>
        </w:rPr>
      </w:pPr>
    </w:p>
    <w:p w14:paraId="7257584F" w14:textId="77777777" w:rsidR="00D56C85" w:rsidRPr="00EA6BD1" w:rsidRDefault="00D56C85" w:rsidP="00EA6BD1">
      <w:pPr>
        <w:spacing w:line="271" w:lineRule="auto"/>
        <w:jc w:val="right"/>
        <w:rPr>
          <w:rFonts w:asciiTheme="majorHAnsi" w:eastAsia="Times New Roman" w:hAnsiTheme="majorHAnsi" w:cstheme="majorHAnsi"/>
          <w:b/>
        </w:rPr>
      </w:pPr>
    </w:p>
    <w:p w14:paraId="1BE3D114" w14:textId="77777777" w:rsidR="00D56C85" w:rsidRPr="00EA6BD1" w:rsidRDefault="00D56C85" w:rsidP="00EA6BD1">
      <w:pPr>
        <w:spacing w:line="271" w:lineRule="auto"/>
        <w:jc w:val="right"/>
        <w:rPr>
          <w:rFonts w:asciiTheme="majorHAnsi" w:eastAsia="Times New Roman" w:hAnsiTheme="majorHAnsi" w:cstheme="majorHAnsi"/>
          <w:b/>
        </w:rPr>
      </w:pPr>
    </w:p>
    <w:p w14:paraId="0DD8A1D8" w14:textId="77777777" w:rsidR="00D56C85" w:rsidRPr="00EA6BD1" w:rsidRDefault="00D56C85" w:rsidP="00EA6BD1">
      <w:pPr>
        <w:spacing w:line="271" w:lineRule="auto"/>
        <w:jc w:val="right"/>
        <w:rPr>
          <w:rFonts w:asciiTheme="majorHAnsi" w:eastAsia="Times New Roman" w:hAnsiTheme="majorHAnsi" w:cstheme="majorHAnsi"/>
          <w:b/>
        </w:rPr>
      </w:pPr>
    </w:p>
    <w:p w14:paraId="4AC58A13" w14:textId="77777777" w:rsidR="00D56C85" w:rsidRPr="00EA6BD1" w:rsidRDefault="00D56C85" w:rsidP="00EA6BD1">
      <w:pPr>
        <w:spacing w:line="271" w:lineRule="auto"/>
        <w:jc w:val="right"/>
        <w:rPr>
          <w:rFonts w:asciiTheme="majorHAnsi" w:eastAsia="Times New Roman" w:hAnsiTheme="majorHAnsi" w:cstheme="majorHAnsi"/>
          <w:b/>
        </w:rPr>
      </w:pPr>
    </w:p>
    <w:p w14:paraId="174ED3FF" w14:textId="77777777" w:rsidR="00D56C85" w:rsidRPr="00EA6BD1" w:rsidRDefault="00D56C85" w:rsidP="00EA6BD1">
      <w:pPr>
        <w:spacing w:line="271" w:lineRule="auto"/>
        <w:jc w:val="right"/>
        <w:rPr>
          <w:rFonts w:asciiTheme="majorHAnsi" w:eastAsia="Times New Roman" w:hAnsiTheme="majorHAnsi" w:cstheme="majorHAnsi"/>
          <w:b/>
        </w:rPr>
      </w:pPr>
    </w:p>
    <w:p w14:paraId="46278FFD" w14:textId="77777777" w:rsidR="00D56C85" w:rsidRPr="00EA6BD1" w:rsidRDefault="00D56C85" w:rsidP="00EA6BD1">
      <w:pPr>
        <w:spacing w:line="271" w:lineRule="auto"/>
        <w:jc w:val="right"/>
        <w:rPr>
          <w:rFonts w:asciiTheme="majorHAnsi" w:eastAsia="Times New Roman" w:hAnsiTheme="majorHAnsi" w:cstheme="majorHAnsi"/>
          <w:b/>
        </w:rPr>
      </w:pPr>
    </w:p>
    <w:p w14:paraId="76CBB925" w14:textId="77777777" w:rsidR="00D56C85" w:rsidRPr="00EA6BD1" w:rsidRDefault="00D56C85" w:rsidP="00EA6BD1">
      <w:pPr>
        <w:spacing w:line="271" w:lineRule="auto"/>
        <w:jc w:val="right"/>
        <w:rPr>
          <w:rFonts w:asciiTheme="majorHAnsi" w:eastAsia="Times New Roman" w:hAnsiTheme="majorHAnsi" w:cstheme="majorHAnsi"/>
          <w:b/>
        </w:rPr>
      </w:pPr>
    </w:p>
    <w:p w14:paraId="008AB14A" w14:textId="77777777" w:rsidR="00D56C85" w:rsidRPr="00EA6BD1" w:rsidRDefault="00D56C85" w:rsidP="00EA6BD1">
      <w:pPr>
        <w:spacing w:line="271" w:lineRule="auto"/>
        <w:jc w:val="right"/>
        <w:rPr>
          <w:rFonts w:asciiTheme="majorHAnsi" w:eastAsia="Times New Roman" w:hAnsiTheme="majorHAnsi" w:cstheme="majorHAnsi"/>
          <w:b/>
        </w:rPr>
      </w:pPr>
    </w:p>
    <w:p w14:paraId="63C00646" w14:textId="77777777" w:rsidR="00D56C85" w:rsidRPr="00EA6BD1" w:rsidRDefault="00D56C85" w:rsidP="00EA6BD1">
      <w:pPr>
        <w:spacing w:line="271" w:lineRule="auto"/>
        <w:jc w:val="right"/>
        <w:rPr>
          <w:rFonts w:asciiTheme="majorHAnsi" w:eastAsia="Times New Roman" w:hAnsiTheme="majorHAnsi" w:cstheme="majorHAnsi"/>
          <w:b/>
        </w:rPr>
      </w:pPr>
    </w:p>
    <w:p w14:paraId="58BD9394" w14:textId="77777777" w:rsidR="00D56C85" w:rsidRPr="00EA6BD1" w:rsidRDefault="00D56C85" w:rsidP="00EA6BD1">
      <w:pPr>
        <w:spacing w:line="271" w:lineRule="auto"/>
        <w:jc w:val="right"/>
        <w:rPr>
          <w:rFonts w:asciiTheme="majorHAnsi" w:eastAsia="Times New Roman" w:hAnsiTheme="majorHAnsi" w:cstheme="majorHAnsi"/>
          <w:b/>
        </w:rPr>
      </w:pPr>
    </w:p>
    <w:p w14:paraId="7BD38C7F" w14:textId="77777777" w:rsidR="00D56C85" w:rsidRPr="00EA6BD1" w:rsidRDefault="00D56C85" w:rsidP="00EA6BD1">
      <w:pPr>
        <w:spacing w:line="271" w:lineRule="auto"/>
        <w:jc w:val="right"/>
        <w:rPr>
          <w:rFonts w:asciiTheme="majorHAnsi" w:eastAsia="Times New Roman" w:hAnsiTheme="majorHAnsi" w:cstheme="majorHAnsi"/>
          <w:b/>
        </w:rPr>
      </w:pPr>
    </w:p>
    <w:p w14:paraId="7DC1EE60" w14:textId="77777777" w:rsidR="00D56C85" w:rsidRPr="00EA6BD1" w:rsidRDefault="00D56C85" w:rsidP="00EA6BD1">
      <w:pPr>
        <w:spacing w:line="271" w:lineRule="auto"/>
        <w:jc w:val="right"/>
        <w:rPr>
          <w:rFonts w:asciiTheme="majorHAnsi" w:eastAsia="Times New Roman" w:hAnsiTheme="majorHAnsi" w:cstheme="majorHAnsi"/>
          <w:b/>
        </w:rPr>
      </w:pPr>
    </w:p>
    <w:p w14:paraId="13E2DE07" w14:textId="77777777" w:rsidR="00D56C85" w:rsidRPr="00EA6BD1" w:rsidRDefault="00D56C85" w:rsidP="00EA6BD1">
      <w:pPr>
        <w:spacing w:line="271" w:lineRule="auto"/>
        <w:jc w:val="right"/>
        <w:rPr>
          <w:rFonts w:asciiTheme="majorHAnsi" w:eastAsia="Times New Roman" w:hAnsiTheme="majorHAnsi" w:cstheme="majorHAnsi"/>
          <w:b/>
        </w:rPr>
      </w:pPr>
    </w:p>
    <w:p w14:paraId="016C5D7B" w14:textId="77777777" w:rsidR="00D56C85" w:rsidRPr="00EA6BD1" w:rsidRDefault="00D56C85" w:rsidP="00EA6BD1">
      <w:pPr>
        <w:spacing w:line="271" w:lineRule="auto"/>
        <w:jc w:val="right"/>
        <w:rPr>
          <w:rFonts w:asciiTheme="majorHAnsi" w:eastAsia="Times New Roman" w:hAnsiTheme="majorHAnsi" w:cstheme="majorHAnsi"/>
          <w:b/>
        </w:rPr>
      </w:pPr>
    </w:p>
    <w:p w14:paraId="354AEE3B" w14:textId="77777777" w:rsidR="00D56C85" w:rsidRPr="00EA6BD1" w:rsidRDefault="00D56C85" w:rsidP="00EA6BD1">
      <w:pPr>
        <w:spacing w:line="271" w:lineRule="auto"/>
        <w:jc w:val="right"/>
        <w:rPr>
          <w:rFonts w:asciiTheme="majorHAnsi" w:eastAsia="Times New Roman" w:hAnsiTheme="majorHAnsi" w:cstheme="majorHAnsi"/>
          <w:b/>
        </w:rPr>
      </w:pPr>
    </w:p>
    <w:p w14:paraId="16A23045" w14:textId="77777777" w:rsidR="00D56C85" w:rsidRPr="00EA6BD1" w:rsidRDefault="00D56C85" w:rsidP="00EA6BD1">
      <w:pPr>
        <w:spacing w:line="271" w:lineRule="auto"/>
        <w:jc w:val="right"/>
        <w:rPr>
          <w:rFonts w:asciiTheme="majorHAnsi" w:eastAsia="Times New Roman" w:hAnsiTheme="majorHAnsi" w:cstheme="majorHAnsi"/>
          <w:b/>
        </w:rPr>
      </w:pPr>
    </w:p>
    <w:p w14:paraId="67227615" w14:textId="77777777" w:rsidR="00D56C85" w:rsidRPr="00EA6BD1" w:rsidRDefault="00D56C85" w:rsidP="00EA6BD1">
      <w:pPr>
        <w:spacing w:line="271" w:lineRule="auto"/>
        <w:jc w:val="right"/>
        <w:rPr>
          <w:rFonts w:asciiTheme="majorHAnsi" w:eastAsia="Times New Roman" w:hAnsiTheme="majorHAnsi" w:cstheme="majorHAnsi"/>
          <w:b/>
        </w:rPr>
      </w:pPr>
    </w:p>
    <w:p w14:paraId="3018EFDD" w14:textId="77777777" w:rsidR="00D56C85" w:rsidRPr="00EA6BD1" w:rsidRDefault="00D56C85" w:rsidP="00EA6BD1">
      <w:pPr>
        <w:spacing w:line="271" w:lineRule="auto"/>
        <w:jc w:val="right"/>
        <w:rPr>
          <w:rFonts w:asciiTheme="majorHAnsi" w:eastAsia="Times New Roman" w:hAnsiTheme="majorHAnsi" w:cstheme="majorHAnsi"/>
          <w:b/>
        </w:rPr>
      </w:pPr>
    </w:p>
    <w:p w14:paraId="47B6C68E" w14:textId="77777777" w:rsidR="00D56C85" w:rsidRPr="00EA6BD1" w:rsidRDefault="00D56C85" w:rsidP="00EA6BD1">
      <w:pPr>
        <w:spacing w:line="271" w:lineRule="auto"/>
        <w:jc w:val="right"/>
        <w:rPr>
          <w:rFonts w:asciiTheme="majorHAnsi" w:eastAsia="Times New Roman" w:hAnsiTheme="majorHAnsi" w:cstheme="majorHAnsi"/>
          <w:b/>
        </w:rPr>
      </w:pPr>
    </w:p>
    <w:p w14:paraId="49EC042F" w14:textId="77777777" w:rsidR="00D56C85" w:rsidRPr="00EA6BD1" w:rsidRDefault="00D56C85" w:rsidP="00EA6BD1">
      <w:pPr>
        <w:spacing w:line="271" w:lineRule="auto"/>
        <w:jc w:val="right"/>
        <w:rPr>
          <w:rFonts w:asciiTheme="majorHAnsi" w:eastAsia="Times New Roman" w:hAnsiTheme="majorHAnsi" w:cstheme="majorHAnsi"/>
          <w:b/>
        </w:rPr>
      </w:pPr>
    </w:p>
    <w:p w14:paraId="7E696DAA" w14:textId="77777777" w:rsidR="00D56C85" w:rsidRPr="00EA6BD1" w:rsidRDefault="00D56C85" w:rsidP="00EA6BD1">
      <w:pPr>
        <w:spacing w:line="271" w:lineRule="auto"/>
        <w:jc w:val="right"/>
        <w:rPr>
          <w:rFonts w:asciiTheme="majorHAnsi" w:eastAsia="Times New Roman" w:hAnsiTheme="majorHAnsi" w:cstheme="majorHAnsi"/>
          <w:b/>
        </w:rPr>
      </w:pPr>
    </w:p>
    <w:p w14:paraId="6B90D604" w14:textId="2FA0CFCC" w:rsidR="00D56C85" w:rsidRPr="00EA6BD1" w:rsidRDefault="00D56C85" w:rsidP="00EA6BD1">
      <w:pPr>
        <w:spacing w:line="271" w:lineRule="auto"/>
        <w:jc w:val="right"/>
        <w:rPr>
          <w:rFonts w:asciiTheme="majorHAnsi" w:hAnsiTheme="majorHAnsi" w:cstheme="majorHAnsi"/>
          <w:b/>
          <w:bCs/>
          <w:sz w:val="24"/>
          <w:szCs w:val="24"/>
        </w:rPr>
      </w:pPr>
      <w:r w:rsidRPr="00EA6BD1">
        <w:rPr>
          <w:rFonts w:asciiTheme="majorHAnsi" w:hAnsiTheme="majorHAnsi" w:cstheme="majorHAnsi"/>
          <w:b/>
          <w:bCs/>
          <w:sz w:val="24"/>
          <w:szCs w:val="24"/>
        </w:rPr>
        <w:lastRenderedPageBreak/>
        <w:t xml:space="preserve">Załącznik nr </w:t>
      </w:r>
      <w:r w:rsidR="002315F3" w:rsidRPr="00EA6BD1">
        <w:rPr>
          <w:rFonts w:asciiTheme="majorHAnsi" w:hAnsiTheme="majorHAnsi" w:cstheme="majorHAnsi"/>
          <w:b/>
          <w:bCs/>
          <w:sz w:val="24"/>
          <w:szCs w:val="24"/>
        </w:rPr>
        <w:t>7</w:t>
      </w:r>
      <w:r w:rsidRPr="00EA6BD1">
        <w:rPr>
          <w:rFonts w:asciiTheme="majorHAnsi" w:hAnsiTheme="majorHAnsi" w:cstheme="majorHAnsi"/>
          <w:b/>
          <w:bCs/>
          <w:sz w:val="24"/>
          <w:szCs w:val="24"/>
        </w:rPr>
        <w:t xml:space="preserve"> do SWZ </w:t>
      </w:r>
    </w:p>
    <w:p w14:paraId="2E6F52C9" w14:textId="77777777" w:rsidR="00D56C85" w:rsidRPr="00EA6BD1" w:rsidRDefault="00D56C85" w:rsidP="00EA6BD1">
      <w:pPr>
        <w:spacing w:line="271" w:lineRule="auto"/>
        <w:rPr>
          <w:rFonts w:asciiTheme="majorHAnsi" w:hAnsiTheme="majorHAnsi" w:cstheme="majorHAnsi"/>
          <w:b/>
        </w:rPr>
      </w:pPr>
    </w:p>
    <w:tbl>
      <w:tblPr>
        <w:tblStyle w:val="Tabela-Siatka"/>
        <w:tblW w:w="0" w:type="auto"/>
        <w:tblLook w:val="04A0" w:firstRow="1" w:lastRow="0" w:firstColumn="1" w:lastColumn="0" w:noHBand="0" w:noVBand="1"/>
      </w:tblPr>
      <w:tblGrid>
        <w:gridCol w:w="9060"/>
      </w:tblGrid>
      <w:tr w:rsidR="00D56C85" w:rsidRPr="00EA6BD1" w14:paraId="6079A8A2" w14:textId="77777777" w:rsidTr="002315F3">
        <w:trPr>
          <w:trHeight w:val="1440"/>
        </w:trPr>
        <w:tc>
          <w:tcPr>
            <w:tcW w:w="9060" w:type="dxa"/>
            <w:tcBorders>
              <w:top w:val="nil"/>
              <w:left w:val="nil"/>
              <w:bottom w:val="nil"/>
              <w:right w:val="nil"/>
            </w:tcBorders>
            <w:shd w:val="clear" w:color="auto" w:fill="auto"/>
            <w:vAlign w:val="center"/>
          </w:tcPr>
          <w:p w14:paraId="7FC7C241" w14:textId="77777777" w:rsidR="00D56C85" w:rsidRPr="00EA6BD1" w:rsidRDefault="00D56C85" w:rsidP="00EA6BD1">
            <w:pPr>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 xml:space="preserve">Oświadczenie Wykonawcy </w:t>
            </w:r>
          </w:p>
          <w:p w14:paraId="2D7444A1" w14:textId="77777777" w:rsidR="00D56C85" w:rsidRPr="00EA6BD1" w:rsidRDefault="00D56C85" w:rsidP="00EA6BD1">
            <w:pPr>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o aktualności informacji zawartych w oświadczeniu, o którym mowa w art. 125 ust. 1 ustawy Pzp, potwierdzające brak podstaw wykluczenia oraz przynależności lub braku przynależności do grupy kapitałowej w związku z art. 108 ust. 1 pkt 5 ustawy Pzp</w:t>
            </w:r>
          </w:p>
        </w:tc>
      </w:tr>
    </w:tbl>
    <w:p w14:paraId="36472804" w14:textId="77777777" w:rsidR="00D56C85" w:rsidRPr="00EA6BD1" w:rsidRDefault="00D56C85" w:rsidP="00EA6BD1">
      <w:pPr>
        <w:spacing w:line="271" w:lineRule="auto"/>
        <w:rPr>
          <w:rFonts w:asciiTheme="majorHAnsi" w:hAnsiTheme="majorHAnsi" w:cstheme="majorHAnsi"/>
          <w:b/>
        </w:rPr>
      </w:pPr>
    </w:p>
    <w:p w14:paraId="62D70122" w14:textId="5FDC2592" w:rsidR="00D56C85" w:rsidRPr="00EA6BD1" w:rsidRDefault="00D56C85" w:rsidP="00851304">
      <w:pPr>
        <w:spacing w:line="240" w:lineRule="auto"/>
        <w:jc w:val="both"/>
        <w:rPr>
          <w:rFonts w:asciiTheme="majorHAnsi" w:eastAsia="Arial Unicode MS" w:hAnsiTheme="majorHAnsi" w:cstheme="majorHAnsi"/>
          <w:b/>
          <w:sz w:val="24"/>
          <w:szCs w:val="24"/>
        </w:rPr>
      </w:pPr>
      <w:r w:rsidRPr="00EA6BD1">
        <w:rPr>
          <w:rFonts w:asciiTheme="majorHAnsi" w:hAnsiTheme="majorHAnsi" w:cstheme="majorHAnsi"/>
          <w:bCs/>
          <w:sz w:val="24"/>
          <w:szCs w:val="24"/>
        </w:rPr>
        <w:t>Przystępując do postępowania o udzielenie zamówienia publicznego na realizację zadania pod</w:t>
      </w:r>
      <w:r w:rsidRPr="00EA6BD1">
        <w:rPr>
          <w:rFonts w:asciiTheme="majorHAnsi" w:hAnsiTheme="majorHAnsi" w:cstheme="majorHAnsi"/>
          <w:sz w:val="24"/>
          <w:szCs w:val="24"/>
        </w:rPr>
        <w:t xml:space="preserve"> nazwą: </w:t>
      </w:r>
      <w:r w:rsidRPr="00EA6BD1">
        <w:rPr>
          <w:rFonts w:asciiTheme="majorHAnsi" w:hAnsiTheme="majorHAnsi" w:cstheme="majorHAnsi"/>
          <w:b/>
          <w:sz w:val="24"/>
          <w:szCs w:val="24"/>
        </w:rPr>
        <w:t>„</w:t>
      </w:r>
      <w:r w:rsidR="002315F3" w:rsidRPr="00EA6BD1">
        <w:rPr>
          <w:rFonts w:asciiTheme="majorHAnsi" w:hAnsiTheme="majorHAnsi" w:cstheme="majorHAnsi"/>
          <w:b/>
          <w:sz w:val="24"/>
          <w:szCs w:val="24"/>
        </w:rPr>
        <w:t>Dostawa leków dla Szpitala Nowowiejskiego”</w:t>
      </w:r>
      <w:r w:rsidRPr="00EA6BD1">
        <w:rPr>
          <w:rFonts w:asciiTheme="majorHAnsi" w:hAnsiTheme="majorHAnsi" w:cstheme="majorHAnsi"/>
          <w:b/>
          <w:sz w:val="24"/>
          <w:szCs w:val="24"/>
        </w:rPr>
        <w:t xml:space="preserve">, </w:t>
      </w:r>
      <w:r w:rsidRPr="00EA6BD1">
        <w:rPr>
          <w:rFonts w:asciiTheme="majorHAnsi" w:eastAsia="Arial Unicode MS" w:hAnsiTheme="majorHAnsi" w:cstheme="majorHAnsi"/>
          <w:b/>
          <w:color w:val="000000"/>
          <w:sz w:val="24"/>
          <w:szCs w:val="24"/>
        </w:rPr>
        <w:t xml:space="preserve">nr postępowania: </w:t>
      </w:r>
      <w:r w:rsidR="003153D2">
        <w:rPr>
          <w:rFonts w:asciiTheme="majorHAnsi" w:eastAsia="Arial Unicode MS" w:hAnsiTheme="majorHAnsi" w:cstheme="majorHAnsi"/>
          <w:b/>
          <w:color w:val="000000"/>
          <w:sz w:val="24"/>
          <w:szCs w:val="24"/>
        </w:rPr>
        <w:t>2</w:t>
      </w:r>
      <w:r w:rsidRPr="00EA6BD1">
        <w:rPr>
          <w:rFonts w:asciiTheme="majorHAnsi" w:eastAsia="Arial Unicode MS" w:hAnsiTheme="majorHAnsi" w:cstheme="majorHAnsi"/>
          <w:b/>
          <w:sz w:val="24"/>
          <w:szCs w:val="24"/>
        </w:rPr>
        <w:t>/DZP/202</w:t>
      </w:r>
      <w:r w:rsidR="003153D2">
        <w:rPr>
          <w:rFonts w:asciiTheme="majorHAnsi" w:eastAsia="Arial Unicode MS" w:hAnsiTheme="majorHAnsi" w:cstheme="majorHAnsi"/>
          <w:b/>
          <w:sz w:val="24"/>
          <w:szCs w:val="24"/>
        </w:rPr>
        <w:t>5</w:t>
      </w:r>
      <w:r w:rsidRPr="00EA6BD1">
        <w:rPr>
          <w:rFonts w:asciiTheme="majorHAnsi" w:eastAsia="Arial Unicode MS" w:hAnsiTheme="majorHAnsi" w:cstheme="majorHAnsi"/>
          <w:b/>
          <w:sz w:val="24"/>
          <w:szCs w:val="24"/>
        </w:rPr>
        <w:t>.</w:t>
      </w:r>
    </w:p>
    <w:p w14:paraId="6D5373D4" w14:textId="77777777" w:rsidR="00D56C85" w:rsidRPr="00EA6BD1" w:rsidRDefault="00D56C85" w:rsidP="00851304">
      <w:pPr>
        <w:spacing w:before="120" w:line="240" w:lineRule="auto"/>
        <w:jc w:val="both"/>
        <w:rPr>
          <w:rFonts w:asciiTheme="majorHAnsi" w:hAnsiTheme="majorHAnsi" w:cstheme="majorHAnsi"/>
          <w:bCs/>
          <w:sz w:val="24"/>
          <w:szCs w:val="24"/>
        </w:rPr>
      </w:pPr>
      <w:r w:rsidRPr="00EA6BD1">
        <w:rPr>
          <w:rFonts w:asciiTheme="majorHAnsi" w:hAnsiTheme="majorHAnsi" w:cstheme="majorHAnsi"/>
          <w:bCs/>
          <w:sz w:val="24"/>
          <w:szCs w:val="24"/>
        </w:rPr>
        <w:t>Ja (imię i nazwisko)…………………………………………………………………………………………………………………</w:t>
      </w:r>
      <w:r w:rsidRPr="00EA6BD1">
        <w:rPr>
          <w:rFonts w:asciiTheme="majorHAnsi" w:hAnsiTheme="majorHAnsi" w:cstheme="majorHAnsi"/>
          <w:b/>
          <w:sz w:val="24"/>
          <w:szCs w:val="24"/>
          <w:lang w:eastAsia="ar-SA"/>
        </w:rPr>
        <w:br/>
      </w:r>
      <w:r w:rsidRPr="00EA6BD1">
        <w:rPr>
          <w:rFonts w:asciiTheme="majorHAnsi" w:hAnsiTheme="majorHAnsi" w:cstheme="majorHAnsi"/>
          <w:bCs/>
          <w:sz w:val="24"/>
          <w:szCs w:val="24"/>
        </w:rPr>
        <w:t>reprezentując firmę (nazwa Wykonawcy) ………………………………………………………………………………</w:t>
      </w:r>
    </w:p>
    <w:p w14:paraId="358F7D3C" w14:textId="77777777" w:rsidR="00D56C85" w:rsidRPr="00EA6BD1" w:rsidRDefault="00D56C85" w:rsidP="00851304">
      <w:pPr>
        <w:pStyle w:val="Akapitzlist"/>
        <w:spacing w:before="120" w:line="240" w:lineRule="auto"/>
        <w:ind w:left="0" w:right="-170"/>
        <w:contextualSpacing w:val="0"/>
        <w:jc w:val="both"/>
        <w:rPr>
          <w:rFonts w:asciiTheme="majorHAnsi" w:eastAsia="Times New Roman" w:hAnsiTheme="majorHAnsi" w:cstheme="majorHAnsi"/>
          <w:sz w:val="24"/>
          <w:szCs w:val="24"/>
        </w:rPr>
      </w:pPr>
      <w:r w:rsidRPr="00EA6BD1">
        <w:rPr>
          <w:rFonts w:asciiTheme="majorHAnsi" w:hAnsiTheme="majorHAnsi" w:cstheme="majorHAnsi"/>
          <w:bCs/>
          <w:sz w:val="24"/>
          <w:szCs w:val="24"/>
        </w:rPr>
        <w:t>jako - upoważniony na piśmie/ wpisany w Krajowym Rejestrze Sądowym/ wpisany w ewidencji gospodarczej*</w:t>
      </w:r>
      <w:r w:rsidRPr="00EA6BD1">
        <w:rPr>
          <w:rFonts w:asciiTheme="majorHAnsi" w:hAnsiTheme="majorHAnsi" w:cstheme="majorHAnsi"/>
          <w:b/>
          <w:sz w:val="24"/>
          <w:szCs w:val="24"/>
          <w:lang w:eastAsia="ar-SA"/>
        </w:rPr>
        <w:br/>
      </w:r>
      <w:r w:rsidRPr="00EA6BD1">
        <w:rPr>
          <w:rFonts w:asciiTheme="majorHAnsi" w:eastAsia="Calibri" w:hAnsiTheme="majorHAnsi" w:cstheme="majorHAnsi"/>
          <w:sz w:val="24"/>
          <w:szCs w:val="24"/>
        </w:rPr>
        <w:t xml:space="preserve">oświadczam/my, że informacje </w:t>
      </w:r>
      <w:r w:rsidRPr="00EA6BD1">
        <w:rPr>
          <w:rFonts w:asciiTheme="majorHAnsi" w:eastAsia="Calibri" w:hAnsiTheme="majorHAnsi" w:cstheme="majorHAnsi"/>
          <w:b/>
          <w:sz w:val="24"/>
          <w:szCs w:val="24"/>
        </w:rPr>
        <w:t xml:space="preserve">zawarte w oświadczeniu, o którym mowa w art. 125 ust. 1 ustawy Pzp są aktualne na dzień złożenia niniejszego oświadczenia, </w:t>
      </w:r>
      <w:r w:rsidRPr="00EA6BD1">
        <w:rPr>
          <w:rFonts w:asciiTheme="majorHAnsi" w:eastAsia="Calibri" w:hAnsiTheme="majorHAnsi" w:cstheme="majorHAnsi"/>
          <w:sz w:val="24"/>
          <w:szCs w:val="24"/>
        </w:rPr>
        <w:t>a w szczególności dotyczące:</w:t>
      </w:r>
    </w:p>
    <w:p w14:paraId="5CC42BF4" w14:textId="77777777" w:rsidR="00D56C85" w:rsidRPr="00EA6BD1" w:rsidRDefault="00C40738" w:rsidP="00851304">
      <w:pPr>
        <w:numPr>
          <w:ilvl w:val="4"/>
          <w:numId w:val="81"/>
        </w:numPr>
        <w:spacing w:after="120" w:line="240" w:lineRule="auto"/>
        <w:jc w:val="both"/>
        <w:rPr>
          <w:rFonts w:asciiTheme="majorHAnsi" w:eastAsia="Times New Roman" w:hAnsiTheme="majorHAnsi" w:cstheme="majorHAnsi"/>
          <w:sz w:val="24"/>
          <w:szCs w:val="24"/>
        </w:rPr>
      </w:pPr>
      <w:hyperlink r:id="rId26" w:anchor="/document/17337528?unitId=art(108)ust(1)pkt(3)&amp;cm=DOCUMENT" w:history="1">
        <w:r w:rsidR="00D56C85" w:rsidRPr="00EA6BD1">
          <w:rPr>
            <w:rFonts w:asciiTheme="majorHAnsi" w:eastAsia="Calibri" w:hAnsiTheme="majorHAnsi" w:cstheme="majorHAnsi"/>
            <w:color w:val="000000"/>
            <w:sz w:val="24"/>
            <w:szCs w:val="24"/>
          </w:rPr>
          <w:t>art. 108 ust. 1 pkt 3</w:t>
        </w:r>
      </w:hyperlink>
      <w:r w:rsidR="00D56C85" w:rsidRPr="00EA6BD1">
        <w:rPr>
          <w:rFonts w:asciiTheme="majorHAnsi" w:eastAsia="Calibri" w:hAnsiTheme="majorHAnsi" w:cstheme="majorHAnsi"/>
          <w:color w:val="000000"/>
          <w:sz w:val="24"/>
          <w:szCs w:val="24"/>
        </w:rPr>
        <w:t xml:space="preserve"> ustawy Pzp,</w:t>
      </w:r>
    </w:p>
    <w:p w14:paraId="6CD72294" w14:textId="77777777" w:rsidR="00D56C85" w:rsidRPr="00EA6BD1" w:rsidRDefault="00C40738" w:rsidP="00851304">
      <w:pPr>
        <w:numPr>
          <w:ilvl w:val="4"/>
          <w:numId w:val="81"/>
        </w:numPr>
        <w:spacing w:after="120" w:line="240" w:lineRule="auto"/>
        <w:ind w:left="350" w:hanging="357"/>
        <w:jc w:val="both"/>
        <w:rPr>
          <w:rFonts w:asciiTheme="majorHAnsi" w:eastAsia="Calibri" w:hAnsiTheme="majorHAnsi" w:cstheme="majorHAnsi"/>
          <w:color w:val="000000"/>
          <w:sz w:val="24"/>
          <w:szCs w:val="24"/>
        </w:rPr>
      </w:pPr>
      <w:hyperlink r:id="rId27" w:anchor="/document/17337528?unitId=art(108)ust(1)pkt(4)&amp;cm=DOCUMENT" w:history="1">
        <w:r w:rsidR="00D56C85" w:rsidRPr="00EA6BD1">
          <w:rPr>
            <w:rFonts w:asciiTheme="majorHAnsi" w:eastAsia="Calibri" w:hAnsiTheme="majorHAnsi" w:cstheme="majorHAnsi"/>
            <w:color w:val="000000"/>
            <w:sz w:val="24"/>
            <w:szCs w:val="24"/>
          </w:rPr>
          <w:t>art. 108 ust. 1 pkt 4</w:t>
        </w:r>
      </w:hyperlink>
      <w:r w:rsidR="00D56C85" w:rsidRPr="00EA6BD1">
        <w:rPr>
          <w:rFonts w:asciiTheme="majorHAnsi" w:eastAsia="Calibri" w:hAnsiTheme="majorHAnsi" w:cstheme="majorHAnsi"/>
          <w:color w:val="000000"/>
          <w:sz w:val="24"/>
          <w:szCs w:val="24"/>
        </w:rPr>
        <w:t xml:space="preserve"> ustawy Pzp, dotyczących orzeczenia zakazu ubiegania się </w:t>
      </w:r>
      <w:r w:rsidR="00D56C85" w:rsidRPr="00EA6BD1">
        <w:rPr>
          <w:rFonts w:asciiTheme="majorHAnsi" w:eastAsia="Calibri" w:hAnsiTheme="majorHAnsi" w:cstheme="majorHAnsi"/>
          <w:color w:val="000000"/>
          <w:sz w:val="24"/>
          <w:szCs w:val="24"/>
        </w:rPr>
        <w:br/>
        <w:t>o zamówienie publiczne tytułem środka zapobiegawczego,</w:t>
      </w:r>
    </w:p>
    <w:p w14:paraId="14567A09" w14:textId="77777777" w:rsidR="00D56C85" w:rsidRPr="00EA6BD1" w:rsidRDefault="00C40738" w:rsidP="00851304">
      <w:pPr>
        <w:numPr>
          <w:ilvl w:val="4"/>
          <w:numId w:val="81"/>
        </w:numPr>
        <w:spacing w:after="120" w:line="240" w:lineRule="auto"/>
        <w:ind w:left="350" w:hanging="357"/>
        <w:jc w:val="both"/>
        <w:rPr>
          <w:rFonts w:asciiTheme="majorHAnsi" w:eastAsia="Calibri" w:hAnsiTheme="majorHAnsi" w:cstheme="majorHAnsi"/>
          <w:sz w:val="24"/>
          <w:szCs w:val="24"/>
        </w:rPr>
      </w:pPr>
      <w:hyperlink r:id="rId28" w:anchor="/document/17337528?unitId=art(108)ust(1)pkt(6)&amp;cm=DOCUMENT" w:history="1">
        <w:r w:rsidR="00D56C85" w:rsidRPr="00EA6BD1">
          <w:rPr>
            <w:rFonts w:asciiTheme="majorHAnsi" w:eastAsia="Calibri" w:hAnsiTheme="majorHAnsi" w:cstheme="majorHAnsi"/>
            <w:color w:val="000000"/>
            <w:sz w:val="24"/>
            <w:szCs w:val="24"/>
          </w:rPr>
          <w:t>art. 108 ust. 1 pkt 6</w:t>
        </w:r>
      </w:hyperlink>
      <w:r w:rsidR="00D56C85" w:rsidRPr="00EA6BD1">
        <w:rPr>
          <w:rFonts w:asciiTheme="majorHAnsi" w:eastAsia="Calibri" w:hAnsiTheme="majorHAnsi" w:cstheme="majorHAnsi"/>
          <w:sz w:val="24"/>
          <w:szCs w:val="24"/>
        </w:rPr>
        <w:t xml:space="preserve"> ustawy Pzp,</w:t>
      </w:r>
    </w:p>
    <w:p w14:paraId="54945EE5" w14:textId="77777777" w:rsidR="00D56C85" w:rsidRPr="00EA6BD1" w:rsidRDefault="00D56C85" w:rsidP="00851304">
      <w:pPr>
        <w:spacing w:after="120" w:line="240" w:lineRule="auto"/>
        <w:ind w:left="-7"/>
        <w:jc w:val="both"/>
        <w:rPr>
          <w:rFonts w:asciiTheme="majorHAnsi" w:eastAsia="Calibri" w:hAnsiTheme="majorHAnsi" w:cstheme="majorHAnsi"/>
          <w:color w:val="000000"/>
          <w:sz w:val="24"/>
          <w:szCs w:val="24"/>
        </w:rPr>
      </w:pPr>
      <w:r w:rsidRPr="00EA6BD1">
        <w:rPr>
          <w:rFonts w:asciiTheme="majorHAnsi" w:hAnsiTheme="majorHAnsi" w:cstheme="majorHAnsi"/>
          <w:sz w:val="24"/>
          <w:szCs w:val="24"/>
        </w:rPr>
        <w:t xml:space="preserve">Ponadto oświadczam/my, iż na podstawie </w:t>
      </w:r>
      <w:hyperlink r:id="rId29" w:anchor="/document/17337528?unitId=art(108)ust(1)pkt(5)&amp;cm=DOCUMENT" w:history="1">
        <w:r w:rsidRPr="00EA6BD1">
          <w:rPr>
            <w:rFonts w:asciiTheme="majorHAnsi" w:eastAsia="Calibri" w:hAnsiTheme="majorHAnsi" w:cstheme="majorHAnsi"/>
            <w:color w:val="000000"/>
            <w:sz w:val="24"/>
            <w:szCs w:val="24"/>
          </w:rPr>
          <w:t xml:space="preserve">art. </w:t>
        </w:r>
        <w:r w:rsidRPr="00EA6BD1">
          <w:rPr>
            <w:rFonts w:asciiTheme="majorHAnsi" w:eastAsia="Calibri" w:hAnsiTheme="majorHAnsi" w:cstheme="majorHAnsi"/>
            <w:sz w:val="24"/>
            <w:szCs w:val="24"/>
          </w:rPr>
          <w:t>108</w:t>
        </w:r>
        <w:r w:rsidRPr="00EA6BD1">
          <w:rPr>
            <w:rFonts w:asciiTheme="majorHAnsi" w:eastAsia="Calibri" w:hAnsiTheme="majorHAnsi" w:cstheme="majorHAnsi"/>
            <w:color w:val="000000"/>
            <w:sz w:val="24"/>
            <w:szCs w:val="24"/>
          </w:rPr>
          <w:t xml:space="preserve"> ust. 1 pkt 5</w:t>
        </w:r>
      </w:hyperlink>
      <w:r w:rsidRPr="00EA6BD1">
        <w:rPr>
          <w:rFonts w:asciiTheme="majorHAnsi" w:eastAsia="Calibri" w:hAnsiTheme="majorHAnsi" w:cstheme="majorHAnsi"/>
          <w:color w:val="000000"/>
          <w:sz w:val="24"/>
          <w:szCs w:val="24"/>
        </w:rPr>
        <w:t xml:space="preserve"> ustawy Pzp, dotyczących zawarcia z innymi wykonawcami porozumienia mającego na celu zakłócenie konkurencji:</w:t>
      </w:r>
    </w:p>
    <w:p w14:paraId="5B0956CC" w14:textId="77777777" w:rsidR="00D56C85" w:rsidRPr="00EA6BD1" w:rsidRDefault="00D56C85" w:rsidP="00851304">
      <w:pPr>
        <w:numPr>
          <w:ilvl w:val="0"/>
          <w:numId w:val="80"/>
        </w:numPr>
        <w:spacing w:before="120" w:after="120" w:line="240" w:lineRule="auto"/>
        <w:ind w:left="364" w:hanging="357"/>
        <w:jc w:val="both"/>
        <w:rPr>
          <w:rFonts w:asciiTheme="majorHAnsi" w:eastAsia="Calibri" w:hAnsiTheme="majorHAnsi" w:cstheme="majorHAnsi"/>
          <w:sz w:val="24"/>
          <w:szCs w:val="24"/>
        </w:rPr>
      </w:pPr>
      <w:r w:rsidRPr="00EA6BD1">
        <w:rPr>
          <w:rFonts w:asciiTheme="majorHAnsi" w:eastAsia="Calibri" w:hAnsiTheme="majorHAnsi" w:cstheme="majorHAnsi"/>
          <w:b/>
          <w:bCs/>
          <w:sz w:val="24"/>
          <w:szCs w:val="24"/>
        </w:rPr>
        <w:t>nie przynależę/my*</w:t>
      </w:r>
      <w:r w:rsidRPr="00EA6BD1">
        <w:rPr>
          <w:rFonts w:asciiTheme="majorHAnsi" w:eastAsia="Calibri" w:hAnsiTheme="majorHAnsi" w:cstheme="majorHAnsi"/>
          <w:sz w:val="24"/>
          <w:szCs w:val="24"/>
        </w:rPr>
        <w:t xml:space="preserve"> do tej samej grupy kapitałowej (w rozumieniu ustawy z dnia 16 lutego 2007 r. o ochronie konkurencji i konsumentów – Dz. U. z 2023 r. poz. 1689)</w:t>
      </w:r>
      <w:r w:rsidRPr="00EA6BD1">
        <w:rPr>
          <w:rFonts w:asciiTheme="majorHAnsi" w:eastAsia="Calibri" w:hAnsiTheme="majorHAnsi" w:cstheme="majorHAnsi"/>
          <w:sz w:val="24"/>
          <w:szCs w:val="24"/>
        </w:rPr>
        <w:br/>
        <w:t xml:space="preserve"> z innym wykonawcą, który złożył odrębną ofertę lub ofertę częściową </w:t>
      </w:r>
      <w:r w:rsidRPr="00EA6BD1">
        <w:rPr>
          <w:rFonts w:asciiTheme="majorHAnsi" w:eastAsia="Calibri" w:hAnsiTheme="majorHAnsi" w:cstheme="majorHAnsi"/>
          <w:sz w:val="24"/>
          <w:szCs w:val="24"/>
        </w:rPr>
        <w:br/>
        <w:t>w przedmiotowym postępowaniu;</w:t>
      </w:r>
    </w:p>
    <w:p w14:paraId="1053C7A0" w14:textId="77777777" w:rsidR="00D56C85" w:rsidRPr="00EA6BD1" w:rsidRDefault="00D56C85" w:rsidP="00851304">
      <w:pPr>
        <w:numPr>
          <w:ilvl w:val="0"/>
          <w:numId w:val="80"/>
        </w:numPr>
        <w:spacing w:before="120" w:after="120" w:line="240" w:lineRule="auto"/>
        <w:ind w:left="364" w:hanging="357"/>
        <w:jc w:val="both"/>
        <w:rPr>
          <w:rFonts w:asciiTheme="majorHAnsi" w:eastAsia="Calibri" w:hAnsiTheme="majorHAnsi" w:cstheme="majorHAnsi"/>
          <w:sz w:val="24"/>
          <w:szCs w:val="24"/>
        </w:rPr>
      </w:pPr>
      <w:r w:rsidRPr="00EA6BD1">
        <w:rPr>
          <w:rFonts w:asciiTheme="majorHAnsi" w:eastAsia="Calibri" w:hAnsiTheme="majorHAnsi" w:cstheme="majorHAnsi"/>
          <w:b/>
          <w:bCs/>
          <w:sz w:val="24"/>
          <w:szCs w:val="24"/>
        </w:rPr>
        <w:t>przynależę/my*</w:t>
      </w:r>
      <w:r w:rsidRPr="00EA6BD1">
        <w:rPr>
          <w:rFonts w:asciiTheme="majorHAnsi" w:eastAsia="Calibri" w:hAnsiTheme="majorHAnsi" w:cstheme="majorHAnsi"/>
          <w:sz w:val="24"/>
          <w:szCs w:val="24"/>
        </w:rPr>
        <w:t xml:space="preserve"> do tej samej grupy kapitałowej (w rozumieniu ustawy z dnia 16 lutego 2007 r. o ochronie konkurencji i konsumentów – Dz. U. z 2023 r. poz. 1689) z innym wykonawcą  …………………… (podać nazwę Wykonawcy) który złożył odrębną ofertę lub oferty częściowe i jednocześnie składam/y informacje lub dokumenty potwierdzające przygotowanie oferty lub oferty częściowej niezależnie od innego wykonawcy należącego do tej samej grupy kapitałowej. </w:t>
      </w:r>
    </w:p>
    <w:p w14:paraId="791DEDBC" w14:textId="3557DD1C" w:rsidR="00D56C85" w:rsidRPr="00EA6BD1" w:rsidRDefault="00D56C85" w:rsidP="00851304">
      <w:pPr>
        <w:spacing w:after="120" w:line="240" w:lineRule="auto"/>
        <w:jc w:val="both"/>
        <w:rPr>
          <w:rFonts w:asciiTheme="majorHAnsi" w:eastAsia="Calibri" w:hAnsiTheme="majorHAnsi" w:cstheme="majorHAnsi"/>
          <w:bCs/>
          <w:sz w:val="24"/>
          <w:szCs w:val="24"/>
        </w:rPr>
      </w:pPr>
      <w:r w:rsidRPr="00EA6BD1">
        <w:rPr>
          <w:rFonts w:asciiTheme="majorHAnsi" w:eastAsia="Calibri" w:hAnsiTheme="majorHAnsi" w:cstheme="majorHAnsi"/>
          <w:sz w:val="24"/>
          <w:szCs w:val="24"/>
        </w:rPr>
        <w:t xml:space="preserve">Jednocześnie oświadczamy, iż informacje zawarte w </w:t>
      </w:r>
      <w:r w:rsidRPr="00EA6BD1">
        <w:rPr>
          <w:rFonts w:asciiTheme="majorHAnsi" w:eastAsia="Calibri" w:hAnsiTheme="majorHAnsi" w:cstheme="majorHAnsi"/>
          <w:b/>
          <w:bCs/>
          <w:sz w:val="24"/>
          <w:szCs w:val="24"/>
        </w:rPr>
        <w:t xml:space="preserve">załączniku nr </w:t>
      </w:r>
      <w:r w:rsidR="002315F3" w:rsidRPr="00EA6BD1">
        <w:rPr>
          <w:rFonts w:asciiTheme="majorHAnsi" w:eastAsia="Calibri" w:hAnsiTheme="majorHAnsi" w:cstheme="majorHAnsi"/>
          <w:b/>
          <w:bCs/>
          <w:sz w:val="24"/>
          <w:szCs w:val="24"/>
        </w:rPr>
        <w:t>6</w:t>
      </w:r>
      <w:r w:rsidRPr="00EA6BD1">
        <w:rPr>
          <w:rFonts w:asciiTheme="majorHAnsi" w:eastAsia="Calibri" w:hAnsiTheme="majorHAnsi" w:cstheme="majorHAnsi"/>
          <w:b/>
          <w:bCs/>
          <w:sz w:val="24"/>
          <w:szCs w:val="24"/>
        </w:rPr>
        <w:t xml:space="preserve"> </w:t>
      </w:r>
      <w:r w:rsidRPr="00EA6BD1">
        <w:rPr>
          <w:rFonts w:asciiTheme="majorHAnsi" w:eastAsia="Calibri" w:hAnsiTheme="majorHAnsi" w:cstheme="majorHAnsi"/>
          <w:sz w:val="24"/>
          <w:szCs w:val="24"/>
        </w:rPr>
        <w:t xml:space="preserve">do SWZ są aktualne na dzień złożenia niniejszego oświadczenia, w szczególności dotyczące art. 7 ust. 1 </w:t>
      </w:r>
      <w:r w:rsidRPr="00EA6BD1">
        <w:rPr>
          <w:rFonts w:asciiTheme="majorHAnsi" w:eastAsia="Calibri" w:hAnsiTheme="majorHAnsi" w:cstheme="majorHAnsi"/>
          <w:bCs/>
          <w:sz w:val="24"/>
          <w:szCs w:val="24"/>
        </w:rPr>
        <w:t>ustawy z dnia 13 kwietnia 2022 roku, o szczególnych rozwiązaniach w zakresie przeciwdziałania wspieraniu agresji na Ukrainę oraz służących ochronie bezpieczeństwa narodowego (Dz. U. z 202</w:t>
      </w:r>
      <w:r w:rsidR="00851304">
        <w:rPr>
          <w:rFonts w:asciiTheme="majorHAnsi" w:eastAsia="Calibri" w:hAnsiTheme="majorHAnsi" w:cstheme="majorHAnsi"/>
          <w:bCs/>
          <w:sz w:val="24"/>
          <w:szCs w:val="24"/>
        </w:rPr>
        <w:t>4</w:t>
      </w:r>
      <w:r w:rsidRPr="00EA6BD1">
        <w:rPr>
          <w:rFonts w:asciiTheme="majorHAnsi" w:eastAsia="Calibri" w:hAnsiTheme="majorHAnsi" w:cstheme="majorHAnsi"/>
          <w:bCs/>
          <w:sz w:val="24"/>
          <w:szCs w:val="24"/>
        </w:rPr>
        <w:t xml:space="preserve"> roku poz. </w:t>
      </w:r>
      <w:r w:rsidR="00851304">
        <w:rPr>
          <w:rFonts w:asciiTheme="majorHAnsi" w:eastAsia="Calibri" w:hAnsiTheme="majorHAnsi" w:cstheme="majorHAnsi"/>
          <w:bCs/>
          <w:sz w:val="24"/>
          <w:szCs w:val="24"/>
        </w:rPr>
        <w:t>507</w:t>
      </w:r>
      <w:r w:rsidRPr="00EA6BD1">
        <w:rPr>
          <w:rFonts w:asciiTheme="majorHAnsi" w:eastAsia="Calibri" w:hAnsiTheme="majorHAnsi" w:cstheme="majorHAnsi"/>
          <w:bCs/>
          <w:sz w:val="24"/>
          <w:szCs w:val="24"/>
        </w:rPr>
        <w:t>);</w:t>
      </w:r>
    </w:p>
    <w:p w14:paraId="0C36305F" w14:textId="77777777" w:rsidR="00D56C85" w:rsidRPr="00EA6BD1" w:rsidRDefault="00D56C85" w:rsidP="00851304">
      <w:pPr>
        <w:spacing w:line="240" w:lineRule="auto"/>
        <w:ind w:left="426"/>
        <w:contextualSpacing/>
        <w:jc w:val="both"/>
        <w:rPr>
          <w:rFonts w:asciiTheme="majorHAnsi" w:eastAsia="Calibri" w:hAnsiTheme="majorHAnsi" w:cstheme="majorHAnsi"/>
          <w:b/>
          <w:sz w:val="24"/>
          <w:szCs w:val="24"/>
        </w:rPr>
      </w:pPr>
    </w:p>
    <w:p w14:paraId="15EA75B8" w14:textId="77777777" w:rsidR="00D56C85" w:rsidRPr="00851304" w:rsidRDefault="00D56C85" w:rsidP="00851304">
      <w:pPr>
        <w:spacing w:after="120" w:line="240" w:lineRule="auto"/>
        <w:ind w:right="-851"/>
        <w:rPr>
          <w:rFonts w:asciiTheme="majorHAnsi" w:eastAsia="Calibri" w:hAnsiTheme="majorHAnsi" w:cstheme="majorHAnsi"/>
          <w:bCs/>
          <w:iCs/>
          <w:sz w:val="24"/>
          <w:szCs w:val="24"/>
        </w:rPr>
      </w:pPr>
      <w:r w:rsidRPr="00851304">
        <w:rPr>
          <w:rFonts w:asciiTheme="majorHAnsi" w:eastAsia="Calibri" w:hAnsiTheme="majorHAnsi" w:cstheme="majorHAnsi"/>
          <w:bCs/>
          <w:iCs/>
          <w:sz w:val="24"/>
          <w:szCs w:val="24"/>
        </w:rPr>
        <w:t>*) właściwe zaznaczyć</w:t>
      </w:r>
    </w:p>
    <w:p w14:paraId="3DCA4EA5" w14:textId="07557940" w:rsidR="00D56C85" w:rsidRPr="00EA6BD1" w:rsidRDefault="00D56C85" w:rsidP="00851304">
      <w:pPr>
        <w:tabs>
          <w:tab w:val="left" w:pos="1978"/>
          <w:tab w:val="left" w:pos="3828"/>
          <w:tab w:val="center" w:pos="4677"/>
        </w:tabs>
        <w:spacing w:line="240" w:lineRule="auto"/>
        <w:rPr>
          <w:rFonts w:asciiTheme="majorHAnsi" w:hAnsiTheme="majorHAnsi" w:cstheme="majorHAnsi"/>
        </w:rPr>
      </w:pPr>
      <w:r w:rsidRPr="00EA6BD1">
        <w:rPr>
          <w:rFonts w:asciiTheme="majorHAnsi" w:hAnsiTheme="majorHAnsi" w:cstheme="majorHAnsi"/>
          <w:b/>
          <w:iCs/>
          <w:sz w:val="24"/>
          <w:szCs w:val="24"/>
        </w:rPr>
        <w:t>Dokument należy wypełnić i podpisać kwalifikowanym podpisem elektronicznym.</w:t>
      </w:r>
      <w:r w:rsidR="002315F3" w:rsidRPr="00EA6BD1">
        <w:rPr>
          <w:rFonts w:asciiTheme="majorHAnsi" w:hAnsiTheme="majorHAnsi" w:cstheme="majorHAnsi"/>
          <w:b/>
          <w:iCs/>
          <w:sz w:val="24"/>
          <w:szCs w:val="24"/>
        </w:rPr>
        <w:t xml:space="preserve"> </w:t>
      </w:r>
      <w:r w:rsidRPr="00EA6BD1">
        <w:rPr>
          <w:rFonts w:asciiTheme="majorHAnsi" w:hAnsiTheme="majorHAnsi" w:cstheme="majorHAnsi"/>
          <w:b/>
          <w:iCs/>
          <w:sz w:val="24"/>
          <w:szCs w:val="24"/>
        </w:rPr>
        <w:t>Zamawiający zaleca zapisanie dokumentu w formacie PDF.</w:t>
      </w:r>
    </w:p>
    <w:p w14:paraId="414FF873" w14:textId="09123C7E" w:rsidR="00F351B8" w:rsidRPr="00EA6BD1" w:rsidRDefault="00F351B8" w:rsidP="00EA6BD1">
      <w:pPr>
        <w:pStyle w:val="Tytu"/>
        <w:spacing w:line="271" w:lineRule="auto"/>
        <w:jc w:val="right"/>
        <w:rPr>
          <w:rFonts w:asciiTheme="majorHAnsi" w:hAnsiTheme="majorHAnsi" w:cstheme="majorHAnsi"/>
          <w:sz w:val="24"/>
          <w:szCs w:val="24"/>
        </w:rPr>
      </w:pPr>
      <w:r w:rsidRPr="00EA6BD1">
        <w:rPr>
          <w:rFonts w:asciiTheme="majorHAnsi" w:hAnsiTheme="majorHAnsi" w:cstheme="majorHAnsi"/>
          <w:sz w:val="24"/>
          <w:szCs w:val="24"/>
        </w:rPr>
        <w:lastRenderedPageBreak/>
        <w:tab/>
      </w:r>
      <w:r w:rsidRPr="00EA6BD1">
        <w:rPr>
          <w:rFonts w:asciiTheme="majorHAnsi" w:hAnsiTheme="majorHAnsi" w:cstheme="majorHAnsi"/>
          <w:sz w:val="24"/>
          <w:szCs w:val="24"/>
        </w:rPr>
        <w:tab/>
      </w:r>
      <w:r w:rsidRPr="00EA6BD1">
        <w:rPr>
          <w:rFonts w:asciiTheme="majorHAnsi" w:hAnsiTheme="majorHAnsi" w:cstheme="majorHAnsi"/>
          <w:sz w:val="24"/>
          <w:szCs w:val="24"/>
        </w:rPr>
        <w:tab/>
      </w:r>
      <w:r w:rsidRPr="00EA6BD1">
        <w:rPr>
          <w:rFonts w:asciiTheme="majorHAnsi" w:hAnsiTheme="majorHAnsi" w:cstheme="majorHAnsi"/>
          <w:sz w:val="24"/>
          <w:szCs w:val="24"/>
        </w:rPr>
        <w:tab/>
      </w:r>
      <w:r w:rsidRPr="00EA6BD1">
        <w:rPr>
          <w:rFonts w:asciiTheme="majorHAnsi" w:hAnsiTheme="majorHAnsi" w:cstheme="majorHAnsi"/>
          <w:b/>
          <w:bCs/>
          <w:sz w:val="24"/>
          <w:szCs w:val="24"/>
        </w:rPr>
        <w:t xml:space="preserve">Załącznik nr </w:t>
      </w:r>
      <w:r w:rsidR="002315F3" w:rsidRPr="00EA6BD1">
        <w:rPr>
          <w:rFonts w:asciiTheme="majorHAnsi" w:hAnsiTheme="majorHAnsi" w:cstheme="majorHAnsi"/>
          <w:b/>
          <w:bCs/>
          <w:sz w:val="24"/>
          <w:szCs w:val="24"/>
        </w:rPr>
        <w:t>8</w:t>
      </w:r>
      <w:r w:rsidRPr="00EA6BD1">
        <w:rPr>
          <w:rFonts w:asciiTheme="majorHAnsi" w:hAnsiTheme="majorHAnsi" w:cstheme="majorHAnsi"/>
          <w:b/>
          <w:bCs/>
          <w:sz w:val="24"/>
          <w:szCs w:val="24"/>
        </w:rPr>
        <w:t xml:space="preserve"> do SWZ</w:t>
      </w:r>
      <w:r w:rsidRPr="00EA6BD1">
        <w:rPr>
          <w:rFonts w:asciiTheme="majorHAnsi" w:hAnsiTheme="majorHAnsi" w:cstheme="majorHAnsi"/>
          <w:sz w:val="24"/>
          <w:szCs w:val="24"/>
        </w:rPr>
        <w:t xml:space="preserve"> </w:t>
      </w:r>
    </w:p>
    <w:p w14:paraId="020DC61D" w14:textId="6575E93A" w:rsidR="002315F3" w:rsidRPr="00851304" w:rsidRDefault="002315F3" w:rsidP="00EA6BD1">
      <w:pPr>
        <w:spacing w:line="271" w:lineRule="auto"/>
        <w:rPr>
          <w:rFonts w:asciiTheme="majorHAnsi" w:hAnsiTheme="majorHAnsi" w:cstheme="majorHAnsi"/>
          <w:sz w:val="24"/>
          <w:szCs w:val="24"/>
        </w:rPr>
      </w:pPr>
      <w:r w:rsidRPr="00851304">
        <w:rPr>
          <w:rFonts w:asciiTheme="majorHAnsi" w:hAnsiTheme="majorHAnsi" w:cstheme="majorHAnsi"/>
          <w:sz w:val="24"/>
          <w:szCs w:val="24"/>
        </w:rPr>
        <w:t>Projektowane postanowienia umowy</w:t>
      </w:r>
    </w:p>
    <w:p w14:paraId="33FB2EE4" w14:textId="77777777" w:rsidR="00F351B8" w:rsidRPr="00851304" w:rsidRDefault="00F351B8" w:rsidP="00EA6BD1">
      <w:pPr>
        <w:pStyle w:val="Nagwek5"/>
        <w:spacing w:before="0" w:after="0" w:line="271" w:lineRule="auto"/>
        <w:ind w:left="100"/>
        <w:jc w:val="center"/>
        <w:rPr>
          <w:rFonts w:asciiTheme="majorHAnsi" w:hAnsiTheme="majorHAnsi" w:cstheme="majorHAnsi"/>
          <w:b/>
          <w:bCs/>
          <w:i/>
          <w:color w:val="auto"/>
          <w:sz w:val="24"/>
          <w:szCs w:val="24"/>
        </w:rPr>
      </w:pPr>
      <w:r w:rsidRPr="00851304">
        <w:rPr>
          <w:rFonts w:asciiTheme="majorHAnsi" w:hAnsiTheme="majorHAnsi" w:cstheme="majorHAnsi"/>
          <w:b/>
          <w:bCs/>
          <w:i/>
          <w:color w:val="auto"/>
          <w:sz w:val="24"/>
          <w:szCs w:val="24"/>
        </w:rPr>
        <w:t xml:space="preserve">        </w:t>
      </w:r>
    </w:p>
    <w:p w14:paraId="4642B5DF" w14:textId="77777777" w:rsidR="00F351B8" w:rsidRPr="00851304" w:rsidRDefault="00F351B8" w:rsidP="00EA6BD1">
      <w:pPr>
        <w:shd w:val="clear" w:color="auto" w:fill="BFBFBF"/>
        <w:spacing w:line="271" w:lineRule="auto"/>
        <w:jc w:val="center"/>
        <w:rPr>
          <w:rFonts w:asciiTheme="majorHAnsi" w:hAnsiTheme="majorHAnsi" w:cstheme="majorHAnsi"/>
          <w:b/>
          <w:sz w:val="24"/>
          <w:szCs w:val="24"/>
        </w:rPr>
      </w:pPr>
      <w:r w:rsidRPr="00851304">
        <w:rPr>
          <w:rFonts w:asciiTheme="majorHAnsi" w:hAnsiTheme="majorHAnsi" w:cstheme="majorHAnsi"/>
          <w:b/>
          <w:sz w:val="24"/>
          <w:szCs w:val="24"/>
        </w:rPr>
        <w:t xml:space="preserve">UMOWA Nr ……... </w:t>
      </w:r>
    </w:p>
    <w:p w14:paraId="362099F2" w14:textId="77777777" w:rsidR="00CA3D2D" w:rsidRPr="00851304" w:rsidRDefault="00CA3D2D" w:rsidP="00EA6BD1">
      <w:pPr>
        <w:pStyle w:val="Tekstpodstawowy"/>
        <w:spacing w:after="0" w:line="271" w:lineRule="auto"/>
        <w:rPr>
          <w:rFonts w:asciiTheme="majorHAnsi" w:hAnsiTheme="majorHAnsi" w:cstheme="majorHAnsi"/>
          <w:b/>
          <w:sz w:val="24"/>
          <w:szCs w:val="24"/>
        </w:rPr>
      </w:pPr>
    </w:p>
    <w:p w14:paraId="65FDCC59" w14:textId="77777777" w:rsidR="00A70EF4" w:rsidRPr="007432E5" w:rsidRDefault="00A70EF4" w:rsidP="00A70EF4">
      <w:pPr>
        <w:spacing w:line="271" w:lineRule="auto"/>
        <w:jc w:val="both"/>
        <w:rPr>
          <w:rFonts w:asciiTheme="majorHAnsi" w:hAnsiTheme="majorHAnsi" w:cstheme="majorHAnsi"/>
          <w:color w:val="000000"/>
          <w:sz w:val="24"/>
          <w:szCs w:val="24"/>
        </w:rPr>
      </w:pPr>
      <w:r w:rsidRPr="007432E5">
        <w:rPr>
          <w:rFonts w:asciiTheme="majorHAnsi" w:hAnsiTheme="majorHAnsi" w:cstheme="majorHAnsi"/>
          <w:color w:val="000000"/>
          <w:sz w:val="24"/>
          <w:szCs w:val="24"/>
        </w:rPr>
        <w:t xml:space="preserve">Zawarta w dniu ......... r. w Warszawie, pomiędzy: - zapis w przypadku zawierania umowy </w:t>
      </w:r>
      <w:r w:rsidRPr="007432E5">
        <w:rPr>
          <w:rFonts w:asciiTheme="majorHAnsi" w:hAnsiTheme="majorHAnsi" w:cstheme="majorHAnsi"/>
          <w:color w:val="000000"/>
          <w:sz w:val="24"/>
          <w:szCs w:val="24"/>
        </w:rPr>
        <w:br/>
        <w:t>w formie papierowej*</w:t>
      </w:r>
    </w:p>
    <w:p w14:paraId="549554F0" w14:textId="77777777" w:rsidR="00A70EF4" w:rsidRPr="007432E5" w:rsidRDefault="00A70EF4" w:rsidP="00A70EF4">
      <w:pPr>
        <w:spacing w:line="271" w:lineRule="auto"/>
        <w:jc w:val="both"/>
        <w:rPr>
          <w:rFonts w:asciiTheme="majorHAnsi" w:hAnsiTheme="majorHAnsi" w:cstheme="majorHAnsi"/>
          <w:color w:val="000000"/>
          <w:sz w:val="24"/>
          <w:szCs w:val="24"/>
        </w:rPr>
      </w:pPr>
      <w:r w:rsidRPr="007432E5">
        <w:rPr>
          <w:rFonts w:asciiTheme="majorHAnsi" w:hAnsiTheme="majorHAnsi" w:cstheme="majorHAnsi"/>
          <w:color w:val="000000"/>
          <w:sz w:val="24"/>
          <w:szCs w:val="24"/>
        </w:rPr>
        <w:t>zawarta pomiędzy: - zapis w przypadku zawierana umowy w formie elektronicznej*</w:t>
      </w:r>
    </w:p>
    <w:p w14:paraId="6F6049DD" w14:textId="77777777" w:rsidR="00851304" w:rsidRPr="00851304" w:rsidRDefault="00851304" w:rsidP="00851304">
      <w:pPr>
        <w:spacing w:line="271" w:lineRule="auto"/>
        <w:jc w:val="both"/>
        <w:rPr>
          <w:rFonts w:ascii="Calibri" w:eastAsia="Calibri" w:hAnsi="Calibri" w:cs="Calibri"/>
          <w:sz w:val="24"/>
          <w:szCs w:val="24"/>
          <w:lang w:eastAsia="en-US"/>
        </w:rPr>
      </w:pPr>
      <w:r w:rsidRPr="00851304">
        <w:rPr>
          <w:rFonts w:ascii="Calibri" w:eastAsia="Calibri" w:hAnsi="Calibri" w:cs="Calibri"/>
          <w:sz w:val="24"/>
          <w:szCs w:val="24"/>
          <w:lang w:eastAsia="en-US"/>
        </w:rPr>
        <w:t xml:space="preserve">Samodzielnym Wojewódzkim Zespołem Publicznych Zakładów Psychiatrycznej Opieki Zdrowotnej w Warszawie, z siedzibą w Warszawie, 00-665 Warszawa, ul. Nowowiejska 27, </w:t>
      </w:r>
      <w:r w:rsidRPr="00851304">
        <w:rPr>
          <w:rFonts w:ascii="Calibri" w:eastAsia="Calibri" w:hAnsi="Calibri" w:cs="Calibri"/>
          <w:color w:val="000000"/>
          <w:sz w:val="24"/>
          <w:szCs w:val="24"/>
          <w:lang w:eastAsia="en-US"/>
        </w:rPr>
        <w:t>wpisanym do Rejestru Stowarzyszeń, Innych Organizacji Społecznych i Zawodowych, Fundacji oraz Samodzielnych Publicznych Zakładów Opieki Zdrowotnej Krajowego Rejestru Sądowego prowadzonym przez Sąd Rejonowy dla m.st. Warszawy w Warszawie, XII Wydział Gospodarczy Krajowego Rejestru Sądowego pod numerem KRS 0000083895, posiadającym NIP 526-17-44-274, REGON: 000298070, BDO: 000020601,</w:t>
      </w:r>
      <w:r w:rsidRPr="00851304">
        <w:rPr>
          <w:rFonts w:ascii="Calibri" w:eastAsia="Calibri" w:hAnsi="Calibri" w:cs="Calibri"/>
          <w:sz w:val="24"/>
          <w:szCs w:val="24"/>
          <w:lang w:eastAsia="en-US"/>
        </w:rPr>
        <w:t xml:space="preserve"> reprezentowanym przez:</w:t>
      </w:r>
    </w:p>
    <w:p w14:paraId="5672A13F" w14:textId="76C18B33" w:rsidR="0081729B" w:rsidRDefault="0081729B" w:rsidP="00EA6BD1">
      <w:pPr>
        <w:pStyle w:val="Tekstpodstawowy"/>
        <w:spacing w:after="0" w:line="271" w:lineRule="auto"/>
        <w:rPr>
          <w:rFonts w:asciiTheme="majorHAnsi" w:hAnsiTheme="majorHAnsi" w:cstheme="majorHAnsi"/>
          <w:i/>
          <w:sz w:val="24"/>
          <w:szCs w:val="24"/>
        </w:rPr>
      </w:pPr>
      <w:r w:rsidRPr="00EA6BD1">
        <w:rPr>
          <w:rFonts w:asciiTheme="majorHAnsi" w:hAnsiTheme="majorHAnsi" w:cstheme="majorHAnsi"/>
          <w:i/>
          <w:sz w:val="24"/>
          <w:szCs w:val="24"/>
        </w:rPr>
        <w:t>…………………………………………………..</w:t>
      </w:r>
    </w:p>
    <w:p w14:paraId="0A8CB074" w14:textId="3E5D15D8" w:rsidR="00851304" w:rsidRPr="00851304" w:rsidRDefault="00851304" w:rsidP="00EA6BD1">
      <w:pPr>
        <w:pStyle w:val="Tekstpodstawowy"/>
        <w:spacing w:after="0" w:line="271" w:lineRule="auto"/>
        <w:rPr>
          <w:rFonts w:asciiTheme="majorHAnsi" w:hAnsiTheme="majorHAnsi" w:cstheme="majorHAnsi"/>
          <w:iCs/>
          <w:sz w:val="24"/>
          <w:szCs w:val="24"/>
        </w:rPr>
      </w:pPr>
      <w:r>
        <w:rPr>
          <w:rFonts w:asciiTheme="majorHAnsi" w:hAnsiTheme="majorHAnsi" w:cstheme="majorHAnsi"/>
          <w:iCs/>
          <w:sz w:val="24"/>
          <w:szCs w:val="24"/>
        </w:rPr>
        <w:t>z</w:t>
      </w:r>
      <w:r w:rsidRPr="00851304">
        <w:rPr>
          <w:rFonts w:asciiTheme="majorHAnsi" w:hAnsiTheme="majorHAnsi" w:cstheme="majorHAnsi"/>
          <w:iCs/>
          <w:sz w:val="24"/>
          <w:szCs w:val="24"/>
        </w:rPr>
        <w:t>wanym w dalszej treści umowy „Zamawiającym”</w:t>
      </w:r>
    </w:p>
    <w:p w14:paraId="4C123212" w14:textId="77777777" w:rsidR="00CA3D2D" w:rsidRPr="00EA6BD1" w:rsidRDefault="00CA3D2D" w:rsidP="00EA6BD1">
      <w:p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a</w:t>
      </w:r>
    </w:p>
    <w:p w14:paraId="7117C164" w14:textId="7DE0FF35" w:rsidR="00CA3D2D" w:rsidRPr="00EA6BD1" w:rsidRDefault="00CA3D2D" w:rsidP="00EA6BD1">
      <w:pPr>
        <w:spacing w:line="271" w:lineRule="auto"/>
        <w:jc w:val="both"/>
        <w:rPr>
          <w:rFonts w:asciiTheme="majorHAnsi" w:hAnsiTheme="majorHAnsi" w:cstheme="majorHAnsi"/>
          <w:bCs/>
          <w:iCs/>
          <w:sz w:val="24"/>
          <w:szCs w:val="24"/>
        </w:rPr>
      </w:pPr>
      <w:r w:rsidRPr="00EA6BD1">
        <w:rPr>
          <w:rFonts w:asciiTheme="majorHAnsi" w:hAnsiTheme="majorHAnsi" w:cstheme="majorHAnsi"/>
          <w:sz w:val="24"/>
          <w:szCs w:val="24"/>
        </w:rPr>
        <w:t>…………………………………………………………………………………………………..…………………………………………</w:t>
      </w:r>
      <w:r w:rsidR="00124AC7" w:rsidRPr="00EA6BD1">
        <w:rPr>
          <w:rFonts w:asciiTheme="majorHAnsi" w:hAnsiTheme="majorHAnsi" w:cstheme="majorHAnsi"/>
          <w:sz w:val="24"/>
          <w:szCs w:val="24"/>
        </w:rPr>
        <w:t xml:space="preserve">, </w:t>
      </w:r>
      <w:r w:rsidRPr="00EA6BD1">
        <w:rPr>
          <w:rFonts w:asciiTheme="majorHAnsi" w:hAnsiTheme="majorHAnsi" w:cstheme="majorHAnsi"/>
          <w:sz w:val="24"/>
          <w:szCs w:val="24"/>
        </w:rPr>
        <w:t>zwaną</w:t>
      </w:r>
      <w:r w:rsidR="00124AC7" w:rsidRPr="00EA6BD1">
        <w:rPr>
          <w:rFonts w:asciiTheme="majorHAnsi" w:hAnsiTheme="majorHAnsi" w:cstheme="majorHAnsi"/>
          <w:sz w:val="24"/>
          <w:szCs w:val="24"/>
        </w:rPr>
        <w:t>/</w:t>
      </w:r>
      <w:proofErr w:type="spellStart"/>
      <w:r w:rsidR="00124AC7" w:rsidRPr="00EA6BD1">
        <w:rPr>
          <w:rFonts w:asciiTheme="majorHAnsi" w:hAnsiTheme="majorHAnsi" w:cstheme="majorHAnsi"/>
          <w:sz w:val="24"/>
          <w:szCs w:val="24"/>
        </w:rPr>
        <w:t>nym</w:t>
      </w:r>
      <w:proofErr w:type="spellEnd"/>
      <w:r w:rsidRPr="00EA6BD1">
        <w:rPr>
          <w:rFonts w:asciiTheme="majorHAnsi" w:hAnsiTheme="majorHAnsi" w:cstheme="majorHAnsi"/>
          <w:sz w:val="24"/>
          <w:szCs w:val="24"/>
        </w:rPr>
        <w:t xml:space="preserve"> w dalszej treści umowy </w:t>
      </w:r>
      <w:r w:rsidRPr="00851304">
        <w:rPr>
          <w:rFonts w:asciiTheme="majorHAnsi" w:hAnsiTheme="majorHAnsi" w:cstheme="majorHAnsi"/>
          <w:bCs/>
          <w:sz w:val="24"/>
          <w:szCs w:val="24"/>
        </w:rPr>
        <w:t>„</w:t>
      </w:r>
      <w:r w:rsidRPr="00851304">
        <w:rPr>
          <w:rFonts w:asciiTheme="majorHAnsi" w:hAnsiTheme="majorHAnsi" w:cstheme="majorHAnsi"/>
          <w:bCs/>
          <w:iCs/>
          <w:sz w:val="24"/>
          <w:szCs w:val="24"/>
        </w:rPr>
        <w:t>Wykonawcą”,</w:t>
      </w:r>
    </w:p>
    <w:p w14:paraId="6CE62A09" w14:textId="77777777" w:rsidR="00CA3D2D" w:rsidRPr="00EA6BD1" w:rsidRDefault="00CA3D2D" w:rsidP="00EA6BD1">
      <w:pPr>
        <w:spacing w:line="271" w:lineRule="auto"/>
        <w:jc w:val="both"/>
        <w:rPr>
          <w:rFonts w:asciiTheme="majorHAnsi" w:hAnsiTheme="majorHAnsi" w:cstheme="majorHAnsi"/>
          <w:sz w:val="24"/>
          <w:szCs w:val="24"/>
        </w:rPr>
      </w:pPr>
    </w:p>
    <w:p w14:paraId="47320776" w14:textId="77777777" w:rsidR="002315F3" w:rsidRPr="00EA6BD1" w:rsidRDefault="002315F3" w:rsidP="00EA6BD1">
      <w:pPr>
        <w:spacing w:line="271" w:lineRule="auto"/>
        <w:jc w:val="both"/>
        <w:rPr>
          <w:rFonts w:asciiTheme="majorHAnsi" w:hAnsiTheme="majorHAnsi" w:cstheme="majorHAnsi"/>
          <w:iCs/>
          <w:sz w:val="24"/>
          <w:szCs w:val="24"/>
        </w:rPr>
      </w:pPr>
      <w:r w:rsidRPr="00EA6BD1">
        <w:rPr>
          <w:rFonts w:asciiTheme="majorHAnsi" w:hAnsiTheme="majorHAnsi" w:cstheme="majorHAnsi"/>
          <w:iCs/>
          <w:sz w:val="24"/>
          <w:szCs w:val="24"/>
        </w:rPr>
        <w:t xml:space="preserve">[Zamawiający i Wykonawca wspólnie będą zwani także „Stronami”, a każda z osobna „Stroną”] </w:t>
      </w:r>
    </w:p>
    <w:p w14:paraId="54E7812C" w14:textId="313FF297" w:rsidR="00CA3D2D" w:rsidRPr="00EA6BD1" w:rsidRDefault="00CA3D2D" w:rsidP="00EA6BD1">
      <w:pPr>
        <w:spacing w:before="240" w:line="271" w:lineRule="auto"/>
        <w:jc w:val="both"/>
        <w:rPr>
          <w:rFonts w:asciiTheme="majorHAnsi" w:hAnsiTheme="majorHAnsi" w:cstheme="majorHAnsi"/>
          <w:sz w:val="24"/>
          <w:szCs w:val="24"/>
        </w:rPr>
      </w:pPr>
      <w:r w:rsidRPr="00EA6BD1">
        <w:rPr>
          <w:rFonts w:asciiTheme="majorHAnsi" w:hAnsiTheme="majorHAnsi" w:cstheme="majorHAnsi"/>
          <w:sz w:val="24"/>
          <w:szCs w:val="24"/>
        </w:rPr>
        <w:t>w wyniku wyboru oferty Wykonawcy, w postępowaniu o udzielenie zamówienia prowadzonego w</w:t>
      </w:r>
      <w:r w:rsidRPr="00EA6BD1">
        <w:rPr>
          <w:rFonts w:asciiTheme="majorHAnsi" w:hAnsiTheme="majorHAnsi" w:cstheme="majorHAnsi"/>
          <w:bCs/>
          <w:sz w:val="24"/>
          <w:szCs w:val="24"/>
        </w:rPr>
        <w:t xml:space="preserve"> trybie przetargu nieograniczonego na podstawie art. 132 ustawy z dnia 11 września 2019 r. - Prawo zamówień publicznych (Dz. U. z 202</w:t>
      </w:r>
      <w:r w:rsidR="00851304">
        <w:rPr>
          <w:rFonts w:asciiTheme="majorHAnsi" w:hAnsiTheme="majorHAnsi" w:cstheme="majorHAnsi"/>
          <w:bCs/>
          <w:sz w:val="24"/>
          <w:szCs w:val="24"/>
        </w:rPr>
        <w:t>4</w:t>
      </w:r>
      <w:r w:rsidRPr="00EA6BD1">
        <w:rPr>
          <w:rFonts w:asciiTheme="majorHAnsi" w:hAnsiTheme="majorHAnsi" w:cstheme="majorHAnsi"/>
          <w:bCs/>
          <w:sz w:val="24"/>
          <w:szCs w:val="24"/>
        </w:rPr>
        <w:t xml:space="preserve"> r., poz. </w:t>
      </w:r>
      <w:r w:rsidR="00851304">
        <w:rPr>
          <w:rFonts w:asciiTheme="majorHAnsi" w:hAnsiTheme="majorHAnsi" w:cstheme="majorHAnsi"/>
          <w:bCs/>
          <w:sz w:val="24"/>
          <w:szCs w:val="24"/>
        </w:rPr>
        <w:t>1320</w:t>
      </w:r>
      <w:r w:rsidRPr="00EA6BD1">
        <w:rPr>
          <w:rFonts w:asciiTheme="majorHAnsi" w:hAnsiTheme="majorHAnsi" w:cstheme="majorHAnsi"/>
          <w:bCs/>
          <w:sz w:val="24"/>
          <w:szCs w:val="24"/>
        </w:rPr>
        <w:t xml:space="preserve">, zwanej dalej </w:t>
      </w:r>
      <w:r w:rsidR="00851304">
        <w:rPr>
          <w:rFonts w:asciiTheme="majorHAnsi" w:hAnsiTheme="majorHAnsi" w:cstheme="majorHAnsi"/>
          <w:bCs/>
          <w:sz w:val="24"/>
          <w:szCs w:val="24"/>
        </w:rPr>
        <w:br/>
      </w:r>
      <w:r w:rsidRPr="00EA6BD1">
        <w:rPr>
          <w:rFonts w:asciiTheme="majorHAnsi" w:hAnsiTheme="majorHAnsi" w:cstheme="majorHAnsi"/>
          <w:bCs/>
          <w:sz w:val="24"/>
          <w:szCs w:val="24"/>
        </w:rPr>
        <w:t xml:space="preserve">w treści umowy </w:t>
      </w:r>
      <w:r w:rsidR="00124AC7" w:rsidRPr="00EA6BD1">
        <w:rPr>
          <w:rFonts w:asciiTheme="majorHAnsi" w:hAnsiTheme="majorHAnsi" w:cstheme="majorHAnsi"/>
          <w:bCs/>
          <w:sz w:val="24"/>
          <w:szCs w:val="24"/>
        </w:rPr>
        <w:t>„</w:t>
      </w:r>
      <w:r w:rsidRPr="00EA6BD1">
        <w:rPr>
          <w:rFonts w:asciiTheme="majorHAnsi" w:hAnsiTheme="majorHAnsi" w:cstheme="majorHAnsi"/>
          <w:bCs/>
          <w:sz w:val="24"/>
          <w:szCs w:val="24"/>
        </w:rPr>
        <w:t xml:space="preserve">ustawą </w:t>
      </w:r>
      <w:r w:rsidR="002315F3" w:rsidRPr="00EA6BD1">
        <w:rPr>
          <w:rFonts w:asciiTheme="majorHAnsi" w:hAnsiTheme="majorHAnsi" w:cstheme="majorHAnsi"/>
          <w:bCs/>
          <w:sz w:val="24"/>
          <w:szCs w:val="24"/>
        </w:rPr>
        <w:t>Pzp</w:t>
      </w:r>
      <w:r w:rsidR="00124AC7" w:rsidRPr="00EA6BD1">
        <w:rPr>
          <w:rFonts w:asciiTheme="majorHAnsi" w:hAnsiTheme="majorHAnsi" w:cstheme="majorHAnsi"/>
          <w:bCs/>
          <w:sz w:val="24"/>
          <w:szCs w:val="24"/>
        </w:rPr>
        <w:t>”</w:t>
      </w:r>
      <w:r w:rsidRPr="00EA6BD1">
        <w:rPr>
          <w:rFonts w:asciiTheme="majorHAnsi" w:hAnsiTheme="majorHAnsi" w:cstheme="majorHAnsi"/>
          <w:bCs/>
          <w:sz w:val="24"/>
          <w:szCs w:val="24"/>
        </w:rPr>
        <w:t>), Strony zawierają umowę o następującej treści:</w:t>
      </w:r>
      <w:r w:rsidRPr="00EA6BD1">
        <w:rPr>
          <w:rFonts w:asciiTheme="majorHAnsi" w:hAnsiTheme="majorHAnsi" w:cstheme="majorHAnsi"/>
          <w:sz w:val="24"/>
          <w:szCs w:val="24"/>
        </w:rPr>
        <w:t xml:space="preserve"> </w:t>
      </w:r>
    </w:p>
    <w:p w14:paraId="2731C442" w14:textId="77777777" w:rsidR="00CA3D2D" w:rsidRPr="00EA6BD1" w:rsidRDefault="00CA3D2D" w:rsidP="00851304">
      <w:pPr>
        <w:spacing w:before="120"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 xml:space="preserve">§ 1 </w:t>
      </w:r>
    </w:p>
    <w:p w14:paraId="3B42D5CB" w14:textId="77777777" w:rsidR="00CA3D2D" w:rsidRPr="00EA6BD1" w:rsidRDefault="00CA3D2D" w:rsidP="00EA6BD1">
      <w:pPr>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DEFINICJE</w:t>
      </w:r>
    </w:p>
    <w:p w14:paraId="5673E479" w14:textId="77777777" w:rsidR="00F351B8" w:rsidRPr="00EA6BD1" w:rsidRDefault="00F351B8" w:rsidP="00EA6BD1">
      <w:p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W niniejszej Umowie następujące wyrażenia i określenia będą miały znaczenie zgodnie </w:t>
      </w:r>
      <w:r w:rsidRPr="00EA6BD1">
        <w:rPr>
          <w:rFonts w:asciiTheme="majorHAnsi" w:hAnsiTheme="majorHAnsi" w:cstheme="majorHAnsi"/>
          <w:sz w:val="24"/>
          <w:szCs w:val="24"/>
        </w:rPr>
        <w:br/>
        <w:t>z podanymi poniżej definicjami, zapisanymi dużą literą w celu podkreślenia, że są to pojęcia zdefiniowane:</w:t>
      </w:r>
    </w:p>
    <w:p w14:paraId="3710DBA3" w14:textId="77777777" w:rsidR="00F351B8" w:rsidRPr="00EA6BD1" w:rsidRDefault="00F351B8" w:rsidP="00EA6BD1">
      <w:pPr>
        <w:numPr>
          <w:ilvl w:val="0"/>
          <w:numId w:val="16"/>
        </w:numPr>
        <w:tabs>
          <w:tab w:val="clear" w:pos="360"/>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
          <w:sz w:val="24"/>
          <w:szCs w:val="24"/>
        </w:rPr>
        <w:t xml:space="preserve">Strony </w:t>
      </w:r>
      <w:r w:rsidRPr="00EA6BD1">
        <w:rPr>
          <w:rFonts w:asciiTheme="majorHAnsi" w:hAnsiTheme="majorHAnsi" w:cstheme="majorHAnsi"/>
          <w:sz w:val="24"/>
          <w:szCs w:val="24"/>
        </w:rPr>
        <w:t>– Zamawiający i Wykonawca, wymienieni w komparycji Umowy;</w:t>
      </w:r>
    </w:p>
    <w:p w14:paraId="1CC6C25A" w14:textId="77777777" w:rsidR="00F351B8" w:rsidRPr="00EA6BD1" w:rsidRDefault="00F351B8" w:rsidP="00EA6BD1">
      <w:pPr>
        <w:numPr>
          <w:ilvl w:val="0"/>
          <w:numId w:val="16"/>
        </w:numPr>
        <w:tabs>
          <w:tab w:val="clear" w:pos="360"/>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
          <w:sz w:val="24"/>
          <w:szCs w:val="24"/>
        </w:rPr>
        <w:t>Umowa</w:t>
      </w:r>
      <w:r w:rsidRPr="00EA6BD1">
        <w:rPr>
          <w:rFonts w:asciiTheme="majorHAnsi" w:hAnsiTheme="majorHAnsi" w:cstheme="majorHAnsi"/>
          <w:sz w:val="24"/>
          <w:szCs w:val="24"/>
        </w:rPr>
        <w:t xml:space="preserve"> – niniejsza Umowa wraz z załącznikami regulująca prawa i obowiązki Stron wynikające z niej i związane z jej wykonaniem;</w:t>
      </w:r>
    </w:p>
    <w:p w14:paraId="101AAAC6" w14:textId="77777777" w:rsidR="00F351B8" w:rsidRPr="00EA6BD1" w:rsidRDefault="00F351B8" w:rsidP="00EA6BD1">
      <w:pPr>
        <w:numPr>
          <w:ilvl w:val="0"/>
          <w:numId w:val="16"/>
        </w:numPr>
        <w:tabs>
          <w:tab w:val="clear" w:pos="360"/>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
          <w:sz w:val="24"/>
          <w:szCs w:val="24"/>
        </w:rPr>
        <w:t xml:space="preserve">Leki </w:t>
      </w:r>
      <w:r w:rsidRPr="00EA6BD1">
        <w:rPr>
          <w:rFonts w:asciiTheme="majorHAnsi" w:hAnsiTheme="majorHAnsi" w:cstheme="majorHAnsi"/>
          <w:sz w:val="24"/>
          <w:szCs w:val="24"/>
        </w:rPr>
        <w:t>– asortyment szczegółowo określony w opisie przedmiotu zamówienia stanowiącym załącznik nr 2 do Umowy;</w:t>
      </w:r>
    </w:p>
    <w:p w14:paraId="369BAA3A" w14:textId="77777777" w:rsidR="004A047F" w:rsidRDefault="00F351B8" w:rsidP="00EA6BD1">
      <w:pPr>
        <w:numPr>
          <w:ilvl w:val="0"/>
          <w:numId w:val="16"/>
        </w:numPr>
        <w:tabs>
          <w:tab w:val="clear" w:pos="360"/>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
          <w:sz w:val="24"/>
          <w:szCs w:val="24"/>
        </w:rPr>
        <w:t>Miejsce realizacji dostawy</w:t>
      </w:r>
      <w:r w:rsidRPr="00EA6BD1">
        <w:rPr>
          <w:rFonts w:asciiTheme="majorHAnsi" w:hAnsiTheme="majorHAnsi" w:cstheme="majorHAnsi"/>
          <w:sz w:val="24"/>
          <w:szCs w:val="24"/>
        </w:rPr>
        <w:t xml:space="preserve"> – miejsce dostawy Leków</w:t>
      </w:r>
      <w:r w:rsidRPr="00EA6BD1">
        <w:rPr>
          <w:rFonts w:asciiTheme="majorHAnsi" w:hAnsiTheme="majorHAnsi" w:cstheme="majorHAnsi"/>
          <w:color w:val="FF0000"/>
          <w:sz w:val="24"/>
          <w:szCs w:val="24"/>
        </w:rPr>
        <w:t xml:space="preserve"> </w:t>
      </w:r>
      <w:r w:rsidRPr="00EA6BD1">
        <w:rPr>
          <w:rFonts w:asciiTheme="majorHAnsi" w:hAnsiTheme="majorHAnsi" w:cstheme="majorHAnsi"/>
          <w:sz w:val="24"/>
          <w:szCs w:val="24"/>
        </w:rPr>
        <w:t xml:space="preserve">wskazane przez Zamawiającego  </w:t>
      </w:r>
      <w:r w:rsidR="00124AC7" w:rsidRPr="00EA6BD1">
        <w:rPr>
          <w:rFonts w:asciiTheme="majorHAnsi" w:hAnsiTheme="majorHAnsi" w:cstheme="majorHAnsi"/>
          <w:sz w:val="24"/>
          <w:szCs w:val="24"/>
        </w:rPr>
        <w:br/>
      </w:r>
      <w:r w:rsidRPr="00EA6BD1">
        <w:rPr>
          <w:rFonts w:asciiTheme="majorHAnsi" w:hAnsiTheme="majorHAnsi" w:cstheme="majorHAnsi"/>
          <w:sz w:val="24"/>
          <w:szCs w:val="24"/>
        </w:rPr>
        <w:t>w Samodzielnym Wojewódzkim Zespole Publicznych Zakładów Psychiatrycznej Opieki Zdrowotnej w Warszawie z siedzibą przy ul. Nowowiejskiej 2</w:t>
      </w:r>
      <w:r w:rsidR="004A047F">
        <w:rPr>
          <w:rFonts w:asciiTheme="majorHAnsi" w:hAnsiTheme="majorHAnsi" w:cstheme="majorHAnsi"/>
          <w:sz w:val="24"/>
          <w:szCs w:val="24"/>
        </w:rPr>
        <w:t>7 – Apteka Szpitalna usytuowana:</w:t>
      </w:r>
    </w:p>
    <w:p w14:paraId="6A162A9F" w14:textId="2EAB8A22" w:rsidR="00F351B8" w:rsidRDefault="00F351B8" w:rsidP="004A047F">
      <w:pPr>
        <w:pStyle w:val="Akapitzlist"/>
        <w:numPr>
          <w:ilvl w:val="0"/>
          <w:numId w:val="113"/>
        </w:numPr>
        <w:suppressAutoHyphens/>
        <w:spacing w:line="271" w:lineRule="auto"/>
        <w:ind w:left="714"/>
        <w:jc w:val="both"/>
        <w:rPr>
          <w:rFonts w:asciiTheme="majorHAnsi" w:hAnsiTheme="majorHAnsi" w:cstheme="majorHAnsi"/>
          <w:sz w:val="24"/>
          <w:szCs w:val="24"/>
        </w:rPr>
      </w:pPr>
      <w:r w:rsidRPr="004A047F">
        <w:rPr>
          <w:rFonts w:asciiTheme="majorHAnsi" w:hAnsiTheme="majorHAnsi" w:cstheme="majorHAnsi"/>
          <w:sz w:val="24"/>
          <w:szCs w:val="24"/>
        </w:rPr>
        <w:lastRenderedPageBreak/>
        <w:t xml:space="preserve">na </w:t>
      </w:r>
      <w:r w:rsidRPr="004A047F">
        <w:rPr>
          <w:rFonts w:asciiTheme="majorHAnsi" w:hAnsiTheme="majorHAnsi" w:cstheme="majorHAnsi"/>
          <w:b/>
          <w:bCs/>
          <w:sz w:val="24"/>
          <w:szCs w:val="24"/>
        </w:rPr>
        <w:t>II-</w:t>
      </w:r>
      <w:proofErr w:type="spellStart"/>
      <w:r w:rsidRPr="004A047F">
        <w:rPr>
          <w:rFonts w:asciiTheme="majorHAnsi" w:hAnsiTheme="majorHAnsi" w:cstheme="majorHAnsi"/>
          <w:b/>
          <w:bCs/>
          <w:sz w:val="24"/>
          <w:szCs w:val="24"/>
        </w:rPr>
        <w:t>gim</w:t>
      </w:r>
      <w:proofErr w:type="spellEnd"/>
      <w:r w:rsidRPr="004A047F">
        <w:rPr>
          <w:rFonts w:asciiTheme="majorHAnsi" w:hAnsiTheme="majorHAnsi" w:cstheme="majorHAnsi"/>
          <w:b/>
          <w:bCs/>
          <w:sz w:val="24"/>
          <w:szCs w:val="24"/>
        </w:rPr>
        <w:t xml:space="preserve"> piętrze budynku, klatka V</w:t>
      </w:r>
      <w:r w:rsidR="00C634E7" w:rsidRPr="004A047F">
        <w:rPr>
          <w:rFonts w:asciiTheme="majorHAnsi" w:hAnsiTheme="majorHAnsi" w:cstheme="majorHAnsi"/>
          <w:b/>
          <w:bCs/>
          <w:sz w:val="24"/>
          <w:szCs w:val="24"/>
        </w:rPr>
        <w:t xml:space="preserve"> </w:t>
      </w:r>
      <w:r w:rsidRPr="004A047F">
        <w:rPr>
          <w:rFonts w:asciiTheme="majorHAnsi" w:hAnsiTheme="majorHAnsi" w:cstheme="majorHAnsi"/>
          <w:b/>
          <w:bCs/>
          <w:sz w:val="24"/>
          <w:szCs w:val="24"/>
        </w:rPr>
        <w:t>- bez dostępu do windy</w:t>
      </w:r>
      <w:r w:rsidR="004A047F">
        <w:rPr>
          <w:rFonts w:asciiTheme="majorHAnsi" w:hAnsiTheme="majorHAnsi" w:cstheme="majorHAnsi"/>
          <w:sz w:val="24"/>
          <w:szCs w:val="24"/>
        </w:rPr>
        <w:t xml:space="preserve"> (dotyczy części 1-2, 4-5), 7-21);</w:t>
      </w:r>
    </w:p>
    <w:p w14:paraId="39F55A6F" w14:textId="2232C62E" w:rsidR="004A047F" w:rsidRPr="004A047F" w:rsidRDefault="004A047F" w:rsidP="004A047F">
      <w:pPr>
        <w:pStyle w:val="Akapitzlist"/>
        <w:numPr>
          <w:ilvl w:val="0"/>
          <w:numId w:val="113"/>
        </w:numPr>
        <w:suppressAutoHyphens/>
        <w:spacing w:line="271" w:lineRule="auto"/>
        <w:ind w:left="714"/>
        <w:jc w:val="both"/>
        <w:rPr>
          <w:rFonts w:asciiTheme="majorHAnsi" w:hAnsiTheme="majorHAnsi" w:cstheme="majorHAnsi"/>
          <w:sz w:val="24"/>
          <w:szCs w:val="24"/>
        </w:rPr>
      </w:pPr>
      <w:r w:rsidRPr="004A047F">
        <w:rPr>
          <w:rFonts w:asciiTheme="majorHAnsi" w:hAnsiTheme="majorHAnsi" w:cstheme="majorHAnsi"/>
          <w:b/>
          <w:sz w:val="24"/>
          <w:szCs w:val="24"/>
        </w:rPr>
        <w:t>w magazynach aptecznych, w pomieszczeniach piwnicznych</w:t>
      </w:r>
      <w:r>
        <w:rPr>
          <w:rFonts w:asciiTheme="majorHAnsi" w:hAnsiTheme="majorHAnsi" w:cstheme="majorHAnsi"/>
          <w:sz w:val="24"/>
          <w:szCs w:val="24"/>
        </w:rPr>
        <w:t xml:space="preserve"> (dotyczy części 3 i 6);</w:t>
      </w:r>
      <w:r>
        <w:rPr>
          <w:rStyle w:val="Odwoanieprzypisudolnego"/>
          <w:rFonts w:asciiTheme="majorHAnsi" w:hAnsiTheme="majorHAnsi" w:cstheme="majorHAnsi"/>
          <w:sz w:val="24"/>
          <w:szCs w:val="24"/>
        </w:rPr>
        <w:footnoteReference w:id="2"/>
      </w:r>
    </w:p>
    <w:p w14:paraId="5888B5B1" w14:textId="492C0B42" w:rsidR="003B2A64" w:rsidRPr="00EA6BD1" w:rsidRDefault="003B2A64" w:rsidP="00EA6BD1">
      <w:pPr>
        <w:numPr>
          <w:ilvl w:val="0"/>
          <w:numId w:val="16"/>
        </w:numPr>
        <w:tabs>
          <w:tab w:val="clear" w:pos="360"/>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
          <w:sz w:val="24"/>
          <w:szCs w:val="24"/>
        </w:rPr>
        <w:t xml:space="preserve">Dni Robocze </w:t>
      </w:r>
      <w:r w:rsidRPr="00EA6BD1">
        <w:rPr>
          <w:rFonts w:asciiTheme="majorHAnsi" w:hAnsiTheme="majorHAnsi" w:cstheme="majorHAnsi"/>
          <w:sz w:val="24"/>
          <w:szCs w:val="24"/>
        </w:rPr>
        <w:t>- dni od poniedziałku do piątku z wyłączeniem sobót oraz dni ustawowo wolnych od pracy</w:t>
      </w:r>
      <w:r w:rsidR="00350A8C" w:rsidRPr="00EA6BD1">
        <w:rPr>
          <w:rFonts w:asciiTheme="majorHAnsi" w:hAnsiTheme="majorHAnsi" w:cstheme="majorHAnsi"/>
          <w:sz w:val="24"/>
          <w:szCs w:val="24"/>
        </w:rPr>
        <w:t>;</w:t>
      </w:r>
    </w:p>
    <w:p w14:paraId="7C8A0DDC" w14:textId="164C7618" w:rsidR="002315F3" w:rsidRPr="00EA6BD1" w:rsidRDefault="002315F3" w:rsidP="00EA6BD1">
      <w:pPr>
        <w:numPr>
          <w:ilvl w:val="0"/>
          <w:numId w:val="16"/>
        </w:numPr>
        <w:tabs>
          <w:tab w:val="clear" w:pos="360"/>
        </w:tabs>
        <w:suppressAutoHyphens/>
        <w:spacing w:line="271" w:lineRule="auto"/>
        <w:ind w:left="357" w:hanging="357"/>
        <w:jc w:val="both"/>
        <w:rPr>
          <w:rFonts w:asciiTheme="majorHAnsi" w:eastAsia="Lucida Sans Unicode" w:hAnsiTheme="majorHAnsi" w:cstheme="majorHAnsi"/>
          <w:kern w:val="1"/>
          <w:sz w:val="24"/>
          <w:szCs w:val="24"/>
          <w:lang w:eastAsia="hi-IN" w:bidi="hi-IN"/>
        </w:rPr>
      </w:pPr>
      <w:r w:rsidRPr="00EA6BD1">
        <w:rPr>
          <w:rFonts w:asciiTheme="majorHAnsi" w:hAnsiTheme="majorHAnsi" w:cstheme="majorHAnsi"/>
          <w:b/>
          <w:sz w:val="24"/>
          <w:szCs w:val="24"/>
        </w:rPr>
        <w:t>Szpital</w:t>
      </w:r>
      <w:r w:rsidRPr="00EA6BD1">
        <w:rPr>
          <w:rFonts w:asciiTheme="majorHAnsi" w:eastAsia="Lucida Sans Unicode" w:hAnsiTheme="majorHAnsi" w:cstheme="majorHAnsi"/>
          <w:b/>
          <w:bCs/>
          <w:kern w:val="1"/>
          <w:sz w:val="24"/>
          <w:szCs w:val="24"/>
          <w:lang w:eastAsia="hi-IN" w:bidi="hi-IN"/>
        </w:rPr>
        <w:t xml:space="preserve"> Nowowiejski</w:t>
      </w:r>
      <w:r w:rsidRPr="00EA6BD1">
        <w:rPr>
          <w:rFonts w:asciiTheme="majorHAnsi" w:eastAsia="Lucida Sans Unicode" w:hAnsiTheme="majorHAnsi" w:cstheme="majorHAnsi"/>
          <w:kern w:val="1"/>
          <w:sz w:val="24"/>
          <w:szCs w:val="24"/>
          <w:lang w:eastAsia="hi-IN" w:bidi="hi-IN"/>
        </w:rPr>
        <w:t xml:space="preserve"> - </w:t>
      </w:r>
      <w:r w:rsidRPr="00EA6BD1">
        <w:rPr>
          <w:rFonts w:asciiTheme="majorHAnsi" w:hAnsiTheme="majorHAnsi" w:cstheme="majorHAnsi"/>
          <w:bCs/>
          <w:sz w:val="24"/>
          <w:szCs w:val="24"/>
        </w:rPr>
        <w:t xml:space="preserve">Samodzielnym Wojewódzkim Zespołem Publicznych Zakładów </w:t>
      </w:r>
      <w:r w:rsidRPr="00EA6BD1">
        <w:rPr>
          <w:rFonts w:asciiTheme="majorHAnsi" w:eastAsia="Times New Roman" w:hAnsiTheme="majorHAnsi" w:cstheme="majorHAnsi"/>
          <w:sz w:val="24"/>
          <w:szCs w:val="24"/>
          <w:lang w:eastAsia="ar-SA"/>
        </w:rPr>
        <w:t>Psychiatrycznej</w:t>
      </w:r>
      <w:r w:rsidRPr="00EA6BD1">
        <w:rPr>
          <w:rFonts w:asciiTheme="majorHAnsi" w:hAnsiTheme="majorHAnsi" w:cstheme="majorHAnsi"/>
          <w:bCs/>
          <w:sz w:val="24"/>
          <w:szCs w:val="24"/>
        </w:rPr>
        <w:t xml:space="preserve"> Opieki Zdrowotnej</w:t>
      </w:r>
      <w:r w:rsidRPr="00EA6BD1">
        <w:rPr>
          <w:rFonts w:asciiTheme="majorHAnsi" w:hAnsiTheme="majorHAnsi" w:cstheme="majorHAnsi"/>
          <w:sz w:val="24"/>
          <w:szCs w:val="24"/>
        </w:rPr>
        <w:t xml:space="preserve"> w Warszawie przy ul. Nowowiejskiej 27, 00-665 Warszawa. </w:t>
      </w:r>
    </w:p>
    <w:p w14:paraId="2C180746" w14:textId="7D19DA87" w:rsidR="00D92417" w:rsidRPr="00EA6BD1" w:rsidRDefault="00D92417" w:rsidP="00851304">
      <w:pPr>
        <w:tabs>
          <w:tab w:val="left" w:pos="5245"/>
        </w:tabs>
        <w:spacing w:before="120" w:line="271" w:lineRule="auto"/>
        <w:jc w:val="center"/>
        <w:rPr>
          <w:rFonts w:asciiTheme="majorHAnsi" w:hAnsiTheme="majorHAnsi" w:cstheme="majorHAnsi"/>
          <w:b/>
          <w:sz w:val="24"/>
          <w:szCs w:val="24"/>
        </w:rPr>
      </w:pPr>
      <w:bookmarkStart w:id="18" w:name="_Hlk121225834"/>
      <w:r w:rsidRPr="00EA6BD1">
        <w:rPr>
          <w:rFonts w:asciiTheme="majorHAnsi" w:hAnsiTheme="majorHAnsi" w:cstheme="majorHAnsi"/>
          <w:b/>
          <w:sz w:val="24"/>
          <w:szCs w:val="24"/>
        </w:rPr>
        <w:t>§ 2</w:t>
      </w:r>
    </w:p>
    <w:p w14:paraId="30DBDC9D" w14:textId="68EBE67D" w:rsidR="00D92417" w:rsidRPr="00EA6BD1" w:rsidRDefault="00F921F0" w:rsidP="00EA6BD1">
      <w:pPr>
        <w:tabs>
          <w:tab w:val="left" w:pos="5245"/>
        </w:tabs>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PRZEDMIOT UMOWY</w:t>
      </w:r>
    </w:p>
    <w:p w14:paraId="7DAB3C80" w14:textId="214456D0" w:rsidR="00D92417" w:rsidRPr="00EA6BD1" w:rsidRDefault="00D92417" w:rsidP="00EA6BD1">
      <w:pPr>
        <w:pStyle w:val="Akapitzlist"/>
        <w:numPr>
          <w:ilvl w:val="0"/>
          <w:numId w:val="8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Przedmiotem umowy jest sukcesywna </w:t>
      </w:r>
      <w:r w:rsidRPr="00EA6BD1">
        <w:rPr>
          <w:rFonts w:asciiTheme="majorHAnsi" w:hAnsiTheme="majorHAnsi" w:cstheme="majorHAnsi"/>
          <w:b/>
          <w:sz w:val="24"/>
          <w:szCs w:val="24"/>
        </w:rPr>
        <w:t>dostawa Leków dla Szpitala Nowowiejskiego</w:t>
      </w:r>
      <w:r w:rsidRPr="00EA6BD1">
        <w:rPr>
          <w:rFonts w:asciiTheme="majorHAnsi" w:hAnsiTheme="majorHAnsi" w:cstheme="majorHAnsi"/>
          <w:sz w:val="24"/>
          <w:szCs w:val="24"/>
        </w:rPr>
        <w:t xml:space="preserve">. </w:t>
      </w:r>
    </w:p>
    <w:p w14:paraId="2D3CEB4E" w14:textId="4EB3A487" w:rsidR="00D92417" w:rsidRPr="00EA6BD1" w:rsidRDefault="00D92417" w:rsidP="00EA6BD1">
      <w:pPr>
        <w:pStyle w:val="Akapitzlist"/>
        <w:numPr>
          <w:ilvl w:val="0"/>
          <w:numId w:val="8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ind w:left="357" w:hanging="357"/>
        <w:jc w:val="both"/>
        <w:rPr>
          <w:rFonts w:asciiTheme="majorHAnsi" w:hAnsiTheme="majorHAnsi" w:cstheme="majorHAnsi"/>
          <w:color w:val="000000"/>
          <w:sz w:val="24"/>
          <w:szCs w:val="24"/>
        </w:rPr>
      </w:pPr>
      <w:r w:rsidRPr="00EA6BD1">
        <w:rPr>
          <w:rFonts w:asciiTheme="majorHAnsi" w:hAnsiTheme="majorHAnsi" w:cstheme="majorHAnsi"/>
          <w:sz w:val="24"/>
          <w:szCs w:val="24"/>
        </w:rPr>
        <w:t>Zamawiający powierza, a Wykonawca przyjmuje do wykonania przedmiot Umowy,</w:t>
      </w:r>
      <w:r w:rsidRPr="00EA6BD1">
        <w:rPr>
          <w:rFonts w:asciiTheme="majorHAnsi" w:hAnsiTheme="majorHAnsi" w:cstheme="majorHAnsi"/>
          <w:b/>
          <w:sz w:val="24"/>
          <w:szCs w:val="24"/>
        </w:rPr>
        <w:t xml:space="preserve"> </w:t>
      </w:r>
      <w:r w:rsidRPr="00EA6BD1">
        <w:rPr>
          <w:rFonts w:asciiTheme="majorHAnsi" w:hAnsiTheme="majorHAnsi" w:cstheme="majorHAnsi"/>
          <w:b/>
          <w:sz w:val="24"/>
          <w:szCs w:val="24"/>
        </w:rPr>
        <w:br/>
      </w:r>
      <w:r w:rsidRPr="00EA6BD1">
        <w:rPr>
          <w:rFonts w:asciiTheme="majorHAnsi" w:hAnsiTheme="majorHAnsi" w:cstheme="majorHAnsi"/>
          <w:sz w:val="24"/>
          <w:szCs w:val="24"/>
        </w:rPr>
        <w:t xml:space="preserve">o którym mowa w ust. 1, w zakresie części nr …….., zgodnie ze złożoną ofertą </w:t>
      </w:r>
      <w:r w:rsidRPr="00EA6BD1">
        <w:rPr>
          <w:rFonts w:asciiTheme="majorHAnsi" w:hAnsiTheme="majorHAnsi" w:cstheme="majorHAnsi"/>
          <w:sz w:val="24"/>
          <w:szCs w:val="24"/>
        </w:rPr>
        <w:br/>
        <w:t>z dnia ……………</w:t>
      </w:r>
      <w:r w:rsidR="009D36EE" w:rsidRPr="00EA6BD1">
        <w:rPr>
          <w:rFonts w:asciiTheme="majorHAnsi" w:hAnsiTheme="majorHAnsi" w:cstheme="majorHAnsi"/>
          <w:sz w:val="24"/>
          <w:szCs w:val="24"/>
        </w:rPr>
        <w:t>, której kopia stanowi</w:t>
      </w:r>
      <w:r w:rsidRPr="00EA6BD1">
        <w:rPr>
          <w:rFonts w:asciiTheme="majorHAnsi" w:hAnsiTheme="majorHAnsi" w:cstheme="majorHAnsi"/>
          <w:color w:val="000000"/>
          <w:sz w:val="24"/>
          <w:szCs w:val="24"/>
        </w:rPr>
        <w:t xml:space="preserve"> załącznik nr 1 do Umowy i formularzem asortymentowo</w:t>
      </w:r>
      <w:r w:rsidR="009D36EE" w:rsidRPr="00EA6BD1">
        <w:rPr>
          <w:rFonts w:asciiTheme="majorHAnsi" w:hAnsiTheme="majorHAnsi" w:cstheme="majorHAnsi"/>
          <w:color w:val="000000"/>
          <w:sz w:val="24"/>
          <w:szCs w:val="24"/>
        </w:rPr>
        <w:t xml:space="preserve"> </w:t>
      </w:r>
      <w:r w:rsidRPr="00EA6BD1">
        <w:rPr>
          <w:rFonts w:asciiTheme="majorHAnsi" w:hAnsiTheme="majorHAnsi" w:cstheme="majorHAnsi"/>
          <w:color w:val="000000"/>
          <w:sz w:val="24"/>
          <w:szCs w:val="24"/>
        </w:rPr>
        <w:t>-</w:t>
      </w:r>
      <w:r w:rsidR="009D36EE" w:rsidRPr="00EA6BD1">
        <w:rPr>
          <w:rFonts w:asciiTheme="majorHAnsi" w:hAnsiTheme="majorHAnsi" w:cstheme="majorHAnsi"/>
          <w:color w:val="000000"/>
          <w:sz w:val="24"/>
          <w:szCs w:val="24"/>
        </w:rPr>
        <w:t xml:space="preserve"> </w:t>
      </w:r>
      <w:r w:rsidRPr="00EA6BD1">
        <w:rPr>
          <w:rFonts w:asciiTheme="majorHAnsi" w:hAnsiTheme="majorHAnsi" w:cstheme="majorHAnsi"/>
          <w:color w:val="000000"/>
          <w:sz w:val="24"/>
          <w:szCs w:val="24"/>
        </w:rPr>
        <w:t>cenowym - opisem przedmiotu zamówienia</w:t>
      </w:r>
      <w:r w:rsidR="009D36EE" w:rsidRPr="00EA6BD1">
        <w:rPr>
          <w:rFonts w:asciiTheme="majorHAnsi" w:hAnsiTheme="majorHAnsi" w:cstheme="majorHAnsi"/>
          <w:color w:val="000000"/>
          <w:sz w:val="24"/>
          <w:szCs w:val="24"/>
        </w:rPr>
        <w:t xml:space="preserve">, którego kopia stanowi </w:t>
      </w:r>
      <w:r w:rsidRPr="00EA6BD1">
        <w:rPr>
          <w:rFonts w:asciiTheme="majorHAnsi" w:hAnsiTheme="majorHAnsi" w:cstheme="majorHAnsi"/>
          <w:color w:val="000000"/>
          <w:sz w:val="24"/>
          <w:szCs w:val="24"/>
        </w:rPr>
        <w:t>załącznik nr 2 do Umowy.</w:t>
      </w:r>
    </w:p>
    <w:p w14:paraId="6A93B79B" w14:textId="77777777" w:rsidR="00D92417" w:rsidRPr="00EA6BD1" w:rsidRDefault="00D92417" w:rsidP="00851304">
      <w:pPr>
        <w:pStyle w:val="paragraf"/>
        <w:tabs>
          <w:tab w:val="clear" w:pos="360"/>
          <w:tab w:val="left" w:pos="426"/>
          <w:tab w:val="left" w:pos="1260"/>
        </w:tabs>
        <w:spacing w:before="120" w:after="0" w:line="271" w:lineRule="auto"/>
        <w:ind w:left="0" w:firstLine="0"/>
        <w:rPr>
          <w:rFonts w:asciiTheme="majorHAnsi" w:hAnsiTheme="majorHAnsi" w:cstheme="majorHAnsi"/>
          <w:sz w:val="24"/>
          <w:szCs w:val="24"/>
        </w:rPr>
      </w:pPr>
      <w:r w:rsidRPr="00EA6BD1">
        <w:rPr>
          <w:rFonts w:asciiTheme="majorHAnsi" w:hAnsiTheme="majorHAnsi" w:cstheme="majorHAnsi"/>
          <w:sz w:val="24"/>
          <w:szCs w:val="24"/>
        </w:rPr>
        <w:t>§ 3</w:t>
      </w:r>
    </w:p>
    <w:p w14:paraId="3FF79465" w14:textId="45E1852E" w:rsidR="00D92417" w:rsidRPr="00EA6BD1" w:rsidRDefault="00F921F0" w:rsidP="00EA6BD1">
      <w:pPr>
        <w:pStyle w:val="paragraf"/>
        <w:tabs>
          <w:tab w:val="clear" w:pos="360"/>
          <w:tab w:val="left" w:pos="426"/>
          <w:tab w:val="left" w:pos="1260"/>
        </w:tabs>
        <w:spacing w:before="0" w:after="0" w:line="271" w:lineRule="auto"/>
        <w:ind w:left="0" w:firstLine="0"/>
        <w:rPr>
          <w:rFonts w:asciiTheme="majorHAnsi" w:hAnsiTheme="majorHAnsi" w:cstheme="majorHAnsi"/>
          <w:sz w:val="24"/>
          <w:szCs w:val="24"/>
        </w:rPr>
      </w:pPr>
      <w:r w:rsidRPr="00EA6BD1">
        <w:rPr>
          <w:rFonts w:asciiTheme="majorHAnsi" w:hAnsiTheme="majorHAnsi" w:cstheme="majorHAnsi"/>
          <w:sz w:val="24"/>
          <w:szCs w:val="24"/>
        </w:rPr>
        <w:t>TERMIN OBOWIĄZYWANIA UMOWY</w:t>
      </w:r>
    </w:p>
    <w:p w14:paraId="1804AD6D" w14:textId="7AE553F7" w:rsidR="00D92417" w:rsidRPr="00EA6BD1" w:rsidRDefault="00D92417" w:rsidP="00EA6BD1">
      <w:pPr>
        <w:pStyle w:val="arimr"/>
        <w:widowControl/>
        <w:tabs>
          <w:tab w:val="left" w:pos="0"/>
        </w:tabs>
        <w:suppressAutoHyphens/>
        <w:snapToGrid/>
        <w:spacing w:line="271" w:lineRule="auto"/>
        <w:jc w:val="both"/>
        <w:rPr>
          <w:rFonts w:asciiTheme="majorHAnsi" w:hAnsiTheme="majorHAnsi" w:cstheme="majorHAnsi"/>
          <w:b/>
          <w:szCs w:val="24"/>
          <w:lang w:val="pl-PL"/>
        </w:rPr>
      </w:pPr>
      <w:r w:rsidRPr="00EA6BD1">
        <w:rPr>
          <w:rFonts w:asciiTheme="majorHAnsi" w:hAnsiTheme="majorHAnsi" w:cstheme="majorHAnsi"/>
          <w:szCs w:val="24"/>
          <w:lang w:val="pl-PL"/>
        </w:rPr>
        <w:t xml:space="preserve">Wykonawca zobowiązuje się realizować przedmiot Umowy, o którym mowa w § 2, przez okres 12 miesięcy, tj. od </w:t>
      </w:r>
      <w:r w:rsidR="00126438" w:rsidRPr="00EA6BD1">
        <w:rPr>
          <w:rFonts w:asciiTheme="majorHAnsi" w:hAnsiTheme="majorHAnsi" w:cstheme="majorHAnsi"/>
          <w:szCs w:val="24"/>
          <w:lang w:val="pl-PL"/>
        </w:rPr>
        <w:t>zawarcia</w:t>
      </w:r>
      <w:r w:rsidRPr="00EA6BD1">
        <w:rPr>
          <w:rFonts w:asciiTheme="majorHAnsi" w:hAnsiTheme="majorHAnsi" w:cstheme="majorHAnsi"/>
          <w:szCs w:val="24"/>
          <w:lang w:val="pl-PL"/>
        </w:rPr>
        <w:t xml:space="preserve"> </w:t>
      </w:r>
      <w:r w:rsidR="00851304">
        <w:rPr>
          <w:rFonts w:asciiTheme="majorHAnsi" w:hAnsiTheme="majorHAnsi" w:cstheme="majorHAnsi"/>
          <w:szCs w:val="24"/>
          <w:lang w:val="pl-PL"/>
        </w:rPr>
        <w:t>umowy</w:t>
      </w:r>
      <w:r w:rsidR="00770D8F">
        <w:rPr>
          <w:rFonts w:asciiTheme="majorHAnsi" w:hAnsiTheme="majorHAnsi" w:cstheme="majorHAnsi"/>
          <w:szCs w:val="24"/>
          <w:lang w:val="pl-PL"/>
        </w:rPr>
        <w:t>,</w:t>
      </w:r>
      <w:r w:rsidRPr="00EA6BD1">
        <w:rPr>
          <w:rFonts w:asciiTheme="majorHAnsi" w:hAnsiTheme="majorHAnsi" w:cstheme="majorHAnsi"/>
          <w:szCs w:val="24"/>
          <w:lang w:val="pl-PL"/>
        </w:rPr>
        <w:t xml:space="preserve"> </w:t>
      </w:r>
      <w:r w:rsidR="00770D8F" w:rsidRPr="00770D8F">
        <w:rPr>
          <w:rFonts w:asciiTheme="majorHAnsi" w:hAnsiTheme="majorHAnsi" w:cstheme="majorHAnsi"/>
          <w:bCs/>
          <w:szCs w:val="24"/>
          <w:lang w:val="pl-PL" w:eastAsia="ar-SA"/>
        </w:rPr>
        <w:t xml:space="preserve">jednak nie wcześniej niż </w:t>
      </w:r>
      <w:r w:rsidR="00770D8F" w:rsidRPr="00770D8F">
        <w:rPr>
          <w:rFonts w:asciiTheme="majorHAnsi" w:hAnsiTheme="majorHAnsi" w:cstheme="majorHAnsi"/>
          <w:b/>
          <w:szCs w:val="24"/>
          <w:lang w:val="pl-PL" w:eastAsia="ar-SA"/>
        </w:rPr>
        <w:t xml:space="preserve">od dnia 9 czerwca 2025 r. </w:t>
      </w:r>
      <w:r w:rsidRPr="00EA6BD1">
        <w:rPr>
          <w:rFonts w:asciiTheme="majorHAnsi" w:hAnsiTheme="majorHAnsi" w:cstheme="majorHAnsi"/>
          <w:szCs w:val="24"/>
          <w:lang w:val="pl-PL"/>
        </w:rPr>
        <w:t xml:space="preserve">lub do wyczerpania </w:t>
      </w:r>
      <w:r w:rsidR="00F15C09" w:rsidRPr="00EA6BD1">
        <w:rPr>
          <w:rFonts w:asciiTheme="majorHAnsi" w:hAnsiTheme="majorHAnsi" w:cstheme="majorHAnsi"/>
          <w:szCs w:val="24"/>
          <w:lang w:val="pl-PL"/>
        </w:rPr>
        <w:t>środków finansowych w kwocie</w:t>
      </w:r>
      <w:r w:rsidRPr="00EA6BD1">
        <w:rPr>
          <w:rFonts w:asciiTheme="majorHAnsi" w:hAnsiTheme="majorHAnsi" w:cstheme="majorHAnsi"/>
          <w:szCs w:val="24"/>
          <w:lang w:val="pl-PL"/>
        </w:rPr>
        <w:t>, o której mowa w § 6 ust. 1, w zależności od tego, które zdarzenie nastąpi jako pierwsze. W przypadku wyczerpania</w:t>
      </w:r>
      <w:r w:rsidR="00A6386A" w:rsidRPr="00EA6BD1">
        <w:rPr>
          <w:rFonts w:asciiTheme="majorHAnsi" w:hAnsiTheme="majorHAnsi" w:cstheme="majorHAnsi"/>
          <w:szCs w:val="24"/>
          <w:lang w:val="pl-PL"/>
        </w:rPr>
        <w:t xml:space="preserve"> środków finansowych w</w:t>
      </w:r>
      <w:r w:rsidRPr="00EA6BD1">
        <w:rPr>
          <w:rFonts w:asciiTheme="majorHAnsi" w:hAnsiTheme="majorHAnsi" w:cstheme="majorHAnsi"/>
          <w:szCs w:val="24"/>
          <w:lang w:val="pl-PL"/>
        </w:rPr>
        <w:t xml:space="preserve"> kwo</w:t>
      </w:r>
      <w:r w:rsidR="00A6386A" w:rsidRPr="00EA6BD1">
        <w:rPr>
          <w:rFonts w:asciiTheme="majorHAnsi" w:hAnsiTheme="majorHAnsi" w:cstheme="majorHAnsi"/>
          <w:szCs w:val="24"/>
          <w:lang w:val="pl-PL"/>
        </w:rPr>
        <w:t>cie</w:t>
      </w:r>
      <w:r w:rsidR="000C4C69" w:rsidRPr="00EA6BD1">
        <w:rPr>
          <w:rFonts w:asciiTheme="majorHAnsi" w:hAnsiTheme="majorHAnsi" w:cstheme="majorHAnsi"/>
          <w:szCs w:val="24"/>
          <w:lang w:val="pl-PL"/>
        </w:rPr>
        <w:t>,</w:t>
      </w:r>
      <w:r w:rsidRPr="00EA6BD1">
        <w:rPr>
          <w:rFonts w:asciiTheme="majorHAnsi" w:hAnsiTheme="majorHAnsi" w:cstheme="majorHAnsi"/>
          <w:szCs w:val="24"/>
          <w:lang w:val="pl-PL"/>
        </w:rPr>
        <w:t xml:space="preserve"> o której mowa w </w:t>
      </w:r>
      <w:r w:rsidR="00A6386A" w:rsidRPr="00EA6BD1">
        <w:rPr>
          <w:rFonts w:asciiTheme="majorHAnsi" w:hAnsiTheme="majorHAnsi" w:cstheme="majorHAnsi"/>
          <w:szCs w:val="24"/>
          <w:lang w:val="pl-PL"/>
        </w:rPr>
        <w:t>§ 6 ust. 1</w:t>
      </w:r>
      <w:r w:rsidR="009222EE">
        <w:rPr>
          <w:rFonts w:asciiTheme="majorHAnsi" w:hAnsiTheme="majorHAnsi" w:cstheme="majorHAnsi"/>
          <w:szCs w:val="24"/>
          <w:lang w:val="pl-PL"/>
        </w:rPr>
        <w:t>,</w:t>
      </w:r>
      <w:r w:rsidRPr="00EA6BD1">
        <w:rPr>
          <w:rFonts w:asciiTheme="majorHAnsi" w:hAnsiTheme="majorHAnsi" w:cstheme="majorHAnsi"/>
          <w:szCs w:val="24"/>
          <w:lang w:val="pl-PL"/>
        </w:rPr>
        <w:t xml:space="preserve"> umowa ulega automatycznemu rozwiązaniu bez konieczności składania przez Strony w tym zakresie odrębnych oświadczeń.</w:t>
      </w:r>
    </w:p>
    <w:p w14:paraId="2908A58A" w14:textId="77777777" w:rsidR="00D92417" w:rsidRPr="00EA6BD1" w:rsidRDefault="00D92417" w:rsidP="00851304">
      <w:pPr>
        <w:pStyle w:val="paragraf"/>
        <w:tabs>
          <w:tab w:val="clear" w:pos="360"/>
          <w:tab w:val="left" w:pos="426"/>
          <w:tab w:val="left" w:pos="1260"/>
        </w:tabs>
        <w:spacing w:before="120" w:after="0" w:line="271" w:lineRule="auto"/>
        <w:ind w:left="0" w:firstLine="0"/>
        <w:rPr>
          <w:rFonts w:asciiTheme="majorHAnsi" w:hAnsiTheme="majorHAnsi" w:cstheme="majorHAnsi"/>
          <w:sz w:val="24"/>
          <w:szCs w:val="24"/>
        </w:rPr>
      </w:pPr>
      <w:r w:rsidRPr="00EA6BD1">
        <w:rPr>
          <w:rFonts w:asciiTheme="majorHAnsi" w:hAnsiTheme="majorHAnsi" w:cstheme="majorHAnsi"/>
          <w:sz w:val="24"/>
          <w:szCs w:val="24"/>
        </w:rPr>
        <w:t>§ 4</w:t>
      </w:r>
    </w:p>
    <w:p w14:paraId="4BC35A8D" w14:textId="167290A2" w:rsidR="00D92417" w:rsidRPr="00EA6BD1" w:rsidRDefault="00F921F0" w:rsidP="00EA6BD1">
      <w:pPr>
        <w:pStyle w:val="paragraf"/>
        <w:tabs>
          <w:tab w:val="clear" w:pos="360"/>
          <w:tab w:val="left" w:pos="426"/>
          <w:tab w:val="left" w:pos="1260"/>
        </w:tabs>
        <w:spacing w:before="0" w:after="0" w:line="271" w:lineRule="auto"/>
        <w:ind w:left="0" w:firstLine="0"/>
        <w:rPr>
          <w:rFonts w:asciiTheme="majorHAnsi" w:hAnsiTheme="majorHAnsi" w:cstheme="majorHAnsi"/>
          <w:sz w:val="24"/>
          <w:szCs w:val="24"/>
        </w:rPr>
      </w:pPr>
      <w:r w:rsidRPr="00EA6BD1">
        <w:rPr>
          <w:rFonts w:asciiTheme="majorHAnsi" w:hAnsiTheme="majorHAnsi" w:cstheme="majorHAnsi"/>
          <w:sz w:val="24"/>
          <w:szCs w:val="24"/>
        </w:rPr>
        <w:t>WARUNKI REALIZACJI PRZEDMIOTU UMOWY</w:t>
      </w:r>
    </w:p>
    <w:p w14:paraId="522888B4" w14:textId="39AB4165" w:rsidR="006E4480" w:rsidRPr="00EA6BD1" w:rsidRDefault="006E4480"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Strony ustalają, że dostawy Leków będą odbywały się sukcesywnie w godz. 9:00 – 14:00, zgodnie z zamówieniami</w:t>
      </w:r>
      <w:r w:rsidR="00203234" w:rsidRPr="00EA6BD1">
        <w:rPr>
          <w:rFonts w:asciiTheme="majorHAnsi" w:hAnsiTheme="majorHAnsi" w:cstheme="majorHAnsi"/>
          <w:sz w:val="24"/>
          <w:szCs w:val="24"/>
        </w:rPr>
        <w:t xml:space="preserve"> cząstkowymi</w:t>
      </w:r>
      <w:r w:rsidRPr="00EA6BD1">
        <w:rPr>
          <w:rFonts w:asciiTheme="majorHAnsi" w:hAnsiTheme="majorHAnsi" w:cstheme="majorHAnsi"/>
          <w:sz w:val="24"/>
          <w:szCs w:val="24"/>
        </w:rPr>
        <w:t xml:space="preserve"> składanymi przez Zamawiającego faksem na nr ………</w:t>
      </w:r>
      <w:r w:rsidR="00F921F0" w:rsidRPr="00EA6BD1">
        <w:rPr>
          <w:rFonts w:asciiTheme="majorHAnsi" w:hAnsiTheme="majorHAnsi" w:cstheme="majorHAnsi"/>
          <w:sz w:val="24"/>
          <w:szCs w:val="24"/>
        </w:rPr>
        <w:t>……</w:t>
      </w:r>
      <w:r w:rsidRPr="00EA6BD1">
        <w:rPr>
          <w:rFonts w:asciiTheme="majorHAnsi" w:hAnsiTheme="majorHAnsi" w:cstheme="majorHAnsi"/>
          <w:sz w:val="24"/>
          <w:szCs w:val="24"/>
        </w:rPr>
        <w:t>. lub drogą elektroniczną na adres e-mail: ………..</w:t>
      </w:r>
    </w:p>
    <w:p w14:paraId="5DB96DC4" w14:textId="3EF17572" w:rsidR="00D92417" w:rsidRPr="00EA6BD1" w:rsidRDefault="00D92417"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Wykonawca zgodnie z zamówieniem, o którym mowa w ust. 1, zobowiązuje się dostarczyć </w:t>
      </w:r>
      <w:r w:rsidR="000C4C69" w:rsidRPr="00EA6BD1">
        <w:rPr>
          <w:rFonts w:asciiTheme="majorHAnsi" w:hAnsiTheme="majorHAnsi" w:cstheme="majorHAnsi"/>
          <w:sz w:val="24"/>
          <w:szCs w:val="24"/>
        </w:rPr>
        <w:t>zamawiane Leki</w:t>
      </w:r>
      <w:r w:rsidRPr="00EA6BD1">
        <w:rPr>
          <w:rFonts w:asciiTheme="majorHAnsi" w:hAnsiTheme="majorHAnsi" w:cstheme="majorHAnsi"/>
          <w:sz w:val="24"/>
          <w:szCs w:val="24"/>
        </w:rPr>
        <w:t xml:space="preserve"> do Miejsca realizacji dostawy, w terminie ……….</w:t>
      </w:r>
      <w:r w:rsidRPr="00EA6BD1">
        <w:rPr>
          <w:rStyle w:val="Odwoanieprzypisudolnego"/>
          <w:rFonts w:asciiTheme="majorHAnsi" w:hAnsiTheme="majorHAnsi" w:cstheme="majorHAnsi"/>
          <w:sz w:val="24"/>
          <w:szCs w:val="24"/>
        </w:rPr>
        <w:footnoteReference w:id="3"/>
      </w:r>
      <w:r w:rsidRPr="00EA6BD1">
        <w:rPr>
          <w:rFonts w:asciiTheme="majorHAnsi" w:hAnsiTheme="majorHAnsi" w:cstheme="majorHAnsi"/>
          <w:sz w:val="24"/>
          <w:szCs w:val="24"/>
        </w:rPr>
        <w:t xml:space="preserve"> </w:t>
      </w:r>
      <w:r w:rsidR="004A047F">
        <w:rPr>
          <w:rFonts w:asciiTheme="majorHAnsi" w:hAnsiTheme="majorHAnsi" w:cstheme="majorHAnsi"/>
          <w:sz w:val="24"/>
          <w:szCs w:val="24"/>
        </w:rPr>
        <w:t>d</w:t>
      </w:r>
      <w:r w:rsidRPr="00EA6BD1">
        <w:rPr>
          <w:rFonts w:asciiTheme="majorHAnsi" w:hAnsiTheme="majorHAnsi" w:cstheme="majorHAnsi"/>
          <w:sz w:val="24"/>
          <w:szCs w:val="24"/>
        </w:rPr>
        <w:t>ni roboczych od dnia otrzymania zamówienia</w:t>
      </w:r>
      <w:r w:rsidR="00203234" w:rsidRPr="00EA6BD1">
        <w:rPr>
          <w:rFonts w:asciiTheme="majorHAnsi" w:hAnsiTheme="majorHAnsi" w:cstheme="majorHAnsi"/>
          <w:sz w:val="24"/>
          <w:szCs w:val="24"/>
        </w:rPr>
        <w:t xml:space="preserve"> cząstkowego</w:t>
      </w:r>
      <w:r w:rsidRPr="00EA6BD1">
        <w:rPr>
          <w:rFonts w:asciiTheme="majorHAnsi" w:hAnsiTheme="majorHAnsi" w:cstheme="majorHAnsi"/>
          <w:sz w:val="24"/>
          <w:szCs w:val="24"/>
        </w:rPr>
        <w:t xml:space="preserve">. </w:t>
      </w:r>
    </w:p>
    <w:p w14:paraId="042DB0E1" w14:textId="1E66F061" w:rsidR="00203234" w:rsidRPr="00EA6BD1" w:rsidRDefault="00203234" w:rsidP="00EA6BD1">
      <w:pPr>
        <w:numPr>
          <w:ilvl w:val="0"/>
          <w:numId w:val="18"/>
        </w:numPr>
        <w:tabs>
          <w:tab w:val="num" w:pos="426"/>
        </w:tabs>
        <w:spacing w:line="271" w:lineRule="auto"/>
        <w:ind w:left="357" w:hanging="357"/>
        <w:jc w:val="both"/>
        <w:rPr>
          <w:rFonts w:asciiTheme="majorHAnsi" w:hAnsiTheme="majorHAnsi" w:cstheme="majorHAnsi"/>
          <w:strike/>
          <w:sz w:val="24"/>
          <w:szCs w:val="24"/>
        </w:rPr>
      </w:pPr>
      <w:r w:rsidRPr="00EA6BD1">
        <w:rPr>
          <w:rFonts w:asciiTheme="majorHAnsi" w:hAnsiTheme="majorHAnsi" w:cstheme="majorHAnsi"/>
          <w:sz w:val="24"/>
          <w:szCs w:val="24"/>
        </w:rPr>
        <w:t xml:space="preserve">Wykonawca zobowiązany jest niezwłocznie poinformować Zamawiającego o odmowie realizacji dostawy, w całości lub jej części, nie później niż w terminie do jednego dnia od dnia otrzymania zamówienia cząstkowego na adres e-mail: …………………. </w:t>
      </w:r>
    </w:p>
    <w:p w14:paraId="2DB4EE24" w14:textId="69D47E3A" w:rsidR="00D92417" w:rsidRDefault="006E4480"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szczególnie uzasadnionych przypadkach wynikających z potrzeb Zamawiającego, Wykonawca zobowiązuje się dostarczyć przedmiot umowy w ciągu maksymalnie 12 godzin od zgłoszenia zamówienia traktowanego jako zamówienie cito. Miejsce i czas </w:t>
      </w:r>
      <w:r w:rsidRPr="00EA6BD1">
        <w:rPr>
          <w:rFonts w:asciiTheme="majorHAnsi" w:hAnsiTheme="majorHAnsi" w:cstheme="majorHAnsi"/>
          <w:sz w:val="24"/>
          <w:szCs w:val="24"/>
        </w:rPr>
        <w:lastRenderedPageBreak/>
        <w:t>dostawy w trybie cito Strony ustalają każdorazowo z uwzględnieniem trybu cito.</w:t>
      </w:r>
      <w:r w:rsidR="00FF75E1">
        <w:rPr>
          <w:rFonts w:asciiTheme="majorHAnsi" w:hAnsiTheme="majorHAnsi" w:cstheme="majorHAnsi"/>
          <w:sz w:val="24"/>
          <w:szCs w:val="24"/>
        </w:rPr>
        <w:t xml:space="preserve"> </w:t>
      </w:r>
      <w:r w:rsidR="00D52734">
        <w:rPr>
          <w:rFonts w:asciiTheme="majorHAnsi" w:hAnsiTheme="majorHAnsi" w:cstheme="majorHAnsi"/>
          <w:sz w:val="24"/>
          <w:szCs w:val="24"/>
        </w:rPr>
        <w:br/>
      </w:r>
      <w:r w:rsidR="00FF75E1">
        <w:rPr>
          <w:rFonts w:asciiTheme="majorHAnsi" w:hAnsiTheme="majorHAnsi" w:cstheme="majorHAnsi"/>
          <w:sz w:val="24"/>
          <w:szCs w:val="24"/>
        </w:rPr>
        <w:t xml:space="preserve">W przypadku odmowy realizacji zamówienia wyrażonej na piśmie lub za pośrednictwem poczty elektronicznej, Zamawiający uprawniony jest do dokonania zakupu interwencyjnego, o którym mowa w § 5 ust. 7. </w:t>
      </w:r>
    </w:p>
    <w:p w14:paraId="5D2E4871" w14:textId="77777777" w:rsidR="00067B48" w:rsidRDefault="00067B48"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Pr>
          <w:rFonts w:asciiTheme="majorHAnsi" w:hAnsiTheme="majorHAnsi" w:cstheme="majorHAnsi"/>
          <w:sz w:val="24"/>
          <w:szCs w:val="24"/>
        </w:rPr>
        <w:t>Zamawiający dopuszcza możliwość zmiany wielkości opakowań pod warunkiem zachowania wymaganej przez Zamawiającego całkowitej ilości leku.</w:t>
      </w:r>
    </w:p>
    <w:p w14:paraId="74C215AF" w14:textId="3659BFAA" w:rsidR="00067B48" w:rsidRPr="00EA6BD1" w:rsidRDefault="00067B48" w:rsidP="00067B48">
      <w:pPr>
        <w:numPr>
          <w:ilvl w:val="0"/>
          <w:numId w:val="18"/>
        </w:numPr>
        <w:tabs>
          <w:tab w:val="num" w:pos="426"/>
        </w:tabs>
        <w:spacing w:line="271" w:lineRule="auto"/>
        <w:ind w:left="357" w:hanging="357"/>
        <w:jc w:val="both"/>
        <w:rPr>
          <w:rFonts w:asciiTheme="majorHAnsi" w:hAnsiTheme="majorHAnsi" w:cstheme="majorHAnsi"/>
          <w:sz w:val="24"/>
          <w:szCs w:val="24"/>
        </w:rPr>
      </w:pPr>
      <w:r>
        <w:rPr>
          <w:rFonts w:asciiTheme="majorHAnsi" w:hAnsiTheme="majorHAnsi" w:cstheme="majorHAnsi"/>
          <w:sz w:val="24"/>
          <w:szCs w:val="24"/>
        </w:rPr>
        <w:t>Zamawiający dopuszcza zmianę f</w:t>
      </w:r>
      <w:r w:rsidRPr="00067B48">
        <w:rPr>
          <w:rFonts w:asciiTheme="majorHAnsi" w:hAnsiTheme="majorHAnsi" w:cstheme="majorHAnsi"/>
          <w:sz w:val="24"/>
          <w:szCs w:val="24"/>
        </w:rPr>
        <w:t>ormulacji leków doustnych: tabletek, tabletek powlekanych i kapsułek, za wyjątkiem formulacji o zmodyfikowanym uwalnianiu, a także w przypadku leków iniekcyjnych zamianę: fiolek i ampułek.</w:t>
      </w:r>
    </w:p>
    <w:p w14:paraId="1120B12D" w14:textId="3F99BC46" w:rsidR="00D92417" w:rsidRPr="00EA6BD1" w:rsidRDefault="00D92417"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Dostawy Leków będą realizowane na koszt i ryzyko Wykonawcy (niezależnie od wielkości dostawy).</w:t>
      </w:r>
      <w:r w:rsidRPr="00EA6BD1">
        <w:rPr>
          <w:rFonts w:asciiTheme="majorHAnsi" w:hAnsiTheme="majorHAnsi" w:cstheme="majorHAnsi"/>
          <w:bCs/>
          <w:sz w:val="24"/>
          <w:szCs w:val="24"/>
        </w:rPr>
        <w:t xml:space="preserve"> Do obowiązku Wykonawcy należy rozładunek ora</w:t>
      </w:r>
      <w:r w:rsidR="000C4C69" w:rsidRPr="00EA6BD1">
        <w:rPr>
          <w:rFonts w:asciiTheme="majorHAnsi" w:hAnsiTheme="majorHAnsi" w:cstheme="majorHAnsi"/>
          <w:bCs/>
          <w:sz w:val="24"/>
          <w:szCs w:val="24"/>
        </w:rPr>
        <w:t>z</w:t>
      </w:r>
      <w:r w:rsidRPr="00EA6BD1">
        <w:rPr>
          <w:rFonts w:asciiTheme="majorHAnsi" w:hAnsiTheme="majorHAnsi" w:cstheme="majorHAnsi"/>
          <w:bCs/>
          <w:sz w:val="24"/>
          <w:szCs w:val="24"/>
        </w:rPr>
        <w:t xml:space="preserve"> wniesienie w miejsce wyznaczone przez Zamawiającego.</w:t>
      </w:r>
    </w:p>
    <w:p w14:paraId="63A1D0B1" w14:textId="13853A95" w:rsidR="00406F63" w:rsidRPr="00EA6BD1" w:rsidRDefault="008B5599"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sz w:val="24"/>
          <w:szCs w:val="24"/>
        </w:rPr>
        <w:t xml:space="preserve">Leki dostarczane będą do Zamawiającego z zachowaniem warunków przechowywania </w:t>
      </w:r>
      <w:r w:rsidRPr="00EA6BD1">
        <w:rPr>
          <w:rFonts w:asciiTheme="majorHAnsi" w:hAnsiTheme="majorHAnsi" w:cstheme="majorHAnsi"/>
          <w:bCs/>
          <w:sz w:val="24"/>
          <w:szCs w:val="24"/>
        </w:rPr>
        <w:br/>
        <w:t xml:space="preserve">i transportu zgodną z wymaganiami określonymi przez producenta. </w:t>
      </w:r>
    </w:p>
    <w:p w14:paraId="4490848D" w14:textId="30A50726" w:rsidR="008B5599" w:rsidRPr="00EA6BD1" w:rsidRDefault="008B5599"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Wykonawca zobowiązuje się do przekazywania </w:t>
      </w:r>
      <w:r w:rsidR="00C8364B" w:rsidRPr="00EA6BD1">
        <w:rPr>
          <w:rFonts w:asciiTheme="majorHAnsi" w:hAnsiTheme="majorHAnsi" w:cstheme="majorHAnsi"/>
          <w:sz w:val="24"/>
          <w:szCs w:val="24"/>
        </w:rPr>
        <w:t>wydruku potwierdzającego monitoring warunków transportu Leków objętych dostawą</w:t>
      </w:r>
      <w:r w:rsidRPr="00EA6BD1">
        <w:rPr>
          <w:rFonts w:asciiTheme="majorHAnsi" w:hAnsiTheme="majorHAnsi" w:cstheme="majorHAnsi"/>
          <w:sz w:val="24"/>
          <w:szCs w:val="24"/>
        </w:rPr>
        <w:t xml:space="preserve"> na adres e-mail: …………. przy każdej dostawie</w:t>
      </w:r>
      <w:r w:rsidR="00C8364B" w:rsidRPr="00EA6BD1">
        <w:rPr>
          <w:rFonts w:asciiTheme="majorHAnsi" w:hAnsiTheme="majorHAnsi" w:cstheme="majorHAnsi"/>
          <w:sz w:val="24"/>
          <w:szCs w:val="24"/>
        </w:rPr>
        <w:t xml:space="preserve"> cząstkowej</w:t>
      </w:r>
      <w:r w:rsidRPr="00EA6BD1">
        <w:rPr>
          <w:rFonts w:asciiTheme="majorHAnsi" w:hAnsiTheme="majorHAnsi" w:cstheme="majorHAnsi"/>
          <w:sz w:val="24"/>
          <w:szCs w:val="24"/>
        </w:rPr>
        <w:t xml:space="preserve">. </w:t>
      </w:r>
    </w:p>
    <w:p w14:paraId="6C2AADBB" w14:textId="77777777" w:rsidR="00086CDB" w:rsidRPr="00EA6BD1" w:rsidRDefault="00224EC2"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 przypadku wątpliwości, co do warunków przewozu Leków, Zamawiający uprawniony jest do przeprowadzenia kontroli wewnątrz pojazdu w zakresie wysokości temperatury</w:t>
      </w:r>
      <w:r w:rsidR="00086CDB" w:rsidRPr="00EA6BD1">
        <w:rPr>
          <w:rFonts w:asciiTheme="majorHAnsi" w:hAnsiTheme="majorHAnsi" w:cstheme="majorHAnsi"/>
          <w:sz w:val="24"/>
          <w:szCs w:val="24"/>
        </w:rPr>
        <w:t>.</w:t>
      </w:r>
    </w:p>
    <w:p w14:paraId="2521A430" w14:textId="2BFA75A2" w:rsidR="00224EC2" w:rsidRPr="00EA6BD1" w:rsidRDefault="00086CDB" w:rsidP="00EA6BD1">
      <w:pPr>
        <w:numPr>
          <w:ilvl w:val="0"/>
          <w:numId w:val="18"/>
        </w:numPr>
        <w:tabs>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 przypadku gdy warunki dostawy, będące przedmiotem kontroli w jakimkolwiek zakresie</w:t>
      </w:r>
      <w:r w:rsidR="004500DE" w:rsidRPr="00EA6BD1">
        <w:rPr>
          <w:rFonts w:asciiTheme="majorHAnsi" w:hAnsiTheme="majorHAnsi" w:cstheme="majorHAnsi"/>
          <w:sz w:val="24"/>
          <w:szCs w:val="24"/>
        </w:rPr>
        <w:t xml:space="preserve"> </w:t>
      </w:r>
      <w:r w:rsidRPr="00EA6BD1">
        <w:rPr>
          <w:rFonts w:asciiTheme="majorHAnsi" w:hAnsiTheme="majorHAnsi" w:cstheme="majorHAnsi"/>
          <w:sz w:val="24"/>
          <w:szCs w:val="24"/>
        </w:rPr>
        <w:t>nie odpowiadają warunkom wymaganym dla danego produktu, odbiorca ma prawo odmówić przyjęcia towaru.</w:t>
      </w:r>
    </w:p>
    <w:p w14:paraId="2E84E52E" w14:textId="0579A9E1" w:rsidR="00086CDB" w:rsidRPr="00EA6BD1" w:rsidRDefault="00086CDB" w:rsidP="00EA6BD1">
      <w:pPr>
        <w:numPr>
          <w:ilvl w:val="0"/>
          <w:numId w:val="18"/>
        </w:numPr>
        <w:tabs>
          <w:tab w:val="clear" w:pos="7023"/>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Potwierdzeniem kontroli warunków transportu będzie wydruk z automatycznego systemu monitorującego temperaturę w pojeździe. </w:t>
      </w:r>
    </w:p>
    <w:p w14:paraId="16AB224C" w14:textId="03F9E414" w:rsidR="00086CDB" w:rsidRPr="00EA6BD1" w:rsidRDefault="00465981" w:rsidP="00EA6BD1">
      <w:pPr>
        <w:numPr>
          <w:ilvl w:val="0"/>
          <w:numId w:val="18"/>
        </w:numPr>
        <w:tabs>
          <w:tab w:val="clear" w:pos="7023"/>
          <w:tab w:val="num" w:pos="426"/>
        </w:tabs>
        <w:spacing w:line="271" w:lineRule="auto"/>
        <w:ind w:left="357" w:hanging="357"/>
        <w:jc w:val="both"/>
        <w:rPr>
          <w:rFonts w:asciiTheme="majorHAnsi" w:hAnsiTheme="majorHAnsi" w:cstheme="majorHAnsi"/>
          <w:sz w:val="24"/>
          <w:szCs w:val="24"/>
        </w:rPr>
      </w:pPr>
      <w:r w:rsidRPr="00F3056D">
        <w:rPr>
          <w:rFonts w:asciiTheme="majorHAnsi" w:hAnsiTheme="majorHAnsi" w:cstheme="majorHAnsi"/>
          <w:sz w:val="24"/>
          <w:szCs w:val="24"/>
        </w:rPr>
        <w:t>Postanowienia</w:t>
      </w:r>
      <w:r w:rsidR="00086CDB" w:rsidRPr="00F3056D">
        <w:rPr>
          <w:rFonts w:asciiTheme="majorHAnsi" w:hAnsiTheme="majorHAnsi" w:cstheme="majorHAnsi"/>
          <w:sz w:val="24"/>
          <w:szCs w:val="24"/>
        </w:rPr>
        <w:t xml:space="preserve"> </w:t>
      </w:r>
      <w:r w:rsidR="00086CDB" w:rsidRPr="00EA6BD1">
        <w:rPr>
          <w:rFonts w:asciiTheme="majorHAnsi" w:hAnsiTheme="majorHAnsi" w:cstheme="majorHAnsi"/>
          <w:sz w:val="24"/>
          <w:szCs w:val="24"/>
        </w:rPr>
        <w:t xml:space="preserve">ust. 6 – 10 </w:t>
      </w:r>
      <w:r>
        <w:rPr>
          <w:rFonts w:asciiTheme="majorHAnsi" w:hAnsiTheme="majorHAnsi" w:cstheme="majorHAnsi"/>
          <w:sz w:val="24"/>
          <w:szCs w:val="24"/>
        </w:rPr>
        <w:t>stosuje się</w:t>
      </w:r>
      <w:r w:rsidR="00086CDB" w:rsidRPr="00EA6BD1">
        <w:rPr>
          <w:rFonts w:asciiTheme="majorHAnsi" w:hAnsiTheme="majorHAnsi" w:cstheme="majorHAnsi"/>
          <w:sz w:val="24"/>
          <w:szCs w:val="24"/>
        </w:rPr>
        <w:t xml:space="preserve"> również </w:t>
      </w:r>
      <w:r>
        <w:rPr>
          <w:rFonts w:asciiTheme="majorHAnsi" w:hAnsiTheme="majorHAnsi" w:cstheme="majorHAnsi"/>
          <w:sz w:val="24"/>
          <w:szCs w:val="24"/>
        </w:rPr>
        <w:t xml:space="preserve">do </w:t>
      </w:r>
      <w:r w:rsidR="00086CDB" w:rsidRPr="00EA6BD1">
        <w:rPr>
          <w:rFonts w:asciiTheme="majorHAnsi" w:hAnsiTheme="majorHAnsi" w:cstheme="majorHAnsi"/>
          <w:sz w:val="24"/>
          <w:szCs w:val="24"/>
        </w:rPr>
        <w:t>dostaw realizowanych przez firmy kurierskie.</w:t>
      </w:r>
    </w:p>
    <w:p w14:paraId="077B4961" w14:textId="77777777" w:rsidR="00086CDB" w:rsidRPr="00EA6BD1" w:rsidRDefault="00086CDB" w:rsidP="00EA6BD1">
      <w:pPr>
        <w:numPr>
          <w:ilvl w:val="0"/>
          <w:numId w:val="18"/>
        </w:numPr>
        <w:tabs>
          <w:tab w:val="clear" w:pos="7023"/>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Zamawiający będzie zamawiał Leki zgodnie z rzeczywistym zapotrzebowaniem.</w:t>
      </w:r>
    </w:p>
    <w:p w14:paraId="5F401714" w14:textId="227955EE" w:rsidR="00C634E7" w:rsidRPr="00EA6BD1" w:rsidRDefault="00C634E7" w:rsidP="00EA6BD1">
      <w:pPr>
        <w:numPr>
          <w:ilvl w:val="0"/>
          <w:numId w:val="18"/>
        </w:numPr>
        <w:tabs>
          <w:tab w:val="clear" w:pos="7023"/>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Ilości podane w załączniku nr </w:t>
      </w:r>
      <w:r w:rsidR="00F921F0" w:rsidRPr="00EA6BD1">
        <w:rPr>
          <w:rFonts w:asciiTheme="majorHAnsi" w:hAnsiTheme="majorHAnsi" w:cstheme="majorHAnsi"/>
          <w:sz w:val="24"/>
          <w:szCs w:val="24"/>
        </w:rPr>
        <w:t>2 do</w:t>
      </w:r>
      <w:r w:rsidR="0096638D" w:rsidRPr="00EA6BD1">
        <w:rPr>
          <w:rFonts w:asciiTheme="majorHAnsi" w:hAnsiTheme="majorHAnsi" w:cstheme="majorHAnsi"/>
          <w:sz w:val="24"/>
          <w:szCs w:val="24"/>
        </w:rPr>
        <w:t xml:space="preserve"> Umowy </w:t>
      </w:r>
      <w:r w:rsidRPr="00EA6BD1">
        <w:rPr>
          <w:rFonts w:asciiTheme="majorHAnsi" w:hAnsiTheme="majorHAnsi" w:cstheme="majorHAnsi"/>
          <w:sz w:val="24"/>
          <w:szCs w:val="24"/>
        </w:rPr>
        <w:t>s</w:t>
      </w:r>
      <w:r w:rsidR="0096638D" w:rsidRPr="00EA6BD1">
        <w:rPr>
          <w:rFonts w:asciiTheme="majorHAnsi" w:hAnsiTheme="majorHAnsi" w:cstheme="majorHAnsi"/>
          <w:sz w:val="24"/>
          <w:szCs w:val="24"/>
        </w:rPr>
        <w:t>ą</w:t>
      </w:r>
      <w:r w:rsidRPr="00EA6BD1">
        <w:rPr>
          <w:rFonts w:asciiTheme="majorHAnsi" w:hAnsiTheme="majorHAnsi" w:cstheme="majorHAnsi"/>
          <w:sz w:val="24"/>
          <w:szCs w:val="24"/>
        </w:rPr>
        <w:t xml:space="preserve"> ilościami orientacyjnymi, a faktyczna ilość zamawianych leków wynikać będzie z bieżącego zapotrzebowania Zamawiającego, </w:t>
      </w:r>
      <w:r w:rsidR="0096638D" w:rsidRPr="00EA6BD1">
        <w:rPr>
          <w:rFonts w:asciiTheme="majorHAnsi" w:hAnsiTheme="majorHAnsi" w:cstheme="majorHAnsi"/>
          <w:sz w:val="24"/>
          <w:szCs w:val="24"/>
        </w:rPr>
        <w:br/>
      </w:r>
      <w:r w:rsidRPr="00EA6BD1">
        <w:rPr>
          <w:rFonts w:asciiTheme="majorHAnsi" w:hAnsiTheme="majorHAnsi" w:cstheme="majorHAnsi"/>
          <w:sz w:val="24"/>
          <w:szCs w:val="24"/>
        </w:rPr>
        <w:t>z zastrzeżeniem zapisów § 6 ust. 1.</w:t>
      </w:r>
    </w:p>
    <w:p w14:paraId="76A869D9" w14:textId="23E24DC6" w:rsidR="00D92417" w:rsidRPr="00EA6BD1" w:rsidRDefault="00EE2FDD" w:rsidP="00EA6BD1">
      <w:pPr>
        <w:numPr>
          <w:ilvl w:val="0"/>
          <w:numId w:val="18"/>
        </w:numPr>
        <w:tabs>
          <w:tab w:val="clear" w:pos="7023"/>
          <w:tab w:val="num" w:pos="426"/>
        </w:tabs>
        <w:spacing w:line="271" w:lineRule="auto"/>
        <w:ind w:left="357" w:hanging="357"/>
        <w:jc w:val="both"/>
        <w:rPr>
          <w:rFonts w:asciiTheme="majorHAnsi" w:hAnsiTheme="majorHAnsi" w:cstheme="majorHAnsi"/>
          <w:strike/>
          <w:sz w:val="24"/>
          <w:szCs w:val="24"/>
        </w:rPr>
      </w:pPr>
      <w:r w:rsidRPr="00EA6BD1">
        <w:rPr>
          <w:rFonts w:asciiTheme="majorHAnsi" w:hAnsiTheme="majorHAnsi" w:cstheme="majorHAnsi"/>
          <w:sz w:val="24"/>
          <w:szCs w:val="24"/>
        </w:rPr>
        <w:t xml:space="preserve">W przypadku konieczności zakupu określonych Leków w większej ilości niż określono to w załączniku nr 2 do umowy, Zamawiający może dokonać zmian w poszczególnych pozycjach załącznika nr 2 do umowy zwiększając określoną liczbę asortymentu Leków przy jednoczesnym zmniejszeniu ilości innego asortymentu </w:t>
      </w:r>
      <w:r w:rsidR="00572B97" w:rsidRPr="00EA6BD1">
        <w:rPr>
          <w:rFonts w:asciiTheme="majorHAnsi" w:hAnsiTheme="majorHAnsi" w:cstheme="majorHAnsi"/>
          <w:sz w:val="24"/>
          <w:szCs w:val="24"/>
        </w:rPr>
        <w:t>Leków</w:t>
      </w:r>
      <w:r w:rsidRPr="00EA6BD1">
        <w:rPr>
          <w:rFonts w:asciiTheme="majorHAnsi" w:hAnsiTheme="majorHAnsi" w:cstheme="majorHAnsi"/>
          <w:sz w:val="24"/>
          <w:szCs w:val="24"/>
        </w:rPr>
        <w:t xml:space="preserve"> przy czym zmiana taka nie może zwiększyć wynagrodzenia, o którym mowa w § 6 ust. 1</w:t>
      </w:r>
      <w:r w:rsidR="00D92417" w:rsidRPr="00EA6BD1">
        <w:rPr>
          <w:rFonts w:asciiTheme="majorHAnsi" w:hAnsiTheme="majorHAnsi" w:cstheme="majorHAnsi"/>
          <w:sz w:val="24"/>
          <w:szCs w:val="24"/>
        </w:rPr>
        <w:t>.</w:t>
      </w:r>
    </w:p>
    <w:p w14:paraId="14487F42" w14:textId="10DCE9C3" w:rsidR="00D92417" w:rsidRPr="00EA6BD1" w:rsidRDefault="006E4480" w:rsidP="00EA6BD1">
      <w:pPr>
        <w:numPr>
          <w:ilvl w:val="0"/>
          <w:numId w:val="18"/>
        </w:numPr>
        <w:tabs>
          <w:tab w:val="clear" w:pos="7023"/>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przypadku wystąpienia nieoczekiwanego braku </w:t>
      </w:r>
      <w:r w:rsidR="00805FDC" w:rsidRPr="00EA6BD1">
        <w:rPr>
          <w:rFonts w:asciiTheme="majorHAnsi" w:hAnsiTheme="majorHAnsi" w:cstheme="majorHAnsi"/>
          <w:sz w:val="24"/>
          <w:szCs w:val="24"/>
        </w:rPr>
        <w:t>L</w:t>
      </w:r>
      <w:r w:rsidRPr="00EA6BD1">
        <w:rPr>
          <w:rFonts w:asciiTheme="majorHAnsi" w:hAnsiTheme="majorHAnsi" w:cstheme="majorHAnsi"/>
          <w:sz w:val="24"/>
          <w:szCs w:val="24"/>
        </w:rPr>
        <w:t>eku na rynku, spowodowanego np. zaprzestaniem produkcji, wygaśnięciem dopuszczenia do obrotu, wstrzymaniem lub wycofaniem z obrotu, wymienionego w ofercie Wykonawcy, jest</w:t>
      </w:r>
      <w:r w:rsidR="00A009C9">
        <w:rPr>
          <w:rFonts w:asciiTheme="majorHAnsi" w:hAnsiTheme="majorHAnsi" w:cstheme="majorHAnsi"/>
          <w:sz w:val="24"/>
          <w:szCs w:val="24"/>
        </w:rPr>
        <w:t xml:space="preserve"> on</w:t>
      </w:r>
      <w:r w:rsidRPr="00EA6BD1">
        <w:rPr>
          <w:rFonts w:asciiTheme="majorHAnsi" w:hAnsiTheme="majorHAnsi" w:cstheme="majorHAnsi"/>
          <w:sz w:val="24"/>
          <w:szCs w:val="24"/>
        </w:rPr>
        <w:t xml:space="preserve"> zobowiązany do dostarczenia odpowiednika tego </w:t>
      </w:r>
      <w:r w:rsidR="0096638D" w:rsidRPr="00EA6BD1">
        <w:rPr>
          <w:rFonts w:asciiTheme="majorHAnsi" w:hAnsiTheme="majorHAnsi" w:cstheme="majorHAnsi"/>
          <w:sz w:val="24"/>
          <w:szCs w:val="24"/>
        </w:rPr>
        <w:t>L</w:t>
      </w:r>
      <w:r w:rsidRPr="00EA6BD1">
        <w:rPr>
          <w:rFonts w:asciiTheme="majorHAnsi" w:hAnsiTheme="majorHAnsi" w:cstheme="majorHAnsi"/>
          <w:sz w:val="24"/>
          <w:szCs w:val="24"/>
        </w:rPr>
        <w:t xml:space="preserve">eku, po udokumentowaniu wystąpienia powyższych przesłanek, w cenie nie wyższej niż cena ofertowa lub cena </w:t>
      </w:r>
      <w:r w:rsidR="0096638D" w:rsidRPr="00EA6BD1">
        <w:rPr>
          <w:rFonts w:asciiTheme="majorHAnsi" w:hAnsiTheme="majorHAnsi" w:cstheme="majorHAnsi"/>
          <w:sz w:val="24"/>
          <w:szCs w:val="24"/>
        </w:rPr>
        <w:t>L</w:t>
      </w:r>
      <w:r w:rsidRPr="00EA6BD1">
        <w:rPr>
          <w:rFonts w:asciiTheme="majorHAnsi" w:hAnsiTheme="majorHAnsi" w:cstheme="majorHAnsi"/>
          <w:sz w:val="24"/>
          <w:szCs w:val="24"/>
        </w:rPr>
        <w:t>eku zamiennego producenta pod rygorem dokonania takiego zakupu samodzielnie przez Zamawiającego od innego niż Wykonawca podmiotu i obciążeniem z tego tytułu Wykonawcy</w:t>
      </w:r>
      <w:r w:rsidR="00D92417" w:rsidRPr="00EA6BD1">
        <w:rPr>
          <w:rFonts w:asciiTheme="majorHAnsi" w:hAnsiTheme="majorHAnsi" w:cstheme="majorHAnsi"/>
          <w:sz w:val="24"/>
          <w:szCs w:val="24"/>
        </w:rPr>
        <w:t>.</w:t>
      </w:r>
    </w:p>
    <w:p w14:paraId="7695661A" w14:textId="30BD55FB" w:rsidR="00805FDC" w:rsidRPr="00EA6BD1" w:rsidRDefault="00805FDC" w:rsidP="00EA6BD1">
      <w:pPr>
        <w:numPr>
          <w:ilvl w:val="0"/>
          <w:numId w:val="18"/>
        </w:numPr>
        <w:tabs>
          <w:tab w:val="num" w:pos="426"/>
          <w:tab w:val="num" w:pos="1080"/>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iCs/>
          <w:sz w:val="24"/>
          <w:szCs w:val="24"/>
        </w:rPr>
        <w:lastRenderedPageBreak/>
        <w:t>Potwierdzaniem</w:t>
      </w:r>
      <w:r w:rsidRPr="00EA6BD1">
        <w:rPr>
          <w:rFonts w:asciiTheme="majorHAnsi" w:hAnsiTheme="majorHAnsi" w:cstheme="majorHAnsi"/>
          <w:sz w:val="24"/>
          <w:szCs w:val="24"/>
        </w:rPr>
        <w:t xml:space="preserve"> odbioru </w:t>
      </w:r>
      <w:r w:rsidR="00D11076" w:rsidRPr="00EA6BD1">
        <w:rPr>
          <w:rFonts w:asciiTheme="majorHAnsi" w:hAnsiTheme="majorHAnsi" w:cstheme="majorHAnsi"/>
          <w:sz w:val="24"/>
          <w:szCs w:val="24"/>
        </w:rPr>
        <w:t>dostarczonych Leków</w:t>
      </w:r>
      <w:r w:rsidRPr="00EA6BD1">
        <w:rPr>
          <w:rFonts w:asciiTheme="majorHAnsi" w:hAnsiTheme="majorHAnsi" w:cstheme="majorHAnsi"/>
          <w:sz w:val="24"/>
          <w:szCs w:val="24"/>
        </w:rPr>
        <w:t xml:space="preserve"> będzie </w:t>
      </w:r>
      <w:r w:rsidR="00FF75E1">
        <w:rPr>
          <w:rFonts w:asciiTheme="majorHAnsi" w:hAnsiTheme="majorHAnsi" w:cstheme="majorHAnsi"/>
          <w:sz w:val="24"/>
          <w:szCs w:val="24"/>
        </w:rPr>
        <w:t xml:space="preserve">przygotowany przez Wykonawcę </w:t>
      </w:r>
      <w:r w:rsidRPr="00EA6BD1">
        <w:rPr>
          <w:rFonts w:asciiTheme="majorHAnsi" w:hAnsiTheme="majorHAnsi" w:cstheme="majorHAnsi"/>
          <w:sz w:val="24"/>
          <w:szCs w:val="24"/>
        </w:rPr>
        <w:t xml:space="preserve">protokół odbioru </w:t>
      </w:r>
      <w:r w:rsidRPr="00EA6BD1">
        <w:rPr>
          <w:rFonts w:asciiTheme="majorHAnsi" w:eastAsia="Calibri" w:hAnsiTheme="majorHAnsi" w:cstheme="majorHAnsi"/>
          <w:sz w:val="24"/>
          <w:szCs w:val="24"/>
        </w:rPr>
        <w:t>dostawy</w:t>
      </w:r>
      <w:r w:rsidRPr="00EA6BD1">
        <w:rPr>
          <w:rFonts w:asciiTheme="majorHAnsi" w:hAnsiTheme="majorHAnsi" w:cstheme="majorHAnsi"/>
          <w:sz w:val="24"/>
          <w:szCs w:val="24"/>
        </w:rPr>
        <w:t xml:space="preserve"> podpisany przez przedstawiciela Zamawiającego i Wykonawcy, którego wzór stanowi załącznik nr 4 do </w:t>
      </w:r>
      <w:r w:rsidR="00D11076" w:rsidRPr="00EA6BD1">
        <w:rPr>
          <w:rFonts w:asciiTheme="majorHAnsi" w:hAnsiTheme="majorHAnsi" w:cstheme="majorHAnsi"/>
          <w:sz w:val="24"/>
          <w:szCs w:val="24"/>
        </w:rPr>
        <w:t>U</w:t>
      </w:r>
      <w:r w:rsidRPr="00EA6BD1">
        <w:rPr>
          <w:rFonts w:asciiTheme="majorHAnsi" w:hAnsiTheme="majorHAnsi" w:cstheme="majorHAnsi"/>
          <w:sz w:val="24"/>
          <w:szCs w:val="24"/>
        </w:rPr>
        <w:t>mowy.</w:t>
      </w:r>
    </w:p>
    <w:p w14:paraId="7F99EF40" w14:textId="77777777" w:rsidR="00D92417" w:rsidRPr="00EA6BD1" w:rsidRDefault="00D92417" w:rsidP="00851304">
      <w:pPr>
        <w:keepNext/>
        <w:spacing w:before="120"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 5</w:t>
      </w:r>
    </w:p>
    <w:p w14:paraId="4F7C63EF" w14:textId="09C70471" w:rsidR="00D92417" w:rsidRPr="00EA6BD1" w:rsidRDefault="00F921F0" w:rsidP="00EA6BD1">
      <w:pPr>
        <w:keepNext/>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GWARANCJA JAKOŚCI I REKLAMACJE</w:t>
      </w:r>
    </w:p>
    <w:p w14:paraId="7212A110" w14:textId="77777777" w:rsidR="00D92417" w:rsidRPr="00EA6BD1" w:rsidRDefault="00D92417" w:rsidP="00EA6BD1">
      <w:pPr>
        <w:numPr>
          <w:ilvl w:val="0"/>
          <w:numId w:val="19"/>
        </w:numPr>
        <w:tabs>
          <w:tab w:val="clear" w:pos="720"/>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Wykonawca oświadcza, że Leki są wolne od wad i spełniają wszystkie normy stawiane takim towarom przez prawo polskie.</w:t>
      </w:r>
    </w:p>
    <w:p w14:paraId="4FB9C977" w14:textId="00B56B45" w:rsidR="00D92417" w:rsidRPr="00EA6BD1" w:rsidRDefault="006E4480" w:rsidP="00EA6BD1">
      <w:pPr>
        <w:numPr>
          <w:ilvl w:val="0"/>
          <w:numId w:val="19"/>
        </w:numPr>
        <w:tabs>
          <w:tab w:val="clear" w:pos="720"/>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przypadku dostarczenia Leków wadliwych lub wykazujących brak ilościowy Wykonawca zobowiązuje się w ciągu 3 </w:t>
      </w:r>
      <w:r w:rsidR="00AA5CC5" w:rsidRPr="00EA6BD1">
        <w:rPr>
          <w:rFonts w:asciiTheme="majorHAnsi" w:hAnsiTheme="majorHAnsi" w:cstheme="majorHAnsi"/>
          <w:sz w:val="24"/>
          <w:szCs w:val="24"/>
        </w:rPr>
        <w:t>D</w:t>
      </w:r>
      <w:r w:rsidRPr="00EA6BD1">
        <w:rPr>
          <w:rFonts w:asciiTheme="majorHAnsi" w:hAnsiTheme="majorHAnsi" w:cstheme="majorHAnsi"/>
          <w:sz w:val="24"/>
          <w:szCs w:val="24"/>
        </w:rPr>
        <w:t xml:space="preserve">ni roboczych dokonać wymiany </w:t>
      </w:r>
      <w:r w:rsidR="001B27EA" w:rsidRPr="00EA6BD1">
        <w:rPr>
          <w:rFonts w:asciiTheme="majorHAnsi" w:hAnsiTheme="majorHAnsi" w:cstheme="majorHAnsi"/>
          <w:sz w:val="24"/>
          <w:szCs w:val="24"/>
        </w:rPr>
        <w:t xml:space="preserve">Leków </w:t>
      </w:r>
      <w:r w:rsidRPr="00EA6BD1">
        <w:rPr>
          <w:rFonts w:asciiTheme="majorHAnsi" w:hAnsiTheme="majorHAnsi" w:cstheme="majorHAnsi"/>
          <w:sz w:val="24"/>
          <w:szCs w:val="24"/>
        </w:rPr>
        <w:t>na pełnowartościow</w:t>
      </w:r>
      <w:r w:rsidR="001B27EA" w:rsidRPr="00EA6BD1">
        <w:rPr>
          <w:rFonts w:asciiTheme="majorHAnsi" w:hAnsiTheme="majorHAnsi" w:cstheme="majorHAnsi"/>
          <w:sz w:val="24"/>
          <w:szCs w:val="24"/>
        </w:rPr>
        <w:t>e</w:t>
      </w:r>
      <w:r w:rsidR="00D92417" w:rsidRPr="00EA6BD1">
        <w:rPr>
          <w:rFonts w:asciiTheme="majorHAnsi" w:hAnsiTheme="majorHAnsi" w:cstheme="majorHAnsi"/>
          <w:sz w:val="24"/>
          <w:szCs w:val="24"/>
        </w:rPr>
        <w:t>.</w:t>
      </w:r>
    </w:p>
    <w:p w14:paraId="2572AE60" w14:textId="31E225DE" w:rsidR="00D92417" w:rsidRPr="00EA6BD1" w:rsidRDefault="00D92417" w:rsidP="00EA6BD1">
      <w:pPr>
        <w:numPr>
          <w:ilvl w:val="0"/>
          <w:numId w:val="19"/>
        </w:numPr>
        <w:tabs>
          <w:tab w:val="clear" w:pos="720"/>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Wykonawca oświadcza, że wszystkie Leki są wpisane do Rejestru Produktów Leczniczych Dopuszczonych do Obrotu na terytorium Rzeczypospolitej Polskiej prowadzonego przez Prezes Urzędu Rejestracji Produktów Leczniczych, Wyrobów Medycznych i Produktów Biobójczych i niezwłocznie (w terminie </w:t>
      </w:r>
      <w:r w:rsidR="0091210E" w:rsidRPr="00EA6BD1">
        <w:rPr>
          <w:rFonts w:asciiTheme="majorHAnsi" w:hAnsiTheme="majorHAnsi" w:cstheme="majorHAnsi"/>
          <w:sz w:val="24"/>
          <w:szCs w:val="24"/>
        </w:rPr>
        <w:t xml:space="preserve">do </w:t>
      </w:r>
      <w:r w:rsidRPr="00EA6BD1">
        <w:rPr>
          <w:rFonts w:asciiTheme="majorHAnsi" w:hAnsiTheme="majorHAnsi" w:cstheme="majorHAnsi"/>
          <w:sz w:val="24"/>
          <w:szCs w:val="24"/>
        </w:rPr>
        <w:t xml:space="preserve">2 </w:t>
      </w:r>
      <w:r w:rsidR="00AA5CC5" w:rsidRPr="00EA6BD1">
        <w:rPr>
          <w:rFonts w:asciiTheme="majorHAnsi" w:hAnsiTheme="majorHAnsi" w:cstheme="majorHAnsi"/>
          <w:sz w:val="24"/>
          <w:szCs w:val="24"/>
        </w:rPr>
        <w:t>D</w:t>
      </w:r>
      <w:r w:rsidRPr="00EA6BD1">
        <w:rPr>
          <w:rFonts w:asciiTheme="majorHAnsi" w:hAnsiTheme="majorHAnsi" w:cstheme="majorHAnsi"/>
          <w:sz w:val="24"/>
          <w:szCs w:val="24"/>
        </w:rPr>
        <w:t>ni roboczych od otrzymania wezwania) przedłoży odpowiednie dokumenty do wglądu na każde żądanie Zamawiającego.</w:t>
      </w:r>
    </w:p>
    <w:p w14:paraId="3B98720A" w14:textId="77777777" w:rsidR="00D92417" w:rsidRPr="00EA6BD1" w:rsidRDefault="00D92417" w:rsidP="00EA6BD1">
      <w:pPr>
        <w:numPr>
          <w:ilvl w:val="0"/>
          <w:numId w:val="19"/>
        </w:numPr>
        <w:tabs>
          <w:tab w:val="clear" w:pos="720"/>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Okres ważności Leków wynosić będzie nie mniej niż 12 miesięcy od daty dostawy.</w:t>
      </w:r>
    </w:p>
    <w:p w14:paraId="625BC951" w14:textId="4C4B15DF" w:rsidR="00D92417" w:rsidRPr="00EA6BD1" w:rsidRDefault="00D11076" w:rsidP="00EA6BD1">
      <w:pPr>
        <w:numPr>
          <w:ilvl w:val="0"/>
          <w:numId w:val="19"/>
        </w:numPr>
        <w:tabs>
          <w:tab w:val="clear" w:pos="720"/>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przypadku, gdy termin ważności Leków jest krótszy niż 12 miesięcy od daty dostawy, Wykonawca zobowiązany jest uzyskać zgodę Zamawiającego na dostawę leków </w:t>
      </w:r>
      <w:r w:rsidRPr="00EA6BD1">
        <w:rPr>
          <w:rFonts w:asciiTheme="majorHAnsi" w:hAnsiTheme="majorHAnsi" w:cstheme="majorHAnsi"/>
          <w:sz w:val="24"/>
          <w:szCs w:val="24"/>
        </w:rPr>
        <w:br/>
        <w:t xml:space="preserve">z krótszym terminem ważności, z zastrzeżeniem, iż termin ten nie może być krótszy niż 6 miesięcy. </w:t>
      </w:r>
      <w:r w:rsidR="00BD7092" w:rsidRPr="00EA6BD1">
        <w:rPr>
          <w:rFonts w:asciiTheme="majorHAnsi" w:hAnsiTheme="majorHAnsi" w:cstheme="majorHAnsi"/>
          <w:sz w:val="24"/>
          <w:szCs w:val="24"/>
        </w:rPr>
        <w:t>Wykonawca przekaże powyższą informację na adres e-mail: ………</w:t>
      </w:r>
    </w:p>
    <w:p w14:paraId="7647008A" w14:textId="5BA6D173" w:rsidR="00D92417" w:rsidRPr="00EA6BD1" w:rsidRDefault="00D92417" w:rsidP="00EA6BD1">
      <w:pPr>
        <w:numPr>
          <w:ilvl w:val="0"/>
          <w:numId w:val="19"/>
        </w:numPr>
        <w:tabs>
          <w:tab w:val="clear" w:pos="720"/>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przypadku udzielenia przez Wykonawcę upustów promocyjnych dla klientów </w:t>
      </w:r>
      <w:r w:rsidRPr="00EA6BD1">
        <w:rPr>
          <w:rFonts w:asciiTheme="majorHAnsi" w:hAnsiTheme="majorHAnsi" w:cstheme="majorHAnsi"/>
          <w:sz w:val="24"/>
          <w:szCs w:val="24"/>
        </w:rPr>
        <w:br/>
        <w:t xml:space="preserve">w okresie trwania Umowy, upusty będą obowiązywały również dla tej </w:t>
      </w:r>
      <w:r w:rsidR="0096638D" w:rsidRPr="00EA6BD1">
        <w:rPr>
          <w:rFonts w:asciiTheme="majorHAnsi" w:hAnsiTheme="majorHAnsi" w:cstheme="majorHAnsi"/>
          <w:sz w:val="24"/>
          <w:szCs w:val="24"/>
        </w:rPr>
        <w:t>U</w:t>
      </w:r>
      <w:r w:rsidRPr="00EA6BD1">
        <w:rPr>
          <w:rFonts w:asciiTheme="majorHAnsi" w:hAnsiTheme="majorHAnsi" w:cstheme="majorHAnsi"/>
          <w:sz w:val="24"/>
          <w:szCs w:val="24"/>
        </w:rPr>
        <w:t>mowy, po uprzednim zawiadomieniu przez Wykonawcę Zamawiającego, bez konieczności zawierania w tym zakresie odrębnego aneksu.</w:t>
      </w:r>
    </w:p>
    <w:p w14:paraId="1CEC9F5A" w14:textId="34D19A6E" w:rsidR="00D92417" w:rsidRPr="00EA6BD1" w:rsidRDefault="00D92417" w:rsidP="00EA6BD1">
      <w:pPr>
        <w:numPr>
          <w:ilvl w:val="0"/>
          <w:numId w:val="19"/>
        </w:numPr>
        <w:tabs>
          <w:tab w:val="clear" w:pos="720"/>
          <w:tab w:val="num" w:pos="426"/>
        </w:tab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bCs/>
          <w:iCs/>
          <w:sz w:val="24"/>
          <w:szCs w:val="24"/>
        </w:rPr>
        <w:t xml:space="preserve">W przypadku niezrealizowania zamówienia w terminie, o którym mowa w § 4 ust. </w:t>
      </w:r>
      <w:r w:rsidR="00F921F0" w:rsidRPr="00EA6BD1">
        <w:rPr>
          <w:rFonts w:asciiTheme="majorHAnsi" w:hAnsiTheme="majorHAnsi" w:cstheme="majorHAnsi"/>
          <w:bCs/>
          <w:iCs/>
          <w:sz w:val="24"/>
          <w:szCs w:val="24"/>
        </w:rPr>
        <w:t>2</w:t>
      </w:r>
      <w:r w:rsidR="00FF75E1">
        <w:rPr>
          <w:rFonts w:asciiTheme="majorHAnsi" w:hAnsiTheme="majorHAnsi" w:cstheme="majorHAnsi"/>
          <w:bCs/>
          <w:iCs/>
          <w:sz w:val="24"/>
          <w:szCs w:val="24"/>
        </w:rPr>
        <w:t xml:space="preserve"> i ust. 4</w:t>
      </w:r>
      <w:r w:rsidR="00F921F0" w:rsidRPr="00EA6BD1">
        <w:rPr>
          <w:rFonts w:asciiTheme="majorHAnsi" w:hAnsiTheme="majorHAnsi" w:cstheme="majorHAnsi"/>
          <w:bCs/>
          <w:iCs/>
          <w:sz w:val="24"/>
          <w:szCs w:val="24"/>
        </w:rPr>
        <w:t xml:space="preserve"> lub</w:t>
      </w:r>
      <w:r w:rsidRPr="00EA6BD1">
        <w:rPr>
          <w:rFonts w:asciiTheme="majorHAnsi" w:hAnsiTheme="majorHAnsi" w:cstheme="majorHAnsi"/>
          <w:bCs/>
          <w:iCs/>
          <w:sz w:val="24"/>
          <w:szCs w:val="24"/>
        </w:rPr>
        <w:t xml:space="preserve"> </w:t>
      </w:r>
      <w:r w:rsidRPr="00EA6BD1">
        <w:rPr>
          <w:rFonts w:asciiTheme="majorHAnsi" w:hAnsiTheme="majorHAnsi" w:cstheme="majorHAnsi"/>
          <w:sz w:val="24"/>
          <w:szCs w:val="24"/>
        </w:rPr>
        <w:t>niewykonania</w:t>
      </w:r>
      <w:r w:rsidRPr="00EA6BD1">
        <w:rPr>
          <w:rFonts w:asciiTheme="majorHAnsi" w:hAnsiTheme="majorHAnsi" w:cstheme="majorHAnsi"/>
          <w:bCs/>
          <w:iCs/>
          <w:sz w:val="24"/>
          <w:szCs w:val="24"/>
        </w:rPr>
        <w:t xml:space="preserve"> reklamacji w terminie, o którym mowa w ust. 2, Zamawiający zastrzega sobie prawo dokonania zakupu interwencyjnego u innego Wykonawcy w ilości i asortymencie niezrealizowanej w terminie dostawy. </w:t>
      </w:r>
    </w:p>
    <w:p w14:paraId="3CAA04DB" w14:textId="41FDA0CF" w:rsidR="00D92417" w:rsidRPr="00EA6BD1" w:rsidRDefault="00D92417" w:rsidP="00EA6BD1">
      <w:pPr>
        <w:numPr>
          <w:ilvl w:val="0"/>
          <w:numId w:val="19"/>
        </w:numPr>
        <w:tabs>
          <w:tab w:val="clear" w:pos="720"/>
          <w:tab w:val="num" w:pos="426"/>
        </w:tabs>
        <w:spacing w:line="271" w:lineRule="auto"/>
        <w:ind w:left="357" w:hanging="357"/>
        <w:jc w:val="both"/>
        <w:rPr>
          <w:rFonts w:asciiTheme="majorHAnsi" w:hAnsiTheme="majorHAnsi" w:cstheme="majorHAnsi"/>
          <w:bCs/>
          <w:iCs/>
          <w:sz w:val="24"/>
          <w:szCs w:val="24"/>
        </w:rPr>
      </w:pPr>
      <w:r w:rsidRPr="00EA6BD1">
        <w:rPr>
          <w:rFonts w:asciiTheme="majorHAnsi" w:hAnsiTheme="majorHAnsi" w:cstheme="majorHAnsi"/>
          <w:bCs/>
          <w:iCs/>
          <w:sz w:val="24"/>
          <w:szCs w:val="24"/>
        </w:rPr>
        <w:t xml:space="preserve">W </w:t>
      </w:r>
      <w:r w:rsidRPr="00EA6BD1">
        <w:rPr>
          <w:rFonts w:asciiTheme="majorHAnsi" w:hAnsiTheme="majorHAnsi" w:cstheme="majorHAnsi"/>
          <w:sz w:val="24"/>
          <w:szCs w:val="24"/>
        </w:rPr>
        <w:t>przypadku</w:t>
      </w:r>
      <w:r w:rsidRPr="00EA6BD1">
        <w:rPr>
          <w:rFonts w:asciiTheme="majorHAnsi" w:hAnsiTheme="majorHAnsi" w:cstheme="majorHAnsi"/>
          <w:bCs/>
          <w:iCs/>
          <w:sz w:val="24"/>
          <w:szCs w:val="24"/>
        </w:rPr>
        <w:t xml:space="preserve"> zakupu interwencyjnego Wykonawca zobowiązany jest do zwrotu Zamawiającemu ceną zakupu interwencyjnego oraz </w:t>
      </w:r>
      <w:r w:rsidR="00F921F0" w:rsidRPr="00EA6BD1">
        <w:rPr>
          <w:rFonts w:asciiTheme="majorHAnsi" w:hAnsiTheme="majorHAnsi" w:cstheme="majorHAnsi"/>
          <w:bCs/>
          <w:iCs/>
          <w:sz w:val="24"/>
          <w:szCs w:val="24"/>
        </w:rPr>
        <w:t>ewentualnych kosztów</w:t>
      </w:r>
      <w:r w:rsidRPr="00EA6BD1">
        <w:rPr>
          <w:rFonts w:asciiTheme="majorHAnsi" w:hAnsiTheme="majorHAnsi" w:cstheme="majorHAnsi"/>
          <w:bCs/>
          <w:iCs/>
          <w:sz w:val="24"/>
          <w:szCs w:val="24"/>
        </w:rPr>
        <w:t xml:space="preserve"> transportu.</w:t>
      </w:r>
    </w:p>
    <w:p w14:paraId="53174B50" w14:textId="77777777" w:rsidR="00D92417" w:rsidRPr="00EA6BD1" w:rsidRDefault="00D92417" w:rsidP="00851304">
      <w:pPr>
        <w:keepNext/>
        <w:spacing w:before="120"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 6</w:t>
      </w:r>
    </w:p>
    <w:p w14:paraId="3FB114B4" w14:textId="77777777" w:rsidR="00D92417" w:rsidRPr="00EA6BD1" w:rsidRDefault="00D92417" w:rsidP="00EA6BD1">
      <w:pPr>
        <w:keepNext/>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WYNAGRODZENIE</w:t>
      </w:r>
    </w:p>
    <w:p w14:paraId="052F8E13" w14:textId="49824EDE" w:rsidR="00350BE6" w:rsidRPr="00EA6BD1" w:rsidRDefault="00350BE6" w:rsidP="004A047F">
      <w:pPr>
        <w:numPr>
          <w:ilvl w:val="0"/>
          <w:numId w:val="84"/>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Wartość Umowy przez cały okres jej obowiązywania nie może przekroczyć kwoty</w:t>
      </w:r>
      <w:r w:rsidR="004A047F">
        <w:rPr>
          <w:rFonts w:asciiTheme="majorHAnsi" w:hAnsiTheme="majorHAnsi" w:cstheme="majorHAnsi"/>
          <w:sz w:val="24"/>
          <w:szCs w:val="24"/>
        </w:rPr>
        <w:t>:</w:t>
      </w:r>
      <w:r w:rsidRPr="00EA6BD1">
        <w:rPr>
          <w:rFonts w:asciiTheme="majorHAnsi" w:hAnsiTheme="majorHAnsi" w:cstheme="majorHAnsi"/>
          <w:sz w:val="24"/>
          <w:szCs w:val="24"/>
        </w:rPr>
        <w:t xml:space="preserve"> </w:t>
      </w:r>
    </w:p>
    <w:p w14:paraId="5E53F94E" w14:textId="77777777" w:rsidR="00350BE6" w:rsidRPr="00EA6BD1" w:rsidRDefault="00350BE6" w:rsidP="00EA6BD1">
      <w:pPr>
        <w:pStyle w:val="Akapitzlist"/>
        <w:suppressAutoHyphens/>
        <w:autoSpaceDE w:val="0"/>
        <w:spacing w:line="271" w:lineRule="auto"/>
        <w:ind w:left="378"/>
        <w:jc w:val="both"/>
        <w:rPr>
          <w:rFonts w:asciiTheme="majorHAnsi" w:hAnsiTheme="majorHAnsi" w:cstheme="majorHAnsi"/>
          <w:b/>
          <w:bCs/>
          <w:sz w:val="24"/>
          <w:szCs w:val="24"/>
        </w:rPr>
      </w:pPr>
      <w:r w:rsidRPr="00EA6BD1">
        <w:rPr>
          <w:rFonts w:asciiTheme="majorHAnsi" w:hAnsiTheme="majorHAnsi" w:cstheme="majorHAnsi"/>
          <w:b/>
          <w:bCs/>
          <w:sz w:val="24"/>
          <w:szCs w:val="24"/>
        </w:rPr>
        <w:t xml:space="preserve">netto: …………............................zł </w:t>
      </w:r>
    </w:p>
    <w:p w14:paraId="569017C0" w14:textId="77777777" w:rsidR="00350BE6" w:rsidRPr="00EA6BD1" w:rsidRDefault="00350BE6" w:rsidP="00EA6BD1">
      <w:pPr>
        <w:pStyle w:val="Akapitzlist"/>
        <w:suppressAutoHyphens/>
        <w:autoSpaceDE w:val="0"/>
        <w:spacing w:line="271" w:lineRule="auto"/>
        <w:ind w:left="378"/>
        <w:jc w:val="both"/>
        <w:rPr>
          <w:rFonts w:asciiTheme="majorHAnsi" w:hAnsiTheme="majorHAnsi" w:cstheme="majorHAnsi"/>
          <w:sz w:val="24"/>
          <w:szCs w:val="24"/>
        </w:rPr>
      </w:pPr>
      <w:r w:rsidRPr="00EA6BD1">
        <w:rPr>
          <w:rFonts w:asciiTheme="majorHAnsi" w:hAnsiTheme="majorHAnsi" w:cstheme="majorHAnsi"/>
          <w:sz w:val="24"/>
          <w:szCs w:val="24"/>
        </w:rPr>
        <w:t>(słownie zł:  …………………………..  …/100)</w:t>
      </w:r>
    </w:p>
    <w:p w14:paraId="70EC0899" w14:textId="77777777" w:rsidR="00350BE6" w:rsidRPr="00EA6BD1" w:rsidRDefault="00350BE6" w:rsidP="00EA6BD1">
      <w:pPr>
        <w:pStyle w:val="Akapitzlist"/>
        <w:suppressAutoHyphens/>
        <w:autoSpaceDE w:val="0"/>
        <w:spacing w:line="271" w:lineRule="auto"/>
        <w:ind w:left="378"/>
        <w:jc w:val="both"/>
        <w:rPr>
          <w:rFonts w:asciiTheme="majorHAnsi" w:hAnsiTheme="majorHAnsi" w:cstheme="majorHAnsi"/>
          <w:b/>
          <w:bCs/>
          <w:sz w:val="24"/>
          <w:szCs w:val="24"/>
        </w:rPr>
      </w:pPr>
      <w:r w:rsidRPr="00EA6BD1">
        <w:rPr>
          <w:rFonts w:asciiTheme="majorHAnsi" w:hAnsiTheme="majorHAnsi" w:cstheme="majorHAnsi"/>
          <w:b/>
          <w:bCs/>
          <w:sz w:val="24"/>
          <w:szCs w:val="24"/>
        </w:rPr>
        <w:t>brutto: ………………………..…….. zł brutto</w:t>
      </w:r>
    </w:p>
    <w:p w14:paraId="2A12CC58" w14:textId="77777777" w:rsidR="00350BE6" w:rsidRPr="00EA6BD1" w:rsidRDefault="00350BE6" w:rsidP="00EA6BD1">
      <w:pPr>
        <w:pStyle w:val="Akapitzlist"/>
        <w:suppressAutoHyphens/>
        <w:autoSpaceDE w:val="0"/>
        <w:spacing w:line="271" w:lineRule="auto"/>
        <w:ind w:left="378"/>
        <w:jc w:val="both"/>
        <w:rPr>
          <w:rFonts w:asciiTheme="majorHAnsi" w:hAnsiTheme="majorHAnsi" w:cstheme="majorHAnsi"/>
          <w:sz w:val="24"/>
          <w:szCs w:val="24"/>
        </w:rPr>
      </w:pPr>
      <w:r w:rsidRPr="00EA6BD1">
        <w:rPr>
          <w:rFonts w:asciiTheme="majorHAnsi" w:hAnsiTheme="majorHAnsi" w:cstheme="majorHAnsi"/>
          <w:sz w:val="24"/>
          <w:szCs w:val="24"/>
        </w:rPr>
        <w:t>(słownie zł:  …………………………..  …/100)</w:t>
      </w:r>
    </w:p>
    <w:p w14:paraId="45AC945B" w14:textId="77777777" w:rsidR="00350BE6" w:rsidRPr="00EA6BD1" w:rsidRDefault="00350BE6" w:rsidP="00EA6BD1">
      <w:pPr>
        <w:tabs>
          <w:tab w:val="num" w:pos="426"/>
          <w:tab w:val="num" w:pos="720"/>
        </w:tabs>
        <w:suppressAutoHyphens/>
        <w:autoSpaceDE w:val="0"/>
        <w:spacing w:line="271" w:lineRule="auto"/>
        <w:ind w:left="357"/>
        <w:jc w:val="both"/>
        <w:rPr>
          <w:rFonts w:asciiTheme="majorHAnsi" w:hAnsiTheme="majorHAnsi" w:cstheme="majorHAnsi"/>
          <w:sz w:val="24"/>
          <w:szCs w:val="24"/>
        </w:rPr>
      </w:pPr>
      <w:r w:rsidRPr="00EA6BD1">
        <w:rPr>
          <w:rFonts w:asciiTheme="majorHAnsi" w:hAnsiTheme="majorHAnsi" w:cstheme="majorHAnsi"/>
          <w:sz w:val="24"/>
          <w:szCs w:val="24"/>
        </w:rPr>
        <w:t>zgodnie z cenami jednostkowymi określonymi w formularzu asortymentowo-cenowym - opisie przedmiotu zamówienia - stanowiącym załącznik nr 2 do Umowy.</w:t>
      </w:r>
    </w:p>
    <w:p w14:paraId="6811D46F" w14:textId="5A205F80" w:rsidR="00805FDC" w:rsidRPr="00EA6BD1" w:rsidRDefault="00805FDC" w:rsidP="00EA6BD1">
      <w:pPr>
        <w:numPr>
          <w:ilvl w:val="0"/>
          <w:numId w:val="17"/>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Rozliczenia między Stronami Umowy dokonywane będą na podstawie rzeczywistej ilości zamówionego i dostarczonego Leku w oparciu o ich ceny jednostkowe netto.</w:t>
      </w:r>
    </w:p>
    <w:p w14:paraId="0F0F942C" w14:textId="7033BE55" w:rsidR="00805FDC" w:rsidRPr="00EA6BD1" w:rsidRDefault="00805FDC" w:rsidP="00EA6BD1">
      <w:pPr>
        <w:numPr>
          <w:ilvl w:val="0"/>
          <w:numId w:val="17"/>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lastRenderedPageBreak/>
        <w:t xml:space="preserve">Zamawiający gwarantuje zakup </w:t>
      </w:r>
      <w:r w:rsidR="00ED0834" w:rsidRPr="00EA6BD1">
        <w:rPr>
          <w:rFonts w:asciiTheme="majorHAnsi" w:hAnsiTheme="majorHAnsi" w:cstheme="majorHAnsi"/>
          <w:sz w:val="24"/>
          <w:szCs w:val="24"/>
        </w:rPr>
        <w:t>3</w:t>
      </w:r>
      <w:r w:rsidRPr="00EA6BD1">
        <w:rPr>
          <w:rFonts w:asciiTheme="majorHAnsi" w:hAnsiTheme="majorHAnsi" w:cstheme="majorHAnsi"/>
          <w:sz w:val="24"/>
          <w:szCs w:val="24"/>
        </w:rPr>
        <w:t xml:space="preserve">0% wartości </w:t>
      </w:r>
      <w:r w:rsidR="00FF75E1">
        <w:rPr>
          <w:rFonts w:asciiTheme="majorHAnsi" w:hAnsiTheme="majorHAnsi" w:cstheme="majorHAnsi"/>
          <w:sz w:val="24"/>
          <w:szCs w:val="24"/>
        </w:rPr>
        <w:t>umowy</w:t>
      </w:r>
      <w:r w:rsidRPr="00EA6BD1">
        <w:rPr>
          <w:rFonts w:asciiTheme="majorHAnsi" w:hAnsiTheme="majorHAnsi" w:cstheme="majorHAnsi"/>
          <w:sz w:val="24"/>
          <w:szCs w:val="24"/>
        </w:rPr>
        <w:t xml:space="preserve">. Niezrealizowanie przez Zamawiającego pozostałych </w:t>
      </w:r>
      <w:r w:rsidR="00ED0834" w:rsidRPr="00EA6BD1">
        <w:rPr>
          <w:rFonts w:asciiTheme="majorHAnsi" w:hAnsiTheme="majorHAnsi" w:cstheme="majorHAnsi"/>
          <w:sz w:val="24"/>
          <w:szCs w:val="24"/>
        </w:rPr>
        <w:t>7</w:t>
      </w:r>
      <w:r w:rsidRPr="00EA6BD1">
        <w:rPr>
          <w:rFonts w:asciiTheme="majorHAnsi" w:hAnsiTheme="majorHAnsi" w:cstheme="majorHAnsi"/>
          <w:sz w:val="24"/>
          <w:szCs w:val="24"/>
        </w:rPr>
        <w:t>0% wartości zamówienia podstawowego, nie może stanowić podstawy do roszczeń odszkodowawczych ze strony Wykonawcy z tytułu niezrealizowania warunków zamówienia.</w:t>
      </w:r>
    </w:p>
    <w:p w14:paraId="63B41A66" w14:textId="1E7CD902" w:rsidR="00805FDC" w:rsidRPr="00EA6BD1" w:rsidRDefault="00805FDC" w:rsidP="00EA6BD1">
      <w:pPr>
        <w:numPr>
          <w:ilvl w:val="0"/>
          <w:numId w:val="17"/>
        </w:numPr>
        <w:tabs>
          <w:tab w:val="clear" w:pos="1069"/>
          <w:tab w:val="num" w:pos="426"/>
          <w:tab w:val="num" w:pos="720"/>
        </w:tabs>
        <w:suppressAutoHyphens/>
        <w:autoSpaceDE w:val="0"/>
        <w:spacing w:line="271" w:lineRule="auto"/>
        <w:ind w:left="357" w:hanging="357"/>
        <w:jc w:val="both"/>
        <w:rPr>
          <w:rFonts w:asciiTheme="majorHAnsi" w:hAnsiTheme="majorHAnsi" w:cstheme="majorHAnsi"/>
          <w:sz w:val="24"/>
          <w:szCs w:val="24"/>
        </w:rPr>
      </w:pPr>
      <w:bookmarkStart w:id="19" w:name="_Hlk158377930"/>
      <w:r w:rsidRPr="00EA6BD1">
        <w:rPr>
          <w:rFonts w:asciiTheme="majorHAnsi" w:hAnsiTheme="majorHAnsi" w:cstheme="majorHAnsi"/>
          <w:sz w:val="24"/>
          <w:szCs w:val="24"/>
        </w:rPr>
        <w:t xml:space="preserve">Wykonawca będzie wystawiać Zamawiającemu faktury VAT każdorazowo po zrealizowaniu zamówionej dostawy. Płatność dokonywana będzie przelewem na rachunek bankowy Wykonawcy na podstawie prawidłowo wystawionej faktury VAT wraz </w:t>
      </w:r>
      <w:r w:rsidRPr="00EA6BD1">
        <w:rPr>
          <w:rFonts w:asciiTheme="majorHAnsi" w:hAnsiTheme="majorHAnsi" w:cstheme="majorHAnsi"/>
          <w:sz w:val="24"/>
          <w:szCs w:val="24"/>
        </w:rPr>
        <w:br/>
        <w:t>z załączonym do niej protokołem odbioru dostawy, o którym mowa w § 4 ust. 1</w:t>
      </w:r>
      <w:r w:rsidR="00694C29" w:rsidRPr="00EA6BD1">
        <w:rPr>
          <w:rFonts w:asciiTheme="majorHAnsi" w:hAnsiTheme="majorHAnsi" w:cstheme="majorHAnsi"/>
          <w:sz w:val="24"/>
          <w:szCs w:val="24"/>
        </w:rPr>
        <w:t>1</w:t>
      </w:r>
      <w:r w:rsidRPr="00EA6BD1">
        <w:rPr>
          <w:rFonts w:asciiTheme="majorHAnsi" w:hAnsiTheme="majorHAnsi" w:cstheme="majorHAnsi"/>
          <w:sz w:val="24"/>
          <w:szCs w:val="24"/>
        </w:rPr>
        <w:t xml:space="preserve"> Umowy, płatnej w terminie do 60 dni od daty jej doręczenia Zamawiającemu. </w:t>
      </w:r>
    </w:p>
    <w:bookmarkEnd w:id="19"/>
    <w:p w14:paraId="4E09AB62" w14:textId="77777777" w:rsidR="00D92417" w:rsidRPr="00EA6BD1" w:rsidRDefault="00D92417" w:rsidP="00EA6BD1">
      <w:pPr>
        <w:numPr>
          <w:ilvl w:val="0"/>
          <w:numId w:val="17"/>
        </w:numPr>
        <w:tabs>
          <w:tab w:val="clear" w:pos="1069"/>
          <w:tab w:val="num" w:pos="426"/>
        </w:tabs>
        <w:suppressAutoHyphens/>
        <w:autoSpaceDE w:val="0"/>
        <w:spacing w:line="271" w:lineRule="auto"/>
        <w:ind w:left="357" w:hanging="357"/>
        <w:jc w:val="both"/>
        <w:rPr>
          <w:rFonts w:asciiTheme="majorHAnsi" w:hAnsiTheme="majorHAnsi" w:cstheme="majorHAnsi"/>
          <w:color w:val="000000"/>
          <w:sz w:val="24"/>
          <w:szCs w:val="24"/>
        </w:rPr>
      </w:pPr>
      <w:r w:rsidRPr="00EA6BD1">
        <w:rPr>
          <w:rFonts w:asciiTheme="majorHAnsi" w:hAnsiTheme="majorHAnsi" w:cstheme="majorHAnsi"/>
          <w:color w:val="000000"/>
          <w:sz w:val="24"/>
          <w:szCs w:val="24"/>
        </w:rPr>
        <w:t xml:space="preserve">W </w:t>
      </w:r>
      <w:r w:rsidRPr="00EA6BD1">
        <w:rPr>
          <w:rFonts w:asciiTheme="majorHAnsi" w:hAnsiTheme="majorHAnsi" w:cstheme="majorHAnsi"/>
          <w:sz w:val="24"/>
          <w:szCs w:val="24"/>
        </w:rPr>
        <w:t>przypadku</w:t>
      </w:r>
      <w:r w:rsidRPr="00EA6BD1">
        <w:rPr>
          <w:rFonts w:asciiTheme="majorHAnsi" w:hAnsiTheme="majorHAnsi" w:cstheme="majorHAnsi"/>
          <w:color w:val="000000"/>
          <w:sz w:val="24"/>
          <w:szCs w:val="24"/>
        </w:rPr>
        <w:t xml:space="preserve"> przekroczenia terminu płatności Zamawiający zastrzega sobie prawo negocjowania odroczenia terminu płatności i wysokości naliczonych odsetek.</w:t>
      </w:r>
    </w:p>
    <w:p w14:paraId="6400B15B" w14:textId="3C1CE307" w:rsidR="00D92417" w:rsidRPr="00EA6BD1" w:rsidRDefault="00D92417" w:rsidP="00EA6BD1">
      <w:pPr>
        <w:numPr>
          <w:ilvl w:val="0"/>
          <w:numId w:val="17"/>
        </w:numPr>
        <w:tabs>
          <w:tab w:val="clear" w:pos="1069"/>
          <w:tab w:val="num" w:pos="426"/>
        </w:tabs>
        <w:suppressAutoHyphens/>
        <w:autoSpaceDE w:val="0"/>
        <w:spacing w:line="271" w:lineRule="auto"/>
        <w:ind w:left="357" w:hanging="357"/>
        <w:jc w:val="both"/>
        <w:rPr>
          <w:rFonts w:asciiTheme="majorHAnsi" w:hAnsiTheme="majorHAnsi" w:cstheme="majorHAnsi"/>
          <w:color w:val="000000"/>
          <w:sz w:val="24"/>
          <w:szCs w:val="24"/>
        </w:rPr>
      </w:pPr>
      <w:r w:rsidRPr="00EA6BD1">
        <w:rPr>
          <w:rFonts w:asciiTheme="majorHAnsi" w:hAnsiTheme="majorHAnsi" w:cstheme="majorHAnsi"/>
          <w:sz w:val="24"/>
          <w:szCs w:val="24"/>
        </w:rPr>
        <w:t>Wykonawca</w:t>
      </w:r>
      <w:r w:rsidRPr="00EA6BD1">
        <w:rPr>
          <w:rFonts w:asciiTheme="majorHAnsi" w:hAnsiTheme="majorHAnsi" w:cstheme="majorHAnsi"/>
          <w:color w:val="000000"/>
          <w:sz w:val="24"/>
          <w:szCs w:val="24"/>
        </w:rPr>
        <w:t xml:space="preserve"> nie może przekazać praw i obowiązków wynikających z niniejszej Umowy na rzecz osób trzecich</w:t>
      </w:r>
      <w:r w:rsidR="00805FDC" w:rsidRPr="00EA6BD1">
        <w:rPr>
          <w:rFonts w:asciiTheme="majorHAnsi" w:hAnsiTheme="majorHAnsi" w:cstheme="majorHAnsi"/>
          <w:color w:val="000000"/>
          <w:sz w:val="24"/>
          <w:szCs w:val="24"/>
        </w:rPr>
        <w:t>.</w:t>
      </w:r>
    </w:p>
    <w:p w14:paraId="09A0D956" w14:textId="77777777" w:rsidR="00D92417" w:rsidRPr="00EA6BD1" w:rsidRDefault="00D92417" w:rsidP="00EA6BD1">
      <w:pPr>
        <w:numPr>
          <w:ilvl w:val="0"/>
          <w:numId w:val="17"/>
        </w:numPr>
        <w:tabs>
          <w:tab w:val="clear" w:pos="1069"/>
          <w:tab w:val="num" w:pos="426"/>
        </w:tabs>
        <w:suppressAutoHyphens/>
        <w:autoSpaceDE w:val="0"/>
        <w:spacing w:line="271" w:lineRule="auto"/>
        <w:ind w:left="357" w:hanging="357"/>
        <w:jc w:val="both"/>
        <w:rPr>
          <w:rFonts w:asciiTheme="majorHAnsi" w:hAnsiTheme="majorHAnsi" w:cstheme="majorHAnsi"/>
          <w:color w:val="000000"/>
          <w:sz w:val="24"/>
          <w:szCs w:val="24"/>
        </w:rPr>
      </w:pPr>
      <w:r w:rsidRPr="00EA6BD1">
        <w:rPr>
          <w:rFonts w:asciiTheme="majorHAnsi" w:hAnsiTheme="majorHAnsi" w:cstheme="majorHAnsi"/>
          <w:sz w:val="24"/>
          <w:szCs w:val="24"/>
        </w:rPr>
        <w:t>Przysługujące</w:t>
      </w:r>
      <w:r w:rsidRPr="00EA6BD1">
        <w:rPr>
          <w:rFonts w:asciiTheme="majorHAnsi" w:hAnsiTheme="majorHAnsi" w:cstheme="majorHAnsi"/>
          <w:color w:val="000000"/>
          <w:sz w:val="24"/>
          <w:szCs w:val="24"/>
        </w:rPr>
        <w:t xml:space="preserve"> Wykonawcy wierzytelności z tytułu wykonania Umowy nie mogą być przedmiotem poręczeń oraz cesji.</w:t>
      </w:r>
    </w:p>
    <w:p w14:paraId="7ABE7395" w14:textId="60D51461" w:rsidR="00D92417" w:rsidRPr="00EA6BD1" w:rsidRDefault="00D92417" w:rsidP="00EA6BD1">
      <w:pPr>
        <w:numPr>
          <w:ilvl w:val="0"/>
          <w:numId w:val="17"/>
        </w:numPr>
        <w:tabs>
          <w:tab w:val="clear" w:pos="1069"/>
          <w:tab w:val="num" w:pos="426"/>
        </w:tabs>
        <w:suppressAutoHyphens/>
        <w:autoSpaceDE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Wykonawca gwarantuje, że ceny jednostkowe określone w </w:t>
      </w:r>
      <w:r w:rsidR="00805FDC" w:rsidRPr="00EA6BD1">
        <w:rPr>
          <w:rFonts w:asciiTheme="majorHAnsi" w:hAnsiTheme="majorHAnsi" w:cstheme="majorHAnsi"/>
          <w:sz w:val="24"/>
          <w:szCs w:val="24"/>
        </w:rPr>
        <w:t>z</w:t>
      </w:r>
      <w:r w:rsidRPr="00EA6BD1">
        <w:rPr>
          <w:rFonts w:asciiTheme="majorHAnsi" w:hAnsiTheme="majorHAnsi" w:cstheme="majorHAnsi"/>
          <w:sz w:val="24"/>
          <w:szCs w:val="24"/>
        </w:rPr>
        <w:t>ałączniku nr 2 do Umowy nie wzrosną w okresie obowiązywania Umowy, z zastrzeżeniem postanowień § 1</w:t>
      </w:r>
      <w:r w:rsidR="00694C29" w:rsidRPr="00EA6BD1">
        <w:rPr>
          <w:rFonts w:asciiTheme="majorHAnsi" w:hAnsiTheme="majorHAnsi" w:cstheme="majorHAnsi"/>
          <w:sz w:val="24"/>
          <w:szCs w:val="24"/>
        </w:rPr>
        <w:t>1</w:t>
      </w:r>
      <w:r w:rsidRPr="00EA6BD1">
        <w:rPr>
          <w:rFonts w:asciiTheme="majorHAnsi" w:hAnsiTheme="majorHAnsi" w:cstheme="majorHAnsi"/>
          <w:sz w:val="24"/>
          <w:szCs w:val="24"/>
        </w:rPr>
        <w:t xml:space="preserve"> ust. 1 pkt 1.</w:t>
      </w:r>
    </w:p>
    <w:p w14:paraId="776515EF" w14:textId="77777777" w:rsidR="00D92417" w:rsidRPr="00EA6BD1" w:rsidRDefault="00D92417" w:rsidP="00EA6BD1">
      <w:pPr>
        <w:numPr>
          <w:ilvl w:val="0"/>
          <w:numId w:val="17"/>
        </w:numPr>
        <w:tabs>
          <w:tab w:val="clear" w:pos="1069"/>
          <w:tab w:val="num" w:pos="426"/>
        </w:tabs>
        <w:suppressAutoHyphens/>
        <w:autoSpaceDE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Opóźnienie płatności nie może być podstawą do wstrzymania dostaw Leków.</w:t>
      </w:r>
    </w:p>
    <w:p w14:paraId="7C0766EF" w14:textId="7C1D6D38" w:rsidR="00D92417" w:rsidRPr="00EA6BD1" w:rsidRDefault="00D92417" w:rsidP="00EA6BD1">
      <w:pPr>
        <w:numPr>
          <w:ilvl w:val="0"/>
          <w:numId w:val="17"/>
        </w:numPr>
        <w:tabs>
          <w:tab w:val="clear" w:pos="1069"/>
          <w:tab w:val="num" w:pos="426"/>
        </w:tabs>
        <w:suppressAutoHyphens/>
        <w:autoSpaceDE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https://brokerpefexpert.efaktura.gov.pl/. Zgodnie z art. 4 ust. 2 ustawy z </w:t>
      </w:r>
      <w:r w:rsidR="00F921F0" w:rsidRPr="00EA6BD1">
        <w:rPr>
          <w:rFonts w:asciiTheme="majorHAnsi" w:hAnsiTheme="majorHAnsi" w:cstheme="majorHAnsi"/>
          <w:sz w:val="24"/>
          <w:szCs w:val="24"/>
        </w:rPr>
        <w:t>dnia 09.11.2018</w:t>
      </w:r>
      <w:r w:rsidRPr="00EA6BD1">
        <w:rPr>
          <w:rFonts w:asciiTheme="majorHAnsi" w:hAnsiTheme="majorHAnsi" w:cstheme="majorHAnsi"/>
          <w:sz w:val="24"/>
          <w:szCs w:val="24"/>
        </w:rPr>
        <w:t xml:space="preserve"> r. o elektronicznym fakturowaniu w zamówieniach publicznych, koncesjach na roboty budowlane lub usługi partnerstwie </w:t>
      </w:r>
      <w:proofErr w:type="spellStart"/>
      <w:r w:rsidRPr="00EA6BD1">
        <w:rPr>
          <w:rFonts w:asciiTheme="majorHAnsi" w:hAnsiTheme="majorHAnsi" w:cstheme="majorHAnsi"/>
          <w:sz w:val="24"/>
          <w:szCs w:val="24"/>
        </w:rPr>
        <w:t>publiczno</w:t>
      </w:r>
      <w:proofErr w:type="spellEnd"/>
      <w:r w:rsidRPr="00EA6BD1">
        <w:rPr>
          <w:rFonts w:asciiTheme="majorHAnsi" w:hAnsiTheme="majorHAnsi" w:cstheme="majorHAnsi"/>
          <w:sz w:val="24"/>
          <w:szCs w:val="24"/>
        </w:rPr>
        <w:t xml:space="preserve"> – prywatnym (Dz. U. z 2020 r. poz. 1666) Wykonawca może, ale nie musi wysyłać ustrukturyzowane faktury elektroniczne do Zamawiającego za pośrednictwem konta na tej Platformie. W przypadku, gdy Wykonawca złoży powyższe oświadczenie, Zamawia</w:t>
      </w:r>
      <w:r w:rsidR="0091706B">
        <w:rPr>
          <w:rFonts w:asciiTheme="majorHAnsi" w:hAnsiTheme="majorHAnsi" w:cstheme="majorHAnsi"/>
          <w:sz w:val="24"/>
          <w:szCs w:val="24"/>
        </w:rPr>
        <w:t>jący (zgodnie z art. 4 ust. 1 w</w:t>
      </w:r>
      <w:r w:rsidRPr="00EA6BD1">
        <w:rPr>
          <w:rFonts w:asciiTheme="majorHAnsi" w:hAnsiTheme="majorHAnsi" w:cstheme="majorHAnsi"/>
          <w:sz w:val="24"/>
          <w:szCs w:val="24"/>
        </w:rPr>
        <w:t>w</w:t>
      </w:r>
      <w:r w:rsidR="0091706B">
        <w:rPr>
          <w:rFonts w:asciiTheme="majorHAnsi" w:hAnsiTheme="majorHAnsi" w:cstheme="majorHAnsi"/>
          <w:sz w:val="24"/>
          <w:szCs w:val="24"/>
        </w:rPr>
        <w:t>.</w:t>
      </w:r>
      <w:r w:rsidRPr="00EA6BD1">
        <w:rPr>
          <w:rFonts w:asciiTheme="majorHAnsi" w:hAnsiTheme="majorHAnsi" w:cstheme="majorHAnsi"/>
          <w:sz w:val="24"/>
          <w:szCs w:val="24"/>
        </w:rPr>
        <w:t xml:space="preserve"> ustawy) zobowiązuje się do odebrania ustrukturyzowanej faktury elektronicznej, złożonej za pośrednictwem Platformy przy pomocy skrzynki o następujących danych identyfikacyjnych: Rodzaj adresu PEF - NIP, Numer adresu PEF - 5261744274, nazwa </w:t>
      </w:r>
      <w:r w:rsidR="00F921F0" w:rsidRPr="00EA6BD1">
        <w:rPr>
          <w:rFonts w:asciiTheme="majorHAnsi" w:hAnsiTheme="majorHAnsi" w:cstheme="majorHAnsi"/>
          <w:sz w:val="24"/>
          <w:szCs w:val="24"/>
        </w:rPr>
        <w:t>podmiotu:</w:t>
      </w:r>
      <w:r w:rsidRPr="00EA6BD1">
        <w:rPr>
          <w:rFonts w:asciiTheme="majorHAnsi" w:hAnsiTheme="majorHAnsi" w:cstheme="majorHAnsi"/>
          <w:sz w:val="24"/>
          <w:szCs w:val="24"/>
        </w:rPr>
        <w:t xml:space="preserve"> Samodzielny Wojewódzki Zespół Publicznych Zakładów Psychiatrycznej Opieki Zdrowotnej w Warszawie</w:t>
      </w:r>
    </w:p>
    <w:p w14:paraId="4304DB6E" w14:textId="236EFC13" w:rsidR="00D92417" w:rsidRPr="00EA6BD1" w:rsidRDefault="00D92417" w:rsidP="00EA6BD1">
      <w:pPr>
        <w:numPr>
          <w:ilvl w:val="0"/>
          <w:numId w:val="17"/>
        </w:numPr>
        <w:tabs>
          <w:tab w:val="clear" w:pos="1069"/>
          <w:tab w:val="num" w:pos="426"/>
        </w:tabs>
        <w:suppressAutoHyphens/>
        <w:autoSpaceDE w:val="0"/>
        <w:spacing w:line="271" w:lineRule="auto"/>
        <w:ind w:left="357" w:hanging="357"/>
        <w:jc w:val="both"/>
        <w:rPr>
          <w:rFonts w:asciiTheme="majorHAnsi" w:hAnsiTheme="majorHAnsi" w:cstheme="majorHAnsi"/>
          <w:iCs/>
          <w:sz w:val="24"/>
          <w:szCs w:val="24"/>
        </w:rPr>
      </w:pPr>
      <w:r w:rsidRPr="00EA6BD1">
        <w:rPr>
          <w:rFonts w:asciiTheme="majorHAnsi" w:hAnsiTheme="majorHAnsi" w:cstheme="majorHAnsi"/>
          <w:sz w:val="24"/>
          <w:szCs w:val="24"/>
        </w:rPr>
        <w:t>Zamawiający oświadcza, że będzie dokonywać płatności za wykonany przedmiot umowy</w:t>
      </w:r>
      <w:r w:rsidR="00600DA8" w:rsidRPr="00EA6BD1">
        <w:rPr>
          <w:rFonts w:asciiTheme="majorHAnsi" w:hAnsiTheme="majorHAnsi" w:cstheme="majorHAnsi"/>
          <w:sz w:val="24"/>
          <w:szCs w:val="24"/>
        </w:rPr>
        <w:br/>
      </w:r>
      <w:r w:rsidRPr="00EA6BD1">
        <w:rPr>
          <w:rFonts w:asciiTheme="majorHAnsi" w:hAnsiTheme="majorHAnsi" w:cstheme="majorHAnsi"/>
          <w:sz w:val="24"/>
          <w:szCs w:val="24"/>
        </w:rPr>
        <w:t xml:space="preserve"> z zastosowaniem mechanizmu podzielonej płatności. </w:t>
      </w:r>
      <w:r w:rsidRPr="00EA6BD1">
        <w:rPr>
          <w:rFonts w:asciiTheme="majorHAnsi" w:hAnsiTheme="majorHAnsi" w:cstheme="majorHAnsi"/>
          <w:iCs/>
          <w:sz w:val="24"/>
          <w:szCs w:val="24"/>
        </w:rPr>
        <w:t xml:space="preserve">Wykonawca oświadcza, że </w:t>
      </w:r>
      <w:r w:rsidRPr="00EA6BD1">
        <w:rPr>
          <w:rFonts w:asciiTheme="majorHAnsi" w:hAnsiTheme="majorHAnsi" w:cstheme="majorHAnsi"/>
          <w:sz w:val="24"/>
          <w:szCs w:val="24"/>
        </w:rPr>
        <w:t>wskazany</w:t>
      </w:r>
      <w:r w:rsidRPr="00EA6BD1">
        <w:rPr>
          <w:rFonts w:asciiTheme="majorHAnsi" w:hAnsiTheme="majorHAnsi" w:cstheme="majorHAnsi"/>
          <w:iCs/>
          <w:sz w:val="24"/>
          <w:szCs w:val="24"/>
        </w:rPr>
        <w:t xml:space="preserve"> w fakturze rachunek bankowy jest rachunkiem rozliczeniowym służącym wyłącznie dla celów rozliczeń z tytułu prowadzonej przez niego działalności gospodarczej.</w:t>
      </w:r>
      <w:r w:rsidR="00600DA8" w:rsidRPr="00EA6BD1">
        <w:rPr>
          <w:rFonts w:asciiTheme="majorHAnsi" w:hAnsiTheme="majorHAnsi" w:cstheme="majorHAnsi"/>
          <w:iCs/>
          <w:sz w:val="24"/>
          <w:szCs w:val="24"/>
        </w:rPr>
        <w:t xml:space="preserve"> (jeżeli dotyczy)</w:t>
      </w:r>
      <w:r w:rsidR="00A2458D" w:rsidRPr="00EA6BD1">
        <w:rPr>
          <w:rFonts w:asciiTheme="majorHAnsi" w:hAnsiTheme="majorHAnsi" w:cstheme="majorHAnsi"/>
          <w:iCs/>
          <w:sz w:val="24"/>
          <w:szCs w:val="24"/>
        </w:rPr>
        <w:t>.</w:t>
      </w:r>
    </w:p>
    <w:p w14:paraId="6957D97D" w14:textId="77777777" w:rsidR="00D92417" w:rsidRPr="00EA6BD1" w:rsidRDefault="00D92417" w:rsidP="00B74E6F">
      <w:pPr>
        <w:keepNext/>
        <w:spacing w:before="120"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lastRenderedPageBreak/>
        <w:t>§ 7</w:t>
      </w:r>
    </w:p>
    <w:p w14:paraId="6A3F6EE4" w14:textId="1F32674A" w:rsidR="00D92417" w:rsidRPr="00EA6BD1" w:rsidRDefault="00F921F0" w:rsidP="00EA6BD1">
      <w:pPr>
        <w:keepNext/>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PRZEDSTAWICIELE STRON</w:t>
      </w:r>
    </w:p>
    <w:p w14:paraId="1E8E22E8" w14:textId="1714612F" w:rsidR="00D92417" w:rsidRPr="00EA6BD1" w:rsidRDefault="00D92417" w:rsidP="00EA6BD1">
      <w:pPr>
        <w:numPr>
          <w:ilvl w:val="0"/>
          <w:numId w:val="21"/>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Do reprezentowania Zamawiającego w sprawach związanych z realizacją przedmiotu Umowy, w tym do potwierdzania wykonania dostaw oraz zgłaszania uwag co do sposobu ich świadczenia, uprawniona</w:t>
      </w:r>
      <w:r w:rsidR="00CB250C" w:rsidRPr="00EA6BD1">
        <w:rPr>
          <w:rFonts w:asciiTheme="majorHAnsi" w:hAnsiTheme="majorHAnsi" w:cstheme="majorHAnsi"/>
          <w:sz w:val="24"/>
          <w:szCs w:val="24"/>
        </w:rPr>
        <w:t>/y</w:t>
      </w:r>
      <w:r w:rsidRPr="00EA6BD1">
        <w:rPr>
          <w:rFonts w:asciiTheme="majorHAnsi" w:hAnsiTheme="majorHAnsi" w:cstheme="majorHAnsi"/>
          <w:sz w:val="24"/>
          <w:szCs w:val="24"/>
        </w:rPr>
        <w:t xml:space="preserve"> jest:</w:t>
      </w:r>
    </w:p>
    <w:p w14:paraId="4DDDDE58" w14:textId="5F3CF0EB" w:rsidR="00D92417" w:rsidRPr="00EA6BD1" w:rsidRDefault="00D92417" w:rsidP="00EA6BD1">
      <w:pPr>
        <w:spacing w:line="271" w:lineRule="auto"/>
        <w:ind w:firstLine="357"/>
        <w:jc w:val="both"/>
        <w:rPr>
          <w:rFonts w:asciiTheme="majorHAnsi" w:hAnsiTheme="majorHAnsi" w:cstheme="majorHAnsi"/>
          <w:b/>
          <w:bCs/>
          <w:sz w:val="24"/>
          <w:szCs w:val="24"/>
        </w:rPr>
      </w:pPr>
      <w:r w:rsidRPr="00EA6BD1">
        <w:rPr>
          <w:rFonts w:asciiTheme="majorHAnsi" w:hAnsiTheme="majorHAnsi" w:cstheme="majorHAnsi"/>
          <w:sz w:val="24"/>
          <w:szCs w:val="24"/>
        </w:rPr>
        <w:t>Pan/i………………,</w:t>
      </w:r>
      <w:r w:rsidR="00600DA8" w:rsidRPr="00EA6BD1">
        <w:rPr>
          <w:rFonts w:asciiTheme="majorHAnsi" w:hAnsiTheme="majorHAnsi" w:cstheme="majorHAnsi"/>
          <w:sz w:val="24"/>
          <w:szCs w:val="24"/>
        </w:rPr>
        <w:t xml:space="preserve"> </w:t>
      </w:r>
      <w:proofErr w:type="spellStart"/>
      <w:r w:rsidRPr="00EA6BD1">
        <w:rPr>
          <w:rFonts w:asciiTheme="majorHAnsi" w:hAnsiTheme="majorHAnsi" w:cstheme="majorHAnsi"/>
          <w:sz w:val="24"/>
          <w:szCs w:val="24"/>
        </w:rPr>
        <w:t>tel</w:t>
      </w:r>
      <w:proofErr w:type="spellEnd"/>
      <w:r w:rsidRPr="00EA6BD1">
        <w:rPr>
          <w:rFonts w:asciiTheme="majorHAnsi" w:hAnsiTheme="majorHAnsi" w:cstheme="majorHAnsi"/>
          <w:sz w:val="24"/>
          <w:szCs w:val="24"/>
        </w:rPr>
        <w:t>…… ………………….</w:t>
      </w:r>
      <w:r w:rsidRPr="00EA6BD1">
        <w:rPr>
          <w:rFonts w:asciiTheme="majorHAnsi" w:hAnsiTheme="majorHAnsi" w:cstheme="majorHAnsi"/>
          <w:b/>
          <w:bCs/>
          <w:sz w:val="24"/>
          <w:szCs w:val="24"/>
        </w:rPr>
        <w:t>;</w:t>
      </w:r>
    </w:p>
    <w:p w14:paraId="53A7BB6C" w14:textId="3D0060EB" w:rsidR="00D92417" w:rsidRPr="00EA6BD1" w:rsidRDefault="00D92417" w:rsidP="00EA6BD1">
      <w:pPr>
        <w:spacing w:line="271" w:lineRule="auto"/>
        <w:ind w:firstLine="357"/>
        <w:jc w:val="both"/>
        <w:rPr>
          <w:rFonts w:asciiTheme="majorHAnsi" w:hAnsiTheme="majorHAnsi" w:cstheme="majorHAnsi"/>
          <w:sz w:val="24"/>
          <w:szCs w:val="24"/>
        </w:rPr>
      </w:pPr>
      <w:r w:rsidRPr="00EA6BD1">
        <w:rPr>
          <w:rFonts w:asciiTheme="majorHAnsi" w:hAnsiTheme="majorHAnsi" w:cstheme="majorHAnsi"/>
          <w:bCs/>
          <w:sz w:val="24"/>
          <w:szCs w:val="24"/>
        </w:rPr>
        <w:t>e</w:t>
      </w:r>
      <w:r w:rsidR="00600DA8" w:rsidRPr="00EA6BD1">
        <w:rPr>
          <w:rFonts w:asciiTheme="majorHAnsi" w:hAnsiTheme="majorHAnsi" w:cstheme="majorHAnsi"/>
          <w:bCs/>
          <w:sz w:val="24"/>
          <w:szCs w:val="24"/>
        </w:rPr>
        <w:t>-</w:t>
      </w:r>
      <w:r w:rsidRPr="00EA6BD1">
        <w:rPr>
          <w:rFonts w:asciiTheme="majorHAnsi" w:hAnsiTheme="majorHAnsi" w:cstheme="majorHAnsi"/>
          <w:bCs/>
          <w:sz w:val="24"/>
          <w:szCs w:val="24"/>
        </w:rPr>
        <w:t>mail:</w:t>
      </w:r>
      <w:r w:rsidRPr="00EA6BD1">
        <w:rPr>
          <w:rFonts w:asciiTheme="majorHAnsi" w:hAnsiTheme="majorHAnsi" w:cstheme="majorHAnsi"/>
          <w:sz w:val="24"/>
          <w:szCs w:val="24"/>
        </w:rPr>
        <w:t>………………………..………..…………. .</w:t>
      </w:r>
    </w:p>
    <w:p w14:paraId="3D325B65" w14:textId="38F12BC1" w:rsidR="00CB250C" w:rsidRPr="00EA6BD1" w:rsidRDefault="00CB250C" w:rsidP="00EA6BD1">
      <w:pPr>
        <w:numPr>
          <w:ilvl w:val="0"/>
          <w:numId w:val="21"/>
        </w:numPr>
        <w:spacing w:line="271" w:lineRule="auto"/>
        <w:ind w:left="357" w:hanging="357"/>
        <w:jc w:val="both"/>
        <w:rPr>
          <w:rFonts w:asciiTheme="majorHAnsi" w:hAnsiTheme="majorHAnsi" w:cstheme="majorHAnsi"/>
          <w:b/>
          <w:bCs/>
          <w:sz w:val="24"/>
          <w:szCs w:val="24"/>
        </w:rPr>
      </w:pPr>
      <w:r w:rsidRPr="00EA6BD1">
        <w:rPr>
          <w:rFonts w:asciiTheme="majorHAnsi" w:hAnsiTheme="majorHAnsi" w:cstheme="majorHAnsi"/>
          <w:sz w:val="24"/>
          <w:szCs w:val="24"/>
        </w:rPr>
        <w:t>Faktury za zamówienia cząstkowe należy przekazywać na adres  e-mail: ………</w:t>
      </w:r>
    </w:p>
    <w:p w14:paraId="64CDF5D3" w14:textId="403008F2" w:rsidR="00D92417" w:rsidRPr="00EA6BD1" w:rsidRDefault="00D92417" w:rsidP="00EA6BD1">
      <w:pPr>
        <w:numPr>
          <w:ilvl w:val="0"/>
          <w:numId w:val="21"/>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Do reprezentowania Wykonawcy w sprawach związanych z realizacją przedmiotu Umowy, w tym do nadzoru nad realizacją przedmiotu Umowy oraz przyjmowania uwag co do sposobu świadczenia dostaw, uprawnion</w:t>
      </w:r>
      <w:r w:rsidR="00CB250C" w:rsidRPr="00EA6BD1">
        <w:rPr>
          <w:rFonts w:asciiTheme="majorHAnsi" w:hAnsiTheme="majorHAnsi" w:cstheme="majorHAnsi"/>
          <w:sz w:val="24"/>
          <w:szCs w:val="24"/>
        </w:rPr>
        <w:t>a/y</w:t>
      </w:r>
      <w:r w:rsidRPr="00EA6BD1">
        <w:rPr>
          <w:rFonts w:asciiTheme="majorHAnsi" w:hAnsiTheme="majorHAnsi" w:cstheme="majorHAnsi"/>
          <w:sz w:val="24"/>
          <w:szCs w:val="24"/>
        </w:rPr>
        <w:t xml:space="preserve"> jest:</w:t>
      </w:r>
    </w:p>
    <w:p w14:paraId="4C5C8674" w14:textId="36B5561E" w:rsidR="00D92417" w:rsidRPr="00EA6BD1" w:rsidRDefault="00D92417" w:rsidP="00EA6BD1">
      <w:pPr>
        <w:spacing w:line="271" w:lineRule="auto"/>
        <w:ind w:firstLine="357"/>
        <w:jc w:val="both"/>
        <w:rPr>
          <w:rFonts w:asciiTheme="majorHAnsi" w:hAnsiTheme="majorHAnsi" w:cstheme="majorHAnsi"/>
          <w:b/>
          <w:bCs/>
          <w:sz w:val="24"/>
          <w:szCs w:val="24"/>
        </w:rPr>
      </w:pPr>
      <w:r w:rsidRPr="00EA6BD1">
        <w:rPr>
          <w:rFonts w:asciiTheme="majorHAnsi" w:hAnsiTheme="majorHAnsi" w:cstheme="majorHAnsi"/>
          <w:sz w:val="24"/>
          <w:szCs w:val="24"/>
        </w:rPr>
        <w:t>Pan/i………………,</w:t>
      </w:r>
      <w:r w:rsidR="00600DA8" w:rsidRPr="00EA6BD1">
        <w:rPr>
          <w:rFonts w:asciiTheme="majorHAnsi" w:hAnsiTheme="majorHAnsi" w:cstheme="majorHAnsi"/>
          <w:sz w:val="24"/>
          <w:szCs w:val="24"/>
        </w:rPr>
        <w:t xml:space="preserve"> </w:t>
      </w:r>
      <w:proofErr w:type="spellStart"/>
      <w:r w:rsidRPr="00EA6BD1">
        <w:rPr>
          <w:rFonts w:asciiTheme="majorHAnsi" w:hAnsiTheme="majorHAnsi" w:cstheme="majorHAnsi"/>
          <w:sz w:val="24"/>
          <w:szCs w:val="24"/>
        </w:rPr>
        <w:t>tel</w:t>
      </w:r>
      <w:proofErr w:type="spellEnd"/>
      <w:r w:rsidRPr="00EA6BD1">
        <w:rPr>
          <w:rFonts w:asciiTheme="majorHAnsi" w:hAnsiTheme="majorHAnsi" w:cstheme="majorHAnsi"/>
          <w:sz w:val="24"/>
          <w:szCs w:val="24"/>
        </w:rPr>
        <w:t>…… ………………….</w:t>
      </w:r>
      <w:r w:rsidRPr="00EA6BD1">
        <w:rPr>
          <w:rFonts w:asciiTheme="majorHAnsi" w:hAnsiTheme="majorHAnsi" w:cstheme="majorHAnsi"/>
          <w:b/>
          <w:bCs/>
          <w:sz w:val="24"/>
          <w:szCs w:val="24"/>
        </w:rPr>
        <w:t>;</w:t>
      </w:r>
    </w:p>
    <w:p w14:paraId="149EF213" w14:textId="77777777" w:rsidR="00D92417" w:rsidRPr="00EA6BD1" w:rsidRDefault="00D92417" w:rsidP="00EA6BD1">
      <w:pPr>
        <w:spacing w:line="271" w:lineRule="auto"/>
        <w:ind w:firstLine="357"/>
        <w:jc w:val="both"/>
        <w:rPr>
          <w:rFonts w:asciiTheme="majorHAnsi" w:hAnsiTheme="majorHAnsi" w:cstheme="majorHAnsi"/>
          <w:b/>
          <w:bCs/>
          <w:sz w:val="24"/>
          <w:szCs w:val="24"/>
        </w:rPr>
      </w:pPr>
      <w:r w:rsidRPr="00EA6BD1">
        <w:rPr>
          <w:rFonts w:asciiTheme="majorHAnsi" w:hAnsiTheme="majorHAnsi" w:cstheme="majorHAnsi"/>
          <w:bCs/>
          <w:sz w:val="24"/>
          <w:szCs w:val="24"/>
        </w:rPr>
        <w:t>e–mail:</w:t>
      </w:r>
      <w:r w:rsidRPr="00EA6BD1">
        <w:rPr>
          <w:rFonts w:asciiTheme="majorHAnsi" w:hAnsiTheme="majorHAnsi" w:cstheme="majorHAnsi"/>
          <w:sz w:val="24"/>
          <w:szCs w:val="24"/>
        </w:rPr>
        <w:t>………………………..…………….……….</w:t>
      </w:r>
    </w:p>
    <w:p w14:paraId="30B985E4" w14:textId="25E80376" w:rsidR="00D92417" w:rsidRPr="00EA6BD1" w:rsidRDefault="00D92417" w:rsidP="00EA6BD1">
      <w:pPr>
        <w:numPr>
          <w:ilvl w:val="0"/>
          <w:numId w:val="21"/>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Zmiana osób wymienionych w ust. 1 i </w:t>
      </w:r>
      <w:r w:rsidR="00CB250C" w:rsidRPr="00EA6BD1">
        <w:rPr>
          <w:rFonts w:asciiTheme="majorHAnsi" w:hAnsiTheme="majorHAnsi" w:cstheme="majorHAnsi"/>
          <w:sz w:val="24"/>
          <w:szCs w:val="24"/>
        </w:rPr>
        <w:t>3</w:t>
      </w:r>
      <w:r w:rsidRPr="00EA6BD1">
        <w:rPr>
          <w:rFonts w:asciiTheme="majorHAnsi" w:hAnsiTheme="majorHAnsi" w:cstheme="majorHAnsi"/>
          <w:sz w:val="24"/>
          <w:szCs w:val="24"/>
        </w:rPr>
        <w:t xml:space="preserve"> może zostać dokonana przez każdą ze </w:t>
      </w:r>
      <w:r w:rsidR="00600DA8" w:rsidRPr="00EA6BD1">
        <w:rPr>
          <w:rFonts w:asciiTheme="majorHAnsi" w:hAnsiTheme="majorHAnsi" w:cstheme="majorHAnsi"/>
          <w:sz w:val="24"/>
          <w:szCs w:val="24"/>
        </w:rPr>
        <w:t>S</w:t>
      </w:r>
      <w:r w:rsidRPr="00EA6BD1">
        <w:rPr>
          <w:rFonts w:asciiTheme="majorHAnsi" w:hAnsiTheme="majorHAnsi" w:cstheme="majorHAnsi"/>
          <w:sz w:val="24"/>
          <w:szCs w:val="24"/>
        </w:rPr>
        <w:t xml:space="preserve">tron                    </w:t>
      </w:r>
      <w:r w:rsidRPr="00EA6BD1">
        <w:rPr>
          <w:rFonts w:asciiTheme="majorHAnsi" w:hAnsiTheme="majorHAnsi" w:cstheme="majorHAnsi"/>
          <w:sz w:val="24"/>
          <w:szCs w:val="24"/>
        </w:rPr>
        <w:br/>
        <w:t>w odniesieniu do reprezentującej ją osoby w formie pisemnego powiadomienia drugiej strony. Fakt ten nie stanowi zmiany warunków niniejszej Umowy i nie musi mieć formy pisemnego aneksu.</w:t>
      </w:r>
    </w:p>
    <w:p w14:paraId="58523E23" w14:textId="779E05C6" w:rsidR="00D92417" w:rsidRPr="00EA6BD1" w:rsidRDefault="00D92417" w:rsidP="00EA6BD1">
      <w:pPr>
        <w:numPr>
          <w:ilvl w:val="0"/>
          <w:numId w:val="21"/>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t>
      </w:r>
      <w:r w:rsidR="00600DA8" w:rsidRPr="00EA6BD1">
        <w:rPr>
          <w:rFonts w:asciiTheme="majorHAnsi" w:hAnsiTheme="majorHAnsi" w:cstheme="majorHAnsi"/>
          <w:sz w:val="24"/>
          <w:szCs w:val="24"/>
        </w:rPr>
        <w:br/>
      </w:r>
      <w:r w:rsidRPr="00EA6BD1">
        <w:rPr>
          <w:rFonts w:asciiTheme="majorHAnsi" w:hAnsiTheme="majorHAnsi" w:cstheme="majorHAnsi"/>
          <w:sz w:val="24"/>
          <w:szCs w:val="24"/>
        </w:rPr>
        <w:t xml:space="preserve">(w szczególności dot. osób odpowiedzialnych za realizację umowy) zgodnie z RODO. </w:t>
      </w:r>
      <w:r w:rsidR="00600DA8" w:rsidRPr="00EA6BD1">
        <w:rPr>
          <w:rFonts w:asciiTheme="majorHAnsi" w:hAnsiTheme="majorHAnsi" w:cstheme="majorHAnsi"/>
          <w:sz w:val="24"/>
          <w:szCs w:val="24"/>
        </w:rPr>
        <w:br/>
      </w:r>
      <w:r w:rsidRPr="00EA6BD1">
        <w:rPr>
          <w:rFonts w:asciiTheme="majorHAnsi" w:hAnsiTheme="majorHAnsi" w:cstheme="majorHAnsi"/>
          <w:sz w:val="24"/>
          <w:szCs w:val="24"/>
        </w:rPr>
        <w:t xml:space="preserve">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t>
      </w:r>
      <w:r w:rsidR="00600DA8" w:rsidRPr="00EA6BD1">
        <w:rPr>
          <w:rFonts w:asciiTheme="majorHAnsi" w:hAnsiTheme="majorHAnsi" w:cstheme="majorHAnsi"/>
          <w:sz w:val="24"/>
          <w:szCs w:val="24"/>
        </w:rPr>
        <w:br/>
      </w:r>
      <w:r w:rsidRPr="00EA6BD1">
        <w:rPr>
          <w:rFonts w:asciiTheme="majorHAnsi" w:hAnsiTheme="majorHAnsi" w:cstheme="majorHAnsi"/>
          <w:sz w:val="24"/>
          <w:szCs w:val="24"/>
        </w:rPr>
        <w:t xml:space="preserve">w zakresie ochrony danych osobowych, na terenie Rzeczpospolitej Polskiej związanego </w:t>
      </w:r>
      <w:r w:rsidR="00600DA8" w:rsidRPr="00EA6BD1">
        <w:rPr>
          <w:rFonts w:asciiTheme="majorHAnsi" w:hAnsiTheme="majorHAnsi" w:cstheme="majorHAnsi"/>
          <w:sz w:val="24"/>
          <w:szCs w:val="24"/>
        </w:rPr>
        <w:br/>
      </w:r>
      <w:r w:rsidRPr="00EA6BD1">
        <w:rPr>
          <w:rFonts w:asciiTheme="majorHAnsi" w:hAnsiTheme="majorHAnsi" w:cstheme="majorHAnsi"/>
          <w:sz w:val="24"/>
          <w:szCs w:val="24"/>
        </w:rPr>
        <w:t>z wejściem w życie RODO, a mającego znaczący wpływ na zapisy niniejszego ustępu, Strony zobowiązują się uzgodnić środki techniczne i organizacyjne zapewniające ochronę danych osobowych zgodnie ze znowelizowanymi powszechnie obowiązującymi przepisami.</w:t>
      </w:r>
    </w:p>
    <w:p w14:paraId="6626BB66" w14:textId="4906AC36" w:rsidR="00D92417" w:rsidRPr="00EA6BD1" w:rsidRDefault="00D92417" w:rsidP="00EA6BD1">
      <w:pPr>
        <w:numPr>
          <w:ilvl w:val="0"/>
          <w:numId w:val="21"/>
        </w:numPr>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sz w:val="24"/>
          <w:szCs w:val="24"/>
        </w:rPr>
        <w:t xml:space="preserve">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EA6BD1">
        <w:rPr>
          <w:rFonts w:asciiTheme="majorHAnsi" w:hAnsiTheme="majorHAnsi" w:cstheme="majorHAnsi"/>
          <w:b/>
          <w:sz w:val="24"/>
          <w:szCs w:val="24"/>
        </w:rPr>
        <w:t>zawartej w Rozdziale X</w:t>
      </w:r>
      <w:r w:rsidR="00694C29" w:rsidRPr="00EA6BD1">
        <w:rPr>
          <w:rFonts w:asciiTheme="majorHAnsi" w:hAnsiTheme="majorHAnsi" w:cstheme="majorHAnsi"/>
          <w:b/>
          <w:sz w:val="24"/>
          <w:szCs w:val="24"/>
        </w:rPr>
        <w:t>VIII</w:t>
      </w:r>
      <w:r w:rsidRPr="00EA6BD1">
        <w:rPr>
          <w:rFonts w:asciiTheme="majorHAnsi" w:hAnsiTheme="majorHAnsi" w:cstheme="majorHAnsi"/>
          <w:b/>
          <w:sz w:val="24"/>
          <w:szCs w:val="24"/>
        </w:rPr>
        <w:t xml:space="preserve"> SWZ.</w:t>
      </w:r>
    </w:p>
    <w:p w14:paraId="76F02D77" w14:textId="19BEC50A" w:rsidR="00D92417" w:rsidRPr="00EA6BD1" w:rsidRDefault="00D92417" w:rsidP="00EA6BD1">
      <w:pPr>
        <w:numPr>
          <w:ilvl w:val="0"/>
          <w:numId w:val="21"/>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Wykonawca oświadcza, że wypełnił obowiązki informacyjne przewidziane w art. 13 lub art. 14 RODO wobec osób fizycznych, od których dane osobowe bezpośrednio lub pośrednio pozyskał i przedstawił w złożonej w postępowaniu ofercie i niniejszej umowie.</w:t>
      </w:r>
    </w:p>
    <w:p w14:paraId="6D7B4AB9" w14:textId="77777777" w:rsidR="00D04AA9" w:rsidRDefault="00D04AA9" w:rsidP="00B74E6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120" w:line="271" w:lineRule="auto"/>
        <w:jc w:val="center"/>
        <w:rPr>
          <w:rFonts w:asciiTheme="majorHAnsi" w:hAnsiTheme="majorHAnsi" w:cstheme="majorHAnsi"/>
          <w:b/>
          <w:sz w:val="24"/>
          <w:szCs w:val="24"/>
        </w:rPr>
      </w:pPr>
    </w:p>
    <w:p w14:paraId="4D9BE297" w14:textId="458DC77F" w:rsidR="00D92417" w:rsidRPr="00EA6BD1" w:rsidRDefault="00D92417" w:rsidP="00B74E6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before="120"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lastRenderedPageBreak/>
        <w:t>§ 8</w:t>
      </w:r>
    </w:p>
    <w:p w14:paraId="70508781" w14:textId="0D18C564" w:rsidR="00D92417" w:rsidRPr="00EA6BD1" w:rsidRDefault="00F921F0" w:rsidP="00EA6BD1">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1" w:lineRule="auto"/>
        <w:jc w:val="center"/>
        <w:rPr>
          <w:rFonts w:asciiTheme="majorHAnsi" w:hAnsiTheme="majorHAnsi" w:cstheme="majorHAnsi"/>
          <w:b/>
          <w:sz w:val="24"/>
          <w:szCs w:val="24"/>
        </w:rPr>
      </w:pPr>
      <w:r w:rsidRPr="00EA6BD1">
        <w:rPr>
          <w:rFonts w:asciiTheme="majorHAnsi" w:hAnsiTheme="majorHAnsi" w:cstheme="majorHAnsi"/>
          <w:b/>
          <w:sz w:val="24"/>
          <w:szCs w:val="24"/>
        </w:rPr>
        <w:t>KARY UMOWNE</w:t>
      </w:r>
    </w:p>
    <w:p w14:paraId="366CF5D1" w14:textId="4340CA5E" w:rsidR="00600DA8" w:rsidRPr="00EA6BD1" w:rsidRDefault="00600DA8" w:rsidP="00EA6BD1">
      <w:pPr>
        <w:pStyle w:val="Akapitzlist"/>
        <w:numPr>
          <w:ilvl w:val="0"/>
          <w:numId w:val="86"/>
        </w:numPr>
        <w:tabs>
          <w:tab w:val="left" w:pos="426"/>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przypadku niewykonania lub nienależytego wykonania Umowy lub jej części, Wykonawca zobowiązuje się zapłacić Zamawiającemu kary umowne w kwocie odpowiadającej </w:t>
      </w:r>
      <w:r w:rsidRPr="00F3056D">
        <w:rPr>
          <w:rFonts w:asciiTheme="majorHAnsi" w:hAnsiTheme="majorHAnsi" w:cstheme="majorHAnsi"/>
          <w:i/>
          <w:iCs/>
          <w:sz w:val="24"/>
          <w:szCs w:val="24"/>
        </w:rPr>
        <w:t>(odpowiednio dla części):</w:t>
      </w:r>
    </w:p>
    <w:p w14:paraId="0D1F26A0" w14:textId="63C96F69" w:rsidR="00600DA8" w:rsidRPr="00EA6BD1" w:rsidRDefault="00600DA8" w:rsidP="00EA6BD1">
      <w:pPr>
        <w:pStyle w:val="Akapitzlist"/>
        <w:numPr>
          <w:ilvl w:val="0"/>
          <w:numId w:val="87"/>
        </w:numPr>
        <w:tabs>
          <w:tab w:val="left" w:pos="426"/>
        </w:tabs>
        <w:suppressAutoHyphens/>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10% wartości</w:t>
      </w:r>
      <w:r w:rsidR="007E0A33">
        <w:rPr>
          <w:rFonts w:asciiTheme="majorHAnsi" w:hAnsiTheme="majorHAnsi" w:cstheme="majorHAnsi"/>
          <w:sz w:val="24"/>
          <w:szCs w:val="24"/>
        </w:rPr>
        <w:t xml:space="preserve"> brutto określonej w § 6 ust. 1</w:t>
      </w:r>
      <w:r w:rsidRPr="00EA6BD1">
        <w:rPr>
          <w:rFonts w:asciiTheme="majorHAnsi" w:hAnsiTheme="majorHAnsi" w:cstheme="majorHAnsi"/>
          <w:sz w:val="24"/>
          <w:szCs w:val="24"/>
        </w:rPr>
        <w:t xml:space="preserve">, w przypadku, gdy Zamawiający odstąpi od Umowy z powodu okoliczności, za które odpowiedzialność spoczywa na Wykonawcy lub w </w:t>
      </w:r>
      <w:r w:rsidR="00F921F0" w:rsidRPr="00EA6BD1">
        <w:rPr>
          <w:rFonts w:asciiTheme="majorHAnsi" w:hAnsiTheme="majorHAnsi" w:cstheme="majorHAnsi"/>
          <w:sz w:val="24"/>
          <w:szCs w:val="24"/>
        </w:rPr>
        <w:t>przypadku,</w:t>
      </w:r>
      <w:r w:rsidRPr="00EA6BD1">
        <w:rPr>
          <w:rFonts w:asciiTheme="majorHAnsi" w:hAnsiTheme="majorHAnsi" w:cstheme="majorHAnsi"/>
          <w:sz w:val="24"/>
          <w:szCs w:val="24"/>
        </w:rPr>
        <w:t xml:space="preserve"> gdy Wykonawca odstąpi od Umowy</w:t>
      </w:r>
      <w:r w:rsidR="007E0A33">
        <w:rPr>
          <w:rFonts w:asciiTheme="majorHAnsi" w:hAnsiTheme="majorHAnsi" w:cstheme="majorHAnsi"/>
          <w:sz w:val="24"/>
          <w:szCs w:val="24"/>
        </w:rPr>
        <w:t>;</w:t>
      </w:r>
      <w:r w:rsidRPr="00EA6BD1">
        <w:rPr>
          <w:rFonts w:asciiTheme="majorHAnsi" w:hAnsiTheme="majorHAnsi" w:cstheme="majorHAnsi"/>
          <w:sz w:val="24"/>
          <w:szCs w:val="24"/>
        </w:rPr>
        <w:t xml:space="preserve"> </w:t>
      </w:r>
    </w:p>
    <w:p w14:paraId="7F19777A" w14:textId="34E458C0" w:rsidR="00600DA8" w:rsidRPr="00EA6BD1" w:rsidRDefault="00600DA8" w:rsidP="00EA6BD1">
      <w:pPr>
        <w:pStyle w:val="Akapitzlist"/>
        <w:numPr>
          <w:ilvl w:val="0"/>
          <w:numId w:val="87"/>
        </w:numPr>
        <w:tabs>
          <w:tab w:val="left" w:pos="426"/>
        </w:tabs>
        <w:suppressAutoHyphens/>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10% wartości</w:t>
      </w:r>
      <w:r w:rsidR="007E0A33">
        <w:rPr>
          <w:rFonts w:asciiTheme="majorHAnsi" w:hAnsiTheme="majorHAnsi" w:cstheme="majorHAnsi"/>
          <w:sz w:val="24"/>
          <w:szCs w:val="24"/>
        </w:rPr>
        <w:t xml:space="preserve"> brutto określonej w § 6 ust. 1</w:t>
      </w:r>
      <w:r w:rsidRPr="00EA6BD1">
        <w:rPr>
          <w:rFonts w:asciiTheme="majorHAnsi" w:hAnsiTheme="majorHAnsi" w:cstheme="majorHAnsi"/>
          <w:sz w:val="24"/>
          <w:szCs w:val="24"/>
        </w:rPr>
        <w:t>, w przypadku, gdy Zamawiający odstąpi od Umowy z powodu okoliczności, za które odpowiedzialność spoczywa na Wykonawcy lub w przypadku, gdy Wykonawca odstąpi od Umowy;</w:t>
      </w:r>
    </w:p>
    <w:p w14:paraId="0F097BBC" w14:textId="183DEF69" w:rsidR="00600DA8" w:rsidRPr="00EA6BD1" w:rsidRDefault="00600DA8" w:rsidP="00EA6BD1">
      <w:pPr>
        <w:pStyle w:val="Akapitzlist"/>
        <w:numPr>
          <w:ilvl w:val="0"/>
          <w:numId w:val="87"/>
        </w:numPr>
        <w:tabs>
          <w:tab w:val="left" w:pos="426"/>
        </w:tabs>
        <w:suppressAutoHyphens/>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10% wartości brutto niezrealizowanej części Umowy, w przypadku, gdy Zamawiający odstąpi od części Umowy z powodu okoliczności, za które odpowiedzialność spoczywa na Wykonawcy lub w </w:t>
      </w:r>
      <w:r w:rsidR="00F921F0" w:rsidRPr="00EA6BD1">
        <w:rPr>
          <w:rFonts w:asciiTheme="majorHAnsi" w:hAnsiTheme="majorHAnsi" w:cstheme="majorHAnsi"/>
          <w:sz w:val="24"/>
          <w:szCs w:val="24"/>
        </w:rPr>
        <w:t>przypadku,</w:t>
      </w:r>
      <w:r w:rsidRPr="00EA6BD1">
        <w:rPr>
          <w:rFonts w:asciiTheme="majorHAnsi" w:hAnsiTheme="majorHAnsi" w:cstheme="majorHAnsi"/>
          <w:sz w:val="24"/>
          <w:szCs w:val="24"/>
        </w:rPr>
        <w:t xml:space="preserve"> gdy Wykonawca odstąpi od Umowy;</w:t>
      </w:r>
    </w:p>
    <w:p w14:paraId="1CC89A54" w14:textId="3BCE7541" w:rsidR="00600DA8" w:rsidRPr="00EA6BD1" w:rsidRDefault="00B7070B" w:rsidP="004A047F">
      <w:pPr>
        <w:pStyle w:val="Akapitzlist"/>
        <w:numPr>
          <w:ilvl w:val="0"/>
          <w:numId w:val="87"/>
        </w:numPr>
        <w:tabs>
          <w:tab w:val="left" w:pos="426"/>
        </w:tabs>
        <w:suppressAutoHyphens/>
        <w:spacing w:line="271" w:lineRule="auto"/>
        <w:ind w:left="714" w:hanging="357"/>
        <w:jc w:val="both"/>
        <w:rPr>
          <w:rFonts w:asciiTheme="majorHAnsi" w:hAnsiTheme="majorHAnsi" w:cstheme="majorHAnsi"/>
          <w:sz w:val="24"/>
          <w:szCs w:val="24"/>
        </w:rPr>
      </w:pPr>
      <w:bookmarkStart w:id="20" w:name="_Hlk161301766"/>
      <w:r w:rsidRPr="00EA6BD1">
        <w:rPr>
          <w:rFonts w:asciiTheme="majorHAnsi" w:hAnsiTheme="majorHAnsi" w:cstheme="majorHAnsi"/>
          <w:sz w:val="24"/>
          <w:szCs w:val="24"/>
        </w:rPr>
        <w:t>5</w:t>
      </w:r>
      <w:r w:rsidR="007D7F91" w:rsidRPr="00EA6BD1">
        <w:rPr>
          <w:rFonts w:asciiTheme="majorHAnsi" w:hAnsiTheme="majorHAnsi" w:cstheme="majorHAnsi"/>
          <w:sz w:val="24"/>
          <w:szCs w:val="24"/>
        </w:rPr>
        <w:t>% wartości brutto cen jednostkowych Leków niedostarczonych w terminie za każdy rozpoczęty dzień roboczy zwłoki</w:t>
      </w:r>
      <w:r w:rsidR="004B1664" w:rsidRPr="00EA6BD1">
        <w:rPr>
          <w:rFonts w:asciiTheme="majorHAnsi" w:hAnsiTheme="majorHAnsi" w:cstheme="majorHAnsi"/>
          <w:sz w:val="24"/>
          <w:szCs w:val="24"/>
        </w:rPr>
        <w:t xml:space="preserve"> </w:t>
      </w:r>
      <w:r w:rsidR="007D7F91" w:rsidRPr="00EA6BD1">
        <w:rPr>
          <w:rFonts w:asciiTheme="majorHAnsi" w:hAnsiTheme="majorHAnsi" w:cstheme="majorHAnsi"/>
          <w:sz w:val="24"/>
          <w:szCs w:val="24"/>
        </w:rPr>
        <w:t xml:space="preserve">w dostawie Leków, nie więcej jednak niż 20% wartości umowy brutto określonej w </w:t>
      </w:r>
      <w:r w:rsidR="00F74608" w:rsidRPr="00EA6BD1">
        <w:rPr>
          <w:rFonts w:asciiTheme="majorHAnsi" w:hAnsiTheme="majorHAnsi" w:cstheme="majorHAnsi"/>
          <w:sz w:val="24"/>
          <w:szCs w:val="24"/>
        </w:rPr>
        <w:t>§</w:t>
      </w:r>
      <w:r w:rsidR="007D7F91" w:rsidRPr="00EA6BD1">
        <w:rPr>
          <w:rFonts w:asciiTheme="majorHAnsi" w:hAnsiTheme="majorHAnsi" w:cstheme="majorHAnsi"/>
          <w:sz w:val="24"/>
          <w:szCs w:val="24"/>
        </w:rPr>
        <w:t xml:space="preserve"> 6 ust. 1</w:t>
      </w:r>
      <w:r w:rsidR="009222EE">
        <w:rPr>
          <w:rFonts w:asciiTheme="majorHAnsi" w:hAnsiTheme="majorHAnsi" w:cstheme="majorHAnsi"/>
          <w:sz w:val="24"/>
          <w:szCs w:val="24"/>
        </w:rPr>
        <w:t>;</w:t>
      </w:r>
    </w:p>
    <w:p w14:paraId="50BE2AAA" w14:textId="7A750DA9" w:rsidR="00600DA8" w:rsidRPr="00EA6BD1" w:rsidRDefault="00B7070B" w:rsidP="004A047F">
      <w:pPr>
        <w:pStyle w:val="Akapitzlist"/>
        <w:numPr>
          <w:ilvl w:val="0"/>
          <w:numId w:val="87"/>
        </w:numPr>
        <w:tabs>
          <w:tab w:val="left" w:pos="426"/>
        </w:tabs>
        <w:suppressAutoHyphens/>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5</w:t>
      </w:r>
      <w:r w:rsidR="00600DA8" w:rsidRPr="00EA6BD1">
        <w:rPr>
          <w:rFonts w:asciiTheme="majorHAnsi" w:hAnsiTheme="majorHAnsi" w:cstheme="majorHAnsi"/>
          <w:sz w:val="24"/>
          <w:szCs w:val="24"/>
        </w:rPr>
        <w:t xml:space="preserve">% wartości </w:t>
      </w:r>
      <w:r w:rsidR="004B1664" w:rsidRPr="00EA6BD1">
        <w:rPr>
          <w:rFonts w:asciiTheme="majorHAnsi" w:hAnsiTheme="majorHAnsi" w:cstheme="majorHAnsi"/>
          <w:sz w:val="24"/>
          <w:szCs w:val="24"/>
        </w:rPr>
        <w:t xml:space="preserve">brutto cen jednostkowych Leków wadliwych, niewymienionych </w:t>
      </w:r>
      <w:r w:rsidRPr="00EA6BD1">
        <w:rPr>
          <w:rFonts w:asciiTheme="majorHAnsi" w:hAnsiTheme="majorHAnsi" w:cstheme="majorHAnsi"/>
          <w:sz w:val="24"/>
          <w:szCs w:val="24"/>
        </w:rPr>
        <w:br/>
      </w:r>
      <w:r w:rsidR="004B1664" w:rsidRPr="00EA6BD1">
        <w:rPr>
          <w:rFonts w:asciiTheme="majorHAnsi" w:hAnsiTheme="majorHAnsi" w:cstheme="majorHAnsi"/>
          <w:sz w:val="24"/>
          <w:szCs w:val="24"/>
        </w:rPr>
        <w:t>w terminie, o którym mowa w § 5 ust. 2 na każdy rozpoczęty dzień roboczy zwłoki, nie więcej jednak niż 20% wartości umowy określonej w § 6 ust. 1</w:t>
      </w:r>
      <w:r w:rsidR="009222EE">
        <w:rPr>
          <w:rFonts w:asciiTheme="majorHAnsi" w:hAnsiTheme="majorHAnsi" w:cstheme="majorHAnsi"/>
          <w:sz w:val="24"/>
          <w:szCs w:val="24"/>
        </w:rPr>
        <w:t>;</w:t>
      </w:r>
    </w:p>
    <w:bookmarkEnd w:id="20"/>
    <w:p w14:paraId="3B83A003" w14:textId="69C2D3D8" w:rsidR="00203234" w:rsidRPr="00EA6BD1" w:rsidRDefault="00203234" w:rsidP="004A047F">
      <w:pPr>
        <w:pStyle w:val="Akapitzlist"/>
        <w:numPr>
          <w:ilvl w:val="0"/>
          <w:numId w:val="87"/>
        </w:numPr>
        <w:tabs>
          <w:tab w:val="left" w:pos="426"/>
        </w:tabs>
        <w:suppressAutoHyphens/>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0,5% wartości brutto przedmiotu Umowy określonej w § 6 ust. 1 w przypadku niedostarczenia dokumentów, o których mowa w § 4 ust. 8,</w:t>
      </w:r>
    </w:p>
    <w:p w14:paraId="2A779CF1" w14:textId="2DEE9BB6" w:rsidR="00600DA8" w:rsidRPr="00EA6BD1" w:rsidRDefault="00600DA8" w:rsidP="004A047F">
      <w:pPr>
        <w:pStyle w:val="Akapitzlist"/>
        <w:numPr>
          <w:ilvl w:val="0"/>
          <w:numId w:val="87"/>
        </w:numPr>
        <w:tabs>
          <w:tab w:val="left" w:pos="426"/>
        </w:tabs>
        <w:suppressAutoHyphens/>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0,5% wynagrodzenia brutto określonego w § 6 ust. 1 za brak zapłaty wynagrodzenia podwykonawcy z tytułu zmiany wysokości wynagrodzenia, o którym mowa w § 11 ust. 2, w wysokości za każdy stwierdzony przypadek (jeżeli dotyczy);</w:t>
      </w:r>
    </w:p>
    <w:p w14:paraId="49CC9394" w14:textId="3E4C5404" w:rsidR="00600DA8" w:rsidRPr="00EA6BD1" w:rsidRDefault="00600DA8" w:rsidP="004A047F">
      <w:pPr>
        <w:pStyle w:val="Akapitzlist"/>
        <w:numPr>
          <w:ilvl w:val="0"/>
          <w:numId w:val="87"/>
        </w:numPr>
        <w:tabs>
          <w:tab w:val="left" w:pos="426"/>
        </w:tabs>
        <w:suppressAutoHyphens/>
        <w:spacing w:line="271" w:lineRule="auto"/>
        <w:ind w:left="714" w:hanging="357"/>
        <w:jc w:val="both"/>
        <w:rPr>
          <w:rFonts w:asciiTheme="majorHAnsi" w:hAnsiTheme="majorHAnsi" w:cstheme="majorHAnsi"/>
          <w:sz w:val="24"/>
          <w:szCs w:val="24"/>
        </w:rPr>
      </w:pPr>
      <w:r w:rsidRPr="00EA6BD1">
        <w:rPr>
          <w:rFonts w:asciiTheme="majorHAnsi" w:hAnsiTheme="majorHAnsi" w:cstheme="majorHAnsi"/>
          <w:sz w:val="24"/>
          <w:szCs w:val="24"/>
        </w:rPr>
        <w:t>0,5 % wynagrodzenia brutto określonego w § 6 ust. 1, za nieterminową zapłatę wynagrodzenia podwykonawcy, z tytułu zmiany wysokości wynagrodzenia, o którym mowa w § 11 ust. 2, w wysokości, za każdy rozpoczęty dzień zwłoki (jeżeli dotyczy);</w:t>
      </w:r>
    </w:p>
    <w:p w14:paraId="6639E9D5" w14:textId="113FF276" w:rsidR="00600DA8" w:rsidRPr="00EA6BD1" w:rsidRDefault="00600DA8" w:rsidP="00EA6BD1">
      <w:pPr>
        <w:pStyle w:val="Akapitzlist"/>
        <w:numPr>
          <w:ilvl w:val="0"/>
          <w:numId w:val="86"/>
        </w:numPr>
        <w:tabs>
          <w:tab w:val="left" w:pos="426"/>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Łączna maksymalna wysokość kar umownych, o których mowa w ust. 1, którymi Zamawiający może obciążyć Wykonawcę nie może przekroczyć 30% wynagrodzenia brutto Wykonawcy, o którym mowa w § 6 ust. 1 (odpowiednio dla części).</w:t>
      </w:r>
    </w:p>
    <w:p w14:paraId="7E2FF430" w14:textId="49D8D7BF" w:rsidR="00600DA8" w:rsidRPr="00EA6BD1" w:rsidRDefault="00600DA8" w:rsidP="00EA6BD1">
      <w:pPr>
        <w:pStyle w:val="Akapitzlist"/>
        <w:numPr>
          <w:ilvl w:val="0"/>
          <w:numId w:val="86"/>
        </w:numPr>
        <w:tabs>
          <w:tab w:val="left" w:pos="426"/>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Wykonawca wyraża zgodę na dokonanie potrącenia przez </w:t>
      </w:r>
      <w:r w:rsidR="003B6003">
        <w:rPr>
          <w:rFonts w:asciiTheme="majorHAnsi" w:hAnsiTheme="majorHAnsi" w:cstheme="majorHAnsi"/>
          <w:sz w:val="24"/>
          <w:szCs w:val="24"/>
        </w:rPr>
        <w:t>Zamawiającego</w:t>
      </w:r>
      <w:r w:rsidR="003B6003" w:rsidRPr="00EA6BD1">
        <w:rPr>
          <w:rFonts w:asciiTheme="majorHAnsi" w:hAnsiTheme="majorHAnsi" w:cstheme="majorHAnsi"/>
          <w:sz w:val="24"/>
          <w:szCs w:val="24"/>
        </w:rPr>
        <w:t xml:space="preserve"> </w:t>
      </w:r>
      <w:r w:rsidRPr="00EA6BD1">
        <w:rPr>
          <w:rFonts w:asciiTheme="majorHAnsi" w:hAnsiTheme="majorHAnsi" w:cstheme="majorHAnsi"/>
          <w:sz w:val="24"/>
          <w:szCs w:val="24"/>
        </w:rPr>
        <w:t>kar umownych z przysługującego mu wynagrodzenia.</w:t>
      </w:r>
    </w:p>
    <w:p w14:paraId="10B7DE8F" w14:textId="163DBEF4" w:rsidR="00600DA8" w:rsidRPr="00EA6BD1" w:rsidRDefault="00600DA8" w:rsidP="00EA6BD1">
      <w:pPr>
        <w:pStyle w:val="Akapitzlist"/>
        <w:numPr>
          <w:ilvl w:val="0"/>
          <w:numId w:val="86"/>
        </w:numPr>
        <w:tabs>
          <w:tab w:val="left" w:pos="426"/>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 przypadku, gdy wartość roszczeń z tytułu niewykonania lub nienależytego wykonania Umowy, przewyższa wartość przewidzianych kar umownych, Zamawiający może dochodzić odszkodowania na zasadach ogólnych.</w:t>
      </w:r>
    </w:p>
    <w:p w14:paraId="78E1D702" w14:textId="3E76CD21" w:rsidR="00600DA8" w:rsidRPr="00EA6BD1" w:rsidRDefault="00600DA8" w:rsidP="00EA6BD1">
      <w:pPr>
        <w:pStyle w:val="Akapitzlist"/>
        <w:numPr>
          <w:ilvl w:val="0"/>
          <w:numId w:val="86"/>
        </w:numPr>
        <w:tabs>
          <w:tab w:val="left" w:pos="426"/>
        </w:tabs>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Zamawiający ma prawo żądać od Wykonawcy odszkodowania na zasadach ogólnych, jeżeli Wykonawca nie wykonuje bądź nienależycie wykonuje pozostałe zobowiązania Umowy, niewymienione w ust. 1.</w:t>
      </w:r>
    </w:p>
    <w:p w14:paraId="693BFED6" w14:textId="77777777" w:rsidR="00BE3CF6" w:rsidRDefault="00BE3CF6" w:rsidP="00EA6BD1">
      <w:pPr>
        <w:tabs>
          <w:tab w:val="left" w:pos="426"/>
        </w:tabs>
        <w:suppressAutoHyphens/>
        <w:spacing w:line="271" w:lineRule="auto"/>
        <w:ind w:left="284" w:hanging="284"/>
        <w:jc w:val="center"/>
        <w:rPr>
          <w:rFonts w:asciiTheme="majorHAnsi" w:eastAsia="NSimSun" w:hAnsiTheme="majorHAnsi" w:cstheme="majorHAnsi"/>
          <w:b/>
          <w:bCs/>
          <w:kern w:val="1"/>
          <w:sz w:val="24"/>
          <w:szCs w:val="24"/>
          <w:lang w:eastAsia="zh-CN" w:bidi="hi-IN"/>
        </w:rPr>
      </w:pPr>
    </w:p>
    <w:p w14:paraId="63A3CA67" w14:textId="77777777" w:rsidR="00BE3CF6" w:rsidRDefault="00BE3CF6" w:rsidP="00EA6BD1">
      <w:pPr>
        <w:tabs>
          <w:tab w:val="left" w:pos="426"/>
        </w:tabs>
        <w:suppressAutoHyphens/>
        <w:spacing w:line="271" w:lineRule="auto"/>
        <w:ind w:left="284" w:hanging="284"/>
        <w:jc w:val="center"/>
        <w:rPr>
          <w:rFonts w:asciiTheme="majorHAnsi" w:eastAsia="NSimSun" w:hAnsiTheme="majorHAnsi" w:cstheme="majorHAnsi"/>
          <w:b/>
          <w:bCs/>
          <w:kern w:val="1"/>
          <w:sz w:val="24"/>
          <w:szCs w:val="24"/>
          <w:lang w:eastAsia="zh-CN" w:bidi="hi-IN"/>
        </w:rPr>
      </w:pPr>
    </w:p>
    <w:p w14:paraId="653927C3" w14:textId="77777777" w:rsidR="00BE3CF6" w:rsidRDefault="00BE3CF6" w:rsidP="00EA6BD1">
      <w:pPr>
        <w:tabs>
          <w:tab w:val="left" w:pos="426"/>
        </w:tabs>
        <w:suppressAutoHyphens/>
        <w:spacing w:line="271" w:lineRule="auto"/>
        <w:ind w:left="284" w:hanging="284"/>
        <w:jc w:val="center"/>
        <w:rPr>
          <w:rFonts w:asciiTheme="majorHAnsi" w:eastAsia="NSimSun" w:hAnsiTheme="majorHAnsi" w:cstheme="majorHAnsi"/>
          <w:b/>
          <w:bCs/>
          <w:kern w:val="1"/>
          <w:sz w:val="24"/>
          <w:szCs w:val="24"/>
          <w:lang w:eastAsia="zh-CN" w:bidi="hi-IN"/>
        </w:rPr>
      </w:pPr>
    </w:p>
    <w:p w14:paraId="1E41CE29" w14:textId="520D59C1" w:rsidR="00AF32A2" w:rsidRPr="00EA6BD1" w:rsidRDefault="00AF32A2" w:rsidP="00EA6BD1">
      <w:pPr>
        <w:tabs>
          <w:tab w:val="left" w:pos="426"/>
        </w:tabs>
        <w:suppressAutoHyphens/>
        <w:spacing w:line="271" w:lineRule="auto"/>
        <w:ind w:left="284" w:hanging="284"/>
        <w:jc w:val="center"/>
        <w:rPr>
          <w:rFonts w:asciiTheme="majorHAnsi" w:eastAsia="NSimSun" w:hAnsiTheme="majorHAnsi" w:cstheme="majorHAnsi"/>
          <w:kern w:val="1"/>
          <w:sz w:val="24"/>
          <w:szCs w:val="24"/>
          <w:lang w:eastAsia="zh-CN" w:bidi="hi-IN"/>
        </w:rPr>
      </w:pPr>
      <w:r w:rsidRPr="00EA6BD1">
        <w:rPr>
          <w:rFonts w:asciiTheme="majorHAnsi" w:eastAsia="NSimSun" w:hAnsiTheme="majorHAnsi" w:cstheme="majorHAnsi"/>
          <w:b/>
          <w:bCs/>
          <w:kern w:val="1"/>
          <w:sz w:val="24"/>
          <w:szCs w:val="24"/>
          <w:lang w:eastAsia="zh-CN" w:bidi="hi-IN"/>
        </w:rPr>
        <w:lastRenderedPageBreak/>
        <w:t>§ 9</w:t>
      </w:r>
    </w:p>
    <w:p w14:paraId="5D8EB3C3" w14:textId="77777777" w:rsidR="00AF32A2" w:rsidRPr="00EA6BD1" w:rsidRDefault="00AF32A2" w:rsidP="00EA6BD1">
      <w:pPr>
        <w:suppressAutoHyphens/>
        <w:spacing w:line="271" w:lineRule="auto"/>
        <w:jc w:val="center"/>
        <w:rPr>
          <w:rFonts w:asciiTheme="majorHAnsi" w:eastAsia="NSimSun" w:hAnsiTheme="majorHAnsi" w:cstheme="majorHAnsi"/>
          <w:kern w:val="1"/>
          <w:sz w:val="24"/>
          <w:szCs w:val="24"/>
          <w:lang w:eastAsia="zh-CN" w:bidi="hi-IN"/>
        </w:rPr>
      </w:pPr>
      <w:r w:rsidRPr="00EA6BD1">
        <w:rPr>
          <w:rFonts w:asciiTheme="majorHAnsi" w:eastAsia="NSimSun" w:hAnsiTheme="majorHAnsi" w:cstheme="majorHAnsi"/>
          <w:b/>
          <w:kern w:val="1"/>
          <w:sz w:val="24"/>
          <w:szCs w:val="24"/>
          <w:lang w:eastAsia="zh-CN" w:bidi="hi-IN"/>
        </w:rPr>
        <w:t>ODSTĄPIENIE OD UMOWY</w:t>
      </w:r>
    </w:p>
    <w:p w14:paraId="46933ADF" w14:textId="0AE1BA2E" w:rsidR="00AF32A2" w:rsidRPr="00EA6BD1" w:rsidRDefault="00AF32A2" w:rsidP="00EA6BD1">
      <w:pPr>
        <w:numPr>
          <w:ilvl w:val="0"/>
          <w:numId w:val="91"/>
        </w:numPr>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Zamawiający ma prawo odstąpić od </w:t>
      </w:r>
      <w:r w:rsidR="00F06620" w:rsidRPr="00EA6BD1">
        <w:rPr>
          <w:rFonts w:asciiTheme="majorHAnsi" w:hAnsiTheme="majorHAnsi" w:cstheme="majorHAnsi"/>
          <w:sz w:val="24"/>
          <w:szCs w:val="24"/>
        </w:rPr>
        <w:t>Umowy</w:t>
      </w:r>
      <w:r w:rsidRPr="00EA6BD1">
        <w:rPr>
          <w:rFonts w:asciiTheme="majorHAnsi" w:hAnsiTheme="majorHAnsi" w:cstheme="majorHAnsi"/>
          <w:sz w:val="24"/>
          <w:szCs w:val="24"/>
        </w:rPr>
        <w:t xml:space="preserve"> w całości lub w części albo wypowiedzieć </w:t>
      </w:r>
      <w:r w:rsidR="00F06620" w:rsidRPr="00EA6BD1">
        <w:rPr>
          <w:rFonts w:asciiTheme="majorHAnsi" w:hAnsiTheme="majorHAnsi" w:cstheme="majorHAnsi"/>
          <w:sz w:val="24"/>
          <w:szCs w:val="24"/>
        </w:rPr>
        <w:t>U</w:t>
      </w:r>
      <w:r w:rsidRPr="00EA6BD1">
        <w:rPr>
          <w:rFonts w:asciiTheme="majorHAnsi" w:hAnsiTheme="majorHAnsi" w:cstheme="majorHAnsi"/>
          <w:sz w:val="24"/>
          <w:szCs w:val="24"/>
        </w:rPr>
        <w:t>mowę w trybie natychmiastowym w całości lub w części, jeżeli Wykonawca naruszy jakiekolwiek jej istotne postanowienie, w tym w szczególności, jeżeli:</w:t>
      </w:r>
    </w:p>
    <w:p w14:paraId="19466098" w14:textId="3F8AE13C" w:rsidR="00AF32A2" w:rsidRPr="00EA6BD1" w:rsidRDefault="00AF32A2" w:rsidP="00EA6BD1">
      <w:pPr>
        <w:pStyle w:val="Tekstpodstawowy"/>
        <w:numPr>
          <w:ilvl w:val="0"/>
          <w:numId w:val="92"/>
        </w:numPr>
        <w:tabs>
          <w:tab w:val="left" w:pos="851"/>
        </w:tabs>
        <w:spacing w:after="0" w:line="271" w:lineRule="auto"/>
        <w:ind w:left="851"/>
        <w:jc w:val="both"/>
        <w:rPr>
          <w:rFonts w:asciiTheme="majorHAnsi" w:hAnsiTheme="majorHAnsi" w:cstheme="majorHAnsi"/>
          <w:sz w:val="24"/>
          <w:szCs w:val="24"/>
        </w:rPr>
      </w:pPr>
      <w:r w:rsidRPr="00EA6BD1">
        <w:rPr>
          <w:rFonts w:asciiTheme="majorHAnsi" w:hAnsiTheme="majorHAnsi" w:cstheme="majorHAnsi"/>
          <w:sz w:val="24"/>
          <w:szCs w:val="24"/>
        </w:rPr>
        <w:t xml:space="preserve">bez uzasadnionych przyczyn czterokrotnie nie dostarczył przedmiotu umowy </w:t>
      </w:r>
      <w:r w:rsidR="002263CA" w:rsidRPr="00EA6BD1">
        <w:rPr>
          <w:rFonts w:asciiTheme="majorHAnsi" w:hAnsiTheme="majorHAnsi" w:cstheme="majorHAnsi"/>
          <w:sz w:val="24"/>
          <w:szCs w:val="24"/>
        </w:rPr>
        <w:br/>
      </w:r>
      <w:r w:rsidRPr="00EA6BD1">
        <w:rPr>
          <w:rFonts w:asciiTheme="majorHAnsi" w:hAnsiTheme="majorHAnsi" w:cstheme="majorHAnsi"/>
          <w:sz w:val="24"/>
          <w:szCs w:val="24"/>
        </w:rPr>
        <w:t>w terminie, o którym mowa w § 4 ust. 2;</w:t>
      </w:r>
    </w:p>
    <w:p w14:paraId="3BF46A0E" w14:textId="77777777" w:rsidR="00AF32A2" w:rsidRPr="00EA6BD1" w:rsidRDefault="00AF32A2" w:rsidP="00EA6BD1">
      <w:pPr>
        <w:pStyle w:val="Tekstpodstawowy"/>
        <w:numPr>
          <w:ilvl w:val="0"/>
          <w:numId w:val="92"/>
        </w:numPr>
        <w:tabs>
          <w:tab w:val="left" w:pos="851"/>
        </w:tabs>
        <w:spacing w:after="0" w:line="271" w:lineRule="auto"/>
        <w:ind w:left="851"/>
        <w:jc w:val="both"/>
        <w:rPr>
          <w:rFonts w:asciiTheme="majorHAnsi" w:hAnsiTheme="majorHAnsi" w:cstheme="majorHAnsi"/>
          <w:sz w:val="24"/>
          <w:szCs w:val="24"/>
        </w:rPr>
      </w:pPr>
      <w:r w:rsidRPr="00EA6BD1">
        <w:rPr>
          <w:rFonts w:asciiTheme="majorHAnsi" w:hAnsiTheme="majorHAnsi" w:cstheme="majorHAnsi"/>
          <w:sz w:val="24"/>
          <w:szCs w:val="24"/>
        </w:rPr>
        <w:t>wykonuje przedmiot umowy niezgodnie z jej postanowieniami;</w:t>
      </w:r>
    </w:p>
    <w:p w14:paraId="2A9575D3" w14:textId="77777777" w:rsidR="00AF32A2" w:rsidRPr="00EA6BD1" w:rsidRDefault="00AF32A2" w:rsidP="00EA6BD1">
      <w:pPr>
        <w:pStyle w:val="Tekstpodstawowy"/>
        <w:numPr>
          <w:ilvl w:val="0"/>
          <w:numId w:val="92"/>
        </w:numPr>
        <w:tabs>
          <w:tab w:val="left" w:pos="851"/>
        </w:tabs>
        <w:spacing w:after="0" w:line="271" w:lineRule="auto"/>
        <w:ind w:left="851"/>
        <w:jc w:val="both"/>
        <w:rPr>
          <w:rFonts w:asciiTheme="majorHAnsi" w:hAnsiTheme="majorHAnsi" w:cstheme="majorHAnsi"/>
          <w:sz w:val="24"/>
          <w:szCs w:val="24"/>
        </w:rPr>
      </w:pPr>
      <w:r w:rsidRPr="00EA6BD1">
        <w:rPr>
          <w:rFonts w:asciiTheme="majorHAnsi" w:hAnsiTheme="majorHAnsi" w:cstheme="majorHAnsi"/>
          <w:sz w:val="24"/>
          <w:szCs w:val="24"/>
        </w:rPr>
        <w:t>zaprzestał prowadzenia działalności;</w:t>
      </w:r>
    </w:p>
    <w:p w14:paraId="42D5F838" w14:textId="77777777" w:rsidR="00AF32A2" w:rsidRPr="00EA6BD1" w:rsidRDefault="00AF32A2" w:rsidP="00EA6BD1">
      <w:pPr>
        <w:pStyle w:val="Tekstpodstawowy"/>
        <w:numPr>
          <w:ilvl w:val="0"/>
          <w:numId w:val="92"/>
        </w:numPr>
        <w:tabs>
          <w:tab w:val="left" w:pos="851"/>
        </w:tabs>
        <w:spacing w:after="0" w:line="271" w:lineRule="auto"/>
        <w:ind w:left="851"/>
        <w:jc w:val="both"/>
        <w:rPr>
          <w:rFonts w:asciiTheme="majorHAnsi" w:hAnsiTheme="majorHAnsi" w:cstheme="majorHAnsi"/>
          <w:sz w:val="24"/>
          <w:szCs w:val="24"/>
        </w:rPr>
      </w:pPr>
      <w:r w:rsidRPr="00EA6BD1">
        <w:rPr>
          <w:rFonts w:asciiTheme="majorHAnsi" w:hAnsiTheme="majorHAnsi" w:cstheme="majorHAnsi"/>
          <w:sz w:val="24"/>
          <w:szCs w:val="24"/>
        </w:rPr>
        <w:t>utracił uprawnienia do prowadzenia działalności;</w:t>
      </w:r>
    </w:p>
    <w:p w14:paraId="25A04AA5" w14:textId="77777777" w:rsidR="00AF32A2" w:rsidRPr="00EA6BD1" w:rsidRDefault="00AF32A2" w:rsidP="00EA6BD1">
      <w:pPr>
        <w:pStyle w:val="Tekstpodstawowy"/>
        <w:numPr>
          <w:ilvl w:val="0"/>
          <w:numId w:val="92"/>
        </w:numPr>
        <w:tabs>
          <w:tab w:val="left" w:pos="851"/>
        </w:tabs>
        <w:spacing w:after="0" w:line="271" w:lineRule="auto"/>
        <w:ind w:left="851"/>
        <w:jc w:val="both"/>
        <w:rPr>
          <w:rFonts w:asciiTheme="majorHAnsi" w:hAnsiTheme="majorHAnsi" w:cstheme="majorHAnsi"/>
          <w:sz w:val="24"/>
          <w:szCs w:val="24"/>
        </w:rPr>
      </w:pPr>
      <w:r w:rsidRPr="00EA6BD1">
        <w:rPr>
          <w:rFonts w:asciiTheme="majorHAnsi" w:hAnsiTheme="majorHAnsi" w:cstheme="majorHAnsi"/>
          <w:sz w:val="24"/>
          <w:szCs w:val="24"/>
        </w:rPr>
        <w:t>powierzył wykonanie przedmiotu umowy w zakresie nieprzewidzianym przez Zamawiającego osobom trzecim;</w:t>
      </w:r>
    </w:p>
    <w:p w14:paraId="115C6EAA" w14:textId="77777777" w:rsidR="00AF32A2" w:rsidRPr="00EA6BD1" w:rsidRDefault="00AF32A2" w:rsidP="00EA6BD1">
      <w:pPr>
        <w:pStyle w:val="Tekstpodstawowy"/>
        <w:numPr>
          <w:ilvl w:val="0"/>
          <w:numId w:val="92"/>
        </w:numPr>
        <w:tabs>
          <w:tab w:val="left" w:pos="851"/>
        </w:tabs>
        <w:spacing w:after="0" w:line="271" w:lineRule="auto"/>
        <w:ind w:left="851"/>
        <w:jc w:val="both"/>
        <w:rPr>
          <w:rFonts w:asciiTheme="majorHAnsi" w:hAnsiTheme="majorHAnsi" w:cstheme="majorHAnsi"/>
          <w:sz w:val="24"/>
          <w:szCs w:val="24"/>
        </w:rPr>
      </w:pPr>
      <w:r w:rsidRPr="00EA6BD1">
        <w:rPr>
          <w:rFonts w:asciiTheme="majorHAnsi" w:hAnsiTheme="majorHAnsi" w:cstheme="majorHAnsi"/>
          <w:sz w:val="24"/>
          <w:szCs w:val="24"/>
        </w:rPr>
        <w:t>nie realizuje umowy w sposób należyty mimo upływu min. 3 dniowego terminu wyznaczonego przez Zamawiającego w wezwaniu do należytego jej wykonania;</w:t>
      </w:r>
    </w:p>
    <w:p w14:paraId="220E379E" w14:textId="77777777" w:rsidR="00AF32A2" w:rsidRPr="00EA6BD1" w:rsidRDefault="00AF32A2" w:rsidP="00EA6BD1">
      <w:pPr>
        <w:pStyle w:val="Tekstpodstawowy"/>
        <w:numPr>
          <w:ilvl w:val="0"/>
          <w:numId w:val="92"/>
        </w:numPr>
        <w:tabs>
          <w:tab w:val="left" w:pos="851"/>
        </w:tabs>
        <w:spacing w:after="0" w:line="271" w:lineRule="auto"/>
        <w:ind w:left="851"/>
        <w:jc w:val="both"/>
        <w:rPr>
          <w:rFonts w:asciiTheme="majorHAnsi" w:hAnsiTheme="majorHAnsi" w:cstheme="majorHAnsi"/>
          <w:sz w:val="24"/>
          <w:szCs w:val="24"/>
        </w:rPr>
      </w:pPr>
      <w:r w:rsidRPr="00EA6BD1">
        <w:rPr>
          <w:rFonts w:asciiTheme="majorHAnsi" w:hAnsiTheme="majorHAnsi" w:cstheme="majorHAnsi"/>
          <w:sz w:val="24"/>
          <w:szCs w:val="24"/>
        </w:rPr>
        <w:t>łączna wartość nałożonych kar umownych przekroczyła wartość, o której mowa w § 8 ust. 2.</w:t>
      </w:r>
    </w:p>
    <w:p w14:paraId="1678634C" w14:textId="2A1C0333" w:rsidR="00AF32A2" w:rsidRPr="00EA6BD1" w:rsidRDefault="00AF32A2" w:rsidP="00EA6BD1">
      <w:pPr>
        <w:numPr>
          <w:ilvl w:val="0"/>
          <w:numId w:val="91"/>
        </w:numPr>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Zamawiający może odstąpić od </w:t>
      </w:r>
      <w:r w:rsidR="00000E40" w:rsidRPr="00EA6BD1">
        <w:rPr>
          <w:rFonts w:asciiTheme="majorHAnsi" w:hAnsiTheme="majorHAnsi" w:cstheme="majorHAnsi"/>
          <w:sz w:val="24"/>
          <w:szCs w:val="24"/>
        </w:rPr>
        <w:t>U</w:t>
      </w:r>
      <w:r w:rsidRPr="00EA6BD1">
        <w:rPr>
          <w:rFonts w:asciiTheme="majorHAnsi" w:hAnsiTheme="majorHAnsi" w:cstheme="majorHAnsi"/>
          <w:sz w:val="24"/>
          <w:szCs w:val="24"/>
        </w:rPr>
        <w:t>mowy w terminie 20 dni kalendarzowych od powzięcia wiadomości o okolicznościach, o których mowa w ust. 1.</w:t>
      </w:r>
    </w:p>
    <w:p w14:paraId="2386053F" w14:textId="73B31424" w:rsidR="00AF32A2" w:rsidRPr="00EA6BD1" w:rsidRDefault="00AF32A2" w:rsidP="00EA6BD1">
      <w:pPr>
        <w:numPr>
          <w:ilvl w:val="0"/>
          <w:numId w:val="91"/>
        </w:numPr>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W razie zaistnienia istotnej zmiany okoliczności powodującej, że wykonanie umowy nie leży w interesie publicznym, czego nie można było przewidzieć w chwili zawarcia umowy, Zamawiający może odstąpić od </w:t>
      </w:r>
      <w:r w:rsidR="00000E40" w:rsidRPr="00EA6BD1">
        <w:rPr>
          <w:rFonts w:asciiTheme="majorHAnsi" w:hAnsiTheme="majorHAnsi" w:cstheme="majorHAnsi"/>
          <w:sz w:val="24"/>
          <w:szCs w:val="24"/>
        </w:rPr>
        <w:t>U</w:t>
      </w:r>
      <w:r w:rsidRPr="00EA6BD1">
        <w:rPr>
          <w:rFonts w:asciiTheme="majorHAnsi" w:hAnsiTheme="majorHAnsi" w:cstheme="majorHAnsi"/>
          <w:sz w:val="24"/>
          <w:szCs w:val="24"/>
        </w:rPr>
        <w:t>mowy w terminie 30 dni kalendarzowych od powzięcia wiadomości o tych okolicznościach.</w:t>
      </w:r>
    </w:p>
    <w:p w14:paraId="678402EC" w14:textId="77777777" w:rsidR="00AF32A2" w:rsidRPr="00EA6BD1" w:rsidRDefault="00AF32A2" w:rsidP="00EA6BD1">
      <w:pPr>
        <w:numPr>
          <w:ilvl w:val="0"/>
          <w:numId w:val="91"/>
        </w:numPr>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 przypadku, o którym mowa w ust. 1 i 3, Wykonawca może żądać wyłącznie wynagrodzenia należnego z tytułu wykonania części umowy.</w:t>
      </w:r>
    </w:p>
    <w:p w14:paraId="4E710B0C" w14:textId="77777777" w:rsidR="00AF32A2" w:rsidRPr="00EA6BD1" w:rsidRDefault="00AF32A2" w:rsidP="00EA6BD1">
      <w:pPr>
        <w:numPr>
          <w:ilvl w:val="0"/>
          <w:numId w:val="91"/>
        </w:numPr>
        <w:suppressAutoHyphens/>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Niezależnie od powyższego Zamawiającemu przysługuje prawo jednostronnego odstąpienia od Umowy w przypadku, gdy:</w:t>
      </w:r>
    </w:p>
    <w:p w14:paraId="61C1BA1A" w14:textId="7E73E055" w:rsidR="00AF32A2" w:rsidRPr="00EA6BD1" w:rsidRDefault="00AF32A2" w:rsidP="00EA6BD1">
      <w:pPr>
        <w:numPr>
          <w:ilvl w:val="1"/>
          <w:numId w:val="90"/>
        </w:numPr>
        <w:spacing w:line="271" w:lineRule="auto"/>
        <w:ind w:left="714" w:hanging="357"/>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 xml:space="preserve">Wykonawca wymieniony został w wykazach określonych w rozporządzeniu 765/2006 </w:t>
      </w:r>
      <w:r w:rsidR="002263CA" w:rsidRPr="00EA6BD1">
        <w:rPr>
          <w:rFonts w:asciiTheme="majorHAnsi" w:eastAsia="Times New Roman" w:hAnsiTheme="majorHAnsi" w:cstheme="majorHAnsi"/>
          <w:sz w:val="24"/>
          <w:szCs w:val="24"/>
        </w:rPr>
        <w:br/>
      </w:r>
      <w:r w:rsidRPr="00EA6BD1">
        <w:rPr>
          <w:rFonts w:asciiTheme="majorHAnsi" w:eastAsia="Times New Roman" w:hAnsiTheme="majorHAnsi" w:cstheme="majorHAnsi"/>
          <w:sz w:val="24"/>
          <w:szCs w:val="24"/>
        </w:rPr>
        <w:t>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926A18">
        <w:rPr>
          <w:rFonts w:asciiTheme="majorHAnsi" w:eastAsia="Times New Roman" w:hAnsiTheme="majorHAnsi" w:cstheme="majorHAnsi"/>
          <w:sz w:val="24"/>
          <w:szCs w:val="24"/>
        </w:rPr>
        <w:t>4</w:t>
      </w:r>
      <w:r w:rsidRPr="00EA6BD1">
        <w:rPr>
          <w:rFonts w:asciiTheme="majorHAnsi" w:eastAsia="Times New Roman" w:hAnsiTheme="majorHAnsi" w:cstheme="majorHAnsi"/>
          <w:sz w:val="24"/>
          <w:szCs w:val="24"/>
        </w:rPr>
        <w:t xml:space="preserve"> r. poz. </w:t>
      </w:r>
      <w:r w:rsidR="00926A18">
        <w:rPr>
          <w:rFonts w:asciiTheme="majorHAnsi" w:eastAsia="Times New Roman" w:hAnsiTheme="majorHAnsi" w:cstheme="majorHAnsi"/>
          <w:sz w:val="24"/>
          <w:szCs w:val="24"/>
        </w:rPr>
        <w:t>507</w:t>
      </w:r>
      <w:r w:rsidRPr="00EA6BD1">
        <w:rPr>
          <w:rFonts w:asciiTheme="majorHAnsi" w:eastAsia="Times New Roman" w:hAnsiTheme="majorHAnsi" w:cstheme="majorHAnsi"/>
          <w:sz w:val="24"/>
          <w:szCs w:val="24"/>
        </w:rPr>
        <w:t>, z późn. zm.);</w:t>
      </w:r>
    </w:p>
    <w:p w14:paraId="600D631E" w14:textId="1E77A0FB" w:rsidR="00AF32A2" w:rsidRPr="00EA6BD1" w:rsidRDefault="00AF32A2" w:rsidP="00EA6BD1">
      <w:pPr>
        <w:numPr>
          <w:ilvl w:val="1"/>
          <w:numId w:val="90"/>
        </w:numPr>
        <w:spacing w:line="271" w:lineRule="auto"/>
        <w:ind w:left="714" w:hanging="357"/>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 xml:space="preserve">Osoba będąca beneficjentem rzeczywistym Wykonawcy (w rozumieniu ustawy </w:t>
      </w:r>
      <w:r w:rsidRPr="00EA6BD1">
        <w:rPr>
          <w:rFonts w:asciiTheme="majorHAnsi" w:eastAsia="Times New Roman" w:hAnsiTheme="majorHAnsi" w:cstheme="majorHAnsi"/>
          <w:sz w:val="24"/>
          <w:szCs w:val="24"/>
        </w:rPr>
        <w:br/>
        <w:t xml:space="preserve">z dnia 1 marca 2018 r. o przeciwdziałaniu praniu pieniędzy oraz finansowaniu terroryzmu (Dz. U. z 2023 r. poz. 1124) została wymieniona w wykazach określonych </w:t>
      </w:r>
      <w:r w:rsidR="002263CA" w:rsidRPr="00EA6BD1">
        <w:rPr>
          <w:rFonts w:asciiTheme="majorHAnsi" w:eastAsia="Times New Roman" w:hAnsiTheme="majorHAnsi" w:cstheme="majorHAnsi"/>
          <w:sz w:val="24"/>
          <w:szCs w:val="24"/>
        </w:rPr>
        <w:br/>
      </w:r>
      <w:r w:rsidRPr="00EA6BD1">
        <w:rPr>
          <w:rFonts w:asciiTheme="majorHAnsi" w:eastAsia="Times New Roman" w:hAnsiTheme="majorHAnsi" w:cstheme="majorHAnsi"/>
          <w:sz w:val="24"/>
          <w:szCs w:val="24"/>
        </w:rPr>
        <w:t xml:space="preserve">w rozporządzeniu 765/2006 i rozporządzeniu 269/2014 albo wpisana na listę na podstawie decyzji w sprawie wpisu na listę rozstrzygającej o zastosowaniu środka, </w:t>
      </w:r>
      <w:r w:rsidRPr="00EA6BD1">
        <w:rPr>
          <w:rFonts w:asciiTheme="majorHAnsi" w:eastAsia="Times New Roman" w:hAnsiTheme="majorHAnsi" w:cstheme="majorHAnsi"/>
          <w:sz w:val="24"/>
          <w:szCs w:val="24"/>
        </w:rPr>
        <w:br/>
        <w:t>o którym mowa w art. 1 pkt 3 ustawy z dnia 13 kwietnia 2022 r. o szczególnych rozwiązaniach w zakresie przeciwdziałania wspieraniu agresji na Ukrainę oraz służących ochronie bezpiecz</w:t>
      </w:r>
      <w:r w:rsidR="00926A18">
        <w:rPr>
          <w:rFonts w:asciiTheme="majorHAnsi" w:eastAsia="Times New Roman" w:hAnsiTheme="majorHAnsi" w:cstheme="majorHAnsi"/>
          <w:sz w:val="24"/>
          <w:szCs w:val="24"/>
        </w:rPr>
        <w:t>eństwa narodowego (Dz. U. z 2024</w:t>
      </w:r>
      <w:r w:rsidRPr="00EA6BD1">
        <w:rPr>
          <w:rFonts w:asciiTheme="majorHAnsi" w:eastAsia="Times New Roman" w:hAnsiTheme="majorHAnsi" w:cstheme="majorHAnsi"/>
          <w:sz w:val="24"/>
          <w:szCs w:val="24"/>
        </w:rPr>
        <w:t xml:space="preserve"> r. poz. </w:t>
      </w:r>
      <w:r w:rsidR="00926A18">
        <w:rPr>
          <w:rFonts w:asciiTheme="majorHAnsi" w:eastAsia="Times New Roman" w:hAnsiTheme="majorHAnsi" w:cstheme="majorHAnsi"/>
          <w:sz w:val="24"/>
          <w:szCs w:val="24"/>
        </w:rPr>
        <w:t>507</w:t>
      </w:r>
      <w:r w:rsidRPr="00EA6BD1">
        <w:rPr>
          <w:rFonts w:asciiTheme="majorHAnsi" w:eastAsia="Times New Roman" w:hAnsiTheme="majorHAnsi" w:cstheme="majorHAnsi"/>
          <w:sz w:val="24"/>
          <w:szCs w:val="24"/>
        </w:rPr>
        <w:t>, z późn. zm.);</w:t>
      </w:r>
    </w:p>
    <w:p w14:paraId="7CA05069" w14:textId="53E2238D" w:rsidR="00AF32A2" w:rsidRPr="00EA6BD1" w:rsidRDefault="00AF32A2" w:rsidP="00EA6BD1">
      <w:pPr>
        <w:numPr>
          <w:ilvl w:val="1"/>
          <w:numId w:val="90"/>
        </w:numPr>
        <w:spacing w:line="271" w:lineRule="auto"/>
        <w:ind w:left="714" w:hanging="357"/>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lastRenderedPageBreak/>
        <w:t xml:space="preserve">Podmiot będący jednostką dominującą Wykonawcy (w rozumieniu art. 3 ust. 1 pkt 37 ustawy z dnia 29 września 1994 r. o rachunkowości (Dz.U. z 2023 r. poz. 120 i 295) wymieniony jest w wykazach określonych w rozporządzeniu 765/2006 </w:t>
      </w:r>
      <w:r w:rsidRPr="00EA6BD1">
        <w:rPr>
          <w:rFonts w:asciiTheme="majorHAnsi" w:eastAsia="Times New Roman" w:hAnsiTheme="majorHAnsi" w:cstheme="majorHAnsi"/>
          <w:sz w:val="24"/>
          <w:szCs w:val="24"/>
        </w:rPr>
        <w:br/>
        <w:t xml:space="preserve">i rozporządzeniu 269/2014 albo wpisany na listę lub będący taką jednostką dominującą do dnia 24 lutego 2022 r., o ile został wpisany na listę na podstawie decyzji w sprawie wpisu na listę rozstrzygającej o zastosowaniu środka, o którym mowa art. 1 pkt. 3 ustawy z dnia 13 kwietnia 2022 r. o szczególnych rozwiązaniach </w:t>
      </w:r>
      <w:r w:rsidR="00067B48">
        <w:rPr>
          <w:rFonts w:asciiTheme="majorHAnsi" w:eastAsia="Times New Roman" w:hAnsiTheme="majorHAnsi" w:cstheme="majorHAnsi"/>
          <w:sz w:val="24"/>
          <w:szCs w:val="24"/>
        </w:rPr>
        <w:br/>
      </w:r>
      <w:r w:rsidRPr="00EA6BD1">
        <w:rPr>
          <w:rFonts w:asciiTheme="majorHAnsi" w:eastAsia="Times New Roman" w:hAnsiTheme="majorHAnsi" w:cstheme="majorHAnsi"/>
          <w:sz w:val="24"/>
          <w:szCs w:val="24"/>
        </w:rPr>
        <w:t>w zakresie przeciwdziałania wspieraniu agresji na Ukrainę oraz służących ochronie bezpieczeństwa narodowego (Dz. U. z 202</w:t>
      </w:r>
      <w:r w:rsidR="00926A18">
        <w:rPr>
          <w:rFonts w:asciiTheme="majorHAnsi" w:eastAsia="Times New Roman" w:hAnsiTheme="majorHAnsi" w:cstheme="majorHAnsi"/>
          <w:sz w:val="24"/>
          <w:szCs w:val="24"/>
        </w:rPr>
        <w:t>4</w:t>
      </w:r>
      <w:r w:rsidRPr="00EA6BD1">
        <w:rPr>
          <w:rFonts w:asciiTheme="majorHAnsi" w:eastAsia="Times New Roman" w:hAnsiTheme="majorHAnsi" w:cstheme="majorHAnsi"/>
          <w:sz w:val="24"/>
          <w:szCs w:val="24"/>
        </w:rPr>
        <w:t xml:space="preserve"> r. poz. </w:t>
      </w:r>
      <w:r w:rsidR="00926A18">
        <w:rPr>
          <w:rFonts w:asciiTheme="majorHAnsi" w:eastAsia="Times New Roman" w:hAnsiTheme="majorHAnsi" w:cstheme="majorHAnsi"/>
          <w:sz w:val="24"/>
          <w:szCs w:val="24"/>
        </w:rPr>
        <w:t>507</w:t>
      </w:r>
      <w:r w:rsidRPr="00EA6BD1">
        <w:rPr>
          <w:rFonts w:asciiTheme="majorHAnsi" w:eastAsia="Times New Roman" w:hAnsiTheme="majorHAnsi" w:cstheme="majorHAnsi"/>
          <w:sz w:val="24"/>
          <w:szCs w:val="24"/>
        </w:rPr>
        <w:t xml:space="preserve">, z późn. zm.). </w:t>
      </w:r>
    </w:p>
    <w:p w14:paraId="2D39B62B" w14:textId="10B03175" w:rsidR="00AF32A2" w:rsidRPr="00EA6BD1" w:rsidRDefault="00AF32A2" w:rsidP="00EA6BD1">
      <w:pPr>
        <w:pStyle w:val="Akapitzlist"/>
        <w:numPr>
          <w:ilvl w:val="0"/>
          <w:numId w:val="91"/>
        </w:numPr>
        <w:tabs>
          <w:tab w:val="left" w:pos="426"/>
          <w:tab w:val="left" w:pos="1068"/>
        </w:tabs>
        <w:suppressAutoHyphens/>
        <w:autoSpaceDE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w:t>
      </w:r>
      <w:r w:rsidR="00F06620" w:rsidRPr="00EA6BD1">
        <w:rPr>
          <w:rFonts w:asciiTheme="majorHAnsi" w:hAnsiTheme="majorHAnsi" w:cstheme="majorHAnsi"/>
          <w:sz w:val="24"/>
          <w:szCs w:val="24"/>
        </w:rPr>
        <w:t>,</w:t>
      </w:r>
      <w:r w:rsidRPr="00EA6BD1">
        <w:rPr>
          <w:rFonts w:asciiTheme="majorHAnsi" w:hAnsiTheme="majorHAnsi" w:cstheme="majorHAnsi"/>
          <w:sz w:val="24"/>
          <w:szCs w:val="24"/>
        </w:rPr>
        <w:t xml:space="preserve"> a nadaną listem poleconym za pośrednictwem operatora pocztowego i zwróconą Zamawiającemu z uwagi na brak możliwości jej doręczenia, uważa się za skutecznie doręczoną.</w:t>
      </w:r>
    </w:p>
    <w:p w14:paraId="1A0E6A5D" w14:textId="77777777" w:rsidR="00AF32A2" w:rsidRPr="00EA6BD1" w:rsidRDefault="00AF32A2" w:rsidP="00EA6BD1">
      <w:pPr>
        <w:pStyle w:val="Akapitzlist"/>
        <w:numPr>
          <w:ilvl w:val="0"/>
          <w:numId w:val="91"/>
        </w:numPr>
        <w:tabs>
          <w:tab w:val="left" w:pos="426"/>
          <w:tab w:val="left" w:pos="1068"/>
        </w:tabs>
        <w:suppressAutoHyphens/>
        <w:autoSpaceDE w:val="0"/>
        <w:spacing w:line="271" w:lineRule="auto"/>
        <w:ind w:left="357" w:hanging="357"/>
        <w:jc w:val="both"/>
        <w:rPr>
          <w:rFonts w:asciiTheme="majorHAnsi" w:hAnsiTheme="majorHAnsi" w:cstheme="majorHAnsi"/>
          <w:b/>
          <w:sz w:val="24"/>
          <w:szCs w:val="24"/>
        </w:rPr>
      </w:pPr>
      <w:r w:rsidRPr="00EA6BD1">
        <w:rPr>
          <w:rFonts w:asciiTheme="majorHAnsi" w:hAnsiTheme="majorHAnsi" w:cstheme="majorHAnsi"/>
          <w:sz w:val="24"/>
          <w:szCs w:val="24"/>
        </w:rPr>
        <w:t>W przypadku odstąpienia przez Zamawiającego od Umowy z przyczyn wskazanych w ust. 1, Wykonawcy nie będzie przysługiwało wynagrodzenie za realizację części lub całości przedmiotu Umowy, którego wykonanie uznano za nienależyte, a Zamawiający ma prawo do naliczenia Wykonawcy kary umownej zgodnie z postanowieniami § 8 ust. 1 pkt 1 lub 2 lub 3 – w zależności od okoliczności.</w:t>
      </w:r>
    </w:p>
    <w:p w14:paraId="18BBC8D9" w14:textId="50D98ED9" w:rsidR="002263CA" w:rsidRPr="00EA6BD1" w:rsidRDefault="002263CA" w:rsidP="00EA6BD1">
      <w:pPr>
        <w:suppressAutoHyphens/>
        <w:spacing w:line="271" w:lineRule="auto"/>
        <w:jc w:val="center"/>
        <w:rPr>
          <w:rFonts w:asciiTheme="majorHAnsi" w:eastAsia="NSimSun" w:hAnsiTheme="majorHAnsi" w:cstheme="majorHAnsi"/>
          <w:b/>
          <w:kern w:val="1"/>
          <w:sz w:val="24"/>
          <w:szCs w:val="24"/>
          <w:lang w:eastAsia="zh-CN" w:bidi="hi-IN"/>
        </w:rPr>
      </w:pPr>
      <w:r w:rsidRPr="00EA6BD1">
        <w:rPr>
          <w:rFonts w:asciiTheme="majorHAnsi" w:eastAsia="NSimSun" w:hAnsiTheme="majorHAnsi" w:cstheme="majorHAnsi"/>
          <w:b/>
          <w:bCs/>
          <w:kern w:val="1"/>
          <w:sz w:val="24"/>
          <w:szCs w:val="24"/>
          <w:lang w:eastAsia="zh-CN" w:bidi="hi-IN"/>
        </w:rPr>
        <w:t>§ 10</w:t>
      </w:r>
    </w:p>
    <w:p w14:paraId="652CD71A" w14:textId="77777777" w:rsidR="002263CA" w:rsidRPr="00EA6BD1" w:rsidRDefault="002263CA" w:rsidP="00EA6BD1">
      <w:pPr>
        <w:suppressAutoHyphens/>
        <w:spacing w:line="271" w:lineRule="auto"/>
        <w:jc w:val="center"/>
        <w:rPr>
          <w:rFonts w:asciiTheme="majorHAnsi" w:eastAsia="NSimSun" w:hAnsiTheme="majorHAnsi" w:cstheme="majorHAnsi"/>
          <w:b/>
          <w:kern w:val="1"/>
          <w:sz w:val="24"/>
          <w:szCs w:val="24"/>
          <w:lang w:eastAsia="zh-CN" w:bidi="hi-IN"/>
        </w:rPr>
      </w:pPr>
      <w:r w:rsidRPr="00EA6BD1">
        <w:rPr>
          <w:rFonts w:asciiTheme="majorHAnsi" w:eastAsia="NSimSun" w:hAnsiTheme="majorHAnsi" w:cstheme="majorHAnsi"/>
          <w:b/>
          <w:kern w:val="1"/>
          <w:sz w:val="24"/>
          <w:szCs w:val="24"/>
          <w:lang w:eastAsia="zh-CN" w:bidi="hi-IN"/>
        </w:rPr>
        <w:t>ZMIANA UMOWY</w:t>
      </w:r>
    </w:p>
    <w:p w14:paraId="0444DD36" w14:textId="77777777" w:rsidR="002263CA" w:rsidRPr="00EA6BD1" w:rsidRDefault="002263CA" w:rsidP="00EA6BD1">
      <w:pPr>
        <w:numPr>
          <w:ilvl w:val="0"/>
          <w:numId w:val="97"/>
        </w:numPr>
        <w:spacing w:line="271" w:lineRule="auto"/>
        <w:ind w:left="357"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Zamawiający przewiduje możliwość zmiany Umowy zgodnie z art. 455 ust. 1 ustawy </w:t>
      </w:r>
      <w:r w:rsidRPr="00EA6BD1">
        <w:rPr>
          <w:rFonts w:asciiTheme="majorHAnsi" w:hAnsiTheme="majorHAnsi" w:cstheme="majorHAnsi"/>
          <w:sz w:val="24"/>
          <w:szCs w:val="24"/>
          <w:lang w:val="pl"/>
        </w:rPr>
        <w:br/>
        <w:t>w następującym zakresie:</w:t>
      </w:r>
    </w:p>
    <w:p w14:paraId="60E70F25" w14:textId="77777777" w:rsidR="002263CA" w:rsidRPr="00EA6BD1" w:rsidRDefault="002263CA" w:rsidP="00EA6BD1">
      <w:pPr>
        <w:pStyle w:val="Akapitzlist"/>
        <w:numPr>
          <w:ilvl w:val="0"/>
          <w:numId w:val="98"/>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714" w:hanging="357"/>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zmiany cen jednostkowych, zaoferowanych przez Wykonawcę:</w:t>
      </w:r>
    </w:p>
    <w:p w14:paraId="1B3CF6EE" w14:textId="77777777" w:rsidR="002263CA" w:rsidRPr="00EA6BD1" w:rsidRDefault="002263CA" w:rsidP="00EA6BD1">
      <w:pPr>
        <w:numPr>
          <w:ilvl w:val="0"/>
          <w:numId w:val="20"/>
        </w:numPr>
        <w:spacing w:line="271" w:lineRule="auto"/>
        <w:ind w:left="1071" w:hanging="357"/>
        <w:jc w:val="both"/>
        <w:rPr>
          <w:rFonts w:asciiTheme="majorHAnsi" w:hAnsiTheme="majorHAnsi" w:cstheme="majorHAnsi"/>
          <w:strike/>
          <w:sz w:val="24"/>
          <w:szCs w:val="24"/>
          <w:lang w:val="pl"/>
        </w:rPr>
      </w:pPr>
      <w:r w:rsidRPr="00EA6BD1">
        <w:rPr>
          <w:rFonts w:asciiTheme="majorHAnsi" w:hAnsiTheme="majorHAnsi" w:cstheme="majorHAnsi"/>
          <w:color w:val="000000"/>
          <w:sz w:val="24"/>
          <w:szCs w:val="24"/>
          <w:lang w:val="pl"/>
        </w:rPr>
        <w:t>poprzez ich obniżenie w przypadku stosowania przez Wykonawcę wszelkich rabatów (obniżek cen) i innych promocji zaistniałych w trakcie realizacji niniejszej Umowy, pod warunkiem zgodności z przepisami prawa,</w:t>
      </w:r>
    </w:p>
    <w:p w14:paraId="0CD9BEF0" w14:textId="0809DE7B" w:rsidR="002263CA" w:rsidRPr="00EA6BD1" w:rsidRDefault="002263CA" w:rsidP="00EA6BD1">
      <w:pPr>
        <w:numPr>
          <w:ilvl w:val="0"/>
          <w:numId w:val="20"/>
        </w:numPr>
        <w:spacing w:line="271" w:lineRule="auto"/>
        <w:ind w:left="1071"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w </w:t>
      </w:r>
      <w:r w:rsidRPr="00EA6BD1">
        <w:rPr>
          <w:rFonts w:asciiTheme="majorHAnsi" w:hAnsiTheme="majorHAnsi" w:cstheme="majorHAnsi"/>
          <w:color w:val="000000"/>
          <w:sz w:val="24"/>
          <w:szCs w:val="24"/>
          <w:lang w:val="pl"/>
        </w:rPr>
        <w:t>przypadku</w:t>
      </w:r>
      <w:r w:rsidRPr="00EA6BD1">
        <w:rPr>
          <w:rFonts w:asciiTheme="majorHAnsi" w:hAnsiTheme="majorHAnsi" w:cstheme="majorHAnsi"/>
          <w:sz w:val="24"/>
          <w:szCs w:val="24"/>
          <w:lang w:val="pl"/>
        </w:rPr>
        <w:t xml:space="preserve"> urzędowej zmiany stawki podatku VAT w ramach niniejszej Umowy, zmiana stawki VAT mająca wpływ na cenę brutto następuje z dniem urzędowej zmiany stawki, przy czym cena netto pozostanie niezmienna</w:t>
      </w:r>
      <w:r w:rsidR="00731219" w:rsidRPr="00EA6BD1">
        <w:rPr>
          <w:rFonts w:asciiTheme="majorHAnsi" w:hAnsiTheme="majorHAnsi" w:cstheme="majorHAnsi"/>
          <w:sz w:val="24"/>
          <w:szCs w:val="24"/>
          <w:lang w:val="pl"/>
        </w:rPr>
        <w:t>,</w:t>
      </w:r>
    </w:p>
    <w:p w14:paraId="3C2FC747" w14:textId="77777777" w:rsidR="00731219" w:rsidRPr="00EA6BD1" w:rsidRDefault="00731219" w:rsidP="00EA6BD1">
      <w:pPr>
        <w:numPr>
          <w:ilvl w:val="0"/>
          <w:numId w:val="20"/>
        </w:numPr>
        <w:spacing w:line="271" w:lineRule="auto"/>
        <w:ind w:left="1071"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w przypadku zmiany cen urzędowych lub wprowadzenie leków na listę cen urzędowych w drodze właściwego obwieszczenia Ministra Zdrowia, przy czym zmiana cen leków nie może powodować zwiększenia określonej w umowie ceny jednostkowej, </w:t>
      </w:r>
    </w:p>
    <w:p w14:paraId="1256F225" w14:textId="463E2D2C" w:rsidR="00731219" w:rsidRPr="00EA6BD1" w:rsidRDefault="00731219" w:rsidP="00EA6BD1">
      <w:pPr>
        <w:pStyle w:val="Akapitzlist"/>
        <w:numPr>
          <w:ilvl w:val="0"/>
          <w:numId w:val="98"/>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714" w:hanging="357"/>
        <w:jc w:val="both"/>
        <w:rPr>
          <w:rFonts w:asciiTheme="majorHAnsi" w:hAnsiTheme="majorHAnsi" w:cstheme="majorHAnsi"/>
          <w:bCs/>
          <w:sz w:val="24"/>
          <w:szCs w:val="24"/>
          <w:lang w:val="pl"/>
        </w:rPr>
      </w:pPr>
      <w:r w:rsidRPr="00EA6BD1">
        <w:rPr>
          <w:rFonts w:asciiTheme="majorHAnsi" w:hAnsiTheme="majorHAnsi" w:cstheme="majorHAnsi"/>
          <w:bCs/>
          <w:sz w:val="24"/>
          <w:szCs w:val="24"/>
          <w:lang w:val="pl"/>
        </w:rPr>
        <w:t xml:space="preserve">braku dostępności na rynku któregokolwiek z produktów określonych w załączniku </w:t>
      </w:r>
      <w:r w:rsidR="00A5666E" w:rsidRPr="00EA6BD1">
        <w:rPr>
          <w:rFonts w:asciiTheme="majorHAnsi" w:hAnsiTheme="majorHAnsi" w:cstheme="majorHAnsi"/>
          <w:bCs/>
          <w:sz w:val="24"/>
          <w:szCs w:val="24"/>
          <w:lang w:val="pl"/>
        </w:rPr>
        <w:t>n</w:t>
      </w:r>
      <w:r w:rsidRPr="00EA6BD1">
        <w:rPr>
          <w:rFonts w:asciiTheme="majorHAnsi" w:hAnsiTheme="majorHAnsi" w:cstheme="majorHAnsi"/>
          <w:bCs/>
          <w:sz w:val="24"/>
          <w:szCs w:val="24"/>
          <w:lang w:val="pl"/>
        </w:rPr>
        <w:t xml:space="preserve">r 2 do </w:t>
      </w:r>
      <w:r w:rsidR="00A5666E" w:rsidRPr="00EA6BD1">
        <w:rPr>
          <w:rFonts w:asciiTheme="majorHAnsi" w:hAnsiTheme="majorHAnsi" w:cstheme="majorHAnsi"/>
          <w:bCs/>
          <w:sz w:val="24"/>
          <w:szCs w:val="24"/>
          <w:lang w:val="pl"/>
        </w:rPr>
        <w:t>U</w:t>
      </w:r>
      <w:r w:rsidRPr="00EA6BD1">
        <w:rPr>
          <w:rFonts w:asciiTheme="majorHAnsi" w:hAnsiTheme="majorHAnsi" w:cstheme="majorHAnsi"/>
          <w:bCs/>
          <w:sz w:val="24"/>
          <w:szCs w:val="24"/>
          <w:lang w:val="pl"/>
        </w:rPr>
        <w:t xml:space="preserve">mowy z uwagi na jego wycofanie z produkcji (wykreślenie z rejestru produktów leczniczych) lub inną trwałą przeszkodę uniemożliwiającą dostępność lub </w:t>
      </w:r>
      <w:r w:rsidR="00067B48">
        <w:rPr>
          <w:rFonts w:asciiTheme="majorHAnsi" w:hAnsiTheme="majorHAnsi" w:cstheme="majorHAnsi"/>
          <w:bCs/>
          <w:sz w:val="24"/>
          <w:szCs w:val="24"/>
          <w:lang w:val="pl"/>
        </w:rPr>
        <w:br/>
      </w:r>
      <w:r w:rsidRPr="00EA6BD1">
        <w:rPr>
          <w:rFonts w:asciiTheme="majorHAnsi" w:hAnsiTheme="majorHAnsi" w:cstheme="majorHAnsi"/>
          <w:bCs/>
          <w:sz w:val="24"/>
          <w:szCs w:val="24"/>
          <w:lang w:val="pl"/>
        </w:rPr>
        <w:t xml:space="preserve">w przypadku wprowadzenia nowych leków do obrotu i stosowania odpowiednimi decyzjami administracyjnymi, Strony zastrzegają możliwość zmiany umowy, o ile Wykonawca przekaże Zamawiającemu pisemną informację o ww. przeszkodach oraz przedstawi do akceptacji Zamawiającego zamiennik produktu w cenie nie wyższej niż </w:t>
      </w:r>
      <w:r w:rsidRPr="00EA6BD1">
        <w:rPr>
          <w:rFonts w:asciiTheme="majorHAnsi" w:hAnsiTheme="majorHAnsi" w:cstheme="majorHAnsi"/>
          <w:bCs/>
          <w:sz w:val="24"/>
          <w:szCs w:val="24"/>
          <w:lang w:val="pl"/>
        </w:rPr>
        <w:lastRenderedPageBreak/>
        <w:t>ta, która została określona w umowie za brakujący produkt. W przypadkach opisanych w zdaniu pierwszym Zamawiający dopuszcza:</w:t>
      </w:r>
    </w:p>
    <w:p w14:paraId="2C9431FC" w14:textId="3C3DB49B" w:rsidR="00731219" w:rsidRPr="00EA6BD1" w:rsidRDefault="00731219" w:rsidP="00EA6BD1">
      <w:pPr>
        <w:pStyle w:val="Akapitzlist"/>
        <w:numPr>
          <w:ilvl w:val="0"/>
          <w:numId w:val="10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1071" w:hanging="357"/>
        <w:jc w:val="both"/>
        <w:rPr>
          <w:rFonts w:asciiTheme="majorHAnsi" w:hAnsiTheme="majorHAnsi" w:cstheme="majorHAnsi"/>
          <w:bCs/>
          <w:sz w:val="24"/>
          <w:szCs w:val="24"/>
          <w:lang w:val="pl"/>
        </w:rPr>
      </w:pPr>
      <w:r w:rsidRPr="00EA6BD1">
        <w:rPr>
          <w:rFonts w:asciiTheme="majorHAnsi" w:hAnsiTheme="majorHAnsi" w:cstheme="majorHAnsi"/>
          <w:bCs/>
          <w:sz w:val="24"/>
          <w:szCs w:val="24"/>
          <w:lang w:val="pl"/>
        </w:rPr>
        <w:t>w przypadku wycofania – zmianę na produkt zamienny (ten sam skład, wskazania i postać dawkowania) lub zmianę na produkt równoważny (inny skład lub postać dawkowania),</w:t>
      </w:r>
    </w:p>
    <w:p w14:paraId="4C4E6165" w14:textId="15BE9C8B" w:rsidR="00731219" w:rsidRPr="00EA6BD1" w:rsidRDefault="00731219" w:rsidP="00EA6BD1">
      <w:pPr>
        <w:pStyle w:val="Akapitzlist"/>
        <w:numPr>
          <w:ilvl w:val="0"/>
          <w:numId w:val="10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1071" w:hanging="357"/>
        <w:jc w:val="both"/>
        <w:rPr>
          <w:rFonts w:asciiTheme="majorHAnsi" w:hAnsiTheme="majorHAnsi" w:cstheme="majorHAnsi"/>
          <w:bCs/>
          <w:sz w:val="24"/>
          <w:szCs w:val="24"/>
          <w:lang w:val="pl"/>
        </w:rPr>
      </w:pPr>
      <w:r w:rsidRPr="00EA6BD1">
        <w:rPr>
          <w:rFonts w:asciiTheme="majorHAnsi" w:hAnsiTheme="majorHAnsi" w:cstheme="majorHAnsi"/>
          <w:bCs/>
          <w:sz w:val="24"/>
          <w:szCs w:val="24"/>
          <w:lang w:val="pl"/>
        </w:rPr>
        <w:t>w przypadku trwałej przeszkody - zmianę na produkt równoważny (inny skład lub postać dawkowania),</w:t>
      </w:r>
    </w:p>
    <w:p w14:paraId="75FB3927" w14:textId="434583C6" w:rsidR="00731219" w:rsidRPr="00EA6BD1" w:rsidRDefault="00731219" w:rsidP="00EA6BD1">
      <w:pPr>
        <w:pStyle w:val="Akapitzlist"/>
        <w:numPr>
          <w:ilvl w:val="0"/>
          <w:numId w:val="105"/>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ind w:left="1071" w:hanging="357"/>
        <w:jc w:val="both"/>
        <w:rPr>
          <w:rFonts w:asciiTheme="majorHAnsi" w:hAnsiTheme="majorHAnsi" w:cstheme="majorHAnsi"/>
          <w:bCs/>
          <w:sz w:val="24"/>
          <w:szCs w:val="24"/>
          <w:lang w:val="pl"/>
        </w:rPr>
      </w:pPr>
      <w:r w:rsidRPr="00EA6BD1">
        <w:rPr>
          <w:rFonts w:asciiTheme="majorHAnsi" w:hAnsiTheme="majorHAnsi" w:cstheme="majorHAnsi"/>
          <w:bCs/>
          <w:sz w:val="24"/>
          <w:szCs w:val="24"/>
          <w:lang w:val="pl"/>
        </w:rPr>
        <w:t>w przypadku wprowadzenia nowych leków do obrotu i stosowania odpowiednimi decyzjami administracyjnymi - zmianę na produkt zamienny (ten sam skład, wskazania i postać dawkowania) lub zmianę na produkt równoważny (inny skład lub postać dawkowania).</w:t>
      </w:r>
    </w:p>
    <w:p w14:paraId="37D5F465" w14:textId="2C9868E7" w:rsidR="002263CA" w:rsidRPr="00EA6BD1" w:rsidRDefault="00CB250C" w:rsidP="00EA6BD1">
      <w:pPr>
        <w:numPr>
          <w:ilvl w:val="0"/>
          <w:numId w:val="97"/>
        </w:numPr>
        <w:spacing w:line="271" w:lineRule="auto"/>
        <w:ind w:left="357"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P</w:t>
      </w:r>
      <w:r w:rsidR="002263CA" w:rsidRPr="00EA6BD1">
        <w:rPr>
          <w:rFonts w:asciiTheme="majorHAnsi" w:hAnsiTheme="majorHAnsi" w:cstheme="majorHAnsi"/>
          <w:sz w:val="24"/>
          <w:szCs w:val="24"/>
          <w:lang w:val="pl"/>
        </w:rPr>
        <w:t>onadto Zamawiający na zasadzie art. 455 ust. 1 pkt 1 ustawy przewiduje możliwość zmian treści Umowy w następujących wypadkach pod warunkiem, że zmiana nie będzie modyfikować ogólnego charakteru Umowy:</w:t>
      </w:r>
    </w:p>
    <w:p w14:paraId="260DA674" w14:textId="77777777" w:rsidR="002263CA" w:rsidRPr="00EA6BD1" w:rsidRDefault="002263CA" w:rsidP="00EA6BD1">
      <w:pPr>
        <w:pStyle w:val="Akapitzlist"/>
        <w:numPr>
          <w:ilvl w:val="0"/>
          <w:numId w:val="103"/>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jeżeli zmiana podyktowana jest zmianą przepisów prawa powszechnie obowiązujących w zakresie mających wpływ na realizację przedmiotu zamówienia,</w:t>
      </w:r>
    </w:p>
    <w:p w14:paraId="74B768DC" w14:textId="77777777" w:rsidR="002263CA" w:rsidRPr="00EA6BD1" w:rsidRDefault="002263CA" w:rsidP="00EA6BD1">
      <w:pPr>
        <w:pStyle w:val="Akapitzlist"/>
        <w:numPr>
          <w:ilvl w:val="0"/>
          <w:numId w:val="103"/>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w zakresie zmiany: </w:t>
      </w:r>
    </w:p>
    <w:p w14:paraId="3B3EAD05" w14:textId="6CA79A66" w:rsidR="002263CA" w:rsidRPr="00EA6BD1" w:rsidRDefault="002263CA" w:rsidP="00EA6BD1">
      <w:pPr>
        <w:pStyle w:val="Akapitzlist"/>
        <w:numPr>
          <w:ilvl w:val="0"/>
          <w:numId w:val="104"/>
        </w:numPr>
        <w:autoSpaceDE w:val="0"/>
        <w:autoSpaceDN w:val="0"/>
        <w:adjustRightInd w:val="0"/>
        <w:spacing w:line="271" w:lineRule="auto"/>
        <w:ind w:left="1071"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typu, modelu, numeru katalogu produktu danego </w:t>
      </w:r>
      <w:r w:rsidR="00F06620" w:rsidRPr="00EA6BD1">
        <w:rPr>
          <w:rFonts w:asciiTheme="majorHAnsi" w:hAnsiTheme="majorHAnsi" w:cstheme="majorHAnsi"/>
          <w:sz w:val="24"/>
          <w:szCs w:val="24"/>
          <w:lang w:val="pl"/>
        </w:rPr>
        <w:t>Leku</w:t>
      </w:r>
      <w:r w:rsidRPr="00EA6BD1">
        <w:rPr>
          <w:rFonts w:asciiTheme="majorHAnsi" w:hAnsiTheme="majorHAnsi" w:cstheme="majorHAnsi"/>
          <w:sz w:val="24"/>
          <w:szCs w:val="24"/>
          <w:lang w:val="pl"/>
        </w:rPr>
        <w:t>,</w:t>
      </w:r>
    </w:p>
    <w:p w14:paraId="6E805E46" w14:textId="2B9F3BE3" w:rsidR="002263CA" w:rsidRPr="00EA6BD1" w:rsidRDefault="002263CA" w:rsidP="00EA6BD1">
      <w:pPr>
        <w:pStyle w:val="Akapitzlist"/>
        <w:numPr>
          <w:ilvl w:val="0"/>
          <w:numId w:val="104"/>
        </w:numPr>
        <w:autoSpaceDE w:val="0"/>
        <w:autoSpaceDN w:val="0"/>
        <w:adjustRightInd w:val="0"/>
        <w:spacing w:line="271" w:lineRule="auto"/>
        <w:ind w:left="1071"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nazwy </w:t>
      </w:r>
      <w:r w:rsidR="00F06620" w:rsidRPr="00EA6BD1">
        <w:rPr>
          <w:rFonts w:asciiTheme="majorHAnsi" w:hAnsiTheme="majorHAnsi" w:cstheme="majorHAnsi"/>
          <w:sz w:val="24"/>
          <w:szCs w:val="24"/>
          <w:lang w:val="pl"/>
        </w:rPr>
        <w:t>Leku</w:t>
      </w:r>
      <w:r w:rsidRPr="00EA6BD1">
        <w:rPr>
          <w:rFonts w:asciiTheme="majorHAnsi" w:hAnsiTheme="majorHAnsi" w:cstheme="majorHAnsi"/>
          <w:sz w:val="24"/>
          <w:szCs w:val="24"/>
          <w:lang w:val="pl"/>
        </w:rPr>
        <w:t xml:space="preserve"> przy zachowaniu jego parametrów,</w:t>
      </w:r>
    </w:p>
    <w:p w14:paraId="4DAD8BE1" w14:textId="20ACE0D5" w:rsidR="002263CA" w:rsidRPr="00EA6BD1" w:rsidRDefault="002263CA" w:rsidP="00EA6BD1">
      <w:pPr>
        <w:pStyle w:val="Akapitzlist"/>
        <w:numPr>
          <w:ilvl w:val="0"/>
          <w:numId w:val="104"/>
        </w:numPr>
        <w:autoSpaceDE w:val="0"/>
        <w:autoSpaceDN w:val="0"/>
        <w:adjustRightInd w:val="0"/>
        <w:spacing w:line="271" w:lineRule="auto"/>
        <w:ind w:left="1071"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wymiany/uzupełnienia wyrobów będących przedmiotem zamówienia </w:t>
      </w:r>
      <w:r w:rsidRPr="00EA6BD1">
        <w:rPr>
          <w:rFonts w:asciiTheme="majorHAnsi" w:hAnsiTheme="majorHAnsi" w:cstheme="majorHAnsi"/>
          <w:sz w:val="24"/>
          <w:szCs w:val="24"/>
          <w:lang w:val="pl"/>
        </w:rPr>
        <w:br/>
        <w:t xml:space="preserve">w sytuacji, gdy wprowadzony zostanie do sprzedaży </w:t>
      </w:r>
      <w:r w:rsidR="00F06620" w:rsidRPr="00EA6BD1">
        <w:rPr>
          <w:rFonts w:asciiTheme="majorHAnsi" w:hAnsiTheme="majorHAnsi" w:cstheme="majorHAnsi"/>
          <w:sz w:val="24"/>
          <w:szCs w:val="24"/>
          <w:lang w:val="pl"/>
        </w:rPr>
        <w:t>Lek</w:t>
      </w:r>
      <w:r w:rsidRPr="00EA6BD1">
        <w:rPr>
          <w:rFonts w:asciiTheme="majorHAnsi" w:hAnsiTheme="majorHAnsi" w:cstheme="majorHAnsi"/>
          <w:sz w:val="24"/>
          <w:szCs w:val="24"/>
          <w:lang w:val="pl"/>
        </w:rPr>
        <w:t xml:space="preserve"> zmodyfikowany/ udoskonalony.</w:t>
      </w:r>
    </w:p>
    <w:p w14:paraId="15DC18AC" w14:textId="789EA2A7" w:rsidR="002263CA" w:rsidRPr="00EA6BD1" w:rsidRDefault="002263CA" w:rsidP="00EA6BD1">
      <w:pPr>
        <w:numPr>
          <w:ilvl w:val="0"/>
          <w:numId w:val="97"/>
        </w:numPr>
        <w:spacing w:line="271" w:lineRule="auto"/>
        <w:ind w:left="357"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Zamawiający dopuszcza waloryzację wynagrodzenia Wykonawcy o której mowa w art. 439 </w:t>
      </w:r>
      <w:r w:rsidR="0046300C" w:rsidRPr="00EA6BD1">
        <w:rPr>
          <w:rFonts w:asciiTheme="majorHAnsi" w:hAnsiTheme="majorHAnsi" w:cstheme="majorHAnsi"/>
          <w:sz w:val="24"/>
          <w:szCs w:val="24"/>
          <w:lang w:val="pl"/>
        </w:rPr>
        <w:t>ustawy Pzp</w:t>
      </w:r>
      <w:r w:rsidRPr="00EA6BD1">
        <w:rPr>
          <w:rFonts w:asciiTheme="majorHAnsi" w:hAnsiTheme="majorHAnsi" w:cstheme="majorHAnsi"/>
          <w:sz w:val="24"/>
          <w:szCs w:val="24"/>
          <w:lang w:val="pl"/>
        </w:rPr>
        <w:t xml:space="preserve"> w przypadku zmiany cen materiałów lub kosztów związanych z realizacją Umowy (waloryzacja). Zamawiający określa, że: </w:t>
      </w:r>
    </w:p>
    <w:p w14:paraId="37AB4179" w14:textId="3490A89A" w:rsidR="002263CA" w:rsidRPr="00EA6BD1" w:rsidRDefault="002263CA" w:rsidP="00EA6BD1">
      <w:pPr>
        <w:pStyle w:val="Akapitzlist"/>
        <w:numPr>
          <w:ilvl w:val="0"/>
          <w:numId w:val="99"/>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wynagrodzenie będzie podlegało waloryzacji po upływie 6 miesięcy licząc od daty zawarcia Umowy, począwszy od pełnego miesiąca kalendarzowego od złożenia przez </w:t>
      </w:r>
      <w:r w:rsidR="009D36EE" w:rsidRPr="00EA6BD1">
        <w:rPr>
          <w:rFonts w:asciiTheme="majorHAnsi" w:hAnsiTheme="majorHAnsi" w:cstheme="majorHAnsi"/>
          <w:sz w:val="24"/>
          <w:szCs w:val="24"/>
          <w:lang w:val="pl"/>
        </w:rPr>
        <w:t>W</w:t>
      </w:r>
      <w:r w:rsidRPr="00EA6BD1">
        <w:rPr>
          <w:rFonts w:asciiTheme="majorHAnsi" w:hAnsiTheme="majorHAnsi" w:cstheme="majorHAnsi"/>
          <w:sz w:val="24"/>
          <w:szCs w:val="24"/>
          <w:lang w:val="pl"/>
        </w:rPr>
        <w:t>ykonawcę wniosku, po jego zaakceptowaniu przez Zamawiającego;</w:t>
      </w:r>
    </w:p>
    <w:p w14:paraId="3FFB8145" w14:textId="1A913379" w:rsidR="002263CA" w:rsidRPr="00EA6BD1" w:rsidRDefault="002263CA" w:rsidP="00EA6BD1">
      <w:pPr>
        <w:pStyle w:val="Akapitzlist"/>
        <w:numPr>
          <w:ilvl w:val="0"/>
          <w:numId w:val="99"/>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waloryzacja może nastąpić, gdy wartość zmiany cen ww</w:t>
      </w:r>
      <w:r w:rsidR="00F06620" w:rsidRPr="00EA6BD1">
        <w:rPr>
          <w:rFonts w:asciiTheme="majorHAnsi" w:hAnsiTheme="majorHAnsi" w:cstheme="majorHAnsi"/>
          <w:sz w:val="24"/>
          <w:szCs w:val="24"/>
          <w:lang w:val="pl"/>
        </w:rPr>
        <w:t>.</w:t>
      </w:r>
      <w:r w:rsidRPr="00EA6BD1">
        <w:rPr>
          <w:rFonts w:asciiTheme="majorHAnsi" w:hAnsiTheme="majorHAnsi" w:cstheme="majorHAnsi"/>
          <w:sz w:val="24"/>
          <w:szCs w:val="24"/>
          <w:lang w:val="pl"/>
        </w:rPr>
        <w:t xml:space="preserve"> materiałów przekroczy 10% w stosunku do kosztów przyjętych przez </w:t>
      </w:r>
      <w:r w:rsidR="00F06620" w:rsidRPr="00EA6BD1">
        <w:rPr>
          <w:rFonts w:asciiTheme="majorHAnsi" w:hAnsiTheme="majorHAnsi" w:cstheme="majorHAnsi"/>
          <w:sz w:val="24"/>
          <w:szCs w:val="24"/>
          <w:lang w:val="pl"/>
        </w:rPr>
        <w:t>W</w:t>
      </w:r>
      <w:r w:rsidRPr="00EA6BD1">
        <w:rPr>
          <w:rFonts w:asciiTheme="majorHAnsi" w:hAnsiTheme="majorHAnsi" w:cstheme="majorHAnsi"/>
          <w:sz w:val="24"/>
          <w:szCs w:val="24"/>
          <w:lang w:val="pl"/>
        </w:rPr>
        <w:t>ykonawcę dla potrzeb kalkulacji oferty;</w:t>
      </w:r>
    </w:p>
    <w:p w14:paraId="2E9B0464" w14:textId="77777777" w:rsidR="002263CA" w:rsidRPr="00EA6BD1" w:rsidRDefault="002263CA" w:rsidP="00EA6BD1">
      <w:pPr>
        <w:pStyle w:val="Akapitzlist"/>
        <w:numPr>
          <w:ilvl w:val="0"/>
          <w:numId w:val="99"/>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waloryzacja będzie odbywać się w oparciu o średni wskaźnik wzrostu cen towarów </w:t>
      </w:r>
      <w:r w:rsidRPr="00EA6BD1">
        <w:rPr>
          <w:rFonts w:asciiTheme="majorHAnsi" w:hAnsiTheme="majorHAnsi" w:cstheme="majorHAnsi"/>
          <w:sz w:val="24"/>
          <w:szCs w:val="24"/>
          <w:lang w:val="pl"/>
        </w:rPr>
        <w:br/>
        <w:t xml:space="preserve">i usług konsumpcyjnych publikowany przez Główny Urząd Statystyczny, przy czym Strony średni wskaźnik dla potrzeb waloryzacji wyliczą za okres 6 miesięcy poprzedzających złożenie wniosku (suma wskaźników wzrostu za dane 6 miesięcy);  </w:t>
      </w:r>
    </w:p>
    <w:p w14:paraId="0C043F62" w14:textId="77777777" w:rsidR="002263CA" w:rsidRPr="00EA6BD1" w:rsidRDefault="002263CA" w:rsidP="00EA6BD1">
      <w:pPr>
        <w:pStyle w:val="Akapitzlist"/>
        <w:numPr>
          <w:ilvl w:val="0"/>
          <w:numId w:val="99"/>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 xml:space="preserve">przez zmianę ceny materiałów rozumie się wzrost odpowiednio cen lub kosztów, względem cen jednostkowych przyjętych w ofercie. Wykonawca będzie uprawniony do waloryzacji wynagrodzenia wyłącznie w sytuacji wykazania Zamawiającemu, że na dzień zaistnienia podstaw do waloryzacji, ceny jednostkowe wskazane w ofercie Wykonawcy są niższe aniżeli ceny zakupu; </w:t>
      </w:r>
    </w:p>
    <w:p w14:paraId="1A0037EB" w14:textId="1F0C44BB" w:rsidR="002263CA" w:rsidRPr="00EA6BD1" w:rsidRDefault="002263CA" w:rsidP="00EA6BD1">
      <w:pPr>
        <w:pStyle w:val="Akapitzlist"/>
        <w:numPr>
          <w:ilvl w:val="0"/>
          <w:numId w:val="99"/>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wynagrodzenie będzie podlegało waloryzacji maksymalnie do 10% wynagrodzenia łącznego brutto Wykonawcy, określonego w § 6 ust. 1;</w:t>
      </w:r>
    </w:p>
    <w:p w14:paraId="156DF762" w14:textId="77777777" w:rsidR="002263CA" w:rsidRPr="00EA6BD1" w:rsidRDefault="002263CA" w:rsidP="00EA6BD1">
      <w:pPr>
        <w:pStyle w:val="Akapitzlist"/>
        <w:numPr>
          <w:ilvl w:val="0"/>
          <w:numId w:val="99"/>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lastRenderedPageBreak/>
        <w:t xml:space="preserve">postanowień umownych w zakresie waloryzacji nie stosuje się od chwili osiągnięcia limitu, o którym mowa w pkt 5; </w:t>
      </w:r>
    </w:p>
    <w:p w14:paraId="36B8293E" w14:textId="77777777" w:rsidR="002263CA" w:rsidRPr="00EA6BD1" w:rsidRDefault="002263CA" w:rsidP="00EA6BD1">
      <w:pPr>
        <w:pStyle w:val="Akapitzlist"/>
        <w:numPr>
          <w:ilvl w:val="0"/>
          <w:numId w:val="99"/>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ciężar wykazania zmiany cen materiałów i kosztów ponad wszelką wątpliwość spoczywa na Wykonawcy. Wykonawca zobowiązany jest w takim wypadku wystąpić do Zamawiającego z wnioskiem o zmianę wynagrodzenia. Do wniosku Wykonawca zobowiązany jest załączyć dokumenty potwierdzające m.in. rzeczywiste zastosowanie poszczególnych materiałów/poniesienie poszczególnych kosztów w ramach niniejszej Umowy i ich porównanie z cenami / kosztami przyjętymi dla potrzeb kalkulacji ceny oferty;</w:t>
      </w:r>
    </w:p>
    <w:p w14:paraId="521303AB" w14:textId="77777777" w:rsidR="002263CA" w:rsidRPr="00EA6BD1" w:rsidRDefault="002263CA" w:rsidP="00EA6BD1">
      <w:pPr>
        <w:pStyle w:val="Akapitzlist"/>
        <w:numPr>
          <w:ilvl w:val="0"/>
          <w:numId w:val="99"/>
        </w:numPr>
        <w:autoSpaceDE w:val="0"/>
        <w:autoSpaceDN w:val="0"/>
        <w:adjustRightInd w:val="0"/>
        <w:spacing w:line="271" w:lineRule="auto"/>
        <w:ind w:left="714"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zmiana wysokości wynagrodzenia wymaga zawarcia przez Strony aneksu w formie pisemnej.</w:t>
      </w:r>
    </w:p>
    <w:p w14:paraId="3E809049" w14:textId="26FE223F" w:rsidR="002263CA" w:rsidRPr="00EA6BD1" w:rsidRDefault="002263CA" w:rsidP="00EA6BD1">
      <w:pPr>
        <w:numPr>
          <w:ilvl w:val="0"/>
          <w:numId w:val="97"/>
        </w:numPr>
        <w:spacing w:line="271" w:lineRule="auto"/>
        <w:ind w:left="357" w:hanging="357"/>
        <w:jc w:val="both"/>
        <w:rPr>
          <w:rFonts w:asciiTheme="majorHAnsi" w:hAnsiTheme="majorHAnsi" w:cstheme="majorHAnsi"/>
          <w:sz w:val="24"/>
          <w:szCs w:val="24"/>
          <w:lang w:val="pl"/>
        </w:rPr>
      </w:pPr>
      <w:r w:rsidRPr="00EA6BD1">
        <w:rPr>
          <w:rFonts w:asciiTheme="majorHAnsi" w:hAnsiTheme="majorHAnsi" w:cstheme="majorHAnsi"/>
          <w:sz w:val="24"/>
          <w:szCs w:val="24"/>
          <w:lang w:val="pl"/>
        </w:rPr>
        <w:t>Zmiana postanowień niniejszej umowy wymaga formy pisemnej w postaci aneksu, pod rygorem nieważności</w:t>
      </w:r>
      <w:r w:rsidR="00954A39" w:rsidRPr="00EA6BD1">
        <w:rPr>
          <w:rFonts w:asciiTheme="majorHAnsi" w:hAnsiTheme="majorHAnsi" w:cstheme="majorHAnsi"/>
          <w:sz w:val="24"/>
          <w:szCs w:val="24"/>
          <w:lang w:val="pl"/>
        </w:rPr>
        <w:t>.</w:t>
      </w:r>
    </w:p>
    <w:p w14:paraId="4EF4BF64" w14:textId="2CBF35DA" w:rsidR="00001AD9" w:rsidRPr="00EA6BD1" w:rsidRDefault="00001AD9" w:rsidP="00EA6BD1">
      <w:pPr>
        <w:numPr>
          <w:ilvl w:val="0"/>
          <w:numId w:val="97"/>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Zmiany, o których mowa w ust. 1 pkt 2 i 3 oraz ust. 2 nie wymagają zawarcia aneksu, dla ich wprowadzenia konieczne jest zawiadomienie na piśmie Zamawiającego o zmianach </w:t>
      </w:r>
      <w:r w:rsidRPr="00EA6BD1">
        <w:rPr>
          <w:rFonts w:asciiTheme="majorHAnsi" w:hAnsiTheme="majorHAnsi" w:cstheme="majorHAnsi"/>
          <w:sz w:val="24"/>
          <w:szCs w:val="24"/>
        </w:rPr>
        <w:br/>
        <w:t xml:space="preserve">i brak sprzeciwu ze strony Zamawiającego w terminie 7 dni od powiadomienia. </w:t>
      </w:r>
    </w:p>
    <w:p w14:paraId="124F67B0" w14:textId="77777777" w:rsidR="00001AD9" w:rsidRPr="00EA6BD1" w:rsidRDefault="00001AD9" w:rsidP="00EA6BD1">
      <w:pPr>
        <w:keepNext/>
        <w:autoSpaceDE w:val="0"/>
        <w:autoSpaceDN w:val="0"/>
        <w:adjustRightInd w:val="0"/>
        <w:spacing w:line="271" w:lineRule="auto"/>
        <w:jc w:val="center"/>
        <w:rPr>
          <w:rFonts w:asciiTheme="majorHAnsi" w:hAnsiTheme="majorHAnsi" w:cstheme="majorHAnsi"/>
          <w:b/>
          <w:sz w:val="24"/>
          <w:szCs w:val="24"/>
        </w:rPr>
      </w:pPr>
    </w:p>
    <w:p w14:paraId="652C2033" w14:textId="3A6B9151" w:rsidR="002263CA" w:rsidRPr="00EA6BD1" w:rsidRDefault="004A047F" w:rsidP="00EA6BD1">
      <w:pPr>
        <w:keepNext/>
        <w:autoSpaceDE w:val="0"/>
        <w:autoSpaceDN w:val="0"/>
        <w:adjustRightInd w:val="0"/>
        <w:spacing w:line="271" w:lineRule="auto"/>
        <w:jc w:val="center"/>
        <w:rPr>
          <w:rFonts w:asciiTheme="majorHAnsi" w:hAnsiTheme="majorHAnsi" w:cstheme="majorHAnsi"/>
          <w:b/>
          <w:sz w:val="24"/>
          <w:szCs w:val="24"/>
        </w:rPr>
      </w:pPr>
      <w:r>
        <w:rPr>
          <w:rFonts w:asciiTheme="majorHAnsi" w:hAnsiTheme="majorHAnsi" w:cstheme="majorHAnsi"/>
          <w:b/>
          <w:sz w:val="24"/>
          <w:szCs w:val="24"/>
        </w:rPr>
        <w:t>§ 11</w:t>
      </w:r>
    </w:p>
    <w:p w14:paraId="68DC4301" w14:textId="77777777" w:rsidR="002263CA" w:rsidRPr="00EA6BD1" w:rsidRDefault="002263CA" w:rsidP="00EA6BD1">
      <w:pPr>
        <w:tabs>
          <w:tab w:val="left" w:pos="851"/>
        </w:tabs>
        <w:suppressAutoHyphens/>
        <w:overflowPunct w:val="0"/>
        <w:autoSpaceDE w:val="0"/>
        <w:spacing w:line="271" w:lineRule="auto"/>
        <w:ind w:left="851" w:hanging="851"/>
        <w:contextualSpacing/>
        <w:jc w:val="center"/>
        <w:textAlignment w:val="baseline"/>
        <w:rPr>
          <w:rFonts w:asciiTheme="majorHAnsi" w:hAnsiTheme="majorHAnsi" w:cstheme="majorHAnsi"/>
          <w:b/>
          <w:sz w:val="24"/>
          <w:szCs w:val="24"/>
        </w:rPr>
      </w:pPr>
      <w:r w:rsidRPr="00EA6BD1">
        <w:rPr>
          <w:rFonts w:asciiTheme="majorHAnsi" w:hAnsiTheme="majorHAnsi" w:cstheme="majorHAnsi"/>
          <w:b/>
          <w:sz w:val="24"/>
          <w:szCs w:val="24"/>
        </w:rPr>
        <w:t>Siła wyższa</w:t>
      </w:r>
    </w:p>
    <w:p w14:paraId="65036E94" w14:textId="77777777" w:rsidR="002263CA" w:rsidRPr="00EA6BD1" w:rsidRDefault="002263CA" w:rsidP="00EA6BD1">
      <w:pPr>
        <w:pStyle w:val="Tekstkomentarza"/>
        <w:numPr>
          <w:ilvl w:val="0"/>
          <w:numId w:val="95"/>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w:t>
      </w:r>
      <w:r w:rsidRPr="00EA6BD1">
        <w:rPr>
          <w:rFonts w:asciiTheme="majorHAnsi" w:hAnsiTheme="majorHAnsi" w:cstheme="majorHAnsi"/>
          <w:sz w:val="24"/>
          <w:szCs w:val="24"/>
        </w:rPr>
        <w:br/>
        <w:t xml:space="preserve">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4FB60F36" w14:textId="1F4385F8" w:rsidR="002263CA" w:rsidRPr="00EA6BD1" w:rsidRDefault="002263CA" w:rsidP="00EA6BD1">
      <w:pPr>
        <w:pStyle w:val="Tekstkomentarza"/>
        <w:numPr>
          <w:ilvl w:val="0"/>
          <w:numId w:val="95"/>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Strony potwierdzają, iż w sposób świadomy zawierają Umowę w trakcie konfliktu zbrojnego na Ukrainie, zatem w</w:t>
      </w:r>
      <w:r w:rsidR="00C76761" w:rsidRPr="00EA6BD1">
        <w:rPr>
          <w:rFonts w:asciiTheme="majorHAnsi" w:hAnsiTheme="majorHAnsi" w:cstheme="majorHAnsi"/>
          <w:sz w:val="24"/>
          <w:szCs w:val="24"/>
        </w:rPr>
        <w:t>w.</w:t>
      </w:r>
      <w:r w:rsidRPr="00EA6BD1">
        <w:rPr>
          <w:rFonts w:asciiTheme="majorHAnsi" w:hAnsiTheme="majorHAnsi" w:cstheme="majorHAnsi"/>
          <w:sz w:val="24"/>
          <w:szCs w:val="24"/>
        </w:rPr>
        <w:t xml:space="preserve"> okoliczności Strony nie uznają za siłę wyższą, chyba że nastąpi zasadnicza zmiana okoliczności polegająca na wprowadzeniu dodatkowych ograniczeń lub nieprzewidywalnego ich wpływu na realizację Umowy. </w:t>
      </w:r>
    </w:p>
    <w:p w14:paraId="16727697" w14:textId="77777777" w:rsidR="002263CA" w:rsidRPr="00EA6BD1" w:rsidRDefault="002263CA" w:rsidP="00EA6BD1">
      <w:pPr>
        <w:pStyle w:val="Tekstkomentarza"/>
        <w:numPr>
          <w:ilvl w:val="0"/>
          <w:numId w:val="95"/>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403C4EE1" w14:textId="485C9EC0" w:rsidR="002263CA" w:rsidRPr="00EA6BD1" w:rsidRDefault="002263CA" w:rsidP="00EA6BD1">
      <w:pPr>
        <w:pStyle w:val="Tekstkomentarza"/>
        <w:numPr>
          <w:ilvl w:val="0"/>
          <w:numId w:val="95"/>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Jeżeli siła wyższa uniemożliwia, lub przewiduje się, że uniemożliwi, którejkolwiek ze Stron wykonanie lub nienależyte wykonanie któregokolwiek z zobowiązań wynikających </w:t>
      </w:r>
      <w:r w:rsidRPr="00EA6BD1">
        <w:rPr>
          <w:rFonts w:asciiTheme="majorHAnsi" w:hAnsiTheme="majorHAnsi" w:cstheme="majorHAnsi"/>
          <w:sz w:val="24"/>
          <w:szCs w:val="24"/>
        </w:rPr>
        <w:br/>
        <w:t xml:space="preserve">z Umowy, w szczególności dotrzymanie terminu, lub spowoduje rażący wzrost kosztów danej Strony, to Strona dotknięta siłą wyższą przekaże drugiej Stronie niezwłocznie, nie później jednak niż w terminie 10 </w:t>
      </w:r>
      <w:r w:rsidR="00D04AA9">
        <w:rPr>
          <w:rFonts w:asciiTheme="majorHAnsi" w:hAnsiTheme="majorHAnsi" w:cstheme="majorHAnsi"/>
          <w:sz w:val="24"/>
          <w:szCs w:val="24"/>
        </w:rPr>
        <w:t>D</w:t>
      </w:r>
      <w:r w:rsidRPr="00EA6BD1">
        <w:rPr>
          <w:rFonts w:asciiTheme="majorHAnsi" w:hAnsiTheme="majorHAnsi" w:cstheme="majorHAnsi"/>
          <w:sz w:val="24"/>
          <w:szCs w:val="24"/>
        </w:rPr>
        <w:t xml:space="preserve">ni roboczych dni od momentu, kiedy Strona </w:t>
      </w:r>
      <w:r w:rsidRPr="00EA6BD1">
        <w:rPr>
          <w:rFonts w:asciiTheme="majorHAnsi" w:hAnsiTheme="majorHAnsi" w:cstheme="majorHAnsi"/>
          <w:sz w:val="24"/>
          <w:szCs w:val="24"/>
        </w:rPr>
        <w:lastRenderedPageBreak/>
        <w:t>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64AAE747" w14:textId="738CE4DF" w:rsidR="002263CA" w:rsidRPr="00EA6BD1" w:rsidRDefault="002263CA" w:rsidP="00EA6BD1">
      <w:pPr>
        <w:pStyle w:val="Tekstkomentarza"/>
        <w:numPr>
          <w:ilvl w:val="0"/>
          <w:numId w:val="95"/>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Najwcześniej jak to możliwe, ale nie później niż w terminie 10 </w:t>
      </w:r>
      <w:r w:rsidR="00AA5CC5" w:rsidRPr="00EA6BD1">
        <w:rPr>
          <w:rFonts w:asciiTheme="majorHAnsi" w:hAnsiTheme="majorHAnsi" w:cstheme="majorHAnsi"/>
          <w:sz w:val="24"/>
          <w:szCs w:val="24"/>
        </w:rPr>
        <w:t>D</w:t>
      </w:r>
      <w:r w:rsidRPr="00EA6BD1">
        <w:rPr>
          <w:rFonts w:asciiTheme="majorHAnsi" w:hAnsiTheme="majorHAnsi" w:cstheme="majorHAnsi"/>
          <w:sz w:val="24"/>
          <w:szCs w:val="24"/>
        </w:rPr>
        <w:t>ni roboczych od daty zaistnienia wydarzenia lub okoliczności siły wyższej Strony spotkają się w celu uzgodnienia działań minimalizujących skutki wystąpienia siły wyższej.</w:t>
      </w:r>
    </w:p>
    <w:p w14:paraId="0B776AF5" w14:textId="77777777" w:rsidR="002263CA" w:rsidRPr="00EA6BD1" w:rsidRDefault="002263CA" w:rsidP="00EA6BD1">
      <w:pPr>
        <w:pStyle w:val="Tekstkomentarza"/>
        <w:numPr>
          <w:ilvl w:val="0"/>
          <w:numId w:val="95"/>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Jeżeli siła wyższa uniemożliwia jednej ze Stron wykonywanie jej zobowiązań wynikających z niniejszej Umowy nieprzerwanie przez okres dłuższy niż 2 miesiące, zaś Strony nie osiągną porozumienia odnośnie zmiany w powyższym terminie, wówczas każda ze Stron może rozwiązać Umowę ze skutkiem natychmiastowym.</w:t>
      </w:r>
    </w:p>
    <w:p w14:paraId="7F4EFC83" w14:textId="77777777" w:rsidR="002263CA" w:rsidRPr="00EA6BD1" w:rsidRDefault="002263CA" w:rsidP="00EA6BD1">
      <w:pPr>
        <w:pStyle w:val="Tekstkomentarza"/>
        <w:numPr>
          <w:ilvl w:val="0"/>
          <w:numId w:val="95"/>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 przypadku zaistnienia zdarzeń niestanowiących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143A20AF" w14:textId="77777777" w:rsidR="002263CA" w:rsidRPr="00EA6BD1" w:rsidRDefault="002263CA" w:rsidP="00EA6BD1">
      <w:pPr>
        <w:pStyle w:val="Tekstkomentarza"/>
        <w:numPr>
          <w:ilvl w:val="0"/>
          <w:numId w:val="95"/>
        </w:numPr>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 xml:space="preserve">Ciężar dowodu niewykonania zobowiązania z powodu siły wyższej obciąża Stronę, która powołuje się na siłę wyższą. </w:t>
      </w:r>
    </w:p>
    <w:p w14:paraId="7DEBB14F" w14:textId="48D73872" w:rsidR="002263CA" w:rsidRPr="00EA6BD1" w:rsidRDefault="004A047F" w:rsidP="00EA6BD1">
      <w:pPr>
        <w:suppressAutoHyphens/>
        <w:spacing w:line="271" w:lineRule="auto"/>
        <w:jc w:val="center"/>
        <w:rPr>
          <w:rFonts w:asciiTheme="majorHAnsi" w:eastAsia="NSimSun" w:hAnsiTheme="majorHAnsi" w:cstheme="majorHAnsi"/>
          <w:kern w:val="1"/>
          <w:sz w:val="24"/>
          <w:szCs w:val="24"/>
          <w:lang w:eastAsia="zh-CN" w:bidi="hi-IN"/>
        </w:rPr>
      </w:pPr>
      <w:r>
        <w:rPr>
          <w:rFonts w:asciiTheme="majorHAnsi" w:eastAsia="NSimSun" w:hAnsiTheme="majorHAnsi" w:cstheme="majorHAnsi"/>
          <w:b/>
          <w:bCs/>
          <w:kern w:val="1"/>
          <w:sz w:val="24"/>
          <w:szCs w:val="24"/>
          <w:lang w:eastAsia="zh-CN" w:bidi="hi-IN"/>
        </w:rPr>
        <w:t>§ 12</w:t>
      </w:r>
    </w:p>
    <w:p w14:paraId="55FE160A" w14:textId="77777777" w:rsidR="002263CA" w:rsidRPr="00EA6BD1" w:rsidRDefault="002263CA" w:rsidP="00EA6BD1">
      <w:pPr>
        <w:suppressAutoHyphens/>
        <w:spacing w:line="271" w:lineRule="auto"/>
        <w:jc w:val="center"/>
        <w:rPr>
          <w:rFonts w:asciiTheme="majorHAnsi" w:eastAsia="NSimSun" w:hAnsiTheme="majorHAnsi" w:cstheme="majorHAnsi"/>
          <w:b/>
          <w:kern w:val="1"/>
          <w:sz w:val="24"/>
          <w:szCs w:val="24"/>
          <w:lang w:eastAsia="zh-CN" w:bidi="hi-IN"/>
        </w:rPr>
      </w:pPr>
      <w:r w:rsidRPr="00EA6BD1">
        <w:rPr>
          <w:rFonts w:asciiTheme="majorHAnsi" w:eastAsia="NSimSun" w:hAnsiTheme="majorHAnsi" w:cstheme="majorHAnsi"/>
          <w:b/>
          <w:kern w:val="1"/>
          <w:sz w:val="24"/>
          <w:szCs w:val="24"/>
          <w:lang w:eastAsia="zh-CN" w:bidi="hi-IN"/>
        </w:rPr>
        <w:t>PODWYKONAWCY</w:t>
      </w:r>
    </w:p>
    <w:p w14:paraId="0FA05EAB" w14:textId="77777777" w:rsidR="002263CA" w:rsidRPr="00EA6BD1" w:rsidRDefault="002263CA" w:rsidP="00EA6BD1">
      <w:pPr>
        <w:numPr>
          <w:ilvl w:val="0"/>
          <w:numId w:val="94"/>
        </w:numPr>
        <w:suppressAutoHyphens/>
        <w:spacing w:line="271" w:lineRule="auto"/>
        <w:ind w:left="357" w:hanging="357"/>
        <w:jc w:val="both"/>
        <w:rPr>
          <w:rFonts w:asciiTheme="majorHAnsi" w:eastAsia="Georgia" w:hAnsiTheme="majorHAnsi" w:cstheme="majorHAnsi"/>
          <w:i/>
          <w:sz w:val="24"/>
          <w:szCs w:val="24"/>
        </w:rPr>
      </w:pPr>
      <w:r w:rsidRPr="00EA6BD1">
        <w:rPr>
          <w:rFonts w:asciiTheme="majorHAnsi" w:eastAsia="Georgia" w:hAnsiTheme="majorHAnsi" w:cstheme="majorHAnsi"/>
          <w:i/>
          <w:sz w:val="24"/>
          <w:szCs w:val="24"/>
        </w:rPr>
        <w:t>Wykonawca oświadcza, iż do wykonania przedmiotu Umowy zatrudni podwykonawców, którym zostanie powierzony następujący zakres prac: ………………………………… / Wykonawca oświadcza, iż do wykonania przedmiotu Umowy nie zatrudni podwykonawców*.</w:t>
      </w:r>
    </w:p>
    <w:p w14:paraId="165C8237" w14:textId="77777777" w:rsidR="002263CA" w:rsidRPr="00EA6BD1" w:rsidRDefault="002263CA" w:rsidP="00EA6BD1">
      <w:pPr>
        <w:widowControl w:val="0"/>
        <w:numPr>
          <w:ilvl w:val="0"/>
          <w:numId w:val="94"/>
        </w:numPr>
        <w:tabs>
          <w:tab w:val="left" w:pos="360"/>
        </w:tabs>
        <w:suppressAutoHyphens/>
        <w:autoSpaceDE w:val="0"/>
        <w:spacing w:line="271" w:lineRule="auto"/>
        <w:ind w:right="1"/>
        <w:jc w:val="both"/>
        <w:rPr>
          <w:rFonts w:asciiTheme="majorHAnsi" w:hAnsiTheme="majorHAnsi" w:cstheme="majorHAnsi"/>
          <w:sz w:val="24"/>
          <w:szCs w:val="24"/>
        </w:rPr>
      </w:pPr>
      <w:r w:rsidRPr="00EA6BD1">
        <w:rPr>
          <w:rFonts w:asciiTheme="majorHAnsi" w:hAnsiTheme="majorHAnsi" w:cstheme="majorHAnsi"/>
          <w:sz w:val="24"/>
          <w:szCs w:val="24"/>
        </w:rPr>
        <w:t xml:space="preserve">Wykonawca ponosi pełną odpowiedzialności za właściwe i terminowe wykonanie całego przedmiotu Umowy, w tym także odpowiedzialność za jakość, terminowość oraz bezpieczeństwo realizowanych zobowiązań wynikających z umów o podwykonawstwo. </w:t>
      </w:r>
    </w:p>
    <w:p w14:paraId="75FC4561" w14:textId="77777777" w:rsidR="002263CA" w:rsidRPr="00EA6BD1" w:rsidRDefault="002263CA" w:rsidP="00EA6BD1">
      <w:pPr>
        <w:widowControl w:val="0"/>
        <w:numPr>
          <w:ilvl w:val="0"/>
          <w:numId w:val="94"/>
        </w:numPr>
        <w:tabs>
          <w:tab w:val="left" w:pos="360"/>
        </w:tabs>
        <w:suppressAutoHyphens/>
        <w:autoSpaceDE w:val="0"/>
        <w:spacing w:line="271" w:lineRule="auto"/>
        <w:ind w:right="1"/>
        <w:jc w:val="both"/>
        <w:rPr>
          <w:rFonts w:asciiTheme="majorHAnsi" w:hAnsiTheme="majorHAnsi" w:cstheme="majorHAnsi"/>
          <w:sz w:val="24"/>
          <w:szCs w:val="24"/>
        </w:rPr>
      </w:pPr>
      <w:r w:rsidRPr="00EA6BD1">
        <w:rPr>
          <w:rFonts w:asciiTheme="majorHAnsi" w:hAnsiTheme="majorHAnsi" w:cstheme="majorHAnsi"/>
          <w:sz w:val="24"/>
          <w:szCs w:val="24"/>
        </w:rPr>
        <w:t>Przez umowy o podwykonawstwo Strony rozumieją pisemne umowy o charakterze odpłatnym, których przedmiotem są usługi, dostawy stanowiące część niniejszej umowy, a co najmniej jednym innym podmiotem (podwykonawcą), a także między podwykonawcą a dalszym podwykonawcą lub między dalszymi podwykonawcami.</w:t>
      </w:r>
    </w:p>
    <w:p w14:paraId="518EA10C" w14:textId="1219C92C" w:rsidR="002263CA" w:rsidRPr="00EA6BD1" w:rsidRDefault="002263CA" w:rsidP="00EA6BD1">
      <w:pPr>
        <w:spacing w:line="271" w:lineRule="auto"/>
        <w:jc w:val="both"/>
        <w:rPr>
          <w:rFonts w:asciiTheme="majorHAnsi" w:hAnsiTheme="majorHAnsi" w:cstheme="majorHAnsi"/>
          <w:i/>
          <w:sz w:val="24"/>
          <w:szCs w:val="24"/>
        </w:rPr>
      </w:pPr>
      <w:r w:rsidRPr="00EA6BD1">
        <w:rPr>
          <w:rFonts w:asciiTheme="majorHAnsi" w:hAnsiTheme="majorHAnsi" w:cstheme="majorHAnsi"/>
          <w:i/>
          <w:sz w:val="24"/>
          <w:szCs w:val="24"/>
        </w:rPr>
        <w:t xml:space="preserve">* </w:t>
      </w:r>
      <w:r w:rsidR="00F921F0" w:rsidRPr="00EA6BD1">
        <w:rPr>
          <w:rFonts w:asciiTheme="majorHAnsi" w:hAnsiTheme="majorHAnsi" w:cstheme="majorHAnsi"/>
          <w:i/>
          <w:sz w:val="24"/>
          <w:szCs w:val="24"/>
        </w:rPr>
        <w:t>postanowienia dot.</w:t>
      </w:r>
      <w:r w:rsidRPr="00EA6BD1">
        <w:rPr>
          <w:rFonts w:asciiTheme="majorHAnsi" w:hAnsiTheme="majorHAnsi" w:cstheme="majorHAnsi"/>
          <w:i/>
          <w:sz w:val="24"/>
          <w:szCs w:val="24"/>
        </w:rPr>
        <w:t xml:space="preserve"> podwykonawców zostaną dostosowane w zależności od treści oferty Wykonawcy. </w:t>
      </w:r>
    </w:p>
    <w:p w14:paraId="43B89066" w14:textId="4536299A" w:rsidR="002263CA" w:rsidRPr="00EA6BD1" w:rsidRDefault="002263CA" w:rsidP="00EA6BD1">
      <w:pPr>
        <w:suppressAutoHyphens/>
        <w:spacing w:line="271" w:lineRule="auto"/>
        <w:jc w:val="center"/>
        <w:rPr>
          <w:rFonts w:asciiTheme="majorHAnsi" w:eastAsia="NSimSun" w:hAnsiTheme="majorHAnsi" w:cstheme="majorHAnsi"/>
          <w:b/>
          <w:bCs/>
          <w:kern w:val="1"/>
          <w:sz w:val="24"/>
          <w:szCs w:val="24"/>
          <w:lang w:eastAsia="zh-CN" w:bidi="hi-IN"/>
        </w:rPr>
      </w:pPr>
      <w:r w:rsidRPr="00EA6BD1">
        <w:rPr>
          <w:rFonts w:asciiTheme="majorHAnsi" w:eastAsia="NSimSun" w:hAnsiTheme="majorHAnsi" w:cstheme="majorHAnsi"/>
          <w:b/>
          <w:bCs/>
          <w:kern w:val="1"/>
          <w:sz w:val="24"/>
          <w:szCs w:val="24"/>
          <w:lang w:eastAsia="zh-CN" w:bidi="hi-IN"/>
        </w:rPr>
        <w:t>§ 1</w:t>
      </w:r>
      <w:r w:rsidR="004A047F">
        <w:rPr>
          <w:rFonts w:asciiTheme="majorHAnsi" w:eastAsia="NSimSun" w:hAnsiTheme="majorHAnsi" w:cstheme="majorHAnsi"/>
          <w:b/>
          <w:bCs/>
          <w:kern w:val="1"/>
          <w:sz w:val="24"/>
          <w:szCs w:val="24"/>
          <w:lang w:eastAsia="zh-CN" w:bidi="hi-IN"/>
        </w:rPr>
        <w:t>3</w:t>
      </w:r>
    </w:p>
    <w:p w14:paraId="1A88670F" w14:textId="77777777" w:rsidR="002263CA" w:rsidRPr="00EA6BD1" w:rsidRDefault="002263CA" w:rsidP="00EA6BD1">
      <w:pPr>
        <w:suppressAutoHyphens/>
        <w:spacing w:line="271" w:lineRule="auto"/>
        <w:jc w:val="center"/>
        <w:rPr>
          <w:rFonts w:asciiTheme="majorHAnsi" w:eastAsia="NSimSun" w:hAnsiTheme="majorHAnsi" w:cstheme="majorHAnsi"/>
          <w:color w:val="000000"/>
          <w:kern w:val="1"/>
          <w:sz w:val="24"/>
          <w:szCs w:val="24"/>
          <w:lang w:eastAsia="zh-CN" w:bidi="hi-IN"/>
        </w:rPr>
      </w:pPr>
      <w:r w:rsidRPr="00EA6BD1">
        <w:rPr>
          <w:rFonts w:asciiTheme="majorHAnsi" w:eastAsia="NSimSun" w:hAnsiTheme="majorHAnsi" w:cstheme="majorHAnsi"/>
          <w:b/>
          <w:color w:val="000000"/>
          <w:kern w:val="1"/>
          <w:sz w:val="24"/>
          <w:szCs w:val="24"/>
          <w:lang w:eastAsia="zh-CN" w:bidi="hi-IN"/>
        </w:rPr>
        <w:t>POSTANOWIENIA KOŃCOWE</w:t>
      </w:r>
    </w:p>
    <w:p w14:paraId="7DE6614B" w14:textId="77777777" w:rsidR="002263CA" w:rsidRPr="00EA6BD1" w:rsidRDefault="002263CA" w:rsidP="00EA6BD1">
      <w:pPr>
        <w:pStyle w:val="Akapitzlist"/>
        <w:numPr>
          <w:ilvl w:val="3"/>
          <w:numId w:val="93"/>
        </w:numPr>
        <w:tabs>
          <w:tab w:val="clear" w:pos="2880"/>
        </w:tabs>
        <w:autoSpaceDN w:val="0"/>
        <w:adjustRightInd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Wszelkie zmiany niniejszej Umowy wymagają zachowania formy pisemnej pod rygorem nieważności.</w:t>
      </w:r>
    </w:p>
    <w:p w14:paraId="0A2F78F4" w14:textId="77777777" w:rsidR="002263CA" w:rsidRPr="00EA6BD1" w:rsidRDefault="002263CA" w:rsidP="00EA6BD1">
      <w:pPr>
        <w:pStyle w:val="Akapitzlist"/>
        <w:numPr>
          <w:ilvl w:val="3"/>
          <w:numId w:val="93"/>
        </w:numPr>
        <w:tabs>
          <w:tab w:val="clear" w:pos="2880"/>
        </w:tabs>
        <w:autoSpaceDN w:val="0"/>
        <w:adjustRightInd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Wykonawca nie może przekazać praw i obowiązków wynikających z niniejszej Umowy na rzecz osób trzecich.</w:t>
      </w:r>
    </w:p>
    <w:p w14:paraId="5A3FE21C" w14:textId="77777777" w:rsidR="002263CA" w:rsidRPr="00EA6BD1" w:rsidRDefault="002263CA" w:rsidP="00EA6BD1">
      <w:pPr>
        <w:pStyle w:val="Akapitzlist"/>
        <w:numPr>
          <w:ilvl w:val="3"/>
          <w:numId w:val="93"/>
        </w:numPr>
        <w:tabs>
          <w:tab w:val="clear" w:pos="2880"/>
        </w:tabs>
        <w:autoSpaceDN w:val="0"/>
        <w:adjustRightInd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lastRenderedPageBreak/>
        <w:t>Strony</w:t>
      </w:r>
      <w:r w:rsidRPr="00EA6BD1">
        <w:rPr>
          <w:rFonts w:asciiTheme="majorHAnsi" w:hAnsiTheme="majorHAnsi" w:cstheme="majorHAnsi"/>
          <w:bCs/>
          <w:sz w:val="24"/>
          <w:szCs w:val="24"/>
        </w:rPr>
        <w:t xml:space="preserve"> zobowiązują się do zachowania w tajemnicy danych dotyczących działalności partnera </w:t>
      </w:r>
      <w:r w:rsidRPr="00EA6BD1">
        <w:rPr>
          <w:rFonts w:asciiTheme="majorHAnsi" w:hAnsiTheme="majorHAnsi" w:cstheme="majorHAnsi"/>
          <w:sz w:val="24"/>
          <w:szCs w:val="24"/>
        </w:rPr>
        <w:t>zgodnie</w:t>
      </w:r>
      <w:r w:rsidRPr="00EA6BD1">
        <w:rPr>
          <w:rFonts w:asciiTheme="majorHAnsi" w:hAnsiTheme="majorHAnsi" w:cstheme="majorHAnsi"/>
          <w:bCs/>
          <w:sz w:val="24"/>
          <w:szCs w:val="24"/>
        </w:rPr>
        <w:t xml:space="preserve"> z obowiązującymi przepisami o ochronie informacji poufnych, informacji niejawnych lub tajemnicy przedsiębiorstwa. Wykonawcę zobowiązuje się do przyjęcia zobowiązania w tym zakresie od podległych pracowników.</w:t>
      </w:r>
    </w:p>
    <w:p w14:paraId="5FD23239" w14:textId="77777777" w:rsidR="002263CA" w:rsidRPr="00EA6BD1" w:rsidRDefault="002263CA" w:rsidP="00EA6BD1">
      <w:pPr>
        <w:pStyle w:val="Akapitzlist"/>
        <w:numPr>
          <w:ilvl w:val="3"/>
          <w:numId w:val="93"/>
        </w:numPr>
        <w:tabs>
          <w:tab w:val="clear" w:pos="2880"/>
        </w:tabs>
        <w:autoSpaceDN w:val="0"/>
        <w:adjustRightInd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 sprawach nieuregulowanych niniejszą Umową zastosowanie mają przepisy Kodeksu cywilnego ustawy Prawo zamówień publicznych, a także postanowienia oferty Wykonawcy.</w:t>
      </w:r>
    </w:p>
    <w:p w14:paraId="1DDD9DAF" w14:textId="77777777" w:rsidR="002263CA" w:rsidRPr="00EA6BD1" w:rsidRDefault="002263CA" w:rsidP="00EA6BD1">
      <w:pPr>
        <w:pStyle w:val="Akapitzlist"/>
        <w:numPr>
          <w:ilvl w:val="3"/>
          <w:numId w:val="93"/>
        </w:numPr>
        <w:tabs>
          <w:tab w:val="clear" w:pos="2880"/>
        </w:tabs>
        <w:autoSpaceDN w:val="0"/>
        <w:adjustRightInd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Wszelkie spory mogące wyniknąć pomiędzy Stronami przy realizowaniu przedmiotu Umowy lub z nią związane, w przypadku braku możliwości ich polubownego rozwiązania, będą rozpatrywane przez Sąd właściwy dla siedziby Zamawiającego.</w:t>
      </w:r>
    </w:p>
    <w:p w14:paraId="59F70868" w14:textId="77777777" w:rsidR="002263CA" w:rsidRPr="00EA6BD1" w:rsidRDefault="002263CA" w:rsidP="00EA6BD1">
      <w:pPr>
        <w:pStyle w:val="Akapitzlist"/>
        <w:numPr>
          <w:ilvl w:val="3"/>
          <w:numId w:val="93"/>
        </w:numPr>
        <w:tabs>
          <w:tab w:val="clear" w:pos="2880"/>
        </w:tabs>
        <w:autoSpaceDN w:val="0"/>
        <w:adjustRightInd w:val="0"/>
        <w:spacing w:line="271" w:lineRule="auto"/>
        <w:ind w:left="357" w:hanging="357"/>
        <w:jc w:val="both"/>
        <w:rPr>
          <w:rFonts w:asciiTheme="majorHAnsi" w:hAnsiTheme="majorHAnsi" w:cstheme="majorHAnsi"/>
          <w:sz w:val="24"/>
          <w:szCs w:val="24"/>
        </w:rPr>
      </w:pPr>
      <w:r w:rsidRPr="00EA6BD1">
        <w:rPr>
          <w:rFonts w:asciiTheme="majorHAnsi" w:hAnsiTheme="majorHAnsi" w:cstheme="majorHAnsi"/>
          <w:sz w:val="24"/>
          <w:szCs w:val="24"/>
        </w:rPr>
        <w:t>Wszystkie dokumenty wymienione w niniejszej Umowie, zarówno nazwane jak i nienazwane załącznikami, stanowią integralną część Umowy.</w:t>
      </w:r>
    </w:p>
    <w:p w14:paraId="750A62B5" w14:textId="1FE52976" w:rsidR="002263CA" w:rsidRPr="00EA6BD1" w:rsidRDefault="002263CA" w:rsidP="00EA6BD1">
      <w:pPr>
        <w:pStyle w:val="Akapitzlist"/>
        <w:numPr>
          <w:ilvl w:val="3"/>
          <w:numId w:val="93"/>
        </w:numPr>
        <w:tabs>
          <w:tab w:val="clear" w:pos="2880"/>
        </w:tabs>
        <w:autoSpaceDN w:val="0"/>
        <w:adjustRightInd w:val="0"/>
        <w:spacing w:line="271" w:lineRule="auto"/>
        <w:ind w:left="357" w:hanging="357"/>
        <w:jc w:val="both"/>
        <w:rPr>
          <w:rFonts w:asciiTheme="majorHAnsi" w:hAnsiTheme="majorHAnsi" w:cstheme="majorHAnsi"/>
          <w:color w:val="E36C0A"/>
          <w:sz w:val="24"/>
          <w:szCs w:val="24"/>
        </w:rPr>
      </w:pPr>
      <w:r w:rsidRPr="00EA6BD1">
        <w:rPr>
          <w:rFonts w:asciiTheme="majorHAnsi" w:hAnsiTheme="majorHAnsi" w:cstheme="majorHAnsi"/>
          <w:sz w:val="24"/>
          <w:szCs w:val="24"/>
        </w:rPr>
        <w:t xml:space="preserve">Niniejsza Umowa została sporządzona w </w:t>
      </w:r>
      <w:r w:rsidR="00A26587" w:rsidRPr="00EA6BD1">
        <w:rPr>
          <w:rFonts w:asciiTheme="majorHAnsi" w:hAnsiTheme="majorHAnsi" w:cstheme="majorHAnsi"/>
          <w:sz w:val="24"/>
          <w:szCs w:val="24"/>
        </w:rPr>
        <w:t>dwóch</w:t>
      </w:r>
      <w:r w:rsidRPr="00EA6BD1">
        <w:rPr>
          <w:rFonts w:asciiTheme="majorHAnsi" w:hAnsiTheme="majorHAnsi" w:cstheme="majorHAnsi"/>
          <w:sz w:val="24"/>
          <w:szCs w:val="24"/>
        </w:rPr>
        <w:t xml:space="preserve"> jednobrzmiących egzemplarzach, z których jeden egzemplarz otrzymuje Wykonawca, a </w:t>
      </w:r>
      <w:r w:rsidR="00A26587" w:rsidRPr="00EA6BD1">
        <w:rPr>
          <w:rFonts w:asciiTheme="majorHAnsi" w:hAnsiTheme="majorHAnsi" w:cstheme="majorHAnsi"/>
          <w:sz w:val="24"/>
          <w:szCs w:val="24"/>
        </w:rPr>
        <w:t>jeden egzemplarz</w:t>
      </w:r>
      <w:r w:rsidRPr="00EA6BD1">
        <w:rPr>
          <w:rFonts w:asciiTheme="majorHAnsi" w:hAnsiTheme="majorHAnsi" w:cstheme="majorHAnsi"/>
          <w:sz w:val="24"/>
          <w:szCs w:val="24"/>
        </w:rPr>
        <w:t xml:space="preserve"> otrzymuje Zamawiający. </w:t>
      </w:r>
    </w:p>
    <w:p w14:paraId="2A79AD4C" w14:textId="77777777" w:rsidR="002263CA" w:rsidRPr="00EA6BD1" w:rsidRDefault="002263CA" w:rsidP="00EA6BD1">
      <w:pPr>
        <w:pStyle w:val="Akapitzlist"/>
        <w:autoSpaceDN w:val="0"/>
        <w:adjustRightInd w:val="0"/>
        <w:spacing w:line="271" w:lineRule="auto"/>
        <w:ind w:left="357"/>
        <w:jc w:val="both"/>
        <w:rPr>
          <w:rFonts w:asciiTheme="majorHAnsi" w:hAnsiTheme="majorHAnsi" w:cstheme="majorHAnsi"/>
          <w:i/>
          <w:iCs/>
          <w:color w:val="E36C0A"/>
          <w:sz w:val="24"/>
          <w:szCs w:val="24"/>
        </w:rPr>
      </w:pPr>
      <w:r w:rsidRPr="00EA6BD1">
        <w:rPr>
          <w:rFonts w:asciiTheme="majorHAnsi" w:hAnsiTheme="majorHAnsi" w:cstheme="majorHAnsi"/>
          <w:i/>
          <w:iCs/>
          <w:sz w:val="24"/>
          <w:szCs w:val="24"/>
        </w:rPr>
        <w:t>lub</w:t>
      </w:r>
    </w:p>
    <w:p w14:paraId="18F9F3AF" w14:textId="77777777" w:rsidR="002263CA" w:rsidRPr="00EA6BD1" w:rsidRDefault="002263CA" w:rsidP="00EA6BD1">
      <w:pPr>
        <w:spacing w:after="120" w:line="271" w:lineRule="auto"/>
        <w:ind w:left="380"/>
        <w:jc w:val="both"/>
        <w:rPr>
          <w:rFonts w:asciiTheme="majorHAnsi" w:eastAsia="Calibri" w:hAnsiTheme="majorHAnsi" w:cstheme="majorHAnsi"/>
          <w:sz w:val="24"/>
          <w:szCs w:val="24"/>
          <w:lang w:val="x-none"/>
        </w:rPr>
      </w:pPr>
      <w:r w:rsidRPr="00EA6BD1">
        <w:rPr>
          <w:rFonts w:asciiTheme="majorHAnsi" w:eastAsia="Calibri" w:hAnsiTheme="majorHAnsi" w:cstheme="majorHAnsi"/>
          <w:sz w:val="24"/>
          <w:szCs w:val="24"/>
          <w:lang w:val="x-none"/>
        </w:rPr>
        <w:t xml:space="preserve">Niniejsza </w:t>
      </w:r>
      <w:r w:rsidRPr="00EA6BD1">
        <w:rPr>
          <w:rFonts w:asciiTheme="majorHAnsi" w:eastAsia="Calibri" w:hAnsiTheme="majorHAnsi" w:cstheme="majorHAnsi"/>
          <w:sz w:val="24"/>
          <w:szCs w:val="24"/>
        </w:rPr>
        <w:t>U</w:t>
      </w:r>
      <w:r w:rsidRPr="00EA6BD1">
        <w:rPr>
          <w:rFonts w:asciiTheme="majorHAnsi" w:eastAsia="Calibri" w:hAnsiTheme="majorHAnsi" w:cstheme="majorHAnsi"/>
          <w:sz w:val="24"/>
          <w:szCs w:val="24"/>
          <w:lang w:val="x-none"/>
        </w:rPr>
        <w:t xml:space="preserve">mowa zawarta zostanie w dniu podpisania jej przez upoważnionych przedstawicieli Stron </w:t>
      </w:r>
      <w:r w:rsidRPr="00EA6BD1">
        <w:rPr>
          <w:rFonts w:asciiTheme="majorHAnsi" w:eastAsia="Calibri" w:hAnsiTheme="majorHAnsi" w:cstheme="majorHAnsi"/>
          <w:i/>
          <w:iCs/>
          <w:sz w:val="24"/>
          <w:szCs w:val="24"/>
        </w:rPr>
        <w:t>(postanowienia w przypadku zawierania umowy w wersji elektronicznej)</w:t>
      </w:r>
      <w:r w:rsidRPr="00EA6BD1">
        <w:rPr>
          <w:rFonts w:asciiTheme="majorHAnsi" w:eastAsia="Calibri" w:hAnsiTheme="majorHAnsi" w:cstheme="majorHAnsi"/>
          <w:sz w:val="24"/>
          <w:szCs w:val="24"/>
        </w:rPr>
        <w:t>.</w:t>
      </w:r>
    </w:p>
    <w:p w14:paraId="33F026E6" w14:textId="37F1D207" w:rsidR="002263CA" w:rsidRPr="00EA6BD1" w:rsidRDefault="002263CA" w:rsidP="00EA6BD1">
      <w:pPr>
        <w:spacing w:line="271" w:lineRule="auto"/>
        <w:ind w:left="180" w:hanging="180"/>
        <w:jc w:val="center"/>
        <w:rPr>
          <w:rFonts w:asciiTheme="majorHAnsi" w:hAnsiTheme="majorHAnsi" w:cstheme="majorHAnsi"/>
          <w:b/>
          <w:sz w:val="24"/>
          <w:szCs w:val="24"/>
        </w:rPr>
      </w:pPr>
      <w:r w:rsidRPr="00EA6BD1">
        <w:rPr>
          <w:rFonts w:asciiTheme="majorHAnsi" w:hAnsiTheme="majorHAnsi" w:cstheme="majorHAnsi"/>
          <w:b/>
          <w:sz w:val="24"/>
          <w:szCs w:val="24"/>
          <w:lang w:val="x-none"/>
        </w:rPr>
        <w:t>§</w:t>
      </w:r>
      <w:r w:rsidRPr="00EA6BD1">
        <w:rPr>
          <w:rFonts w:asciiTheme="majorHAnsi" w:hAnsiTheme="majorHAnsi" w:cstheme="majorHAnsi"/>
          <w:b/>
          <w:sz w:val="24"/>
          <w:szCs w:val="24"/>
        </w:rPr>
        <w:t xml:space="preserve"> 1</w:t>
      </w:r>
      <w:r w:rsidR="004A047F">
        <w:rPr>
          <w:rFonts w:asciiTheme="majorHAnsi" w:hAnsiTheme="majorHAnsi" w:cstheme="majorHAnsi"/>
          <w:b/>
          <w:sz w:val="24"/>
          <w:szCs w:val="24"/>
        </w:rPr>
        <w:t>4</w:t>
      </w:r>
    </w:p>
    <w:p w14:paraId="1F1125C4" w14:textId="77777777" w:rsidR="002263CA" w:rsidRPr="00EA6BD1" w:rsidRDefault="002263CA" w:rsidP="00EA6BD1">
      <w:pPr>
        <w:spacing w:line="271" w:lineRule="auto"/>
        <w:ind w:left="180" w:hanging="180"/>
        <w:jc w:val="center"/>
        <w:rPr>
          <w:rFonts w:asciiTheme="majorHAnsi" w:hAnsiTheme="majorHAnsi" w:cstheme="majorHAnsi"/>
          <w:b/>
          <w:sz w:val="24"/>
          <w:szCs w:val="24"/>
        </w:rPr>
      </w:pPr>
      <w:r w:rsidRPr="00EA6BD1">
        <w:rPr>
          <w:rFonts w:asciiTheme="majorHAnsi" w:hAnsiTheme="majorHAnsi" w:cstheme="majorHAnsi"/>
          <w:b/>
          <w:sz w:val="24"/>
          <w:szCs w:val="24"/>
        </w:rPr>
        <w:t>ZAŁĄCZNIKI</w:t>
      </w:r>
    </w:p>
    <w:p w14:paraId="6FE28C5E" w14:textId="77777777" w:rsidR="002263CA" w:rsidRPr="00EA6BD1" w:rsidRDefault="002263CA" w:rsidP="00EA6BD1">
      <w:pPr>
        <w:spacing w:line="271" w:lineRule="auto"/>
        <w:jc w:val="both"/>
        <w:rPr>
          <w:rFonts w:asciiTheme="majorHAnsi" w:hAnsiTheme="majorHAnsi" w:cstheme="majorHAnsi"/>
          <w:sz w:val="24"/>
          <w:szCs w:val="24"/>
          <w:lang w:val="x-none"/>
        </w:rPr>
      </w:pPr>
      <w:r w:rsidRPr="00EA6BD1">
        <w:rPr>
          <w:rFonts w:asciiTheme="majorHAnsi" w:hAnsiTheme="majorHAnsi" w:cstheme="majorHAnsi"/>
          <w:sz w:val="24"/>
          <w:szCs w:val="24"/>
          <w:lang w:val="x-none"/>
        </w:rPr>
        <w:t xml:space="preserve">Integralnymi załącznikami </w:t>
      </w:r>
      <w:r w:rsidRPr="00EA6BD1">
        <w:rPr>
          <w:rFonts w:asciiTheme="majorHAnsi" w:hAnsiTheme="majorHAnsi" w:cstheme="majorHAnsi"/>
          <w:sz w:val="24"/>
          <w:szCs w:val="24"/>
        </w:rPr>
        <w:t>U</w:t>
      </w:r>
      <w:r w:rsidRPr="00EA6BD1">
        <w:rPr>
          <w:rFonts w:asciiTheme="majorHAnsi" w:hAnsiTheme="majorHAnsi" w:cstheme="majorHAnsi"/>
          <w:sz w:val="24"/>
          <w:szCs w:val="24"/>
          <w:lang w:val="x-none"/>
        </w:rPr>
        <w:t>mowy są:</w:t>
      </w:r>
    </w:p>
    <w:p w14:paraId="612FECE1" w14:textId="11D0F307" w:rsidR="002263CA" w:rsidRPr="00EA6BD1" w:rsidRDefault="002263CA" w:rsidP="00EA6BD1">
      <w:pPr>
        <w:pStyle w:val="Akapitzlist"/>
        <w:numPr>
          <w:ilvl w:val="0"/>
          <w:numId w:val="100"/>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Załącznik nr 1 – </w:t>
      </w:r>
      <w:r w:rsidR="009D36EE" w:rsidRPr="00EA6BD1">
        <w:rPr>
          <w:rFonts w:asciiTheme="majorHAnsi" w:hAnsiTheme="majorHAnsi" w:cstheme="majorHAnsi"/>
          <w:sz w:val="24"/>
          <w:szCs w:val="24"/>
        </w:rPr>
        <w:t xml:space="preserve">kopia </w:t>
      </w:r>
      <w:r w:rsidRPr="00EA6BD1">
        <w:rPr>
          <w:rFonts w:asciiTheme="majorHAnsi" w:hAnsiTheme="majorHAnsi" w:cstheme="majorHAnsi"/>
          <w:sz w:val="24"/>
          <w:szCs w:val="24"/>
        </w:rPr>
        <w:t>ofert</w:t>
      </w:r>
      <w:r w:rsidR="009D36EE" w:rsidRPr="00EA6BD1">
        <w:rPr>
          <w:rFonts w:asciiTheme="majorHAnsi" w:hAnsiTheme="majorHAnsi" w:cstheme="majorHAnsi"/>
          <w:sz w:val="24"/>
          <w:szCs w:val="24"/>
        </w:rPr>
        <w:t>y</w:t>
      </w:r>
      <w:r w:rsidRPr="00EA6BD1">
        <w:rPr>
          <w:rFonts w:asciiTheme="majorHAnsi" w:hAnsiTheme="majorHAnsi" w:cstheme="majorHAnsi"/>
          <w:sz w:val="24"/>
          <w:szCs w:val="24"/>
        </w:rPr>
        <w:t xml:space="preserve"> </w:t>
      </w:r>
      <w:r w:rsidR="009D36EE" w:rsidRPr="00EA6BD1">
        <w:rPr>
          <w:rFonts w:asciiTheme="majorHAnsi" w:hAnsiTheme="majorHAnsi" w:cstheme="majorHAnsi"/>
          <w:sz w:val="24"/>
          <w:szCs w:val="24"/>
        </w:rPr>
        <w:t>W</w:t>
      </w:r>
      <w:r w:rsidRPr="00EA6BD1">
        <w:rPr>
          <w:rFonts w:asciiTheme="majorHAnsi" w:hAnsiTheme="majorHAnsi" w:cstheme="majorHAnsi"/>
          <w:sz w:val="24"/>
          <w:szCs w:val="24"/>
        </w:rPr>
        <w:t>ykonawcy;</w:t>
      </w:r>
    </w:p>
    <w:p w14:paraId="069F61F6" w14:textId="4F3E0AF5" w:rsidR="002263CA" w:rsidRPr="00EA6BD1" w:rsidRDefault="002263CA" w:rsidP="00EA6BD1">
      <w:pPr>
        <w:pStyle w:val="Akapitzlist"/>
        <w:numPr>
          <w:ilvl w:val="0"/>
          <w:numId w:val="100"/>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Załącznik nr 2 – </w:t>
      </w:r>
      <w:r w:rsidR="009D36EE" w:rsidRPr="00EA6BD1">
        <w:rPr>
          <w:rFonts w:asciiTheme="majorHAnsi" w:hAnsiTheme="majorHAnsi" w:cstheme="majorHAnsi"/>
          <w:sz w:val="24"/>
          <w:szCs w:val="24"/>
        </w:rPr>
        <w:t xml:space="preserve">kopia </w:t>
      </w:r>
      <w:r w:rsidRPr="00EA6BD1">
        <w:rPr>
          <w:rFonts w:asciiTheme="majorHAnsi" w:hAnsiTheme="majorHAnsi" w:cstheme="majorHAnsi"/>
          <w:sz w:val="24"/>
          <w:szCs w:val="24"/>
        </w:rPr>
        <w:t>formularz</w:t>
      </w:r>
      <w:r w:rsidR="009D36EE" w:rsidRPr="00EA6BD1">
        <w:rPr>
          <w:rFonts w:asciiTheme="majorHAnsi" w:hAnsiTheme="majorHAnsi" w:cstheme="majorHAnsi"/>
          <w:sz w:val="24"/>
          <w:szCs w:val="24"/>
        </w:rPr>
        <w:t>a</w:t>
      </w:r>
      <w:r w:rsidRPr="00EA6BD1">
        <w:rPr>
          <w:rFonts w:asciiTheme="majorHAnsi" w:hAnsiTheme="majorHAnsi" w:cstheme="majorHAnsi"/>
          <w:sz w:val="24"/>
          <w:szCs w:val="24"/>
        </w:rPr>
        <w:t xml:space="preserve"> asortymentowo</w:t>
      </w:r>
      <w:r w:rsidR="009D36EE" w:rsidRPr="00EA6BD1">
        <w:rPr>
          <w:rFonts w:asciiTheme="majorHAnsi" w:hAnsiTheme="majorHAnsi" w:cstheme="majorHAnsi"/>
          <w:sz w:val="24"/>
          <w:szCs w:val="24"/>
        </w:rPr>
        <w:t xml:space="preserve"> </w:t>
      </w:r>
      <w:r w:rsidRPr="00EA6BD1">
        <w:rPr>
          <w:rFonts w:asciiTheme="majorHAnsi" w:hAnsiTheme="majorHAnsi" w:cstheme="majorHAnsi"/>
          <w:sz w:val="24"/>
          <w:szCs w:val="24"/>
        </w:rPr>
        <w:t>- cenow</w:t>
      </w:r>
      <w:r w:rsidR="009D36EE" w:rsidRPr="00EA6BD1">
        <w:rPr>
          <w:rFonts w:asciiTheme="majorHAnsi" w:hAnsiTheme="majorHAnsi" w:cstheme="majorHAnsi"/>
          <w:sz w:val="24"/>
          <w:szCs w:val="24"/>
        </w:rPr>
        <w:t>ego</w:t>
      </w:r>
      <w:r w:rsidRPr="00EA6BD1">
        <w:rPr>
          <w:rFonts w:asciiTheme="majorHAnsi" w:hAnsiTheme="majorHAnsi" w:cstheme="majorHAnsi"/>
          <w:sz w:val="24"/>
          <w:szCs w:val="24"/>
        </w:rPr>
        <w:t xml:space="preserve"> - opis</w:t>
      </w:r>
      <w:r w:rsidR="009D36EE" w:rsidRPr="00EA6BD1">
        <w:rPr>
          <w:rFonts w:asciiTheme="majorHAnsi" w:hAnsiTheme="majorHAnsi" w:cstheme="majorHAnsi"/>
          <w:sz w:val="24"/>
          <w:szCs w:val="24"/>
        </w:rPr>
        <w:t>u</w:t>
      </w:r>
      <w:r w:rsidRPr="00EA6BD1">
        <w:rPr>
          <w:rFonts w:asciiTheme="majorHAnsi" w:hAnsiTheme="majorHAnsi" w:cstheme="majorHAnsi"/>
          <w:sz w:val="24"/>
          <w:szCs w:val="24"/>
        </w:rPr>
        <w:t xml:space="preserve"> przedmiotu zamówienia;</w:t>
      </w:r>
    </w:p>
    <w:p w14:paraId="2B7DD543" w14:textId="0086DA94" w:rsidR="002263CA" w:rsidRPr="00EA6BD1" w:rsidRDefault="002263CA" w:rsidP="00EA6BD1">
      <w:pPr>
        <w:pStyle w:val="Akapitzlist"/>
        <w:numPr>
          <w:ilvl w:val="0"/>
          <w:numId w:val="100"/>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 xml:space="preserve">Załącznik nr 3 </w:t>
      </w:r>
      <w:r w:rsidR="009D36EE" w:rsidRPr="00EA6BD1">
        <w:rPr>
          <w:rFonts w:asciiTheme="majorHAnsi" w:hAnsiTheme="majorHAnsi" w:cstheme="majorHAnsi"/>
          <w:sz w:val="24"/>
          <w:szCs w:val="24"/>
        </w:rPr>
        <w:t xml:space="preserve">– </w:t>
      </w:r>
      <w:r w:rsidRPr="00EA6BD1">
        <w:rPr>
          <w:rFonts w:asciiTheme="majorHAnsi" w:hAnsiTheme="majorHAnsi" w:cstheme="majorHAnsi"/>
          <w:sz w:val="24"/>
          <w:szCs w:val="24"/>
        </w:rPr>
        <w:t>KRS/CEIDG</w:t>
      </w:r>
      <w:r w:rsidR="0046300C" w:rsidRPr="00EA6BD1">
        <w:rPr>
          <w:rFonts w:asciiTheme="majorHAnsi" w:hAnsiTheme="majorHAnsi" w:cstheme="majorHAnsi"/>
          <w:sz w:val="24"/>
          <w:szCs w:val="24"/>
        </w:rPr>
        <w:t>;</w:t>
      </w:r>
    </w:p>
    <w:p w14:paraId="19824599" w14:textId="3C646043" w:rsidR="0046300C" w:rsidRPr="00EA6BD1" w:rsidRDefault="0046300C" w:rsidP="00EA6BD1">
      <w:pPr>
        <w:pStyle w:val="Akapitzlist"/>
        <w:numPr>
          <w:ilvl w:val="0"/>
          <w:numId w:val="100"/>
        </w:numPr>
        <w:spacing w:line="271" w:lineRule="auto"/>
        <w:jc w:val="both"/>
        <w:rPr>
          <w:rFonts w:asciiTheme="majorHAnsi" w:hAnsiTheme="majorHAnsi" w:cstheme="majorHAnsi"/>
          <w:sz w:val="24"/>
          <w:szCs w:val="24"/>
        </w:rPr>
      </w:pPr>
      <w:r w:rsidRPr="00EA6BD1">
        <w:rPr>
          <w:rFonts w:asciiTheme="majorHAnsi" w:hAnsiTheme="majorHAnsi" w:cstheme="majorHAnsi"/>
          <w:sz w:val="24"/>
          <w:szCs w:val="24"/>
        </w:rPr>
        <w:t>Załącznik nr 4 – wzór protokołu odbioru dostawy.</w:t>
      </w:r>
    </w:p>
    <w:p w14:paraId="5313285D" w14:textId="77777777" w:rsidR="004A047F" w:rsidRDefault="002263CA" w:rsidP="00EA6BD1">
      <w:pPr>
        <w:suppressAutoHyphens/>
        <w:spacing w:line="271" w:lineRule="auto"/>
        <w:rPr>
          <w:rFonts w:asciiTheme="majorHAnsi" w:eastAsia="NSimSun" w:hAnsiTheme="majorHAnsi" w:cstheme="majorHAnsi"/>
          <w:b/>
          <w:kern w:val="1"/>
          <w:sz w:val="24"/>
          <w:szCs w:val="24"/>
          <w:lang w:eastAsia="zh-CN" w:bidi="hi-IN"/>
        </w:rPr>
      </w:pPr>
      <w:r w:rsidRPr="00EA6BD1">
        <w:rPr>
          <w:rFonts w:asciiTheme="majorHAnsi" w:eastAsia="NSimSun" w:hAnsiTheme="majorHAnsi" w:cstheme="majorHAnsi"/>
          <w:b/>
          <w:kern w:val="1"/>
          <w:sz w:val="24"/>
          <w:szCs w:val="24"/>
          <w:lang w:eastAsia="zh-CN" w:bidi="hi-IN"/>
        </w:rPr>
        <w:t xml:space="preserve">         </w:t>
      </w:r>
    </w:p>
    <w:p w14:paraId="4DF696A5" w14:textId="264DA185" w:rsidR="002263CA" w:rsidRPr="00EA6BD1" w:rsidRDefault="004A047F" w:rsidP="00EA6BD1">
      <w:pPr>
        <w:suppressAutoHyphens/>
        <w:spacing w:line="271" w:lineRule="auto"/>
        <w:rPr>
          <w:rFonts w:asciiTheme="majorHAnsi" w:eastAsia="NSimSun" w:hAnsiTheme="majorHAnsi" w:cstheme="majorHAnsi"/>
          <w:b/>
          <w:kern w:val="1"/>
          <w:sz w:val="24"/>
          <w:szCs w:val="24"/>
          <w:lang w:eastAsia="zh-CN" w:bidi="hi-IN"/>
        </w:rPr>
      </w:pPr>
      <w:r>
        <w:rPr>
          <w:rFonts w:asciiTheme="majorHAnsi" w:eastAsia="NSimSun" w:hAnsiTheme="majorHAnsi" w:cstheme="majorHAnsi"/>
          <w:b/>
          <w:kern w:val="1"/>
          <w:sz w:val="24"/>
          <w:szCs w:val="24"/>
          <w:lang w:eastAsia="zh-CN" w:bidi="hi-IN"/>
        </w:rPr>
        <w:t xml:space="preserve">     </w:t>
      </w:r>
      <w:r w:rsidR="002263CA" w:rsidRPr="00EA6BD1">
        <w:rPr>
          <w:rFonts w:asciiTheme="majorHAnsi" w:eastAsia="NSimSun" w:hAnsiTheme="majorHAnsi" w:cstheme="majorHAnsi"/>
          <w:b/>
          <w:kern w:val="1"/>
          <w:sz w:val="24"/>
          <w:szCs w:val="24"/>
          <w:lang w:eastAsia="zh-CN" w:bidi="hi-IN"/>
        </w:rPr>
        <w:t xml:space="preserve">  Wykonawca                                                                                                           Zamawiający </w:t>
      </w:r>
      <w:r w:rsidR="002263CA" w:rsidRPr="00EA6BD1">
        <w:rPr>
          <w:rFonts w:asciiTheme="majorHAnsi" w:eastAsia="NSimSun" w:hAnsiTheme="majorHAnsi" w:cstheme="majorHAnsi"/>
          <w:b/>
          <w:kern w:val="1"/>
          <w:sz w:val="24"/>
          <w:szCs w:val="24"/>
          <w:lang w:eastAsia="zh-CN" w:bidi="hi-IN"/>
        </w:rPr>
        <w:tab/>
      </w:r>
      <w:r w:rsidR="002263CA" w:rsidRPr="00EA6BD1">
        <w:rPr>
          <w:rFonts w:asciiTheme="majorHAnsi" w:eastAsia="NSimSun" w:hAnsiTheme="majorHAnsi" w:cstheme="majorHAnsi"/>
          <w:b/>
          <w:kern w:val="1"/>
          <w:sz w:val="24"/>
          <w:szCs w:val="24"/>
          <w:lang w:eastAsia="zh-CN" w:bidi="hi-IN"/>
        </w:rPr>
        <w:tab/>
      </w:r>
      <w:r w:rsidR="002263CA" w:rsidRPr="00EA6BD1">
        <w:rPr>
          <w:rFonts w:asciiTheme="majorHAnsi" w:eastAsia="NSimSun" w:hAnsiTheme="majorHAnsi" w:cstheme="majorHAnsi"/>
          <w:b/>
          <w:kern w:val="1"/>
          <w:sz w:val="24"/>
          <w:szCs w:val="24"/>
          <w:lang w:eastAsia="zh-CN" w:bidi="hi-IN"/>
        </w:rPr>
        <w:tab/>
      </w:r>
      <w:r w:rsidR="002263CA" w:rsidRPr="00EA6BD1">
        <w:rPr>
          <w:rFonts w:asciiTheme="majorHAnsi" w:eastAsia="NSimSun" w:hAnsiTheme="majorHAnsi" w:cstheme="majorHAnsi"/>
          <w:b/>
          <w:kern w:val="1"/>
          <w:sz w:val="24"/>
          <w:szCs w:val="24"/>
          <w:lang w:eastAsia="zh-CN" w:bidi="hi-IN"/>
        </w:rPr>
        <w:tab/>
      </w:r>
      <w:r w:rsidR="002263CA" w:rsidRPr="00EA6BD1">
        <w:rPr>
          <w:rFonts w:asciiTheme="majorHAnsi" w:eastAsia="NSimSun" w:hAnsiTheme="majorHAnsi" w:cstheme="majorHAnsi"/>
          <w:b/>
          <w:kern w:val="1"/>
          <w:sz w:val="24"/>
          <w:szCs w:val="24"/>
          <w:lang w:eastAsia="zh-CN" w:bidi="hi-IN"/>
        </w:rPr>
        <w:tab/>
      </w:r>
      <w:r w:rsidR="002263CA" w:rsidRPr="00EA6BD1">
        <w:rPr>
          <w:rFonts w:asciiTheme="majorHAnsi" w:eastAsia="NSimSun" w:hAnsiTheme="majorHAnsi" w:cstheme="majorHAnsi"/>
          <w:b/>
          <w:kern w:val="1"/>
          <w:sz w:val="24"/>
          <w:szCs w:val="24"/>
          <w:lang w:eastAsia="zh-CN" w:bidi="hi-IN"/>
        </w:rPr>
        <w:tab/>
      </w:r>
    </w:p>
    <w:p w14:paraId="07FE04E6" w14:textId="77777777" w:rsidR="002263CA" w:rsidRPr="00EA6BD1" w:rsidRDefault="002263CA" w:rsidP="00EA6BD1">
      <w:pPr>
        <w:suppressAutoHyphens/>
        <w:spacing w:line="271" w:lineRule="auto"/>
        <w:rPr>
          <w:rFonts w:asciiTheme="majorHAnsi" w:eastAsia="NSimSun" w:hAnsiTheme="majorHAnsi" w:cstheme="majorHAnsi"/>
          <w:b/>
          <w:kern w:val="1"/>
          <w:sz w:val="24"/>
          <w:szCs w:val="24"/>
          <w:lang w:eastAsia="zh-CN" w:bidi="hi-IN"/>
        </w:rPr>
      </w:pPr>
    </w:p>
    <w:p w14:paraId="6B8CD367" w14:textId="77777777" w:rsidR="00D92417" w:rsidRPr="00EA6BD1" w:rsidRDefault="00D92417" w:rsidP="00EA6BD1">
      <w:pPr>
        <w:pStyle w:val="Tekstpodstawowywcity"/>
        <w:spacing w:line="271" w:lineRule="auto"/>
        <w:ind w:left="567"/>
        <w:rPr>
          <w:rFonts w:asciiTheme="majorHAnsi" w:hAnsiTheme="majorHAnsi" w:cstheme="majorHAnsi"/>
        </w:rPr>
      </w:pPr>
    </w:p>
    <w:p w14:paraId="1D231538" w14:textId="77777777" w:rsidR="0067394E" w:rsidRPr="00EA6BD1" w:rsidRDefault="0067394E" w:rsidP="00EA6BD1">
      <w:pPr>
        <w:pStyle w:val="Tekstpodstawowywcity"/>
        <w:spacing w:line="271" w:lineRule="auto"/>
        <w:ind w:left="567"/>
        <w:rPr>
          <w:rFonts w:asciiTheme="majorHAnsi" w:hAnsiTheme="majorHAnsi" w:cstheme="majorHAnsi"/>
        </w:rPr>
      </w:pPr>
    </w:p>
    <w:p w14:paraId="051B442A" w14:textId="77777777" w:rsidR="0067394E" w:rsidRPr="00EA6BD1" w:rsidRDefault="0067394E" w:rsidP="00EA6BD1">
      <w:pPr>
        <w:pStyle w:val="Tekstpodstawowywcity"/>
        <w:spacing w:line="271" w:lineRule="auto"/>
        <w:ind w:left="567"/>
        <w:rPr>
          <w:rFonts w:asciiTheme="majorHAnsi" w:hAnsiTheme="majorHAnsi" w:cstheme="majorHAnsi"/>
        </w:rPr>
      </w:pPr>
    </w:p>
    <w:p w14:paraId="214E9442" w14:textId="77777777" w:rsidR="0067394E" w:rsidRPr="00EA6BD1" w:rsidRDefault="0067394E" w:rsidP="00EA6BD1">
      <w:pPr>
        <w:pStyle w:val="Tekstpodstawowywcity"/>
        <w:spacing w:line="271" w:lineRule="auto"/>
        <w:ind w:left="567"/>
        <w:rPr>
          <w:rFonts w:asciiTheme="majorHAnsi" w:hAnsiTheme="majorHAnsi" w:cstheme="majorHAnsi"/>
        </w:rPr>
      </w:pPr>
    </w:p>
    <w:p w14:paraId="63CFED03" w14:textId="77777777" w:rsidR="0067394E" w:rsidRPr="00EA6BD1" w:rsidRDefault="0067394E" w:rsidP="00EA6BD1">
      <w:pPr>
        <w:pStyle w:val="Tekstpodstawowywcity"/>
        <w:spacing w:line="271" w:lineRule="auto"/>
        <w:ind w:left="567"/>
        <w:rPr>
          <w:rFonts w:asciiTheme="majorHAnsi" w:hAnsiTheme="majorHAnsi" w:cstheme="majorHAnsi"/>
        </w:rPr>
      </w:pPr>
    </w:p>
    <w:p w14:paraId="1C33A560" w14:textId="77777777" w:rsidR="0067394E" w:rsidRPr="00EA6BD1" w:rsidRDefault="0067394E" w:rsidP="00EA6BD1">
      <w:pPr>
        <w:pStyle w:val="Tekstpodstawowywcity"/>
        <w:spacing w:line="271" w:lineRule="auto"/>
        <w:ind w:left="567"/>
        <w:rPr>
          <w:rFonts w:asciiTheme="majorHAnsi" w:hAnsiTheme="majorHAnsi" w:cstheme="majorHAnsi"/>
        </w:rPr>
      </w:pPr>
    </w:p>
    <w:p w14:paraId="5CB1F56A" w14:textId="77777777" w:rsidR="0067394E" w:rsidRPr="00EA6BD1" w:rsidRDefault="0067394E" w:rsidP="00EA6BD1">
      <w:pPr>
        <w:pStyle w:val="Tekstpodstawowywcity"/>
        <w:spacing w:line="271" w:lineRule="auto"/>
        <w:ind w:left="567"/>
        <w:rPr>
          <w:rFonts w:asciiTheme="majorHAnsi" w:hAnsiTheme="majorHAnsi" w:cstheme="majorHAnsi"/>
        </w:rPr>
      </w:pPr>
    </w:p>
    <w:p w14:paraId="2DC4C8BA" w14:textId="77777777" w:rsidR="0067394E" w:rsidRPr="00EA6BD1" w:rsidRDefault="0067394E" w:rsidP="00EA6BD1">
      <w:pPr>
        <w:pStyle w:val="Tekstpodstawowywcity"/>
        <w:spacing w:line="271" w:lineRule="auto"/>
        <w:ind w:left="567"/>
        <w:rPr>
          <w:rFonts w:asciiTheme="majorHAnsi" w:hAnsiTheme="majorHAnsi" w:cstheme="majorHAnsi"/>
        </w:rPr>
      </w:pPr>
    </w:p>
    <w:p w14:paraId="7E6B8A32" w14:textId="77777777" w:rsidR="0046300C" w:rsidRPr="00EA6BD1" w:rsidRDefault="0046300C" w:rsidP="00EA6BD1">
      <w:pPr>
        <w:autoSpaceDE w:val="0"/>
        <w:autoSpaceDN w:val="0"/>
        <w:adjustRightInd w:val="0"/>
        <w:spacing w:line="271" w:lineRule="auto"/>
        <w:jc w:val="right"/>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lastRenderedPageBreak/>
        <w:t>Załącznik nr 4 do Umowy</w:t>
      </w:r>
    </w:p>
    <w:p w14:paraId="7EA1A801" w14:textId="77777777" w:rsidR="0046300C" w:rsidRPr="00EA6BD1" w:rsidRDefault="0046300C" w:rsidP="00EA6BD1">
      <w:pPr>
        <w:spacing w:line="271" w:lineRule="auto"/>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 xml:space="preserve">                </w:t>
      </w:r>
    </w:p>
    <w:p w14:paraId="1AB73AB5" w14:textId="77777777" w:rsidR="0046300C" w:rsidRPr="00EA6BD1" w:rsidRDefault="0046300C" w:rsidP="00EA6BD1">
      <w:pPr>
        <w:spacing w:line="271" w:lineRule="auto"/>
        <w:ind w:left="360"/>
        <w:jc w:val="center"/>
        <w:rPr>
          <w:rFonts w:asciiTheme="majorHAnsi" w:eastAsia="Times New Roman" w:hAnsiTheme="majorHAnsi" w:cstheme="majorHAnsi"/>
          <w:sz w:val="24"/>
          <w:szCs w:val="24"/>
        </w:rPr>
      </w:pPr>
      <w:r w:rsidRPr="00EA6BD1">
        <w:rPr>
          <w:rFonts w:asciiTheme="majorHAnsi" w:eastAsia="Times New Roman" w:hAnsiTheme="majorHAnsi" w:cstheme="majorHAnsi"/>
          <w:b/>
          <w:sz w:val="24"/>
          <w:szCs w:val="24"/>
        </w:rPr>
        <w:t>PROTOKÓŁ ODBIORU DOSTAWY</w:t>
      </w:r>
    </w:p>
    <w:p w14:paraId="0253ED7A" w14:textId="77777777" w:rsidR="0046300C" w:rsidRPr="00EA6BD1" w:rsidRDefault="0046300C" w:rsidP="00EA6BD1">
      <w:pPr>
        <w:spacing w:line="271" w:lineRule="auto"/>
        <w:jc w:val="both"/>
        <w:rPr>
          <w:rFonts w:asciiTheme="majorHAnsi" w:eastAsia="Times New Roman" w:hAnsiTheme="majorHAnsi" w:cstheme="majorHAnsi"/>
          <w:sz w:val="24"/>
          <w:szCs w:val="24"/>
        </w:rPr>
      </w:pPr>
    </w:p>
    <w:p w14:paraId="68CA0BE1" w14:textId="77777777" w:rsidR="0046300C" w:rsidRPr="00EA6BD1" w:rsidRDefault="0046300C" w:rsidP="00EA6BD1">
      <w:pPr>
        <w:spacing w:line="271" w:lineRule="auto"/>
        <w:jc w:val="both"/>
        <w:rPr>
          <w:rFonts w:asciiTheme="majorHAnsi" w:eastAsia="Times New Roman" w:hAnsiTheme="majorHAnsi" w:cstheme="majorHAnsi"/>
          <w:sz w:val="24"/>
          <w:szCs w:val="24"/>
        </w:rPr>
      </w:pPr>
    </w:p>
    <w:p w14:paraId="2A36972D" w14:textId="0B3A37D2"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Sporządzony dnia ………………………..…….. w .......................................................................</w:t>
      </w:r>
      <w:r w:rsidR="004A047F">
        <w:rPr>
          <w:rFonts w:asciiTheme="majorHAnsi" w:eastAsia="Times New Roman" w:hAnsiTheme="majorHAnsi" w:cstheme="majorHAnsi"/>
          <w:sz w:val="24"/>
          <w:szCs w:val="24"/>
        </w:rPr>
        <w:t>..........</w:t>
      </w:r>
    </w:p>
    <w:p w14:paraId="0B525B10" w14:textId="52BB3378"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w sprawie odbioru ………………………………………………………………………………………</w:t>
      </w:r>
      <w:r w:rsidR="004A047F">
        <w:rPr>
          <w:rFonts w:asciiTheme="majorHAnsi" w:eastAsia="Times New Roman" w:hAnsiTheme="majorHAnsi" w:cstheme="majorHAnsi"/>
          <w:sz w:val="24"/>
          <w:szCs w:val="24"/>
        </w:rPr>
        <w:t>…………………………</w:t>
      </w:r>
    </w:p>
    <w:p w14:paraId="717C33C0" w14:textId="77777777" w:rsidR="0046300C" w:rsidRPr="00EA6BD1" w:rsidRDefault="0046300C" w:rsidP="00EA6BD1">
      <w:pPr>
        <w:spacing w:line="271" w:lineRule="auto"/>
        <w:jc w:val="center"/>
        <w:rPr>
          <w:rFonts w:asciiTheme="majorHAnsi" w:eastAsia="Times New Roman" w:hAnsiTheme="majorHAnsi" w:cstheme="majorHAnsi"/>
          <w:i/>
          <w:sz w:val="24"/>
          <w:szCs w:val="24"/>
        </w:rPr>
      </w:pPr>
      <w:r w:rsidRPr="00EA6BD1">
        <w:rPr>
          <w:rFonts w:asciiTheme="majorHAnsi" w:eastAsia="Times New Roman" w:hAnsiTheme="majorHAnsi" w:cstheme="majorHAnsi"/>
          <w:i/>
          <w:sz w:val="24"/>
          <w:szCs w:val="24"/>
        </w:rPr>
        <w:t>(określenie przedmiotu)</w:t>
      </w:r>
    </w:p>
    <w:p w14:paraId="44DA3CC5" w14:textId="7893837D"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wykonanej wg umowy nr …………………………...</w:t>
      </w:r>
      <w:r w:rsidR="004A047F">
        <w:rPr>
          <w:rFonts w:asciiTheme="majorHAnsi" w:eastAsia="Times New Roman" w:hAnsiTheme="majorHAnsi" w:cstheme="majorHAnsi"/>
          <w:sz w:val="24"/>
          <w:szCs w:val="24"/>
        </w:rPr>
        <w:t>............</w:t>
      </w:r>
      <w:r w:rsidRPr="00EA6BD1">
        <w:rPr>
          <w:rFonts w:asciiTheme="majorHAnsi" w:eastAsia="Times New Roman" w:hAnsiTheme="majorHAnsi" w:cstheme="majorHAnsi"/>
          <w:sz w:val="24"/>
          <w:szCs w:val="24"/>
        </w:rPr>
        <w:t>…… z dnia ……………………</w:t>
      </w:r>
      <w:r w:rsidR="004A047F">
        <w:rPr>
          <w:rFonts w:asciiTheme="majorHAnsi" w:eastAsia="Times New Roman" w:hAnsiTheme="majorHAnsi" w:cstheme="majorHAnsi"/>
          <w:sz w:val="24"/>
          <w:szCs w:val="24"/>
        </w:rPr>
        <w:t>………..</w:t>
      </w:r>
      <w:r w:rsidRPr="00EA6BD1">
        <w:rPr>
          <w:rFonts w:asciiTheme="majorHAnsi" w:eastAsia="Times New Roman" w:hAnsiTheme="majorHAnsi" w:cstheme="majorHAnsi"/>
          <w:sz w:val="24"/>
          <w:szCs w:val="24"/>
        </w:rPr>
        <w:t>………………</w:t>
      </w:r>
    </w:p>
    <w:p w14:paraId="035A1A53" w14:textId="77777777" w:rsidR="0046300C" w:rsidRPr="00EA6BD1" w:rsidRDefault="0046300C" w:rsidP="00EA6BD1">
      <w:pPr>
        <w:spacing w:line="271" w:lineRule="auto"/>
        <w:jc w:val="both"/>
        <w:rPr>
          <w:rFonts w:asciiTheme="majorHAnsi" w:eastAsia="Times New Roman" w:hAnsiTheme="majorHAnsi" w:cstheme="majorHAnsi"/>
          <w:sz w:val="24"/>
          <w:szCs w:val="24"/>
        </w:rPr>
      </w:pPr>
    </w:p>
    <w:p w14:paraId="32B0A3F1" w14:textId="5FCF8A32"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Odbiór Leków zrealizowany został na podstawie zlecenia z dnia …………………</w:t>
      </w:r>
      <w:r w:rsidR="004A047F">
        <w:rPr>
          <w:rFonts w:asciiTheme="majorHAnsi" w:eastAsia="Times New Roman" w:hAnsiTheme="majorHAnsi" w:cstheme="majorHAnsi"/>
          <w:sz w:val="24"/>
          <w:szCs w:val="24"/>
        </w:rPr>
        <w:t>………………..</w:t>
      </w:r>
      <w:r w:rsidRPr="00EA6BD1">
        <w:rPr>
          <w:rFonts w:asciiTheme="majorHAnsi" w:eastAsia="Times New Roman" w:hAnsiTheme="majorHAnsi" w:cstheme="majorHAnsi"/>
          <w:sz w:val="24"/>
          <w:szCs w:val="24"/>
        </w:rPr>
        <w:t>………</w:t>
      </w:r>
    </w:p>
    <w:p w14:paraId="3D8E1A76" w14:textId="77777777" w:rsidR="0046300C" w:rsidRPr="00EA6BD1" w:rsidRDefault="0046300C" w:rsidP="00EA6BD1">
      <w:pPr>
        <w:spacing w:line="271" w:lineRule="auto"/>
        <w:jc w:val="both"/>
        <w:rPr>
          <w:rFonts w:asciiTheme="majorHAnsi" w:eastAsia="Times New Roman" w:hAnsiTheme="majorHAnsi" w:cstheme="majorHAnsi"/>
          <w:sz w:val="24"/>
          <w:szCs w:val="24"/>
        </w:rPr>
      </w:pPr>
    </w:p>
    <w:p w14:paraId="0F99E667" w14:textId="77777777"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Ustalenia Przedstawiciela Wykonawcy i Zamawiającego* dotyczące realizacji dostawy:</w:t>
      </w:r>
    </w:p>
    <w:p w14:paraId="1E28C67A" w14:textId="77777777" w:rsidR="0046300C" w:rsidRPr="00EA6BD1" w:rsidRDefault="0046300C" w:rsidP="00EA6BD1">
      <w:pPr>
        <w:spacing w:line="271" w:lineRule="auto"/>
        <w:jc w:val="both"/>
        <w:rPr>
          <w:rFonts w:asciiTheme="majorHAnsi" w:eastAsia="Times New Roman" w:hAnsiTheme="majorHAnsi" w:cstheme="majorHAnsi"/>
          <w:sz w:val="24"/>
          <w:szCs w:val="24"/>
        </w:rPr>
      </w:pPr>
    </w:p>
    <w:p w14:paraId="1D52ED9F" w14:textId="77777777" w:rsidR="0046300C" w:rsidRPr="00EA6BD1" w:rsidRDefault="0046300C" w:rsidP="00EA6BD1">
      <w:pPr>
        <w:numPr>
          <w:ilvl w:val="0"/>
          <w:numId w:val="101"/>
        </w:num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b/>
          <w:sz w:val="24"/>
          <w:szCs w:val="24"/>
        </w:rPr>
        <w:t xml:space="preserve">Kompletność </w:t>
      </w:r>
      <w:r w:rsidRPr="00EA6BD1">
        <w:rPr>
          <w:rFonts w:asciiTheme="majorHAnsi" w:eastAsia="Times New Roman" w:hAnsiTheme="majorHAnsi" w:cstheme="majorHAnsi"/>
          <w:sz w:val="24"/>
          <w:szCs w:val="24"/>
        </w:rPr>
        <w:t>wykonania dostawy (w tym wymaganej dokumentacji):</w:t>
      </w:r>
    </w:p>
    <w:p w14:paraId="1172A230" w14:textId="77777777" w:rsidR="0046300C" w:rsidRPr="00EA6BD1" w:rsidRDefault="0046300C" w:rsidP="00EA6BD1">
      <w:pPr>
        <w:spacing w:line="271" w:lineRule="auto"/>
        <w:ind w:left="720"/>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Zgodnie z umową – bez uwag*</w:t>
      </w:r>
      <w:r w:rsidRPr="00EA6BD1">
        <w:rPr>
          <w:rFonts w:asciiTheme="majorHAnsi" w:eastAsia="Times New Roman" w:hAnsiTheme="majorHAnsi" w:cstheme="majorHAnsi"/>
          <w:sz w:val="24"/>
          <w:szCs w:val="24"/>
        </w:rPr>
        <w:tab/>
        <w:t xml:space="preserve">Zastrzeżenia* ……………………………... </w:t>
      </w:r>
    </w:p>
    <w:p w14:paraId="75C4D277" w14:textId="77777777" w:rsidR="0046300C" w:rsidRPr="00EA6BD1" w:rsidRDefault="0046300C" w:rsidP="00EA6BD1">
      <w:pPr>
        <w:numPr>
          <w:ilvl w:val="0"/>
          <w:numId w:val="101"/>
        </w:numPr>
        <w:spacing w:before="120" w:line="271" w:lineRule="auto"/>
        <w:ind w:left="714" w:hanging="357"/>
        <w:jc w:val="both"/>
        <w:rPr>
          <w:rFonts w:asciiTheme="majorHAnsi" w:eastAsia="Times New Roman" w:hAnsiTheme="majorHAnsi" w:cstheme="majorHAnsi"/>
          <w:sz w:val="24"/>
          <w:szCs w:val="24"/>
        </w:rPr>
      </w:pPr>
      <w:r w:rsidRPr="00EA6BD1">
        <w:rPr>
          <w:rFonts w:asciiTheme="majorHAnsi" w:eastAsia="Times New Roman" w:hAnsiTheme="majorHAnsi" w:cstheme="majorHAnsi"/>
          <w:b/>
          <w:sz w:val="24"/>
          <w:szCs w:val="24"/>
        </w:rPr>
        <w:t>Jakość wykonanej dostawy:</w:t>
      </w:r>
    </w:p>
    <w:p w14:paraId="1ACB26EE" w14:textId="77777777" w:rsidR="0046300C" w:rsidRPr="00EA6BD1" w:rsidRDefault="0046300C" w:rsidP="00EA6BD1">
      <w:pPr>
        <w:spacing w:line="271" w:lineRule="auto"/>
        <w:ind w:left="720"/>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Zgodnie z umową – bez uwag*</w:t>
      </w:r>
      <w:r w:rsidRPr="00EA6BD1">
        <w:rPr>
          <w:rFonts w:asciiTheme="majorHAnsi" w:eastAsia="Times New Roman" w:hAnsiTheme="majorHAnsi" w:cstheme="majorHAnsi"/>
          <w:sz w:val="24"/>
          <w:szCs w:val="24"/>
        </w:rPr>
        <w:tab/>
        <w:t xml:space="preserve">Zastrzeżenia* ……………………………... </w:t>
      </w:r>
    </w:p>
    <w:p w14:paraId="7EA12A23" w14:textId="77777777" w:rsidR="0046300C" w:rsidRPr="00EA6BD1" w:rsidRDefault="0046300C" w:rsidP="00EA6BD1">
      <w:pPr>
        <w:numPr>
          <w:ilvl w:val="0"/>
          <w:numId w:val="101"/>
        </w:numPr>
        <w:spacing w:before="120" w:line="271" w:lineRule="auto"/>
        <w:ind w:left="714" w:hanging="357"/>
        <w:jc w:val="both"/>
        <w:rPr>
          <w:rFonts w:asciiTheme="majorHAnsi" w:eastAsia="Times New Roman" w:hAnsiTheme="majorHAnsi" w:cstheme="majorHAnsi"/>
          <w:sz w:val="24"/>
          <w:szCs w:val="24"/>
        </w:rPr>
      </w:pPr>
      <w:r w:rsidRPr="00EA6BD1">
        <w:rPr>
          <w:rFonts w:asciiTheme="majorHAnsi" w:eastAsia="Times New Roman" w:hAnsiTheme="majorHAnsi" w:cstheme="majorHAnsi"/>
          <w:b/>
          <w:sz w:val="24"/>
          <w:szCs w:val="24"/>
        </w:rPr>
        <w:t>Parametry techniczne i funkcjonalne wykonanej dostawy:</w:t>
      </w:r>
    </w:p>
    <w:p w14:paraId="07DA6AF8" w14:textId="77777777" w:rsidR="0046300C" w:rsidRPr="00EA6BD1" w:rsidRDefault="0046300C" w:rsidP="00EA6BD1">
      <w:pPr>
        <w:spacing w:line="271" w:lineRule="auto"/>
        <w:ind w:left="720"/>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Zgodnie z umową – bez uwag*</w:t>
      </w:r>
      <w:r w:rsidRPr="00EA6BD1">
        <w:rPr>
          <w:rFonts w:asciiTheme="majorHAnsi" w:eastAsia="Times New Roman" w:hAnsiTheme="majorHAnsi" w:cstheme="majorHAnsi"/>
          <w:sz w:val="24"/>
          <w:szCs w:val="24"/>
        </w:rPr>
        <w:tab/>
        <w:t xml:space="preserve">Zastrzeżenia* ……………………………... </w:t>
      </w:r>
    </w:p>
    <w:p w14:paraId="61464F15" w14:textId="77777777" w:rsidR="0046300C" w:rsidRPr="00EA6BD1" w:rsidRDefault="0046300C" w:rsidP="00EA6BD1">
      <w:pPr>
        <w:numPr>
          <w:ilvl w:val="0"/>
          <w:numId w:val="101"/>
        </w:numPr>
        <w:spacing w:before="120" w:line="271" w:lineRule="auto"/>
        <w:ind w:left="714" w:hanging="357"/>
        <w:jc w:val="both"/>
        <w:rPr>
          <w:rFonts w:asciiTheme="majorHAnsi" w:eastAsia="Times New Roman" w:hAnsiTheme="majorHAnsi" w:cstheme="majorHAnsi"/>
          <w:sz w:val="24"/>
          <w:szCs w:val="24"/>
        </w:rPr>
      </w:pPr>
      <w:r w:rsidRPr="00EA6BD1">
        <w:rPr>
          <w:rFonts w:asciiTheme="majorHAnsi" w:eastAsia="Times New Roman" w:hAnsiTheme="majorHAnsi" w:cstheme="majorHAnsi"/>
          <w:b/>
          <w:sz w:val="24"/>
          <w:szCs w:val="24"/>
        </w:rPr>
        <w:t xml:space="preserve">Termin realizacji </w:t>
      </w:r>
      <w:r w:rsidRPr="00EA6BD1">
        <w:rPr>
          <w:rFonts w:asciiTheme="majorHAnsi" w:eastAsia="Times New Roman" w:hAnsiTheme="majorHAnsi" w:cstheme="majorHAnsi"/>
          <w:sz w:val="24"/>
          <w:szCs w:val="24"/>
        </w:rPr>
        <w:t>wykonanej dostawy:</w:t>
      </w:r>
      <w:r w:rsidRPr="00EA6BD1">
        <w:rPr>
          <w:rFonts w:asciiTheme="majorHAnsi" w:eastAsia="Times New Roman" w:hAnsiTheme="majorHAnsi" w:cstheme="majorHAnsi"/>
          <w:b/>
          <w:sz w:val="24"/>
          <w:szCs w:val="24"/>
        </w:rPr>
        <w:t xml:space="preserve"> </w:t>
      </w:r>
    </w:p>
    <w:p w14:paraId="6154D229" w14:textId="77777777" w:rsidR="0046300C" w:rsidRPr="00EA6BD1" w:rsidRDefault="0046300C" w:rsidP="00EA6BD1">
      <w:pPr>
        <w:spacing w:line="271" w:lineRule="auto"/>
        <w:ind w:left="720"/>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Zgodnie z umową – bez uwag*</w:t>
      </w:r>
      <w:r w:rsidRPr="00EA6BD1">
        <w:rPr>
          <w:rFonts w:asciiTheme="majorHAnsi" w:eastAsia="Times New Roman" w:hAnsiTheme="majorHAnsi" w:cstheme="majorHAnsi"/>
          <w:sz w:val="24"/>
          <w:szCs w:val="24"/>
        </w:rPr>
        <w:tab/>
        <w:t xml:space="preserve">Zastrzeżenia* ……………………………... </w:t>
      </w:r>
    </w:p>
    <w:p w14:paraId="0E0F6090" w14:textId="77777777" w:rsidR="0046300C" w:rsidRPr="00EA6BD1" w:rsidRDefault="0046300C" w:rsidP="00EA6BD1">
      <w:pPr>
        <w:spacing w:before="120"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 xml:space="preserve">Stwierdzono inne nieprawidłowości – </w:t>
      </w:r>
      <w:r w:rsidRPr="00EA6BD1">
        <w:rPr>
          <w:rFonts w:asciiTheme="majorHAnsi" w:eastAsia="Times New Roman" w:hAnsiTheme="majorHAnsi" w:cstheme="majorHAnsi"/>
          <w:b/>
          <w:sz w:val="24"/>
          <w:szCs w:val="24"/>
        </w:rPr>
        <w:t>TAK*/ NIE*</w:t>
      </w:r>
    </w:p>
    <w:p w14:paraId="7EF83CD7" w14:textId="77777777" w:rsidR="0046300C" w:rsidRPr="00EA6BD1" w:rsidRDefault="0046300C" w:rsidP="00EA6BD1">
      <w:pPr>
        <w:spacing w:line="271" w:lineRule="auto"/>
        <w:jc w:val="both"/>
        <w:rPr>
          <w:rFonts w:asciiTheme="majorHAnsi" w:eastAsia="Times New Roman" w:hAnsiTheme="majorHAnsi" w:cstheme="majorHAnsi"/>
          <w:sz w:val="24"/>
          <w:szCs w:val="24"/>
        </w:rPr>
      </w:pPr>
    </w:p>
    <w:p w14:paraId="1442FDB8" w14:textId="37F58BFD"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Wymienić jakie .…………………………………………..................................................</w:t>
      </w:r>
      <w:r w:rsidR="004A047F">
        <w:rPr>
          <w:rFonts w:asciiTheme="majorHAnsi" w:eastAsia="Times New Roman" w:hAnsiTheme="majorHAnsi" w:cstheme="majorHAnsi"/>
          <w:sz w:val="24"/>
          <w:szCs w:val="24"/>
        </w:rPr>
        <w:t>..............</w:t>
      </w:r>
      <w:r w:rsidRPr="00EA6BD1">
        <w:rPr>
          <w:rFonts w:asciiTheme="majorHAnsi" w:eastAsia="Times New Roman" w:hAnsiTheme="majorHAnsi" w:cstheme="majorHAnsi"/>
          <w:sz w:val="24"/>
          <w:szCs w:val="24"/>
        </w:rPr>
        <w:t>...............</w:t>
      </w:r>
    </w:p>
    <w:p w14:paraId="690C27D3" w14:textId="3E2909ED"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Ustalenia dotyczące usunięcia stwierdzonych nieprawidłowości: ………</w:t>
      </w:r>
      <w:r w:rsidR="004A047F">
        <w:rPr>
          <w:rFonts w:asciiTheme="majorHAnsi" w:eastAsia="Times New Roman" w:hAnsiTheme="majorHAnsi" w:cstheme="majorHAnsi"/>
          <w:sz w:val="24"/>
          <w:szCs w:val="24"/>
        </w:rPr>
        <w:t>……….</w:t>
      </w:r>
      <w:r w:rsidRPr="00EA6BD1">
        <w:rPr>
          <w:rFonts w:asciiTheme="majorHAnsi" w:eastAsia="Times New Roman" w:hAnsiTheme="majorHAnsi" w:cstheme="majorHAnsi"/>
          <w:sz w:val="24"/>
          <w:szCs w:val="24"/>
        </w:rPr>
        <w:t>…………………………</w:t>
      </w:r>
    </w:p>
    <w:p w14:paraId="1260BB66" w14:textId="77777777" w:rsidR="0046300C" w:rsidRPr="00EA6BD1" w:rsidRDefault="0046300C" w:rsidP="00EA6BD1">
      <w:pPr>
        <w:spacing w:line="271" w:lineRule="auto"/>
        <w:jc w:val="both"/>
        <w:rPr>
          <w:rFonts w:asciiTheme="majorHAnsi" w:eastAsia="Times New Roman" w:hAnsiTheme="majorHAnsi" w:cstheme="majorHAnsi"/>
          <w:sz w:val="24"/>
          <w:szCs w:val="24"/>
        </w:rPr>
      </w:pPr>
    </w:p>
    <w:p w14:paraId="2401E131" w14:textId="362D6DC6"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Załączniki do protokołu: …………………………………………………………</w:t>
      </w:r>
      <w:r w:rsidR="004A047F">
        <w:rPr>
          <w:rFonts w:asciiTheme="majorHAnsi" w:eastAsia="Times New Roman" w:hAnsiTheme="majorHAnsi" w:cstheme="majorHAnsi"/>
          <w:sz w:val="24"/>
          <w:szCs w:val="24"/>
        </w:rPr>
        <w:t>……………………………………..</w:t>
      </w:r>
      <w:r w:rsidRPr="00EA6BD1">
        <w:rPr>
          <w:rFonts w:asciiTheme="majorHAnsi" w:eastAsia="Times New Roman" w:hAnsiTheme="majorHAnsi" w:cstheme="majorHAnsi"/>
          <w:sz w:val="24"/>
          <w:szCs w:val="24"/>
        </w:rPr>
        <w:t>……….</w:t>
      </w:r>
    </w:p>
    <w:p w14:paraId="7728E3EC" w14:textId="77777777" w:rsidR="0046300C" w:rsidRPr="00EA6BD1" w:rsidRDefault="0046300C" w:rsidP="00EA6BD1">
      <w:pPr>
        <w:spacing w:line="271" w:lineRule="auto"/>
        <w:jc w:val="both"/>
        <w:rPr>
          <w:rFonts w:asciiTheme="majorHAnsi" w:eastAsia="Times New Roman" w:hAnsiTheme="majorHAnsi" w:cstheme="majorHAnsi"/>
          <w:sz w:val="24"/>
          <w:szCs w:val="24"/>
        </w:rPr>
      </w:pPr>
    </w:p>
    <w:p w14:paraId="76BCCDBE" w14:textId="77777777"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Protokół wykonano w 2 egzemplarzach - 1 egzemplarz dla Zamawiającego, 2 egzemplarz dla Wykonawcy.</w:t>
      </w:r>
    </w:p>
    <w:p w14:paraId="442DD95A" w14:textId="77777777" w:rsidR="0046300C" w:rsidRPr="00EA6BD1" w:rsidRDefault="0046300C" w:rsidP="00EA6BD1">
      <w:pPr>
        <w:spacing w:line="271" w:lineRule="auto"/>
        <w:jc w:val="both"/>
        <w:rPr>
          <w:rFonts w:asciiTheme="majorHAnsi" w:eastAsia="Times New Roman" w:hAnsiTheme="majorHAnsi" w:cstheme="majorHAnsi"/>
          <w:b/>
          <w:sz w:val="24"/>
          <w:szCs w:val="24"/>
        </w:rPr>
      </w:pPr>
    </w:p>
    <w:p w14:paraId="2DF817C1" w14:textId="77777777" w:rsidR="0046300C" w:rsidRPr="00EA6BD1" w:rsidRDefault="0046300C" w:rsidP="00EA6BD1">
      <w:pPr>
        <w:spacing w:line="271" w:lineRule="auto"/>
        <w:jc w:val="both"/>
        <w:rPr>
          <w:rFonts w:asciiTheme="majorHAnsi" w:eastAsia="Times New Roman" w:hAnsiTheme="majorHAnsi" w:cstheme="majorHAnsi"/>
          <w:b/>
          <w:sz w:val="24"/>
          <w:szCs w:val="24"/>
        </w:rPr>
      </w:pPr>
      <w:r w:rsidRPr="00EA6BD1">
        <w:rPr>
          <w:rFonts w:asciiTheme="majorHAnsi" w:eastAsia="Times New Roman" w:hAnsiTheme="majorHAnsi" w:cstheme="majorHAnsi"/>
          <w:b/>
          <w:sz w:val="24"/>
          <w:szCs w:val="24"/>
        </w:rPr>
        <w:t>Na tym protokół zakończono i podpisano:</w:t>
      </w:r>
    </w:p>
    <w:p w14:paraId="21B41A96" w14:textId="77777777" w:rsidR="0046300C" w:rsidRPr="00EA6BD1" w:rsidRDefault="0046300C" w:rsidP="00EA6BD1">
      <w:pPr>
        <w:spacing w:line="271" w:lineRule="auto"/>
        <w:jc w:val="both"/>
        <w:rPr>
          <w:rFonts w:asciiTheme="majorHAnsi" w:eastAsia="Times New Roman" w:hAnsiTheme="majorHAnsi" w:cstheme="majorHAnsi"/>
          <w:b/>
          <w:sz w:val="24"/>
          <w:szCs w:val="24"/>
        </w:rPr>
      </w:pPr>
    </w:p>
    <w:p w14:paraId="156CAD4F" w14:textId="77777777"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Ze strony Zamawiającego -</w:t>
      </w:r>
      <w:r w:rsidRPr="00EA6BD1">
        <w:rPr>
          <w:rFonts w:asciiTheme="majorHAnsi" w:eastAsia="Times New Roman" w:hAnsiTheme="majorHAnsi" w:cstheme="majorHAnsi"/>
          <w:sz w:val="24"/>
          <w:szCs w:val="24"/>
        </w:rPr>
        <w:tab/>
        <w:t xml:space="preserve"> ……………………………………………………</w:t>
      </w:r>
    </w:p>
    <w:p w14:paraId="054167C0" w14:textId="77777777" w:rsidR="0046300C" w:rsidRPr="00EA6BD1" w:rsidRDefault="0046300C" w:rsidP="00EA6BD1">
      <w:pPr>
        <w:spacing w:line="271" w:lineRule="auto"/>
        <w:jc w:val="both"/>
        <w:rPr>
          <w:rFonts w:asciiTheme="majorHAnsi" w:eastAsia="Times New Roman" w:hAnsiTheme="majorHAnsi" w:cstheme="majorHAnsi"/>
          <w:sz w:val="24"/>
          <w:szCs w:val="24"/>
        </w:rPr>
      </w:pPr>
      <w:r w:rsidRPr="00EA6BD1">
        <w:rPr>
          <w:rFonts w:asciiTheme="majorHAnsi" w:eastAsia="Times New Roman" w:hAnsiTheme="majorHAnsi" w:cstheme="majorHAnsi"/>
          <w:sz w:val="24"/>
          <w:szCs w:val="24"/>
        </w:rPr>
        <w:t xml:space="preserve">Ze strony Wykonawcy - </w:t>
      </w:r>
      <w:r w:rsidRPr="00EA6BD1">
        <w:rPr>
          <w:rFonts w:asciiTheme="majorHAnsi" w:eastAsia="Times New Roman" w:hAnsiTheme="majorHAnsi" w:cstheme="majorHAnsi"/>
          <w:sz w:val="24"/>
          <w:szCs w:val="24"/>
        </w:rPr>
        <w:tab/>
        <w:t>……………………………………………………</w:t>
      </w:r>
    </w:p>
    <w:p w14:paraId="3935DF22" w14:textId="77777777" w:rsidR="0046300C" w:rsidRPr="00EA6BD1" w:rsidRDefault="0046300C" w:rsidP="00EA6BD1">
      <w:pPr>
        <w:spacing w:line="271" w:lineRule="auto"/>
        <w:ind w:left="360"/>
        <w:jc w:val="both"/>
        <w:rPr>
          <w:rFonts w:asciiTheme="majorHAnsi" w:eastAsia="Times New Roman" w:hAnsiTheme="majorHAnsi" w:cstheme="majorHAnsi"/>
        </w:rPr>
      </w:pPr>
    </w:p>
    <w:p w14:paraId="62BDDF89" w14:textId="77777777" w:rsidR="0046300C" w:rsidRPr="00EA6BD1" w:rsidRDefault="0046300C" w:rsidP="00EA6BD1">
      <w:pPr>
        <w:spacing w:line="271" w:lineRule="auto"/>
        <w:ind w:left="360"/>
        <w:jc w:val="both"/>
        <w:rPr>
          <w:rFonts w:asciiTheme="majorHAnsi" w:eastAsia="Times New Roman" w:hAnsiTheme="majorHAnsi" w:cstheme="majorHAnsi"/>
        </w:rPr>
      </w:pPr>
    </w:p>
    <w:p w14:paraId="0210B2F3" w14:textId="77777777" w:rsidR="0046300C" w:rsidRPr="00EA6BD1" w:rsidRDefault="0046300C" w:rsidP="00EA6BD1">
      <w:pPr>
        <w:spacing w:line="271" w:lineRule="auto"/>
        <w:ind w:left="360"/>
        <w:jc w:val="both"/>
        <w:rPr>
          <w:rFonts w:asciiTheme="majorHAnsi" w:eastAsia="Times New Roman" w:hAnsiTheme="majorHAnsi" w:cstheme="majorHAnsi"/>
          <w:i/>
        </w:rPr>
      </w:pPr>
    </w:p>
    <w:p w14:paraId="55ADC2F5" w14:textId="77777777" w:rsidR="0046300C" w:rsidRPr="00EA6BD1" w:rsidRDefault="0046300C" w:rsidP="00EA6BD1">
      <w:pPr>
        <w:spacing w:line="271" w:lineRule="auto"/>
        <w:ind w:left="360"/>
        <w:jc w:val="both"/>
        <w:rPr>
          <w:rFonts w:asciiTheme="majorHAnsi" w:eastAsia="Times New Roman" w:hAnsiTheme="majorHAnsi" w:cstheme="majorHAnsi"/>
          <w:i/>
        </w:rPr>
      </w:pPr>
    </w:p>
    <w:p w14:paraId="061D1111" w14:textId="77777777" w:rsidR="0046300C" w:rsidRPr="00EA6BD1" w:rsidRDefault="0046300C" w:rsidP="00EA6BD1">
      <w:pPr>
        <w:spacing w:line="271" w:lineRule="auto"/>
        <w:ind w:left="360"/>
        <w:jc w:val="both"/>
        <w:rPr>
          <w:rFonts w:asciiTheme="majorHAnsi" w:eastAsia="Times New Roman" w:hAnsiTheme="majorHAnsi" w:cstheme="majorHAnsi"/>
        </w:rPr>
      </w:pPr>
      <w:r w:rsidRPr="00EA6BD1">
        <w:rPr>
          <w:rFonts w:asciiTheme="majorHAnsi" w:eastAsia="Times New Roman" w:hAnsiTheme="majorHAnsi" w:cstheme="majorHAnsi"/>
          <w:i/>
          <w:sz w:val="20"/>
          <w:szCs w:val="20"/>
        </w:rPr>
        <w:t>*niepotrzebne skreślić</w:t>
      </w:r>
      <w:bookmarkEnd w:id="18"/>
    </w:p>
    <w:sectPr w:rsidR="0046300C" w:rsidRPr="00EA6BD1" w:rsidSect="003C0A98">
      <w:footerReference w:type="default" r:id="rId30"/>
      <w:pgSz w:w="11906" w:h="16838"/>
      <w:pgMar w:top="1418" w:right="1418" w:bottom="1418"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013EE6" w15:done="0"/>
  <w15:commentEx w15:paraId="606C1072" w15:done="0"/>
  <w15:commentEx w15:paraId="5E63EDD1" w15:done="0"/>
  <w15:commentEx w15:paraId="26F26E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0408CC" w16cex:dateUtc="2025-03-03T09:29:00Z"/>
  <w16cex:commentExtensible w16cex:durableId="7A6B2550" w16cex:dateUtc="2025-03-03T09:54:00Z"/>
  <w16cex:commentExtensible w16cex:durableId="4E1944BD" w16cex:dateUtc="2025-02-28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013EE6" w16cid:durableId="090408CC"/>
  <w16cid:commentId w16cid:paraId="606C1072" w16cid:durableId="7A6B2550"/>
  <w16cid:commentId w16cid:paraId="5E63EDD1" w16cid:durableId="5E63EDD1"/>
  <w16cid:commentId w16cid:paraId="26F26E02" w16cid:durableId="4E1944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AD17E" w14:textId="77777777" w:rsidR="00C40738" w:rsidRDefault="00C40738">
      <w:pPr>
        <w:spacing w:line="240" w:lineRule="auto"/>
      </w:pPr>
      <w:r>
        <w:separator/>
      </w:r>
    </w:p>
  </w:endnote>
  <w:endnote w:type="continuationSeparator" w:id="0">
    <w:p w14:paraId="36937EC5" w14:textId="77777777" w:rsidR="00C40738" w:rsidRDefault="00C40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hruti">
    <w:panose1 w:val="020005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OpenSymbol">
    <w:altName w:val="Segoe UI 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Encode Sans Compressed">
    <w:altName w:val="Calibri"/>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panose1 w:val="00000000000000000000"/>
    <w:charset w:val="00"/>
    <w:family w:val="roman"/>
    <w:notTrueType/>
    <w:pitch w:val="default"/>
    <w:sig w:usb0="00000003" w:usb1="00000000" w:usb2="00000000" w:usb3="00000000" w:csb0="00000001" w:csb1="00000000"/>
  </w:font>
  <w:font w:name="HG Mincho Light J">
    <w:altName w:val="Calibri"/>
    <w:charset w:val="00"/>
    <w:family w:val="auto"/>
    <w:pitch w:val="variable"/>
  </w:font>
  <w:font w:name="Verdana">
    <w:panose1 w:val="020B0604030504040204"/>
    <w:charset w:val="EE"/>
    <w:family w:val="swiss"/>
    <w:pitch w:val="variable"/>
    <w:sig w:usb0="A00006FF" w:usb1="4000205B" w:usb2="00000010" w:usb3="00000000" w:csb0="0000019F" w:csb1="00000000"/>
  </w:font>
  <w:font w:name="ArialNarrow">
    <w:altName w:val="MS Mincho"/>
    <w:panose1 w:val="00000000000000000000"/>
    <w:charset w:val="80"/>
    <w:family w:val="auto"/>
    <w:notTrueType/>
    <w:pitch w:val="default"/>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D9EE9" w14:textId="77777777" w:rsidR="001F2619" w:rsidRDefault="001F2619">
    <w:pPr>
      <w:jc w:val="right"/>
      <w:rPr>
        <w:rFonts w:asciiTheme="majorHAnsi" w:hAnsiTheme="majorHAnsi" w:cstheme="majorHAnsi"/>
        <w:noProof/>
        <w:sz w:val="24"/>
        <w:szCs w:val="24"/>
      </w:rPr>
    </w:pPr>
    <w:r w:rsidRPr="00D56C85">
      <w:rPr>
        <w:rFonts w:asciiTheme="majorHAnsi" w:hAnsiTheme="majorHAnsi" w:cstheme="majorHAnsi"/>
        <w:sz w:val="24"/>
        <w:szCs w:val="24"/>
      </w:rPr>
      <w:fldChar w:fldCharType="begin"/>
    </w:r>
    <w:r w:rsidRPr="00D56C85">
      <w:rPr>
        <w:rFonts w:asciiTheme="majorHAnsi" w:hAnsiTheme="majorHAnsi" w:cstheme="majorHAnsi"/>
        <w:sz w:val="24"/>
        <w:szCs w:val="24"/>
      </w:rPr>
      <w:instrText>PAGE</w:instrText>
    </w:r>
    <w:r w:rsidRPr="00D56C85">
      <w:rPr>
        <w:rFonts w:asciiTheme="majorHAnsi" w:hAnsiTheme="majorHAnsi" w:cstheme="majorHAnsi"/>
        <w:sz w:val="24"/>
        <w:szCs w:val="24"/>
      </w:rPr>
      <w:fldChar w:fldCharType="separate"/>
    </w:r>
    <w:r w:rsidR="006F2845">
      <w:rPr>
        <w:rFonts w:asciiTheme="majorHAnsi" w:hAnsiTheme="majorHAnsi" w:cstheme="majorHAnsi"/>
        <w:noProof/>
        <w:sz w:val="24"/>
        <w:szCs w:val="24"/>
      </w:rPr>
      <w:t>2</w:t>
    </w:r>
    <w:r w:rsidRPr="00D56C85">
      <w:rPr>
        <w:rFonts w:asciiTheme="majorHAnsi" w:hAnsiTheme="majorHAnsi" w:cstheme="majorHAnsi"/>
        <w:noProof/>
        <w:sz w:val="24"/>
        <w:szCs w:val="24"/>
      </w:rPr>
      <w:fldChar w:fldCharType="end"/>
    </w:r>
  </w:p>
  <w:p w14:paraId="64CB6E5E" w14:textId="77777777" w:rsidR="001F2619" w:rsidRPr="00D56C85" w:rsidRDefault="001F2619">
    <w:pPr>
      <w:jc w:val="right"/>
      <w:rPr>
        <w:rFonts w:asciiTheme="majorHAnsi" w:hAnsiTheme="majorHAnsi" w:cstheme="maj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96EB0" w14:textId="77777777" w:rsidR="00C40738" w:rsidRDefault="00C40738">
      <w:pPr>
        <w:spacing w:line="240" w:lineRule="auto"/>
      </w:pPr>
      <w:r>
        <w:separator/>
      </w:r>
    </w:p>
  </w:footnote>
  <w:footnote w:type="continuationSeparator" w:id="0">
    <w:p w14:paraId="74161642" w14:textId="77777777" w:rsidR="00C40738" w:rsidRDefault="00C40738">
      <w:pPr>
        <w:spacing w:line="240" w:lineRule="auto"/>
      </w:pPr>
      <w:r>
        <w:continuationSeparator/>
      </w:r>
    </w:p>
  </w:footnote>
  <w:footnote w:id="1">
    <w:p w14:paraId="25A6A4BF" w14:textId="77777777" w:rsidR="001F2619" w:rsidRPr="002C6A0B" w:rsidRDefault="001F2619" w:rsidP="00D56C85">
      <w:pPr>
        <w:jc w:val="both"/>
        <w:rPr>
          <w:rFonts w:ascii="Times New Roman" w:hAnsi="Times New Roman" w:cs="Times New Roman"/>
          <w:color w:val="222222"/>
          <w:sz w:val="16"/>
          <w:szCs w:val="16"/>
        </w:rPr>
      </w:pPr>
      <w:r w:rsidRPr="002C6A0B">
        <w:rPr>
          <w:rStyle w:val="Odwoanieprzypisudolnego"/>
          <w:rFonts w:ascii="Times New Roman" w:hAnsi="Times New Roman" w:cs="Times New Roman"/>
          <w:sz w:val="16"/>
          <w:szCs w:val="16"/>
        </w:rPr>
        <w:footnoteRef/>
      </w:r>
      <w:r w:rsidRPr="002C6A0B">
        <w:rPr>
          <w:rFonts w:ascii="Times New Roman" w:hAnsi="Times New Roman" w:cs="Times New Roman"/>
          <w:sz w:val="16"/>
          <w:szCs w:val="16"/>
        </w:rPr>
        <w:t xml:space="preserve"> </w:t>
      </w:r>
      <w:r w:rsidRPr="002C6A0B">
        <w:rPr>
          <w:rFonts w:ascii="Times New Roman" w:hAnsi="Times New Roman" w:cs="Times New Roman"/>
          <w:color w:val="222222"/>
          <w:sz w:val="16"/>
          <w:szCs w:val="16"/>
        </w:rPr>
        <w:t xml:space="preserve">Zgodnie z treścią art. 7 ust. 1 ustawy z dnia 13 kwietnia 2022 r. </w:t>
      </w:r>
      <w:r w:rsidRPr="002C6A0B">
        <w:rPr>
          <w:rFonts w:ascii="Times New Roman" w:hAnsi="Times New Roman" w:cs="Times New Roman"/>
          <w:iCs/>
          <w:color w:val="222222"/>
          <w:sz w:val="16"/>
          <w:szCs w:val="16"/>
        </w:rPr>
        <w:t>o szczególnych rozwiązaniach w zakresie przeciwdziałania wspieraniu agresji na Ukrainę oraz służących ochronie bezpieczeństwa narodowego</w:t>
      </w:r>
      <w:r w:rsidRPr="002C6A0B">
        <w:rPr>
          <w:rFonts w:ascii="Times New Roman" w:hAnsi="Times New Roman" w:cs="Times New Roman"/>
          <w:i/>
          <w:iCs/>
          <w:color w:val="222222"/>
          <w:sz w:val="16"/>
          <w:szCs w:val="16"/>
        </w:rPr>
        <w:t xml:space="preserve">,  </w:t>
      </w:r>
      <w:r w:rsidRPr="002C6A0B">
        <w:rPr>
          <w:rFonts w:ascii="Times New Roman" w:hAnsi="Times New Roman" w:cs="Times New Roman"/>
          <w:iCs/>
          <w:color w:val="222222"/>
          <w:sz w:val="16"/>
          <w:szCs w:val="16"/>
        </w:rPr>
        <w:t xml:space="preserve">zwanej dalej „ustawą”, </w:t>
      </w:r>
      <w:r w:rsidRPr="002C6A0B">
        <w:rPr>
          <w:rFonts w:ascii="Times New Roman" w:hAnsi="Times New Roman" w:cs="Times New Roman"/>
          <w:color w:val="222222"/>
          <w:sz w:val="16"/>
          <w:szCs w:val="16"/>
        </w:rPr>
        <w:t>z postępowania o udzielenie zamówienia publicznego lub konkursu prowadzonego na podstawie ustawy Pzp wyklucza się:</w:t>
      </w:r>
    </w:p>
    <w:p w14:paraId="050B03DD" w14:textId="77777777" w:rsidR="001F2619" w:rsidRPr="002C6A0B" w:rsidRDefault="001F2619" w:rsidP="00D56C85">
      <w:pPr>
        <w:jc w:val="both"/>
        <w:rPr>
          <w:rFonts w:ascii="Times New Roman" w:hAnsi="Times New Roman" w:cs="Times New Roman"/>
          <w:color w:val="222222"/>
          <w:sz w:val="16"/>
          <w:szCs w:val="16"/>
        </w:rPr>
      </w:pPr>
      <w:r w:rsidRPr="002C6A0B">
        <w:rPr>
          <w:rFonts w:ascii="Times New Roman" w:hAnsi="Times New Roman" w:cs="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29FEBE9" w14:textId="45F2B616" w:rsidR="001F2619" w:rsidRPr="002C6A0B" w:rsidRDefault="001F2619" w:rsidP="00D56C85">
      <w:pPr>
        <w:jc w:val="both"/>
        <w:rPr>
          <w:rFonts w:ascii="Times New Roman" w:hAnsi="Times New Roman" w:cs="Times New Roman"/>
          <w:color w:val="222222"/>
          <w:sz w:val="16"/>
          <w:szCs w:val="16"/>
        </w:rPr>
      </w:pPr>
      <w:r w:rsidRPr="002C6A0B">
        <w:rPr>
          <w:rFonts w:ascii="Times New Roman" w:hAnsi="Times New Roman" w:cs="Times New Roman"/>
          <w:color w:val="222222"/>
          <w:sz w:val="16"/>
          <w:szCs w:val="16"/>
        </w:rPr>
        <w:t>2) wykonawcę oraz uczestnika konkursu, którego beneficjentem rzeczywistym w rozumieniu ustawy z dnia 1 marca 2018 r. o przeciwdziałaniu praniu pieniędzy oraz finansowaniu terroryzmu (Dz. U. z 2023 r. poz. 1124</w:t>
      </w:r>
      <w:r>
        <w:rPr>
          <w:rFonts w:ascii="Times New Roman" w:hAnsi="Times New Roman" w:cs="Times New Roman"/>
          <w:color w:val="222222"/>
          <w:sz w:val="16"/>
          <w:szCs w:val="16"/>
        </w:rPr>
        <w:t>, 1285, 1723 i 1843</w:t>
      </w:r>
      <w:r w:rsidRPr="002C6A0B">
        <w:rPr>
          <w:rFonts w:ascii="Times New Roman" w:hAnsi="Times New Roman" w:cs="Times New Roman"/>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2A0D15" w14:textId="3895A013" w:rsidR="001F2619" w:rsidRPr="002C6A0B" w:rsidRDefault="001F2619" w:rsidP="00D56C85">
      <w:pPr>
        <w:jc w:val="both"/>
        <w:rPr>
          <w:rFonts w:ascii="Times New Roman" w:hAnsi="Times New Roman" w:cs="Times New Roman"/>
          <w:color w:val="222222"/>
          <w:sz w:val="16"/>
          <w:szCs w:val="16"/>
        </w:rPr>
      </w:pPr>
      <w:r w:rsidRPr="002C6A0B">
        <w:rPr>
          <w:rFonts w:ascii="Times New Roman" w:hAnsi="Times New Roman" w:cs="Times New Roman"/>
          <w:color w:val="222222"/>
          <w:sz w:val="16"/>
          <w:szCs w:val="16"/>
        </w:rPr>
        <w:t>3) wykonawcę oraz uczestnika konkursu, którego jednostką dominującą w rozumieniu art. 3 ust. 1 pkt 37 ustawy z dnia 29 września 1994 r. o rachunkowości (Dz. U. z 2023 r. poz. 120</w:t>
      </w:r>
      <w:r>
        <w:rPr>
          <w:rFonts w:ascii="Times New Roman" w:hAnsi="Times New Roman" w:cs="Times New Roman"/>
          <w:color w:val="222222"/>
          <w:sz w:val="16"/>
          <w:szCs w:val="16"/>
        </w:rPr>
        <w:t>, 295 i 1598</w:t>
      </w:r>
      <w:r w:rsidRPr="002C6A0B">
        <w:rPr>
          <w:rFonts w:ascii="Times New Roman" w:hAnsi="Times New Roman" w:cs="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444A464" w14:textId="77777777" w:rsidR="001F2619" w:rsidRDefault="001F2619" w:rsidP="00D56C85">
      <w:pPr>
        <w:pStyle w:val="Tekstprzypisudolnego"/>
        <w:jc w:val="both"/>
        <w:rPr>
          <w:rFonts w:ascii="Arial" w:hAnsi="Arial" w:cs="Arial"/>
          <w:sz w:val="16"/>
          <w:szCs w:val="16"/>
        </w:rPr>
      </w:pPr>
    </w:p>
  </w:footnote>
  <w:footnote w:id="2">
    <w:p w14:paraId="10E99C85" w14:textId="4B56D852" w:rsidR="001F2619" w:rsidRDefault="001F2619">
      <w:pPr>
        <w:pStyle w:val="Tekstprzypisudolnego"/>
      </w:pPr>
      <w:r>
        <w:rPr>
          <w:rStyle w:val="Odwoanieprzypisudolnego"/>
        </w:rPr>
        <w:footnoteRef/>
      </w:r>
      <w:r>
        <w:t xml:space="preserve"> </w:t>
      </w:r>
      <w:r w:rsidRPr="004A047F">
        <w:rPr>
          <w:rFonts w:asciiTheme="majorHAnsi" w:hAnsiTheme="majorHAnsi" w:cstheme="majorHAnsi"/>
        </w:rPr>
        <w:t>zapisy zostaną dostosowane do części na którą zawarta zostanie umowa.</w:t>
      </w:r>
    </w:p>
  </w:footnote>
  <w:footnote w:id="3">
    <w:p w14:paraId="03378458" w14:textId="30F92C27" w:rsidR="001F2619" w:rsidRPr="00C634E7" w:rsidRDefault="001F2619" w:rsidP="00D92417">
      <w:pPr>
        <w:pStyle w:val="Tekstprzypisudolnego"/>
        <w:jc w:val="both"/>
        <w:rPr>
          <w:rFonts w:asciiTheme="majorHAnsi" w:hAnsiTheme="majorHAnsi" w:cstheme="majorHAnsi"/>
        </w:rPr>
      </w:pPr>
      <w:r>
        <w:rPr>
          <w:rStyle w:val="Odwoanieprzypisudolnego"/>
        </w:rPr>
        <w:footnoteRef/>
      </w:r>
      <w:r>
        <w:t xml:space="preserve"> </w:t>
      </w:r>
      <w:r w:rsidRPr="00C634E7">
        <w:rPr>
          <w:rFonts w:asciiTheme="majorHAnsi" w:hAnsiTheme="majorHAnsi" w:cstheme="majorHAnsi"/>
        </w:rPr>
        <w:t xml:space="preserve">dane zostaną uzupełnione na podstawie oferty Wykonawcy z uwagi na fakt, iż termin </w:t>
      </w:r>
      <w:r>
        <w:rPr>
          <w:rFonts w:asciiTheme="majorHAnsi" w:hAnsiTheme="majorHAnsi" w:cstheme="majorHAnsi"/>
        </w:rPr>
        <w:t>dostawy</w:t>
      </w:r>
      <w:r w:rsidRPr="00C634E7">
        <w:rPr>
          <w:rFonts w:asciiTheme="majorHAnsi" w:hAnsiTheme="majorHAnsi" w:cstheme="majorHAnsi"/>
        </w:rPr>
        <w:t xml:space="preserve"> stanowi kryterium oceny ofert.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4188F7A"/>
    <w:lvl w:ilvl="0">
      <w:start w:val="1"/>
      <w:numFmt w:val="decimal"/>
      <w:pStyle w:val="WW-Tekstpodstawowywcity3"/>
      <w:lvlText w:val="%1."/>
      <w:lvlJc w:val="left"/>
      <w:pPr>
        <w:tabs>
          <w:tab w:val="num" w:pos="360"/>
        </w:tabs>
        <w:ind w:left="360" w:hanging="360"/>
      </w:pPr>
    </w:lvl>
  </w:abstractNum>
  <w:abstractNum w:abstractNumId="1">
    <w:nsid w:val="00000002"/>
    <w:multiLevelType w:val="singleLevel"/>
    <w:tmpl w:val="B33A282E"/>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nsid w:val="00000003"/>
    <w:multiLevelType w:val="singleLevel"/>
    <w:tmpl w:val="5C6C01D2"/>
    <w:name w:val="WW8Num3"/>
    <w:lvl w:ilvl="0">
      <w:start w:val="1"/>
      <w:numFmt w:val="decimal"/>
      <w:lvlText w:val="%1."/>
      <w:lvlJc w:val="left"/>
      <w:pPr>
        <w:tabs>
          <w:tab w:val="num" w:pos="360"/>
        </w:tabs>
        <w:ind w:left="360" w:hanging="360"/>
      </w:pPr>
      <w:rPr>
        <w:rFonts w:ascii="Times New Roman" w:eastAsia="Times New Roman" w:hAnsi="Times New Roman" w:cs="Times New Roman"/>
        <w:i w:val="0"/>
        <w:iCs/>
      </w:rPr>
    </w:lvl>
  </w:abstractNum>
  <w:abstractNum w:abstractNumId="3">
    <w:nsid w:val="00000004"/>
    <w:multiLevelType w:val="multilevel"/>
    <w:tmpl w:val="AD2AD19E"/>
    <w:name w:val="WW8Num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multilevel"/>
    <w:tmpl w:val="47003094"/>
    <w:name w:val="WW8Num5"/>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297"/>
        </w:tabs>
        <w:ind w:left="1297" w:hanging="397"/>
      </w:pPr>
      <w:rPr>
        <w:rFonts w:ascii="Times New Roman" w:hAnsi="Times New Roman" w:cs="Times New Roman" w:hint="default"/>
        <w:b w:val="0"/>
        <w:i w:val="0"/>
        <w:sz w:val="22"/>
        <w:szCs w:val="22"/>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737"/>
        </w:tabs>
        <w:ind w:left="2737" w:hanging="397"/>
      </w:pPr>
      <w:rPr>
        <w:rFonts w:ascii="Times New Roman" w:hAnsi="Times New Roman" w:cs="Times New Roman" w:hint="default"/>
        <w:b w:val="0"/>
        <w:i w:val="0"/>
        <w:sz w:val="22"/>
        <w:szCs w:val="22"/>
      </w:r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5">
    <w:nsid w:val="00000006"/>
    <w:multiLevelType w:val="singleLevel"/>
    <w:tmpl w:val="00000006"/>
    <w:name w:val="WW8Num6"/>
    <w:lvl w:ilvl="0">
      <w:start w:val="2"/>
      <w:numFmt w:val="upperRoman"/>
      <w:lvlText w:val="%1."/>
      <w:lvlJc w:val="left"/>
      <w:pPr>
        <w:tabs>
          <w:tab w:val="num" w:pos="720"/>
        </w:tabs>
        <w:ind w:left="397" w:hanging="397"/>
      </w:pPr>
      <w:rPr>
        <w:rFonts w:hint="default"/>
        <w:b/>
        <w:strike w:val="0"/>
        <w:dstrike w:val="0"/>
        <w:color w:val="auto"/>
        <w:szCs w:val="24"/>
        <w:shd w:val="clear" w:color="auto" w:fill="FFFF00"/>
      </w:rPr>
    </w:lvl>
  </w:abstractNum>
  <w:abstractNum w:abstractNumId="6">
    <w:nsid w:val="00000007"/>
    <w:multiLevelType w:val="multilevel"/>
    <w:tmpl w:val="417E08AA"/>
    <w:name w:val="WW8Num7"/>
    <w:lvl w:ilvl="0">
      <w:start w:val="1"/>
      <w:numFmt w:val="lowerLetter"/>
      <w:lvlText w:val="%1)"/>
      <w:lvlJc w:val="left"/>
      <w:pPr>
        <w:tabs>
          <w:tab w:val="num" w:pos="1"/>
        </w:tabs>
        <w:ind w:left="928" w:hanging="360"/>
      </w:pPr>
      <w:rPr>
        <w:rFonts w:hint="default"/>
        <w:color w:val="000000"/>
        <w:szCs w:val="24"/>
        <w:shd w:val="clear" w:color="auto" w:fill="FFFF00"/>
      </w:rPr>
    </w:lvl>
    <w:lvl w:ilvl="1">
      <w:start w:val="1"/>
      <w:numFmt w:val="decimal"/>
      <w:lvlText w:val="%2)"/>
      <w:lvlJc w:val="left"/>
      <w:pPr>
        <w:tabs>
          <w:tab w:val="num" w:pos="1647"/>
        </w:tabs>
        <w:ind w:left="1647" w:hanging="360"/>
      </w:pPr>
      <w:rPr>
        <w:rFonts w:hint="default"/>
        <w:b/>
        <w:bCs/>
        <w:i/>
        <w:iCs/>
        <w:color w:val="auto"/>
        <w:szCs w:val="24"/>
      </w:rPr>
    </w:lvl>
    <w:lvl w:ilvl="2">
      <w:start w:val="6"/>
      <w:numFmt w:val="decimal"/>
      <w:lvlText w:val="%3."/>
      <w:lvlJc w:val="left"/>
      <w:pPr>
        <w:tabs>
          <w:tab w:val="num" w:pos="2547"/>
        </w:tabs>
        <w:ind w:left="2547" w:hanging="36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7">
    <w:nsid w:val="00000008"/>
    <w:multiLevelType w:val="multilevel"/>
    <w:tmpl w:val="9DF0A500"/>
    <w:name w:val="WW8Num8"/>
    <w:lvl w:ilvl="0">
      <w:start w:val="1"/>
      <w:numFmt w:val="decimal"/>
      <w:lvlText w:val="%1."/>
      <w:lvlJc w:val="left"/>
      <w:pPr>
        <w:tabs>
          <w:tab w:val="num" w:pos="720"/>
        </w:tabs>
        <w:ind w:left="720" w:hanging="360"/>
      </w:pPr>
      <w:rPr>
        <w:rFonts w:hint="default"/>
        <w:b w:val="0"/>
        <w:bCs/>
        <w:i w:val="0"/>
        <w:iCs/>
        <w:color w:val="auto"/>
        <w:kern w:val="1"/>
        <w:position w:val="2"/>
        <w:szCs w:val="24"/>
        <w:lang w:val="en-US"/>
      </w:rPr>
    </w:lvl>
    <w:lvl w:ilvl="1">
      <w:start w:val="1"/>
      <w:numFmt w:val="decimal"/>
      <w:lvlText w:val="%2)"/>
      <w:lvlJc w:val="left"/>
      <w:pPr>
        <w:tabs>
          <w:tab w:val="num" w:pos="1440"/>
        </w:tabs>
        <w:ind w:left="1440" w:hanging="360"/>
      </w:pPr>
      <w:rPr>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singleLevel"/>
    <w:tmpl w:val="19F413AC"/>
    <w:name w:val="WW8Num282"/>
    <w:lvl w:ilvl="0">
      <w:start w:val="1"/>
      <w:numFmt w:val="decimal"/>
      <w:lvlText w:val="%1)"/>
      <w:lvlJc w:val="left"/>
      <w:pPr>
        <w:ind w:left="360" w:hanging="360"/>
      </w:pPr>
      <w:rPr>
        <w:rFonts w:hint="default"/>
        <w:b w:val="0"/>
        <w:i w:val="0"/>
      </w:rPr>
    </w:lvl>
  </w:abstractNum>
  <w:abstractNum w:abstractNumId="9">
    <w:nsid w:val="0000000C"/>
    <w:multiLevelType w:val="multilevel"/>
    <w:tmpl w:val="A76EC558"/>
    <w:lvl w:ilvl="0">
      <w:start w:val="1"/>
      <w:numFmt w:val="decimal"/>
      <w:lvlText w:val="%1."/>
      <w:lvlJc w:val="left"/>
      <w:pPr>
        <w:tabs>
          <w:tab w:val="num" w:pos="0"/>
        </w:tabs>
        <w:ind w:left="7307" w:hanging="360"/>
      </w:pPr>
      <w:rPr>
        <w:b w:val="0"/>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0000010"/>
    <w:multiLevelType w:val="multilevel"/>
    <w:tmpl w:val="6EB47E78"/>
    <w:name w:val="WW8Num26"/>
    <w:lvl w:ilvl="0">
      <w:start w:val="1"/>
      <w:numFmt w:val="lowerLetter"/>
      <w:lvlText w:val="%1)"/>
      <w:lvlJc w:val="left"/>
      <w:pPr>
        <w:tabs>
          <w:tab w:val="num" w:pos="2160"/>
        </w:tabs>
        <w:ind w:left="2160" w:hanging="360"/>
      </w:pPr>
    </w:lvl>
    <w:lvl w:ilvl="1">
      <w:start w:val="1"/>
      <w:numFmt w:val="decimal"/>
      <w:lvlText w:val="%2)"/>
      <w:lvlJc w:val="left"/>
      <w:pPr>
        <w:tabs>
          <w:tab w:val="num" w:pos="680"/>
        </w:tabs>
        <w:ind w:left="680" w:hanging="340"/>
      </w:pPr>
      <w:rPr>
        <w:b w:val="0"/>
        <w:i w:val="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2"/>
    <w:multiLevelType w:val="multilevel"/>
    <w:tmpl w:val="02749BC2"/>
    <w:name w:val="WW8Num23"/>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lvl>
    <w:lvl w:ilvl="2">
      <w:start w:val="1"/>
      <w:numFmt w:val="bullet"/>
      <w:lvlText w:val=""/>
      <w:lvlJc w:val="left"/>
      <w:pPr>
        <w:tabs>
          <w:tab w:val="num" w:pos="680"/>
        </w:tabs>
        <w:ind w:left="680" w:hanging="340"/>
      </w:pPr>
      <w:rPr>
        <w:rFonts w:ascii="Symbol" w:hAnsi="Symbol"/>
      </w:rPr>
    </w:lvl>
    <w:lvl w:ilvl="3">
      <w:start w:val="1"/>
      <w:numFmt w:val="decimal"/>
      <w:lvlText w:val="%4."/>
      <w:lvlJc w:val="left"/>
      <w:pPr>
        <w:tabs>
          <w:tab w:val="num" w:pos="2880"/>
        </w:tabs>
        <w:ind w:left="2880" w:hanging="360"/>
      </w:pPr>
      <w:rPr>
        <w:strike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13"/>
    <w:multiLevelType w:val="singleLevel"/>
    <w:tmpl w:val="00000013"/>
    <w:name w:val="WW8Num19"/>
    <w:lvl w:ilvl="0">
      <w:start w:val="4"/>
      <w:numFmt w:val="upperRoman"/>
      <w:lvlText w:val="%1."/>
      <w:lvlJc w:val="left"/>
      <w:pPr>
        <w:tabs>
          <w:tab w:val="num" w:pos="720"/>
        </w:tabs>
        <w:ind w:left="454" w:hanging="454"/>
      </w:pPr>
      <w:rPr>
        <w:rFonts w:ascii="Arial" w:hAnsi="Arial" w:cs="Shruti" w:hint="default"/>
        <w:b/>
        <w:szCs w:val="24"/>
      </w:rPr>
    </w:lvl>
  </w:abstractNum>
  <w:abstractNum w:abstractNumId="13">
    <w:nsid w:val="00000014"/>
    <w:multiLevelType w:val="multilevel"/>
    <w:tmpl w:val="4DDEACE6"/>
    <w:name w:val="WW8Num20"/>
    <w:lvl w:ilvl="0">
      <w:start w:val="1"/>
      <w:numFmt w:val="decimal"/>
      <w:lvlText w:val="%1."/>
      <w:lvlJc w:val="left"/>
      <w:pPr>
        <w:tabs>
          <w:tab w:val="num" w:pos="0"/>
        </w:tabs>
      </w:pPr>
      <w:rPr>
        <w:color w:val="auto"/>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4">
    <w:nsid w:val="00000015"/>
    <w:multiLevelType w:val="multilevel"/>
    <w:tmpl w:val="00000015"/>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5">
    <w:nsid w:val="00000019"/>
    <w:multiLevelType w:val="singleLevel"/>
    <w:tmpl w:val="2340A1B0"/>
    <w:name w:val="WW8Num25"/>
    <w:lvl w:ilvl="0">
      <w:start w:val="1"/>
      <w:numFmt w:val="decimal"/>
      <w:lvlText w:val="%1."/>
      <w:lvlJc w:val="left"/>
      <w:pPr>
        <w:tabs>
          <w:tab w:val="num" w:pos="720"/>
        </w:tabs>
        <w:ind w:left="720" w:hanging="360"/>
      </w:pPr>
      <w:rPr>
        <w:rFonts w:cs="Times New Roman"/>
        <w:color w:val="auto"/>
        <w:szCs w:val="24"/>
      </w:rPr>
    </w:lvl>
  </w:abstractNum>
  <w:abstractNum w:abstractNumId="16">
    <w:nsid w:val="0000001A"/>
    <w:multiLevelType w:val="multilevel"/>
    <w:tmpl w:val="605E8A68"/>
    <w:name w:val="WW8Num15"/>
    <w:lvl w:ilvl="0">
      <w:start w:val="1"/>
      <w:numFmt w:val="decimal"/>
      <w:lvlText w:val="%1)"/>
      <w:lvlJc w:val="left"/>
      <w:pPr>
        <w:tabs>
          <w:tab w:val="num" w:pos="340"/>
        </w:tabs>
        <w:ind w:left="340" w:hanging="340"/>
      </w:pPr>
      <w:rPr>
        <w:rFonts w:ascii="Times New Roman" w:eastAsia="Times New Roman" w:hAnsi="Times New Roman" w:cs="Times New Roman"/>
      </w:rPr>
    </w:lvl>
    <w:lvl w:ilvl="1">
      <w:start w:val="1"/>
      <w:numFmt w:val="decimal"/>
      <w:lvlText w:val="%2)"/>
      <w:lvlJc w:val="left"/>
      <w:pPr>
        <w:tabs>
          <w:tab w:val="num" w:pos="700"/>
        </w:tabs>
        <w:ind w:left="700" w:hanging="360"/>
      </w:pPr>
      <w:rPr>
        <w:i w:val="0"/>
      </w:rPr>
    </w:lvl>
    <w:lvl w:ilvl="2">
      <w:start w:val="2"/>
      <w:numFmt w:val="decimal"/>
      <w:lvlText w:val="%3."/>
      <w:lvlJc w:val="left"/>
      <w:pPr>
        <w:tabs>
          <w:tab w:val="num" w:pos="340"/>
        </w:tabs>
        <w:ind w:left="340" w:hanging="34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1B"/>
    <w:multiLevelType w:val="multilevel"/>
    <w:tmpl w:val="D2F23E62"/>
    <w:name w:val="WW8Num28"/>
    <w:lvl w:ilvl="0">
      <w:start w:val="1"/>
      <w:numFmt w:val="decimal"/>
      <w:lvlText w:val="%1."/>
      <w:lvlJc w:val="left"/>
      <w:pPr>
        <w:tabs>
          <w:tab w:val="num" w:pos="340"/>
        </w:tabs>
        <w:ind w:left="340" w:hanging="340"/>
      </w:pPr>
    </w:lvl>
    <w:lvl w:ilvl="1">
      <w:start w:val="1"/>
      <w:numFmt w:val="decimal"/>
      <w:lvlText w:val="%2)"/>
      <w:lvlJc w:val="left"/>
      <w:pPr>
        <w:tabs>
          <w:tab w:val="num" w:pos="700"/>
        </w:tabs>
        <w:ind w:left="700" w:hanging="360"/>
      </w:pPr>
      <w:rPr>
        <w:color w:val="auto"/>
      </w:r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C"/>
    <w:multiLevelType w:val="singleLevel"/>
    <w:tmpl w:val="0000001C"/>
    <w:name w:val="WW8Num30"/>
    <w:lvl w:ilvl="0">
      <w:start w:val="1"/>
      <w:numFmt w:val="decimal"/>
      <w:lvlText w:val="%1."/>
      <w:lvlJc w:val="left"/>
      <w:pPr>
        <w:tabs>
          <w:tab w:val="num" w:pos="360"/>
        </w:tabs>
        <w:ind w:left="360" w:hanging="360"/>
      </w:pPr>
    </w:lvl>
  </w:abstractNum>
  <w:abstractNum w:abstractNumId="19">
    <w:nsid w:val="0000001D"/>
    <w:multiLevelType w:val="multilevel"/>
    <w:tmpl w:val="AA3A0D1C"/>
    <w:name w:val="WW8Num29"/>
    <w:lvl w:ilvl="0">
      <w:start w:val="1"/>
      <w:numFmt w:val="decimal"/>
      <w:lvlText w:val="%1."/>
      <w:lvlJc w:val="left"/>
      <w:pPr>
        <w:tabs>
          <w:tab w:val="num" w:pos="0"/>
        </w:tabs>
      </w:pPr>
    </w:lvl>
    <w:lvl w:ilvl="1">
      <w:start w:val="1"/>
      <w:numFmt w:val="decimal"/>
      <w:lvlText w:val="%2."/>
      <w:lvlJc w:val="left"/>
      <w:pPr>
        <w:tabs>
          <w:tab w:val="num" w:pos="0"/>
        </w:tabs>
      </w:pPr>
      <w:rPr>
        <w:rFonts w:ascii="Calibri" w:eastAsia="Arial" w:hAnsi="Calibri" w:cs="Calibri"/>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0">
    <w:nsid w:val="00000025"/>
    <w:multiLevelType w:val="singleLevel"/>
    <w:tmpl w:val="00000025"/>
    <w:name w:val="WW8Num37"/>
    <w:lvl w:ilvl="0">
      <w:start w:val="4"/>
      <w:numFmt w:val="decimal"/>
      <w:lvlText w:val="%1)"/>
      <w:lvlJc w:val="left"/>
      <w:pPr>
        <w:tabs>
          <w:tab w:val="num" w:pos="708"/>
        </w:tabs>
        <w:ind w:left="1069" w:hanging="360"/>
      </w:pPr>
      <w:rPr>
        <w:rFonts w:hint="default"/>
        <w:b w:val="0"/>
        <w:color w:val="000000"/>
        <w:szCs w:val="24"/>
        <w:shd w:val="clear" w:color="auto" w:fill="FFFF00"/>
      </w:rPr>
    </w:lvl>
  </w:abstractNum>
  <w:abstractNum w:abstractNumId="21">
    <w:nsid w:val="00000029"/>
    <w:multiLevelType w:val="multilevel"/>
    <w:tmpl w:val="173CAFC6"/>
    <w:name w:val="WW8Num40"/>
    <w:lvl w:ilvl="0">
      <w:start w:val="1"/>
      <w:numFmt w:val="decimal"/>
      <w:lvlText w:val="%1."/>
      <w:lvlJc w:val="left"/>
      <w:pPr>
        <w:tabs>
          <w:tab w:val="num" w:pos="720"/>
        </w:tabs>
        <w:ind w:left="720" w:hanging="360"/>
      </w:pPr>
      <w:rPr>
        <w:rFonts w:asciiTheme="majorHAnsi" w:hAnsiTheme="majorHAnsi" w:cstheme="majorHAnsi" w:hint="default"/>
        <w:b w:val="0"/>
        <w:bCs/>
        <w:sz w:val="22"/>
        <w:szCs w:val="22"/>
      </w:rPr>
    </w:lvl>
    <w:lvl w:ilvl="1">
      <w:start w:val="1"/>
      <w:numFmt w:val="decimal"/>
      <w:lvlText w:val="%2)"/>
      <w:lvlJc w:val="left"/>
      <w:pPr>
        <w:tabs>
          <w:tab w:val="num" w:pos="4755"/>
        </w:tabs>
        <w:ind w:left="4755" w:hanging="360"/>
      </w:pPr>
      <w:rPr>
        <w:rFonts w:hint="default"/>
        <w:b/>
        <w:sz w:val="24"/>
        <w:szCs w:val="24"/>
      </w:rPr>
    </w:lvl>
    <w:lvl w:ilvl="2">
      <w:start w:val="1"/>
      <w:numFmt w:val="lowerRoman"/>
      <w:lvlText w:val="%3."/>
      <w:lvlJc w:val="right"/>
      <w:pPr>
        <w:tabs>
          <w:tab w:val="num" w:pos="2160"/>
        </w:tabs>
        <w:ind w:left="2160" w:hanging="180"/>
      </w:pPr>
      <w:rPr>
        <w:rFonts w:cs="Times New Roman"/>
        <w:b/>
        <w:bCs/>
        <w:color w:val="00FF00"/>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2C"/>
    <w:multiLevelType w:val="multilevel"/>
    <w:tmpl w:val="0000002C"/>
    <w:name w:val="WW8Num4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Cs/>
        <w:color w:val="auto"/>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00000031"/>
    <w:multiLevelType w:val="singleLevel"/>
    <w:tmpl w:val="00000031"/>
    <w:name w:val="WW8Num49"/>
    <w:lvl w:ilvl="0">
      <w:start w:val="1"/>
      <w:numFmt w:val="bullet"/>
      <w:lvlText w:val=""/>
      <w:lvlJc w:val="left"/>
      <w:pPr>
        <w:tabs>
          <w:tab w:val="num" w:pos="0"/>
        </w:tabs>
        <w:ind w:left="1140" w:hanging="360"/>
      </w:pPr>
      <w:rPr>
        <w:rFonts w:ascii="Symbol" w:hAnsi="Symbol"/>
        <w:b/>
        <w:bCs/>
        <w:i/>
        <w:iCs/>
        <w:szCs w:val="24"/>
      </w:rPr>
    </w:lvl>
  </w:abstractNum>
  <w:abstractNum w:abstractNumId="24">
    <w:nsid w:val="0000003C"/>
    <w:multiLevelType w:val="multilevel"/>
    <w:tmpl w:val="0000003C"/>
    <w:name w:val="WW8Num60"/>
    <w:lvl w:ilvl="0">
      <w:start w:val="1"/>
      <w:numFmt w:val="bullet"/>
      <w:lvlText w:val=""/>
      <w:lvlJc w:val="left"/>
      <w:pPr>
        <w:tabs>
          <w:tab w:val="num" w:pos="720"/>
        </w:tabs>
        <w:ind w:left="720" w:hanging="360"/>
      </w:pPr>
      <w:rPr>
        <w:rFonts w:ascii="Symbol" w:hAnsi="Symbol" w:cs="Times New Roman" w:hint="default"/>
        <w:color w:val="000000"/>
        <w:sz w:val="24"/>
        <w:szCs w:val="24"/>
      </w:rPr>
    </w:lvl>
    <w:lvl w:ilvl="1">
      <w:start w:val="1"/>
      <w:numFmt w:val="bullet"/>
      <w:lvlText w:val=""/>
      <w:lvlJc w:val="left"/>
      <w:pPr>
        <w:tabs>
          <w:tab w:val="num" w:pos="1080"/>
        </w:tabs>
        <w:ind w:left="1080" w:hanging="360"/>
      </w:pPr>
      <w:rPr>
        <w:rFonts w:ascii="Symbol" w:hAnsi="Symbol" w:cs="Times New Roman" w:hint="default"/>
        <w:color w:val="000000"/>
        <w:sz w:val="24"/>
        <w:szCs w:val="24"/>
      </w:rPr>
    </w:lvl>
    <w:lvl w:ilvl="2">
      <w:start w:val="1"/>
      <w:numFmt w:val="bullet"/>
      <w:lvlText w:val=""/>
      <w:lvlJc w:val="left"/>
      <w:pPr>
        <w:tabs>
          <w:tab w:val="num" w:pos="1440"/>
        </w:tabs>
        <w:ind w:left="1440" w:hanging="360"/>
      </w:pPr>
      <w:rPr>
        <w:rFonts w:ascii="Symbol" w:hAnsi="Symbol" w:cs="Times New Roman" w:hint="default"/>
        <w:color w:val="000000"/>
        <w:sz w:val="24"/>
        <w:szCs w:val="24"/>
      </w:rPr>
    </w:lvl>
    <w:lvl w:ilvl="3">
      <w:start w:val="1"/>
      <w:numFmt w:val="bullet"/>
      <w:lvlText w:val=""/>
      <w:lvlJc w:val="left"/>
      <w:pPr>
        <w:tabs>
          <w:tab w:val="num" w:pos="1800"/>
        </w:tabs>
        <w:ind w:left="1800" w:hanging="360"/>
      </w:pPr>
      <w:rPr>
        <w:rFonts w:ascii="Symbol" w:hAnsi="Symbol" w:cs="Times New Roman" w:hint="default"/>
        <w:color w:val="000000"/>
        <w:sz w:val="24"/>
        <w:szCs w:val="24"/>
      </w:rPr>
    </w:lvl>
    <w:lvl w:ilvl="4">
      <w:start w:val="1"/>
      <w:numFmt w:val="bullet"/>
      <w:lvlText w:val=""/>
      <w:lvlJc w:val="left"/>
      <w:pPr>
        <w:tabs>
          <w:tab w:val="num" w:pos="2160"/>
        </w:tabs>
        <w:ind w:left="2160" w:hanging="360"/>
      </w:pPr>
      <w:rPr>
        <w:rFonts w:ascii="Symbol" w:hAnsi="Symbol" w:cs="Times New Roman" w:hint="default"/>
        <w:color w:val="000000"/>
        <w:sz w:val="24"/>
        <w:szCs w:val="24"/>
      </w:rPr>
    </w:lvl>
    <w:lvl w:ilvl="5">
      <w:start w:val="1"/>
      <w:numFmt w:val="bullet"/>
      <w:lvlText w:val=""/>
      <w:lvlJc w:val="left"/>
      <w:pPr>
        <w:tabs>
          <w:tab w:val="num" w:pos="2520"/>
        </w:tabs>
        <w:ind w:left="2520" w:hanging="360"/>
      </w:pPr>
      <w:rPr>
        <w:rFonts w:ascii="Symbol" w:hAnsi="Symbol" w:cs="Times New Roman" w:hint="default"/>
        <w:color w:val="000000"/>
        <w:sz w:val="24"/>
        <w:szCs w:val="24"/>
      </w:rPr>
    </w:lvl>
    <w:lvl w:ilvl="6">
      <w:start w:val="1"/>
      <w:numFmt w:val="bullet"/>
      <w:lvlText w:val=""/>
      <w:lvlJc w:val="left"/>
      <w:pPr>
        <w:tabs>
          <w:tab w:val="num" w:pos="2880"/>
        </w:tabs>
        <w:ind w:left="2880" w:hanging="360"/>
      </w:pPr>
      <w:rPr>
        <w:rFonts w:ascii="Symbol" w:hAnsi="Symbol" w:cs="Times New Roman" w:hint="default"/>
        <w:color w:val="000000"/>
        <w:sz w:val="24"/>
        <w:szCs w:val="24"/>
      </w:rPr>
    </w:lvl>
    <w:lvl w:ilvl="7">
      <w:start w:val="1"/>
      <w:numFmt w:val="bullet"/>
      <w:lvlText w:val=""/>
      <w:lvlJc w:val="left"/>
      <w:pPr>
        <w:tabs>
          <w:tab w:val="num" w:pos="3240"/>
        </w:tabs>
        <w:ind w:left="3240" w:hanging="360"/>
      </w:pPr>
      <w:rPr>
        <w:rFonts w:ascii="Symbol" w:hAnsi="Symbol" w:cs="Times New Roman" w:hint="default"/>
        <w:color w:val="000000"/>
        <w:sz w:val="24"/>
        <w:szCs w:val="24"/>
      </w:rPr>
    </w:lvl>
    <w:lvl w:ilvl="8">
      <w:start w:val="1"/>
      <w:numFmt w:val="bullet"/>
      <w:lvlText w:val=""/>
      <w:lvlJc w:val="left"/>
      <w:pPr>
        <w:tabs>
          <w:tab w:val="num" w:pos="3600"/>
        </w:tabs>
        <w:ind w:left="3600" w:hanging="360"/>
      </w:pPr>
      <w:rPr>
        <w:rFonts w:ascii="Symbol" w:hAnsi="Symbol" w:cs="Times New Roman" w:hint="default"/>
        <w:color w:val="000000"/>
        <w:sz w:val="24"/>
        <w:szCs w:val="24"/>
      </w:rPr>
    </w:lvl>
  </w:abstractNum>
  <w:abstractNum w:abstractNumId="25">
    <w:nsid w:val="0000003D"/>
    <w:multiLevelType w:val="multilevel"/>
    <w:tmpl w:val="0000003D"/>
    <w:name w:val="WW8Num61"/>
    <w:lvl w:ilvl="0">
      <w:start w:val="1"/>
      <w:numFmt w:val="bullet"/>
      <w:lvlText w:val=""/>
      <w:lvlJc w:val="left"/>
      <w:pPr>
        <w:tabs>
          <w:tab w:val="num" w:pos="720"/>
        </w:tabs>
        <w:ind w:left="720" w:hanging="360"/>
      </w:pPr>
      <w:rPr>
        <w:rFonts w:ascii="Symbol" w:hAnsi="Symbol" w:hint="default"/>
        <w:b/>
        <w:i w:val="0"/>
        <w:color w:val="FF0000"/>
        <w:sz w:val="24"/>
        <w:szCs w:val="24"/>
        <w:shd w:val="clear" w:color="auto" w:fill="FFFF00"/>
      </w:rPr>
    </w:lvl>
    <w:lvl w:ilvl="1">
      <w:start w:val="1"/>
      <w:numFmt w:val="bullet"/>
      <w:lvlText w:val=""/>
      <w:lvlJc w:val="left"/>
      <w:pPr>
        <w:tabs>
          <w:tab w:val="num" w:pos="1080"/>
        </w:tabs>
        <w:ind w:left="1080" w:hanging="360"/>
      </w:pPr>
      <w:rPr>
        <w:rFonts w:ascii="Symbol" w:hAnsi="Symbol" w:hint="default"/>
        <w:b/>
        <w:i w:val="0"/>
        <w:color w:val="FF0000"/>
        <w:sz w:val="24"/>
        <w:szCs w:val="24"/>
        <w:shd w:val="clear" w:color="auto" w:fill="FFFF00"/>
      </w:rPr>
    </w:lvl>
    <w:lvl w:ilvl="2">
      <w:start w:val="1"/>
      <w:numFmt w:val="bullet"/>
      <w:lvlText w:val=""/>
      <w:lvlJc w:val="left"/>
      <w:pPr>
        <w:tabs>
          <w:tab w:val="num" w:pos="1440"/>
        </w:tabs>
        <w:ind w:left="1440" w:hanging="360"/>
      </w:pPr>
      <w:rPr>
        <w:rFonts w:ascii="Symbol" w:hAnsi="Symbol" w:hint="default"/>
        <w:b/>
        <w:i w:val="0"/>
        <w:color w:val="FF0000"/>
        <w:sz w:val="24"/>
        <w:szCs w:val="24"/>
        <w:shd w:val="clear" w:color="auto" w:fill="FFFF00"/>
      </w:rPr>
    </w:lvl>
    <w:lvl w:ilvl="3">
      <w:start w:val="1"/>
      <w:numFmt w:val="bullet"/>
      <w:lvlText w:val=""/>
      <w:lvlJc w:val="left"/>
      <w:pPr>
        <w:tabs>
          <w:tab w:val="num" w:pos="1800"/>
        </w:tabs>
        <w:ind w:left="1800" w:hanging="360"/>
      </w:pPr>
      <w:rPr>
        <w:rFonts w:ascii="Symbol" w:hAnsi="Symbol" w:hint="default"/>
        <w:b/>
        <w:i w:val="0"/>
        <w:color w:val="FF0000"/>
        <w:sz w:val="24"/>
        <w:szCs w:val="24"/>
        <w:shd w:val="clear" w:color="auto" w:fill="FFFF00"/>
      </w:rPr>
    </w:lvl>
    <w:lvl w:ilvl="4">
      <w:start w:val="1"/>
      <w:numFmt w:val="bullet"/>
      <w:lvlText w:val=""/>
      <w:lvlJc w:val="left"/>
      <w:pPr>
        <w:tabs>
          <w:tab w:val="num" w:pos="2160"/>
        </w:tabs>
        <w:ind w:left="2160" w:hanging="360"/>
      </w:pPr>
      <w:rPr>
        <w:rFonts w:ascii="Symbol" w:hAnsi="Symbol" w:hint="default"/>
        <w:b/>
        <w:i w:val="0"/>
        <w:color w:val="FF0000"/>
        <w:sz w:val="24"/>
        <w:szCs w:val="24"/>
        <w:shd w:val="clear" w:color="auto" w:fill="FFFF00"/>
      </w:rPr>
    </w:lvl>
    <w:lvl w:ilvl="5">
      <w:start w:val="1"/>
      <w:numFmt w:val="bullet"/>
      <w:lvlText w:val=""/>
      <w:lvlJc w:val="left"/>
      <w:pPr>
        <w:tabs>
          <w:tab w:val="num" w:pos="2520"/>
        </w:tabs>
        <w:ind w:left="2520" w:hanging="360"/>
      </w:pPr>
      <w:rPr>
        <w:rFonts w:ascii="Symbol" w:hAnsi="Symbol" w:hint="default"/>
        <w:b/>
        <w:i w:val="0"/>
        <w:color w:val="FF0000"/>
        <w:sz w:val="24"/>
        <w:szCs w:val="24"/>
        <w:shd w:val="clear" w:color="auto" w:fill="FFFF00"/>
      </w:rPr>
    </w:lvl>
    <w:lvl w:ilvl="6">
      <w:start w:val="1"/>
      <w:numFmt w:val="bullet"/>
      <w:lvlText w:val=""/>
      <w:lvlJc w:val="left"/>
      <w:pPr>
        <w:tabs>
          <w:tab w:val="num" w:pos="2880"/>
        </w:tabs>
        <w:ind w:left="2880" w:hanging="360"/>
      </w:pPr>
      <w:rPr>
        <w:rFonts w:ascii="Symbol" w:hAnsi="Symbol" w:hint="default"/>
        <w:b/>
        <w:i w:val="0"/>
        <w:color w:val="FF0000"/>
        <w:sz w:val="24"/>
        <w:szCs w:val="24"/>
        <w:shd w:val="clear" w:color="auto" w:fill="FFFF00"/>
      </w:rPr>
    </w:lvl>
    <w:lvl w:ilvl="7">
      <w:start w:val="1"/>
      <w:numFmt w:val="bullet"/>
      <w:lvlText w:val=""/>
      <w:lvlJc w:val="left"/>
      <w:pPr>
        <w:tabs>
          <w:tab w:val="num" w:pos="3240"/>
        </w:tabs>
        <w:ind w:left="3240" w:hanging="360"/>
      </w:pPr>
      <w:rPr>
        <w:rFonts w:ascii="Symbol" w:hAnsi="Symbol" w:hint="default"/>
        <w:b/>
        <w:i w:val="0"/>
        <w:color w:val="FF0000"/>
        <w:sz w:val="24"/>
        <w:szCs w:val="24"/>
        <w:shd w:val="clear" w:color="auto" w:fill="FFFF00"/>
      </w:rPr>
    </w:lvl>
    <w:lvl w:ilvl="8">
      <w:start w:val="1"/>
      <w:numFmt w:val="bullet"/>
      <w:lvlText w:val=""/>
      <w:lvlJc w:val="left"/>
      <w:pPr>
        <w:tabs>
          <w:tab w:val="num" w:pos="3600"/>
        </w:tabs>
        <w:ind w:left="3600" w:hanging="360"/>
      </w:pPr>
      <w:rPr>
        <w:rFonts w:ascii="Symbol" w:hAnsi="Symbol" w:hint="default"/>
        <w:b/>
        <w:i w:val="0"/>
        <w:color w:val="FF0000"/>
        <w:sz w:val="24"/>
        <w:szCs w:val="24"/>
        <w:shd w:val="clear" w:color="auto" w:fill="FFFF00"/>
      </w:rPr>
    </w:lvl>
  </w:abstractNum>
  <w:abstractNum w:abstractNumId="26">
    <w:nsid w:val="0000003E"/>
    <w:multiLevelType w:val="multilevel"/>
    <w:tmpl w:val="9E8290E0"/>
    <w:name w:val="WW8Num62"/>
    <w:lvl w:ilvl="0">
      <w:start w:val="2"/>
      <w:numFmt w:val="decimal"/>
      <w:lvlText w:val="%1)"/>
      <w:lvlJc w:val="left"/>
      <w:pPr>
        <w:tabs>
          <w:tab w:val="num" w:pos="720"/>
        </w:tabs>
        <w:ind w:left="720" w:hanging="360"/>
      </w:pPr>
      <w:rPr>
        <w:b/>
        <w:color w:val="FF0000"/>
        <w:szCs w:val="24"/>
        <w:shd w:val="clear" w:color="auto" w:fill="FFFF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3F"/>
    <w:multiLevelType w:val="multilevel"/>
    <w:tmpl w:val="0000003F"/>
    <w:name w:val="WW8Num63"/>
    <w:lvl w:ilvl="0">
      <w:start w:val="1"/>
      <w:numFmt w:val="bullet"/>
      <w:lvlText w:val=""/>
      <w:lvlJc w:val="left"/>
      <w:pPr>
        <w:tabs>
          <w:tab w:val="num" w:pos="720"/>
        </w:tabs>
        <w:ind w:left="720" w:hanging="360"/>
      </w:pPr>
      <w:rPr>
        <w:rFonts w:ascii="Symbol" w:hAnsi="Symbol" w:cs="Arial" w:hint="default"/>
        <w:b/>
        <w:bCs/>
        <w:iCs/>
        <w:color w:val="FF0000"/>
        <w:kern w:val="1"/>
        <w:position w:val="2"/>
        <w:szCs w:val="24"/>
        <w:u w:val="none"/>
        <w:shd w:val="clear" w:color="auto" w:fill="FFFF00"/>
        <w:lang w:val="pl-PL"/>
      </w:rPr>
    </w:lvl>
    <w:lvl w:ilvl="1">
      <w:start w:val="1"/>
      <w:numFmt w:val="bullet"/>
      <w:lvlText w:val="◦"/>
      <w:lvlJc w:val="left"/>
      <w:pPr>
        <w:tabs>
          <w:tab w:val="num" w:pos="1080"/>
        </w:tabs>
        <w:ind w:left="1080" w:hanging="360"/>
      </w:pPr>
      <w:rPr>
        <w:rFonts w:ascii="OpenSymbol" w:hAnsi="OpenSymbol"/>
        <w:b/>
        <w:bCs/>
        <w:szCs w:val="24"/>
        <w:shd w:val="clear" w:color="auto" w:fill="00FF00"/>
      </w:rPr>
    </w:lvl>
    <w:lvl w:ilvl="2">
      <w:start w:val="1"/>
      <w:numFmt w:val="bullet"/>
      <w:lvlText w:val="▪"/>
      <w:lvlJc w:val="left"/>
      <w:pPr>
        <w:tabs>
          <w:tab w:val="num" w:pos="1440"/>
        </w:tabs>
        <w:ind w:left="1440" w:hanging="360"/>
      </w:pPr>
      <w:rPr>
        <w:rFonts w:ascii="OpenSymbol" w:hAnsi="OpenSymbol"/>
        <w:b/>
        <w:bCs/>
        <w:szCs w:val="24"/>
        <w:shd w:val="clear" w:color="auto" w:fill="00FF00"/>
      </w:rPr>
    </w:lvl>
    <w:lvl w:ilvl="3">
      <w:start w:val="1"/>
      <w:numFmt w:val="bullet"/>
      <w:lvlText w:val=""/>
      <w:lvlJc w:val="left"/>
      <w:pPr>
        <w:tabs>
          <w:tab w:val="num" w:pos="1800"/>
        </w:tabs>
        <w:ind w:left="1800" w:hanging="360"/>
      </w:pPr>
      <w:rPr>
        <w:rFonts w:ascii="Symbol" w:hAnsi="Symbol" w:cs="Arial" w:hint="default"/>
        <w:b/>
        <w:bCs/>
        <w:iCs/>
        <w:color w:val="FF0000"/>
        <w:kern w:val="1"/>
        <w:position w:val="2"/>
        <w:szCs w:val="24"/>
        <w:u w:val="none"/>
        <w:shd w:val="clear" w:color="auto" w:fill="FFFF00"/>
        <w:lang w:val="pl-PL"/>
      </w:rPr>
    </w:lvl>
    <w:lvl w:ilvl="4">
      <w:start w:val="1"/>
      <w:numFmt w:val="bullet"/>
      <w:lvlText w:val="◦"/>
      <w:lvlJc w:val="left"/>
      <w:pPr>
        <w:tabs>
          <w:tab w:val="num" w:pos="2160"/>
        </w:tabs>
        <w:ind w:left="2160" w:hanging="360"/>
      </w:pPr>
      <w:rPr>
        <w:rFonts w:ascii="OpenSymbol" w:hAnsi="OpenSymbol"/>
        <w:b/>
        <w:bCs/>
        <w:szCs w:val="24"/>
        <w:shd w:val="clear" w:color="auto" w:fill="00FF00"/>
      </w:rPr>
    </w:lvl>
    <w:lvl w:ilvl="5">
      <w:start w:val="1"/>
      <w:numFmt w:val="bullet"/>
      <w:lvlText w:val="▪"/>
      <w:lvlJc w:val="left"/>
      <w:pPr>
        <w:tabs>
          <w:tab w:val="num" w:pos="2520"/>
        </w:tabs>
        <w:ind w:left="2520" w:hanging="360"/>
      </w:pPr>
      <w:rPr>
        <w:rFonts w:ascii="OpenSymbol" w:hAnsi="OpenSymbol"/>
        <w:b/>
        <w:bCs/>
        <w:szCs w:val="24"/>
        <w:shd w:val="clear" w:color="auto" w:fill="00FF00"/>
      </w:rPr>
    </w:lvl>
    <w:lvl w:ilvl="6">
      <w:start w:val="1"/>
      <w:numFmt w:val="bullet"/>
      <w:lvlText w:val=""/>
      <w:lvlJc w:val="left"/>
      <w:pPr>
        <w:tabs>
          <w:tab w:val="num" w:pos="2880"/>
        </w:tabs>
        <w:ind w:left="2880" w:hanging="360"/>
      </w:pPr>
      <w:rPr>
        <w:rFonts w:ascii="Symbol" w:hAnsi="Symbol" w:cs="Arial" w:hint="default"/>
        <w:b/>
        <w:bCs/>
        <w:iCs/>
        <w:color w:val="FF0000"/>
        <w:kern w:val="1"/>
        <w:position w:val="2"/>
        <w:szCs w:val="24"/>
        <w:u w:val="none"/>
        <w:shd w:val="clear" w:color="auto" w:fill="FFFF00"/>
        <w:lang w:val="pl-PL"/>
      </w:rPr>
    </w:lvl>
    <w:lvl w:ilvl="7">
      <w:start w:val="1"/>
      <w:numFmt w:val="bullet"/>
      <w:lvlText w:val="◦"/>
      <w:lvlJc w:val="left"/>
      <w:pPr>
        <w:tabs>
          <w:tab w:val="num" w:pos="3240"/>
        </w:tabs>
        <w:ind w:left="3240" w:hanging="360"/>
      </w:pPr>
      <w:rPr>
        <w:rFonts w:ascii="OpenSymbol" w:hAnsi="OpenSymbol"/>
        <w:b/>
        <w:bCs/>
        <w:szCs w:val="24"/>
        <w:shd w:val="clear" w:color="auto" w:fill="00FF00"/>
      </w:rPr>
    </w:lvl>
    <w:lvl w:ilvl="8">
      <w:start w:val="1"/>
      <w:numFmt w:val="bullet"/>
      <w:lvlText w:val="▪"/>
      <w:lvlJc w:val="left"/>
      <w:pPr>
        <w:tabs>
          <w:tab w:val="num" w:pos="3600"/>
        </w:tabs>
        <w:ind w:left="3600" w:hanging="360"/>
      </w:pPr>
      <w:rPr>
        <w:rFonts w:ascii="OpenSymbol" w:hAnsi="OpenSymbol"/>
        <w:b/>
        <w:bCs/>
        <w:szCs w:val="24"/>
        <w:shd w:val="clear" w:color="auto" w:fill="00FF00"/>
      </w:rPr>
    </w:lvl>
  </w:abstractNum>
  <w:abstractNum w:abstractNumId="28">
    <w:nsid w:val="00000040"/>
    <w:multiLevelType w:val="multilevel"/>
    <w:tmpl w:val="00000040"/>
    <w:name w:val="WW8Num64"/>
    <w:lvl w:ilvl="0">
      <w:start w:val="1"/>
      <w:numFmt w:val="bullet"/>
      <w:lvlText w:val=""/>
      <w:lvlJc w:val="left"/>
      <w:pPr>
        <w:tabs>
          <w:tab w:val="num" w:pos="720"/>
        </w:tabs>
        <w:ind w:left="720" w:hanging="360"/>
      </w:pPr>
      <w:rPr>
        <w:rFonts w:ascii="Symbol" w:hAnsi="Symbol"/>
        <w:b/>
        <w:bCs/>
        <w:vanish w:val="0"/>
        <w:color w:val="FF3300"/>
        <w:sz w:val="22"/>
        <w:szCs w:val="22"/>
        <w:shd w:val="clear" w:color="auto" w:fill="FFFF00"/>
      </w:rPr>
    </w:lvl>
    <w:lvl w:ilvl="1">
      <w:start w:val="1"/>
      <w:numFmt w:val="bullet"/>
      <w:lvlText w:val="◦"/>
      <w:lvlJc w:val="left"/>
      <w:pPr>
        <w:tabs>
          <w:tab w:val="num" w:pos="1080"/>
        </w:tabs>
        <w:ind w:left="1080" w:hanging="360"/>
      </w:pPr>
      <w:rPr>
        <w:rFonts w:ascii="OpenSymbol" w:hAnsi="OpenSymbol" w:cs="Arial" w:hint="default"/>
        <w:b/>
        <w:bCs/>
        <w:sz w:val="16"/>
        <w:szCs w:val="16"/>
      </w:rPr>
    </w:lvl>
    <w:lvl w:ilvl="2">
      <w:start w:val="1"/>
      <w:numFmt w:val="bullet"/>
      <w:lvlText w:val="▪"/>
      <w:lvlJc w:val="left"/>
      <w:pPr>
        <w:tabs>
          <w:tab w:val="num" w:pos="1440"/>
        </w:tabs>
        <w:ind w:left="1440" w:hanging="360"/>
      </w:pPr>
      <w:rPr>
        <w:rFonts w:ascii="OpenSymbol" w:hAnsi="OpenSymbol" w:cs="Arial" w:hint="default"/>
        <w:b/>
        <w:bCs/>
        <w:sz w:val="16"/>
        <w:szCs w:val="16"/>
      </w:rPr>
    </w:lvl>
    <w:lvl w:ilvl="3">
      <w:start w:val="1"/>
      <w:numFmt w:val="bullet"/>
      <w:lvlText w:val=""/>
      <w:lvlJc w:val="left"/>
      <w:pPr>
        <w:tabs>
          <w:tab w:val="num" w:pos="1800"/>
        </w:tabs>
        <w:ind w:left="1800" w:hanging="360"/>
      </w:pPr>
      <w:rPr>
        <w:rFonts w:ascii="Symbol" w:hAnsi="Symbol"/>
        <w:b/>
        <w:bCs/>
        <w:vanish w:val="0"/>
        <w:color w:val="FF3300"/>
        <w:sz w:val="22"/>
        <w:szCs w:val="22"/>
        <w:shd w:val="clear" w:color="auto" w:fill="FFFF00"/>
      </w:rPr>
    </w:lvl>
    <w:lvl w:ilvl="4">
      <w:start w:val="1"/>
      <w:numFmt w:val="bullet"/>
      <w:lvlText w:val="◦"/>
      <w:lvlJc w:val="left"/>
      <w:pPr>
        <w:tabs>
          <w:tab w:val="num" w:pos="2160"/>
        </w:tabs>
        <w:ind w:left="2160" w:hanging="360"/>
      </w:pPr>
      <w:rPr>
        <w:rFonts w:ascii="OpenSymbol" w:hAnsi="OpenSymbol" w:cs="Arial" w:hint="default"/>
        <w:b/>
        <w:bCs/>
        <w:sz w:val="16"/>
        <w:szCs w:val="16"/>
      </w:rPr>
    </w:lvl>
    <w:lvl w:ilvl="5">
      <w:start w:val="1"/>
      <w:numFmt w:val="bullet"/>
      <w:lvlText w:val="▪"/>
      <w:lvlJc w:val="left"/>
      <w:pPr>
        <w:tabs>
          <w:tab w:val="num" w:pos="2520"/>
        </w:tabs>
        <w:ind w:left="2520" w:hanging="360"/>
      </w:pPr>
      <w:rPr>
        <w:rFonts w:ascii="OpenSymbol" w:hAnsi="OpenSymbol" w:cs="Arial" w:hint="default"/>
        <w:b/>
        <w:bCs/>
        <w:sz w:val="16"/>
        <w:szCs w:val="16"/>
      </w:rPr>
    </w:lvl>
    <w:lvl w:ilvl="6">
      <w:start w:val="1"/>
      <w:numFmt w:val="bullet"/>
      <w:lvlText w:val=""/>
      <w:lvlJc w:val="left"/>
      <w:pPr>
        <w:tabs>
          <w:tab w:val="num" w:pos="2880"/>
        </w:tabs>
        <w:ind w:left="2880" w:hanging="360"/>
      </w:pPr>
      <w:rPr>
        <w:rFonts w:ascii="Symbol" w:hAnsi="Symbol"/>
        <w:b/>
        <w:bCs/>
        <w:vanish w:val="0"/>
        <w:color w:val="FF3300"/>
        <w:sz w:val="22"/>
        <w:szCs w:val="22"/>
        <w:shd w:val="clear" w:color="auto" w:fill="FFFF00"/>
      </w:rPr>
    </w:lvl>
    <w:lvl w:ilvl="7">
      <w:start w:val="1"/>
      <w:numFmt w:val="bullet"/>
      <w:lvlText w:val="◦"/>
      <w:lvlJc w:val="left"/>
      <w:pPr>
        <w:tabs>
          <w:tab w:val="num" w:pos="3240"/>
        </w:tabs>
        <w:ind w:left="3240" w:hanging="360"/>
      </w:pPr>
      <w:rPr>
        <w:rFonts w:ascii="OpenSymbol" w:hAnsi="OpenSymbol" w:cs="Arial" w:hint="default"/>
        <w:b/>
        <w:bCs/>
        <w:sz w:val="16"/>
        <w:szCs w:val="16"/>
      </w:rPr>
    </w:lvl>
    <w:lvl w:ilvl="8">
      <w:start w:val="1"/>
      <w:numFmt w:val="bullet"/>
      <w:lvlText w:val="▪"/>
      <w:lvlJc w:val="left"/>
      <w:pPr>
        <w:tabs>
          <w:tab w:val="num" w:pos="3600"/>
        </w:tabs>
        <w:ind w:left="3600" w:hanging="360"/>
      </w:pPr>
      <w:rPr>
        <w:rFonts w:ascii="OpenSymbol" w:hAnsi="OpenSymbol" w:cs="Arial" w:hint="default"/>
        <w:b/>
        <w:bCs/>
        <w:sz w:val="16"/>
        <w:szCs w:val="16"/>
      </w:rPr>
    </w:lvl>
  </w:abstractNum>
  <w:abstractNum w:abstractNumId="29">
    <w:nsid w:val="00000042"/>
    <w:multiLevelType w:val="multilevel"/>
    <w:tmpl w:val="00000042"/>
    <w:name w:val="WW8Num66"/>
    <w:lvl w:ilvl="0">
      <w:start w:val="4"/>
      <w:numFmt w:val="decimal"/>
      <w:lvlText w:val="%1."/>
      <w:lvlJc w:val="left"/>
      <w:pPr>
        <w:tabs>
          <w:tab w:val="num" w:pos="720"/>
        </w:tabs>
        <w:ind w:left="720" w:hanging="360"/>
      </w:pPr>
      <w:rPr>
        <w:rFonts w:cs="Times New Roman" w:hint="default"/>
        <w:b/>
        <w:i w:val="0"/>
        <w:color w:val="auto"/>
        <w:szCs w:val="24"/>
        <w:shd w:val="clear" w:color="auto" w:fill="FFFF66"/>
      </w:rPr>
    </w:lvl>
    <w:lvl w:ilvl="1">
      <w:start w:val="4"/>
      <w:numFmt w:val="decimal"/>
      <w:lvlText w:val="%1.%2."/>
      <w:lvlJc w:val="left"/>
      <w:pPr>
        <w:tabs>
          <w:tab w:val="num" w:pos="1080"/>
        </w:tabs>
        <w:ind w:left="1080" w:hanging="360"/>
      </w:pPr>
    </w:lvl>
    <w:lvl w:ilvl="2">
      <w:start w:val="12"/>
      <w:numFmt w:val="decimal"/>
      <w:lvlText w:val="%1.%2.%3."/>
      <w:lvlJc w:val="left"/>
      <w:pPr>
        <w:tabs>
          <w:tab w:val="num" w:pos="1440"/>
        </w:tabs>
        <w:ind w:left="1440" w:hanging="360"/>
      </w:pPr>
      <w:rPr>
        <w:color w:val="FF0000"/>
        <w:szCs w:val="24"/>
        <w:shd w:val="clear" w:color="auto" w:fill="FFFF66"/>
      </w:rPr>
    </w:lvl>
    <w:lvl w:ilvl="3">
      <w:start w:val="1"/>
      <w:numFmt w:val="decimal"/>
      <w:lvlText w:val="%1.%2.%3.%4."/>
      <w:lvlJc w:val="left"/>
      <w:pPr>
        <w:tabs>
          <w:tab w:val="num" w:pos="1800"/>
        </w:tabs>
        <w:ind w:left="1800" w:hanging="360"/>
      </w:pPr>
      <w:rPr>
        <w:rFonts w:ascii="Times New Roman" w:eastAsia="Times New Roman" w:hAnsi="Times New Roman" w:cs="Times New Roman"/>
        <w:color w:val="000000"/>
        <w:szCs w:val="24"/>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
    <w:nsid w:val="00000043"/>
    <w:multiLevelType w:val="multilevel"/>
    <w:tmpl w:val="C2945334"/>
    <w:name w:val="WW8Num67"/>
    <w:lvl w:ilvl="0">
      <w:start w:val="1"/>
      <w:numFmt w:val="decimal"/>
      <w:lvlText w:val="%1."/>
      <w:lvlJc w:val="left"/>
      <w:pPr>
        <w:tabs>
          <w:tab w:val="num" w:pos="682"/>
        </w:tabs>
        <w:ind w:left="682" w:hanging="360"/>
      </w:pPr>
      <w:rPr>
        <w:rFonts w:ascii="Times New Roman" w:eastAsia="Times New Roman" w:hAnsi="Times New Roman" w:cs="Times New Roman"/>
        <w:b/>
        <w:bCs/>
        <w:strike w:val="0"/>
        <w:color w:val="auto"/>
        <w:sz w:val="24"/>
        <w:szCs w:val="24"/>
        <w:shd w:val="clear" w:color="auto" w:fill="FFFFFF"/>
      </w:rPr>
    </w:lvl>
    <w:lvl w:ilvl="1">
      <w:start w:val="1"/>
      <w:numFmt w:val="decimal"/>
      <w:lvlText w:val="%2."/>
      <w:lvlJc w:val="left"/>
      <w:pPr>
        <w:tabs>
          <w:tab w:val="num" w:pos="1042"/>
        </w:tabs>
        <w:ind w:left="1042" w:hanging="360"/>
      </w:pPr>
    </w:lvl>
    <w:lvl w:ilvl="2">
      <w:start w:val="1"/>
      <w:numFmt w:val="decimal"/>
      <w:lvlText w:val="%3."/>
      <w:lvlJc w:val="left"/>
      <w:pPr>
        <w:tabs>
          <w:tab w:val="num" w:pos="1402"/>
        </w:tabs>
        <w:ind w:left="1402" w:hanging="360"/>
      </w:pPr>
      <w:rPr>
        <w:color w:val="FF0000"/>
        <w:szCs w:val="24"/>
        <w:shd w:val="clear" w:color="auto" w:fill="FFFF66"/>
      </w:rPr>
    </w:lvl>
    <w:lvl w:ilvl="3">
      <w:start w:val="1"/>
      <w:numFmt w:val="decimal"/>
      <w:lvlText w:val="%4."/>
      <w:lvlJc w:val="left"/>
      <w:pPr>
        <w:tabs>
          <w:tab w:val="num" w:pos="1762"/>
        </w:tabs>
        <w:ind w:left="1762" w:hanging="360"/>
      </w:pPr>
    </w:lvl>
    <w:lvl w:ilvl="4">
      <w:start w:val="1"/>
      <w:numFmt w:val="decimal"/>
      <w:lvlText w:val="%5."/>
      <w:lvlJc w:val="left"/>
      <w:pPr>
        <w:tabs>
          <w:tab w:val="num" w:pos="2122"/>
        </w:tabs>
        <w:ind w:left="2122" w:hanging="360"/>
      </w:pPr>
    </w:lvl>
    <w:lvl w:ilvl="5">
      <w:start w:val="1"/>
      <w:numFmt w:val="decimal"/>
      <w:lvlText w:val="%6."/>
      <w:lvlJc w:val="left"/>
      <w:pPr>
        <w:tabs>
          <w:tab w:val="num" w:pos="2482"/>
        </w:tabs>
        <w:ind w:left="2482" w:hanging="360"/>
      </w:pPr>
    </w:lvl>
    <w:lvl w:ilvl="6">
      <w:start w:val="1"/>
      <w:numFmt w:val="decimal"/>
      <w:lvlText w:val="%7."/>
      <w:lvlJc w:val="left"/>
      <w:pPr>
        <w:tabs>
          <w:tab w:val="num" w:pos="2842"/>
        </w:tabs>
        <w:ind w:left="2842" w:hanging="360"/>
      </w:pPr>
    </w:lvl>
    <w:lvl w:ilvl="7">
      <w:start w:val="1"/>
      <w:numFmt w:val="decimal"/>
      <w:lvlText w:val="%8."/>
      <w:lvlJc w:val="left"/>
      <w:pPr>
        <w:tabs>
          <w:tab w:val="num" w:pos="3202"/>
        </w:tabs>
        <w:ind w:left="3202" w:hanging="360"/>
      </w:pPr>
    </w:lvl>
    <w:lvl w:ilvl="8">
      <w:start w:val="1"/>
      <w:numFmt w:val="decimal"/>
      <w:lvlText w:val="%9."/>
      <w:lvlJc w:val="left"/>
      <w:pPr>
        <w:tabs>
          <w:tab w:val="num" w:pos="3562"/>
        </w:tabs>
        <w:ind w:left="3562" w:hanging="360"/>
      </w:pPr>
    </w:lvl>
  </w:abstractNum>
  <w:abstractNum w:abstractNumId="31">
    <w:nsid w:val="01346481"/>
    <w:multiLevelType w:val="hybridMultilevel"/>
    <w:tmpl w:val="63D09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015B2B92"/>
    <w:multiLevelType w:val="hybridMultilevel"/>
    <w:tmpl w:val="703E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019C5C8F"/>
    <w:multiLevelType w:val="hybridMultilevel"/>
    <w:tmpl w:val="2AB6CD1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3DB2611"/>
    <w:multiLevelType w:val="hybridMultilevel"/>
    <w:tmpl w:val="BCFEE948"/>
    <w:lvl w:ilvl="0" w:tplc="F9C24CA6">
      <w:start w:val="1"/>
      <w:numFmt w:val="decimal"/>
      <w:lvlText w:val="%1)"/>
      <w:lvlJc w:val="left"/>
      <w:pPr>
        <w:ind w:left="720" w:hanging="360"/>
      </w:pPr>
      <w:rPr>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046260CE"/>
    <w:multiLevelType w:val="hybridMultilevel"/>
    <w:tmpl w:val="F5A677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074A61E1"/>
    <w:multiLevelType w:val="hybridMultilevel"/>
    <w:tmpl w:val="0AC0D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7CE2B85"/>
    <w:multiLevelType w:val="hybridMultilevel"/>
    <w:tmpl w:val="8F24D08E"/>
    <w:name w:val="WW8Num28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07D64EB0"/>
    <w:multiLevelType w:val="hybridMultilevel"/>
    <w:tmpl w:val="04663C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088D3BD5"/>
    <w:multiLevelType w:val="hybridMultilevel"/>
    <w:tmpl w:val="BB4A7B32"/>
    <w:lvl w:ilvl="0" w:tplc="B5AE693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08A30160"/>
    <w:multiLevelType w:val="hybridMultilevel"/>
    <w:tmpl w:val="DA4A002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nsid w:val="09400E4F"/>
    <w:multiLevelType w:val="hybridMultilevel"/>
    <w:tmpl w:val="D0C4A0C8"/>
    <w:lvl w:ilvl="0" w:tplc="BF5A73B2">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96641D2"/>
    <w:multiLevelType w:val="hybridMultilevel"/>
    <w:tmpl w:val="C526D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9884A3C"/>
    <w:multiLevelType w:val="hybridMultilevel"/>
    <w:tmpl w:val="F566F838"/>
    <w:lvl w:ilvl="0" w:tplc="8E6C303C">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4">
    <w:nsid w:val="0A8E1085"/>
    <w:multiLevelType w:val="hybridMultilevel"/>
    <w:tmpl w:val="70A4E15E"/>
    <w:lvl w:ilvl="0" w:tplc="5F62C02E">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0C3F0C86"/>
    <w:multiLevelType w:val="hybridMultilevel"/>
    <w:tmpl w:val="5FB6468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6">
    <w:nsid w:val="0D69318C"/>
    <w:multiLevelType w:val="hybridMultilevel"/>
    <w:tmpl w:val="D0EA50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0F4755B3"/>
    <w:multiLevelType w:val="hybridMultilevel"/>
    <w:tmpl w:val="B46E6E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0F7F23E9"/>
    <w:multiLevelType w:val="hybridMultilevel"/>
    <w:tmpl w:val="23C2402A"/>
    <w:lvl w:ilvl="0" w:tplc="6DEEC0C0">
      <w:start w:val="1"/>
      <w:numFmt w:val="decimal"/>
      <w:lvlText w:val="%1."/>
      <w:lvlJc w:val="left"/>
      <w:pPr>
        <w:tabs>
          <w:tab w:val="num" w:pos="7023"/>
        </w:tabs>
        <w:ind w:left="7023" w:hanging="360"/>
      </w:pPr>
      <w:rPr>
        <w:rFonts w:cs="Times New Roman" w:hint="default"/>
        <w:strike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12394801"/>
    <w:multiLevelType w:val="singleLevel"/>
    <w:tmpl w:val="22CC6A02"/>
    <w:lvl w:ilvl="0">
      <w:start w:val="2"/>
      <w:numFmt w:val="upperRoman"/>
      <w:pStyle w:val="Nagwek9"/>
      <w:lvlText w:val="%1."/>
      <w:lvlJc w:val="left"/>
      <w:pPr>
        <w:tabs>
          <w:tab w:val="num" w:pos="720"/>
        </w:tabs>
        <w:ind w:left="397" w:hanging="397"/>
      </w:pPr>
    </w:lvl>
  </w:abstractNum>
  <w:abstractNum w:abstractNumId="50">
    <w:nsid w:val="14483387"/>
    <w:multiLevelType w:val="hybridMultilevel"/>
    <w:tmpl w:val="64D0EDF2"/>
    <w:lvl w:ilvl="0" w:tplc="0DAAA4F6">
      <w:start w:val="1"/>
      <w:numFmt w:val="decimal"/>
      <w:lvlText w:val="%1."/>
      <w:lvlJc w:val="left"/>
      <w:pPr>
        <w:ind w:left="720" w:hanging="360"/>
      </w:pPr>
      <w:rPr>
        <w:rFonts w:asciiTheme="majorHAnsi" w:hAnsiTheme="majorHAnsi" w:cstheme="majorHAnsi"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50F09B2"/>
    <w:multiLevelType w:val="hybridMultilevel"/>
    <w:tmpl w:val="59105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76F38A7"/>
    <w:multiLevelType w:val="hybridMultilevel"/>
    <w:tmpl w:val="543CEB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17D913B1"/>
    <w:multiLevelType w:val="hybridMultilevel"/>
    <w:tmpl w:val="DEFE44DC"/>
    <w:lvl w:ilvl="0" w:tplc="04150011">
      <w:start w:val="1"/>
      <w:numFmt w:val="decimal"/>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4">
    <w:nsid w:val="18F6383D"/>
    <w:multiLevelType w:val="hybridMultilevel"/>
    <w:tmpl w:val="4536BD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19F8705D"/>
    <w:multiLevelType w:val="hybridMultilevel"/>
    <w:tmpl w:val="EC6A4FD2"/>
    <w:lvl w:ilvl="0" w:tplc="BF4AF92A">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1ADC2CC6"/>
    <w:multiLevelType w:val="hybridMultilevel"/>
    <w:tmpl w:val="A30CAFC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1D0F76AA"/>
    <w:multiLevelType w:val="multilevel"/>
    <w:tmpl w:val="ACEC5C6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58">
    <w:nsid w:val="1EA560FD"/>
    <w:multiLevelType w:val="hybridMultilevel"/>
    <w:tmpl w:val="469EB0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21AA3E98"/>
    <w:multiLevelType w:val="hybridMultilevel"/>
    <w:tmpl w:val="82B84D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232631C6"/>
    <w:multiLevelType w:val="hybridMultilevel"/>
    <w:tmpl w:val="7C86870A"/>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2">
    <w:nsid w:val="244472A7"/>
    <w:multiLevelType w:val="hybridMultilevel"/>
    <w:tmpl w:val="B726C2CA"/>
    <w:lvl w:ilvl="0" w:tplc="19FC3A64">
      <w:start w:val="1"/>
      <w:numFmt w:val="bullet"/>
      <w:lvlText w:val="−"/>
      <w:lvlJc w:val="left"/>
      <w:pPr>
        <w:ind w:left="1077" w:hanging="360"/>
      </w:pPr>
      <w:rPr>
        <w:rFonts w:ascii="Times New Roman" w:hAnsi="Times New Roman" w:cs="Times New Roman"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3">
    <w:nsid w:val="24C1337F"/>
    <w:multiLevelType w:val="hybridMultilevel"/>
    <w:tmpl w:val="D30E8118"/>
    <w:lvl w:ilvl="0" w:tplc="DE1451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4DE170A"/>
    <w:multiLevelType w:val="hybridMultilevel"/>
    <w:tmpl w:val="124EA294"/>
    <w:lvl w:ilvl="0" w:tplc="8BB05BF2">
      <w:start w:val="1"/>
      <w:numFmt w:val="bullet"/>
      <w:lvlText w:val=""/>
      <w:lvlJc w:val="left"/>
      <w:pPr>
        <w:ind w:left="862" w:hanging="360"/>
      </w:pPr>
      <w:rPr>
        <w:rFonts w:ascii="Symbol" w:hAnsi="Symbol" w:hint="default"/>
        <w:color w:val="auto"/>
        <w:sz w:val="24"/>
        <w:szCs w:val="2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5">
    <w:nsid w:val="2672183C"/>
    <w:multiLevelType w:val="multilevel"/>
    <w:tmpl w:val="5418B0E0"/>
    <w:name w:val="WW8Num122"/>
    <w:lvl w:ilvl="0">
      <w:start w:val="3"/>
      <w:numFmt w:val="decimal"/>
      <w:lvlText w:val="%1."/>
      <w:lvlJc w:val="left"/>
      <w:pPr>
        <w:tabs>
          <w:tab w:val="num" w:pos="360"/>
        </w:tabs>
        <w:ind w:left="360" w:hanging="360"/>
      </w:pPr>
      <w:rPr>
        <w:rFonts w:asciiTheme="majorHAnsi" w:hAnsiTheme="majorHAnsi" w:cstheme="majorHAnsi" w:hint="default"/>
        <w:b w:val="0"/>
        <w:bCs w:val="0"/>
        <w:szCs w:val="24"/>
      </w:rPr>
    </w:lvl>
    <w:lvl w:ilvl="1">
      <w:start w:val="1"/>
      <w:numFmt w:val="decimal"/>
      <w:lvlText w:val="%2)"/>
      <w:lvlJc w:val="left"/>
      <w:pPr>
        <w:tabs>
          <w:tab w:val="num" w:pos="1440"/>
        </w:tabs>
        <w:ind w:left="1440" w:hanging="360"/>
      </w:pPr>
      <w:rPr>
        <w:rFonts w:hint="default"/>
        <w:b w:val="0"/>
        <w:bCs/>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08"/>
        </w:tabs>
        <w:ind w:left="2880" w:hanging="360"/>
      </w:pPr>
      <w:rPr>
        <w:rFonts w:hint="default"/>
        <w:b/>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6">
    <w:nsid w:val="28B44C35"/>
    <w:multiLevelType w:val="hybridMultilevel"/>
    <w:tmpl w:val="8924A2F2"/>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67">
    <w:nsid w:val="29B8239C"/>
    <w:multiLevelType w:val="hybridMultilevel"/>
    <w:tmpl w:val="C0AE7AE6"/>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8">
    <w:nsid w:val="2A0A6D6E"/>
    <w:multiLevelType w:val="hybridMultilevel"/>
    <w:tmpl w:val="3FFE5D70"/>
    <w:lvl w:ilvl="0" w:tplc="04150017">
      <w:start w:val="1"/>
      <w:numFmt w:val="lowerLetter"/>
      <w:lvlText w:val="%1)"/>
      <w:lvlJc w:val="left"/>
      <w:pPr>
        <w:ind w:left="720" w:hanging="360"/>
      </w:pPr>
    </w:lvl>
    <w:lvl w:ilvl="1" w:tplc="566AB740">
      <w:start w:val="1"/>
      <w:numFmt w:val="lowerLetter"/>
      <w:lvlText w:val="%2)"/>
      <w:lvlJc w:val="left"/>
      <w:pPr>
        <w:ind w:left="1440" w:hanging="360"/>
      </w:pPr>
      <w:rPr>
        <w:rFonts w:asciiTheme="majorHAnsi" w:hAnsiTheme="majorHAnsi" w:cstheme="majorHAnsi" w:hint="default"/>
        <w:b/>
      </w:rPr>
    </w:lvl>
    <w:lvl w:ilvl="2" w:tplc="0FB62F7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B8B3E65"/>
    <w:multiLevelType w:val="hybridMultilevel"/>
    <w:tmpl w:val="555ABDAA"/>
    <w:lvl w:ilvl="0" w:tplc="04150017">
      <w:start w:val="1"/>
      <w:numFmt w:val="lowerLetter"/>
      <w:lvlText w:val="%1)"/>
      <w:lvlJc w:val="left"/>
      <w:pPr>
        <w:ind w:left="1077" w:hanging="360"/>
      </w:pPr>
      <w:rPr>
        <w:rFonts w:hint="default"/>
        <w:b w:val="0"/>
        <w:i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0">
    <w:nsid w:val="2C3A5D67"/>
    <w:multiLevelType w:val="hybridMultilevel"/>
    <w:tmpl w:val="CDD04FC6"/>
    <w:lvl w:ilvl="0" w:tplc="FFFFFFFF">
      <w:start w:val="1"/>
      <w:numFmt w:val="decimal"/>
      <w:lvlText w:val="%1)"/>
      <w:lvlJc w:val="left"/>
      <w:pPr>
        <w:tabs>
          <w:tab w:val="num" w:pos="816"/>
        </w:tabs>
        <w:ind w:left="816" w:hanging="816"/>
      </w:pPr>
      <w:rPr>
        <w:rFonts w:hint="default"/>
      </w:rPr>
    </w:lvl>
    <w:lvl w:ilvl="1" w:tplc="FFFFFFFF">
      <w:start w:val="3"/>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C7FCBB4E">
      <w:start w:val="1"/>
      <w:numFmt w:val="decimal"/>
      <w:lvlText w:val="%4."/>
      <w:lvlJc w:val="left"/>
      <w:pPr>
        <w:tabs>
          <w:tab w:val="num" w:pos="2880"/>
        </w:tabs>
        <w:ind w:left="2880" w:hanging="360"/>
      </w:pPr>
      <w:rPr>
        <w:b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nsid w:val="2D166862"/>
    <w:multiLevelType w:val="hybridMultilevel"/>
    <w:tmpl w:val="A432B4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2DEA2633"/>
    <w:multiLevelType w:val="multilevel"/>
    <w:tmpl w:val="6F2A3E20"/>
    <w:styleLink w:val="WWNum17"/>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2E066051"/>
    <w:multiLevelType w:val="hybridMultilevel"/>
    <w:tmpl w:val="664E41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nsid w:val="2F3D6CEF"/>
    <w:multiLevelType w:val="hybridMultilevel"/>
    <w:tmpl w:val="C9C4ED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308E0501"/>
    <w:multiLevelType w:val="hybridMultilevel"/>
    <w:tmpl w:val="87CE52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nsid w:val="311361B2"/>
    <w:multiLevelType w:val="hybridMultilevel"/>
    <w:tmpl w:val="63EA8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nsid w:val="33AE56FF"/>
    <w:multiLevelType w:val="hybridMultilevel"/>
    <w:tmpl w:val="69FA05B6"/>
    <w:lvl w:ilvl="0" w:tplc="881296E8">
      <w:start w:val="1"/>
      <w:numFmt w:val="bullet"/>
      <w:lvlText w:val=""/>
      <w:lvlJc w:val="left"/>
      <w:pPr>
        <w:ind w:left="2629" w:hanging="360"/>
      </w:pPr>
      <w:rPr>
        <w:rFonts w:ascii="Symbol" w:hAnsi="Symbol" w:hint="default"/>
        <w:color w:val="auto"/>
      </w:rPr>
    </w:lvl>
    <w:lvl w:ilvl="1" w:tplc="04150003" w:tentative="1">
      <w:start w:val="1"/>
      <w:numFmt w:val="bullet"/>
      <w:lvlText w:val="o"/>
      <w:lvlJc w:val="left"/>
      <w:pPr>
        <w:ind w:left="3349" w:hanging="360"/>
      </w:pPr>
      <w:rPr>
        <w:rFonts w:ascii="Courier New" w:hAnsi="Courier New" w:cs="Courier New" w:hint="default"/>
      </w:rPr>
    </w:lvl>
    <w:lvl w:ilvl="2" w:tplc="04150005" w:tentative="1">
      <w:start w:val="1"/>
      <w:numFmt w:val="bullet"/>
      <w:lvlText w:val=""/>
      <w:lvlJc w:val="left"/>
      <w:pPr>
        <w:ind w:left="4069" w:hanging="360"/>
      </w:pPr>
      <w:rPr>
        <w:rFonts w:ascii="Wingdings" w:hAnsi="Wingdings" w:hint="default"/>
      </w:rPr>
    </w:lvl>
    <w:lvl w:ilvl="3" w:tplc="04150001" w:tentative="1">
      <w:start w:val="1"/>
      <w:numFmt w:val="bullet"/>
      <w:lvlText w:val=""/>
      <w:lvlJc w:val="left"/>
      <w:pPr>
        <w:ind w:left="4789" w:hanging="360"/>
      </w:pPr>
      <w:rPr>
        <w:rFonts w:ascii="Symbol" w:hAnsi="Symbol" w:hint="default"/>
      </w:rPr>
    </w:lvl>
    <w:lvl w:ilvl="4" w:tplc="04150003" w:tentative="1">
      <w:start w:val="1"/>
      <w:numFmt w:val="bullet"/>
      <w:lvlText w:val="o"/>
      <w:lvlJc w:val="left"/>
      <w:pPr>
        <w:ind w:left="5509" w:hanging="360"/>
      </w:pPr>
      <w:rPr>
        <w:rFonts w:ascii="Courier New" w:hAnsi="Courier New" w:cs="Courier New" w:hint="default"/>
      </w:rPr>
    </w:lvl>
    <w:lvl w:ilvl="5" w:tplc="04150005" w:tentative="1">
      <w:start w:val="1"/>
      <w:numFmt w:val="bullet"/>
      <w:lvlText w:val=""/>
      <w:lvlJc w:val="left"/>
      <w:pPr>
        <w:ind w:left="6229" w:hanging="360"/>
      </w:pPr>
      <w:rPr>
        <w:rFonts w:ascii="Wingdings" w:hAnsi="Wingdings" w:hint="default"/>
      </w:rPr>
    </w:lvl>
    <w:lvl w:ilvl="6" w:tplc="04150001" w:tentative="1">
      <w:start w:val="1"/>
      <w:numFmt w:val="bullet"/>
      <w:lvlText w:val=""/>
      <w:lvlJc w:val="left"/>
      <w:pPr>
        <w:ind w:left="6949" w:hanging="360"/>
      </w:pPr>
      <w:rPr>
        <w:rFonts w:ascii="Symbol" w:hAnsi="Symbol" w:hint="default"/>
      </w:rPr>
    </w:lvl>
    <w:lvl w:ilvl="7" w:tplc="04150003" w:tentative="1">
      <w:start w:val="1"/>
      <w:numFmt w:val="bullet"/>
      <w:lvlText w:val="o"/>
      <w:lvlJc w:val="left"/>
      <w:pPr>
        <w:ind w:left="7669" w:hanging="360"/>
      </w:pPr>
      <w:rPr>
        <w:rFonts w:ascii="Courier New" w:hAnsi="Courier New" w:cs="Courier New" w:hint="default"/>
      </w:rPr>
    </w:lvl>
    <w:lvl w:ilvl="8" w:tplc="04150005" w:tentative="1">
      <w:start w:val="1"/>
      <w:numFmt w:val="bullet"/>
      <w:lvlText w:val=""/>
      <w:lvlJc w:val="left"/>
      <w:pPr>
        <w:ind w:left="8389" w:hanging="360"/>
      </w:pPr>
      <w:rPr>
        <w:rFonts w:ascii="Wingdings" w:hAnsi="Wingdings" w:hint="default"/>
      </w:rPr>
    </w:lvl>
  </w:abstractNum>
  <w:abstractNum w:abstractNumId="78">
    <w:nsid w:val="34625223"/>
    <w:multiLevelType w:val="hybridMultilevel"/>
    <w:tmpl w:val="0AC0D5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nsid w:val="36C273FA"/>
    <w:multiLevelType w:val="hybridMultilevel"/>
    <w:tmpl w:val="DC58A39A"/>
    <w:lvl w:ilvl="0" w:tplc="B5DE8D4C">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nsid w:val="3ACF578C"/>
    <w:multiLevelType w:val="hybridMultilevel"/>
    <w:tmpl w:val="94945FA6"/>
    <w:lvl w:ilvl="0" w:tplc="F24E4D98">
      <w:start w:val="1"/>
      <w:numFmt w:val="decimal"/>
      <w:lvlText w:val="%1."/>
      <w:lvlJc w:val="left"/>
      <w:pPr>
        <w:ind w:left="720" w:hanging="360"/>
      </w:pPr>
      <w:rPr>
        <w:strike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nsid w:val="3CF94E39"/>
    <w:multiLevelType w:val="hybridMultilevel"/>
    <w:tmpl w:val="E3586A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nsid w:val="3D552E0E"/>
    <w:multiLevelType w:val="hybridMultilevel"/>
    <w:tmpl w:val="F6D02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E6279E0"/>
    <w:multiLevelType w:val="hybridMultilevel"/>
    <w:tmpl w:val="BF6287FC"/>
    <w:lvl w:ilvl="0" w:tplc="460E066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EA87235"/>
    <w:multiLevelType w:val="hybridMultilevel"/>
    <w:tmpl w:val="5E6E1542"/>
    <w:lvl w:ilvl="0" w:tplc="0415000F">
      <w:start w:val="1"/>
      <w:numFmt w:val="decimal"/>
      <w:lvlText w:val="%1."/>
      <w:lvlJc w:val="left"/>
      <w:pPr>
        <w:tabs>
          <w:tab w:val="num" w:pos="1069"/>
        </w:tabs>
        <w:ind w:left="1069"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40A82952"/>
    <w:multiLevelType w:val="hybridMultilevel"/>
    <w:tmpl w:val="C8A85C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7">
    <w:nsid w:val="44454168"/>
    <w:multiLevelType w:val="hybridMultilevel"/>
    <w:tmpl w:val="FD3222C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8">
    <w:nsid w:val="4659197A"/>
    <w:multiLevelType w:val="multilevel"/>
    <w:tmpl w:val="59D245F0"/>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heme="majorHAnsi" w:hAnsiTheme="majorHAnsi" w:cstheme="majorHAnsi"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nsid w:val="46D77C54"/>
    <w:multiLevelType w:val="hybridMultilevel"/>
    <w:tmpl w:val="2CA28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48FE0E3F"/>
    <w:multiLevelType w:val="hybridMultilevel"/>
    <w:tmpl w:val="EB8CFA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nsid w:val="49661E26"/>
    <w:multiLevelType w:val="hybridMultilevel"/>
    <w:tmpl w:val="A9606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BD15131"/>
    <w:multiLevelType w:val="hybridMultilevel"/>
    <w:tmpl w:val="186E94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C261530"/>
    <w:multiLevelType w:val="hybridMultilevel"/>
    <w:tmpl w:val="2F8C85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nsid w:val="4D2A0725"/>
    <w:multiLevelType w:val="hybridMultilevel"/>
    <w:tmpl w:val="977A8C22"/>
    <w:lvl w:ilvl="0" w:tplc="60507A02">
      <w:start w:val="1"/>
      <w:numFmt w:val="bullet"/>
      <w:lvlText w:val=""/>
      <w:lvlJc w:val="left"/>
      <w:pPr>
        <w:tabs>
          <w:tab w:val="num" w:pos="1440"/>
        </w:tabs>
        <w:ind w:left="1440" w:hanging="360"/>
      </w:pPr>
      <w:rPr>
        <w:rFonts w:ascii="Symbol" w:hAnsi="Symbo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nsid w:val="4F621C59"/>
    <w:multiLevelType w:val="hybridMultilevel"/>
    <w:tmpl w:val="B5F03AA4"/>
    <w:lvl w:ilvl="0" w:tplc="13283588">
      <w:start w:val="1"/>
      <w:numFmt w:val="decimal"/>
      <w:lvlText w:val="%1."/>
      <w:lvlJc w:val="left"/>
      <w:pPr>
        <w:ind w:left="435" w:hanging="435"/>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4FB46A15"/>
    <w:multiLevelType w:val="singleLevel"/>
    <w:tmpl w:val="4F725684"/>
    <w:lvl w:ilvl="0">
      <w:start w:val="1"/>
      <w:numFmt w:val="decimal"/>
      <w:lvlText w:val="%1."/>
      <w:lvlJc w:val="left"/>
      <w:pPr>
        <w:tabs>
          <w:tab w:val="num" w:pos="405"/>
        </w:tabs>
        <w:ind w:left="405" w:hanging="360"/>
      </w:pPr>
      <w:rPr>
        <w:rFonts w:hint="default"/>
        <w:b w:val="0"/>
        <w:i w:val="0"/>
        <w:color w:val="auto"/>
        <w:sz w:val="24"/>
        <w:szCs w:val="24"/>
      </w:rPr>
    </w:lvl>
  </w:abstractNum>
  <w:abstractNum w:abstractNumId="97">
    <w:nsid w:val="520B3A0A"/>
    <w:multiLevelType w:val="hybridMultilevel"/>
    <w:tmpl w:val="9AF88EAE"/>
    <w:lvl w:ilvl="0" w:tplc="60507A02">
      <w:start w:val="1"/>
      <w:numFmt w:val="bullet"/>
      <w:lvlText w:val=""/>
      <w:lvlJc w:val="left"/>
      <w:pPr>
        <w:ind w:left="1434" w:hanging="360"/>
      </w:pPr>
      <w:rPr>
        <w:rFonts w:ascii="Symbol" w:hAnsi="Symbol" w:hint="default"/>
        <w:sz w:val="24"/>
        <w:szCs w:val="24"/>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8">
    <w:nsid w:val="546B60DC"/>
    <w:multiLevelType w:val="hybridMultilevel"/>
    <w:tmpl w:val="D2CC95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nsid w:val="54F33CE7"/>
    <w:multiLevelType w:val="hybridMultilevel"/>
    <w:tmpl w:val="825ED51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55613122"/>
    <w:multiLevelType w:val="hybridMultilevel"/>
    <w:tmpl w:val="3C4223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nsid w:val="55E61A63"/>
    <w:multiLevelType w:val="multilevel"/>
    <w:tmpl w:val="56A6AD10"/>
    <w:lvl w:ilvl="0">
      <w:start w:val="1"/>
      <w:numFmt w:val="decimal"/>
      <w:lvlText w:val="%1)"/>
      <w:lvlJc w:val="left"/>
      <w:pPr>
        <w:ind w:left="916" w:hanging="360"/>
      </w:pPr>
      <w:rPr>
        <w:b w:val="0"/>
        <w:bCs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02">
    <w:nsid w:val="562A482B"/>
    <w:multiLevelType w:val="hybridMultilevel"/>
    <w:tmpl w:val="505E7F3A"/>
    <w:lvl w:ilvl="0" w:tplc="53E4BB9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nsid w:val="58E34054"/>
    <w:multiLevelType w:val="hybridMultilevel"/>
    <w:tmpl w:val="1C2C4A48"/>
    <w:lvl w:ilvl="0" w:tplc="1FE62AE8">
      <w:start w:val="1"/>
      <w:numFmt w:val="decimal"/>
      <w:lvlText w:val="%1)"/>
      <w:lvlJc w:val="left"/>
      <w:pPr>
        <w:ind w:left="1146" w:hanging="360"/>
      </w:pPr>
      <w:rPr>
        <w:i w:val="0"/>
        <w:iCs/>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4">
    <w:nsid w:val="5B953E39"/>
    <w:multiLevelType w:val="hybridMultilevel"/>
    <w:tmpl w:val="2458A3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nsid w:val="5C654E09"/>
    <w:multiLevelType w:val="hybridMultilevel"/>
    <w:tmpl w:val="C0AE7AE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7">
    <w:nsid w:val="5CD105D2"/>
    <w:multiLevelType w:val="hybridMultilevel"/>
    <w:tmpl w:val="5E6E1542"/>
    <w:lvl w:ilvl="0" w:tplc="FFFFFFFF">
      <w:start w:val="1"/>
      <w:numFmt w:val="decimal"/>
      <w:lvlText w:val="%1."/>
      <w:lvlJc w:val="left"/>
      <w:pPr>
        <w:tabs>
          <w:tab w:val="num" w:pos="1069"/>
        </w:tabs>
        <w:ind w:left="1069"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8">
    <w:nsid w:val="602F29C0"/>
    <w:multiLevelType w:val="multilevel"/>
    <w:tmpl w:val="A7A263CA"/>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9">
    <w:nsid w:val="61E26A1B"/>
    <w:multiLevelType w:val="hybridMultilevel"/>
    <w:tmpl w:val="1EAE5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nsid w:val="62FC2A0C"/>
    <w:multiLevelType w:val="multilevel"/>
    <w:tmpl w:val="6B72661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1">
    <w:nsid w:val="630C0ECB"/>
    <w:multiLevelType w:val="hybridMultilevel"/>
    <w:tmpl w:val="6F64BA5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2">
    <w:nsid w:val="63F45459"/>
    <w:multiLevelType w:val="hybridMultilevel"/>
    <w:tmpl w:val="622A5A9A"/>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3">
    <w:nsid w:val="645B30E5"/>
    <w:multiLevelType w:val="hybridMultilevel"/>
    <w:tmpl w:val="D7F2E852"/>
    <w:lvl w:ilvl="0" w:tplc="20C8F2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650452E"/>
    <w:multiLevelType w:val="hybridMultilevel"/>
    <w:tmpl w:val="E7CABC70"/>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5">
    <w:nsid w:val="66EE0B2C"/>
    <w:multiLevelType w:val="hybridMultilevel"/>
    <w:tmpl w:val="2CA28B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68D02E0D"/>
    <w:multiLevelType w:val="hybridMultilevel"/>
    <w:tmpl w:val="D6F87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6A452B31"/>
    <w:multiLevelType w:val="hybridMultilevel"/>
    <w:tmpl w:val="4892A1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nsid w:val="6ACD065E"/>
    <w:multiLevelType w:val="hybridMultilevel"/>
    <w:tmpl w:val="0EB24284"/>
    <w:styleLink w:val="Zaimportowanystyl1"/>
    <w:lvl w:ilvl="0" w:tplc="2BC2F5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DCAEDE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82E05EC2">
      <w:start w:val="1"/>
      <w:numFmt w:val="lowerRoman"/>
      <w:lvlText w:val="%3."/>
      <w:lvlJc w:val="left"/>
      <w:pPr>
        <w:ind w:left="2160" w:hanging="258"/>
      </w:pPr>
      <w:rPr>
        <w:rFonts w:hAnsi="Arial Unicode MS"/>
        <w:caps w:val="0"/>
        <w:smallCaps w:val="0"/>
        <w:strike w:val="0"/>
        <w:dstrike w:val="0"/>
        <w:color w:val="000000"/>
        <w:spacing w:val="0"/>
        <w:w w:val="100"/>
        <w:kern w:val="0"/>
        <w:position w:val="0"/>
        <w:highlight w:val="none"/>
        <w:u w:val="none"/>
        <w:effect w:val="none"/>
        <w:vertAlign w:val="baseline"/>
      </w:rPr>
    </w:lvl>
    <w:lvl w:ilvl="3" w:tplc="B84850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7DF6B7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E71E2A82">
      <w:start w:val="1"/>
      <w:numFmt w:val="lowerRoman"/>
      <w:lvlText w:val="%6."/>
      <w:lvlJc w:val="left"/>
      <w:pPr>
        <w:ind w:left="4320" w:hanging="258"/>
      </w:pPr>
      <w:rPr>
        <w:rFonts w:hAnsi="Arial Unicode MS"/>
        <w:caps w:val="0"/>
        <w:smallCaps w:val="0"/>
        <w:strike w:val="0"/>
        <w:dstrike w:val="0"/>
        <w:color w:val="000000"/>
        <w:spacing w:val="0"/>
        <w:w w:val="100"/>
        <w:kern w:val="0"/>
        <w:position w:val="0"/>
        <w:highlight w:val="none"/>
        <w:u w:val="none"/>
        <w:effect w:val="none"/>
        <w:vertAlign w:val="baseline"/>
      </w:rPr>
    </w:lvl>
    <w:lvl w:ilvl="6" w:tplc="10E6CC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505C50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9BEC319A">
      <w:start w:val="1"/>
      <w:numFmt w:val="lowerRoman"/>
      <w:lvlText w:val="%9."/>
      <w:lvlJc w:val="left"/>
      <w:pPr>
        <w:ind w:left="6480" w:hanging="258"/>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19">
    <w:nsid w:val="6B6E20D5"/>
    <w:multiLevelType w:val="multilevel"/>
    <w:tmpl w:val="8B1E6E10"/>
    <w:lvl w:ilvl="0">
      <w:start w:val="1"/>
      <w:numFmt w:val="decimal"/>
      <w:lvlText w:val="%1."/>
      <w:lvlJc w:val="left"/>
      <w:pPr>
        <w:ind w:left="1146" w:hanging="360"/>
      </w:pPr>
      <w:rPr>
        <w:rFonts w:asciiTheme="majorHAnsi" w:eastAsia="Arial" w:hAnsiTheme="majorHAnsi" w:cstheme="majorHAnsi" w:hint="default"/>
        <w:b/>
        <w:bCs w:val="0"/>
        <w:vertAlign w:val="baseline"/>
      </w:rPr>
    </w:lvl>
    <w:lvl w:ilvl="1">
      <w:start w:val="1"/>
      <w:numFmt w:val="lowerLetter"/>
      <w:lvlText w:val="%2."/>
      <w:lvlJc w:val="left"/>
      <w:pPr>
        <w:ind w:left="1866" w:hanging="360"/>
      </w:pPr>
      <w:rPr>
        <w:vertAlign w:val="baseline"/>
      </w:rPr>
    </w:lvl>
    <w:lvl w:ilvl="2">
      <w:start w:val="1"/>
      <w:numFmt w:val="decimal"/>
      <w:lvlText w:val="%3)"/>
      <w:lvlJc w:val="left"/>
      <w:pPr>
        <w:ind w:left="2586" w:hanging="180"/>
      </w:pPr>
      <w:rPr>
        <w:color w:val="auto"/>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20">
    <w:nsid w:val="6CA24764"/>
    <w:multiLevelType w:val="hybridMultilevel"/>
    <w:tmpl w:val="F634E1C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nsid w:val="6E992FB6"/>
    <w:multiLevelType w:val="hybridMultilevel"/>
    <w:tmpl w:val="45CAB0D2"/>
    <w:lvl w:ilvl="0" w:tplc="19F413AC">
      <w:start w:val="1"/>
      <w:numFmt w:val="decimal"/>
      <w:lvlText w:val="%1)"/>
      <w:lvlJc w:val="left"/>
      <w:pPr>
        <w:tabs>
          <w:tab w:val="num" w:pos="360"/>
        </w:tabs>
        <w:ind w:left="360" w:hanging="360"/>
      </w:pPr>
      <w:rPr>
        <w:rFonts w:hint="default"/>
        <w:b w:val="0"/>
        <w:i w:val="0"/>
      </w:rPr>
    </w:lvl>
    <w:lvl w:ilvl="1" w:tplc="04150017">
      <w:start w:val="1"/>
      <w:numFmt w:val="lowerLetter"/>
      <w:lvlText w:val="%2)"/>
      <w:lvlJc w:val="left"/>
      <w:pPr>
        <w:tabs>
          <w:tab w:val="num" w:pos="1494"/>
        </w:tabs>
        <w:ind w:left="1494"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122">
    <w:nsid w:val="71440F79"/>
    <w:multiLevelType w:val="hybridMultilevel"/>
    <w:tmpl w:val="9D926F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nsid w:val="74147B01"/>
    <w:multiLevelType w:val="hybridMultilevel"/>
    <w:tmpl w:val="81CC10E0"/>
    <w:lvl w:ilvl="0" w:tplc="AF8647AE">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nsid w:val="74194630"/>
    <w:multiLevelType w:val="hybridMultilevel"/>
    <w:tmpl w:val="198C558C"/>
    <w:lvl w:ilvl="0" w:tplc="74123676">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74E006A8"/>
    <w:multiLevelType w:val="hybridMultilevel"/>
    <w:tmpl w:val="825ED510"/>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6">
    <w:nsid w:val="7559158F"/>
    <w:multiLevelType w:val="hybridMultilevel"/>
    <w:tmpl w:val="68D2D11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7">
    <w:nsid w:val="75AC06C5"/>
    <w:multiLevelType w:val="singleLevel"/>
    <w:tmpl w:val="2C923A9E"/>
    <w:lvl w:ilvl="0">
      <w:start w:val="4"/>
      <w:numFmt w:val="upperRoman"/>
      <w:pStyle w:val="Nagwek8"/>
      <w:lvlText w:val="%1."/>
      <w:lvlJc w:val="left"/>
      <w:pPr>
        <w:tabs>
          <w:tab w:val="num" w:pos="720"/>
        </w:tabs>
        <w:ind w:left="454" w:hanging="454"/>
      </w:pPr>
      <w:rPr>
        <w:rFonts w:hint="default"/>
      </w:rPr>
    </w:lvl>
  </w:abstractNum>
  <w:abstractNum w:abstractNumId="128">
    <w:nsid w:val="75B56110"/>
    <w:multiLevelType w:val="hybridMultilevel"/>
    <w:tmpl w:val="7CA8C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nsid w:val="767A087C"/>
    <w:multiLevelType w:val="multilevel"/>
    <w:tmpl w:val="55BA48B6"/>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b/>
        <w:bCs/>
        <w:color w:val="auto"/>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strike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val="0"/>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0">
    <w:nsid w:val="76A85625"/>
    <w:multiLevelType w:val="hybridMultilevel"/>
    <w:tmpl w:val="048482B8"/>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1">
    <w:nsid w:val="78B460E5"/>
    <w:multiLevelType w:val="hybridMultilevel"/>
    <w:tmpl w:val="2AEC0F4C"/>
    <w:lvl w:ilvl="0" w:tplc="04150011">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32">
    <w:nsid w:val="7930081F"/>
    <w:multiLevelType w:val="hybridMultilevel"/>
    <w:tmpl w:val="8B9EA2D8"/>
    <w:lvl w:ilvl="0" w:tplc="04150011">
      <w:start w:val="1"/>
      <w:numFmt w:val="decimal"/>
      <w:lvlText w:val="%1)"/>
      <w:lvlJc w:val="left"/>
      <w:pPr>
        <w:ind w:left="915" w:hanging="360"/>
      </w:p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33">
    <w:nsid w:val="7A136CE1"/>
    <w:multiLevelType w:val="hybridMultilevel"/>
    <w:tmpl w:val="8DD0FE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5">
    <w:nsid w:val="7C495755"/>
    <w:multiLevelType w:val="multilevel"/>
    <w:tmpl w:val="84EE3346"/>
    <w:lvl w:ilvl="0">
      <w:start w:val="1"/>
      <w:numFmt w:val="decimal"/>
      <w:lvlText w:val="%1)"/>
      <w:lvlJc w:val="left"/>
      <w:pPr>
        <w:ind w:left="1146" w:hanging="36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6">
    <w:nsid w:val="7C661EE5"/>
    <w:multiLevelType w:val="hybridMultilevel"/>
    <w:tmpl w:val="D528E5E4"/>
    <w:lvl w:ilvl="0" w:tplc="60507A02">
      <w:start w:val="1"/>
      <w:numFmt w:val="bullet"/>
      <w:lvlText w:val=""/>
      <w:lvlJc w:val="left"/>
      <w:pPr>
        <w:ind w:left="1145" w:hanging="360"/>
      </w:pPr>
      <w:rPr>
        <w:rFonts w:ascii="Symbol" w:hAnsi="Symbol" w:hint="default"/>
        <w:sz w:val="24"/>
        <w:szCs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37">
    <w:nsid w:val="7D480D0F"/>
    <w:multiLevelType w:val="hybridMultilevel"/>
    <w:tmpl w:val="BF60464C"/>
    <w:lvl w:ilvl="0" w:tplc="4B1CF064">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nsid w:val="7E6B19A2"/>
    <w:multiLevelType w:val="hybridMultilevel"/>
    <w:tmpl w:val="A8FA1F04"/>
    <w:lvl w:ilvl="0" w:tplc="34AE8010">
      <w:start w:val="1"/>
      <w:numFmt w:val="decimal"/>
      <w:lvlText w:val="%1."/>
      <w:lvlJc w:val="left"/>
      <w:pPr>
        <w:tabs>
          <w:tab w:val="num" w:pos="360"/>
        </w:tabs>
        <w:ind w:left="360" w:hanging="360"/>
      </w:pPr>
      <w:rPr>
        <w:i w:val="0"/>
        <w:iCs/>
      </w:rPr>
    </w:lvl>
    <w:lvl w:ilvl="1" w:tplc="FFFFFFFF">
      <w:start w:val="1"/>
      <w:numFmt w:val="decimal"/>
      <w:lvlText w:val="%2)"/>
      <w:lvlJc w:val="left"/>
      <w:pPr>
        <w:tabs>
          <w:tab w:val="num" w:pos="1080"/>
        </w:tabs>
        <w:ind w:left="720" w:firstLine="0"/>
      </w:pPr>
      <w:rPr>
        <w:rFonts w:ascii="Cambria" w:hAnsi="Cambria" w:cs="Times New Roman" w:hint="default"/>
        <w:sz w:val="22"/>
        <w:szCs w:val="22"/>
      </w:rPr>
    </w:lvl>
    <w:lvl w:ilvl="2" w:tplc="FFFFFFFF">
      <w:start w:val="1"/>
      <w:numFmt w:val="decimal"/>
      <w:lvlText w:val="%3)"/>
      <w:lvlJc w:val="left"/>
      <w:pPr>
        <w:tabs>
          <w:tab w:val="num" w:pos="1980"/>
        </w:tabs>
        <w:ind w:left="1620" w:firstLine="0"/>
      </w:pPr>
      <w:rPr>
        <w:rFonts w:ascii="Times New Roman" w:hAnsi="Times New Roman" w:cs="Times New Roman"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9">
    <w:nsid w:val="7EF41CB4"/>
    <w:multiLevelType w:val="hybridMultilevel"/>
    <w:tmpl w:val="A14E9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9"/>
  </w:num>
  <w:num w:numId="2">
    <w:abstractNumId w:val="108"/>
  </w:num>
  <w:num w:numId="3">
    <w:abstractNumId w:val="39"/>
  </w:num>
  <w:num w:numId="4">
    <w:abstractNumId w:val="94"/>
  </w:num>
  <w:num w:numId="5">
    <w:abstractNumId w:val="127"/>
  </w:num>
  <w:num w:numId="6">
    <w:abstractNumId w:val="49"/>
  </w:num>
  <w:num w:numId="7">
    <w:abstractNumId w:val="0"/>
  </w:num>
  <w:num w:numId="8">
    <w:abstractNumId w:val="118"/>
  </w:num>
  <w:num w:numId="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num>
  <w:num w:numId="11">
    <w:abstractNumId w:val="86"/>
    <w:lvlOverride w:ilvl="0">
      <w:startOverride w:val="1"/>
    </w:lvlOverride>
  </w:num>
  <w:num w:numId="12">
    <w:abstractNumId w:val="60"/>
  </w:num>
  <w:num w:numId="13">
    <w:abstractNumId w:val="72"/>
  </w:num>
  <w:num w:numId="14">
    <w:abstractNumId w:val="68"/>
  </w:num>
  <w:num w:numId="15">
    <w:abstractNumId w:val="124"/>
  </w:num>
  <w:num w:numId="16">
    <w:abstractNumId w:val="121"/>
  </w:num>
  <w:num w:numId="17">
    <w:abstractNumId w:val="84"/>
  </w:num>
  <w:num w:numId="18">
    <w:abstractNumId w:val="48"/>
  </w:num>
  <w:num w:numId="19">
    <w:abstractNumId w:val="56"/>
  </w:num>
  <w:num w:numId="20">
    <w:abstractNumId w:val="41"/>
  </w:num>
  <w:num w:numId="21">
    <w:abstractNumId w:val="44"/>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num>
  <w:num w:numId="23">
    <w:abstractNumId w:val="83"/>
  </w:num>
  <w:num w:numId="24">
    <w:abstractNumId w:val="89"/>
  </w:num>
  <w:num w:numId="25">
    <w:abstractNumId w:val="116"/>
  </w:num>
  <w:num w:numId="26">
    <w:abstractNumId w:val="62"/>
  </w:num>
  <w:num w:numId="27">
    <w:abstractNumId w:val="58"/>
  </w:num>
  <w:num w:numId="28">
    <w:abstractNumId w:val="129"/>
  </w:num>
  <w:num w:numId="29">
    <w:abstractNumId w:val="43"/>
  </w:num>
  <w:num w:numId="30">
    <w:abstractNumId w:val="52"/>
  </w:num>
  <w:num w:numId="31">
    <w:abstractNumId w:val="35"/>
  </w:num>
  <w:num w:numId="32">
    <w:abstractNumId w:val="36"/>
  </w:num>
  <w:num w:numId="33">
    <w:abstractNumId w:val="109"/>
  </w:num>
  <w:num w:numId="34">
    <w:abstractNumId w:val="133"/>
  </w:num>
  <w:num w:numId="35">
    <w:abstractNumId w:val="73"/>
  </w:num>
  <w:num w:numId="36">
    <w:abstractNumId w:val="80"/>
  </w:num>
  <w:num w:numId="37">
    <w:abstractNumId w:val="123"/>
  </w:num>
  <w:num w:numId="38">
    <w:abstractNumId w:val="126"/>
  </w:num>
  <w:num w:numId="39">
    <w:abstractNumId w:val="38"/>
  </w:num>
  <w:num w:numId="40">
    <w:abstractNumId w:val="139"/>
  </w:num>
  <w:num w:numId="41">
    <w:abstractNumId w:val="55"/>
  </w:num>
  <w:num w:numId="42">
    <w:abstractNumId w:val="59"/>
  </w:num>
  <w:num w:numId="43">
    <w:abstractNumId w:val="90"/>
  </w:num>
  <w:num w:numId="44">
    <w:abstractNumId w:val="104"/>
  </w:num>
  <w:num w:numId="45">
    <w:abstractNumId w:val="117"/>
  </w:num>
  <w:num w:numId="46">
    <w:abstractNumId w:val="137"/>
  </w:num>
  <w:num w:numId="47">
    <w:abstractNumId w:val="81"/>
  </w:num>
  <w:num w:numId="48">
    <w:abstractNumId w:val="120"/>
  </w:num>
  <w:num w:numId="49">
    <w:abstractNumId w:val="75"/>
  </w:num>
  <w:num w:numId="50">
    <w:abstractNumId w:val="111"/>
  </w:num>
  <w:num w:numId="51">
    <w:abstractNumId w:val="100"/>
  </w:num>
  <w:num w:numId="52">
    <w:abstractNumId w:val="34"/>
  </w:num>
  <w:num w:numId="53">
    <w:abstractNumId w:val="93"/>
  </w:num>
  <w:num w:numId="54">
    <w:abstractNumId w:val="46"/>
  </w:num>
  <w:num w:numId="55">
    <w:abstractNumId w:val="122"/>
  </w:num>
  <w:num w:numId="56">
    <w:abstractNumId w:val="115"/>
  </w:num>
  <w:num w:numId="57">
    <w:abstractNumId w:val="63"/>
  </w:num>
  <w:num w:numId="58">
    <w:abstractNumId w:val="102"/>
  </w:num>
  <w:num w:numId="59">
    <w:abstractNumId w:val="105"/>
  </w:num>
  <w:num w:numId="60">
    <w:abstractNumId w:val="112"/>
  </w:num>
  <w:num w:numId="61">
    <w:abstractNumId w:val="66"/>
  </w:num>
  <w:num w:numId="62">
    <w:abstractNumId w:val="130"/>
  </w:num>
  <w:num w:numId="63">
    <w:abstractNumId w:val="61"/>
  </w:num>
  <w:num w:numId="64">
    <w:abstractNumId w:val="74"/>
  </w:num>
  <w:num w:numId="65">
    <w:abstractNumId w:val="47"/>
  </w:num>
  <w:num w:numId="66">
    <w:abstractNumId w:val="54"/>
  </w:num>
  <w:num w:numId="67">
    <w:abstractNumId w:val="98"/>
  </w:num>
  <w:num w:numId="68">
    <w:abstractNumId w:val="114"/>
  </w:num>
  <w:num w:numId="69">
    <w:abstractNumId w:val="101"/>
  </w:num>
  <w:num w:numId="70">
    <w:abstractNumId w:val="57"/>
  </w:num>
  <w:num w:numId="71">
    <w:abstractNumId w:val="110"/>
  </w:num>
  <w:num w:numId="72">
    <w:abstractNumId w:val="85"/>
  </w:num>
  <w:num w:numId="73">
    <w:abstractNumId w:val="67"/>
  </w:num>
  <w:num w:numId="74">
    <w:abstractNumId w:val="64"/>
  </w:num>
  <w:num w:numId="75">
    <w:abstractNumId w:val="33"/>
  </w:num>
  <w:num w:numId="76">
    <w:abstractNumId w:val="82"/>
  </w:num>
  <w:num w:numId="77">
    <w:abstractNumId w:val="87"/>
  </w:num>
  <w:num w:numId="78">
    <w:abstractNumId w:val="79"/>
  </w:num>
  <w:num w:numId="79">
    <w:abstractNumId w:val="113"/>
  </w:num>
  <w:num w:numId="80">
    <w:abstractNumId w:val="134"/>
  </w:num>
  <w:num w:numId="81">
    <w:abstractNumId w:val="88"/>
  </w:num>
  <w:num w:numId="82">
    <w:abstractNumId w:val="136"/>
  </w:num>
  <w:num w:numId="83">
    <w:abstractNumId w:val="78"/>
  </w:num>
  <w:num w:numId="84">
    <w:abstractNumId w:val="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num>
  <w:num w:numId="86">
    <w:abstractNumId w:val="32"/>
  </w:num>
  <w:num w:numId="87">
    <w:abstractNumId w:val="131"/>
  </w:num>
  <w:num w:numId="88">
    <w:abstractNumId w:val="51"/>
  </w:num>
  <w:num w:numId="89">
    <w:abstractNumId w:val="91"/>
  </w:num>
  <w:num w:numId="90">
    <w:abstractNumId w:val="53"/>
  </w:num>
  <w:num w:numId="91">
    <w:abstractNumId w:val="9"/>
  </w:num>
  <w:num w:numId="92">
    <w:abstractNumId w:val="135"/>
  </w:num>
  <w:num w:numId="93">
    <w:abstractNumId w:val="70"/>
  </w:num>
  <w:num w:numId="94">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5"/>
  </w:num>
  <w:num w:numId="9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num>
  <w:num w:numId="98">
    <w:abstractNumId w:val="103"/>
  </w:num>
  <w:num w:numId="99">
    <w:abstractNumId w:val="45"/>
  </w:num>
  <w:num w:numId="100">
    <w:abstractNumId w:val="42"/>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num>
  <w:num w:numId="103">
    <w:abstractNumId w:val="125"/>
  </w:num>
  <w:num w:numId="104">
    <w:abstractNumId w:val="71"/>
  </w:num>
  <w:num w:numId="105">
    <w:abstractNumId w:val="92"/>
  </w:num>
  <w:num w:numId="106">
    <w:abstractNumId w:val="107"/>
  </w:num>
  <w:num w:numId="107">
    <w:abstractNumId w:val="76"/>
  </w:num>
  <w:num w:numId="108">
    <w:abstractNumId w:val="77"/>
  </w:num>
  <w:num w:numId="109">
    <w:abstractNumId w:val="31"/>
  </w:num>
  <w:num w:numId="110">
    <w:abstractNumId w:val="69"/>
  </w:num>
  <w:num w:numId="111">
    <w:abstractNumId w:val="37"/>
  </w:num>
  <w:num w:numId="11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0"/>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a Bachańska">
    <w15:presenceInfo w15:providerId="AD" w15:userId="S-1-5-21-2015202027-647150621-2493304422-1426"/>
  </w15:person>
  <w15:person w15:author="Paweł Żydowo">
    <w15:presenceInfo w15:providerId="Windows Live" w15:userId="2c4394ebd3dd8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6E"/>
    <w:rsid w:val="00000059"/>
    <w:rsid w:val="00000B59"/>
    <w:rsid w:val="00000E40"/>
    <w:rsid w:val="00001AD9"/>
    <w:rsid w:val="00001F59"/>
    <w:rsid w:val="00005EBB"/>
    <w:rsid w:val="000068A6"/>
    <w:rsid w:val="00006C07"/>
    <w:rsid w:val="00007380"/>
    <w:rsid w:val="00010D5A"/>
    <w:rsid w:val="000138A3"/>
    <w:rsid w:val="000139B0"/>
    <w:rsid w:val="00014697"/>
    <w:rsid w:val="00014A16"/>
    <w:rsid w:val="0001590A"/>
    <w:rsid w:val="00016E21"/>
    <w:rsid w:val="00017B0F"/>
    <w:rsid w:val="00017FC2"/>
    <w:rsid w:val="00024D48"/>
    <w:rsid w:val="00025347"/>
    <w:rsid w:val="000253E3"/>
    <w:rsid w:val="00025B21"/>
    <w:rsid w:val="00025EF5"/>
    <w:rsid w:val="00026A5D"/>
    <w:rsid w:val="00026BB1"/>
    <w:rsid w:val="00027113"/>
    <w:rsid w:val="0003013F"/>
    <w:rsid w:val="000301D8"/>
    <w:rsid w:val="00033A19"/>
    <w:rsid w:val="00033B78"/>
    <w:rsid w:val="00034A6F"/>
    <w:rsid w:val="00035A0C"/>
    <w:rsid w:val="00036253"/>
    <w:rsid w:val="00037031"/>
    <w:rsid w:val="00041366"/>
    <w:rsid w:val="00041449"/>
    <w:rsid w:val="00041499"/>
    <w:rsid w:val="00042579"/>
    <w:rsid w:val="00045F81"/>
    <w:rsid w:val="00046717"/>
    <w:rsid w:val="00046E17"/>
    <w:rsid w:val="00051808"/>
    <w:rsid w:val="00051C31"/>
    <w:rsid w:val="00053B43"/>
    <w:rsid w:val="00053F76"/>
    <w:rsid w:val="0005403F"/>
    <w:rsid w:val="000542AE"/>
    <w:rsid w:val="00055437"/>
    <w:rsid w:val="00055D8A"/>
    <w:rsid w:val="00056B0C"/>
    <w:rsid w:val="00057C9E"/>
    <w:rsid w:val="0006069E"/>
    <w:rsid w:val="0006083C"/>
    <w:rsid w:val="00061533"/>
    <w:rsid w:val="000620E4"/>
    <w:rsid w:val="0006272A"/>
    <w:rsid w:val="0006360A"/>
    <w:rsid w:val="00067B48"/>
    <w:rsid w:val="00070158"/>
    <w:rsid w:val="00070AD2"/>
    <w:rsid w:val="0007200F"/>
    <w:rsid w:val="00072B13"/>
    <w:rsid w:val="00074B9E"/>
    <w:rsid w:val="00075089"/>
    <w:rsid w:val="00075C2D"/>
    <w:rsid w:val="00080222"/>
    <w:rsid w:val="00082942"/>
    <w:rsid w:val="00083152"/>
    <w:rsid w:val="000838A7"/>
    <w:rsid w:val="00084251"/>
    <w:rsid w:val="00084CF8"/>
    <w:rsid w:val="000852A0"/>
    <w:rsid w:val="00085B4F"/>
    <w:rsid w:val="00086CDB"/>
    <w:rsid w:val="000872DC"/>
    <w:rsid w:val="00090253"/>
    <w:rsid w:val="00092B53"/>
    <w:rsid w:val="00092C23"/>
    <w:rsid w:val="00093508"/>
    <w:rsid w:val="00093577"/>
    <w:rsid w:val="00093DD0"/>
    <w:rsid w:val="00093E40"/>
    <w:rsid w:val="00094A04"/>
    <w:rsid w:val="00095108"/>
    <w:rsid w:val="00095333"/>
    <w:rsid w:val="000957BA"/>
    <w:rsid w:val="00095979"/>
    <w:rsid w:val="00095B74"/>
    <w:rsid w:val="00095B7C"/>
    <w:rsid w:val="00096196"/>
    <w:rsid w:val="00096375"/>
    <w:rsid w:val="0009686A"/>
    <w:rsid w:val="000A06EC"/>
    <w:rsid w:val="000A091C"/>
    <w:rsid w:val="000A103E"/>
    <w:rsid w:val="000A138E"/>
    <w:rsid w:val="000A2913"/>
    <w:rsid w:val="000A2A9B"/>
    <w:rsid w:val="000A2CB5"/>
    <w:rsid w:val="000A4366"/>
    <w:rsid w:val="000A452A"/>
    <w:rsid w:val="000A5AF5"/>
    <w:rsid w:val="000A723F"/>
    <w:rsid w:val="000B0A60"/>
    <w:rsid w:val="000B1322"/>
    <w:rsid w:val="000B1FC9"/>
    <w:rsid w:val="000B244D"/>
    <w:rsid w:val="000B25F8"/>
    <w:rsid w:val="000B2829"/>
    <w:rsid w:val="000B7066"/>
    <w:rsid w:val="000B71CE"/>
    <w:rsid w:val="000B7289"/>
    <w:rsid w:val="000B7F46"/>
    <w:rsid w:val="000C0497"/>
    <w:rsid w:val="000C0511"/>
    <w:rsid w:val="000C20B9"/>
    <w:rsid w:val="000C24C2"/>
    <w:rsid w:val="000C3A14"/>
    <w:rsid w:val="000C4C69"/>
    <w:rsid w:val="000C5048"/>
    <w:rsid w:val="000C52D5"/>
    <w:rsid w:val="000C59DA"/>
    <w:rsid w:val="000C780B"/>
    <w:rsid w:val="000D3B1A"/>
    <w:rsid w:val="000D4857"/>
    <w:rsid w:val="000D63E4"/>
    <w:rsid w:val="000D79E6"/>
    <w:rsid w:val="000E02EC"/>
    <w:rsid w:val="000E2E4D"/>
    <w:rsid w:val="000E4959"/>
    <w:rsid w:val="000E5623"/>
    <w:rsid w:val="000E5D40"/>
    <w:rsid w:val="000E6688"/>
    <w:rsid w:val="000E7E4F"/>
    <w:rsid w:val="000F0F47"/>
    <w:rsid w:val="000F0F63"/>
    <w:rsid w:val="000F123A"/>
    <w:rsid w:val="000F2629"/>
    <w:rsid w:val="000F2F46"/>
    <w:rsid w:val="000F32CA"/>
    <w:rsid w:val="000F39CE"/>
    <w:rsid w:val="000F4014"/>
    <w:rsid w:val="000F4852"/>
    <w:rsid w:val="000F4A0F"/>
    <w:rsid w:val="000F61B2"/>
    <w:rsid w:val="000F66B1"/>
    <w:rsid w:val="000F6D1F"/>
    <w:rsid w:val="000F7015"/>
    <w:rsid w:val="000F79FC"/>
    <w:rsid w:val="000F7DEE"/>
    <w:rsid w:val="00100041"/>
    <w:rsid w:val="0010089D"/>
    <w:rsid w:val="00101614"/>
    <w:rsid w:val="001024BD"/>
    <w:rsid w:val="001028C9"/>
    <w:rsid w:val="00107675"/>
    <w:rsid w:val="00111520"/>
    <w:rsid w:val="00112437"/>
    <w:rsid w:val="0011438C"/>
    <w:rsid w:val="00114650"/>
    <w:rsid w:val="0011497B"/>
    <w:rsid w:val="00120CEA"/>
    <w:rsid w:val="00121043"/>
    <w:rsid w:val="00122A51"/>
    <w:rsid w:val="001236C0"/>
    <w:rsid w:val="00123DA8"/>
    <w:rsid w:val="00124251"/>
    <w:rsid w:val="00124AC7"/>
    <w:rsid w:val="00125151"/>
    <w:rsid w:val="001252C2"/>
    <w:rsid w:val="001255E1"/>
    <w:rsid w:val="001260D6"/>
    <w:rsid w:val="00126270"/>
    <w:rsid w:val="00126438"/>
    <w:rsid w:val="0012720D"/>
    <w:rsid w:val="00130DD8"/>
    <w:rsid w:val="001319F3"/>
    <w:rsid w:val="00132ED1"/>
    <w:rsid w:val="001356A7"/>
    <w:rsid w:val="00136A73"/>
    <w:rsid w:val="00137050"/>
    <w:rsid w:val="001416E8"/>
    <w:rsid w:val="00142006"/>
    <w:rsid w:val="00144A04"/>
    <w:rsid w:val="00144F2D"/>
    <w:rsid w:val="001452F6"/>
    <w:rsid w:val="001504B6"/>
    <w:rsid w:val="001516CD"/>
    <w:rsid w:val="0015330A"/>
    <w:rsid w:val="00154A9C"/>
    <w:rsid w:val="001557E3"/>
    <w:rsid w:val="00160C47"/>
    <w:rsid w:val="00161EDE"/>
    <w:rsid w:val="00162259"/>
    <w:rsid w:val="00162CE6"/>
    <w:rsid w:val="001638CA"/>
    <w:rsid w:val="00163987"/>
    <w:rsid w:val="0016483E"/>
    <w:rsid w:val="00164E7F"/>
    <w:rsid w:val="00164F02"/>
    <w:rsid w:val="0016674D"/>
    <w:rsid w:val="00166CB7"/>
    <w:rsid w:val="00167464"/>
    <w:rsid w:val="001701C6"/>
    <w:rsid w:val="0017038C"/>
    <w:rsid w:val="001707EC"/>
    <w:rsid w:val="00171854"/>
    <w:rsid w:val="0017246D"/>
    <w:rsid w:val="00172AB7"/>
    <w:rsid w:val="00172DE0"/>
    <w:rsid w:val="0017337C"/>
    <w:rsid w:val="00177445"/>
    <w:rsid w:val="0018076E"/>
    <w:rsid w:val="00181B7E"/>
    <w:rsid w:val="00183C15"/>
    <w:rsid w:val="00183C6A"/>
    <w:rsid w:val="00185364"/>
    <w:rsid w:val="0018559D"/>
    <w:rsid w:val="00186790"/>
    <w:rsid w:val="00186A9B"/>
    <w:rsid w:val="00186CC4"/>
    <w:rsid w:val="00186E1F"/>
    <w:rsid w:val="001879A2"/>
    <w:rsid w:val="00187D8E"/>
    <w:rsid w:val="00191239"/>
    <w:rsid w:val="00191A15"/>
    <w:rsid w:val="00192D24"/>
    <w:rsid w:val="00192E65"/>
    <w:rsid w:val="001946AC"/>
    <w:rsid w:val="00195085"/>
    <w:rsid w:val="001957E8"/>
    <w:rsid w:val="00196A98"/>
    <w:rsid w:val="001A042B"/>
    <w:rsid w:val="001A1959"/>
    <w:rsid w:val="001A2030"/>
    <w:rsid w:val="001A2214"/>
    <w:rsid w:val="001A31AF"/>
    <w:rsid w:val="001A337D"/>
    <w:rsid w:val="001A4494"/>
    <w:rsid w:val="001A47F6"/>
    <w:rsid w:val="001A4A23"/>
    <w:rsid w:val="001A662C"/>
    <w:rsid w:val="001B1260"/>
    <w:rsid w:val="001B12F0"/>
    <w:rsid w:val="001B27EA"/>
    <w:rsid w:val="001B79BA"/>
    <w:rsid w:val="001C2179"/>
    <w:rsid w:val="001C3763"/>
    <w:rsid w:val="001C4BFD"/>
    <w:rsid w:val="001C5170"/>
    <w:rsid w:val="001C55CA"/>
    <w:rsid w:val="001C6CA5"/>
    <w:rsid w:val="001C728D"/>
    <w:rsid w:val="001D0EFC"/>
    <w:rsid w:val="001D2FDE"/>
    <w:rsid w:val="001D4B0A"/>
    <w:rsid w:val="001D4D19"/>
    <w:rsid w:val="001D52D2"/>
    <w:rsid w:val="001D548E"/>
    <w:rsid w:val="001D6AA0"/>
    <w:rsid w:val="001D72F3"/>
    <w:rsid w:val="001D7C33"/>
    <w:rsid w:val="001E08CD"/>
    <w:rsid w:val="001E0C22"/>
    <w:rsid w:val="001E0E58"/>
    <w:rsid w:val="001E49E7"/>
    <w:rsid w:val="001E54C1"/>
    <w:rsid w:val="001E6745"/>
    <w:rsid w:val="001E74EB"/>
    <w:rsid w:val="001F2619"/>
    <w:rsid w:val="001F3771"/>
    <w:rsid w:val="001F493C"/>
    <w:rsid w:val="001F4993"/>
    <w:rsid w:val="001F5F48"/>
    <w:rsid w:val="001F634C"/>
    <w:rsid w:val="001F6C30"/>
    <w:rsid w:val="001F6FD0"/>
    <w:rsid w:val="00200130"/>
    <w:rsid w:val="002006E0"/>
    <w:rsid w:val="00200CA0"/>
    <w:rsid w:val="002018FA"/>
    <w:rsid w:val="002019E7"/>
    <w:rsid w:val="00202965"/>
    <w:rsid w:val="00203234"/>
    <w:rsid w:val="00203976"/>
    <w:rsid w:val="00204652"/>
    <w:rsid w:val="0020523E"/>
    <w:rsid w:val="002056C4"/>
    <w:rsid w:val="00205D09"/>
    <w:rsid w:val="0020701E"/>
    <w:rsid w:val="00207731"/>
    <w:rsid w:val="00207B11"/>
    <w:rsid w:val="00211901"/>
    <w:rsid w:val="00211D77"/>
    <w:rsid w:val="00213546"/>
    <w:rsid w:val="00217436"/>
    <w:rsid w:val="00220693"/>
    <w:rsid w:val="00220840"/>
    <w:rsid w:val="002226B7"/>
    <w:rsid w:val="00222F9A"/>
    <w:rsid w:val="00223278"/>
    <w:rsid w:val="00223425"/>
    <w:rsid w:val="00223ABC"/>
    <w:rsid w:val="00223DDA"/>
    <w:rsid w:val="002246DF"/>
    <w:rsid w:val="00224A7A"/>
    <w:rsid w:val="00224EC2"/>
    <w:rsid w:val="002263CA"/>
    <w:rsid w:val="00227535"/>
    <w:rsid w:val="00227882"/>
    <w:rsid w:val="00227D64"/>
    <w:rsid w:val="002312D6"/>
    <w:rsid w:val="002315F3"/>
    <w:rsid w:val="002317E7"/>
    <w:rsid w:val="00231E50"/>
    <w:rsid w:val="00232093"/>
    <w:rsid w:val="00232934"/>
    <w:rsid w:val="00233BBC"/>
    <w:rsid w:val="002345B1"/>
    <w:rsid w:val="002361E6"/>
    <w:rsid w:val="00237783"/>
    <w:rsid w:val="002405C6"/>
    <w:rsid w:val="00240AC6"/>
    <w:rsid w:val="00241BFB"/>
    <w:rsid w:val="00243A4D"/>
    <w:rsid w:val="002445A3"/>
    <w:rsid w:val="00244646"/>
    <w:rsid w:val="00245B9B"/>
    <w:rsid w:val="00246546"/>
    <w:rsid w:val="00250141"/>
    <w:rsid w:val="00251D20"/>
    <w:rsid w:val="002538D1"/>
    <w:rsid w:val="0025453A"/>
    <w:rsid w:val="00254E47"/>
    <w:rsid w:val="00255181"/>
    <w:rsid w:val="00257D8E"/>
    <w:rsid w:val="0026600A"/>
    <w:rsid w:val="002668A7"/>
    <w:rsid w:val="0027105F"/>
    <w:rsid w:val="00271D5E"/>
    <w:rsid w:val="00271FF1"/>
    <w:rsid w:val="00272393"/>
    <w:rsid w:val="00273494"/>
    <w:rsid w:val="0027705A"/>
    <w:rsid w:val="0028002A"/>
    <w:rsid w:val="0028013D"/>
    <w:rsid w:val="00282EE7"/>
    <w:rsid w:val="0028373B"/>
    <w:rsid w:val="002846E9"/>
    <w:rsid w:val="002855AB"/>
    <w:rsid w:val="00285EED"/>
    <w:rsid w:val="0028665A"/>
    <w:rsid w:val="00286C59"/>
    <w:rsid w:val="00286FDB"/>
    <w:rsid w:val="002874A1"/>
    <w:rsid w:val="00291A18"/>
    <w:rsid w:val="00292783"/>
    <w:rsid w:val="00292F06"/>
    <w:rsid w:val="00294EA2"/>
    <w:rsid w:val="002970C1"/>
    <w:rsid w:val="0029755D"/>
    <w:rsid w:val="002A1913"/>
    <w:rsid w:val="002A1A4E"/>
    <w:rsid w:val="002A444E"/>
    <w:rsid w:val="002A4645"/>
    <w:rsid w:val="002A508B"/>
    <w:rsid w:val="002A54F6"/>
    <w:rsid w:val="002A642B"/>
    <w:rsid w:val="002B0198"/>
    <w:rsid w:val="002B1442"/>
    <w:rsid w:val="002B27E2"/>
    <w:rsid w:val="002B2A19"/>
    <w:rsid w:val="002B4AD1"/>
    <w:rsid w:val="002B5246"/>
    <w:rsid w:val="002B59F6"/>
    <w:rsid w:val="002B7651"/>
    <w:rsid w:val="002B77A2"/>
    <w:rsid w:val="002C224D"/>
    <w:rsid w:val="002C26DC"/>
    <w:rsid w:val="002C2F51"/>
    <w:rsid w:val="002C356E"/>
    <w:rsid w:val="002C4ED4"/>
    <w:rsid w:val="002C502A"/>
    <w:rsid w:val="002C5052"/>
    <w:rsid w:val="002C5F44"/>
    <w:rsid w:val="002C60AA"/>
    <w:rsid w:val="002C62E4"/>
    <w:rsid w:val="002C6450"/>
    <w:rsid w:val="002C69CF"/>
    <w:rsid w:val="002C6A13"/>
    <w:rsid w:val="002D0A53"/>
    <w:rsid w:val="002D1889"/>
    <w:rsid w:val="002D4243"/>
    <w:rsid w:val="002D4E6F"/>
    <w:rsid w:val="002D60C3"/>
    <w:rsid w:val="002E0C10"/>
    <w:rsid w:val="002E2128"/>
    <w:rsid w:val="002E2C32"/>
    <w:rsid w:val="002E406E"/>
    <w:rsid w:val="002E4189"/>
    <w:rsid w:val="002E4944"/>
    <w:rsid w:val="002E5570"/>
    <w:rsid w:val="002E6471"/>
    <w:rsid w:val="002E6F37"/>
    <w:rsid w:val="002E71DD"/>
    <w:rsid w:val="002E7441"/>
    <w:rsid w:val="002F0F74"/>
    <w:rsid w:val="002F1079"/>
    <w:rsid w:val="002F2415"/>
    <w:rsid w:val="002F28C6"/>
    <w:rsid w:val="002F2D53"/>
    <w:rsid w:val="002F3908"/>
    <w:rsid w:val="002F49A2"/>
    <w:rsid w:val="002F7794"/>
    <w:rsid w:val="003017C4"/>
    <w:rsid w:val="0030213B"/>
    <w:rsid w:val="0030358F"/>
    <w:rsid w:val="00303641"/>
    <w:rsid w:val="00303D69"/>
    <w:rsid w:val="00303EA7"/>
    <w:rsid w:val="003061BF"/>
    <w:rsid w:val="003109A5"/>
    <w:rsid w:val="00310F5E"/>
    <w:rsid w:val="00311972"/>
    <w:rsid w:val="00313026"/>
    <w:rsid w:val="00314124"/>
    <w:rsid w:val="0031522B"/>
    <w:rsid w:val="003153D2"/>
    <w:rsid w:val="00315429"/>
    <w:rsid w:val="00315E6E"/>
    <w:rsid w:val="00316BC3"/>
    <w:rsid w:val="00317139"/>
    <w:rsid w:val="00317EEB"/>
    <w:rsid w:val="00320954"/>
    <w:rsid w:val="00320A60"/>
    <w:rsid w:val="0032205B"/>
    <w:rsid w:val="00322CBB"/>
    <w:rsid w:val="003240B2"/>
    <w:rsid w:val="00325638"/>
    <w:rsid w:val="00326D60"/>
    <w:rsid w:val="00330230"/>
    <w:rsid w:val="00333251"/>
    <w:rsid w:val="00333442"/>
    <w:rsid w:val="00334C39"/>
    <w:rsid w:val="00335957"/>
    <w:rsid w:val="00335A50"/>
    <w:rsid w:val="00336912"/>
    <w:rsid w:val="003369B8"/>
    <w:rsid w:val="0034057A"/>
    <w:rsid w:val="003418C5"/>
    <w:rsid w:val="00341FD2"/>
    <w:rsid w:val="003425B2"/>
    <w:rsid w:val="003427EC"/>
    <w:rsid w:val="003437F4"/>
    <w:rsid w:val="00343C58"/>
    <w:rsid w:val="0034438E"/>
    <w:rsid w:val="0034453D"/>
    <w:rsid w:val="00345D59"/>
    <w:rsid w:val="003470FC"/>
    <w:rsid w:val="003473BF"/>
    <w:rsid w:val="003478BB"/>
    <w:rsid w:val="00350A8C"/>
    <w:rsid w:val="00350BE6"/>
    <w:rsid w:val="00350D60"/>
    <w:rsid w:val="00350E20"/>
    <w:rsid w:val="0035136B"/>
    <w:rsid w:val="00352769"/>
    <w:rsid w:val="00353003"/>
    <w:rsid w:val="00353F7F"/>
    <w:rsid w:val="003544EA"/>
    <w:rsid w:val="003564D8"/>
    <w:rsid w:val="00360120"/>
    <w:rsid w:val="0036049E"/>
    <w:rsid w:val="0036258B"/>
    <w:rsid w:val="00363C58"/>
    <w:rsid w:val="00363DD6"/>
    <w:rsid w:val="003659E9"/>
    <w:rsid w:val="00366F53"/>
    <w:rsid w:val="003702F4"/>
    <w:rsid w:val="00371761"/>
    <w:rsid w:val="00372088"/>
    <w:rsid w:val="0037213F"/>
    <w:rsid w:val="00374497"/>
    <w:rsid w:val="00374CC4"/>
    <w:rsid w:val="003769A3"/>
    <w:rsid w:val="00376A3B"/>
    <w:rsid w:val="00376C95"/>
    <w:rsid w:val="00380F91"/>
    <w:rsid w:val="00381710"/>
    <w:rsid w:val="00383563"/>
    <w:rsid w:val="00384190"/>
    <w:rsid w:val="00386B42"/>
    <w:rsid w:val="003878F7"/>
    <w:rsid w:val="003900A6"/>
    <w:rsid w:val="003917F4"/>
    <w:rsid w:val="003925F9"/>
    <w:rsid w:val="00396428"/>
    <w:rsid w:val="003965D3"/>
    <w:rsid w:val="003968FF"/>
    <w:rsid w:val="00397919"/>
    <w:rsid w:val="00397BB2"/>
    <w:rsid w:val="003A1CCF"/>
    <w:rsid w:val="003A1E90"/>
    <w:rsid w:val="003A2039"/>
    <w:rsid w:val="003A2A19"/>
    <w:rsid w:val="003A2F66"/>
    <w:rsid w:val="003A3221"/>
    <w:rsid w:val="003A3851"/>
    <w:rsid w:val="003A38D1"/>
    <w:rsid w:val="003A4460"/>
    <w:rsid w:val="003A53C1"/>
    <w:rsid w:val="003B0E1D"/>
    <w:rsid w:val="003B0F6D"/>
    <w:rsid w:val="003B19A2"/>
    <w:rsid w:val="003B2580"/>
    <w:rsid w:val="003B2A64"/>
    <w:rsid w:val="003B308D"/>
    <w:rsid w:val="003B3613"/>
    <w:rsid w:val="003B3839"/>
    <w:rsid w:val="003B4917"/>
    <w:rsid w:val="003B582B"/>
    <w:rsid w:val="003B6003"/>
    <w:rsid w:val="003B6B81"/>
    <w:rsid w:val="003B7325"/>
    <w:rsid w:val="003C0A98"/>
    <w:rsid w:val="003C102D"/>
    <w:rsid w:val="003C1C43"/>
    <w:rsid w:val="003C1D6E"/>
    <w:rsid w:val="003C2624"/>
    <w:rsid w:val="003C48E5"/>
    <w:rsid w:val="003C55BD"/>
    <w:rsid w:val="003C6BF7"/>
    <w:rsid w:val="003C6C17"/>
    <w:rsid w:val="003C7834"/>
    <w:rsid w:val="003C7CD6"/>
    <w:rsid w:val="003D05B3"/>
    <w:rsid w:val="003D0633"/>
    <w:rsid w:val="003D177B"/>
    <w:rsid w:val="003D1781"/>
    <w:rsid w:val="003D5450"/>
    <w:rsid w:val="003D7FB2"/>
    <w:rsid w:val="003D7FB6"/>
    <w:rsid w:val="003E0C98"/>
    <w:rsid w:val="003E22C9"/>
    <w:rsid w:val="003E2416"/>
    <w:rsid w:val="003E2CCF"/>
    <w:rsid w:val="003E47C3"/>
    <w:rsid w:val="003E5D31"/>
    <w:rsid w:val="003E5D3E"/>
    <w:rsid w:val="003E621D"/>
    <w:rsid w:val="003E70F3"/>
    <w:rsid w:val="003F1219"/>
    <w:rsid w:val="003F1F0A"/>
    <w:rsid w:val="003F1F4E"/>
    <w:rsid w:val="003F2181"/>
    <w:rsid w:val="003F25BA"/>
    <w:rsid w:val="003F6517"/>
    <w:rsid w:val="00401F25"/>
    <w:rsid w:val="00404167"/>
    <w:rsid w:val="004047FA"/>
    <w:rsid w:val="00404B66"/>
    <w:rsid w:val="0040530C"/>
    <w:rsid w:val="00406F62"/>
    <w:rsid w:val="00406F63"/>
    <w:rsid w:val="004072B6"/>
    <w:rsid w:val="00407682"/>
    <w:rsid w:val="00410269"/>
    <w:rsid w:val="00410712"/>
    <w:rsid w:val="0041106D"/>
    <w:rsid w:val="00412D70"/>
    <w:rsid w:val="004134A6"/>
    <w:rsid w:val="004144DB"/>
    <w:rsid w:val="00414F45"/>
    <w:rsid w:val="00420BB8"/>
    <w:rsid w:val="004212D2"/>
    <w:rsid w:val="00421D21"/>
    <w:rsid w:val="00422A2E"/>
    <w:rsid w:val="00422F62"/>
    <w:rsid w:val="004236EB"/>
    <w:rsid w:val="00423DA2"/>
    <w:rsid w:val="00424FC7"/>
    <w:rsid w:val="00426E53"/>
    <w:rsid w:val="00427032"/>
    <w:rsid w:val="00427B4A"/>
    <w:rsid w:val="00427F30"/>
    <w:rsid w:val="00434935"/>
    <w:rsid w:val="00435794"/>
    <w:rsid w:val="00436DC4"/>
    <w:rsid w:val="00437D41"/>
    <w:rsid w:val="004402A9"/>
    <w:rsid w:val="004415FD"/>
    <w:rsid w:val="00441733"/>
    <w:rsid w:val="0044216A"/>
    <w:rsid w:val="00442E21"/>
    <w:rsid w:val="00444630"/>
    <w:rsid w:val="00444DB0"/>
    <w:rsid w:val="00446562"/>
    <w:rsid w:val="004469AB"/>
    <w:rsid w:val="00447D74"/>
    <w:rsid w:val="004500DE"/>
    <w:rsid w:val="004509FC"/>
    <w:rsid w:val="00452038"/>
    <w:rsid w:val="00454439"/>
    <w:rsid w:val="00460A50"/>
    <w:rsid w:val="0046108F"/>
    <w:rsid w:val="00461E92"/>
    <w:rsid w:val="00461F3E"/>
    <w:rsid w:val="0046300C"/>
    <w:rsid w:val="004632DA"/>
    <w:rsid w:val="0046368C"/>
    <w:rsid w:val="00464500"/>
    <w:rsid w:val="00465699"/>
    <w:rsid w:val="00465908"/>
    <w:rsid w:val="00465981"/>
    <w:rsid w:val="00465D20"/>
    <w:rsid w:val="00466FD9"/>
    <w:rsid w:val="00470861"/>
    <w:rsid w:val="00473326"/>
    <w:rsid w:val="004752CB"/>
    <w:rsid w:val="00476183"/>
    <w:rsid w:val="004770EC"/>
    <w:rsid w:val="004804B1"/>
    <w:rsid w:val="004809BB"/>
    <w:rsid w:val="004815D4"/>
    <w:rsid w:val="00481A0E"/>
    <w:rsid w:val="00482454"/>
    <w:rsid w:val="004828BB"/>
    <w:rsid w:val="00483136"/>
    <w:rsid w:val="00483D43"/>
    <w:rsid w:val="00485742"/>
    <w:rsid w:val="004860AD"/>
    <w:rsid w:val="004875EB"/>
    <w:rsid w:val="00487852"/>
    <w:rsid w:val="004903AE"/>
    <w:rsid w:val="0049051C"/>
    <w:rsid w:val="004905A9"/>
    <w:rsid w:val="00490809"/>
    <w:rsid w:val="00497D78"/>
    <w:rsid w:val="004A047F"/>
    <w:rsid w:val="004A058A"/>
    <w:rsid w:val="004A05F5"/>
    <w:rsid w:val="004A0F3F"/>
    <w:rsid w:val="004A1A9F"/>
    <w:rsid w:val="004A5413"/>
    <w:rsid w:val="004A6424"/>
    <w:rsid w:val="004A6541"/>
    <w:rsid w:val="004B1664"/>
    <w:rsid w:val="004B669D"/>
    <w:rsid w:val="004B6D80"/>
    <w:rsid w:val="004B74AB"/>
    <w:rsid w:val="004C02CA"/>
    <w:rsid w:val="004C243E"/>
    <w:rsid w:val="004C481F"/>
    <w:rsid w:val="004C5096"/>
    <w:rsid w:val="004C5F12"/>
    <w:rsid w:val="004C5F6C"/>
    <w:rsid w:val="004C6E1C"/>
    <w:rsid w:val="004C75B1"/>
    <w:rsid w:val="004D1DD4"/>
    <w:rsid w:val="004D43AB"/>
    <w:rsid w:val="004D4722"/>
    <w:rsid w:val="004D4E2B"/>
    <w:rsid w:val="004D797F"/>
    <w:rsid w:val="004E012D"/>
    <w:rsid w:val="004E01ED"/>
    <w:rsid w:val="004E2022"/>
    <w:rsid w:val="004E30DB"/>
    <w:rsid w:val="004E40E2"/>
    <w:rsid w:val="004E4470"/>
    <w:rsid w:val="004E4BBC"/>
    <w:rsid w:val="004E50C1"/>
    <w:rsid w:val="004E515B"/>
    <w:rsid w:val="004E5B20"/>
    <w:rsid w:val="004E6460"/>
    <w:rsid w:val="004E6791"/>
    <w:rsid w:val="004E766A"/>
    <w:rsid w:val="004E7A42"/>
    <w:rsid w:val="004F106E"/>
    <w:rsid w:val="004F1EB4"/>
    <w:rsid w:val="004F4974"/>
    <w:rsid w:val="004F5B65"/>
    <w:rsid w:val="004F5DF0"/>
    <w:rsid w:val="004F7E48"/>
    <w:rsid w:val="00501895"/>
    <w:rsid w:val="00501F17"/>
    <w:rsid w:val="00502563"/>
    <w:rsid w:val="0050430C"/>
    <w:rsid w:val="00504460"/>
    <w:rsid w:val="005070F4"/>
    <w:rsid w:val="00507204"/>
    <w:rsid w:val="00510F94"/>
    <w:rsid w:val="005119D5"/>
    <w:rsid w:val="005124D5"/>
    <w:rsid w:val="0051259C"/>
    <w:rsid w:val="00513193"/>
    <w:rsid w:val="00513DAB"/>
    <w:rsid w:val="00514D80"/>
    <w:rsid w:val="00516B1B"/>
    <w:rsid w:val="0052144B"/>
    <w:rsid w:val="00521457"/>
    <w:rsid w:val="00522D7B"/>
    <w:rsid w:val="00522F27"/>
    <w:rsid w:val="00523690"/>
    <w:rsid w:val="00525A72"/>
    <w:rsid w:val="0052670B"/>
    <w:rsid w:val="00526AD8"/>
    <w:rsid w:val="0052778E"/>
    <w:rsid w:val="00527D39"/>
    <w:rsid w:val="005300FD"/>
    <w:rsid w:val="00530588"/>
    <w:rsid w:val="005305D9"/>
    <w:rsid w:val="0053063B"/>
    <w:rsid w:val="005316ED"/>
    <w:rsid w:val="005318FC"/>
    <w:rsid w:val="005323B1"/>
    <w:rsid w:val="00533032"/>
    <w:rsid w:val="005336A7"/>
    <w:rsid w:val="00534495"/>
    <w:rsid w:val="00534A79"/>
    <w:rsid w:val="00534ECD"/>
    <w:rsid w:val="0053576A"/>
    <w:rsid w:val="005357F3"/>
    <w:rsid w:val="00536481"/>
    <w:rsid w:val="0053744C"/>
    <w:rsid w:val="00537B20"/>
    <w:rsid w:val="0054014E"/>
    <w:rsid w:val="0054092D"/>
    <w:rsid w:val="005413F7"/>
    <w:rsid w:val="00541AB9"/>
    <w:rsid w:val="00541DF6"/>
    <w:rsid w:val="005434E2"/>
    <w:rsid w:val="0054363B"/>
    <w:rsid w:val="00543921"/>
    <w:rsid w:val="00543BCC"/>
    <w:rsid w:val="005471BE"/>
    <w:rsid w:val="00552B49"/>
    <w:rsid w:val="005533CE"/>
    <w:rsid w:val="0055473D"/>
    <w:rsid w:val="00554986"/>
    <w:rsid w:val="00554BDD"/>
    <w:rsid w:val="00555051"/>
    <w:rsid w:val="0055776C"/>
    <w:rsid w:val="00560008"/>
    <w:rsid w:val="00560285"/>
    <w:rsid w:val="00560D44"/>
    <w:rsid w:val="0056353E"/>
    <w:rsid w:val="0056414E"/>
    <w:rsid w:val="00564151"/>
    <w:rsid w:val="00565441"/>
    <w:rsid w:val="005663B6"/>
    <w:rsid w:val="00567B3B"/>
    <w:rsid w:val="00570372"/>
    <w:rsid w:val="005712ED"/>
    <w:rsid w:val="00572B97"/>
    <w:rsid w:val="0057305F"/>
    <w:rsid w:val="005740C6"/>
    <w:rsid w:val="00574A83"/>
    <w:rsid w:val="00575A0D"/>
    <w:rsid w:val="005766E9"/>
    <w:rsid w:val="005767C5"/>
    <w:rsid w:val="0057732B"/>
    <w:rsid w:val="00577809"/>
    <w:rsid w:val="005803A4"/>
    <w:rsid w:val="0058058F"/>
    <w:rsid w:val="00580F20"/>
    <w:rsid w:val="00581861"/>
    <w:rsid w:val="005820E4"/>
    <w:rsid w:val="00582521"/>
    <w:rsid w:val="005834C6"/>
    <w:rsid w:val="00584CA0"/>
    <w:rsid w:val="005871DB"/>
    <w:rsid w:val="00591333"/>
    <w:rsid w:val="005922D8"/>
    <w:rsid w:val="0059308A"/>
    <w:rsid w:val="005930C4"/>
    <w:rsid w:val="005931A8"/>
    <w:rsid w:val="00595A85"/>
    <w:rsid w:val="00596CFF"/>
    <w:rsid w:val="005A012C"/>
    <w:rsid w:val="005A1193"/>
    <w:rsid w:val="005A2373"/>
    <w:rsid w:val="005A34EE"/>
    <w:rsid w:val="005A3AE2"/>
    <w:rsid w:val="005A4ABE"/>
    <w:rsid w:val="005A5893"/>
    <w:rsid w:val="005B2712"/>
    <w:rsid w:val="005B2857"/>
    <w:rsid w:val="005B2A79"/>
    <w:rsid w:val="005B37CA"/>
    <w:rsid w:val="005B408E"/>
    <w:rsid w:val="005B455D"/>
    <w:rsid w:val="005B4C68"/>
    <w:rsid w:val="005B70C6"/>
    <w:rsid w:val="005B7C72"/>
    <w:rsid w:val="005C0A03"/>
    <w:rsid w:val="005C205A"/>
    <w:rsid w:val="005C215F"/>
    <w:rsid w:val="005C21CB"/>
    <w:rsid w:val="005C26EA"/>
    <w:rsid w:val="005C314D"/>
    <w:rsid w:val="005C3564"/>
    <w:rsid w:val="005C4E1E"/>
    <w:rsid w:val="005C509D"/>
    <w:rsid w:val="005C5550"/>
    <w:rsid w:val="005C5C92"/>
    <w:rsid w:val="005C6D34"/>
    <w:rsid w:val="005C7696"/>
    <w:rsid w:val="005D0EFE"/>
    <w:rsid w:val="005D1462"/>
    <w:rsid w:val="005D342A"/>
    <w:rsid w:val="005D350C"/>
    <w:rsid w:val="005D5118"/>
    <w:rsid w:val="005E1C1D"/>
    <w:rsid w:val="005E29B7"/>
    <w:rsid w:val="005E6063"/>
    <w:rsid w:val="005E7B12"/>
    <w:rsid w:val="005F2B50"/>
    <w:rsid w:val="005F3A29"/>
    <w:rsid w:val="005F4A97"/>
    <w:rsid w:val="005F5548"/>
    <w:rsid w:val="005F5607"/>
    <w:rsid w:val="005F5E74"/>
    <w:rsid w:val="005F5EB7"/>
    <w:rsid w:val="005F6F76"/>
    <w:rsid w:val="005F70D1"/>
    <w:rsid w:val="005F7122"/>
    <w:rsid w:val="006006EB"/>
    <w:rsid w:val="00600D49"/>
    <w:rsid w:val="00600DA8"/>
    <w:rsid w:val="0060113A"/>
    <w:rsid w:val="00601226"/>
    <w:rsid w:val="0060186C"/>
    <w:rsid w:val="006018E6"/>
    <w:rsid w:val="00601C72"/>
    <w:rsid w:val="00602599"/>
    <w:rsid w:val="006035FF"/>
    <w:rsid w:val="006038D3"/>
    <w:rsid w:val="00604F14"/>
    <w:rsid w:val="00606074"/>
    <w:rsid w:val="006065CD"/>
    <w:rsid w:val="00606B64"/>
    <w:rsid w:val="00607DA2"/>
    <w:rsid w:val="0061008D"/>
    <w:rsid w:val="00610CB7"/>
    <w:rsid w:val="00610F4B"/>
    <w:rsid w:val="00611823"/>
    <w:rsid w:val="0061352C"/>
    <w:rsid w:val="00613CFB"/>
    <w:rsid w:val="006166A0"/>
    <w:rsid w:val="00617520"/>
    <w:rsid w:val="00620134"/>
    <w:rsid w:val="006204CC"/>
    <w:rsid w:val="00621774"/>
    <w:rsid w:val="00621997"/>
    <w:rsid w:val="006220D0"/>
    <w:rsid w:val="00623E51"/>
    <w:rsid w:val="006243D2"/>
    <w:rsid w:val="00625065"/>
    <w:rsid w:val="006250C5"/>
    <w:rsid w:val="00626309"/>
    <w:rsid w:val="00626EF7"/>
    <w:rsid w:val="00626F17"/>
    <w:rsid w:val="00626FC8"/>
    <w:rsid w:val="00627E7A"/>
    <w:rsid w:val="0063101B"/>
    <w:rsid w:val="00631EEF"/>
    <w:rsid w:val="00632D1C"/>
    <w:rsid w:val="00635708"/>
    <w:rsid w:val="00635726"/>
    <w:rsid w:val="006359C3"/>
    <w:rsid w:val="00636B23"/>
    <w:rsid w:val="00637422"/>
    <w:rsid w:val="006374F7"/>
    <w:rsid w:val="00640B97"/>
    <w:rsid w:val="00642572"/>
    <w:rsid w:val="00643549"/>
    <w:rsid w:val="0064362B"/>
    <w:rsid w:val="00644105"/>
    <w:rsid w:val="00644158"/>
    <w:rsid w:val="00644374"/>
    <w:rsid w:val="00645158"/>
    <w:rsid w:val="0064738A"/>
    <w:rsid w:val="0064764E"/>
    <w:rsid w:val="0065109D"/>
    <w:rsid w:val="006521B1"/>
    <w:rsid w:val="0065354F"/>
    <w:rsid w:val="00654147"/>
    <w:rsid w:val="00654170"/>
    <w:rsid w:val="00654E64"/>
    <w:rsid w:val="00655084"/>
    <w:rsid w:val="0065511A"/>
    <w:rsid w:val="0065661C"/>
    <w:rsid w:val="006568F0"/>
    <w:rsid w:val="00657583"/>
    <w:rsid w:val="006613A6"/>
    <w:rsid w:val="0066335F"/>
    <w:rsid w:val="00663716"/>
    <w:rsid w:val="00663A04"/>
    <w:rsid w:val="006645E4"/>
    <w:rsid w:val="00664C9A"/>
    <w:rsid w:val="0066566C"/>
    <w:rsid w:val="00665B12"/>
    <w:rsid w:val="00665DA7"/>
    <w:rsid w:val="00667D30"/>
    <w:rsid w:val="00672CC5"/>
    <w:rsid w:val="00673189"/>
    <w:rsid w:val="0067394E"/>
    <w:rsid w:val="006753A2"/>
    <w:rsid w:val="00675453"/>
    <w:rsid w:val="00676CE2"/>
    <w:rsid w:val="006807EC"/>
    <w:rsid w:val="00680E76"/>
    <w:rsid w:val="00682307"/>
    <w:rsid w:val="0068244D"/>
    <w:rsid w:val="006834FD"/>
    <w:rsid w:val="006835CE"/>
    <w:rsid w:val="00685D99"/>
    <w:rsid w:val="00685FC7"/>
    <w:rsid w:val="00686D44"/>
    <w:rsid w:val="006876BE"/>
    <w:rsid w:val="00687C49"/>
    <w:rsid w:val="006909BC"/>
    <w:rsid w:val="00691658"/>
    <w:rsid w:val="006920F1"/>
    <w:rsid w:val="00692124"/>
    <w:rsid w:val="0069278B"/>
    <w:rsid w:val="00694C29"/>
    <w:rsid w:val="00694E41"/>
    <w:rsid w:val="006955F4"/>
    <w:rsid w:val="006956EC"/>
    <w:rsid w:val="00695B5C"/>
    <w:rsid w:val="006A0E41"/>
    <w:rsid w:val="006A1A91"/>
    <w:rsid w:val="006A2918"/>
    <w:rsid w:val="006A4C04"/>
    <w:rsid w:val="006A5E7C"/>
    <w:rsid w:val="006A667C"/>
    <w:rsid w:val="006A7057"/>
    <w:rsid w:val="006B0718"/>
    <w:rsid w:val="006B2173"/>
    <w:rsid w:val="006B256A"/>
    <w:rsid w:val="006B2E7B"/>
    <w:rsid w:val="006B2ECB"/>
    <w:rsid w:val="006B38F3"/>
    <w:rsid w:val="006B3BA7"/>
    <w:rsid w:val="006B5B13"/>
    <w:rsid w:val="006B5F7A"/>
    <w:rsid w:val="006B7F15"/>
    <w:rsid w:val="006C0074"/>
    <w:rsid w:val="006C0707"/>
    <w:rsid w:val="006C182C"/>
    <w:rsid w:val="006C3915"/>
    <w:rsid w:val="006C4CF7"/>
    <w:rsid w:val="006C6743"/>
    <w:rsid w:val="006D09F5"/>
    <w:rsid w:val="006D0CE7"/>
    <w:rsid w:val="006D2796"/>
    <w:rsid w:val="006D29CB"/>
    <w:rsid w:val="006D36A5"/>
    <w:rsid w:val="006D3EF3"/>
    <w:rsid w:val="006D4AC1"/>
    <w:rsid w:val="006D4ED9"/>
    <w:rsid w:val="006D57C4"/>
    <w:rsid w:val="006D6064"/>
    <w:rsid w:val="006D79D7"/>
    <w:rsid w:val="006D7B55"/>
    <w:rsid w:val="006E0EDE"/>
    <w:rsid w:val="006E4480"/>
    <w:rsid w:val="006E4DAB"/>
    <w:rsid w:val="006E4F1A"/>
    <w:rsid w:val="006E5EDB"/>
    <w:rsid w:val="006E61DE"/>
    <w:rsid w:val="006E6FC0"/>
    <w:rsid w:val="006E7635"/>
    <w:rsid w:val="006F022F"/>
    <w:rsid w:val="006F2845"/>
    <w:rsid w:val="006F342B"/>
    <w:rsid w:val="006F3F0C"/>
    <w:rsid w:val="006F4636"/>
    <w:rsid w:val="006F4E46"/>
    <w:rsid w:val="006F564A"/>
    <w:rsid w:val="006F5D37"/>
    <w:rsid w:val="006F5F7C"/>
    <w:rsid w:val="006F68FC"/>
    <w:rsid w:val="006F785F"/>
    <w:rsid w:val="00700910"/>
    <w:rsid w:val="00700BBF"/>
    <w:rsid w:val="00700FB4"/>
    <w:rsid w:val="00701945"/>
    <w:rsid w:val="00703060"/>
    <w:rsid w:val="007042A0"/>
    <w:rsid w:val="00704BE9"/>
    <w:rsid w:val="00710219"/>
    <w:rsid w:val="00710526"/>
    <w:rsid w:val="00710C08"/>
    <w:rsid w:val="007118DF"/>
    <w:rsid w:val="00712410"/>
    <w:rsid w:val="007125F7"/>
    <w:rsid w:val="00714F08"/>
    <w:rsid w:val="0071547F"/>
    <w:rsid w:val="00716591"/>
    <w:rsid w:val="007166C1"/>
    <w:rsid w:val="007167BC"/>
    <w:rsid w:val="007202E9"/>
    <w:rsid w:val="007204FA"/>
    <w:rsid w:val="0072111D"/>
    <w:rsid w:val="007211A5"/>
    <w:rsid w:val="00721831"/>
    <w:rsid w:val="00721A68"/>
    <w:rsid w:val="007228B8"/>
    <w:rsid w:val="007242AD"/>
    <w:rsid w:val="0072492F"/>
    <w:rsid w:val="0072617A"/>
    <w:rsid w:val="00731219"/>
    <w:rsid w:val="00732357"/>
    <w:rsid w:val="00732773"/>
    <w:rsid w:val="00732FEE"/>
    <w:rsid w:val="00733DC6"/>
    <w:rsid w:val="007348A3"/>
    <w:rsid w:val="00734AB8"/>
    <w:rsid w:val="007360C2"/>
    <w:rsid w:val="0073754E"/>
    <w:rsid w:val="00740503"/>
    <w:rsid w:val="00743B85"/>
    <w:rsid w:val="00744747"/>
    <w:rsid w:val="0074505E"/>
    <w:rsid w:val="00745685"/>
    <w:rsid w:val="00745905"/>
    <w:rsid w:val="00745C39"/>
    <w:rsid w:val="00745D14"/>
    <w:rsid w:val="00746486"/>
    <w:rsid w:val="0074733E"/>
    <w:rsid w:val="0074747D"/>
    <w:rsid w:val="00747F07"/>
    <w:rsid w:val="007510C5"/>
    <w:rsid w:val="007520D5"/>
    <w:rsid w:val="0075321A"/>
    <w:rsid w:val="007536A1"/>
    <w:rsid w:val="0075473C"/>
    <w:rsid w:val="00760D9B"/>
    <w:rsid w:val="007615AA"/>
    <w:rsid w:val="007617CC"/>
    <w:rsid w:val="00761B03"/>
    <w:rsid w:val="00763A68"/>
    <w:rsid w:val="007667BA"/>
    <w:rsid w:val="0076705A"/>
    <w:rsid w:val="0076747A"/>
    <w:rsid w:val="00767480"/>
    <w:rsid w:val="0076781A"/>
    <w:rsid w:val="00770D37"/>
    <w:rsid w:val="00770D8F"/>
    <w:rsid w:val="0077108F"/>
    <w:rsid w:val="007721C9"/>
    <w:rsid w:val="00772613"/>
    <w:rsid w:val="00773AB9"/>
    <w:rsid w:val="0077433C"/>
    <w:rsid w:val="00774C52"/>
    <w:rsid w:val="00775C53"/>
    <w:rsid w:val="00775C72"/>
    <w:rsid w:val="00775DBD"/>
    <w:rsid w:val="0077724A"/>
    <w:rsid w:val="007777A7"/>
    <w:rsid w:val="00781445"/>
    <w:rsid w:val="0078397A"/>
    <w:rsid w:val="0078480C"/>
    <w:rsid w:val="00784E28"/>
    <w:rsid w:val="00785023"/>
    <w:rsid w:val="007859A4"/>
    <w:rsid w:val="007861DE"/>
    <w:rsid w:val="00786293"/>
    <w:rsid w:val="00786BF9"/>
    <w:rsid w:val="00786D32"/>
    <w:rsid w:val="00790428"/>
    <w:rsid w:val="00790CB8"/>
    <w:rsid w:val="00790EE6"/>
    <w:rsid w:val="00791140"/>
    <w:rsid w:val="00791417"/>
    <w:rsid w:val="0079154A"/>
    <w:rsid w:val="007917AE"/>
    <w:rsid w:val="00791847"/>
    <w:rsid w:val="00791D9A"/>
    <w:rsid w:val="00791F5D"/>
    <w:rsid w:val="007928C0"/>
    <w:rsid w:val="007934B3"/>
    <w:rsid w:val="00793D6C"/>
    <w:rsid w:val="0079443E"/>
    <w:rsid w:val="00795E6F"/>
    <w:rsid w:val="00796C6E"/>
    <w:rsid w:val="00797E2A"/>
    <w:rsid w:val="00797FD4"/>
    <w:rsid w:val="007A1566"/>
    <w:rsid w:val="007A161D"/>
    <w:rsid w:val="007A3D28"/>
    <w:rsid w:val="007A48F5"/>
    <w:rsid w:val="007A4AAE"/>
    <w:rsid w:val="007A6ADF"/>
    <w:rsid w:val="007B1DAD"/>
    <w:rsid w:val="007B37CE"/>
    <w:rsid w:val="007B3ED5"/>
    <w:rsid w:val="007B49C0"/>
    <w:rsid w:val="007B67EB"/>
    <w:rsid w:val="007B73D9"/>
    <w:rsid w:val="007B76BD"/>
    <w:rsid w:val="007C0272"/>
    <w:rsid w:val="007C0DCF"/>
    <w:rsid w:val="007C1602"/>
    <w:rsid w:val="007C5BCD"/>
    <w:rsid w:val="007C5E57"/>
    <w:rsid w:val="007C6E5D"/>
    <w:rsid w:val="007D2EEB"/>
    <w:rsid w:val="007D6A60"/>
    <w:rsid w:val="007D70C2"/>
    <w:rsid w:val="007D7F91"/>
    <w:rsid w:val="007E0A33"/>
    <w:rsid w:val="007E1642"/>
    <w:rsid w:val="007E1A6C"/>
    <w:rsid w:val="007E1AE6"/>
    <w:rsid w:val="007E3081"/>
    <w:rsid w:val="007E4FF8"/>
    <w:rsid w:val="007E58C0"/>
    <w:rsid w:val="007E6F82"/>
    <w:rsid w:val="007E7E65"/>
    <w:rsid w:val="007F1DDC"/>
    <w:rsid w:val="007F37AF"/>
    <w:rsid w:val="007F4E27"/>
    <w:rsid w:val="007F5F23"/>
    <w:rsid w:val="007F63BC"/>
    <w:rsid w:val="007F701C"/>
    <w:rsid w:val="008003EE"/>
    <w:rsid w:val="00800DDC"/>
    <w:rsid w:val="00800F98"/>
    <w:rsid w:val="0080291A"/>
    <w:rsid w:val="00803317"/>
    <w:rsid w:val="008035A8"/>
    <w:rsid w:val="008046B5"/>
    <w:rsid w:val="00804911"/>
    <w:rsid w:val="00805E2E"/>
    <w:rsid w:val="00805FDC"/>
    <w:rsid w:val="0080642B"/>
    <w:rsid w:val="008109D2"/>
    <w:rsid w:val="008121ED"/>
    <w:rsid w:val="00812CF8"/>
    <w:rsid w:val="00814F35"/>
    <w:rsid w:val="0081729B"/>
    <w:rsid w:val="00821357"/>
    <w:rsid w:val="0082219B"/>
    <w:rsid w:val="0082221C"/>
    <w:rsid w:val="00822817"/>
    <w:rsid w:val="00823A6A"/>
    <w:rsid w:val="00824EE9"/>
    <w:rsid w:val="00825B45"/>
    <w:rsid w:val="00825E00"/>
    <w:rsid w:val="008262F8"/>
    <w:rsid w:val="00826A59"/>
    <w:rsid w:val="00826D1F"/>
    <w:rsid w:val="00826EB3"/>
    <w:rsid w:val="00830CEF"/>
    <w:rsid w:val="00831E20"/>
    <w:rsid w:val="0083338B"/>
    <w:rsid w:val="00835933"/>
    <w:rsid w:val="00836E47"/>
    <w:rsid w:val="00836FD8"/>
    <w:rsid w:val="00837F43"/>
    <w:rsid w:val="0084075E"/>
    <w:rsid w:val="008407C9"/>
    <w:rsid w:val="00840A00"/>
    <w:rsid w:val="00840CAE"/>
    <w:rsid w:val="00840F1F"/>
    <w:rsid w:val="0084497A"/>
    <w:rsid w:val="00844B3A"/>
    <w:rsid w:val="00844C48"/>
    <w:rsid w:val="008462F4"/>
    <w:rsid w:val="00847C94"/>
    <w:rsid w:val="00851304"/>
    <w:rsid w:val="008517DB"/>
    <w:rsid w:val="00852070"/>
    <w:rsid w:val="00854675"/>
    <w:rsid w:val="00856BD6"/>
    <w:rsid w:val="00856F51"/>
    <w:rsid w:val="00857431"/>
    <w:rsid w:val="008606E2"/>
    <w:rsid w:val="008616C8"/>
    <w:rsid w:val="008641E8"/>
    <w:rsid w:val="0086460B"/>
    <w:rsid w:val="00865683"/>
    <w:rsid w:val="00867F00"/>
    <w:rsid w:val="00872B3D"/>
    <w:rsid w:val="00872B5F"/>
    <w:rsid w:val="00874A23"/>
    <w:rsid w:val="00875FC8"/>
    <w:rsid w:val="0087631C"/>
    <w:rsid w:val="008765C2"/>
    <w:rsid w:val="0087765B"/>
    <w:rsid w:val="00877AE5"/>
    <w:rsid w:val="00880364"/>
    <w:rsid w:val="008807F0"/>
    <w:rsid w:val="00881209"/>
    <w:rsid w:val="008828E0"/>
    <w:rsid w:val="00885E53"/>
    <w:rsid w:val="008871A5"/>
    <w:rsid w:val="00887536"/>
    <w:rsid w:val="008923DA"/>
    <w:rsid w:val="008934AD"/>
    <w:rsid w:val="00893C56"/>
    <w:rsid w:val="008944D5"/>
    <w:rsid w:val="0089494C"/>
    <w:rsid w:val="00895F97"/>
    <w:rsid w:val="008A12A4"/>
    <w:rsid w:val="008A2610"/>
    <w:rsid w:val="008A3E83"/>
    <w:rsid w:val="008A4947"/>
    <w:rsid w:val="008A4AF0"/>
    <w:rsid w:val="008A4D31"/>
    <w:rsid w:val="008A7FD9"/>
    <w:rsid w:val="008B0796"/>
    <w:rsid w:val="008B0ABA"/>
    <w:rsid w:val="008B1F02"/>
    <w:rsid w:val="008B2422"/>
    <w:rsid w:val="008B4684"/>
    <w:rsid w:val="008B5599"/>
    <w:rsid w:val="008B7161"/>
    <w:rsid w:val="008C133D"/>
    <w:rsid w:val="008C28FD"/>
    <w:rsid w:val="008C46B2"/>
    <w:rsid w:val="008C6826"/>
    <w:rsid w:val="008D12B4"/>
    <w:rsid w:val="008D2874"/>
    <w:rsid w:val="008D3BA3"/>
    <w:rsid w:val="008D7281"/>
    <w:rsid w:val="008D76F8"/>
    <w:rsid w:val="008E10E5"/>
    <w:rsid w:val="008E1711"/>
    <w:rsid w:val="008E4053"/>
    <w:rsid w:val="008E4CE8"/>
    <w:rsid w:val="008E4DBA"/>
    <w:rsid w:val="008E5067"/>
    <w:rsid w:val="008E5076"/>
    <w:rsid w:val="008E6231"/>
    <w:rsid w:val="008E682B"/>
    <w:rsid w:val="008F3698"/>
    <w:rsid w:val="008F3C5F"/>
    <w:rsid w:val="008F4C41"/>
    <w:rsid w:val="008F4F28"/>
    <w:rsid w:val="008F73E9"/>
    <w:rsid w:val="00901C60"/>
    <w:rsid w:val="00902950"/>
    <w:rsid w:val="00905577"/>
    <w:rsid w:val="00907BCB"/>
    <w:rsid w:val="00911397"/>
    <w:rsid w:val="00911677"/>
    <w:rsid w:val="0091167B"/>
    <w:rsid w:val="0091210E"/>
    <w:rsid w:val="00915F28"/>
    <w:rsid w:val="0091706B"/>
    <w:rsid w:val="009172E4"/>
    <w:rsid w:val="00917984"/>
    <w:rsid w:val="00917AEE"/>
    <w:rsid w:val="00921BF8"/>
    <w:rsid w:val="009222EE"/>
    <w:rsid w:val="009226E7"/>
    <w:rsid w:val="0092366F"/>
    <w:rsid w:val="00926795"/>
    <w:rsid w:val="00926A18"/>
    <w:rsid w:val="0092733D"/>
    <w:rsid w:val="00930FFC"/>
    <w:rsid w:val="009340D7"/>
    <w:rsid w:val="00935D3C"/>
    <w:rsid w:val="009368B2"/>
    <w:rsid w:val="009411AB"/>
    <w:rsid w:val="00942E12"/>
    <w:rsid w:val="00943C24"/>
    <w:rsid w:val="00944759"/>
    <w:rsid w:val="00944760"/>
    <w:rsid w:val="00945C46"/>
    <w:rsid w:val="00951525"/>
    <w:rsid w:val="00952430"/>
    <w:rsid w:val="0095274F"/>
    <w:rsid w:val="00953B3B"/>
    <w:rsid w:val="00953C65"/>
    <w:rsid w:val="00954A39"/>
    <w:rsid w:val="0095567E"/>
    <w:rsid w:val="009563AB"/>
    <w:rsid w:val="00956B1A"/>
    <w:rsid w:val="0095719E"/>
    <w:rsid w:val="00957850"/>
    <w:rsid w:val="009578F1"/>
    <w:rsid w:val="00960DA9"/>
    <w:rsid w:val="00962DD5"/>
    <w:rsid w:val="00963303"/>
    <w:rsid w:val="00963A27"/>
    <w:rsid w:val="009643C5"/>
    <w:rsid w:val="00964B0C"/>
    <w:rsid w:val="009655C7"/>
    <w:rsid w:val="009660F7"/>
    <w:rsid w:val="00966186"/>
    <w:rsid w:val="0096638D"/>
    <w:rsid w:val="00967095"/>
    <w:rsid w:val="0097010B"/>
    <w:rsid w:val="00972FA7"/>
    <w:rsid w:val="00973365"/>
    <w:rsid w:val="00973BEA"/>
    <w:rsid w:val="00975E4A"/>
    <w:rsid w:val="009814ED"/>
    <w:rsid w:val="009817A9"/>
    <w:rsid w:val="0098231A"/>
    <w:rsid w:val="009839F7"/>
    <w:rsid w:val="00984864"/>
    <w:rsid w:val="00990F5F"/>
    <w:rsid w:val="009923E0"/>
    <w:rsid w:val="0099299F"/>
    <w:rsid w:val="00992C45"/>
    <w:rsid w:val="00992C58"/>
    <w:rsid w:val="009932E9"/>
    <w:rsid w:val="009951EB"/>
    <w:rsid w:val="00995517"/>
    <w:rsid w:val="00995555"/>
    <w:rsid w:val="009955F2"/>
    <w:rsid w:val="009957D4"/>
    <w:rsid w:val="009966B1"/>
    <w:rsid w:val="00996A6E"/>
    <w:rsid w:val="00996C25"/>
    <w:rsid w:val="009A02F3"/>
    <w:rsid w:val="009A10A8"/>
    <w:rsid w:val="009A2B30"/>
    <w:rsid w:val="009A2CB0"/>
    <w:rsid w:val="009A2F2E"/>
    <w:rsid w:val="009A3342"/>
    <w:rsid w:val="009A3A6A"/>
    <w:rsid w:val="009A3C72"/>
    <w:rsid w:val="009A60AE"/>
    <w:rsid w:val="009A6F86"/>
    <w:rsid w:val="009A76C3"/>
    <w:rsid w:val="009A79AB"/>
    <w:rsid w:val="009A7E7D"/>
    <w:rsid w:val="009B2E47"/>
    <w:rsid w:val="009B32AC"/>
    <w:rsid w:val="009B39A8"/>
    <w:rsid w:val="009B5B1B"/>
    <w:rsid w:val="009B77D8"/>
    <w:rsid w:val="009C018A"/>
    <w:rsid w:val="009C038F"/>
    <w:rsid w:val="009C405B"/>
    <w:rsid w:val="009C4A77"/>
    <w:rsid w:val="009C523C"/>
    <w:rsid w:val="009C6766"/>
    <w:rsid w:val="009C6AAC"/>
    <w:rsid w:val="009C6DC7"/>
    <w:rsid w:val="009C6E37"/>
    <w:rsid w:val="009C7897"/>
    <w:rsid w:val="009C7B20"/>
    <w:rsid w:val="009D039E"/>
    <w:rsid w:val="009D119A"/>
    <w:rsid w:val="009D2D47"/>
    <w:rsid w:val="009D36EE"/>
    <w:rsid w:val="009D4AE5"/>
    <w:rsid w:val="009D62AB"/>
    <w:rsid w:val="009D6762"/>
    <w:rsid w:val="009D6E1F"/>
    <w:rsid w:val="009D7C4D"/>
    <w:rsid w:val="009E28FA"/>
    <w:rsid w:val="009E2B16"/>
    <w:rsid w:val="009E400E"/>
    <w:rsid w:val="009E4131"/>
    <w:rsid w:val="009E5995"/>
    <w:rsid w:val="009E5F1E"/>
    <w:rsid w:val="009E64DD"/>
    <w:rsid w:val="009E65E2"/>
    <w:rsid w:val="009E6621"/>
    <w:rsid w:val="009F0E73"/>
    <w:rsid w:val="009F1FF6"/>
    <w:rsid w:val="009F287F"/>
    <w:rsid w:val="009F41A7"/>
    <w:rsid w:val="009F7924"/>
    <w:rsid w:val="009F7D57"/>
    <w:rsid w:val="009F7FF2"/>
    <w:rsid w:val="00A009C9"/>
    <w:rsid w:val="00A022FD"/>
    <w:rsid w:val="00A04A12"/>
    <w:rsid w:val="00A04D0D"/>
    <w:rsid w:val="00A054A2"/>
    <w:rsid w:val="00A06234"/>
    <w:rsid w:val="00A106AE"/>
    <w:rsid w:val="00A129EC"/>
    <w:rsid w:val="00A15747"/>
    <w:rsid w:val="00A16150"/>
    <w:rsid w:val="00A17BF1"/>
    <w:rsid w:val="00A2020E"/>
    <w:rsid w:val="00A217CD"/>
    <w:rsid w:val="00A22DF6"/>
    <w:rsid w:val="00A2318D"/>
    <w:rsid w:val="00A233FF"/>
    <w:rsid w:val="00A23E54"/>
    <w:rsid w:val="00A2458D"/>
    <w:rsid w:val="00A263EF"/>
    <w:rsid w:val="00A26587"/>
    <w:rsid w:val="00A27A81"/>
    <w:rsid w:val="00A3043F"/>
    <w:rsid w:val="00A306B1"/>
    <w:rsid w:val="00A30C20"/>
    <w:rsid w:val="00A314B2"/>
    <w:rsid w:val="00A316D9"/>
    <w:rsid w:val="00A33915"/>
    <w:rsid w:val="00A35976"/>
    <w:rsid w:val="00A359A3"/>
    <w:rsid w:val="00A35B5C"/>
    <w:rsid w:val="00A37E07"/>
    <w:rsid w:val="00A400ED"/>
    <w:rsid w:val="00A41EEE"/>
    <w:rsid w:val="00A43CB4"/>
    <w:rsid w:val="00A451FC"/>
    <w:rsid w:val="00A461D0"/>
    <w:rsid w:val="00A462BF"/>
    <w:rsid w:val="00A50150"/>
    <w:rsid w:val="00A518AE"/>
    <w:rsid w:val="00A52050"/>
    <w:rsid w:val="00A52631"/>
    <w:rsid w:val="00A52943"/>
    <w:rsid w:val="00A52970"/>
    <w:rsid w:val="00A52BD1"/>
    <w:rsid w:val="00A54775"/>
    <w:rsid w:val="00A54B34"/>
    <w:rsid w:val="00A550C0"/>
    <w:rsid w:val="00A5666E"/>
    <w:rsid w:val="00A56A22"/>
    <w:rsid w:val="00A57710"/>
    <w:rsid w:val="00A57C99"/>
    <w:rsid w:val="00A62CEA"/>
    <w:rsid w:val="00A63715"/>
    <w:rsid w:val="00A6386A"/>
    <w:rsid w:val="00A65293"/>
    <w:rsid w:val="00A6572B"/>
    <w:rsid w:val="00A6647A"/>
    <w:rsid w:val="00A67B58"/>
    <w:rsid w:val="00A70CBC"/>
    <w:rsid w:val="00A70DD4"/>
    <w:rsid w:val="00A70EF4"/>
    <w:rsid w:val="00A712A6"/>
    <w:rsid w:val="00A75C4B"/>
    <w:rsid w:val="00A818BF"/>
    <w:rsid w:val="00A83455"/>
    <w:rsid w:val="00A8627D"/>
    <w:rsid w:val="00A870DC"/>
    <w:rsid w:val="00A91F97"/>
    <w:rsid w:val="00A932C0"/>
    <w:rsid w:val="00A9478D"/>
    <w:rsid w:val="00A95517"/>
    <w:rsid w:val="00A963FE"/>
    <w:rsid w:val="00A96A52"/>
    <w:rsid w:val="00A97BF7"/>
    <w:rsid w:val="00A97CCF"/>
    <w:rsid w:val="00AA05EA"/>
    <w:rsid w:val="00AA2552"/>
    <w:rsid w:val="00AA3AB5"/>
    <w:rsid w:val="00AA3CEE"/>
    <w:rsid w:val="00AA3E89"/>
    <w:rsid w:val="00AA524E"/>
    <w:rsid w:val="00AA56AC"/>
    <w:rsid w:val="00AA5CC5"/>
    <w:rsid w:val="00AA6273"/>
    <w:rsid w:val="00AA7270"/>
    <w:rsid w:val="00AB0840"/>
    <w:rsid w:val="00AB100F"/>
    <w:rsid w:val="00AB18E5"/>
    <w:rsid w:val="00AB2A92"/>
    <w:rsid w:val="00AB3B82"/>
    <w:rsid w:val="00AB5DDA"/>
    <w:rsid w:val="00AB6059"/>
    <w:rsid w:val="00AB7E8C"/>
    <w:rsid w:val="00AC34A2"/>
    <w:rsid w:val="00AC37BB"/>
    <w:rsid w:val="00AC4154"/>
    <w:rsid w:val="00AC5109"/>
    <w:rsid w:val="00AC56B5"/>
    <w:rsid w:val="00AC646E"/>
    <w:rsid w:val="00AD0349"/>
    <w:rsid w:val="00AD0384"/>
    <w:rsid w:val="00AD1046"/>
    <w:rsid w:val="00AD1A4E"/>
    <w:rsid w:val="00AD1A83"/>
    <w:rsid w:val="00AD27A2"/>
    <w:rsid w:val="00AD45B6"/>
    <w:rsid w:val="00AD4D29"/>
    <w:rsid w:val="00AD5168"/>
    <w:rsid w:val="00AD6800"/>
    <w:rsid w:val="00AD6E5B"/>
    <w:rsid w:val="00AD7140"/>
    <w:rsid w:val="00AD7646"/>
    <w:rsid w:val="00AE0F19"/>
    <w:rsid w:val="00AE2A30"/>
    <w:rsid w:val="00AE47E9"/>
    <w:rsid w:val="00AE4871"/>
    <w:rsid w:val="00AE5FB5"/>
    <w:rsid w:val="00AE6102"/>
    <w:rsid w:val="00AE62ED"/>
    <w:rsid w:val="00AE6C33"/>
    <w:rsid w:val="00AE7557"/>
    <w:rsid w:val="00AF18EA"/>
    <w:rsid w:val="00AF1998"/>
    <w:rsid w:val="00AF1E48"/>
    <w:rsid w:val="00AF1E7A"/>
    <w:rsid w:val="00AF22AB"/>
    <w:rsid w:val="00AF2E0D"/>
    <w:rsid w:val="00AF32A2"/>
    <w:rsid w:val="00AF5E13"/>
    <w:rsid w:val="00AF5E59"/>
    <w:rsid w:val="00AF7311"/>
    <w:rsid w:val="00AF733C"/>
    <w:rsid w:val="00AF7B8E"/>
    <w:rsid w:val="00B000C7"/>
    <w:rsid w:val="00B00BB7"/>
    <w:rsid w:val="00B0167B"/>
    <w:rsid w:val="00B03291"/>
    <w:rsid w:val="00B03B0D"/>
    <w:rsid w:val="00B05364"/>
    <w:rsid w:val="00B05702"/>
    <w:rsid w:val="00B05A58"/>
    <w:rsid w:val="00B06B4E"/>
    <w:rsid w:val="00B06F5A"/>
    <w:rsid w:val="00B0748C"/>
    <w:rsid w:val="00B10338"/>
    <w:rsid w:val="00B11DA1"/>
    <w:rsid w:val="00B12EE8"/>
    <w:rsid w:val="00B13EBA"/>
    <w:rsid w:val="00B149AA"/>
    <w:rsid w:val="00B14A42"/>
    <w:rsid w:val="00B15624"/>
    <w:rsid w:val="00B16F9F"/>
    <w:rsid w:val="00B17625"/>
    <w:rsid w:val="00B21044"/>
    <w:rsid w:val="00B21385"/>
    <w:rsid w:val="00B223C8"/>
    <w:rsid w:val="00B22AD0"/>
    <w:rsid w:val="00B22F43"/>
    <w:rsid w:val="00B24A69"/>
    <w:rsid w:val="00B24C45"/>
    <w:rsid w:val="00B250ED"/>
    <w:rsid w:val="00B25351"/>
    <w:rsid w:val="00B2596A"/>
    <w:rsid w:val="00B263F3"/>
    <w:rsid w:val="00B27480"/>
    <w:rsid w:val="00B27AD9"/>
    <w:rsid w:val="00B30B59"/>
    <w:rsid w:val="00B32164"/>
    <w:rsid w:val="00B33B8C"/>
    <w:rsid w:val="00B349C7"/>
    <w:rsid w:val="00B35D8A"/>
    <w:rsid w:val="00B370A9"/>
    <w:rsid w:val="00B37DD7"/>
    <w:rsid w:val="00B40204"/>
    <w:rsid w:val="00B4131B"/>
    <w:rsid w:val="00B42AE9"/>
    <w:rsid w:val="00B42E4B"/>
    <w:rsid w:val="00B44580"/>
    <w:rsid w:val="00B44D70"/>
    <w:rsid w:val="00B459E7"/>
    <w:rsid w:val="00B465EC"/>
    <w:rsid w:val="00B476E0"/>
    <w:rsid w:val="00B51A96"/>
    <w:rsid w:val="00B5281B"/>
    <w:rsid w:val="00B54BF8"/>
    <w:rsid w:val="00B57160"/>
    <w:rsid w:val="00B60476"/>
    <w:rsid w:val="00B62152"/>
    <w:rsid w:val="00B6356C"/>
    <w:rsid w:val="00B6359B"/>
    <w:rsid w:val="00B63CA1"/>
    <w:rsid w:val="00B63CD4"/>
    <w:rsid w:val="00B65111"/>
    <w:rsid w:val="00B658EB"/>
    <w:rsid w:val="00B65FB8"/>
    <w:rsid w:val="00B66754"/>
    <w:rsid w:val="00B66A01"/>
    <w:rsid w:val="00B705AE"/>
    <w:rsid w:val="00B7070B"/>
    <w:rsid w:val="00B710C7"/>
    <w:rsid w:val="00B712C0"/>
    <w:rsid w:val="00B7182D"/>
    <w:rsid w:val="00B72B49"/>
    <w:rsid w:val="00B73E1A"/>
    <w:rsid w:val="00B74A0E"/>
    <w:rsid w:val="00B74E6F"/>
    <w:rsid w:val="00B762C3"/>
    <w:rsid w:val="00B7795F"/>
    <w:rsid w:val="00B804D3"/>
    <w:rsid w:val="00B80E62"/>
    <w:rsid w:val="00B80E6F"/>
    <w:rsid w:val="00B81248"/>
    <w:rsid w:val="00B84580"/>
    <w:rsid w:val="00B849B5"/>
    <w:rsid w:val="00B878B2"/>
    <w:rsid w:val="00B90313"/>
    <w:rsid w:val="00B90EE5"/>
    <w:rsid w:val="00B921ED"/>
    <w:rsid w:val="00B92500"/>
    <w:rsid w:val="00B92B6B"/>
    <w:rsid w:val="00B942D5"/>
    <w:rsid w:val="00B94644"/>
    <w:rsid w:val="00B964E7"/>
    <w:rsid w:val="00B96C7A"/>
    <w:rsid w:val="00B97173"/>
    <w:rsid w:val="00BA1CFB"/>
    <w:rsid w:val="00BA38B0"/>
    <w:rsid w:val="00BA4594"/>
    <w:rsid w:val="00BA4B80"/>
    <w:rsid w:val="00BB022B"/>
    <w:rsid w:val="00BB11DD"/>
    <w:rsid w:val="00BB19AE"/>
    <w:rsid w:val="00BB1C4C"/>
    <w:rsid w:val="00BB2B8A"/>
    <w:rsid w:val="00BB36E4"/>
    <w:rsid w:val="00BB4ACC"/>
    <w:rsid w:val="00BB510C"/>
    <w:rsid w:val="00BB695F"/>
    <w:rsid w:val="00BB7663"/>
    <w:rsid w:val="00BC0E3B"/>
    <w:rsid w:val="00BC15B7"/>
    <w:rsid w:val="00BC3D71"/>
    <w:rsid w:val="00BC3DB2"/>
    <w:rsid w:val="00BC42E1"/>
    <w:rsid w:val="00BC4466"/>
    <w:rsid w:val="00BC466B"/>
    <w:rsid w:val="00BC4770"/>
    <w:rsid w:val="00BC4A96"/>
    <w:rsid w:val="00BC4E7B"/>
    <w:rsid w:val="00BC5C78"/>
    <w:rsid w:val="00BC5FE5"/>
    <w:rsid w:val="00BD1B0D"/>
    <w:rsid w:val="00BD2547"/>
    <w:rsid w:val="00BD394F"/>
    <w:rsid w:val="00BD3A8B"/>
    <w:rsid w:val="00BD3B14"/>
    <w:rsid w:val="00BD6AAD"/>
    <w:rsid w:val="00BD6DB4"/>
    <w:rsid w:val="00BD7092"/>
    <w:rsid w:val="00BD754C"/>
    <w:rsid w:val="00BE07AA"/>
    <w:rsid w:val="00BE08EA"/>
    <w:rsid w:val="00BE1129"/>
    <w:rsid w:val="00BE191E"/>
    <w:rsid w:val="00BE3680"/>
    <w:rsid w:val="00BE3CF6"/>
    <w:rsid w:val="00BE4371"/>
    <w:rsid w:val="00BE4D1A"/>
    <w:rsid w:val="00BE5104"/>
    <w:rsid w:val="00BE59D9"/>
    <w:rsid w:val="00BE6D86"/>
    <w:rsid w:val="00BF0F5D"/>
    <w:rsid w:val="00BF15D0"/>
    <w:rsid w:val="00BF3335"/>
    <w:rsid w:val="00BF4928"/>
    <w:rsid w:val="00BF5169"/>
    <w:rsid w:val="00BF56D5"/>
    <w:rsid w:val="00BF70AB"/>
    <w:rsid w:val="00C00B9A"/>
    <w:rsid w:val="00C00F35"/>
    <w:rsid w:val="00C0208F"/>
    <w:rsid w:val="00C04ECD"/>
    <w:rsid w:val="00C05E28"/>
    <w:rsid w:val="00C0615C"/>
    <w:rsid w:val="00C06658"/>
    <w:rsid w:val="00C11339"/>
    <w:rsid w:val="00C125D6"/>
    <w:rsid w:val="00C12ED8"/>
    <w:rsid w:val="00C12FA0"/>
    <w:rsid w:val="00C13F08"/>
    <w:rsid w:val="00C14290"/>
    <w:rsid w:val="00C16224"/>
    <w:rsid w:val="00C166F0"/>
    <w:rsid w:val="00C16CB8"/>
    <w:rsid w:val="00C16EB5"/>
    <w:rsid w:val="00C16F79"/>
    <w:rsid w:val="00C205A8"/>
    <w:rsid w:val="00C208A0"/>
    <w:rsid w:val="00C213DB"/>
    <w:rsid w:val="00C2408A"/>
    <w:rsid w:val="00C24A97"/>
    <w:rsid w:val="00C25E84"/>
    <w:rsid w:val="00C2601F"/>
    <w:rsid w:val="00C26C29"/>
    <w:rsid w:val="00C317E1"/>
    <w:rsid w:val="00C32D36"/>
    <w:rsid w:val="00C33397"/>
    <w:rsid w:val="00C338AD"/>
    <w:rsid w:val="00C355CC"/>
    <w:rsid w:val="00C35CEB"/>
    <w:rsid w:val="00C40738"/>
    <w:rsid w:val="00C4229F"/>
    <w:rsid w:val="00C42B90"/>
    <w:rsid w:val="00C42F4B"/>
    <w:rsid w:val="00C434B5"/>
    <w:rsid w:val="00C43E83"/>
    <w:rsid w:val="00C444A2"/>
    <w:rsid w:val="00C45698"/>
    <w:rsid w:val="00C4612C"/>
    <w:rsid w:val="00C465FB"/>
    <w:rsid w:val="00C50443"/>
    <w:rsid w:val="00C52FFC"/>
    <w:rsid w:val="00C53FE6"/>
    <w:rsid w:val="00C5509C"/>
    <w:rsid w:val="00C56262"/>
    <w:rsid w:val="00C562A4"/>
    <w:rsid w:val="00C5649F"/>
    <w:rsid w:val="00C56CC8"/>
    <w:rsid w:val="00C57D14"/>
    <w:rsid w:val="00C57E6A"/>
    <w:rsid w:val="00C61B6D"/>
    <w:rsid w:val="00C62C76"/>
    <w:rsid w:val="00C62F61"/>
    <w:rsid w:val="00C6326F"/>
    <w:rsid w:val="00C633D3"/>
    <w:rsid w:val="00C634E7"/>
    <w:rsid w:val="00C64A4F"/>
    <w:rsid w:val="00C65BCA"/>
    <w:rsid w:val="00C66804"/>
    <w:rsid w:val="00C67140"/>
    <w:rsid w:val="00C67432"/>
    <w:rsid w:val="00C7308C"/>
    <w:rsid w:val="00C734A3"/>
    <w:rsid w:val="00C751DB"/>
    <w:rsid w:val="00C76352"/>
    <w:rsid w:val="00C76761"/>
    <w:rsid w:val="00C77340"/>
    <w:rsid w:val="00C8039D"/>
    <w:rsid w:val="00C80511"/>
    <w:rsid w:val="00C80E16"/>
    <w:rsid w:val="00C80E5D"/>
    <w:rsid w:val="00C819D4"/>
    <w:rsid w:val="00C8217B"/>
    <w:rsid w:val="00C826EC"/>
    <w:rsid w:val="00C82CB9"/>
    <w:rsid w:val="00C82F71"/>
    <w:rsid w:val="00C8316F"/>
    <w:rsid w:val="00C8364B"/>
    <w:rsid w:val="00C84384"/>
    <w:rsid w:val="00C849E3"/>
    <w:rsid w:val="00C84EF3"/>
    <w:rsid w:val="00C85C5F"/>
    <w:rsid w:val="00C8604E"/>
    <w:rsid w:val="00C86BBA"/>
    <w:rsid w:val="00C86D19"/>
    <w:rsid w:val="00C87FFA"/>
    <w:rsid w:val="00C94690"/>
    <w:rsid w:val="00C94E1C"/>
    <w:rsid w:val="00C95198"/>
    <w:rsid w:val="00C95A7E"/>
    <w:rsid w:val="00C967E1"/>
    <w:rsid w:val="00C96E9C"/>
    <w:rsid w:val="00C975CE"/>
    <w:rsid w:val="00CA0872"/>
    <w:rsid w:val="00CA088B"/>
    <w:rsid w:val="00CA2EB8"/>
    <w:rsid w:val="00CA34BA"/>
    <w:rsid w:val="00CA3D2D"/>
    <w:rsid w:val="00CA4A86"/>
    <w:rsid w:val="00CA4DF0"/>
    <w:rsid w:val="00CA5CC2"/>
    <w:rsid w:val="00CA60F8"/>
    <w:rsid w:val="00CA6611"/>
    <w:rsid w:val="00CB1C65"/>
    <w:rsid w:val="00CB250C"/>
    <w:rsid w:val="00CB2AF3"/>
    <w:rsid w:val="00CB3A52"/>
    <w:rsid w:val="00CB456F"/>
    <w:rsid w:val="00CB4AB3"/>
    <w:rsid w:val="00CB50E9"/>
    <w:rsid w:val="00CB5CA1"/>
    <w:rsid w:val="00CC2B1D"/>
    <w:rsid w:val="00CC2CF6"/>
    <w:rsid w:val="00CC371F"/>
    <w:rsid w:val="00CC3C0F"/>
    <w:rsid w:val="00CC455E"/>
    <w:rsid w:val="00CC5373"/>
    <w:rsid w:val="00CC73F1"/>
    <w:rsid w:val="00CD0360"/>
    <w:rsid w:val="00CD31FA"/>
    <w:rsid w:val="00CD529D"/>
    <w:rsid w:val="00CD56BB"/>
    <w:rsid w:val="00CD6333"/>
    <w:rsid w:val="00CD6D81"/>
    <w:rsid w:val="00CE0B38"/>
    <w:rsid w:val="00CE0D2D"/>
    <w:rsid w:val="00CE1EF3"/>
    <w:rsid w:val="00CE2278"/>
    <w:rsid w:val="00CE22C0"/>
    <w:rsid w:val="00CE3C91"/>
    <w:rsid w:val="00CE3CE2"/>
    <w:rsid w:val="00CE40DF"/>
    <w:rsid w:val="00CE4117"/>
    <w:rsid w:val="00CE440B"/>
    <w:rsid w:val="00CE4556"/>
    <w:rsid w:val="00CE469F"/>
    <w:rsid w:val="00CE49C7"/>
    <w:rsid w:val="00CE57A8"/>
    <w:rsid w:val="00CE5BF2"/>
    <w:rsid w:val="00CE6628"/>
    <w:rsid w:val="00CE71D8"/>
    <w:rsid w:val="00CF1787"/>
    <w:rsid w:val="00CF1901"/>
    <w:rsid w:val="00CF2B75"/>
    <w:rsid w:val="00D0160F"/>
    <w:rsid w:val="00D020D7"/>
    <w:rsid w:val="00D026FD"/>
    <w:rsid w:val="00D02A0D"/>
    <w:rsid w:val="00D0498A"/>
    <w:rsid w:val="00D04AA9"/>
    <w:rsid w:val="00D05181"/>
    <w:rsid w:val="00D05340"/>
    <w:rsid w:val="00D054F7"/>
    <w:rsid w:val="00D07F51"/>
    <w:rsid w:val="00D11076"/>
    <w:rsid w:val="00D1222D"/>
    <w:rsid w:val="00D128CB"/>
    <w:rsid w:val="00D12907"/>
    <w:rsid w:val="00D12D84"/>
    <w:rsid w:val="00D12F35"/>
    <w:rsid w:val="00D13A9A"/>
    <w:rsid w:val="00D13CED"/>
    <w:rsid w:val="00D13FEE"/>
    <w:rsid w:val="00D14F2F"/>
    <w:rsid w:val="00D15608"/>
    <w:rsid w:val="00D16C6A"/>
    <w:rsid w:val="00D20AFA"/>
    <w:rsid w:val="00D2299F"/>
    <w:rsid w:val="00D22AB7"/>
    <w:rsid w:val="00D239B0"/>
    <w:rsid w:val="00D24BAD"/>
    <w:rsid w:val="00D30517"/>
    <w:rsid w:val="00D30B3B"/>
    <w:rsid w:val="00D3230D"/>
    <w:rsid w:val="00D324F7"/>
    <w:rsid w:val="00D324FB"/>
    <w:rsid w:val="00D326F3"/>
    <w:rsid w:val="00D33D3B"/>
    <w:rsid w:val="00D340DF"/>
    <w:rsid w:val="00D344F9"/>
    <w:rsid w:val="00D35A73"/>
    <w:rsid w:val="00D35E52"/>
    <w:rsid w:val="00D40177"/>
    <w:rsid w:val="00D404E9"/>
    <w:rsid w:val="00D40834"/>
    <w:rsid w:val="00D40A17"/>
    <w:rsid w:val="00D416FE"/>
    <w:rsid w:val="00D4222E"/>
    <w:rsid w:val="00D430D6"/>
    <w:rsid w:val="00D43136"/>
    <w:rsid w:val="00D43198"/>
    <w:rsid w:val="00D4330D"/>
    <w:rsid w:val="00D44018"/>
    <w:rsid w:val="00D44F80"/>
    <w:rsid w:val="00D518E5"/>
    <w:rsid w:val="00D52112"/>
    <w:rsid w:val="00D52734"/>
    <w:rsid w:val="00D52B3F"/>
    <w:rsid w:val="00D54B75"/>
    <w:rsid w:val="00D55F98"/>
    <w:rsid w:val="00D56C85"/>
    <w:rsid w:val="00D60D17"/>
    <w:rsid w:val="00D6148D"/>
    <w:rsid w:val="00D619CF"/>
    <w:rsid w:val="00D61E05"/>
    <w:rsid w:val="00D63114"/>
    <w:rsid w:val="00D666C6"/>
    <w:rsid w:val="00D66B2E"/>
    <w:rsid w:val="00D66BF4"/>
    <w:rsid w:val="00D713B1"/>
    <w:rsid w:val="00D72C29"/>
    <w:rsid w:val="00D74DA6"/>
    <w:rsid w:val="00D750C1"/>
    <w:rsid w:val="00D76A98"/>
    <w:rsid w:val="00D77106"/>
    <w:rsid w:val="00D77677"/>
    <w:rsid w:val="00D77A9D"/>
    <w:rsid w:val="00D77D14"/>
    <w:rsid w:val="00D81126"/>
    <w:rsid w:val="00D82A59"/>
    <w:rsid w:val="00D863BC"/>
    <w:rsid w:val="00D870CA"/>
    <w:rsid w:val="00D90536"/>
    <w:rsid w:val="00D90EA6"/>
    <w:rsid w:val="00D912F1"/>
    <w:rsid w:val="00D91C64"/>
    <w:rsid w:val="00D92417"/>
    <w:rsid w:val="00D935F5"/>
    <w:rsid w:val="00D94702"/>
    <w:rsid w:val="00D94CF4"/>
    <w:rsid w:val="00D96F9E"/>
    <w:rsid w:val="00D97A07"/>
    <w:rsid w:val="00D97D85"/>
    <w:rsid w:val="00DA0716"/>
    <w:rsid w:val="00DA0751"/>
    <w:rsid w:val="00DA15D2"/>
    <w:rsid w:val="00DA1C3A"/>
    <w:rsid w:val="00DA27FA"/>
    <w:rsid w:val="00DA55C7"/>
    <w:rsid w:val="00DA6088"/>
    <w:rsid w:val="00DB2724"/>
    <w:rsid w:val="00DB2809"/>
    <w:rsid w:val="00DB3A51"/>
    <w:rsid w:val="00DB4E28"/>
    <w:rsid w:val="00DC026E"/>
    <w:rsid w:val="00DC0E7E"/>
    <w:rsid w:val="00DC1F61"/>
    <w:rsid w:val="00DC2D67"/>
    <w:rsid w:val="00DC2EDF"/>
    <w:rsid w:val="00DC39A0"/>
    <w:rsid w:val="00DC41A6"/>
    <w:rsid w:val="00DC4EA8"/>
    <w:rsid w:val="00DC527B"/>
    <w:rsid w:val="00DD05C1"/>
    <w:rsid w:val="00DD0725"/>
    <w:rsid w:val="00DD1C5F"/>
    <w:rsid w:val="00DD3774"/>
    <w:rsid w:val="00DD3C50"/>
    <w:rsid w:val="00DD5283"/>
    <w:rsid w:val="00DD58F0"/>
    <w:rsid w:val="00DD6387"/>
    <w:rsid w:val="00DD707A"/>
    <w:rsid w:val="00DE0CE8"/>
    <w:rsid w:val="00DE155D"/>
    <w:rsid w:val="00DE1A70"/>
    <w:rsid w:val="00DE276F"/>
    <w:rsid w:val="00DE67C0"/>
    <w:rsid w:val="00DE6E76"/>
    <w:rsid w:val="00DE714E"/>
    <w:rsid w:val="00DE7810"/>
    <w:rsid w:val="00DF09B8"/>
    <w:rsid w:val="00DF0C8B"/>
    <w:rsid w:val="00DF19CA"/>
    <w:rsid w:val="00DF2597"/>
    <w:rsid w:val="00DF2C71"/>
    <w:rsid w:val="00DF38C2"/>
    <w:rsid w:val="00DF3E78"/>
    <w:rsid w:val="00DF5636"/>
    <w:rsid w:val="00DF57C7"/>
    <w:rsid w:val="00DF6BC9"/>
    <w:rsid w:val="00DF6C74"/>
    <w:rsid w:val="00DF6F1F"/>
    <w:rsid w:val="00DF7DCF"/>
    <w:rsid w:val="00E00124"/>
    <w:rsid w:val="00E02BE5"/>
    <w:rsid w:val="00E02F4C"/>
    <w:rsid w:val="00E0524E"/>
    <w:rsid w:val="00E054D3"/>
    <w:rsid w:val="00E075FE"/>
    <w:rsid w:val="00E0774F"/>
    <w:rsid w:val="00E12E6D"/>
    <w:rsid w:val="00E12EF0"/>
    <w:rsid w:val="00E13E3F"/>
    <w:rsid w:val="00E143E0"/>
    <w:rsid w:val="00E170D1"/>
    <w:rsid w:val="00E17CFB"/>
    <w:rsid w:val="00E20671"/>
    <w:rsid w:val="00E20BD8"/>
    <w:rsid w:val="00E213E6"/>
    <w:rsid w:val="00E22E1D"/>
    <w:rsid w:val="00E2379C"/>
    <w:rsid w:val="00E2415F"/>
    <w:rsid w:val="00E243C4"/>
    <w:rsid w:val="00E27DFF"/>
    <w:rsid w:val="00E31FE3"/>
    <w:rsid w:val="00E32940"/>
    <w:rsid w:val="00E332B3"/>
    <w:rsid w:val="00E33E42"/>
    <w:rsid w:val="00E34DC0"/>
    <w:rsid w:val="00E36843"/>
    <w:rsid w:val="00E37999"/>
    <w:rsid w:val="00E40A89"/>
    <w:rsid w:val="00E410CF"/>
    <w:rsid w:val="00E4138E"/>
    <w:rsid w:val="00E417CB"/>
    <w:rsid w:val="00E419D4"/>
    <w:rsid w:val="00E41C6C"/>
    <w:rsid w:val="00E41F37"/>
    <w:rsid w:val="00E429F6"/>
    <w:rsid w:val="00E43F59"/>
    <w:rsid w:val="00E4506B"/>
    <w:rsid w:val="00E454B3"/>
    <w:rsid w:val="00E45725"/>
    <w:rsid w:val="00E460F2"/>
    <w:rsid w:val="00E5082A"/>
    <w:rsid w:val="00E5107C"/>
    <w:rsid w:val="00E5213F"/>
    <w:rsid w:val="00E53D32"/>
    <w:rsid w:val="00E53FA1"/>
    <w:rsid w:val="00E54A2C"/>
    <w:rsid w:val="00E550C6"/>
    <w:rsid w:val="00E551FF"/>
    <w:rsid w:val="00E57E77"/>
    <w:rsid w:val="00E6061D"/>
    <w:rsid w:val="00E60802"/>
    <w:rsid w:val="00E617F7"/>
    <w:rsid w:val="00E6213C"/>
    <w:rsid w:val="00E639AB"/>
    <w:rsid w:val="00E63AC4"/>
    <w:rsid w:val="00E6408D"/>
    <w:rsid w:val="00E64654"/>
    <w:rsid w:val="00E64ECA"/>
    <w:rsid w:val="00E65C08"/>
    <w:rsid w:val="00E663B7"/>
    <w:rsid w:val="00E66CE8"/>
    <w:rsid w:val="00E7014E"/>
    <w:rsid w:val="00E70374"/>
    <w:rsid w:val="00E70ABD"/>
    <w:rsid w:val="00E70B19"/>
    <w:rsid w:val="00E7168A"/>
    <w:rsid w:val="00E7172A"/>
    <w:rsid w:val="00E7379E"/>
    <w:rsid w:val="00E738FA"/>
    <w:rsid w:val="00E739D1"/>
    <w:rsid w:val="00E73C75"/>
    <w:rsid w:val="00E75F75"/>
    <w:rsid w:val="00E76E40"/>
    <w:rsid w:val="00E779E6"/>
    <w:rsid w:val="00E803E4"/>
    <w:rsid w:val="00E804B9"/>
    <w:rsid w:val="00E80D50"/>
    <w:rsid w:val="00E80E35"/>
    <w:rsid w:val="00E81156"/>
    <w:rsid w:val="00E823C1"/>
    <w:rsid w:val="00E825C4"/>
    <w:rsid w:val="00E8426D"/>
    <w:rsid w:val="00E851A6"/>
    <w:rsid w:val="00E85738"/>
    <w:rsid w:val="00E934CD"/>
    <w:rsid w:val="00E9392C"/>
    <w:rsid w:val="00E95DFC"/>
    <w:rsid w:val="00E964A2"/>
    <w:rsid w:val="00E96F5E"/>
    <w:rsid w:val="00E97771"/>
    <w:rsid w:val="00EA4760"/>
    <w:rsid w:val="00EA50DD"/>
    <w:rsid w:val="00EA5B70"/>
    <w:rsid w:val="00EA69AD"/>
    <w:rsid w:val="00EA6BD1"/>
    <w:rsid w:val="00EA70C9"/>
    <w:rsid w:val="00EA7B70"/>
    <w:rsid w:val="00EB03C5"/>
    <w:rsid w:val="00EB2535"/>
    <w:rsid w:val="00EB5062"/>
    <w:rsid w:val="00EB549A"/>
    <w:rsid w:val="00EB5DDE"/>
    <w:rsid w:val="00EB6CC0"/>
    <w:rsid w:val="00EB7010"/>
    <w:rsid w:val="00EB7739"/>
    <w:rsid w:val="00EC1BB9"/>
    <w:rsid w:val="00EC2FC3"/>
    <w:rsid w:val="00EC3563"/>
    <w:rsid w:val="00EC53E9"/>
    <w:rsid w:val="00EC7292"/>
    <w:rsid w:val="00ED0834"/>
    <w:rsid w:val="00ED0D4F"/>
    <w:rsid w:val="00ED24B6"/>
    <w:rsid w:val="00ED27EE"/>
    <w:rsid w:val="00ED29A9"/>
    <w:rsid w:val="00ED3CD9"/>
    <w:rsid w:val="00ED4097"/>
    <w:rsid w:val="00ED6B63"/>
    <w:rsid w:val="00ED73A1"/>
    <w:rsid w:val="00EE0794"/>
    <w:rsid w:val="00EE2FDD"/>
    <w:rsid w:val="00EE3228"/>
    <w:rsid w:val="00EE338F"/>
    <w:rsid w:val="00EE68E6"/>
    <w:rsid w:val="00EF2256"/>
    <w:rsid w:val="00EF289A"/>
    <w:rsid w:val="00EF3ACE"/>
    <w:rsid w:val="00EF4520"/>
    <w:rsid w:val="00EF46E9"/>
    <w:rsid w:val="00EF4FAD"/>
    <w:rsid w:val="00EF5D7B"/>
    <w:rsid w:val="00EF6D4E"/>
    <w:rsid w:val="00F012F6"/>
    <w:rsid w:val="00F0155B"/>
    <w:rsid w:val="00F01D7B"/>
    <w:rsid w:val="00F035A1"/>
    <w:rsid w:val="00F038E8"/>
    <w:rsid w:val="00F05A14"/>
    <w:rsid w:val="00F064C9"/>
    <w:rsid w:val="00F06620"/>
    <w:rsid w:val="00F0712B"/>
    <w:rsid w:val="00F11874"/>
    <w:rsid w:val="00F14020"/>
    <w:rsid w:val="00F143E3"/>
    <w:rsid w:val="00F15A49"/>
    <w:rsid w:val="00F15B00"/>
    <w:rsid w:val="00F15C09"/>
    <w:rsid w:val="00F16AF7"/>
    <w:rsid w:val="00F17ED0"/>
    <w:rsid w:val="00F20186"/>
    <w:rsid w:val="00F20FD5"/>
    <w:rsid w:val="00F21D56"/>
    <w:rsid w:val="00F22C72"/>
    <w:rsid w:val="00F24082"/>
    <w:rsid w:val="00F24A82"/>
    <w:rsid w:val="00F24FA8"/>
    <w:rsid w:val="00F272D3"/>
    <w:rsid w:val="00F27B53"/>
    <w:rsid w:val="00F27D7C"/>
    <w:rsid w:val="00F3026A"/>
    <w:rsid w:val="00F3056D"/>
    <w:rsid w:val="00F32761"/>
    <w:rsid w:val="00F3435D"/>
    <w:rsid w:val="00F351B8"/>
    <w:rsid w:val="00F3614B"/>
    <w:rsid w:val="00F36B64"/>
    <w:rsid w:val="00F37A51"/>
    <w:rsid w:val="00F40666"/>
    <w:rsid w:val="00F40EB6"/>
    <w:rsid w:val="00F4361A"/>
    <w:rsid w:val="00F43693"/>
    <w:rsid w:val="00F44514"/>
    <w:rsid w:val="00F454E1"/>
    <w:rsid w:val="00F46A00"/>
    <w:rsid w:val="00F47CBB"/>
    <w:rsid w:val="00F47D60"/>
    <w:rsid w:val="00F51BE5"/>
    <w:rsid w:val="00F53522"/>
    <w:rsid w:val="00F536CB"/>
    <w:rsid w:val="00F55BC7"/>
    <w:rsid w:val="00F563EE"/>
    <w:rsid w:val="00F57FC9"/>
    <w:rsid w:val="00F60EF6"/>
    <w:rsid w:val="00F61474"/>
    <w:rsid w:val="00F618D9"/>
    <w:rsid w:val="00F6350E"/>
    <w:rsid w:val="00F64245"/>
    <w:rsid w:val="00F64E2C"/>
    <w:rsid w:val="00F653AA"/>
    <w:rsid w:val="00F65FF8"/>
    <w:rsid w:val="00F6678E"/>
    <w:rsid w:val="00F6703D"/>
    <w:rsid w:val="00F71F31"/>
    <w:rsid w:val="00F73504"/>
    <w:rsid w:val="00F735D8"/>
    <w:rsid w:val="00F7372C"/>
    <w:rsid w:val="00F74608"/>
    <w:rsid w:val="00F75746"/>
    <w:rsid w:val="00F75901"/>
    <w:rsid w:val="00F7627D"/>
    <w:rsid w:val="00F80084"/>
    <w:rsid w:val="00F82ACF"/>
    <w:rsid w:val="00F84523"/>
    <w:rsid w:val="00F8476B"/>
    <w:rsid w:val="00F84802"/>
    <w:rsid w:val="00F852EA"/>
    <w:rsid w:val="00F875F6"/>
    <w:rsid w:val="00F90974"/>
    <w:rsid w:val="00F90DB8"/>
    <w:rsid w:val="00F913D6"/>
    <w:rsid w:val="00F921B6"/>
    <w:rsid w:val="00F921D4"/>
    <w:rsid w:val="00F921F0"/>
    <w:rsid w:val="00F9268F"/>
    <w:rsid w:val="00F92C1F"/>
    <w:rsid w:val="00F9338E"/>
    <w:rsid w:val="00F93B5C"/>
    <w:rsid w:val="00F94B4C"/>
    <w:rsid w:val="00F94BAB"/>
    <w:rsid w:val="00F95E3E"/>
    <w:rsid w:val="00F97CD1"/>
    <w:rsid w:val="00F97CD6"/>
    <w:rsid w:val="00FA2E0D"/>
    <w:rsid w:val="00FA5C7A"/>
    <w:rsid w:val="00FA7128"/>
    <w:rsid w:val="00FA77C1"/>
    <w:rsid w:val="00FA784E"/>
    <w:rsid w:val="00FB0523"/>
    <w:rsid w:val="00FB0A4B"/>
    <w:rsid w:val="00FB0C7A"/>
    <w:rsid w:val="00FB1851"/>
    <w:rsid w:val="00FB1A6A"/>
    <w:rsid w:val="00FB1C87"/>
    <w:rsid w:val="00FB2F67"/>
    <w:rsid w:val="00FB47EE"/>
    <w:rsid w:val="00FB4F47"/>
    <w:rsid w:val="00FB5163"/>
    <w:rsid w:val="00FB57D7"/>
    <w:rsid w:val="00FB690E"/>
    <w:rsid w:val="00FB77A3"/>
    <w:rsid w:val="00FC0B04"/>
    <w:rsid w:val="00FC1157"/>
    <w:rsid w:val="00FC18E8"/>
    <w:rsid w:val="00FC1ABC"/>
    <w:rsid w:val="00FC212B"/>
    <w:rsid w:val="00FC3D18"/>
    <w:rsid w:val="00FC44F3"/>
    <w:rsid w:val="00FC6037"/>
    <w:rsid w:val="00FC743D"/>
    <w:rsid w:val="00FC7B1F"/>
    <w:rsid w:val="00FC7BDC"/>
    <w:rsid w:val="00FD033E"/>
    <w:rsid w:val="00FD0C2D"/>
    <w:rsid w:val="00FD1ABA"/>
    <w:rsid w:val="00FD2463"/>
    <w:rsid w:val="00FD2E34"/>
    <w:rsid w:val="00FD3572"/>
    <w:rsid w:val="00FD39DC"/>
    <w:rsid w:val="00FD52B0"/>
    <w:rsid w:val="00FD6FDF"/>
    <w:rsid w:val="00FD7126"/>
    <w:rsid w:val="00FD753A"/>
    <w:rsid w:val="00FE13E8"/>
    <w:rsid w:val="00FE24F0"/>
    <w:rsid w:val="00FE422F"/>
    <w:rsid w:val="00FE4449"/>
    <w:rsid w:val="00FE48B4"/>
    <w:rsid w:val="00FE52C8"/>
    <w:rsid w:val="00FE5FB9"/>
    <w:rsid w:val="00FE75E2"/>
    <w:rsid w:val="00FE7CC0"/>
    <w:rsid w:val="00FF030F"/>
    <w:rsid w:val="00FF03BF"/>
    <w:rsid w:val="00FF043E"/>
    <w:rsid w:val="00FF1D2D"/>
    <w:rsid w:val="00FF3931"/>
    <w:rsid w:val="00FF4DA4"/>
    <w:rsid w:val="00FF4DF8"/>
    <w:rsid w:val="00FF5432"/>
    <w:rsid w:val="00FF6E2A"/>
    <w:rsid w:val="00FF746B"/>
    <w:rsid w:val="00FF75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734"/>
  </w:style>
  <w:style w:type="paragraph" w:styleId="Nagwek1">
    <w:name w:val="heading 1"/>
    <w:basedOn w:val="Normalny"/>
    <w:next w:val="Normalny"/>
    <w:link w:val="Nagwek1Znak"/>
    <w:qFormat/>
    <w:rsid w:val="009D62AB"/>
    <w:pPr>
      <w:keepNext/>
      <w:keepLines/>
      <w:spacing w:before="400" w:after="120"/>
      <w:outlineLvl w:val="0"/>
    </w:pPr>
    <w:rPr>
      <w:sz w:val="40"/>
      <w:szCs w:val="40"/>
    </w:rPr>
  </w:style>
  <w:style w:type="paragraph" w:styleId="Nagwek2">
    <w:name w:val="heading 2"/>
    <w:basedOn w:val="Normalny"/>
    <w:next w:val="Normalny"/>
    <w:link w:val="Nagwek2Znak"/>
    <w:unhideWhenUsed/>
    <w:qFormat/>
    <w:rsid w:val="009D62AB"/>
    <w:pPr>
      <w:keepNext/>
      <w:keepLines/>
      <w:spacing w:before="360" w:after="120"/>
      <w:outlineLvl w:val="1"/>
    </w:pPr>
    <w:rPr>
      <w:sz w:val="32"/>
      <w:szCs w:val="32"/>
    </w:rPr>
  </w:style>
  <w:style w:type="paragraph" w:styleId="Nagwek3">
    <w:name w:val="heading 3"/>
    <w:basedOn w:val="Normalny"/>
    <w:next w:val="Normalny"/>
    <w:link w:val="Nagwek3Znak"/>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rsid w:val="009D62AB"/>
    <w:pPr>
      <w:keepNext/>
      <w:keepLines/>
      <w:spacing w:before="240" w:after="80"/>
      <w:outlineLvl w:val="4"/>
    </w:pPr>
    <w:rPr>
      <w:color w:val="666666"/>
    </w:rPr>
  </w:style>
  <w:style w:type="paragraph" w:styleId="Nagwek6">
    <w:name w:val="heading 6"/>
    <w:basedOn w:val="Normalny"/>
    <w:next w:val="Normalny"/>
    <w:link w:val="Nagwek6Znak"/>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5"/>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6"/>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link w:val="PodtytuZnak"/>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rsid w:val="00C11339"/>
  </w:style>
  <w:style w:type="paragraph" w:styleId="Tekstprzypisudolnego">
    <w:name w:val="footnote text"/>
    <w:basedOn w:val="Normalny"/>
    <w:link w:val="TekstprzypisudolnegoZnak"/>
    <w:uiPriority w:val="99"/>
    <w:qFormat/>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qFormat/>
    <w:rsid w:val="00C11339"/>
    <w:rPr>
      <w:rFonts w:ascii="Times New Roman" w:eastAsia="Times New Roman" w:hAnsi="Times New Roman" w:cs="Times New Roman"/>
      <w:sz w:val="20"/>
      <w:szCs w:val="20"/>
      <w:lang w:val="pl-PL"/>
    </w:rPr>
  </w:style>
  <w:style w:type="character" w:styleId="Odwoanieprzypisudolnego">
    <w:name w:val="footnote reference"/>
    <w:uiPriority w:val="99"/>
    <w:qFormat/>
    <w:rsid w:val="00C11339"/>
    <w:rPr>
      <w:vertAlign w:val="superscript"/>
    </w:rPr>
  </w:style>
  <w:style w:type="paragraph" w:styleId="Tekstblokowy">
    <w:name w:val="Block Text"/>
    <w:aliases w:val=" Znak"/>
    <w:basedOn w:val="Normalny"/>
    <w:link w:val="TekstblokowyZnak"/>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uiPriority w:val="99"/>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nhideWhenUsed/>
    <w:rsid w:val="004828BB"/>
    <w:rPr>
      <w:b/>
      <w:bCs/>
    </w:rPr>
  </w:style>
  <w:style w:type="character" w:customStyle="1" w:styleId="TematkomentarzaZnak">
    <w:name w:val="Temat komentarza Znak"/>
    <w:basedOn w:val="TekstkomentarzaZnak"/>
    <w:link w:val="Tematkomentarza"/>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uiPriority w:val="59"/>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uiPriority w:val="99"/>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465908"/>
    <w:rPr>
      <w:rFonts w:ascii="Tahoma" w:eastAsia="Times New Roman" w:hAnsi="Tahoma" w:cs="Tahoma"/>
      <w:sz w:val="16"/>
      <w:szCs w:val="16"/>
      <w:lang w:val="pl-PL"/>
    </w:rPr>
  </w:style>
  <w:style w:type="character" w:styleId="Pogrubienie">
    <w:name w:val="Strong"/>
    <w:aliases w:val="Standardowy + Arial,Czarny,Z lewej:  4,37 cm"/>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7"/>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semiHidden/>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8"/>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numbering" w:customStyle="1" w:styleId="Bezlisty1">
    <w:name w:val="Bez listy1"/>
    <w:next w:val="Bezlisty"/>
    <w:uiPriority w:val="99"/>
    <w:semiHidden/>
    <w:unhideWhenUsed/>
    <w:rsid w:val="003C1C43"/>
  </w:style>
  <w:style w:type="character" w:customStyle="1" w:styleId="Nagwek1Znak">
    <w:name w:val="Nagłówek 1 Znak"/>
    <w:basedOn w:val="Domylnaczcionkaakapitu"/>
    <w:link w:val="Nagwek1"/>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rsid w:val="003C1C43"/>
    <w:rPr>
      <w:sz w:val="19"/>
      <w:szCs w:val="19"/>
      <w:shd w:val="clear" w:color="auto" w:fill="FFFFFF"/>
    </w:rPr>
  </w:style>
  <w:style w:type="paragraph" w:customStyle="1" w:styleId="Teksttreci0">
    <w:name w:val="Tekst treści"/>
    <w:basedOn w:val="Normalny"/>
    <w:link w:val="Teksttreci"/>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2"/>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ZnakZnakZnak2">
    <w:name w:val="Znak Znak Znak2"/>
    <w:basedOn w:val="Normalny"/>
    <w:rsid w:val="00E5082A"/>
    <w:pPr>
      <w:spacing w:line="240" w:lineRule="auto"/>
    </w:pPr>
    <w:rPr>
      <w:rFonts w:eastAsia="Times New Roman" w:cs="Times New Roman"/>
      <w:sz w:val="24"/>
      <w:szCs w:val="24"/>
    </w:rPr>
  </w:style>
  <w:style w:type="character" w:customStyle="1" w:styleId="markedcontent">
    <w:name w:val="markedcontent"/>
    <w:basedOn w:val="Domylnaczcionkaakapitu"/>
    <w:rsid w:val="00911677"/>
  </w:style>
  <w:style w:type="paragraph" w:customStyle="1" w:styleId="NormalBold">
    <w:name w:val="NormalBold"/>
    <w:basedOn w:val="Normalny"/>
    <w:link w:val="NormalBoldChar"/>
    <w:rsid w:val="00926795"/>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26795"/>
    <w:rPr>
      <w:rFonts w:ascii="Times New Roman" w:eastAsia="Times New Roman" w:hAnsi="Times New Roman" w:cs="Times New Roman"/>
      <w:b/>
      <w:sz w:val="24"/>
      <w:lang w:eastAsia="en-GB"/>
    </w:rPr>
  </w:style>
  <w:style w:type="character" w:customStyle="1" w:styleId="DeltaViewInsertion">
    <w:name w:val="DeltaView Insertion"/>
    <w:rsid w:val="00926795"/>
    <w:rPr>
      <w:b/>
      <w:i/>
      <w:spacing w:val="0"/>
    </w:rPr>
  </w:style>
  <w:style w:type="paragraph" w:customStyle="1" w:styleId="Text1">
    <w:name w:val="Text 1"/>
    <w:basedOn w:val="Normalny"/>
    <w:rsid w:val="0092679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26795"/>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26795"/>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26795"/>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26795"/>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26795"/>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26795"/>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26795"/>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2679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2679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26795"/>
    <w:pPr>
      <w:spacing w:before="120" w:after="120" w:line="240" w:lineRule="auto"/>
      <w:jc w:val="center"/>
    </w:pPr>
    <w:rPr>
      <w:rFonts w:ascii="Times New Roman" w:eastAsia="Calibri" w:hAnsi="Times New Roman" w:cs="Times New Roman"/>
      <w:b/>
      <w:sz w:val="24"/>
      <w:u w:val="single"/>
      <w:lang w:eastAsia="en-GB"/>
    </w:rPr>
  </w:style>
  <w:style w:type="character" w:customStyle="1" w:styleId="B">
    <w:name w:val="B"/>
    <w:rsid w:val="00704BE9"/>
    <w:rPr>
      <w:b/>
      <w:bCs w:val="0"/>
    </w:rPr>
  </w:style>
  <w:style w:type="character" w:customStyle="1" w:styleId="shorttext">
    <w:name w:val="shorttext"/>
    <w:basedOn w:val="Domylnaczcionkaakapitu"/>
    <w:rsid w:val="006220D0"/>
  </w:style>
  <w:style w:type="paragraph" w:customStyle="1" w:styleId="Tekstpodstawowywcity23">
    <w:name w:val="Tekst podstawowy wcięty 23"/>
    <w:basedOn w:val="Normalny"/>
    <w:rsid w:val="006220D0"/>
    <w:pPr>
      <w:spacing w:line="360" w:lineRule="auto"/>
      <w:ind w:left="567"/>
    </w:pPr>
    <w:rPr>
      <w:rFonts w:ascii="Times New Roman" w:eastAsia="Times New Roman" w:hAnsi="Times New Roman" w:cs="Times New Roman"/>
      <w:sz w:val="24"/>
      <w:szCs w:val="20"/>
    </w:rPr>
  </w:style>
  <w:style w:type="character" w:customStyle="1" w:styleId="ZnakZnak11">
    <w:name w:val="Znak Znak11"/>
    <w:basedOn w:val="Domylnaczcionkaakapitu"/>
    <w:semiHidden/>
    <w:rsid w:val="006220D0"/>
  </w:style>
  <w:style w:type="character" w:customStyle="1" w:styleId="ZnakZnak4">
    <w:name w:val="Znak Znak4"/>
    <w:rsid w:val="006220D0"/>
    <w:rPr>
      <w:b/>
      <w:bCs/>
    </w:rPr>
  </w:style>
  <w:style w:type="paragraph" w:customStyle="1" w:styleId="ODNONIKtreodnonika">
    <w:name w:val="ODNOŚNIK – treść odnośnika"/>
    <w:rsid w:val="006220D0"/>
    <w:pPr>
      <w:spacing w:line="240" w:lineRule="auto"/>
      <w:ind w:left="284" w:hanging="284"/>
      <w:jc w:val="both"/>
    </w:pPr>
    <w:rPr>
      <w:rFonts w:ascii="Times New Roman" w:eastAsia="Calibri" w:hAnsi="Times New Roman"/>
      <w:sz w:val="20"/>
      <w:szCs w:val="20"/>
    </w:rPr>
  </w:style>
  <w:style w:type="character" w:customStyle="1" w:styleId="IGindeksgrny">
    <w:name w:val="_IG_ – indeks górny"/>
    <w:rsid w:val="006220D0"/>
    <w:rPr>
      <w:rFonts w:cs="Times New Roman"/>
      <w:spacing w:val="0"/>
      <w:vertAlign w:val="superscript"/>
    </w:rPr>
  </w:style>
  <w:style w:type="paragraph" w:customStyle="1" w:styleId="ZnakZnakZnak1">
    <w:name w:val="Znak Znak Znak1"/>
    <w:basedOn w:val="Normalny"/>
    <w:rsid w:val="006220D0"/>
    <w:pPr>
      <w:spacing w:line="240" w:lineRule="auto"/>
    </w:pPr>
    <w:rPr>
      <w:rFonts w:eastAsia="Times New Roman" w:cs="Times New Roman"/>
      <w:sz w:val="24"/>
      <w:szCs w:val="24"/>
    </w:rPr>
  </w:style>
  <w:style w:type="paragraph" w:customStyle="1" w:styleId="ZnakZnakZnakZnakZnak1">
    <w:name w:val="Znak Znak Znak Znak Znak1"/>
    <w:basedOn w:val="Normalny"/>
    <w:rsid w:val="006220D0"/>
    <w:pPr>
      <w:spacing w:after="120" w:line="240" w:lineRule="exact"/>
    </w:pPr>
    <w:rPr>
      <w:rFonts w:ascii="Verdana" w:eastAsia="Times New Roman" w:hAnsi="Verdana" w:cs="Verdana"/>
      <w:sz w:val="20"/>
      <w:szCs w:val="20"/>
      <w:lang w:val="en-US" w:eastAsia="en-US"/>
    </w:rPr>
  </w:style>
  <w:style w:type="paragraph" w:customStyle="1" w:styleId="Znak">
    <w:name w:val="Znak"/>
    <w:basedOn w:val="Normalny"/>
    <w:rsid w:val="006220D0"/>
    <w:pPr>
      <w:spacing w:after="120" w:line="240" w:lineRule="exact"/>
    </w:pPr>
    <w:rPr>
      <w:rFonts w:ascii="Verdana" w:eastAsia="Times New Roman" w:hAnsi="Verdana" w:cs="Verdana"/>
      <w:sz w:val="20"/>
      <w:szCs w:val="20"/>
      <w:lang w:val="en-US" w:eastAsia="en-US"/>
    </w:rPr>
  </w:style>
  <w:style w:type="character" w:styleId="Uwydatnienie">
    <w:name w:val="Emphasis"/>
    <w:uiPriority w:val="20"/>
    <w:qFormat/>
    <w:rsid w:val="006220D0"/>
    <w:rPr>
      <w:i/>
      <w:iCs/>
    </w:rPr>
  </w:style>
  <w:style w:type="character" w:customStyle="1" w:styleId="Nagwek2Znak">
    <w:name w:val="Nagłówek 2 Znak"/>
    <w:basedOn w:val="Domylnaczcionkaakapitu"/>
    <w:link w:val="Nagwek2"/>
    <w:rsid w:val="00522D7B"/>
    <w:rPr>
      <w:sz w:val="32"/>
      <w:szCs w:val="32"/>
    </w:rPr>
  </w:style>
  <w:style w:type="character" w:customStyle="1" w:styleId="Nagwek3Znak">
    <w:name w:val="Nagłówek 3 Znak"/>
    <w:basedOn w:val="Domylnaczcionkaakapitu"/>
    <w:link w:val="Nagwek3"/>
    <w:rsid w:val="00522D7B"/>
    <w:rPr>
      <w:color w:val="434343"/>
      <w:sz w:val="28"/>
      <w:szCs w:val="28"/>
    </w:rPr>
  </w:style>
  <w:style w:type="character" w:customStyle="1" w:styleId="Nagwek4Znak">
    <w:name w:val="Nagłówek 4 Znak"/>
    <w:basedOn w:val="Domylnaczcionkaakapitu"/>
    <w:link w:val="Nagwek4"/>
    <w:rsid w:val="00522D7B"/>
    <w:rPr>
      <w:color w:val="666666"/>
      <w:sz w:val="24"/>
      <w:szCs w:val="24"/>
    </w:rPr>
  </w:style>
  <w:style w:type="character" w:customStyle="1" w:styleId="Nagwek5Znak">
    <w:name w:val="Nagłówek 5 Znak"/>
    <w:basedOn w:val="Domylnaczcionkaakapitu"/>
    <w:link w:val="Nagwek5"/>
    <w:rsid w:val="00522D7B"/>
    <w:rPr>
      <w:color w:val="666666"/>
    </w:rPr>
  </w:style>
  <w:style w:type="character" w:customStyle="1" w:styleId="Nagwek6Znak">
    <w:name w:val="Nagłówek 6 Znak"/>
    <w:basedOn w:val="Domylnaczcionkaakapitu"/>
    <w:link w:val="Nagwek6"/>
    <w:rsid w:val="00522D7B"/>
    <w:rPr>
      <w:i/>
      <w:color w:val="666666"/>
    </w:rPr>
  </w:style>
  <w:style w:type="character" w:customStyle="1" w:styleId="WW8Num1z0">
    <w:name w:val="WW8Num1z0"/>
    <w:rsid w:val="00522D7B"/>
    <w:rPr>
      <w:rFonts w:ascii="Times New Roman" w:eastAsia="Times New Roman" w:hAnsi="Times New Roman" w:cs="Times New Roman"/>
      <w:szCs w:val="24"/>
    </w:rPr>
  </w:style>
  <w:style w:type="character" w:customStyle="1" w:styleId="WW8Num1z1">
    <w:name w:val="WW8Num1z1"/>
    <w:rsid w:val="00522D7B"/>
    <w:rPr>
      <w:rFonts w:ascii="Times New Roman" w:hAnsi="Times New Roman" w:cs="Times New Roman" w:hint="default"/>
      <w:szCs w:val="24"/>
    </w:rPr>
  </w:style>
  <w:style w:type="character" w:customStyle="1" w:styleId="WW8Num1z2">
    <w:name w:val="WW8Num1z2"/>
    <w:rsid w:val="00522D7B"/>
    <w:rPr>
      <w:rFonts w:ascii="Wingdings" w:hAnsi="Wingdings" w:cs="Wingdings"/>
    </w:rPr>
  </w:style>
  <w:style w:type="character" w:customStyle="1" w:styleId="WW8Num1z3">
    <w:name w:val="WW8Num1z3"/>
    <w:rsid w:val="00522D7B"/>
    <w:rPr>
      <w:rFonts w:ascii="Symbol" w:hAnsi="Symbol" w:cs="Symbol"/>
    </w:rPr>
  </w:style>
  <w:style w:type="character" w:customStyle="1" w:styleId="WW8Num1z4">
    <w:name w:val="WW8Num1z4"/>
    <w:rsid w:val="00522D7B"/>
    <w:rPr>
      <w:rFonts w:ascii="Courier New" w:hAnsi="Courier New" w:cs="Courier New"/>
    </w:rPr>
  </w:style>
  <w:style w:type="character" w:customStyle="1" w:styleId="WW8Num1z5">
    <w:name w:val="WW8Num1z5"/>
    <w:rsid w:val="00522D7B"/>
  </w:style>
  <w:style w:type="character" w:customStyle="1" w:styleId="WW8Num1z6">
    <w:name w:val="WW8Num1z6"/>
    <w:rsid w:val="00522D7B"/>
  </w:style>
  <w:style w:type="character" w:customStyle="1" w:styleId="WW8Num1z7">
    <w:name w:val="WW8Num1z7"/>
    <w:rsid w:val="00522D7B"/>
  </w:style>
  <w:style w:type="character" w:customStyle="1" w:styleId="WW8Num1z8">
    <w:name w:val="WW8Num1z8"/>
    <w:rsid w:val="00522D7B"/>
  </w:style>
  <w:style w:type="character" w:customStyle="1" w:styleId="WW8Num2z0">
    <w:name w:val="WW8Num2z0"/>
    <w:rsid w:val="00522D7B"/>
    <w:rPr>
      <w:b/>
      <w:szCs w:val="24"/>
      <w:shd w:val="clear" w:color="auto" w:fill="FFFF00"/>
    </w:rPr>
  </w:style>
  <w:style w:type="character" w:customStyle="1" w:styleId="WW8Num3z0">
    <w:name w:val="WW8Num3z0"/>
    <w:rsid w:val="00522D7B"/>
    <w:rPr>
      <w:rFonts w:ascii="Times New Roman" w:hAnsi="Times New Roman" w:cs="Times New Roman"/>
      <w:b/>
      <w:i/>
      <w:color w:val="FF3300"/>
      <w:kern w:val="1"/>
      <w:position w:val="2"/>
      <w:sz w:val="24"/>
      <w:szCs w:val="24"/>
      <w:shd w:val="clear" w:color="auto" w:fill="FFFF00"/>
      <w:lang w:val="en-US"/>
    </w:rPr>
  </w:style>
  <w:style w:type="character" w:customStyle="1" w:styleId="WW8Num3z1">
    <w:name w:val="WW8Num3z1"/>
    <w:rsid w:val="00522D7B"/>
    <w:rPr>
      <w:szCs w:val="24"/>
      <w:shd w:val="clear" w:color="auto" w:fill="00FF00"/>
    </w:rPr>
  </w:style>
  <w:style w:type="character" w:customStyle="1" w:styleId="WW8Num3z2">
    <w:name w:val="WW8Num3z2"/>
    <w:rsid w:val="00522D7B"/>
  </w:style>
  <w:style w:type="character" w:customStyle="1" w:styleId="WW8Num3z3">
    <w:name w:val="WW8Num3z3"/>
    <w:rsid w:val="00522D7B"/>
  </w:style>
  <w:style w:type="character" w:customStyle="1" w:styleId="WW8Num3z4">
    <w:name w:val="WW8Num3z4"/>
    <w:rsid w:val="00522D7B"/>
  </w:style>
  <w:style w:type="character" w:customStyle="1" w:styleId="WW8Num4z0">
    <w:name w:val="WW8Num4z0"/>
    <w:rsid w:val="00522D7B"/>
    <w:rPr>
      <w:rFonts w:ascii="Times New Roman" w:eastAsia="Times New Roman" w:hAnsi="Times New Roman" w:cs="Times New Roman"/>
      <w:strike/>
      <w:color w:val="3333FF"/>
      <w:szCs w:val="24"/>
      <w:shd w:val="clear" w:color="auto" w:fill="FFFF00"/>
    </w:rPr>
  </w:style>
  <w:style w:type="character" w:customStyle="1" w:styleId="WW8Num4z1">
    <w:name w:val="WW8Num4z1"/>
    <w:rsid w:val="00522D7B"/>
    <w:rPr>
      <w:rFonts w:hint="default"/>
      <w:szCs w:val="24"/>
      <w:shd w:val="clear" w:color="auto" w:fill="FFFF00"/>
    </w:rPr>
  </w:style>
  <w:style w:type="character" w:customStyle="1" w:styleId="WW8Num4z2">
    <w:name w:val="WW8Num4z2"/>
    <w:rsid w:val="00522D7B"/>
  </w:style>
  <w:style w:type="character" w:customStyle="1" w:styleId="WW8Num4z3">
    <w:name w:val="WW8Num4z3"/>
    <w:rsid w:val="00522D7B"/>
    <w:rPr>
      <w:rFonts w:ascii="Times New Roman" w:eastAsia="Times New Roman" w:hAnsi="Times New Roman" w:cs="Times New Roman"/>
      <w:szCs w:val="24"/>
    </w:rPr>
  </w:style>
  <w:style w:type="character" w:customStyle="1" w:styleId="WW8Num4z4">
    <w:name w:val="WW8Num4z4"/>
    <w:rsid w:val="00522D7B"/>
  </w:style>
  <w:style w:type="character" w:customStyle="1" w:styleId="WW8Num4z5">
    <w:name w:val="WW8Num4z5"/>
    <w:rsid w:val="00522D7B"/>
  </w:style>
  <w:style w:type="character" w:customStyle="1" w:styleId="WW8Num4z6">
    <w:name w:val="WW8Num4z6"/>
    <w:rsid w:val="00522D7B"/>
  </w:style>
  <w:style w:type="character" w:customStyle="1" w:styleId="WW8Num4z7">
    <w:name w:val="WW8Num4z7"/>
    <w:rsid w:val="00522D7B"/>
  </w:style>
  <w:style w:type="character" w:customStyle="1" w:styleId="WW8Num4z8">
    <w:name w:val="WW8Num4z8"/>
    <w:rsid w:val="00522D7B"/>
  </w:style>
  <w:style w:type="character" w:customStyle="1" w:styleId="WW8Num5z0">
    <w:name w:val="WW8Num5z0"/>
    <w:rsid w:val="00522D7B"/>
    <w:rPr>
      <w:rFonts w:ascii="Times New Roman" w:eastAsia="Times New Roman" w:hAnsi="Times New Roman" w:cs="Times New Roman"/>
      <w:b/>
      <w:strike w:val="0"/>
      <w:dstrike w:val="0"/>
      <w:color w:val="FF0000"/>
      <w:szCs w:val="24"/>
      <w:shd w:val="clear" w:color="auto" w:fill="FFFF00"/>
    </w:rPr>
  </w:style>
  <w:style w:type="character" w:customStyle="1" w:styleId="WW8Num5z1">
    <w:name w:val="WW8Num5z1"/>
    <w:rsid w:val="00522D7B"/>
    <w:rPr>
      <w:rFonts w:hint="default"/>
    </w:rPr>
  </w:style>
  <w:style w:type="character" w:customStyle="1" w:styleId="WW8Num5z2">
    <w:name w:val="WW8Num5z2"/>
    <w:rsid w:val="00522D7B"/>
  </w:style>
  <w:style w:type="character" w:customStyle="1" w:styleId="WW8Num5z3">
    <w:name w:val="WW8Num5z3"/>
    <w:rsid w:val="00522D7B"/>
    <w:rPr>
      <w:rFonts w:ascii="Times New Roman" w:eastAsia="Times New Roman" w:hAnsi="Times New Roman" w:cs="Times New Roman"/>
      <w:szCs w:val="24"/>
    </w:rPr>
  </w:style>
  <w:style w:type="character" w:customStyle="1" w:styleId="WW8Num5z4">
    <w:name w:val="WW8Num5z4"/>
    <w:rsid w:val="00522D7B"/>
  </w:style>
  <w:style w:type="character" w:customStyle="1" w:styleId="WW8Num5z5">
    <w:name w:val="WW8Num5z5"/>
    <w:rsid w:val="00522D7B"/>
  </w:style>
  <w:style w:type="character" w:customStyle="1" w:styleId="WW8Num5z6">
    <w:name w:val="WW8Num5z6"/>
    <w:rsid w:val="00522D7B"/>
  </w:style>
  <w:style w:type="character" w:customStyle="1" w:styleId="WW8Num5z7">
    <w:name w:val="WW8Num5z7"/>
    <w:rsid w:val="00522D7B"/>
  </w:style>
  <w:style w:type="character" w:customStyle="1" w:styleId="WW8Num5z8">
    <w:name w:val="WW8Num5z8"/>
    <w:rsid w:val="00522D7B"/>
  </w:style>
  <w:style w:type="character" w:customStyle="1" w:styleId="WW8Num6z0">
    <w:name w:val="WW8Num6z0"/>
    <w:rsid w:val="00522D7B"/>
    <w:rPr>
      <w:rFonts w:hint="default"/>
      <w:b/>
      <w:strike w:val="0"/>
      <w:dstrike w:val="0"/>
      <w:color w:val="auto"/>
      <w:szCs w:val="24"/>
      <w:shd w:val="clear" w:color="auto" w:fill="FFFF00"/>
    </w:rPr>
  </w:style>
  <w:style w:type="character" w:customStyle="1" w:styleId="WW8Num7z0">
    <w:name w:val="WW8Num7z0"/>
    <w:rsid w:val="00522D7B"/>
    <w:rPr>
      <w:rFonts w:hint="default"/>
      <w:color w:val="000000"/>
      <w:szCs w:val="24"/>
      <w:shd w:val="clear" w:color="auto" w:fill="FFFF00"/>
    </w:rPr>
  </w:style>
  <w:style w:type="character" w:customStyle="1" w:styleId="WW8Num7z1">
    <w:name w:val="WW8Num7z1"/>
    <w:rsid w:val="00522D7B"/>
    <w:rPr>
      <w:rFonts w:hint="default"/>
      <w:b/>
      <w:i/>
      <w:iCs/>
      <w:color w:val="auto"/>
      <w:szCs w:val="24"/>
    </w:rPr>
  </w:style>
  <w:style w:type="character" w:customStyle="1" w:styleId="WW8Num7z2">
    <w:name w:val="WW8Num7z2"/>
    <w:rsid w:val="00522D7B"/>
  </w:style>
  <w:style w:type="character" w:customStyle="1" w:styleId="WW8Num7z3">
    <w:name w:val="WW8Num7z3"/>
    <w:rsid w:val="00522D7B"/>
  </w:style>
  <w:style w:type="character" w:customStyle="1" w:styleId="WW8Num7z4">
    <w:name w:val="WW8Num7z4"/>
    <w:rsid w:val="00522D7B"/>
  </w:style>
  <w:style w:type="character" w:customStyle="1" w:styleId="WW8Num7z5">
    <w:name w:val="WW8Num7z5"/>
    <w:rsid w:val="00522D7B"/>
  </w:style>
  <w:style w:type="character" w:customStyle="1" w:styleId="WW8Num7z6">
    <w:name w:val="WW8Num7z6"/>
    <w:rsid w:val="00522D7B"/>
  </w:style>
  <w:style w:type="character" w:customStyle="1" w:styleId="WW8Num7z7">
    <w:name w:val="WW8Num7z7"/>
    <w:rsid w:val="00522D7B"/>
  </w:style>
  <w:style w:type="character" w:customStyle="1" w:styleId="WW8Num7z8">
    <w:name w:val="WW8Num7z8"/>
    <w:rsid w:val="00522D7B"/>
  </w:style>
  <w:style w:type="character" w:customStyle="1" w:styleId="WW8Num8z0">
    <w:name w:val="WW8Num8z0"/>
    <w:rsid w:val="00522D7B"/>
    <w:rPr>
      <w:rFonts w:hint="default"/>
      <w:b/>
      <w:i/>
      <w:iCs/>
      <w:color w:val="auto"/>
      <w:kern w:val="1"/>
      <w:position w:val="2"/>
      <w:szCs w:val="24"/>
      <w:lang w:val="en-US"/>
    </w:rPr>
  </w:style>
  <w:style w:type="character" w:customStyle="1" w:styleId="WW8Num8z1">
    <w:name w:val="WW8Num8z1"/>
    <w:rsid w:val="00522D7B"/>
    <w:rPr>
      <w:szCs w:val="24"/>
    </w:rPr>
  </w:style>
  <w:style w:type="character" w:customStyle="1" w:styleId="WW8Num8z2">
    <w:name w:val="WW8Num8z2"/>
    <w:rsid w:val="00522D7B"/>
  </w:style>
  <w:style w:type="character" w:customStyle="1" w:styleId="WW8Num8z3">
    <w:name w:val="WW8Num8z3"/>
    <w:rsid w:val="00522D7B"/>
    <w:rPr>
      <w:bCs/>
      <w:szCs w:val="24"/>
    </w:rPr>
  </w:style>
  <w:style w:type="character" w:customStyle="1" w:styleId="WW8Num8z4">
    <w:name w:val="WW8Num8z4"/>
    <w:rsid w:val="00522D7B"/>
  </w:style>
  <w:style w:type="character" w:customStyle="1" w:styleId="WW8Num8z5">
    <w:name w:val="WW8Num8z5"/>
    <w:rsid w:val="00522D7B"/>
  </w:style>
  <w:style w:type="character" w:customStyle="1" w:styleId="WW8Num8z7">
    <w:name w:val="WW8Num8z7"/>
    <w:rsid w:val="00522D7B"/>
  </w:style>
  <w:style w:type="character" w:customStyle="1" w:styleId="WW8Num8z8">
    <w:name w:val="WW8Num8z8"/>
    <w:rsid w:val="00522D7B"/>
  </w:style>
  <w:style w:type="character" w:customStyle="1" w:styleId="WW8Num9z0">
    <w:name w:val="WW8Num9z0"/>
    <w:rsid w:val="00522D7B"/>
    <w:rPr>
      <w:rFonts w:hint="default"/>
      <w:b/>
      <w:bCs/>
      <w:i/>
      <w:kern w:val="1"/>
      <w:position w:val="2"/>
      <w:szCs w:val="24"/>
      <w:shd w:val="clear" w:color="auto" w:fill="FFFF00"/>
      <w:lang w:val="en-US"/>
    </w:rPr>
  </w:style>
  <w:style w:type="character" w:customStyle="1" w:styleId="WW8Num9z2">
    <w:name w:val="WW8Num9z2"/>
    <w:rsid w:val="00522D7B"/>
  </w:style>
  <w:style w:type="character" w:customStyle="1" w:styleId="WW8Num9z3">
    <w:name w:val="WW8Num9z3"/>
    <w:rsid w:val="00522D7B"/>
    <w:rPr>
      <w:b/>
      <w:bCs/>
      <w:iCs/>
      <w:szCs w:val="24"/>
      <w:shd w:val="clear" w:color="auto" w:fill="FFFF00"/>
    </w:rPr>
  </w:style>
  <w:style w:type="character" w:customStyle="1" w:styleId="WW8Num9z4">
    <w:name w:val="WW8Num9z4"/>
    <w:rsid w:val="00522D7B"/>
  </w:style>
  <w:style w:type="character" w:customStyle="1" w:styleId="WW8Num9z5">
    <w:name w:val="WW8Num9z5"/>
    <w:rsid w:val="00522D7B"/>
  </w:style>
  <w:style w:type="character" w:customStyle="1" w:styleId="WW8Num9z6">
    <w:name w:val="WW8Num9z6"/>
    <w:rsid w:val="00522D7B"/>
    <w:rPr>
      <w:i/>
      <w:lang w:val="en-US"/>
    </w:rPr>
  </w:style>
  <w:style w:type="character" w:customStyle="1" w:styleId="WW8Num9z7">
    <w:name w:val="WW8Num9z7"/>
    <w:rsid w:val="00522D7B"/>
  </w:style>
  <w:style w:type="character" w:customStyle="1" w:styleId="WW8Num9z8">
    <w:name w:val="WW8Num9z8"/>
    <w:rsid w:val="00522D7B"/>
  </w:style>
  <w:style w:type="character" w:customStyle="1" w:styleId="WW8Num10z0">
    <w:name w:val="WW8Num10z0"/>
    <w:rsid w:val="00522D7B"/>
    <w:rPr>
      <w:bCs/>
      <w:szCs w:val="24"/>
      <w:shd w:val="clear" w:color="auto" w:fill="FFFF00"/>
    </w:rPr>
  </w:style>
  <w:style w:type="character" w:customStyle="1" w:styleId="WW8Num11z0">
    <w:name w:val="WW8Num11z0"/>
    <w:rsid w:val="00522D7B"/>
    <w:rPr>
      <w:b/>
      <w:bCs/>
      <w:i w:val="0"/>
      <w:color w:val="auto"/>
      <w:kern w:val="1"/>
      <w:szCs w:val="24"/>
    </w:rPr>
  </w:style>
  <w:style w:type="character" w:customStyle="1" w:styleId="WW8Num12z0">
    <w:name w:val="WW8Num12z0"/>
    <w:rsid w:val="00522D7B"/>
    <w:rPr>
      <w:b/>
      <w:bCs/>
      <w:i w:val="0"/>
      <w:szCs w:val="24"/>
    </w:rPr>
  </w:style>
  <w:style w:type="character" w:customStyle="1" w:styleId="WW8Num12z2">
    <w:name w:val="WW8Num12z2"/>
    <w:rsid w:val="00522D7B"/>
  </w:style>
  <w:style w:type="character" w:customStyle="1" w:styleId="WW8Num12z3">
    <w:name w:val="WW8Num12z3"/>
    <w:rsid w:val="00522D7B"/>
    <w:rPr>
      <w:b/>
      <w:bCs/>
      <w:szCs w:val="24"/>
    </w:rPr>
  </w:style>
  <w:style w:type="character" w:customStyle="1" w:styleId="WW8Num12z4">
    <w:name w:val="WW8Num12z4"/>
    <w:rsid w:val="00522D7B"/>
  </w:style>
  <w:style w:type="character" w:customStyle="1" w:styleId="WW8Num12z5">
    <w:name w:val="WW8Num12z5"/>
    <w:rsid w:val="00522D7B"/>
  </w:style>
  <w:style w:type="character" w:customStyle="1" w:styleId="WW8Num12z6">
    <w:name w:val="WW8Num12z6"/>
    <w:rsid w:val="00522D7B"/>
  </w:style>
  <w:style w:type="character" w:customStyle="1" w:styleId="WW8Num12z7">
    <w:name w:val="WW8Num12z7"/>
    <w:rsid w:val="00522D7B"/>
  </w:style>
  <w:style w:type="character" w:customStyle="1" w:styleId="WW8Num12z8">
    <w:name w:val="WW8Num12z8"/>
    <w:rsid w:val="00522D7B"/>
  </w:style>
  <w:style w:type="character" w:customStyle="1" w:styleId="WW8Num13z0">
    <w:name w:val="WW8Num13z0"/>
    <w:rsid w:val="00522D7B"/>
    <w:rPr>
      <w:rFonts w:hint="default"/>
      <w:b/>
      <w:szCs w:val="24"/>
    </w:rPr>
  </w:style>
  <w:style w:type="character" w:customStyle="1" w:styleId="WW8Num13z2">
    <w:name w:val="WW8Num13z2"/>
    <w:rsid w:val="00522D7B"/>
  </w:style>
  <w:style w:type="character" w:customStyle="1" w:styleId="WW8Num13z3">
    <w:name w:val="WW8Num13z3"/>
    <w:rsid w:val="00522D7B"/>
    <w:rPr>
      <w:b/>
      <w:szCs w:val="24"/>
      <w:shd w:val="clear" w:color="auto" w:fill="FFFF00"/>
    </w:rPr>
  </w:style>
  <w:style w:type="character" w:customStyle="1" w:styleId="WW8Num13z4">
    <w:name w:val="WW8Num13z4"/>
    <w:rsid w:val="00522D7B"/>
  </w:style>
  <w:style w:type="character" w:customStyle="1" w:styleId="WW8Num13z5">
    <w:name w:val="WW8Num13z5"/>
    <w:rsid w:val="00522D7B"/>
  </w:style>
  <w:style w:type="character" w:customStyle="1" w:styleId="WW8Num13z6">
    <w:name w:val="WW8Num13z6"/>
    <w:rsid w:val="00522D7B"/>
    <w:rPr>
      <w:i/>
      <w:szCs w:val="24"/>
      <w:lang w:val="en-US"/>
    </w:rPr>
  </w:style>
  <w:style w:type="character" w:customStyle="1" w:styleId="WW8Num13z7">
    <w:name w:val="WW8Num13z7"/>
    <w:rsid w:val="00522D7B"/>
  </w:style>
  <w:style w:type="character" w:customStyle="1" w:styleId="WW8Num13z8">
    <w:name w:val="WW8Num13z8"/>
    <w:rsid w:val="00522D7B"/>
  </w:style>
  <w:style w:type="character" w:customStyle="1" w:styleId="WW8Num14z0">
    <w:name w:val="WW8Num14z0"/>
    <w:rsid w:val="00522D7B"/>
    <w:rPr>
      <w:rFonts w:ascii="Times New Roman" w:hAnsi="Times New Roman" w:cs="Times New Roman" w:hint="default"/>
      <w:b/>
      <w:sz w:val="24"/>
      <w:szCs w:val="24"/>
    </w:rPr>
  </w:style>
  <w:style w:type="character" w:customStyle="1" w:styleId="WW8Num15z0">
    <w:name w:val="WW8Num15z0"/>
    <w:rsid w:val="00522D7B"/>
    <w:rPr>
      <w:rFonts w:ascii="Symbol" w:hAnsi="Symbol" w:cs="Symbol" w:hint="default"/>
      <w:b/>
      <w:sz w:val="24"/>
      <w:szCs w:val="24"/>
    </w:rPr>
  </w:style>
  <w:style w:type="character" w:customStyle="1" w:styleId="WW8Num16z0">
    <w:name w:val="WW8Num16z0"/>
    <w:rsid w:val="00522D7B"/>
    <w:rPr>
      <w:rFonts w:hint="default"/>
      <w:b/>
      <w:color w:val="auto"/>
      <w:szCs w:val="24"/>
      <w:shd w:val="clear" w:color="auto" w:fill="FFFF00"/>
      <w:lang w:val="pl-PL"/>
    </w:rPr>
  </w:style>
  <w:style w:type="character" w:customStyle="1" w:styleId="WW8Num16z1">
    <w:name w:val="WW8Num16z1"/>
    <w:rsid w:val="00522D7B"/>
    <w:rPr>
      <w:i/>
      <w:iCs/>
      <w:szCs w:val="24"/>
    </w:rPr>
  </w:style>
  <w:style w:type="character" w:customStyle="1" w:styleId="WW8Num17z0">
    <w:name w:val="WW8Num17z0"/>
    <w:rsid w:val="00522D7B"/>
    <w:rPr>
      <w:rFonts w:hint="default"/>
      <w:b/>
      <w:szCs w:val="24"/>
    </w:rPr>
  </w:style>
  <w:style w:type="character" w:customStyle="1" w:styleId="WW8Num18z0">
    <w:name w:val="WW8Num18z0"/>
    <w:rsid w:val="00522D7B"/>
    <w:rPr>
      <w:b w:val="0"/>
      <w:i w:val="0"/>
      <w:szCs w:val="24"/>
    </w:rPr>
  </w:style>
  <w:style w:type="character" w:customStyle="1" w:styleId="WW8Num19z0">
    <w:name w:val="WW8Num19z0"/>
    <w:rsid w:val="00522D7B"/>
    <w:rPr>
      <w:rFonts w:ascii="Arial" w:hAnsi="Arial" w:cs="Shruti" w:hint="default"/>
      <w:b/>
      <w:szCs w:val="24"/>
    </w:rPr>
  </w:style>
  <w:style w:type="character" w:customStyle="1" w:styleId="WW8Num20z0">
    <w:name w:val="WW8Num20z0"/>
    <w:rsid w:val="00522D7B"/>
    <w:rPr>
      <w:rFonts w:ascii="Arial" w:hAnsi="Arial" w:cs="Arial" w:hint="default"/>
      <w:b w:val="0"/>
      <w:bCs/>
      <w:i w:val="0"/>
      <w:szCs w:val="24"/>
      <w:shd w:val="clear" w:color="auto" w:fill="FFFF00"/>
    </w:rPr>
  </w:style>
  <w:style w:type="character" w:customStyle="1" w:styleId="WW8Num21z0">
    <w:name w:val="WW8Num21z0"/>
    <w:rsid w:val="00522D7B"/>
    <w:rPr>
      <w:rFonts w:hint="default"/>
      <w:b/>
      <w:bCs/>
      <w:i w:val="0"/>
      <w:szCs w:val="24"/>
      <w:shd w:val="clear" w:color="auto" w:fill="FFFF00"/>
    </w:rPr>
  </w:style>
  <w:style w:type="character" w:customStyle="1" w:styleId="WW8Num21z1">
    <w:name w:val="WW8Num21z1"/>
    <w:rsid w:val="00522D7B"/>
    <w:rPr>
      <w:rFonts w:hint="default"/>
      <w:b w:val="0"/>
      <w:bCs/>
      <w:szCs w:val="24"/>
      <w:shd w:val="clear" w:color="auto" w:fill="FFFFFF"/>
    </w:rPr>
  </w:style>
  <w:style w:type="character" w:customStyle="1" w:styleId="WW8Num21z2">
    <w:name w:val="WW8Num21z2"/>
    <w:rsid w:val="00522D7B"/>
  </w:style>
  <w:style w:type="character" w:customStyle="1" w:styleId="WW8Num21z3">
    <w:name w:val="WW8Num21z3"/>
    <w:rsid w:val="00522D7B"/>
    <w:rPr>
      <w:bCs/>
      <w:color w:val="000000"/>
      <w:szCs w:val="24"/>
    </w:rPr>
  </w:style>
  <w:style w:type="character" w:customStyle="1" w:styleId="WW8Num21z4">
    <w:name w:val="WW8Num21z4"/>
    <w:rsid w:val="00522D7B"/>
  </w:style>
  <w:style w:type="character" w:customStyle="1" w:styleId="WW8Num21z5">
    <w:name w:val="WW8Num21z5"/>
    <w:rsid w:val="00522D7B"/>
  </w:style>
  <w:style w:type="character" w:customStyle="1" w:styleId="WW8Num21z6">
    <w:name w:val="WW8Num21z6"/>
    <w:rsid w:val="00522D7B"/>
  </w:style>
  <w:style w:type="character" w:customStyle="1" w:styleId="WW8Num21z7">
    <w:name w:val="WW8Num21z7"/>
    <w:rsid w:val="00522D7B"/>
  </w:style>
  <w:style w:type="character" w:customStyle="1" w:styleId="WW8Num21z8">
    <w:name w:val="WW8Num21z8"/>
    <w:rsid w:val="00522D7B"/>
  </w:style>
  <w:style w:type="character" w:customStyle="1" w:styleId="WW8Num22z0">
    <w:name w:val="WW8Num22z0"/>
    <w:rsid w:val="00522D7B"/>
    <w:rPr>
      <w:rFonts w:hint="default"/>
      <w:b/>
      <w:bCs/>
      <w:color w:val="000000"/>
      <w:szCs w:val="24"/>
      <w:shd w:val="clear" w:color="auto" w:fill="FFFFFF"/>
    </w:rPr>
  </w:style>
  <w:style w:type="character" w:customStyle="1" w:styleId="WW8Num23z0">
    <w:name w:val="WW8Num23z0"/>
    <w:rsid w:val="00522D7B"/>
    <w:rPr>
      <w:rFonts w:ascii="Times New Roman" w:hAnsi="Times New Roman" w:cs="Times New Roman" w:hint="default"/>
      <w:b w:val="0"/>
      <w:bCs/>
      <w:color w:val="000000"/>
      <w:sz w:val="24"/>
      <w:szCs w:val="24"/>
      <w:shd w:val="clear" w:color="auto" w:fill="FFFFFF"/>
    </w:rPr>
  </w:style>
  <w:style w:type="character" w:customStyle="1" w:styleId="WW8Num23z1">
    <w:name w:val="WW8Num23z1"/>
    <w:rsid w:val="00522D7B"/>
    <w:rPr>
      <w:rFonts w:hint="default"/>
      <w:b/>
      <w:szCs w:val="24"/>
    </w:rPr>
  </w:style>
  <w:style w:type="character" w:customStyle="1" w:styleId="WW8Num23z2">
    <w:name w:val="WW8Num23z2"/>
    <w:rsid w:val="00522D7B"/>
    <w:rPr>
      <w:szCs w:val="24"/>
    </w:rPr>
  </w:style>
  <w:style w:type="character" w:customStyle="1" w:styleId="WW8Num23z3">
    <w:name w:val="WW8Num23z3"/>
    <w:rsid w:val="00522D7B"/>
  </w:style>
  <w:style w:type="character" w:customStyle="1" w:styleId="WW8Num23z4">
    <w:name w:val="WW8Num23z4"/>
    <w:rsid w:val="00522D7B"/>
  </w:style>
  <w:style w:type="character" w:customStyle="1" w:styleId="WW8Num23z5">
    <w:name w:val="WW8Num23z5"/>
    <w:rsid w:val="00522D7B"/>
  </w:style>
  <w:style w:type="character" w:customStyle="1" w:styleId="WW8Num23z6">
    <w:name w:val="WW8Num23z6"/>
    <w:rsid w:val="00522D7B"/>
  </w:style>
  <w:style w:type="character" w:customStyle="1" w:styleId="WW8Num23z7">
    <w:name w:val="WW8Num23z7"/>
    <w:rsid w:val="00522D7B"/>
  </w:style>
  <w:style w:type="character" w:customStyle="1" w:styleId="WW8Num23z8">
    <w:name w:val="WW8Num23z8"/>
    <w:rsid w:val="00522D7B"/>
  </w:style>
  <w:style w:type="character" w:customStyle="1" w:styleId="WW8Num24z0">
    <w:name w:val="WW8Num24z0"/>
    <w:rsid w:val="00522D7B"/>
    <w:rPr>
      <w:rFonts w:ascii="Times New Roman" w:hAnsi="Times New Roman" w:cs="Times New Roman" w:hint="default"/>
      <w:b/>
      <w:strike/>
      <w:color w:val="000000"/>
      <w:sz w:val="24"/>
      <w:szCs w:val="24"/>
      <w:shd w:val="clear" w:color="auto" w:fill="00FF00"/>
    </w:rPr>
  </w:style>
  <w:style w:type="character" w:customStyle="1" w:styleId="WW8Num24z1">
    <w:name w:val="WW8Num24z1"/>
    <w:rsid w:val="00522D7B"/>
    <w:rPr>
      <w:b/>
      <w:bCs/>
      <w:szCs w:val="24"/>
    </w:rPr>
  </w:style>
  <w:style w:type="character" w:customStyle="1" w:styleId="WW8Num24z2">
    <w:name w:val="WW8Num24z2"/>
    <w:rsid w:val="00522D7B"/>
    <w:rPr>
      <w:szCs w:val="24"/>
    </w:rPr>
  </w:style>
  <w:style w:type="character" w:customStyle="1" w:styleId="WW8Num24z3">
    <w:name w:val="WW8Num24z3"/>
    <w:rsid w:val="00522D7B"/>
  </w:style>
  <w:style w:type="character" w:customStyle="1" w:styleId="WW8Num24z4">
    <w:name w:val="WW8Num24z4"/>
    <w:rsid w:val="00522D7B"/>
  </w:style>
  <w:style w:type="character" w:customStyle="1" w:styleId="WW8Num24z5">
    <w:name w:val="WW8Num24z5"/>
    <w:rsid w:val="00522D7B"/>
  </w:style>
  <w:style w:type="character" w:customStyle="1" w:styleId="WW8Num24z6">
    <w:name w:val="WW8Num24z6"/>
    <w:rsid w:val="00522D7B"/>
  </w:style>
  <w:style w:type="character" w:customStyle="1" w:styleId="WW8Num24z7">
    <w:name w:val="WW8Num24z7"/>
    <w:rsid w:val="00522D7B"/>
  </w:style>
  <w:style w:type="character" w:customStyle="1" w:styleId="WW8Num24z8">
    <w:name w:val="WW8Num24z8"/>
    <w:rsid w:val="00522D7B"/>
  </w:style>
  <w:style w:type="character" w:customStyle="1" w:styleId="WW8Num25z0">
    <w:name w:val="WW8Num25z0"/>
    <w:rsid w:val="00522D7B"/>
    <w:rPr>
      <w:rFonts w:ascii="Times New Roman" w:hAnsi="Times New Roman" w:cs="Times New Roman"/>
      <w:strike/>
      <w:color w:val="FF0000"/>
      <w:sz w:val="24"/>
      <w:szCs w:val="24"/>
      <w:shd w:val="clear" w:color="auto" w:fill="FFFF66"/>
    </w:rPr>
  </w:style>
  <w:style w:type="character" w:customStyle="1" w:styleId="WW8Num25z2">
    <w:name w:val="WW8Num25z2"/>
    <w:rsid w:val="00522D7B"/>
  </w:style>
  <w:style w:type="character" w:customStyle="1" w:styleId="WW8Num25z3">
    <w:name w:val="WW8Num25z3"/>
    <w:rsid w:val="00522D7B"/>
  </w:style>
  <w:style w:type="character" w:customStyle="1" w:styleId="WW8Num25z4">
    <w:name w:val="WW8Num25z4"/>
    <w:rsid w:val="00522D7B"/>
  </w:style>
  <w:style w:type="character" w:customStyle="1" w:styleId="WW8Num25z5">
    <w:name w:val="WW8Num25z5"/>
    <w:rsid w:val="00522D7B"/>
  </w:style>
  <w:style w:type="character" w:customStyle="1" w:styleId="WW8Num25z6">
    <w:name w:val="WW8Num25z6"/>
    <w:rsid w:val="00522D7B"/>
  </w:style>
  <w:style w:type="character" w:customStyle="1" w:styleId="WW8Num25z7">
    <w:name w:val="WW8Num25z7"/>
    <w:rsid w:val="00522D7B"/>
  </w:style>
  <w:style w:type="character" w:customStyle="1" w:styleId="WW8Num25z8">
    <w:name w:val="WW8Num25z8"/>
    <w:rsid w:val="00522D7B"/>
  </w:style>
  <w:style w:type="character" w:customStyle="1" w:styleId="WW8Num26z0">
    <w:name w:val="WW8Num26z0"/>
    <w:rsid w:val="00522D7B"/>
    <w:rPr>
      <w:rFonts w:hint="default"/>
      <w:b w:val="0"/>
      <w:color w:val="FF6600"/>
      <w:szCs w:val="24"/>
    </w:rPr>
  </w:style>
  <w:style w:type="character" w:customStyle="1" w:styleId="WW8Num26z1">
    <w:name w:val="WW8Num26z1"/>
    <w:rsid w:val="00522D7B"/>
    <w:rPr>
      <w:rFonts w:hint="default"/>
      <w:b/>
      <w:bCs/>
      <w:szCs w:val="24"/>
    </w:rPr>
  </w:style>
  <w:style w:type="character" w:customStyle="1" w:styleId="WW8Num26z2">
    <w:name w:val="WW8Num26z2"/>
    <w:rsid w:val="00522D7B"/>
    <w:rPr>
      <w:szCs w:val="24"/>
    </w:rPr>
  </w:style>
  <w:style w:type="character" w:customStyle="1" w:styleId="WW8Num26z3">
    <w:name w:val="WW8Num26z3"/>
    <w:rsid w:val="00522D7B"/>
    <w:rPr>
      <w:b w:val="0"/>
      <w:sz w:val="24"/>
      <w:szCs w:val="24"/>
    </w:rPr>
  </w:style>
  <w:style w:type="character" w:customStyle="1" w:styleId="WW8Num26z4">
    <w:name w:val="WW8Num26z4"/>
    <w:rsid w:val="00522D7B"/>
  </w:style>
  <w:style w:type="character" w:customStyle="1" w:styleId="WW8Num26z5">
    <w:name w:val="WW8Num26z5"/>
    <w:rsid w:val="00522D7B"/>
  </w:style>
  <w:style w:type="character" w:customStyle="1" w:styleId="WW8Num26z6">
    <w:name w:val="WW8Num26z6"/>
    <w:rsid w:val="00522D7B"/>
  </w:style>
  <w:style w:type="character" w:customStyle="1" w:styleId="WW8Num26z7">
    <w:name w:val="WW8Num26z7"/>
    <w:rsid w:val="00522D7B"/>
  </w:style>
  <w:style w:type="character" w:customStyle="1" w:styleId="WW8Num26z8">
    <w:name w:val="WW8Num26z8"/>
    <w:rsid w:val="00522D7B"/>
  </w:style>
  <w:style w:type="character" w:customStyle="1" w:styleId="WW8Num27z0">
    <w:name w:val="WW8Num27z0"/>
    <w:rsid w:val="00522D7B"/>
    <w:rPr>
      <w:rFonts w:cs="Times New Roman" w:hint="default"/>
      <w:b w:val="0"/>
      <w:i w:val="0"/>
      <w:strike/>
      <w:color w:val="000000"/>
      <w:szCs w:val="24"/>
      <w:shd w:val="clear" w:color="auto" w:fill="FFFF00"/>
      <w:lang w:val="en-US"/>
    </w:rPr>
  </w:style>
  <w:style w:type="character" w:customStyle="1" w:styleId="WW8Num28z0">
    <w:name w:val="WW8Num28z0"/>
    <w:rsid w:val="00522D7B"/>
    <w:rPr>
      <w:rFonts w:hint="default"/>
      <w:b/>
      <w:strike/>
      <w:color w:val="000000"/>
      <w:szCs w:val="24"/>
    </w:rPr>
  </w:style>
  <w:style w:type="character" w:customStyle="1" w:styleId="WW8Num28z1">
    <w:name w:val="WW8Num28z1"/>
    <w:rsid w:val="00522D7B"/>
    <w:rPr>
      <w:rFonts w:cs="Times New Roman"/>
      <w:b/>
      <w:szCs w:val="24"/>
    </w:rPr>
  </w:style>
  <w:style w:type="character" w:customStyle="1" w:styleId="WW8Num29z0">
    <w:name w:val="WW8Num29z0"/>
    <w:rsid w:val="00522D7B"/>
    <w:rPr>
      <w:rFonts w:hint="default"/>
      <w:b/>
      <w:bCs/>
      <w:color w:val="FF0000"/>
      <w:szCs w:val="24"/>
    </w:rPr>
  </w:style>
  <w:style w:type="character" w:customStyle="1" w:styleId="WW8Num29z1">
    <w:name w:val="WW8Num29z1"/>
    <w:rsid w:val="00522D7B"/>
    <w:rPr>
      <w:b w:val="0"/>
      <w:i w:val="0"/>
      <w:szCs w:val="24"/>
    </w:rPr>
  </w:style>
  <w:style w:type="character" w:customStyle="1" w:styleId="WW8Num29z2">
    <w:name w:val="WW8Num29z2"/>
    <w:rsid w:val="00522D7B"/>
  </w:style>
  <w:style w:type="character" w:customStyle="1" w:styleId="WW8Num29z3">
    <w:name w:val="WW8Num29z3"/>
    <w:rsid w:val="00522D7B"/>
  </w:style>
  <w:style w:type="character" w:customStyle="1" w:styleId="WW8Num29z4">
    <w:name w:val="WW8Num29z4"/>
    <w:rsid w:val="00522D7B"/>
  </w:style>
  <w:style w:type="character" w:customStyle="1" w:styleId="WW8Num29z5">
    <w:name w:val="WW8Num29z5"/>
    <w:rsid w:val="00522D7B"/>
  </w:style>
  <w:style w:type="character" w:customStyle="1" w:styleId="WW8Num29z6">
    <w:name w:val="WW8Num29z6"/>
    <w:rsid w:val="00522D7B"/>
  </w:style>
  <w:style w:type="character" w:customStyle="1" w:styleId="WW8Num29z7">
    <w:name w:val="WW8Num29z7"/>
    <w:rsid w:val="00522D7B"/>
  </w:style>
  <w:style w:type="character" w:customStyle="1" w:styleId="WW8Num29z8">
    <w:name w:val="WW8Num29z8"/>
    <w:rsid w:val="00522D7B"/>
  </w:style>
  <w:style w:type="character" w:customStyle="1" w:styleId="WW8Num30z0">
    <w:name w:val="WW8Num30z0"/>
    <w:rsid w:val="00522D7B"/>
    <w:rPr>
      <w:rFonts w:hint="default"/>
      <w:b/>
      <w:strike/>
      <w:color w:val="FF0000"/>
      <w:szCs w:val="24"/>
      <w:vertAlign w:val="superscript"/>
    </w:rPr>
  </w:style>
  <w:style w:type="character" w:customStyle="1" w:styleId="WW8Num31z0">
    <w:name w:val="WW8Num31z0"/>
    <w:rsid w:val="00522D7B"/>
    <w:rPr>
      <w:b/>
      <w:strike/>
      <w:color w:val="000000"/>
      <w:szCs w:val="24"/>
      <w:vertAlign w:val="superscript"/>
    </w:rPr>
  </w:style>
  <w:style w:type="character" w:customStyle="1" w:styleId="WW8Num32z0">
    <w:name w:val="WW8Num32z0"/>
    <w:rsid w:val="00522D7B"/>
    <w:rPr>
      <w:rFonts w:eastAsia="ArialNarrow"/>
      <w:b w:val="0"/>
      <w:bCs/>
      <w:strike/>
      <w:color w:val="auto"/>
      <w:sz w:val="24"/>
      <w:szCs w:val="24"/>
    </w:rPr>
  </w:style>
  <w:style w:type="character" w:customStyle="1" w:styleId="WW8Num32z2">
    <w:name w:val="WW8Num32z2"/>
    <w:rsid w:val="00522D7B"/>
  </w:style>
  <w:style w:type="character" w:customStyle="1" w:styleId="WW8Num32z3">
    <w:name w:val="WW8Num32z3"/>
    <w:rsid w:val="00522D7B"/>
  </w:style>
  <w:style w:type="character" w:customStyle="1" w:styleId="WW8Num32z4">
    <w:name w:val="WW8Num32z4"/>
    <w:rsid w:val="00522D7B"/>
  </w:style>
  <w:style w:type="character" w:customStyle="1" w:styleId="WW8Num32z5">
    <w:name w:val="WW8Num32z5"/>
    <w:rsid w:val="00522D7B"/>
  </w:style>
  <w:style w:type="character" w:customStyle="1" w:styleId="WW8Num32z6">
    <w:name w:val="WW8Num32z6"/>
    <w:rsid w:val="00522D7B"/>
  </w:style>
  <w:style w:type="character" w:customStyle="1" w:styleId="WW8Num32z7">
    <w:name w:val="WW8Num32z7"/>
    <w:rsid w:val="00522D7B"/>
  </w:style>
  <w:style w:type="character" w:customStyle="1" w:styleId="WW8Num32z8">
    <w:name w:val="WW8Num32z8"/>
    <w:rsid w:val="00522D7B"/>
  </w:style>
  <w:style w:type="character" w:customStyle="1" w:styleId="WW8Num33z0">
    <w:name w:val="WW8Num33z0"/>
    <w:rsid w:val="00522D7B"/>
    <w:rPr>
      <w:rFonts w:hint="default"/>
      <w:b w:val="0"/>
      <w:i w:val="0"/>
      <w:sz w:val="24"/>
      <w:szCs w:val="24"/>
      <w:lang w:val="en-US"/>
    </w:rPr>
  </w:style>
  <w:style w:type="character" w:customStyle="1" w:styleId="WW8Num33z1">
    <w:name w:val="WW8Num33z1"/>
    <w:rsid w:val="00522D7B"/>
    <w:rPr>
      <w:b w:val="0"/>
      <w:bCs/>
      <w:i w:val="0"/>
      <w:szCs w:val="24"/>
    </w:rPr>
  </w:style>
  <w:style w:type="character" w:customStyle="1" w:styleId="WW8Num34z0">
    <w:name w:val="WW8Num34z0"/>
    <w:rsid w:val="00522D7B"/>
    <w:rPr>
      <w:rFonts w:hint="default"/>
      <w:b/>
      <w:i/>
      <w:color w:val="auto"/>
      <w:szCs w:val="24"/>
      <w:lang w:val="en-US"/>
    </w:rPr>
  </w:style>
  <w:style w:type="character" w:customStyle="1" w:styleId="WW8Num35z0">
    <w:name w:val="WW8Num35z0"/>
    <w:rsid w:val="00522D7B"/>
    <w:rPr>
      <w:rFonts w:hint="default"/>
      <w:b/>
      <w:i/>
      <w:color w:val="FF0000"/>
      <w:szCs w:val="24"/>
      <w:lang w:val="en-US"/>
    </w:rPr>
  </w:style>
  <w:style w:type="character" w:customStyle="1" w:styleId="WW8Num36z0">
    <w:name w:val="WW8Num36z0"/>
    <w:rsid w:val="00522D7B"/>
    <w:rPr>
      <w:rFonts w:hint="default"/>
      <w:b w:val="0"/>
      <w:i w:val="0"/>
      <w:szCs w:val="24"/>
    </w:rPr>
  </w:style>
  <w:style w:type="character" w:customStyle="1" w:styleId="WW8Num37z0">
    <w:name w:val="WW8Num37z0"/>
    <w:rsid w:val="00522D7B"/>
    <w:rPr>
      <w:rFonts w:hint="default"/>
      <w:b w:val="0"/>
      <w:color w:val="000000"/>
      <w:szCs w:val="24"/>
      <w:shd w:val="clear" w:color="auto" w:fill="FFFF00"/>
    </w:rPr>
  </w:style>
  <w:style w:type="character" w:customStyle="1" w:styleId="WW8Num38z0">
    <w:name w:val="WW8Num38z0"/>
    <w:rsid w:val="00522D7B"/>
    <w:rPr>
      <w:rFonts w:hint="default"/>
      <w:b/>
      <w:color w:val="FF0000"/>
      <w:szCs w:val="24"/>
      <w:shd w:val="clear" w:color="auto" w:fill="FFFF00"/>
      <w:vertAlign w:val="superscript"/>
    </w:rPr>
  </w:style>
  <w:style w:type="character" w:customStyle="1" w:styleId="WW8Num39z0">
    <w:name w:val="WW8Num39z0"/>
    <w:rsid w:val="00522D7B"/>
    <w:rPr>
      <w:rFonts w:hint="default"/>
      <w:b/>
      <w:bCs/>
      <w:color w:val="000000"/>
      <w:szCs w:val="24"/>
    </w:rPr>
  </w:style>
  <w:style w:type="character" w:customStyle="1" w:styleId="WW8Num39z1">
    <w:name w:val="WW8Num39z1"/>
    <w:rsid w:val="00522D7B"/>
  </w:style>
  <w:style w:type="character" w:customStyle="1" w:styleId="WW8Num39z2">
    <w:name w:val="WW8Num39z2"/>
    <w:rsid w:val="00522D7B"/>
  </w:style>
  <w:style w:type="character" w:customStyle="1" w:styleId="WW8Num39z3">
    <w:name w:val="WW8Num39z3"/>
    <w:rsid w:val="00522D7B"/>
  </w:style>
  <w:style w:type="character" w:customStyle="1" w:styleId="WW8Num39z4">
    <w:name w:val="WW8Num39z4"/>
    <w:rsid w:val="00522D7B"/>
  </w:style>
  <w:style w:type="character" w:customStyle="1" w:styleId="WW8Num39z5">
    <w:name w:val="WW8Num39z5"/>
    <w:rsid w:val="00522D7B"/>
  </w:style>
  <w:style w:type="character" w:customStyle="1" w:styleId="WW8Num39z6">
    <w:name w:val="WW8Num39z6"/>
    <w:rsid w:val="00522D7B"/>
  </w:style>
  <w:style w:type="character" w:customStyle="1" w:styleId="WW8Num39z7">
    <w:name w:val="WW8Num39z7"/>
    <w:rsid w:val="00522D7B"/>
  </w:style>
  <w:style w:type="character" w:customStyle="1" w:styleId="WW8Num39z8">
    <w:name w:val="WW8Num39z8"/>
    <w:rsid w:val="00522D7B"/>
  </w:style>
  <w:style w:type="character" w:customStyle="1" w:styleId="WW8Num40z0">
    <w:name w:val="WW8Num40z0"/>
    <w:rsid w:val="00522D7B"/>
    <w:rPr>
      <w:rFonts w:hint="default"/>
      <w:b/>
      <w:sz w:val="24"/>
      <w:szCs w:val="24"/>
    </w:rPr>
  </w:style>
  <w:style w:type="character" w:customStyle="1" w:styleId="WW8Num41z0">
    <w:name w:val="WW8Num41z0"/>
    <w:rsid w:val="00522D7B"/>
    <w:rPr>
      <w:rFonts w:cs="Times New Roman"/>
      <w:b/>
      <w:bCs/>
      <w:iCs/>
      <w:strike/>
      <w:color w:val="00FF00"/>
      <w:kern w:val="1"/>
      <w:position w:val="2"/>
      <w:szCs w:val="24"/>
      <w:shd w:val="clear" w:color="auto" w:fill="FFFF00"/>
      <w:lang w:val="pl-PL"/>
    </w:rPr>
  </w:style>
  <w:style w:type="character" w:customStyle="1" w:styleId="WW8Num41z1">
    <w:name w:val="WW8Num41z1"/>
    <w:rsid w:val="00522D7B"/>
    <w:rPr>
      <w:rFonts w:ascii="Symbol" w:hAnsi="Symbol" w:cs="Symbol" w:hint="default"/>
      <w:b w:val="0"/>
      <w:bCs/>
      <w:i w:val="0"/>
      <w:sz w:val="22"/>
      <w:szCs w:val="22"/>
      <w:shd w:val="clear" w:color="auto" w:fill="00FF00"/>
    </w:rPr>
  </w:style>
  <w:style w:type="character" w:customStyle="1" w:styleId="WW8Num41z2">
    <w:name w:val="WW8Num41z2"/>
    <w:rsid w:val="00522D7B"/>
  </w:style>
  <w:style w:type="character" w:customStyle="1" w:styleId="WW8Num41z3">
    <w:name w:val="WW8Num41z3"/>
    <w:rsid w:val="00522D7B"/>
  </w:style>
  <w:style w:type="character" w:customStyle="1" w:styleId="WW8Num41z4">
    <w:name w:val="WW8Num41z4"/>
    <w:rsid w:val="00522D7B"/>
  </w:style>
  <w:style w:type="character" w:customStyle="1" w:styleId="WW8Num41z5">
    <w:name w:val="WW8Num41z5"/>
    <w:rsid w:val="00522D7B"/>
  </w:style>
  <w:style w:type="character" w:customStyle="1" w:styleId="WW8Num41z6">
    <w:name w:val="WW8Num41z6"/>
    <w:rsid w:val="00522D7B"/>
  </w:style>
  <w:style w:type="character" w:customStyle="1" w:styleId="WW8Num41z7">
    <w:name w:val="WW8Num41z7"/>
    <w:rsid w:val="00522D7B"/>
  </w:style>
  <w:style w:type="character" w:customStyle="1" w:styleId="WW8Num41z8">
    <w:name w:val="WW8Num41z8"/>
    <w:rsid w:val="00522D7B"/>
  </w:style>
  <w:style w:type="character" w:customStyle="1" w:styleId="WW8Num42z0">
    <w:name w:val="WW8Num42z0"/>
    <w:rsid w:val="00522D7B"/>
    <w:rPr>
      <w:rFonts w:cs="Times New Roman"/>
      <w:b/>
      <w:iCs/>
      <w:strike/>
      <w:kern w:val="1"/>
      <w:position w:val="2"/>
      <w:szCs w:val="24"/>
      <w:shd w:val="clear" w:color="auto" w:fill="FFFF00"/>
      <w:lang w:val="pl-PL"/>
    </w:rPr>
  </w:style>
  <w:style w:type="character" w:customStyle="1" w:styleId="WW8Num42z3">
    <w:name w:val="WW8Num42z3"/>
    <w:rsid w:val="00522D7B"/>
  </w:style>
  <w:style w:type="character" w:customStyle="1" w:styleId="WW8Num42z4">
    <w:name w:val="WW8Num42z4"/>
    <w:rsid w:val="00522D7B"/>
  </w:style>
  <w:style w:type="character" w:customStyle="1" w:styleId="WW8Num42z5">
    <w:name w:val="WW8Num42z5"/>
    <w:rsid w:val="00522D7B"/>
  </w:style>
  <w:style w:type="character" w:customStyle="1" w:styleId="WW8Num42z6">
    <w:name w:val="WW8Num42z6"/>
    <w:rsid w:val="00522D7B"/>
  </w:style>
  <w:style w:type="character" w:customStyle="1" w:styleId="WW8Num42z7">
    <w:name w:val="WW8Num42z7"/>
    <w:rsid w:val="00522D7B"/>
  </w:style>
  <w:style w:type="character" w:customStyle="1" w:styleId="WW8Num42z8">
    <w:name w:val="WW8Num42z8"/>
    <w:rsid w:val="00522D7B"/>
  </w:style>
  <w:style w:type="character" w:customStyle="1" w:styleId="WW8Num43z0">
    <w:name w:val="WW8Num43z0"/>
    <w:rsid w:val="00522D7B"/>
    <w:rPr>
      <w:b/>
      <w:bCs/>
      <w:strike/>
      <w:color w:val="00FF00"/>
      <w:szCs w:val="24"/>
    </w:rPr>
  </w:style>
  <w:style w:type="character" w:customStyle="1" w:styleId="WW8Num44z0">
    <w:name w:val="WW8Num44z0"/>
    <w:rsid w:val="00522D7B"/>
    <w:rPr>
      <w:bCs/>
      <w:strike/>
      <w:color w:val="000000"/>
      <w:szCs w:val="24"/>
      <w:shd w:val="clear" w:color="auto" w:fill="FFFFFF"/>
    </w:rPr>
  </w:style>
  <w:style w:type="character" w:customStyle="1" w:styleId="WW8Num45z0">
    <w:name w:val="WW8Num45z0"/>
    <w:rsid w:val="00522D7B"/>
    <w:rPr>
      <w:b/>
      <w:bCs/>
      <w:iCs/>
      <w:color w:val="000000"/>
      <w:kern w:val="1"/>
      <w:position w:val="2"/>
      <w:szCs w:val="24"/>
      <w:shd w:val="clear" w:color="auto" w:fill="FFFF00"/>
      <w:lang w:val="pl-PL"/>
    </w:rPr>
  </w:style>
  <w:style w:type="character" w:customStyle="1" w:styleId="WW8Num46z0">
    <w:name w:val="WW8Num46z0"/>
    <w:rsid w:val="00522D7B"/>
    <w:rPr>
      <w:rFonts w:ascii="Times New Roman" w:hAnsi="Times New Roman" w:cs="Times New Roman" w:hint="default"/>
      <w:b w:val="0"/>
      <w:bCs/>
      <w:i w:val="0"/>
      <w:sz w:val="22"/>
      <w:szCs w:val="22"/>
    </w:rPr>
  </w:style>
  <w:style w:type="character" w:customStyle="1" w:styleId="WW8Num47z0">
    <w:name w:val="WW8Num47z0"/>
    <w:rsid w:val="00522D7B"/>
    <w:rPr>
      <w:rFonts w:hint="default"/>
      <w:b/>
      <w:bCs/>
      <w:i/>
      <w:iCs/>
      <w:color w:val="000000"/>
      <w:szCs w:val="24"/>
    </w:rPr>
  </w:style>
  <w:style w:type="character" w:customStyle="1" w:styleId="WW8Num47z1">
    <w:name w:val="WW8Num47z1"/>
    <w:rsid w:val="00522D7B"/>
    <w:rPr>
      <w:b/>
      <w:szCs w:val="24"/>
    </w:rPr>
  </w:style>
  <w:style w:type="character" w:customStyle="1" w:styleId="WW8Num47z2">
    <w:name w:val="WW8Num47z2"/>
    <w:rsid w:val="00522D7B"/>
  </w:style>
  <w:style w:type="character" w:customStyle="1" w:styleId="WW8Num47z3">
    <w:name w:val="WW8Num47z3"/>
    <w:rsid w:val="00522D7B"/>
  </w:style>
  <w:style w:type="character" w:customStyle="1" w:styleId="WW8Num47z4">
    <w:name w:val="WW8Num47z4"/>
    <w:rsid w:val="00522D7B"/>
  </w:style>
  <w:style w:type="character" w:customStyle="1" w:styleId="WW8Num47z5">
    <w:name w:val="WW8Num47z5"/>
    <w:rsid w:val="00522D7B"/>
  </w:style>
  <w:style w:type="character" w:customStyle="1" w:styleId="WW8Num47z6">
    <w:name w:val="WW8Num47z6"/>
    <w:rsid w:val="00522D7B"/>
  </w:style>
  <w:style w:type="character" w:customStyle="1" w:styleId="WW8Num47z7">
    <w:name w:val="WW8Num47z7"/>
    <w:rsid w:val="00522D7B"/>
  </w:style>
  <w:style w:type="character" w:customStyle="1" w:styleId="WW8Num47z8">
    <w:name w:val="WW8Num47z8"/>
    <w:rsid w:val="00522D7B"/>
  </w:style>
  <w:style w:type="character" w:customStyle="1" w:styleId="WW8Num48z0">
    <w:name w:val="WW8Num48z0"/>
    <w:rsid w:val="00522D7B"/>
    <w:rPr>
      <w:rFonts w:hint="default"/>
      <w:b/>
      <w:bCs/>
      <w:i/>
      <w:szCs w:val="24"/>
      <w:lang w:val="en-US"/>
    </w:rPr>
  </w:style>
  <w:style w:type="character" w:customStyle="1" w:styleId="WW8Num49z0">
    <w:name w:val="WW8Num49z0"/>
    <w:rsid w:val="00522D7B"/>
    <w:rPr>
      <w:b/>
      <w:bCs/>
      <w:i/>
      <w:iCs/>
      <w:szCs w:val="24"/>
    </w:rPr>
  </w:style>
  <w:style w:type="character" w:customStyle="1" w:styleId="WW8Num50z0">
    <w:name w:val="WW8Num50z0"/>
    <w:rsid w:val="00522D7B"/>
    <w:rPr>
      <w:b/>
      <w:bCs/>
      <w:color w:val="auto"/>
      <w:szCs w:val="24"/>
      <w:shd w:val="clear" w:color="auto" w:fill="FFFFFF"/>
      <w:vertAlign w:val="superscript"/>
    </w:rPr>
  </w:style>
  <w:style w:type="character" w:customStyle="1" w:styleId="WW8Num51z0">
    <w:name w:val="WW8Num51z0"/>
    <w:rsid w:val="00522D7B"/>
    <w:rPr>
      <w:bCs/>
      <w:color w:val="auto"/>
      <w:szCs w:val="24"/>
      <w:vertAlign w:val="superscript"/>
    </w:rPr>
  </w:style>
  <w:style w:type="character" w:customStyle="1" w:styleId="WW8Num52z0">
    <w:name w:val="WW8Num52z0"/>
    <w:rsid w:val="00522D7B"/>
    <w:rPr>
      <w:rFonts w:ascii="Times New Roman" w:hAnsi="Times New Roman" w:cs="Times New Roman" w:hint="default"/>
      <w:b/>
      <w:bCs/>
      <w:color w:val="000000"/>
      <w:sz w:val="24"/>
      <w:szCs w:val="24"/>
      <w:shd w:val="clear" w:color="auto" w:fill="FFFFFF"/>
    </w:rPr>
  </w:style>
  <w:style w:type="character" w:customStyle="1" w:styleId="WW8Num53z0">
    <w:name w:val="WW8Num53z0"/>
    <w:rsid w:val="00522D7B"/>
    <w:rPr>
      <w:rFonts w:hint="default"/>
      <w:b/>
      <w:color w:val="FF0000"/>
      <w:sz w:val="24"/>
      <w:szCs w:val="24"/>
    </w:rPr>
  </w:style>
  <w:style w:type="character" w:customStyle="1" w:styleId="WW8Num54z0">
    <w:name w:val="WW8Num54z0"/>
    <w:rsid w:val="00522D7B"/>
    <w:rPr>
      <w:rFonts w:hint="default"/>
      <w:b/>
      <w:bCs/>
      <w:sz w:val="24"/>
      <w:szCs w:val="24"/>
      <w:vertAlign w:val="superscript"/>
    </w:rPr>
  </w:style>
  <w:style w:type="character" w:customStyle="1" w:styleId="WW8Num54z1">
    <w:name w:val="WW8Num54z1"/>
    <w:rsid w:val="00522D7B"/>
    <w:rPr>
      <w:rFonts w:ascii="Symbol" w:hAnsi="Symbol" w:cs="Symbol" w:hint="default"/>
    </w:rPr>
  </w:style>
  <w:style w:type="character" w:customStyle="1" w:styleId="WW8Num54z2">
    <w:name w:val="WW8Num54z2"/>
    <w:rsid w:val="00522D7B"/>
  </w:style>
  <w:style w:type="character" w:customStyle="1" w:styleId="WW8Num54z3">
    <w:name w:val="WW8Num54z3"/>
    <w:rsid w:val="00522D7B"/>
  </w:style>
  <w:style w:type="character" w:customStyle="1" w:styleId="WW8Num54z4">
    <w:name w:val="WW8Num54z4"/>
    <w:rsid w:val="00522D7B"/>
    <w:rPr>
      <w:rFonts w:ascii="Courier New" w:hAnsi="Courier New" w:cs="Courier New" w:hint="default"/>
    </w:rPr>
  </w:style>
  <w:style w:type="character" w:customStyle="1" w:styleId="WW8Num54z5">
    <w:name w:val="WW8Num54z5"/>
    <w:rsid w:val="00522D7B"/>
    <w:rPr>
      <w:rFonts w:ascii="Wingdings" w:hAnsi="Wingdings" w:cs="Wingdings" w:hint="default"/>
    </w:rPr>
  </w:style>
  <w:style w:type="character" w:customStyle="1" w:styleId="WW8Num54z6">
    <w:name w:val="WW8Num54z6"/>
    <w:rsid w:val="00522D7B"/>
  </w:style>
  <w:style w:type="character" w:customStyle="1" w:styleId="WW8Num54z7">
    <w:name w:val="WW8Num54z7"/>
    <w:rsid w:val="00522D7B"/>
  </w:style>
  <w:style w:type="character" w:customStyle="1" w:styleId="WW8Num54z8">
    <w:name w:val="WW8Num54z8"/>
    <w:rsid w:val="00522D7B"/>
  </w:style>
  <w:style w:type="character" w:customStyle="1" w:styleId="WW8Num55z0">
    <w:name w:val="WW8Num55z0"/>
    <w:rsid w:val="00522D7B"/>
    <w:rPr>
      <w:rFonts w:hint="default"/>
      <w:b/>
      <w:bCs/>
      <w:sz w:val="24"/>
      <w:szCs w:val="24"/>
    </w:rPr>
  </w:style>
  <w:style w:type="character" w:customStyle="1" w:styleId="WW8Num55z1">
    <w:name w:val="WW8Num55z1"/>
    <w:rsid w:val="00522D7B"/>
  </w:style>
  <w:style w:type="character" w:customStyle="1" w:styleId="WW8Num55z2">
    <w:name w:val="WW8Num55z2"/>
    <w:rsid w:val="00522D7B"/>
  </w:style>
  <w:style w:type="character" w:customStyle="1" w:styleId="WW8Num55z3">
    <w:name w:val="WW8Num55z3"/>
    <w:rsid w:val="00522D7B"/>
  </w:style>
  <w:style w:type="character" w:customStyle="1" w:styleId="WW8Num55z4">
    <w:name w:val="WW8Num55z4"/>
    <w:rsid w:val="00522D7B"/>
  </w:style>
  <w:style w:type="character" w:customStyle="1" w:styleId="WW8Num55z5">
    <w:name w:val="WW8Num55z5"/>
    <w:rsid w:val="00522D7B"/>
  </w:style>
  <w:style w:type="character" w:customStyle="1" w:styleId="WW8Num55z6">
    <w:name w:val="WW8Num55z6"/>
    <w:rsid w:val="00522D7B"/>
  </w:style>
  <w:style w:type="character" w:customStyle="1" w:styleId="WW8Num55z7">
    <w:name w:val="WW8Num55z7"/>
    <w:rsid w:val="00522D7B"/>
  </w:style>
  <w:style w:type="character" w:customStyle="1" w:styleId="WW8Num55z8">
    <w:name w:val="WW8Num55z8"/>
    <w:rsid w:val="00522D7B"/>
  </w:style>
  <w:style w:type="character" w:customStyle="1" w:styleId="WW8Num56z0">
    <w:name w:val="WW8Num56z0"/>
    <w:rsid w:val="00522D7B"/>
    <w:rPr>
      <w:rFonts w:hint="default"/>
      <w:b/>
      <w:bCs/>
      <w:i w:val="0"/>
      <w:color w:val="auto"/>
      <w:sz w:val="24"/>
      <w:szCs w:val="24"/>
    </w:rPr>
  </w:style>
  <w:style w:type="character" w:customStyle="1" w:styleId="WW8Num56z1">
    <w:name w:val="WW8Num56z1"/>
    <w:rsid w:val="00522D7B"/>
    <w:rPr>
      <w:rFonts w:hint="default"/>
    </w:rPr>
  </w:style>
  <w:style w:type="character" w:customStyle="1" w:styleId="WW8Num56z2">
    <w:name w:val="WW8Num56z2"/>
    <w:rsid w:val="00522D7B"/>
  </w:style>
  <w:style w:type="character" w:customStyle="1" w:styleId="WW8Num56z3">
    <w:name w:val="WW8Num56z3"/>
    <w:rsid w:val="00522D7B"/>
    <w:rPr>
      <w:rFonts w:ascii="Times New Roman" w:eastAsia="Times New Roman" w:hAnsi="Times New Roman" w:cs="Times New Roman"/>
      <w:color w:val="000000"/>
      <w:szCs w:val="24"/>
    </w:rPr>
  </w:style>
  <w:style w:type="character" w:customStyle="1" w:styleId="WW8Num56z4">
    <w:name w:val="WW8Num56z4"/>
    <w:rsid w:val="00522D7B"/>
  </w:style>
  <w:style w:type="character" w:customStyle="1" w:styleId="WW8Num56z5">
    <w:name w:val="WW8Num56z5"/>
    <w:rsid w:val="00522D7B"/>
  </w:style>
  <w:style w:type="character" w:customStyle="1" w:styleId="WW8Num56z6">
    <w:name w:val="WW8Num56z6"/>
    <w:rsid w:val="00522D7B"/>
  </w:style>
  <w:style w:type="character" w:customStyle="1" w:styleId="WW8Num56z7">
    <w:name w:val="WW8Num56z7"/>
    <w:rsid w:val="00522D7B"/>
  </w:style>
  <w:style w:type="character" w:customStyle="1" w:styleId="WW8Num56z8">
    <w:name w:val="WW8Num56z8"/>
    <w:rsid w:val="00522D7B"/>
  </w:style>
  <w:style w:type="character" w:customStyle="1" w:styleId="WW8Num57z0">
    <w:name w:val="WW8Num57z0"/>
    <w:rsid w:val="00522D7B"/>
    <w:rPr>
      <w:rFonts w:cs="Arial" w:hint="default"/>
      <w:b/>
      <w:bCs/>
      <w:strike/>
      <w:color w:val="000000"/>
      <w:szCs w:val="24"/>
    </w:rPr>
  </w:style>
  <w:style w:type="character" w:customStyle="1" w:styleId="WW8Num57z1">
    <w:name w:val="WW8Num57z1"/>
    <w:rsid w:val="00522D7B"/>
  </w:style>
  <w:style w:type="character" w:customStyle="1" w:styleId="WW8Num57z2">
    <w:name w:val="WW8Num57z2"/>
    <w:rsid w:val="00522D7B"/>
  </w:style>
  <w:style w:type="character" w:customStyle="1" w:styleId="WW8Num57z3">
    <w:name w:val="WW8Num57z3"/>
    <w:rsid w:val="00522D7B"/>
  </w:style>
  <w:style w:type="character" w:customStyle="1" w:styleId="WW8Num57z4">
    <w:name w:val="WW8Num57z4"/>
    <w:rsid w:val="00522D7B"/>
  </w:style>
  <w:style w:type="character" w:customStyle="1" w:styleId="WW8Num57z5">
    <w:name w:val="WW8Num57z5"/>
    <w:rsid w:val="00522D7B"/>
  </w:style>
  <w:style w:type="character" w:customStyle="1" w:styleId="WW8Num57z6">
    <w:name w:val="WW8Num57z6"/>
    <w:rsid w:val="00522D7B"/>
  </w:style>
  <w:style w:type="character" w:customStyle="1" w:styleId="WW8Num57z7">
    <w:name w:val="WW8Num57z7"/>
    <w:rsid w:val="00522D7B"/>
  </w:style>
  <w:style w:type="character" w:customStyle="1" w:styleId="WW8Num57z8">
    <w:name w:val="WW8Num57z8"/>
    <w:rsid w:val="00522D7B"/>
  </w:style>
  <w:style w:type="character" w:customStyle="1" w:styleId="WW8Num58z0">
    <w:name w:val="WW8Num58z0"/>
    <w:rsid w:val="00522D7B"/>
    <w:rPr>
      <w:b/>
      <w:bCs/>
      <w:strike/>
      <w:vanish w:val="0"/>
      <w:color w:val="FF3300"/>
      <w:sz w:val="22"/>
      <w:szCs w:val="22"/>
      <w:shd w:val="clear" w:color="auto" w:fill="FFFF00"/>
    </w:rPr>
  </w:style>
  <w:style w:type="character" w:customStyle="1" w:styleId="WW8Num58z1">
    <w:name w:val="WW8Num58z1"/>
    <w:rsid w:val="00522D7B"/>
  </w:style>
  <w:style w:type="character" w:customStyle="1" w:styleId="WW8Num58z2">
    <w:name w:val="WW8Num58z2"/>
    <w:rsid w:val="00522D7B"/>
  </w:style>
  <w:style w:type="character" w:customStyle="1" w:styleId="WW8Num58z3">
    <w:name w:val="WW8Num58z3"/>
    <w:rsid w:val="00522D7B"/>
  </w:style>
  <w:style w:type="character" w:customStyle="1" w:styleId="WW8Num58z4">
    <w:name w:val="WW8Num58z4"/>
    <w:rsid w:val="00522D7B"/>
  </w:style>
  <w:style w:type="character" w:customStyle="1" w:styleId="WW8Num58z5">
    <w:name w:val="WW8Num58z5"/>
    <w:rsid w:val="00522D7B"/>
  </w:style>
  <w:style w:type="character" w:customStyle="1" w:styleId="WW8Num58z6">
    <w:name w:val="WW8Num58z6"/>
    <w:rsid w:val="00522D7B"/>
  </w:style>
  <w:style w:type="character" w:customStyle="1" w:styleId="WW8Num58z7">
    <w:name w:val="WW8Num58z7"/>
    <w:rsid w:val="00522D7B"/>
  </w:style>
  <w:style w:type="character" w:customStyle="1" w:styleId="WW8Num58z8">
    <w:name w:val="WW8Num58z8"/>
    <w:rsid w:val="00522D7B"/>
  </w:style>
  <w:style w:type="character" w:customStyle="1" w:styleId="WW8Num59z0">
    <w:name w:val="WW8Num59z0"/>
    <w:rsid w:val="00522D7B"/>
    <w:rPr>
      <w:rFonts w:ascii="Symbol" w:hAnsi="Symbol" w:cs="Symbol" w:hint="default"/>
      <w:b/>
      <w:bCs/>
      <w:color w:val="auto"/>
      <w:sz w:val="24"/>
      <w:szCs w:val="24"/>
    </w:rPr>
  </w:style>
  <w:style w:type="character" w:customStyle="1" w:styleId="WW8Num59z1">
    <w:name w:val="WW8Num59z1"/>
    <w:rsid w:val="00522D7B"/>
    <w:rPr>
      <w:rFonts w:ascii="Courier New" w:hAnsi="Courier New" w:cs="Courier New" w:hint="default"/>
    </w:rPr>
  </w:style>
  <w:style w:type="character" w:customStyle="1" w:styleId="WW8Num59z2">
    <w:name w:val="WW8Num59z2"/>
    <w:rsid w:val="00522D7B"/>
    <w:rPr>
      <w:rFonts w:ascii="Wingdings" w:hAnsi="Wingdings" w:cs="Wingdings" w:hint="default"/>
    </w:rPr>
  </w:style>
  <w:style w:type="character" w:customStyle="1" w:styleId="WW8Num59z3">
    <w:name w:val="WW8Num59z3"/>
    <w:rsid w:val="00522D7B"/>
    <w:rPr>
      <w:rFonts w:ascii="Symbol" w:hAnsi="Symbol" w:cs="Symbol" w:hint="default"/>
    </w:rPr>
  </w:style>
  <w:style w:type="character" w:customStyle="1" w:styleId="WW8Num59z4">
    <w:name w:val="WW8Num59z4"/>
    <w:rsid w:val="00522D7B"/>
  </w:style>
  <w:style w:type="character" w:customStyle="1" w:styleId="WW8Num59z5">
    <w:name w:val="WW8Num59z5"/>
    <w:rsid w:val="00522D7B"/>
  </w:style>
  <w:style w:type="character" w:customStyle="1" w:styleId="WW8Num59z6">
    <w:name w:val="WW8Num59z6"/>
    <w:rsid w:val="00522D7B"/>
  </w:style>
  <w:style w:type="character" w:customStyle="1" w:styleId="WW8Num59z7">
    <w:name w:val="WW8Num59z7"/>
    <w:rsid w:val="00522D7B"/>
  </w:style>
  <w:style w:type="character" w:customStyle="1" w:styleId="WW8Num59z8">
    <w:name w:val="WW8Num59z8"/>
    <w:rsid w:val="00522D7B"/>
  </w:style>
  <w:style w:type="character" w:customStyle="1" w:styleId="WW8Num60z0">
    <w:name w:val="WW8Num60z0"/>
    <w:rsid w:val="00522D7B"/>
    <w:rPr>
      <w:rFonts w:cs="Times New Roman" w:hint="default"/>
      <w:color w:val="000000"/>
      <w:sz w:val="24"/>
      <w:szCs w:val="24"/>
    </w:rPr>
  </w:style>
  <w:style w:type="character" w:customStyle="1" w:styleId="WW8Num61z0">
    <w:name w:val="WW8Num61z0"/>
    <w:rsid w:val="00522D7B"/>
    <w:rPr>
      <w:rFonts w:hint="default"/>
      <w:b/>
      <w:i w:val="0"/>
      <w:color w:val="FF0000"/>
      <w:sz w:val="24"/>
      <w:szCs w:val="24"/>
      <w:shd w:val="clear" w:color="auto" w:fill="FFFF00"/>
    </w:rPr>
  </w:style>
  <w:style w:type="character" w:customStyle="1" w:styleId="WW8Num62z0">
    <w:name w:val="WW8Num62z0"/>
    <w:rsid w:val="00522D7B"/>
    <w:rPr>
      <w:b/>
      <w:color w:val="FF0000"/>
      <w:szCs w:val="24"/>
      <w:shd w:val="clear" w:color="auto" w:fill="FFFF00"/>
    </w:rPr>
  </w:style>
  <w:style w:type="character" w:customStyle="1" w:styleId="WW8Num62z1">
    <w:name w:val="WW8Num62z1"/>
    <w:rsid w:val="00522D7B"/>
  </w:style>
  <w:style w:type="character" w:customStyle="1" w:styleId="WW8Num62z2">
    <w:name w:val="WW8Num62z2"/>
    <w:rsid w:val="00522D7B"/>
  </w:style>
  <w:style w:type="character" w:customStyle="1" w:styleId="WW8Num62z3">
    <w:name w:val="WW8Num62z3"/>
    <w:rsid w:val="00522D7B"/>
  </w:style>
  <w:style w:type="character" w:customStyle="1" w:styleId="WW8Num62z4">
    <w:name w:val="WW8Num62z4"/>
    <w:rsid w:val="00522D7B"/>
  </w:style>
  <w:style w:type="character" w:customStyle="1" w:styleId="WW8Num62z5">
    <w:name w:val="WW8Num62z5"/>
    <w:rsid w:val="00522D7B"/>
  </w:style>
  <w:style w:type="character" w:customStyle="1" w:styleId="WW8Num62z6">
    <w:name w:val="WW8Num62z6"/>
    <w:rsid w:val="00522D7B"/>
  </w:style>
  <w:style w:type="character" w:customStyle="1" w:styleId="WW8Num62z7">
    <w:name w:val="WW8Num62z7"/>
    <w:rsid w:val="00522D7B"/>
  </w:style>
  <w:style w:type="character" w:customStyle="1" w:styleId="WW8Num62z8">
    <w:name w:val="WW8Num62z8"/>
    <w:rsid w:val="00522D7B"/>
  </w:style>
  <w:style w:type="character" w:customStyle="1" w:styleId="WW8Num63z0">
    <w:name w:val="WW8Num63z0"/>
    <w:rsid w:val="00522D7B"/>
    <w:rPr>
      <w:rFonts w:cs="Arial" w:hint="default"/>
      <w:b/>
      <w:bCs/>
      <w:iCs/>
      <w:color w:val="FF0000"/>
      <w:kern w:val="1"/>
      <w:position w:val="2"/>
      <w:szCs w:val="24"/>
      <w:u w:val="none"/>
      <w:shd w:val="clear" w:color="auto" w:fill="FFFF00"/>
      <w:lang w:val="pl-PL"/>
    </w:rPr>
  </w:style>
  <w:style w:type="character" w:customStyle="1" w:styleId="WW8Num63z1">
    <w:name w:val="WW8Num63z1"/>
    <w:rsid w:val="00522D7B"/>
    <w:rPr>
      <w:b/>
      <w:bCs/>
      <w:szCs w:val="24"/>
      <w:shd w:val="clear" w:color="auto" w:fill="00FF00"/>
    </w:rPr>
  </w:style>
  <w:style w:type="character" w:customStyle="1" w:styleId="WW8Num64z0">
    <w:name w:val="WW8Num64z0"/>
    <w:rsid w:val="00522D7B"/>
    <w:rPr>
      <w:b/>
      <w:bCs/>
      <w:vanish w:val="0"/>
      <w:color w:val="FF3300"/>
      <w:sz w:val="22"/>
      <w:szCs w:val="22"/>
      <w:shd w:val="clear" w:color="auto" w:fill="FFFF00"/>
    </w:rPr>
  </w:style>
  <w:style w:type="character" w:customStyle="1" w:styleId="WW8Num64z1">
    <w:name w:val="WW8Num64z1"/>
    <w:rsid w:val="00522D7B"/>
    <w:rPr>
      <w:rFonts w:ascii="Arial" w:hAnsi="Arial" w:cs="Arial" w:hint="default"/>
      <w:b/>
      <w:bCs/>
      <w:sz w:val="16"/>
      <w:szCs w:val="16"/>
    </w:rPr>
  </w:style>
  <w:style w:type="character" w:customStyle="1" w:styleId="WW8Num65z0">
    <w:name w:val="WW8Num65z0"/>
    <w:rsid w:val="00522D7B"/>
    <w:rPr>
      <w:b w:val="0"/>
      <w:bCs/>
      <w:color w:val="auto"/>
      <w:szCs w:val="24"/>
      <w:shd w:val="clear" w:color="auto" w:fill="FFFF66"/>
    </w:rPr>
  </w:style>
  <w:style w:type="character" w:customStyle="1" w:styleId="WW8Num66z0">
    <w:name w:val="WW8Num66z0"/>
    <w:rsid w:val="00522D7B"/>
    <w:rPr>
      <w:rFonts w:cs="Times New Roman" w:hint="default"/>
      <w:b/>
      <w:i w:val="0"/>
      <w:color w:val="auto"/>
      <w:szCs w:val="24"/>
      <w:shd w:val="clear" w:color="auto" w:fill="FFFF66"/>
    </w:rPr>
  </w:style>
  <w:style w:type="character" w:customStyle="1" w:styleId="WW8Num66z1">
    <w:name w:val="WW8Num66z1"/>
    <w:rsid w:val="00522D7B"/>
  </w:style>
  <w:style w:type="character" w:customStyle="1" w:styleId="WW8Num66z2">
    <w:name w:val="WW8Num66z2"/>
    <w:rsid w:val="00522D7B"/>
    <w:rPr>
      <w:color w:val="FF0000"/>
      <w:szCs w:val="24"/>
      <w:shd w:val="clear" w:color="auto" w:fill="FFFF66"/>
    </w:rPr>
  </w:style>
  <w:style w:type="character" w:customStyle="1" w:styleId="WW8Num66z3">
    <w:name w:val="WW8Num66z3"/>
    <w:rsid w:val="00522D7B"/>
    <w:rPr>
      <w:rFonts w:ascii="Times New Roman" w:eastAsia="Times New Roman" w:hAnsi="Times New Roman" w:cs="Times New Roman"/>
      <w:color w:val="000000"/>
      <w:szCs w:val="24"/>
    </w:rPr>
  </w:style>
  <w:style w:type="character" w:customStyle="1" w:styleId="WW8Num66z4">
    <w:name w:val="WW8Num66z4"/>
    <w:rsid w:val="00522D7B"/>
  </w:style>
  <w:style w:type="character" w:customStyle="1" w:styleId="WW8Num66z5">
    <w:name w:val="WW8Num66z5"/>
    <w:rsid w:val="00522D7B"/>
  </w:style>
  <w:style w:type="character" w:customStyle="1" w:styleId="WW8Num66z6">
    <w:name w:val="WW8Num66z6"/>
    <w:rsid w:val="00522D7B"/>
  </w:style>
  <w:style w:type="character" w:customStyle="1" w:styleId="WW8Num66z7">
    <w:name w:val="WW8Num66z7"/>
    <w:rsid w:val="00522D7B"/>
  </w:style>
  <w:style w:type="character" w:customStyle="1" w:styleId="WW8Num66z8">
    <w:name w:val="WW8Num66z8"/>
    <w:rsid w:val="00522D7B"/>
  </w:style>
  <w:style w:type="character" w:customStyle="1" w:styleId="WW8Num67z0">
    <w:name w:val="WW8Num67z0"/>
    <w:rsid w:val="00522D7B"/>
    <w:rPr>
      <w:rFonts w:ascii="Times New Roman" w:eastAsia="Times New Roman" w:hAnsi="Times New Roman" w:cs="Times New Roman"/>
      <w:b/>
      <w:bCs/>
      <w:color w:val="auto"/>
      <w:sz w:val="24"/>
      <w:szCs w:val="24"/>
      <w:shd w:val="clear" w:color="auto" w:fill="FFFFFF"/>
    </w:rPr>
  </w:style>
  <w:style w:type="character" w:customStyle="1" w:styleId="WW8Num67z1">
    <w:name w:val="WW8Num67z1"/>
    <w:rsid w:val="00522D7B"/>
  </w:style>
  <w:style w:type="character" w:customStyle="1" w:styleId="WW8Num67z2">
    <w:name w:val="WW8Num67z2"/>
    <w:rsid w:val="00522D7B"/>
    <w:rPr>
      <w:color w:val="FF0000"/>
      <w:szCs w:val="24"/>
      <w:shd w:val="clear" w:color="auto" w:fill="FFFF66"/>
    </w:rPr>
  </w:style>
  <w:style w:type="character" w:customStyle="1" w:styleId="WW8Num67z3">
    <w:name w:val="WW8Num67z3"/>
    <w:rsid w:val="00522D7B"/>
  </w:style>
  <w:style w:type="character" w:customStyle="1" w:styleId="WW8Num67z4">
    <w:name w:val="WW8Num67z4"/>
    <w:rsid w:val="00522D7B"/>
  </w:style>
  <w:style w:type="character" w:customStyle="1" w:styleId="WW8Num67z5">
    <w:name w:val="WW8Num67z5"/>
    <w:rsid w:val="00522D7B"/>
  </w:style>
  <w:style w:type="character" w:customStyle="1" w:styleId="WW8Num67z6">
    <w:name w:val="WW8Num67z6"/>
    <w:rsid w:val="00522D7B"/>
  </w:style>
  <w:style w:type="character" w:customStyle="1" w:styleId="WW8Num67z7">
    <w:name w:val="WW8Num67z7"/>
    <w:rsid w:val="00522D7B"/>
  </w:style>
  <w:style w:type="character" w:customStyle="1" w:styleId="WW8Num67z8">
    <w:name w:val="WW8Num67z8"/>
    <w:rsid w:val="00522D7B"/>
  </w:style>
  <w:style w:type="character" w:customStyle="1" w:styleId="WW8Num13z1">
    <w:name w:val="WW8Num13z1"/>
    <w:rsid w:val="00522D7B"/>
    <w:rPr>
      <w:rFonts w:hint="default"/>
      <w:b/>
      <w:szCs w:val="24"/>
    </w:rPr>
  </w:style>
  <w:style w:type="character" w:customStyle="1" w:styleId="WW8Num9z1">
    <w:name w:val="WW8Num9z1"/>
    <w:rsid w:val="00522D7B"/>
    <w:rPr>
      <w:i/>
      <w:iCs/>
      <w:szCs w:val="24"/>
    </w:rPr>
  </w:style>
  <w:style w:type="character" w:customStyle="1" w:styleId="WW8Num10z2">
    <w:name w:val="WW8Num10z2"/>
    <w:rsid w:val="00522D7B"/>
  </w:style>
  <w:style w:type="character" w:customStyle="1" w:styleId="WW8Num10z3">
    <w:name w:val="WW8Num10z3"/>
    <w:rsid w:val="00522D7B"/>
    <w:rPr>
      <w:rFonts w:ascii="Times New Roman" w:eastAsia="Times New Roman" w:hAnsi="Times New Roman" w:cs="Times New Roman"/>
      <w:b/>
      <w:iCs/>
      <w:szCs w:val="24"/>
      <w:shd w:val="clear" w:color="auto" w:fill="FFFF00"/>
    </w:rPr>
  </w:style>
  <w:style w:type="character" w:customStyle="1" w:styleId="WW8Num10z4">
    <w:name w:val="WW8Num10z4"/>
    <w:rsid w:val="00522D7B"/>
  </w:style>
  <w:style w:type="character" w:customStyle="1" w:styleId="WW8Num10z5">
    <w:name w:val="WW8Num10z5"/>
    <w:rsid w:val="00522D7B"/>
  </w:style>
  <w:style w:type="character" w:customStyle="1" w:styleId="WW8Num10z6">
    <w:name w:val="WW8Num10z6"/>
    <w:rsid w:val="00522D7B"/>
    <w:rPr>
      <w:i/>
      <w:lang w:val="en-US"/>
    </w:rPr>
  </w:style>
  <w:style w:type="character" w:customStyle="1" w:styleId="WW8Num10z7">
    <w:name w:val="WW8Num10z7"/>
    <w:rsid w:val="00522D7B"/>
  </w:style>
  <w:style w:type="character" w:customStyle="1" w:styleId="WW8Num10z8">
    <w:name w:val="WW8Num10z8"/>
    <w:rsid w:val="00522D7B"/>
  </w:style>
  <w:style w:type="character" w:customStyle="1" w:styleId="WW8Num14z1">
    <w:name w:val="WW8Num14z1"/>
    <w:rsid w:val="00522D7B"/>
    <w:rPr>
      <w:rFonts w:cs="Arial" w:hint="default"/>
    </w:rPr>
  </w:style>
  <w:style w:type="character" w:customStyle="1" w:styleId="WW8Num14z2">
    <w:name w:val="WW8Num14z2"/>
    <w:rsid w:val="00522D7B"/>
  </w:style>
  <w:style w:type="character" w:customStyle="1" w:styleId="WW8Num14z3">
    <w:name w:val="WW8Num14z3"/>
    <w:rsid w:val="00522D7B"/>
    <w:rPr>
      <w:b w:val="0"/>
      <w:sz w:val="24"/>
      <w:szCs w:val="24"/>
    </w:rPr>
  </w:style>
  <w:style w:type="character" w:customStyle="1" w:styleId="WW8Num14z4">
    <w:name w:val="WW8Num14z4"/>
    <w:rsid w:val="00522D7B"/>
  </w:style>
  <w:style w:type="character" w:customStyle="1" w:styleId="WW8Num14z5">
    <w:name w:val="WW8Num14z5"/>
    <w:rsid w:val="00522D7B"/>
  </w:style>
  <w:style w:type="character" w:customStyle="1" w:styleId="WW8Num14z6">
    <w:name w:val="WW8Num14z6"/>
    <w:rsid w:val="00522D7B"/>
  </w:style>
  <w:style w:type="character" w:customStyle="1" w:styleId="WW8Num14z7">
    <w:name w:val="WW8Num14z7"/>
    <w:rsid w:val="00522D7B"/>
  </w:style>
  <w:style w:type="character" w:customStyle="1" w:styleId="WW8Num14z8">
    <w:name w:val="WW8Num14z8"/>
    <w:rsid w:val="00522D7B"/>
  </w:style>
  <w:style w:type="character" w:customStyle="1" w:styleId="WW8Num17z1">
    <w:name w:val="WW8Num17z1"/>
    <w:rsid w:val="00522D7B"/>
    <w:rPr>
      <w:i/>
      <w:iCs/>
      <w:szCs w:val="24"/>
    </w:rPr>
  </w:style>
  <w:style w:type="character" w:customStyle="1" w:styleId="WW8Num22z1">
    <w:name w:val="WW8Num22z1"/>
    <w:rsid w:val="00522D7B"/>
    <w:rPr>
      <w:rFonts w:hint="default"/>
      <w:b w:val="0"/>
      <w:bCs/>
      <w:szCs w:val="24"/>
      <w:shd w:val="clear" w:color="auto" w:fill="FFFF00"/>
    </w:rPr>
  </w:style>
  <w:style w:type="character" w:customStyle="1" w:styleId="WW8Num22z2">
    <w:name w:val="WW8Num22z2"/>
    <w:rsid w:val="00522D7B"/>
  </w:style>
  <w:style w:type="character" w:customStyle="1" w:styleId="WW8Num22z3">
    <w:name w:val="WW8Num22z3"/>
    <w:rsid w:val="00522D7B"/>
    <w:rPr>
      <w:szCs w:val="24"/>
    </w:rPr>
  </w:style>
  <w:style w:type="character" w:customStyle="1" w:styleId="WW8Num22z4">
    <w:name w:val="WW8Num22z4"/>
    <w:rsid w:val="00522D7B"/>
  </w:style>
  <w:style w:type="character" w:customStyle="1" w:styleId="WW8Num22z5">
    <w:name w:val="WW8Num22z5"/>
    <w:rsid w:val="00522D7B"/>
  </w:style>
  <w:style w:type="character" w:customStyle="1" w:styleId="WW8Num22z6">
    <w:name w:val="WW8Num22z6"/>
    <w:rsid w:val="00522D7B"/>
  </w:style>
  <w:style w:type="character" w:customStyle="1" w:styleId="WW8Num22z7">
    <w:name w:val="WW8Num22z7"/>
    <w:rsid w:val="00522D7B"/>
  </w:style>
  <w:style w:type="character" w:customStyle="1" w:styleId="WW8Num22z8">
    <w:name w:val="WW8Num22z8"/>
    <w:rsid w:val="00522D7B"/>
  </w:style>
  <w:style w:type="character" w:customStyle="1" w:styleId="WW8Num25z1">
    <w:name w:val="WW8Num25z1"/>
    <w:rsid w:val="00522D7B"/>
    <w:rPr>
      <w:rFonts w:hint="default"/>
      <w:b/>
      <w:bCs/>
      <w:szCs w:val="24"/>
    </w:rPr>
  </w:style>
  <w:style w:type="character" w:customStyle="1" w:styleId="WW8Num27z1">
    <w:name w:val="WW8Num27z1"/>
    <w:rsid w:val="00522D7B"/>
    <w:rPr>
      <w:rFonts w:cs="Times New Roman"/>
      <w:b/>
      <w:szCs w:val="24"/>
    </w:rPr>
  </w:style>
  <w:style w:type="character" w:customStyle="1" w:styleId="WW8Num27z2">
    <w:name w:val="WW8Num27z2"/>
    <w:rsid w:val="00522D7B"/>
    <w:rPr>
      <w:szCs w:val="24"/>
    </w:rPr>
  </w:style>
  <w:style w:type="character" w:customStyle="1" w:styleId="WW8Num27z3">
    <w:name w:val="WW8Num27z3"/>
    <w:rsid w:val="00522D7B"/>
  </w:style>
  <w:style w:type="character" w:customStyle="1" w:styleId="WW8Num27z4">
    <w:name w:val="WW8Num27z4"/>
    <w:rsid w:val="00522D7B"/>
  </w:style>
  <w:style w:type="character" w:customStyle="1" w:styleId="WW8Num27z5">
    <w:name w:val="WW8Num27z5"/>
    <w:rsid w:val="00522D7B"/>
  </w:style>
  <w:style w:type="character" w:customStyle="1" w:styleId="WW8Num27z6">
    <w:name w:val="WW8Num27z6"/>
    <w:rsid w:val="00522D7B"/>
  </w:style>
  <w:style w:type="character" w:customStyle="1" w:styleId="WW8Num27z7">
    <w:name w:val="WW8Num27z7"/>
    <w:rsid w:val="00522D7B"/>
  </w:style>
  <w:style w:type="character" w:customStyle="1" w:styleId="WW8Num27z8">
    <w:name w:val="WW8Num27z8"/>
    <w:rsid w:val="00522D7B"/>
  </w:style>
  <w:style w:type="character" w:customStyle="1" w:styleId="WW8Num30z1">
    <w:name w:val="WW8Num30z1"/>
    <w:rsid w:val="00522D7B"/>
    <w:rPr>
      <w:rFonts w:ascii="Symbol" w:hAnsi="Symbol" w:cs="Symbol"/>
      <w:b w:val="0"/>
      <w:i w:val="0"/>
      <w:szCs w:val="24"/>
    </w:rPr>
  </w:style>
  <w:style w:type="character" w:customStyle="1" w:styleId="WW8Num30z2">
    <w:name w:val="WW8Num30z2"/>
    <w:rsid w:val="00522D7B"/>
  </w:style>
  <w:style w:type="character" w:customStyle="1" w:styleId="WW8Num30z3">
    <w:name w:val="WW8Num30z3"/>
    <w:rsid w:val="00522D7B"/>
  </w:style>
  <w:style w:type="character" w:customStyle="1" w:styleId="WW8Num30z4">
    <w:name w:val="WW8Num30z4"/>
    <w:rsid w:val="00522D7B"/>
  </w:style>
  <w:style w:type="character" w:customStyle="1" w:styleId="WW8Num30z5">
    <w:name w:val="WW8Num30z5"/>
    <w:rsid w:val="00522D7B"/>
  </w:style>
  <w:style w:type="character" w:customStyle="1" w:styleId="WW8Num30z6">
    <w:name w:val="WW8Num30z6"/>
    <w:rsid w:val="00522D7B"/>
  </w:style>
  <w:style w:type="character" w:customStyle="1" w:styleId="WW8Num30z7">
    <w:name w:val="WW8Num30z7"/>
    <w:rsid w:val="00522D7B"/>
  </w:style>
  <w:style w:type="character" w:customStyle="1" w:styleId="WW8Num30z8">
    <w:name w:val="WW8Num30z8"/>
    <w:rsid w:val="00522D7B"/>
  </w:style>
  <w:style w:type="character" w:customStyle="1" w:styleId="WW8Num33z2">
    <w:name w:val="WW8Num33z2"/>
    <w:rsid w:val="00522D7B"/>
  </w:style>
  <w:style w:type="character" w:customStyle="1" w:styleId="WW8Num33z3">
    <w:name w:val="WW8Num33z3"/>
    <w:rsid w:val="00522D7B"/>
  </w:style>
  <w:style w:type="character" w:customStyle="1" w:styleId="WW8Num33z4">
    <w:name w:val="WW8Num33z4"/>
    <w:rsid w:val="00522D7B"/>
  </w:style>
  <w:style w:type="character" w:customStyle="1" w:styleId="WW8Num33z5">
    <w:name w:val="WW8Num33z5"/>
    <w:rsid w:val="00522D7B"/>
  </w:style>
  <w:style w:type="character" w:customStyle="1" w:styleId="WW8Num33z6">
    <w:name w:val="WW8Num33z6"/>
    <w:rsid w:val="00522D7B"/>
  </w:style>
  <w:style w:type="character" w:customStyle="1" w:styleId="WW8Num33z7">
    <w:name w:val="WW8Num33z7"/>
    <w:rsid w:val="00522D7B"/>
  </w:style>
  <w:style w:type="character" w:customStyle="1" w:styleId="WW8Num33z8">
    <w:name w:val="WW8Num33z8"/>
    <w:rsid w:val="00522D7B"/>
  </w:style>
  <w:style w:type="character" w:customStyle="1" w:styleId="WW8Num34z1">
    <w:name w:val="WW8Num34z1"/>
    <w:rsid w:val="00522D7B"/>
    <w:rPr>
      <w:b/>
      <w:bCs/>
      <w:szCs w:val="24"/>
      <w:shd w:val="clear" w:color="auto" w:fill="FFFFFF"/>
    </w:rPr>
  </w:style>
  <w:style w:type="character" w:customStyle="1" w:styleId="WW8Num40z1">
    <w:name w:val="WW8Num40z1"/>
    <w:rsid w:val="00522D7B"/>
    <w:rPr>
      <w:rFonts w:ascii="Times New Roman" w:hAnsi="Times New Roman" w:cs="Times New Roman" w:hint="default"/>
      <w:b/>
      <w:bCs/>
      <w:color w:val="auto"/>
      <w:sz w:val="24"/>
      <w:szCs w:val="24"/>
    </w:rPr>
  </w:style>
  <w:style w:type="character" w:customStyle="1" w:styleId="WW8Num42z1">
    <w:name w:val="WW8Num42z1"/>
    <w:rsid w:val="00522D7B"/>
    <w:rPr>
      <w:b/>
      <w:bCs/>
      <w:shd w:val="clear" w:color="auto" w:fill="00FF00"/>
    </w:rPr>
  </w:style>
  <w:style w:type="character" w:customStyle="1" w:styleId="WW8Num42z2">
    <w:name w:val="WW8Num42z2"/>
    <w:rsid w:val="00522D7B"/>
    <w:rPr>
      <w:b/>
      <w:bCs/>
      <w:strike w:val="0"/>
      <w:dstrike w:val="0"/>
      <w:color w:val="FF3300"/>
      <w:szCs w:val="24"/>
    </w:rPr>
  </w:style>
  <w:style w:type="character" w:customStyle="1" w:styleId="WW8Num43z3">
    <w:name w:val="WW8Num43z3"/>
    <w:rsid w:val="00522D7B"/>
  </w:style>
  <w:style w:type="character" w:customStyle="1" w:styleId="WW8Num43z4">
    <w:name w:val="WW8Num43z4"/>
    <w:rsid w:val="00522D7B"/>
  </w:style>
  <w:style w:type="character" w:customStyle="1" w:styleId="WW8Num43z5">
    <w:name w:val="WW8Num43z5"/>
    <w:rsid w:val="00522D7B"/>
  </w:style>
  <w:style w:type="character" w:customStyle="1" w:styleId="WW8Num43z6">
    <w:name w:val="WW8Num43z6"/>
    <w:rsid w:val="00522D7B"/>
  </w:style>
  <w:style w:type="character" w:customStyle="1" w:styleId="WW8Num43z7">
    <w:name w:val="WW8Num43z7"/>
    <w:rsid w:val="00522D7B"/>
  </w:style>
  <w:style w:type="character" w:customStyle="1" w:styleId="WW8Num43z8">
    <w:name w:val="WW8Num43z8"/>
    <w:rsid w:val="00522D7B"/>
  </w:style>
  <w:style w:type="character" w:customStyle="1" w:styleId="WW8Num48z1">
    <w:name w:val="WW8Num48z1"/>
    <w:rsid w:val="00522D7B"/>
    <w:rPr>
      <w:b/>
      <w:bCs/>
      <w:i w:val="0"/>
      <w:iCs/>
      <w:szCs w:val="24"/>
    </w:rPr>
  </w:style>
  <w:style w:type="character" w:customStyle="1" w:styleId="WW8Num48z2">
    <w:name w:val="WW8Num48z2"/>
    <w:rsid w:val="00522D7B"/>
  </w:style>
  <w:style w:type="character" w:customStyle="1" w:styleId="WW8Num48z3">
    <w:name w:val="WW8Num48z3"/>
    <w:rsid w:val="00522D7B"/>
  </w:style>
  <w:style w:type="character" w:customStyle="1" w:styleId="WW8Num48z4">
    <w:name w:val="WW8Num48z4"/>
    <w:rsid w:val="00522D7B"/>
  </w:style>
  <w:style w:type="character" w:customStyle="1" w:styleId="WW8Num48z5">
    <w:name w:val="WW8Num48z5"/>
    <w:rsid w:val="00522D7B"/>
  </w:style>
  <w:style w:type="character" w:customStyle="1" w:styleId="WW8Num48z6">
    <w:name w:val="WW8Num48z6"/>
    <w:rsid w:val="00522D7B"/>
  </w:style>
  <w:style w:type="character" w:customStyle="1" w:styleId="WW8Num48z7">
    <w:name w:val="WW8Num48z7"/>
    <w:rsid w:val="00522D7B"/>
  </w:style>
  <w:style w:type="character" w:customStyle="1" w:styleId="WW8Num48z8">
    <w:name w:val="WW8Num48z8"/>
    <w:rsid w:val="00522D7B"/>
  </w:style>
  <w:style w:type="character" w:customStyle="1" w:styleId="WW8Num60z1">
    <w:name w:val="WW8Num60z1"/>
    <w:rsid w:val="00522D7B"/>
  </w:style>
  <w:style w:type="character" w:customStyle="1" w:styleId="WW8Num60z2">
    <w:name w:val="WW8Num60z2"/>
    <w:rsid w:val="00522D7B"/>
  </w:style>
  <w:style w:type="character" w:customStyle="1" w:styleId="WW8Num60z3">
    <w:name w:val="WW8Num60z3"/>
    <w:rsid w:val="00522D7B"/>
  </w:style>
  <w:style w:type="character" w:customStyle="1" w:styleId="WW8Num60z4">
    <w:name w:val="WW8Num60z4"/>
    <w:rsid w:val="00522D7B"/>
  </w:style>
  <w:style w:type="character" w:customStyle="1" w:styleId="WW8Num60z5">
    <w:name w:val="WW8Num60z5"/>
    <w:rsid w:val="00522D7B"/>
  </w:style>
  <w:style w:type="character" w:customStyle="1" w:styleId="WW8Num60z6">
    <w:name w:val="WW8Num60z6"/>
    <w:rsid w:val="00522D7B"/>
  </w:style>
  <w:style w:type="character" w:customStyle="1" w:styleId="WW8Num60z7">
    <w:name w:val="WW8Num60z7"/>
    <w:rsid w:val="00522D7B"/>
  </w:style>
  <w:style w:type="character" w:customStyle="1" w:styleId="WW8Num60z8">
    <w:name w:val="WW8Num60z8"/>
    <w:rsid w:val="00522D7B"/>
  </w:style>
  <w:style w:type="character" w:customStyle="1" w:styleId="WW8Num63z2">
    <w:name w:val="WW8Num63z2"/>
    <w:rsid w:val="00522D7B"/>
  </w:style>
  <w:style w:type="character" w:customStyle="1" w:styleId="WW8Num63z3">
    <w:name w:val="WW8Num63z3"/>
    <w:rsid w:val="00522D7B"/>
  </w:style>
  <w:style w:type="character" w:customStyle="1" w:styleId="WW8Num63z4">
    <w:name w:val="WW8Num63z4"/>
    <w:rsid w:val="00522D7B"/>
  </w:style>
  <w:style w:type="character" w:customStyle="1" w:styleId="WW8Num63z5">
    <w:name w:val="WW8Num63z5"/>
    <w:rsid w:val="00522D7B"/>
  </w:style>
  <w:style w:type="character" w:customStyle="1" w:styleId="WW8Num63z6">
    <w:name w:val="WW8Num63z6"/>
    <w:rsid w:val="00522D7B"/>
  </w:style>
  <w:style w:type="character" w:customStyle="1" w:styleId="WW8Num63z7">
    <w:name w:val="WW8Num63z7"/>
    <w:rsid w:val="00522D7B"/>
  </w:style>
  <w:style w:type="character" w:customStyle="1" w:styleId="WW8Num63z8">
    <w:name w:val="WW8Num63z8"/>
    <w:rsid w:val="00522D7B"/>
  </w:style>
  <w:style w:type="character" w:customStyle="1" w:styleId="WW8Num65z1">
    <w:name w:val="WW8Num65z1"/>
    <w:rsid w:val="00522D7B"/>
  </w:style>
  <w:style w:type="character" w:customStyle="1" w:styleId="WW8Num68z0">
    <w:name w:val="WW8Num68z0"/>
    <w:rsid w:val="00522D7B"/>
    <w:rPr>
      <w:rFonts w:ascii="Times New Roman" w:hAnsi="Times New Roman" w:cs="Times New Roman"/>
      <w:b/>
      <w:color w:val="FF0000"/>
      <w:sz w:val="24"/>
      <w:szCs w:val="24"/>
      <w:shd w:val="clear" w:color="auto" w:fill="FFFFFF"/>
    </w:rPr>
  </w:style>
  <w:style w:type="character" w:customStyle="1" w:styleId="WW8Num68z1">
    <w:name w:val="WW8Num68z1"/>
    <w:rsid w:val="00522D7B"/>
  </w:style>
  <w:style w:type="character" w:customStyle="1" w:styleId="WW8Num68z2">
    <w:name w:val="WW8Num68z2"/>
    <w:rsid w:val="00522D7B"/>
  </w:style>
  <w:style w:type="character" w:customStyle="1" w:styleId="WW8Num68z3">
    <w:name w:val="WW8Num68z3"/>
    <w:rsid w:val="00522D7B"/>
  </w:style>
  <w:style w:type="character" w:customStyle="1" w:styleId="WW8Num68z4">
    <w:name w:val="WW8Num68z4"/>
    <w:rsid w:val="00522D7B"/>
  </w:style>
  <w:style w:type="character" w:customStyle="1" w:styleId="WW8Num68z5">
    <w:name w:val="WW8Num68z5"/>
    <w:rsid w:val="00522D7B"/>
  </w:style>
  <w:style w:type="character" w:customStyle="1" w:styleId="WW8Num68z6">
    <w:name w:val="WW8Num68z6"/>
    <w:rsid w:val="00522D7B"/>
  </w:style>
  <w:style w:type="character" w:customStyle="1" w:styleId="WW8Num68z7">
    <w:name w:val="WW8Num68z7"/>
    <w:rsid w:val="00522D7B"/>
  </w:style>
  <w:style w:type="character" w:customStyle="1" w:styleId="WW8Num68z8">
    <w:name w:val="WW8Num68z8"/>
    <w:rsid w:val="00522D7B"/>
  </w:style>
  <w:style w:type="character" w:customStyle="1" w:styleId="WW8Num45z1">
    <w:name w:val="WW8Num45z1"/>
    <w:rsid w:val="00522D7B"/>
    <w:rPr>
      <w:b/>
      <w:bCs/>
      <w:szCs w:val="24"/>
      <w:shd w:val="clear" w:color="auto" w:fill="00FF00"/>
    </w:rPr>
  </w:style>
  <w:style w:type="character" w:customStyle="1" w:styleId="WW8Num45z2">
    <w:name w:val="WW8Num45z2"/>
    <w:rsid w:val="00522D7B"/>
  </w:style>
  <w:style w:type="character" w:customStyle="1" w:styleId="WW8Num45z3">
    <w:name w:val="WW8Num45z3"/>
    <w:rsid w:val="00522D7B"/>
  </w:style>
  <w:style w:type="character" w:customStyle="1" w:styleId="WW8Num45z4">
    <w:name w:val="WW8Num45z4"/>
    <w:rsid w:val="00522D7B"/>
  </w:style>
  <w:style w:type="character" w:customStyle="1" w:styleId="WW8Num45z5">
    <w:name w:val="WW8Num45z5"/>
    <w:rsid w:val="00522D7B"/>
  </w:style>
  <w:style w:type="character" w:customStyle="1" w:styleId="WW8Num45z6">
    <w:name w:val="WW8Num45z6"/>
    <w:rsid w:val="00522D7B"/>
  </w:style>
  <w:style w:type="character" w:customStyle="1" w:styleId="WW8Num45z7">
    <w:name w:val="WW8Num45z7"/>
    <w:rsid w:val="00522D7B"/>
  </w:style>
  <w:style w:type="character" w:customStyle="1" w:styleId="WW8Num45z8">
    <w:name w:val="WW8Num45z8"/>
    <w:rsid w:val="00522D7B"/>
  </w:style>
  <w:style w:type="character" w:customStyle="1" w:styleId="WW8Num46z3">
    <w:name w:val="WW8Num46z3"/>
    <w:rsid w:val="00522D7B"/>
  </w:style>
  <w:style w:type="character" w:customStyle="1" w:styleId="WW8Num46z4">
    <w:name w:val="WW8Num46z4"/>
    <w:rsid w:val="00522D7B"/>
  </w:style>
  <w:style w:type="character" w:customStyle="1" w:styleId="WW8Num46z5">
    <w:name w:val="WW8Num46z5"/>
    <w:rsid w:val="00522D7B"/>
  </w:style>
  <w:style w:type="character" w:customStyle="1" w:styleId="WW8Num46z6">
    <w:name w:val="WW8Num46z6"/>
    <w:rsid w:val="00522D7B"/>
  </w:style>
  <w:style w:type="character" w:customStyle="1" w:styleId="WW8Num46z7">
    <w:name w:val="WW8Num46z7"/>
    <w:rsid w:val="00522D7B"/>
  </w:style>
  <w:style w:type="character" w:customStyle="1" w:styleId="WW8Num46z8">
    <w:name w:val="WW8Num46z8"/>
    <w:rsid w:val="00522D7B"/>
  </w:style>
  <w:style w:type="character" w:customStyle="1" w:styleId="WW8Num51z1">
    <w:name w:val="WW8Num51z1"/>
    <w:rsid w:val="00522D7B"/>
    <w:rPr>
      <w:b/>
      <w:szCs w:val="24"/>
    </w:rPr>
  </w:style>
  <w:style w:type="character" w:customStyle="1" w:styleId="WW8Num51z2">
    <w:name w:val="WW8Num51z2"/>
    <w:rsid w:val="00522D7B"/>
  </w:style>
  <w:style w:type="character" w:customStyle="1" w:styleId="WW8Num51z3">
    <w:name w:val="WW8Num51z3"/>
    <w:rsid w:val="00522D7B"/>
  </w:style>
  <w:style w:type="character" w:customStyle="1" w:styleId="WW8Num51z4">
    <w:name w:val="WW8Num51z4"/>
    <w:rsid w:val="00522D7B"/>
  </w:style>
  <w:style w:type="character" w:customStyle="1" w:styleId="WW8Num51z5">
    <w:name w:val="WW8Num51z5"/>
    <w:rsid w:val="00522D7B"/>
  </w:style>
  <w:style w:type="character" w:customStyle="1" w:styleId="WW8Num51z6">
    <w:name w:val="WW8Num51z6"/>
    <w:rsid w:val="00522D7B"/>
  </w:style>
  <w:style w:type="character" w:customStyle="1" w:styleId="WW8Num51z7">
    <w:name w:val="WW8Num51z7"/>
    <w:rsid w:val="00522D7B"/>
  </w:style>
  <w:style w:type="character" w:customStyle="1" w:styleId="WW8Num51z8">
    <w:name w:val="WW8Num51z8"/>
    <w:rsid w:val="00522D7B"/>
  </w:style>
  <w:style w:type="character" w:customStyle="1" w:styleId="WW8Num61z1">
    <w:name w:val="WW8Num61z1"/>
    <w:rsid w:val="00522D7B"/>
  </w:style>
  <w:style w:type="character" w:customStyle="1" w:styleId="WW8Num61z2">
    <w:name w:val="WW8Num61z2"/>
    <w:rsid w:val="00522D7B"/>
  </w:style>
  <w:style w:type="character" w:customStyle="1" w:styleId="WW8Num61z3">
    <w:name w:val="WW8Num61z3"/>
    <w:rsid w:val="00522D7B"/>
    <w:rPr>
      <w:rFonts w:ascii="Times New Roman" w:eastAsia="Times New Roman" w:hAnsi="Times New Roman" w:cs="Times New Roman"/>
      <w:color w:val="000000"/>
      <w:szCs w:val="24"/>
    </w:rPr>
  </w:style>
  <w:style w:type="character" w:customStyle="1" w:styleId="WW8Num61z4">
    <w:name w:val="WW8Num61z4"/>
    <w:rsid w:val="00522D7B"/>
  </w:style>
  <w:style w:type="character" w:customStyle="1" w:styleId="WW8Num61z5">
    <w:name w:val="WW8Num61z5"/>
    <w:rsid w:val="00522D7B"/>
  </w:style>
  <w:style w:type="character" w:customStyle="1" w:styleId="WW8Num61z6">
    <w:name w:val="WW8Num61z6"/>
    <w:rsid w:val="00522D7B"/>
  </w:style>
  <w:style w:type="character" w:customStyle="1" w:styleId="WW8Num61z7">
    <w:name w:val="WW8Num61z7"/>
    <w:rsid w:val="00522D7B"/>
  </w:style>
  <w:style w:type="character" w:customStyle="1" w:styleId="WW8Num61z8">
    <w:name w:val="WW8Num61z8"/>
    <w:rsid w:val="00522D7B"/>
  </w:style>
  <w:style w:type="character" w:customStyle="1" w:styleId="WW8Num64z2">
    <w:name w:val="WW8Num64z2"/>
    <w:rsid w:val="00522D7B"/>
  </w:style>
  <w:style w:type="character" w:customStyle="1" w:styleId="WW8Num64z3">
    <w:name w:val="WW8Num64z3"/>
    <w:rsid w:val="00522D7B"/>
  </w:style>
  <w:style w:type="character" w:customStyle="1" w:styleId="WW8Num64z4">
    <w:name w:val="WW8Num64z4"/>
    <w:rsid w:val="00522D7B"/>
  </w:style>
  <w:style w:type="character" w:customStyle="1" w:styleId="WW8Num64z5">
    <w:name w:val="WW8Num64z5"/>
    <w:rsid w:val="00522D7B"/>
  </w:style>
  <w:style w:type="character" w:customStyle="1" w:styleId="WW8Num64z6">
    <w:name w:val="WW8Num64z6"/>
    <w:rsid w:val="00522D7B"/>
  </w:style>
  <w:style w:type="character" w:customStyle="1" w:styleId="WW8Num64z7">
    <w:name w:val="WW8Num64z7"/>
    <w:rsid w:val="00522D7B"/>
  </w:style>
  <w:style w:type="character" w:customStyle="1" w:styleId="WW8Num64z8">
    <w:name w:val="WW8Num64z8"/>
    <w:rsid w:val="00522D7B"/>
  </w:style>
  <w:style w:type="character" w:customStyle="1" w:styleId="WW8Num65z2">
    <w:name w:val="WW8Num65z2"/>
    <w:rsid w:val="00522D7B"/>
  </w:style>
  <w:style w:type="character" w:customStyle="1" w:styleId="WW8Num65z3">
    <w:name w:val="WW8Num65z3"/>
    <w:rsid w:val="00522D7B"/>
  </w:style>
  <w:style w:type="character" w:customStyle="1" w:styleId="WW8Num65z4">
    <w:name w:val="WW8Num65z4"/>
    <w:rsid w:val="00522D7B"/>
  </w:style>
  <w:style w:type="character" w:customStyle="1" w:styleId="WW8Num65z5">
    <w:name w:val="WW8Num65z5"/>
    <w:rsid w:val="00522D7B"/>
  </w:style>
  <w:style w:type="character" w:customStyle="1" w:styleId="WW8Num65z6">
    <w:name w:val="WW8Num65z6"/>
    <w:rsid w:val="00522D7B"/>
  </w:style>
  <w:style w:type="character" w:customStyle="1" w:styleId="WW8Num65z7">
    <w:name w:val="WW8Num65z7"/>
    <w:rsid w:val="00522D7B"/>
  </w:style>
  <w:style w:type="character" w:customStyle="1" w:styleId="WW8Num65z8">
    <w:name w:val="WW8Num65z8"/>
    <w:rsid w:val="00522D7B"/>
  </w:style>
  <w:style w:type="character" w:customStyle="1" w:styleId="WW8Num2z1">
    <w:name w:val="WW8Num2z1"/>
    <w:rsid w:val="00522D7B"/>
    <w:rPr>
      <w:rFonts w:ascii="Times New Roman" w:hAnsi="Times New Roman" w:cs="Times New Roman" w:hint="default"/>
      <w:color w:val="FF3300"/>
      <w:szCs w:val="24"/>
    </w:rPr>
  </w:style>
  <w:style w:type="character" w:customStyle="1" w:styleId="WW8Num2z2">
    <w:name w:val="WW8Num2z2"/>
    <w:rsid w:val="00522D7B"/>
    <w:rPr>
      <w:rFonts w:ascii="Wingdings" w:hAnsi="Wingdings" w:cs="Wingdings"/>
    </w:rPr>
  </w:style>
  <w:style w:type="character" w:customStyle="1" w:styleId="WW8Num2z3">
    <w:name w:val="WW8Num2z3"/>
    <w:rsid w:val="00522D7B"/>
    <w:rPr>
      <w:rFonts w:ascii="Symbol" w:hAnsi="Symbol" w:cs="Symbol"/>
    </w:rPr>
  </w:style>
  <w:style w:type="character" w:customStyle="1" w:styleId="WW8Num2z4">
    <w:name w:val="WW8Num2z4"/>
    <w:rsid w:val="00522D7B"/>
    <w:rPr>
      <w:rFonts w:ascii="Courier New" w:hAnsi="Courier New" w:cs="Courier New"/>
    </w:rPr>
  </w:style>
  <w:style w:type="character" w:customStyle="1" w:styleId="WW8Num3z5">
    <w:name w:val="WW8Num3z5"/>
    <w:rsid w:val="00522D7B"/>
  </w:style>
  <w:style w:type="character" w:customStyle="1" w:styleId="WW8Num3z6">
    <w:name w:val="WW8Num3z6"/>
    <w:rsid w:val="00522D7B"/>
  </w:style>
  <w:style w:type="character" w:customStyle="1" w:styleId="WW8Num3z7">
    <w:name w:val="WW8Num3z7"/>
    <w:rsid w:val="00522D7B"/>
  </w:style>
  <w:style w:type="character" w:customStyle="1" w:styleId="WW8Num3z8">
    <w:name w:val="WW8Num3z8"/>
    <w:rsid w:val="00522D7B"/>
  </w:style>
  <w:style w:type="character" w:customStyle="1" w:styleId="WW8Num10z1">
    <w:name w:val="WW8Num10z1"/>
    <w:rsid w:val="00522D7B"/>
    <w:rPr>
      <w:rFonts w:hint="default"/>
      <w:i/>
      <w:iCs/>
      <w:szCs w:val="24"/>
    </w:rPr>
  </w:style>
  <w:style w:type="character" w:customStyle="1" w:styleId="WW8Num12z1">
    <w:name w:val="WW8Num12z1"/>
    <w:rsid w:val="00522D7B"/>
    <w:rPr>
      <w:rFonts w:hint="default"/>
      <w:b w:val="0"/>
      <w:bCs/>
      <w:szCs w:val="24"/>
      <w:shd w:val="clear" w:color="auto" w:fill="FFFF00"/>
    </w:rPr>
  </w:style>
  <w:style w:type="character" w:customStyle="1" w:styleId="WW8Num16z2">
    <w:name w:val="WW8Num16z2"/>
    <w:rsid w:val="00522D7B"/>
  </w:style>
  <w:style w:type="character" w:customStyle="1" w:styleId="WW8Num16z3">
    <w:name w:val="WW8Num16z3"/>
    <w:rsid w:val="00522D7B"/>
    <w:rPr>
      <w:b w:val="0"/>
    </w:rPr>
  </w:style>
  <w:style w:type="character" w:customStyle="1" w:styleId="WW8Num16z4">
    <w:name w:val="WW8Num16z4"/>
    <w:rsid w:val="00522D7B"/>
  </w:style>
  <w:style w:type="character" w:customStyle="1" w:styleId="WW8Num16z5">
    <w:name w:val="WW8Num16z5"/>
    <w:rsid w:val="00522D7B"/>
  </w:style>
  <w:style w:type="character" w:customStyle="1" w:styleId="WW8Num16z6">
    <w:name w:val="WW8Num16z6"/>
    <w:rsid w:val="00522D7B"/>
  </w:style>
  <w:style w:type="character" w:customStyle="1" w:styleId="WW8Num16z7">
    <w:name w:val="WW8Num16z7"/>
    <w:rsid w:val="00522D7B"/>
  </w:style>
  <w:style w:type="character" w:customStyle="1" w:styleId="WW8Num16z8">
    <w:name w:val="WW8Num16z8"/>
    <w:rsid w:val="00522D7B"/>
  </w:style>
  <w:style w:type="character" w:customStyle="1" w:styleId="WW8Num17z2">
    <w:name w:val="WW8Num17z2"/>
    <w:rsid w:val="00522D7B"/>
  </w:style>
  <w:style w:type="character" w:customStyle="1" w:styleId="WW8Num17z3">
    <w:name w:val="WW8Num17z3"/>
    <w:rsid w:val="00522D7B"/>
    <w:rPr>
      <w:b w:val="0"/>
      <w:sz w:val="24"/>
      <w:szCs w:val="24"/>
    </w:rPr>
  </w:style>
  <w:style w:type="character" w:customStyle="1" w:styleId="WW8Num17z4">
    <w:name w:val="WW8Num17z4"/>
    <w:rsid w:val="00522D7B"/>
  </w:style>
  <w:style w:type="character" w:customStyle="1" w:styleId="WW8Num17z5">
    <w:name w:val="WW8Num17z5"/>
    <w:rsid w:val="00522D7B"/>
  </w:style>
  <w:style w:type="character" w:customStyle="1" w:styleId="WW8Num17z6">
    <w:name w:val="WW8Num17z6"/>
    <w:rsid w:val="00522D7B"/>
  </w:style>
  <w:style w:type="character" w:customStyle="1" w:styleId="WW8Num17z7">
    <w:name w:val="WW8Num17z7"/>
    <w:rsid w:val="00522D7B"/>
  </w:style>
  <w:style w:type="character" w:customStyle="1" w:styleId="WW8Num17z8">
    <w:name w:val="WW8Num17z8"/>
    <w:rsid w:val="00522D7B"/>
  </w:style>
  <w:style w:type="character" w:customStyle="1" w:styleId="WW8Num20z1">
    <w:name w:val="WW8Num20z1"/>
    <w:rsid w:val="00522D7B"/>
    <w:rPr>
      <w:rFonts w:hint="default"/>
      <w:b w:val="0"/>
      <w:szCs w:val="24"/>
    </w:rPr>
  </w:style>
  <w:style w:type="character" w:customStyle="1" w:styleId="WW8Num28z2">
    <w:name w:val="WW8Num28z2"/>
    <w:rsid w:val="00522D7B"/>
  </w:style>
  <w:style w:type="character" w:customStyle="1" w:styleId="WW8Num28z3">
    <w:name w:val="WW8Num28z3"/>
    <w:rsid w:val="00522D7B"/>
  </w:style>
  <w:style w:type="character" w:customStyle="1" w:styleId="WW8Num28z4">
    <w:name w:val="WW8Num28z4"/>
    <w:rsid w:val="00522D7B"/>
  </w:style>
  <w:style w:type="character" w:customStyle="1" w:styleId="WW8Num28z5">
    <w:name w:val="WW8Num28z5"/>
    <w:rsid w:val="00522D7B"/>
  </w:style>
  <w:style w:type="character" w:customStyle="1" w:styleId="WW8Num28z6">
    <w:name w:val="WW8Num28z6"/>
    <w:rsid w:val="00522D7B"/>
  </w:style>
  <w:style w:type="character" w:customStyle="1" w:styleId="WW8Num28z7">
    <w:name w:val="WW8Num28z7"/>
    <w:rsid w:val="00522D7B"/>
  </w:style>
  <w:style w:type="character" w:customStyle="1" w:styleId="WW8Num28z8">
    <w:name w:val="WW8Num28z8"/>
    <w:rsid w:val="00522D7B"/>
  </w:style>
  <w:style w:type="character" w:customStyle="1" w:styleId="WW8Num32z1">
    <w:name w:val="WW8Num32z1"/>
    <w:rsid w:val="00522D7B"/>
    <w:rPr>
      <w:szCs w:val="24"/>
    </w:rPr>
  </w:style>
  <w:style w:type="character" w:customStyle="1" w:styleId="WW8Num36z1">
    <w:name w:val="WW8Num36z1"/>
    <w:rsid w:val="00522D7B"/>
    <w:rPr>
      <w:rFonts w:eastAsia="Calibri" w:hint="default"/>
      <w:b/>
      <w:bCs/>
      <w:szCs w:val="24"/>
    </w:rPr>
  </w:style>
  <w:style w:type="character" w:customStyle="1" w:styleId="WW8Num40z2">
    <w:name w:val="WW8Num40z2"/>
    <w:rsid w:val="00522D7B"/>
    <w:rPr>
      <w:rFonts w:cs="Times New Roman"/>
      <w:b/>
      <w:bCs/>
      <w:color w:val="00FF00"/>
      <w:szCs w:val="24"/>
    </w:rPr>
  </w:style>
  <w:style w:type="character" w:customStyle="1" w:styleId="WW8Num40z3">
    <w:name w:val="WW8Num40z3"/>
    <w:rsid w:val="00522D7B"/>
  </w:style>
  <w:style w:type="character" w:customStyle="1" w:styleId="WW8Num40z4">
    <w:name w:val="WW8Num40z4"/>
    <w:rsid w:val="00522D7B"/>
  </w:style>
  <w:style w:type="character" w:customStyle="1" w:styleId="WW8Num40z5">
    <w:name w:val="WW8Num40z5"/>
    <w:rsid w:val="00522D7B"/>
  </w:style>
  <w:style w:type="character" w:customStyle="1" w:styleId="WW8Num40z6">
    <w:name w:val="WW8Num40z6"/>
    <w:rsid w:val="00522D7B"/>
  </w:style>
  <w:style w:type="character" w:customStyle="1" w:styleId="WW8Num40z7">
    <w:name w:val="WW8Num40z7"/>
    <w:rsid w:val="00522D7B"/>
  </w:style>
  <w:style w:type="character" w:customStyle="1" w:styleId="WW8Num40z8">
    <w:name w:val="WW8Num40z8"/>
    <w:rsid w:val="00522D7B"/>
  </w:style>
  <w:style w:type="character" w:customStyle="1" w:styleId="WW8Num43z1">
    <w:name w:val="WW8Num43z1"/>
    <w:rsid w:val="00522D7B"/>
    <w:rPr>
      <w:bCs/>
    </w:rPr>
  </w:style>
  <w:style w:type="character" w:customStyle="1" w:styleId="WW8Num43z2">
    <w:name w:val="WW8Num43z2"/>
    <w:rsid w:val="00522D7B"/>
    <w:rPr>
      <w:strike w:val="0"/>
      <w:dstrike w:val="0"/>
      <w:color w:val="FF3300"/>
      <w:szCs w:val="24"/>
    </w:rPr>
  </w:style>
  <w:style w:type="character" w:customStyle="1" w:styleId="WW8Num44z1">
    <w:name w:val="WW8Num44z1"/>
    <w:rsid w:val="00522D7B"/>
    <w:rPr>
      <w:b w:val="0"/>
      <w:i w:val="0"/>
      <w:szCs w:val="24"/>
    </w:rPr>
  </w:style>
  <w:style w:type="character" w:customStyle="1" w:styleId="WW8Num44z2">
    <w:name w:val="WW8Num44z2"/>
    <w:rsid w:val="00522D7B"/>
  </w:style>
  <w:style w:type="character" w:customStyle="1" w:styleId="WW8Num44z3">
    <w:name w:val="WW8Num44z3"/>
    <w:rsid w:val="00522D7B"/>
  </w:style>
  <w:style w:type="character" w:customStyle="1" w:styleId="WW8Num44z4">
    <w:name w:val="WW8Num44z4"/>
    <w:rsid w:val="00522D7B"/>
  </w:style>
  <w:style w:type="character" w:customStyle="1" w:styleId="WW8Num44z5">
    <w:name w:val="WW8Num44z5"/>
    <w:rsid w:val="00522D7B"/>
  </w:style>
  <w:style w:type="character" w:customStyle="1" w:styleId="WW8Num44z6">
    <w:name w:val="WW8Num44z6"/>
    <w:rsid w:val="00522D7B"/>
  </w:style>
  <w:style w:type="character" w:customStyle="1" w:styleId="WW8Num44z7">
    <w:name w:val="WW8Num44z7"/>
    <w:rsid w:val="00522D7B"/>
  </w:style>
  <w:style w:type="character" w:customStyle="1" w:styleId="WW8Num44z8">
    <w:name w:val="WW8Num44z8"/>
    <w:rsid w:val="00522D7B"/>
  </w:style>
  <w:style w:type="character" w:customStyle="1" w:styleId="WW8Num46z1">
    <w:name w:val="WW8Num46z1"/>
    <w:rsid w:val="00522D7B"/>
    <w:rPr>
      <w:rFonts w:ascii="Symbol" w:hAnsi="Symbol" w:cs="Symbol" w:hint="default"/>
      <w:b w:val="0"/>
      <w:bCs/>
      <w:i w:val="0"/>
      <w:sz w:val="22"/>
      <w:szCs w:val="22"/>
    </w:rPr>
  </w:style>
  <w:style w:type="character" w:customStyle="1" w:styleId="WW8Num69z0">
    <w:name w:val="WW8Num69z0"/>
    <w:rsid w:val="00522D7B"/>
    <w:rPr>
      <w:rFonts w:ascii="Times New Roman" w:hAnsi="Times New Roman" w:cs="Times New Roman" w:hint="default"/>
      <w:b/>
      <w:bCs/>
      <w:sz w:val="24"/>
      <w:szCs w:val="16"/>
    </w:rPr>
  </w:style>
  <w:style w:type="character" w:customStyle="1" w:styleId="WW8Num69z1">
    <w:name w:val="WW8Num69z1"/>
    <w:rsid w:val="00522D7B"/>
    <w:rPr>
      <w:szCs w:val="24"/>
    </w:rPr>
  </w:style>
  <w:style w:type="character" w:customStyle="1" w:styleId="WW8Num69z2">
    <w:name w:val="WW8Num69z2"/>
    <w:rsid w:val="00522D7B"/>
  </w:style>
  <w:style w:type="character" w:customStyle="1" w:styleId="WW8Num69z3">
    <w:name w:val="WW8Num69z3"/>
    <w:rsid w:val="00522D7B"/>
  </w:style>
  <w:style w:type="character" w:customStyle="1" w:styleId="WW8Num69z4">
    <w:name w:val="WW8Num69z4"/>
    <w:rsid w:val="00522D7B"/>
  </w:style>
  <w:style w:type="character" w:customStyle="1" w:styleId="WW8Num69z5">
    <w:name w:val="WW8Num69z5"/>
    <w:rsid w:val="00522D7B"/>
  </w:style>
  <w:style w:type="character" w:customStyle="1" w:styleId="WW8Num69z6">
    <w:name w:val="WW8Num69z6"/>
    <w:rsid w:val="00522D7B"/>
  </w:style>
  <w:style w:type="character" w:customStyle="1" w:styleId="WW8Num69z7">
    <w:name w:val="WW8Num69z7"/>
    <w:rsid w:val="00522D7B"/>
  </w:style>
  <w:style w:type="character" w:customStyle="1" w:styleId="WW8Num69z8">
    <w:name w:val="WW8Num69z8"/>
    <w:rsid w:val="00522D7B"/>
  </w:style>
  <w:style w:type="character" w:customStyle="1" w:styleId="WW8Num70z0">
    <w:name w:val="WW8Num70z0"/>
    <w:rsid w:val="00522D7B"/>
    <w:rPr>
      <w:color w:val="auto"/>
      <w:szCs w:val="24"/>
    </w:rPr>
  </w:style>
  <w:style w:type="character" w:customStyle="1" w:styleId="WW8Num71z0">
    <w:name w:val="WW8Num71z0"/>
    <w:rsid w:val="00522D7B"/>
    <w:rPr>
      <w:rFonts w:hint="default"/>
      <w:szCs w:val="24"/>
      <w:u w:val="single"/>
    </w:rPr>
  </w:style>
  <w:style w:type="character" w:customStyle="1" w:styleId="WW8Num71z1">
    <w:name w:val="WW8Num71z1"/>
    <w:rsid w:val="00522D7B"/>
  </w:style>
  <w:style w:type="character" w:customStyle="1" w:styleId="WW8Num71z2">
    <w:name w:val="WW8Num71z2"/>
    <w:rsid w:val="00522D7B"/>
  </w:style>
  <w:style w:type="character" w:customStyle="1" w:styleId="WW8Num72z0">
    <w:name w:val="WW8Num72z0"/>
    <w:rsid w:val="00522D7B"/>
    <w:rPr>
      <w:rFonts w:hint="default"/>
      <w:szCs w:val="24"/>
    </w:rPr>
  </w:style>
  <w:style w:type="character" w:customStyle="1" w:styleId="WW8Num72z1">
    <w:name w:val="WW8Num72z1"/>
    <w:rsid w:val="00522D7B"/>
  </w:style>
  <w:style w:type="character" w:customStyle="1" w:styleId="WW8Num72z2">
    <w:name w:val="WW8Num72z2"/>
    <w:rsid w:val="00522D7B"/>
  </w:style>
  <w:style w:type="character" w:customStyle="1" w:styleId="WW8Num72z3">
    <w:name w:val="WW8Num72z3"/>
    <w:rsid w:val="00522D7B"/>
  </w:style>
  <w:style w:type="character" w:customStyle="1" w:styleId="WW8Num72z4">
    <w:name w:val="WW8Num72z4"/>
    <w:rsid w:val="00522D7B"/>
  </w:style>
  <w:style w:type="character" w:customStyle="1" w:styleId="WW8Num72z5">
    <w:name w:val="WW8Num72z5"/>
    <w:rsid w:val="00522D7B"/>
  </w:style>
  <w:style w:type="character" w:customStyle="1" w:styleId="WW8Num72z6">
    <w:name w:val="WW8Num72z6"/>
    <w:rsid w:val="00522D7B"/>
  </w:style>
  <w:style w:type="character" w:customStyle="1" w:styleId="WW8Num72z7">
    <w:name w:val="WW8Num72z7"/>
    <w:rsid w:val="00522D7B"/>
  </w:style>
  <w:style w:type="character" w:customStyle="1" w:styleId="WW8Num72z8">
    <w:name w:val="WW8Num72z8"/>
    <w:rsid w:val="00522D7B"/>
  </w:style>
  <w:style w:type="character" w:customStyle="1" w:styleId="WW8Num73z0">
    <w:name w:val="WW8Num73z0"/>
    <w:rsid w:val="00522D7B"/>
    <w:rPr>
      <w:rFonts w:hint="default"/>
      <w:b/>
      <w:bCs/>
      <w:szCs w:val="24"/>
    </w:rPr>
  </w:style>
  <w:style w:type="character" w:customStyle="1" w:styleId="WW8Num73z1">
    <w:name w:val="WW8Num73z1"/>
    <w:rsid w:val="00522D7B"/>
  </w:style>
  <w:style w:type="character" w:customStyle="1" w:styleId="WW8Num73z2">
    <w:name w:val="WW8Num73z2"/>
    <w:rsid w:val="00522D7B"/>
  </w:style>
  <w:style w:type="character" w:customStyle="1" w:styleId="WW8Num73z3">
    <w:name w:val="WW8Num73z3"/>
    <w:rsid w:val="00522D7B"/>
  </w:style>
  <w:style w:type="character" w:customStyle="1" w:styleId="WW8Num73z4">
    <w:name w:val="WW8Num73z4"/>
    <w:rsid w:val="00522D7B"/>
  </w:style>
  <w:style w:type="character" w:customStyle="1" w:styleId="WW8Num73z5">
    <w:name w:val="WW8Num73z5"/>
    <w:rsid w:val="00522D7B"/>
  </w:style>
  <w:style w:type="character" w:customStyle="1" w:styleId="WW8Num73z6">
    <w:name w:val="WW8Num73z6"/>
    <w:rsid w:val="00522D7B"/>
  </w:style>
  <w:style w:type="character" w:customStyle="1" w:styleId="WW8Num73z7">
    <w:name w:val="WW8Num73z7"/>
    <w:rsid w:val="00522D7B"/>
  </w:style>
  <w:style w:type="character" w:customStyle="1" w:styleId="WW8Num73z8">
    <w:name w:val="WW8Num73z8"/>
    <w:rsid w:val="00522D7B"/>
  </w:style>
  <w:style w:type="character" w:customStyle="1" w:styleId="WW8Num74z0">
    <w:name w:val="WW8Num74z0"/>
    <w:rsid w:val="00522D7B"/>
    <w:rPr>
      <w:rFonts w:hint="default"/>
      <w:bCs/>
      <w:color w:val="auto"/>
      <w:szCs w:val="24"/>
    </w:rPr>
  </w:style>
  <w:style w:type="character" w:customStyle="1" w:styleId="WW8Num75z0">
    <w:name w:val="WW8Num75z0"/>
    <w:rsid w:val="00522D7B"/>
    <w:rPr>
      <w:rFonts w:hint="default"/>
      <w:b/>
      <w:szCs w:val="24"/>
      <w:u w:val="single"/>
    </w:rPr>
  </w:style>
  <w:style w:type="character" w:customStyle="1" w:styleId="WW8Num75z1">
    <w:name w:val="WW8Num75z1"/>
    <w:rsid w:val="00522D7B"/>
  </w:style>
  <w:style w:type="character" w:customStyle="1" w:styleId="WW8Num75z2">
    <w:name w:val="WW8Num75z2"/>
    <w:rsid w:val="00522D7B"/>
  </w:style>
  <w:style w:type="character" w:customStyle="1" w:styleId="WW8Num75z3">
    <w:name w:val="WW8Num75z3"/>
    <w:rsid w:val="00522D7B"/>
  </w:style>
  <w:style w:type="character" w:customStyle="1" w:styleId="WW8Num75z4">
    <w:name w:val="WW8Num75z4"/>
    <w:rsid w:val="00522D7B"/>
  </w:style>
  <w:style w:type="character" w:customStyle="1" w:styleId="WW8Num75z5">
    <w:name w:val="WW8Num75z5"/>
    <w:rsid w:val="00522D7B"/>
  </w:style>
  <w:style w:type="character" w:customStyle="1" w:styleId="WW8Num75z6">
    <w:name w:val="WW8Num75z6"/>
    <w:rsid w:val="00522D7B"/>
  </w:style>
  <w:style w:type="character" w:customStyle="1" w:styleId="WW8Num75z7">
    <w:name w:val="WW8Num75z7"/>
    <w:rsid w:val="00522D7B"/>
  </w:style>
  <w:style w:type="character" w:customStyle="1" w:styleId="WW8Num75z8">
    <w:name w:val="WW8Num75z8"/>
    <w:rsid w:val="00522D7B"/>
  </w:style>
  <w:style w:type="character" w:customStyle="1" w:styleId="WW8Num76z0">
    <w:name w:val="WW8Num76z0"/>
    <w:rsid w:val="00522D7B"/>
    <w:rPr>
      <w:rFonts w:hint="default"/>
      <w:b/>
      <w:bCs/>
      <w:szCs w:val="24"/>
    </w:rPr>
  </w:style>
  <w:style w:type="character" w:customStyle="1" w:styleId="WW8Num76z1">
    <w:name w:val="WW8Num76z1"/>
    <w:rsid w:val="00522D7B"/>
  </w:style>
  <w:style w:type="character" w:customStyle="1" w:styleId="WW8Num76z2">
    <w:name w:val="WW8Num76z2"/>
    <w:rsid w:val="00522D7B"/>
  </w:style>
  <w:style w:type="character" w:customStyle="1" w:styleId="WW8Num76z3">
    <w:name w:val="WW8Num76z3"/>
    <w:rsid w:val="00522D7B"/>
  </w:style>
  <w:style w:type="character" w:customStyle="1" w:styleId="WW8Num76z4">
    <w:name w:val="WW8Num76z4"/>
    <w:rsid w:val="00522D7B"/>
  </w:style>
  <w:style w:type="character" w:customStyle="1" w:styleId="WW8Num76z5">
    <w:name w:val="WW8Num76z5"/>
    <w:rsid w:val="00522D7B"/>
  </w:style>
  <w:style w:type="character" w:customStyle="1" w:styleId="WW8Num76z6">
    <w:name w:val="WW8Num76z6"/>
    <w:rsid w:val="00522D7B"/>
  </w:style>
  <w:style w:type="character" w:customStyle="1" w:styleId="WW8Num76z7">
    <w:name w:val="WW8Num76z7"/>
    <w:rsid w:val="00522D7B"/>
  </w:style>
  <w:style w:type="character" w:customStyle="1" w:styleId="WW8Num76z8">
    <w:name w:val="WW8Num76z8"/>
    <w:rsid w:val="00522D7B"/>
  </w:style>
  <w:style w:type="character" w:customStyle="1" w:styleId="WW8Num77z0">
    <w:name w:val="WW8Num77z0"/>
    <w:rsid w:val="00522D7B"/>
    <w:rPr>
      <w:szCs w:val="24"/>
    </w:rPr>
  </w:style>
  <w:style w:type="character" w:customStyle="1" w:styleId="WW8Num77z1">
    <w:name w:val="WW8Num77z1"/>
    <w:rsid w:val="00522D7B"/>
  </w:style>
  <w:style w:type="character" w:customStyle="1" w:styleId="WW8Num77z2">
    <w:name w:val="WW8Num77z2"/>
    <w:rsid w:val="00522D7B"/>
  </w:style>
  <w:style w:type="character" w:customStyle="1" w:styleId="WW8Num77z3">
    <w:name w:val="WW8Num77z3"/>
    <w:rsid w:val="00522D7B"/>
  </w:style>
  <w:style w:type="character" w:customStyle="1" w:styleId="WW8Num77z4">
    <w:name w:val="WW8Num77z4"/>
    <w:rsid w:val="00522D7B"/>
  </w:style>
  <w:style w:type="character" w:customStyle="1" w:styleId="WW8Num77z5">
    <w:name w:val="WW8Num77z5"/>
    <w:rsid w:val="00522D7B"/>
  </w:style>
  <w:style w:type="character" w:customStyle="1" w:styleId="WW8Num77z6">
    <w:name w:val="WW8Num77z6"/>
    <w:rsid w:val="00522D7B"/>
  </w:style>
  <w:style w:type="character" w:customStyle="1" w:styleId="WW8Num77z7">
    <w:name w:val="WW8Num77z7"/>
    <w:rsid w:val="00522D7B"/>
  </w:style>
  <w:style w:type="character" w:customStyle="1" w:styleId="WW8Num77z8">
    <w:name w:val="WW8Num77z8"/>
    <w:rsid w:val="00522D7B"/>
  </w:style>
  <w:style w:type="character" w:customStyle="1" w:styleId="WW8Num78z0">
    <w:name w:val="WW8Num78z0"/>
    <w:rsid w:val="00522D7B"/>
    <w:rPr>
      <w:rFonts w:hint="default"/>
      <w:b/>
      <w:bCs/>
    </w:rPr>
  </w:style>
  <w:style w:type="character" w:customStyle="1" w:styleId="WW8Num78z1">
    <w:name w:val="WW8Num78z1"/>
    <w:rsid w:val="00522D7B"/>
  </w:style>
  <w:style w:type="character" w:customStyle="1" w:styleId="WW8Num78z2">
    <w:name w:val="WW8Num78z2"/>
    <w:rsid w:val="00522D7B"/>
  </w:style>
  <w:style w:type="character" w:customStyle="1" w:styleId="WW8Num78z3">
    <w:name w:val="WW8Num78z3"/>
    <w:rsid w:val="00522D7B"/>
  </w:style>
  <w:style w:type="character" w:customStyle="1" w:styleId="WW8Num78z4">
    <w:name w:val="WW8Num78z4"/>
    <w:rsid w:val="00522D7B"/>
  </w:style>
  <w:style w:type="character" w:customStyle="1" w:styleId="WW8Num78z5">
    <w:name w:val="WW8Num78z5"/>
    <w:rsid w:val="00522D7B"/>
  </w:style>
  <w:style w:type="character" w:customStyle="1" w:styleId="WW8Num78z6">
    <w:name w:val="WW8Num78z6"/>
    <w:rsid w:val="00522D7B"/>
  </w:style>
  <w:style w:type="character" w:customStyle="1" w:styleId="WW8Num78z7">
    <w:name w:val="WW8Num78z7"/>
    <w:rsid w:val="00522D7B"/>
  </w:style>
  <w:style w:type="character" w:customStyle="1" w:styleId="WW8Num78z8">
    <w:name w:val="WW8Num78z8"/>
    <w:rsid w:val="00522D7B"/>
  </w:style>
  <w:style w:type="character" w:customStyle="1" w:styleId="Domylnaczcionkaakapitu5">
    <w:name w:val="Domyślna czcionka akapitu5"/>
    <w:rsid w:val="00522D7B"/>
  </w:style>
  <w:style w:type="character" w:customStyle="1" w:styleId="WW8Num2z5">
    <w:name w:val="WW8Num2z5"/>
    <w:rsid w:val="00522D7B"/>
  </w:style>
  <w:style w:type="character" w:customStyle="1" w:styleId="WW8Num2z6">
    <w:name w:val="WW8Num2z6"/>
    <w:rsid w:val="00522D7B"/>
  </w:style>
  <w:style w:type="character" w:customStyle="1" w:styleId="WW8Num2z7">
    <w:name w:val="WW8Num2z7"/>
    <w:rsid w:val="00522D7B"/>
  </w:style>
  <w:style w:type="character" w:customStyle="1" w:styleId="WW8Num2z8">
    <w:name w:val="WW8Num2z8"/>
    <w:rsid w:val="00522D7B"/>
  </w:style>
  <w:style w:type="character" w:customStyle="1" w:styleId="WW8Num11z1">
    <w:name w:val="WW8Num11z1"/>
    <w:rsid w:val="00522D7B"/>
    <w:rPr>
      <w:rFonts w:hint="default"/>
    </w:rPr>
  </w:style>
  <w:style w:type="character" w:customStyle="1" w:styleId="WW8Num11z2">
    <w:name w:val="WW8Num11z2"/>
    <w:rsid w:val="00522D7B"/>
  </w:style>
  <w:style w:type="character" w:customStyle="1" w:styleId="WW8Num11z3">
    <w:name w:val="WW8Num11z3"/>
    <w:rsid w:val="00522D7B"/>
    <w:rPr>
      <w:bCs/>
      <w:szCs w:val="24"/>
    </w:rPr>
  </w:style>
  <w:style w:type="character" w:customStyle="1" w:styleId="WW8Num11z4">
    <w:name w:val="WW8Num11z4"/>
    <w:rsid w:val="00522D7B"/>
  </w:style>
  <w:style w:type="character" w:customStyle="1" w:styleId="WW8Num11z5">
    <w:name w:val="WW8Num11z5"/>
    <w:rsid w:val="00522D7B"/>
  </w:style>
  <w:style w:type="character" w:customStyle="1" w:styleId="WW8Num11z7">
    <w:name w:val="WW8Num11z7"/>
    <w:rsid w:val="00522D7B"/>
  </w:style>
  <w:style w:type="character" w:customStyle="1" w:styleId="WW8Num11z8">
    <w:name w:val="WW8Num11z8"/>
    <w:rsid w:val="00522D7B"/>
  </w:style>
  <w:style w:type="character" w:customStyle="1" w:styleId="WW8Num15z1">
    <w:name w:val="WW8Num15z1"/>
    <w:rsid w:val="00522D7B"/>
    <w:rPr>
      <w:rFonts w:ascii="Courier New" w:hAnsi="Courier New" w:cs="Courier New" w:hint="default"/>
    </w:rPr>
  </w:style>
  <w:style w:type="character" w:customStyle="1" w:styleId="WW8Num15z2">
    <w:name w:val="WW8Num15z2"/>
    <w:rsid w:val="00522D7B"/>
    <w:rPr>
      <w:rFonts w:ascii="Wingdings" w:hAnsi="Wingdings" w:cs="Wingdings" w:hint="default"/>
    </w:rPr>
  </w:style>
  <w:style w:type="character" w:customStyle="1" w:styleId="WW8Num15z3">
    <w:name w:val="WW8Num15z3"/>
    <w:rsid w:val="00522D7B"/>
  </w:style>
  <w:style w:type="character" w:customStyle="1" w:styleId="WW8Num15z4">
    <w:name w:val="WW8Num15z4"/>
    <w:rsid w:val="00522D7B"/>
  </w:style>
  <w:style w:type="character" w:customStyle="1" w:styleId="WW8Num15z5">
    <w:name w:val="WW8Num15z5"/>
    <w:rsid w:val="00522D7B"/>
  </w:style>
  <w:style w:type="character" w:customStyle="1" w:styleId="WW8Num15z6">
    <w:name w:val="WW8Num15z6"/>
    <w:rsid w:val="00522D7B"/>
  </w:style>
  <w:style w:type="character" w:customStyle="1" w:styleId="WW8Num15z7">
    <w:name w:val="WW8Num15z7"/>
    <w:rsid w:val="00522D7B"/>
  </w:style>
  <w:style w:type="character" w:customStyle="1" w:styleId="WW8Num15z8">
    <w:name w:val="WW8Num15z8"/>
    <w:rsid w:val="00522D7B"/>
  </w:style>
  <w:style w:type="character" w:customStyle="1" w:styleId="WW8Num19z1">
    <w:name w:val="WW8Num19z1"/>
    <w:rsid w:val="00522D7B"/>
    <w:rPr>
      <w:rFonts w:hint="default"/>
      <w:b w:val="0"/>
    </w:rPr>
  </w:style>
  <w:style w:type="character" w:customStyle="1" w:styleId="WW8Num31z1">
    <w:name w:val="WW8Num31z1"/>
    <w:rsid w:val="00522D7B"/>
    <w:rPr>
      <w:rFonts w:hint="default"/>
      <w:szCs w:val="24"/>
    </w:rPr>
  </w:style>
  <w:style w:type="character" w:customStyle="1" w:styleId="Domylnaczcionkaakapitu4">
    <w:name w:val="Domyślna czcionka akapitu4"/>
    <w:rsid w:val="00522D7B"/>
  </w:style>
  <w:style w:type="character" w:customStyle="1" w:styleId="WW8Num8z6">
    <w:name w:val="WW8Num8z6"/>
    <w:rsid w:val="00522D7B"/>
  </w:style>
  <w:style w:type="character" w:customStyle="1" w:styleId="WW8Num18z1">
    <w:name w:val="WW8Num18z1"/>
    <w:rsid w:val="00522D7B"/>
    <w:rPr>
      <w:rFonts w:hint="default"/>
      <w:b w:val="0"/>
    </w:rPr>
  </w:style>
  <w:style w:type="character" w:customStyle="1" w:styleId="WW8Num18z2">
    <w:name w:val="WW8Num18z2"/>
    <w:rsid w:val="00522D7B"/>
  </w:style>
  <w:style w:type="character" w:customStyle="1" w:styleId="WW8Num18z3">
    <w:name w:val="WW8Num18z3"/>
    <w:rsid w:val="00522D7B"/>
    <w:rPr>
      <w:bCs/>
      <w:szCs w:val="24"/>
    </w:rPr>
  </w:style>
  <w:style w:type="character" w:customStyle="1" w:styleId="WW8Num18z4">
    <w:name w:val="WW8Num18z4"/>
    <w:rsid w:val="00522D7B"/>
  </w:style>
  <w:style w:type="character" w:customStyle="1" w:styleId="WW8Num18z5">
    <w:name w:val="WW8Num18z5"/>
    <w:rsid w:val="00522D7B"/>
  </w:style>
  <w:style w:type="character" w:customStyle="1" w:styleId="WW8Num18z6">
    <w:name w:val="WW8Num18z6"/>
    <w:rsid w:val="00522D7B"/>
    <w:rPr>
      <w:bCs/>
      <w:szCs w:val="24"/>
    </w:rPr>
  </w:style>
  <w:style w:type="character" w:customStyle="1" w:styleId="WW8Num18z7">
    <w:name w:val="WW8Num18z7"/>
    <w:rsid w:val="00522D7B"/>
  </w:style>
  <w:style w:type="character" w:customStyle="1" w:styleId="WW8Num18z8">
    <w:name w:val="WW8Num18z8"/>
    <w:rsid w:val="00522D7B"/>
  </w:style>
  <w:style w:type="character" w:customStyle="1" w:styleId="WW8Num19z2">
    <w:name w:val="WW8Num19z2"/>
    <w:rsid w:val="00522D7B"/>
  </w:style>
  <w:style w:type="character" w:customStyle="1" w:styleId="WW8Num19z3">
    <w:name w:val="WW8Num19z3"/>
    <w:rsid w:val="00522D7B"/>
    <w:rPr>
      <w:bCs/>
      <w:color w:val="000000"/>
      <w:szCs w:val="24"/>
    </w:rPr>
  </w:style>
  <w:style w:type="character" w:customStyle="1" w:styleId="WW8Num19z4">
    <w:name w:val="WW8Num19z4"/>
    <w:rsid w:val="00522D7B"/>
  </w:style>
  <w:style w:type="character" w:customStyle="1" w:styleId="WW8Num19z5">
    <w:name w:val="WW8Num19z5"/>
    <w:rsid w:val="00522D7B"/>
  </w:style>
  <w:style w:type="character" w:customStyle="1" w:styleId="WW8Num19z6">
    <w:name w:val="WW8Num19z6"/>
    <w:rsid w:val="00522D7B"/>
    <w:rPr>
      <w:bCs/>
      <w:szCs w:val="24"/>
    </w:rPr>
  </w:style>
  <w:style w:type="character" w:customStyle="1" w:styleId="WW8Num19z7">
    <w:name w:val="WW8Num19z7"/>
    <w:rsid w:val="00522D7B"/>
  </w:style>
  <w:style w:type="character" w:customStyle="1" w:styleId="WW8Num19z8">
    <w:name w:val="WW8Num19z8"/>
    <w:rsid w:val="00522D7B"/>
  </w:style>
  <w:style w:type="character" w:customStyle="1" w:styleId="WW8Num34z2">
    <w:name w:val="WW8Num34z2"/>
    <w:rsid w:val="00522D7B"/>
  </w:style>
  <w:style w:type="character" w:customStyle="1" w:styleId="WW8Num36z2">
    <w:name w:val="WW8Num36z2"/>
    <w:rsid w:val="00522D7B"/>
    <w:rPr>
      <w:b/>
      <w:bCs/>
      <w:szCs w:val="24"/>
    </w:rPr>
  </w:style>
  <w:style w:type="character" w:customStyle="1" w:styleId="WW8Num36z3">
    <w:name w:val="WW8Num36z3"/>
    <w:rsid w:val="00522D7B"/>
  </w:style>
  <w:style w:type="character" w:customStyle="1" w:styleId="WW8Num36z4">
    <w:name w:val="WW8Num36z4"/>
    <w:rsid w:val="00522D7B"/>
  </w:style>
  <w:style w:type="character" w:customStyle="1" w:styleId="WW8Num36z5">
    <w:name w:val="WW8Num36z5"/>
    <w:rsid w:val="00522D7B"/>
  </w:style>
  <w:style w:type="character" w:customStyle="1" w:styleId="WW8Num36z6">
    <w:name w:val="WW8Num36z6"/>
    <w:rsid w:val="00522D7B"/>
  </w:style>
  <w:style w:type="character" w:customStyle="1" w:styleId="WW8Num36z7">
    <w:name w:val="WW8Num36z7"/>
    <w:rsid w:val="00522D7B"/>
  </w:style>
  <w:style w:type="character" w:customStyle="1" w:styleId="WW8Num36z8">
    <w:name w:val="WW8Num36z8"/>
    <w:rsid w:val="00522D7B"/>
  </w:style>
  <w:style w:type="character" w:customStyle="1" w:styleId="WW8Num37z1">
    <w:name w:val="WW8Num37z1"/>
    <w:rsid w:val="00522D7B"/>
    <w:rPr>
      <w:rFonts w:eastAsia="Calibri" w:hint="default"/>
    </w:rPr>
  </w:style>
  <w:style w:type="character" w:customStyle="1" w:styleId="WW8Num37z2">
    <w:name w:val="WW8Num37z2"/>
    <w:rsid w:val="00522D7B"/>
    <w:rPr>
      <w:b/>
      <w:bCs/>
      <w:color w:val="FF3300"/>
      <w:szCs w:val="24"/>
    </w:rPr>
  </w:style>
  <w:style w:type="character" w:customStyle="1" w:styleId="WW8Num37z3">
    <w:name w:val="WW8Num37z3"/>
    <w:rsid w:val="00522D7B"/>
  </w:style>
  <w:style w:type="character" w:customStyle="1" w:styleId="WW8Num37z4">
    <w:name w:val="WW8Num37z4"/>
    <w:rsid w:val="00522D7B"/>
  </w:style>
  <w:style w:type="character" w:customStyle="1" w:styleId="WW8Num37z5">
    <w:name w:val="WW8Num37z5"/>
    <w:rsid w:val="00522D7B"/>
  </w:style>
  <w:style w:type="character" w:customStyle="1" w:styleId="WW8Num37z6">
    <w:name w:val="WW8Num37z6"/>
    <w:rsid w:val="00522D7B"/>
  </w:style>
  <w:style w:type="character" w:customStyle="1" w:styleId="WW8Num37z7">
    <w:name w:val="WW8Num37z7"/>
    <w:rsid w:val="00522D7B"/>
  </w:style>
  <w:style w:type="character" w:customStyle="1" w:styleId="WW8Num37z8">
    <w:name w:val="WW8Num37z8"/>
    <w:rsid w:val="00522D7B"/>
  </w:style>
  <w:style w:type="character" w:customStyle="1" w:styleId="WW8Num38z1">
    <w:name w:val="WW8Num38z1"/>
    <w:rsid w:val="00522D7B"/>
    <w:rPr>
      <w:bCs/>
      <w:szCs w:val="24"/>
    </w:rPr>
  </w:style>
  <w:style w:type="character" w:customStyle="1" w:styleId="WW8Num38z2">
    <w:name w:val="WW8Num38z2"/>
    <w:rsid w:val="00522D7B"/>
    <w:rPr>
      <w:strike w:val="0"/>
      <w:dstrike w:val="0"/>
      <w:color w:val="FF3300"/>
      <w:szCs w:val="24"/>
    </w:rPr>
  </w:style>
  <w:style w:type="character" w:customStyle="1" w:styleId="WW8Num38z3">
    <w:name w:val="WW8Num38z3"/>
    <w:rsid w:val="00522D7B"/>
  </w:style>
  <w:style w:type="character" w:customStyle="1" w:styleId="WW8Num38z4">
    <w:name w:val="WW8Num38z4"/>
    <w:rsid w:val="00522D7B"/>
  </w:style>
  <w:style w:type="character" w:customStyle="1" w:styleId="WW8Num38z5">
    <w:name w:val="WW8Num38z5"/>
    <w:rsid w:val="00522D7B"/>
  </w:style>
  <w:style w:type="character" w:customStyle="1" w:styleId="WW8Num38z6">
    <w:name w:val="WW8Num38z6"/>
    <w:rsid w:val="00522D7B"/>
  </w:style>
  <w:style w:type="character" w:customStyle="1" w:styleId="WW8Num38z7">
    <w:name w:val="WW8Num38z7"/>
    <w:rsid w:val="00522D7B"/>
  </w:style>
  <w:style w:type="character" w:customStyle="1" w:styleId="WW8Num38z8">
    <w:name w:val="WW8Num38z8"/>
    <w:rsid w:val="00522D7B"/>
  </w:style>
  <w:style w:type="character" w:customStyle="1" w:styleId="WW8Num46z2">
    <w:name w:val="WW8Num46z2"/>
    <w:rsid w:val="00522D7B"/>
  </w:style>
  <w:style w:type="character" w:customStyle="1" w:styleId="WW8Num70z1">
    <w:name w:val="WW8Num70z1"/>
    <w:rsid w:val="00522D7B"/>
  </w:style>
  <w:style w:type="character" w:customStyle="1" w:styleId="WW8Num70z2">
    <w:name w:val="WW8Num70z2"/>
    <w:rsid w:val="00522D7B"/>
  </w:style>
  <w:style w:type="character" w:customStyle="1" w:styleId="WW8Num70z3">
    <w:name w:val="WW8Num70z3"/>
    <w:rsid w:val="00522D7B"/>
  </w:style>
  <w:style w:type="character" w:customStyle="1" w:styleId="WW8Num70z4">
    <w:name w:val="WW8Num70z4"/>
    <w:rsid w:val="00522D7B"/>
  </w:style>
  <w:style w:type="character" w:customStyle="1" w:styleId="WW8Num70z5">
    <w:name w:val="WW8Num70z5"/>
    <w:rsid w:val="00522D7B"/>
  </w:style>
  <w:style w:type="character" w:customStyle="1" w:styleId="WW8Num70z6">
    <w:name w:val="WW8Num70z6"/>
    <w:rsid w:val="00522D7B"/>
  </w:style>
  <w:style w:type="character" w:customStyle="1" w:styleId="WW8Num70z7">
    <w:name w:val="WW8Num70z7"/>
    <w:rsid w:val="00522D7B"/>
  </w:style>
  <w:style w:type="character" w:customStyle="1" w:styleId="WW8Num70z8">
    <w:name w:val="WW8Num70z8"/>
    <w:rsid w:val="00522D7B"/>
  </w:style>
  <w:style w:type="character" w:customStyle="1" w:styleId="WW8Num71z3">
    <w:name w:val="WW8Num71z3"/>
    <w:rsid w:val="00522D7B"/>
  </w:style>
  <w:style w:type="character" w:customStyle="1" w:styleId="WW8Num71z4">
    <w:name w:val="WW8Num71z4"/>
    <w:rsid w:val="00522D7B"/>
  </w:style>
  <w:style w:type="character" w:customStyle="1" w:styleId="WW8Num71z5">
    <w:name w:val="WW8Num71z5"/>
    <w:rsid w:val="00522D7B"/>
  </w:style>
  <w:style w:type="character" w:customStyle="1" w:styleId="WW8Num71z6">
    <w:name w:val="WW8Num71z6"/>
    <w:rsid w:val="00522D7B"/>
  </w:style>
  <w:style w:type="character" w:customStyle="1" w:styleId="WW8Num71z7">
    <w:name w:val="WW8Num71z7"/>
    <w:rsid w:val="00522D7B"/>
  </w:style>
  <w:style w:type="character" w:customStyle="1" w:styleId="WW8Num71z8">
    <w:name w:val="WW8Num71z8"/>
    <w:rsid w:val="00522D7B"/>
  </w:style>
  <w:style w:type="character" w:customStyle="1" w:styleId="Domylnaczcionkaakapitu3">
    <w:name w:val="Domyślna czcionka akapitu3"/>
    <w:rsid w:val="00522D7B"/>
  </w:style>
  <w:style w:type="character" w:customStyle="1" w:styleId="WW8Num11z6">
    <w:name w:val="WW8Num11z6"/>
    <w:rsid w:val="00522D7B"/>
  </w:style>
  <w:style w:type="character" w:customStyle="1" w:styleId="WW8Num20z3">
    <w:name w:val="WW8Num20z3"/>
    <w:rsid w:val="00522D7B"/>
    <w:rPr>
      <w:bCs/>
      <w:color w:val="000000"/>
      <w:szCs w:val="24"/>
    </w:rPr>
  </w:style>
  <w:style w:type="character" w:customStyle="1" w:styleId="WW8Num20z4">
    <w:name w:val="WW8Num20z4"/>
    <w:rsid w:val="00522D7B"/>
  </w:style>
  <w:style w:type="character" w:customStyle="1" w:styleId="WW8Num20z5">
    <w:name w:val="WW8Num20z5"/>
    <w:rsid w:val="00522D7B"/>
  </w:style>
  <w:style w:type="character" w:customStyle="1" w:styleId="WW8Num20z6">
    <w:name w:val="WW8Num20z6"/>
    <w:rsid w:val="00522D7B"/>
    <w:rPr>
      <w:szCs w:val="24"/>
    </w:rPr>
  </w:style>
  <w:style w:type="character" w:customStyle="1" w:styleId="WW8Num20z7">
    <w:name w:val="WW8Num20z7"/>
    <w:rsid w:val="00522D7B"/>
  </w:style>
  <w:style w:type="character" w:customStyle="1" w:styleId="WW8Num20z8">
    <w:name w:val="WW8Num20z8"/>
    <w:rsid w:val="00522D7B"/>
  </w:style>
  <w:style w:type="character" w:customStyle="1" w:styleId="WW8Num35z1">
    <w:name w:val="WW8Num35z1"/>
    <w:rsid w:val="00522D7B"/>
    <w:rPr>
      <w:rFonts w:ascii="Times New Roman" w:hAnsi="Times New Roman" w:cs="Times New Roman" w:hint="default"/>
      <w:b/>
      <w:bCs/>
      <w:color w:val="auto"/>
      <w:sz w:val="24"/>
      <w:szCs w:val="24"/>
    </w:rPr>
  </w:style>
  <w:style w:type="character" w:customStyle="1" w:styleId="WW8Num35z2">
    <w:name w:val="WW8Num35z2"/>
    <w:rsid w:val="00522D7B"/>
    <w:rPr>
      <w:rFonts w:cs="Times New Roman"/>
      <w:b/>
      <w:bCs/>
      <w:color w:val="00FF00"/>
      <w:szCs w:val="24"/>
    </w:rPr>
  </w:style>
  <w:style w:type="character" w:customStyle="1" w:styleId="WW8Num49z1">
    <w:name w:val="WW8Num49z1"/>
    <w:rsid w:val="00522D7B"/>
  </w:style>
  <w:style w:type="character" w:customStyle="1" w:styleId="WW8Num49z4">
    <w:name w:val="WW8Num49z4"/>
    <w:rsid w:val="00522D7B"/>
  </w:style>
  <w:style w:type="character" w:customStyle="1" w:styleId="WW8Num49z5">
    <w:name w:val="WW8Num49z5"/>
    <w:rsid w:val="00522D7B"/>
  </w:style>
  <w:style w:type="character" w:customStyle="1" w:styleId="WW8Num20z2">
    <w:name w:val="WW8Num20z2"/>
    <w:rsid w:val="00522D7B"/>
  </w:style>
  <w:style w:type="character" w:customStyle="1" w:styleId="WW8Num49z2">
    <w:name w:val="WW8Num49z2"/>
    <w:rsid w:val="00522D7B"/>
  </w:style>
  <w:style w:type="character" w:customStyle="1" w:styleId="WW8Num49z3">
    <w:name w:val="WW8Num49z3"/>
    <w:rsid w:val="00522D7B"/>
  </w:style>
  <w:style w:type="character" w:customStyle="1" w:styleId="WW8Num49z6">
    <w:name w:val="WW8Num49z6"/>
    <w:rsid w:val="00522D7B"/>
  </w:style>
  <w:style w:type="character" w:customStyle="1" w:styleId="WW8Num49z7">
    <w:name w:val="WW8Num49z7"/>
    <w:rsid w:val="00522D7B"/>
  </w:style>
  <w:style w:type="character" w:customStyle="1" w:styleId="WW8Num49z8">
    <w:name w:val="WW8Num49z8"/>
    <w:rsid w:val="00522D7B"/>
  </w:style>
  <w:style w:type="character" w:customStyle="1" w:styleId="WW8Num50z1">
    <w:name w:val="WW8Num50z1"/>
    <w:rsid w:val="00522D7B"/>
    <w:rPr>
      <w:rFonts w:hint="default"/>
    </w:rPr>
  </w:style>
  <w:style w:type="character" w:customStyle="1" w:styleId="WW8Num50z2">
    <w:name w:val="WW8Num50z2"/>
    <w:rsid w:val="00522D7B"/>
  </w:style>
  <w:style w:type="character" w:customStyle="1" w:styleId="WW8Num50z3">
    <w:name w:val="WW8Num50z3"/>
    <w:rsid w:val="00522D7B"/>
  </w:style>
  <w:style w:type="character" w:customStyle="1" w:styleId="WW8Num50z4">
    <w:name w:val="WW8Num50z4"/>
    <w:rsid w:val="00522D7B"/>
  </w:style>
  <w:style w:type="character" w:customStyle="1" w:styleId="WW8Num50z5">
    <w:name w:val="WW8Num50z5"/>
    <w:rsid w:val="00522D7B"/>
  </w:style>
  <w:style w:type="character" w:customStyle="1" w:styleId="WW8Num50z6">
    <w:name w:val="WW8Num50z6"/>
    <w:rsid w:val="00522D7B"/>
  </w:style>
  <w:style w:type="character" w:customStyle="1" w:styleId="WW8Num50z7">
    <w:name w:val="WW8Num50z7"/>
    <w:rsid w:val="00522D7B"/>
  </w:style>
  <w:style w:type="character" w:customStyle="1" w:styleId="WW8Num50z8">
    <w:name w:val="WW8Num50z8"/>
    <w:rsid w:val="00522D7B"/>
  </w:style>
  <w:style w:type="character" w:customStyle="1" w:styleId="WW8Num52z1">
    <w:name w:val="WW8Num52z1"/>
    <w:rsid w:val="00522D7B"/>
    <w:rPr>
      <w:rFonts w:ascii="Times New Roman" w:eastAsia="Times New Roman" w:hAnsi="Times New Roman" w:cs="Times New Roman"/>
      <w:b/>
      <w:szCs w:val="24"/>
    </w:rPr>
  </w:style>
  <w:style w:type="character" w:customStyle="1" w:styleId="WW8Num52z2">
    <w:name w:val="WW8Num52z2"/>
    <w:rsid w:val="00522D7B"/>
  </w:style>
  <w:style w:type="character" w:customStyle="1" w:styleId="WW8Num52z3">
    <w:name w:val="WW8Num52z3"/>
    <w:rsid w:val="00522D7B"/>
  </w:style>
  <w:style w:type="character" w:customStyle="1" w:styleId="WW8Num52z4">
    <w:name w:val="WW8Num52z4"/>
    <w:rsid w:val="00522D7B"/>
  </w:style>
  <w:style w:type="character" w:customStyle="1" w:styleId="WW8Num52z5">
    <w:name w:val="WW8Num52z5"/>
    <w:rsid w:val="00522D7B"/>
  </w:style>
  <w:style w:type="character" w:customStyle="1" w:styleId="WW8Num52z6">
    <w:name w:val="WW8Num52z6"/>
    <w:rsid w:val="00522D7B"/>
  </w:style>
  <w:style w:type="character" w:customStyle="1" w:styleId="WW8Num52z7">
    <w:name w:val="WW8Num52z7"/>
    <w:rsid w:val="00522D7B"/>
  </w:style>
  <w:style w:type="character" w:customStyle="1" w:styleId="WW8Num52z8">
    <w:name w:val="WW8Num52z8"/>
    <w:rsid w:val="00522D7B"/>
  </w:style>
  <w:style w:type="character" w:customStyle="1" w:styleId="WW8Num53z3">
    <w:name w:val="WW8Num53z3"/>
    <w:rsid w:val="00522D7B"/>
  </w:style>
  <w:style w:type="character" w:customStyle="1" w:styleId="WW8Num53z4">
    <w:name w:val="WW8Num53z4"/>
    <w:rsid w:val="00522D7B"/>
  </w:style>
  <w:style w:type="character" w:customStyle="1" w:styleId="WW8Num53z5">
    <w:name w:val="WW8Num53z5"/>
    <w:rsid w:val="00522D7B"/>
  </w:style>
  <w:style w:type="character" w:customStyle="1" w:styleId="WW8Num53z6">
    <w:name w:val="WW8Num53z6"/>
    <w:rsid w:val="00522D7B"/>
  </w:style>
  <w:style w:type="character" w:customStyle="1" w:styleId="WW8Num53z7">
    <w:name w:val="WW8Num53z7"/>
    <w:rsid w:val="00522D7B"/>
  </w:style>
  <w:style w:type="character" w:customStyle="1" w:styleId="WW8Num53z8">
    <w:name w:val="WW8Num53z8"/>
    <w:rsid w:val="00522D7B"/>
  </w:style>
  <w:style w:type="character" w:customStyle="1" w:styleId="Domylnaczcionkaakapitu2">
    <w:name w:val="Domyślna czcionka akapitu2"/>
    <w:rsid w:val="00522D7B"/>
  </w:style>
  <w:style w:type="character" w:customStyle="1" w:styleId="WW8Num31z2">
    <w:name w:val="WW8Num31z2"/>
    <w:rsid w:val="00522D7B"/>
  </w:style>
  <w:style w:type="character" w:customStyle="1" w:styleId="WW8Num31z3">
    <w:name w:val="WW8Num31z3"/>
    <w:rsid w:val="00522D7B"/>
  </w:style>
  <w:style w:type="character" w:customStyle="1" w:styleId="WW8Num31z4">
    <w:name w:val="WW8Num31z4"/>
    <w:rsid w:val="00522D7B"/>
  </w:style>
  <w:style w:type="character" w:customStyle="1" w:styleId="WW8Num31z5">
    <w:name w:val="WW8Num31z5"/>
    <w:rsid w:val="00522D7B"/>
  </w:style>
  <w:style w:type="character" w:customStyle="1" w:styleId="WW8Num31z6">
    <w:name w:val="WW8Num31z6"/>
    <w:rsid w:val="00522D7B"/>
  </w:style>
  <w:style w:type="character" w:customStyle="1" w:styleId="WW8Num31z7">
    <w:name w:val="WW8Num31z7"/>
    <w:rsid w:val="00522D7B"/>
  </w:style>
  <w:style w:type="character" w:customStyle="1" w:styleId="WW8Num31z8">
    <w:name w:val="WW8Num31z8"/>
    <w:rsid w:val="00522D7B"/>
  </w:style>
  <w:style w:type="character" w:customStyle="1" w:styleId="WW8Num6z1">
    <w:name w:val="WW8Num6z1"/>
    <w:rsid w:val="00522D7B"/>
    <w:rPr>
      <w:rFonts w:hint="default"/>
    </w:rPr>
  </w:style>
  <w:style w:type="character" w:customStyle="1" w:styleId="WW8Num6z2">
    <w:name w:val="WW8Num6z2"/>
    <w:rsid w:val="00522D7B"/>
  </w:style>
  <w:style w:type="character" w:customStyle="1" w:styleId="WW8Num6z3">
    <w:name w:val="WW8Num6z3"/>
    <w:rsid w:val="00522D7B"/>
  </w:style>
  <w:style w:type="character" w:customStyle="1" w:styleId="WW8Num6z4">
    <w:name w:val="WW8Num6z4"/>
    <w:rsid w:val="00522D7B"/>
  </w:style>
  <w:style w:type="character" w:customStyle="1" w:styleId="WW8Num6z5">
    <w:name w:val="WW8Num6z5"/>
    <w:rsid w:val="00522D7B"/>
  </w:style>
  <w:style w:type="character" w:customStyle="1" w:styleId="WW8Num6z6">
    <w:name w:val="WW8Num6z6"/>
    <w:rsid w:val="00522D7B"/>
  </w:style>
  <w:style w:type="character" w:customStyle="1" w:styleId="WW8Num6z7">
    <w:name w:val="WW8Num6z7"/>
    <w:rsid w:val="00522D7B"/>
  </w:style>
  <w:style w:type="character" w:customStyle="1" w:styleId="WW8Num6z8">
    <w:name w:val="WW8Num6z8"/>
    <w:rsid w:val="00522D7B"/>
  </w:style>
  <w:style w:type="character" w:customStyle="1" w:styleId="WW8Num34z3">
    <w:name w:val="WW8Num34z3"/>
    <w:rsid w:val="00522D7B"/>
  </w:style>
  <w:style w:type="character" w:customStyle="1" w:styleId="WW8Num34z4">
    <w:name w:val="WW8Num34z4"/>
    <w:rsid w:val="00522D7B"/>
  </w:style>
  <w:style w:type="character" w:customStyle="1" w:styleId="WW8Num34z5">
    <w:name w:val="WW8Num34z5"/>
    <w:rsid w:val="00522D7B"/>
  </w:style>
  <w:style w:type="character" w:customStyle="1" w:styleId="WW8Num34z6">
    <w:name w:val="WW8Num34z6"/>
    <w:rsid w:val="00522D7B"/>
  </w:style>
  <w:style w:type="character" w:customStyle="1" w:styleId="WW8Num34z7">
    <w:name w:val="WW8Num34z7"/>
    <w:rsid w:val="00522D7B"/>
  </w:style>
  <w:style w:type="character" w:customStyle="1" w:styleId="WW8Num34z8">
    <w:name w:val="WW8Num34z8"/>
    <w:rsid w:val="00522D7B"/>
  </w:style>
  <w:style w:type="character" w:customStyle="1" w:styleId="Domylnaczcionkaakapitu1">
    <w:name w:val="Domyślna czcionka akapitu1"/>
    <w:rsid w:val="00522D7B"/>
  </w:style>
  <w:style w:type="character" w:customStyle="1" w:styleId="ZnakZnak3">
    <w:name w:val="Znak Znak3"/>
    <w:rsid w:val="00522D7B"/>
    <w:rPr>
      <w:b/>
      <w:i/>
      <w:sz w:val="24"/>
      <w:lang w:val="pl-PL" w:eastAsia="ar-SA" w:bidi="ar-SA"/>
    </w:rPr>
  </w:style>
  <w:style w:type="character" w:customStyle="1" w:styleId="Znakiprzypiswdolnych">
    <w:name w:val="Znaki przypisów dolnych"/>
    <w:rsid w:val="00522D7B"/>
    <w:rPr>
      <w:vertAlign w:val="superscript"/>
    </w:rPr>
  </w:style>
  <w:style w:type="character" w:customStyle="1" w:styleId="Znak2">
    <w:name w:val="Znak2"/>
    <w:rsid w:val="00522D7B"/>
    <w:rPr>
      <w:b/>
      <w:i/>
      <w:sz w:val="24"/>
      <w:lang w:val="pl-PL" w:eastAsia="ar-SA" w:bidi="ar-SA"/>
    </w:rPr>
  </w:style>
  <w:style w:type="character" w:customStyle="1" w:styleId="Odwoanieprzypisudolnego1">
    <w:name w:val="Odwołanie przypisu dolnego1"/>
    <w:rsid w:val="00522D7B"/>
    <w:rPr>
      <w:vertAlign w:val="superscript"/>
    </w:rPr>
  </w:style>
  <w:style w:type="character" w:customStyle="1" w:styleId="Znakinumeracji">
    <w:name w:val="Znaki numeracji"/>
    <w:rsid w:val="00522D7B"/>
  </w:style>
  <w:style w:type="character" w:customStyle="1" w:styleId="Znakiprzypiswkocowych">
    <w:name w:val="Znaki przypisów końcowych"/>
    <w:rsid w:val="00522D7B"/>
    <w:rPr>
      <w:vertAlign w:val="superscript"/>
    </w:rPr>
  </w:style>
  <w:style w:type="character" w:customStyle="1" w:styleId="WW-Znakiprzypiswkocowych">
    <w:name w:val="WW-Znaki przypisów końcowych"/>
    <w:rsid w:val="00522D7B"/>
  </w:style>
  <w:style w:type="character" w:customStyle="1" w:styleId="Odwoanieprzypisukocowego1">
    <w:name w:val="Odwołanie przypisu końcowego1"/>
    <w:rsid w:val="00522D7B"/>
    <w:rPr>
      <w:vertAlign w:val="superscript"/>
    </w:rPr>
  </w:style>
  <w:style w:type="character" w:customStyle="1" w:styleId="Symbolewypunktowania">
    <w:name w:val="Symbole wypunktowania"/>
    <w:rsid w:val="00522D7B"/>
    <w:rPr>
      <w:rFonts w:ascii="OpenSymbol" w:eastAsia="OpenSymbol" w:hAnsi="OpenSymbol" w:cs="OpenSymbol"/>
    </w:rPr>
  </w:style>
  <w:style w:type="character" w:customStyle="1" w:styleId="Odwoaniedokomentarza1">
    <w:name w:val="Odwołanie do komentarza1"/>
    <w:rsid w:val="00522D7B"/>
    <w:rPr>
      <w:sz w:val="16"/>
      <w:szCs w:val="16"/>
    </w:rPr>
  </w:style>
  <w:style w:type="character" w:customStyle="1" w:styleId="FontStyle32">
    <w:name w:val="Font Style32"/>
    <w:rsid w:val="00522D7B"/>
    <w:rPr>
      <w:rFonts w:ascii="Times New Roman" w:hAnsi="Times New Roman" w:cs="Times New Roman" w:hint="default"/>
      <w:sz w:val="22"/>
      <w:szCs w:val="22"/>
    </w:rPr>
  </w:style>
  <w:style w:type="character" w:customStyle="1" w:styleId="Odwoanieprzypisudolnego2">
    <w:name w:val="Odwołanie przypisu dolnego2"/>
    <w:rsid w:val="00522D7B"/>
    <w:rPr>
      <w:vertAlign w:val="superscript"/>
    </w:rPr>
  </w:style>
  <w:style w:type="character" w:customStyle="1" w:styleId="Odwoanieprzypisukocowego2">
    <w:name w:val="Odwołanie przypisu końcowego2"/>
    <w:rsid w:val="00522D7B"/>
    <w:rPr>
      <w:vertAlign w:val="superscript"/>
    </w:rPr>
  </w:style>
  <w:style w:type="character" w:customStyle="1" w:styleId="Odwoaniedokomentarza2">
    <w:name w:val="Odwołanie do komentarza2"/>
    <w:rsid w:val="00522D7B"/>
    <w:rPr>
      <w:sz w:val="16"/>
      <w:szCs w:val="16"/>
    </w:rPr>
  </w:style>
  <w:style w:type="character" w:customStyle="1" w:styleId="TekstkomentarzaZnak1">
    <w:name w:val="Tekst komentarza Znak1"/>
    <w:rsid w:val="00522D7B"/>
  </w:style>
  <w:style w:type="character" w:customStyle="1" w:styleId="Odwoanieprzypisudolnego3">
    <w:name w:val="Odwołanie przypisu dolnego3"/>
    <w:rsid w:val="00522D7B"/>
    <w:rPr>
      <w:vertAlign w:val="superscript"/>
    </w:rPr>
  </w:style>
  <w:style w:type="character" w:customStyle="1" w:styleId="Odwoanieprzypisukocowego3">
    <w:name w:val="Odwołanie przypisu końcowego3"/>
    <w:rsid w:val="00522D7B"/>
    <w:rPr>
      <w:vertAlign w:val="superscript"/>
    </w:rPr>
  </w:style>
  <w:style w:type="character" w:customStyle="1" w:styleId="Odwoaniedokomentarza3">
    <w:name w:val="Odwołanie do komentarza3"/>
    <w:rsid w:val="00522D7B"/>
    <w:rPr>
      <w:sz w:val="16"/>
      <w:szCs w:val="16"/>
    </w:rPr>
  </w:style>
  <w:style w:type="character" w:customStyle="1" w:styleId="TekstkomentarzaZnak2">
    <w:name w:val="Tekst komentarza Znak2"/>
    <w:rsid w:val="00522D7B"/>
  </w:style>
  <w:style w:type="character" w:customStyle="1" w:styleId="Odwoanieprzypisudolnego4">
    <w:name w:val="Odwołanie przypisu dolnego4"/>
    <w:rsid w:val="00522D7B"/>
    <w:rPr>
      <w:vertAlign w:val="superscript"/>
    </w:rPr>
  </w:style>
  <w:style w:type="character" w:customStyle="1" w:styleId="Odwoanieprzypisukocowego4">
    <w:name w:val="Odwołanie przypisu końcowego4"/>
    <w:rsid w:val="00522D7B"/>
    <w:rPr>
      <w:vertAlign w:val="superscript"/>
    </w:rPr>
  </w:style>
  <w:style w:type="paragraph" w:customStyle="1" w:styleId="Nagwek50">
    <w:name w:val="Nagłówek5"/>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styleId="Lista">
    <w:name w:val="List"/>
    <w:basedOn w:val="Tekstpodstawowy"/>
    <w:rsid w:val="00522D7B"/>
    <w:pPr>
      <w:suppressAutoHyphens/>
      <w:spacing w:after="0" w:line="240" w:lineRule="auto"/>
      <w:jc w:val="both"/>
    </w:pPr>
    <w:rPr>
      <w:rFonts w:ascii="Times New Roman" w:eastAsia="Times New Roman" w:hAnsi="Times New Roman" w:cs="Mangal"/>
      <w:b/>
      <w:i/>
      <w:sz w:val="24"/>
      <w:szCs w:val="20"/>
      <w:lang w:eastAsia="ar-SA"/>
    </w:rPr>
  </w:style>
  <w:style w:type="paragraph" w:customStyle="1" w:styleId="Podpis5">
    <w:name w:val="Podpis5"/>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40">
    <w:name w:val="Nagłówek4"/>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customStyle="1" w:styleId="Podpis4">
    <w:name w:val="Podpis4"/>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30">
    <w:name w:val="Nagłówek3"/>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customStyle="1" w:styleId="Podpis3">
    <w:name w:val="Podpis3"/>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20">
    <w:name w:val="Nagłówek2"/>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customStyle="1" w:styleId="Podpis2">
    <w:name w:val="Podpis2"/>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10">
    <w:name w:val="Nagłówek1"/>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customStyle="1" w:styleId="Podpis1">
    <w:name w:val="Podpis1"/>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StopkaZnak1">
    <w:name w:val="Stopka Znak1"/>
    <w:basedOn w:val="Domylnaczcionkaakapitu"/>
    <w:rsid w:val="00522D7B"/>
    <w:rPr>
      <w:rFonts w:ascii="Times New Roman" w:eastAsia="Times New Roman" w:hAnsi="Times New Roman" w:cs="Times New Roman"/>
      <w:sz w:val="24"/>
      <w:szCs w:val="20"/>
      <w:lang w:eastAsia="ar-SA"/>
    </w:rPr>
  </w:style>
  <w:style w:type="paragraph" w:customStyle="1" w:styleId="Tekstpodstawowywcity32">
    <w:name w:val="Tekst podstawowy wcięty 32"/>
    <w:basedOn w:val="Normalny"/>
    <w:rsid w:val="00522D7B"/>
    <w:pPr>
      <w:suppressAutoHyphens/>
      <w:spacing w:line="240" w:lineRule="auto"/>
      <w:ind w:firstLine="360"/>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522D7B"/>
    <w:pPr>
      <w:suppressAutoHyphens/>
      <w:spacing w:line="240" w:lineRule="auto"/>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522D7B"/>
    <w:pPr>
      <w:suppressAutoHyphens/>
      <w:spacing w:line="240" w:lineRule="auto"/>
      <w:jc w:val="center"/>
    </w:pPr>
    <w:rPr>
      <w:rFonts w:ascii="Times New Roman" w:eastAsia="Times New Roman" w:hAnsi="Times New Roman" w:cs="Times New Roman"/>
      <w:b/>
      <w:sz w:val="28"/>
      <w:szCs w:val="20"/>
      <w:u w:val="single"/>
      <w:lang w:eastAsia="ar-SA"/>
    </w:rPr>
  </w:style>
  <w:style w:type="character" w:customStyle="1" w:styleId="PodtytuZnak">
    <w:name w:val="Podtytuł Znak"/>
    <w:basedOn w:val="Domylnaczcionkaakapitu"/>
    <w:link w:val="Podtytu"/>
    <w:rsid w:val="00522D7B"/>
    <w:rPr>
      <w:color w:val="666666"/>
      <w:sz w:val="30"/>
      <w:szCs w:val="30"/>
    </w:rPr>
  </w:style>
  <w:style w:type="paragraph" w:customStyle="1" w:styleId="Tekstkomentarza1">
    <w:name w:val="Tekst komentarza1"/>
    <w:basedOn w:val="Normalny"/>
    <w:rsid w:val="00522D7B"/>
    <w:pPr>
      <w:suppressAutoHyphens/>
      <w:spacing w:line="240" w:lineRule="auto"/>
    </w:pPr>
    <w:rPr>
      <w:rFonts w:ascii="Times New Roman" w:eastAsia="Times New Roman" w:hAnsi="Times New Roman" w:cs="Times New Roman"/>
      <w:sz w:val="20"/>
      <w:szCs w:val="20"/>
      <w:lang w:eastAsia="ar-SA"/>
    </w:rPr>
  </w:style>
  <w:style w:type="character" w:customStyle="1" w:styleId="TekstkomentarzaZnak3">
    <w:name w:val="Tekst komentarza Znak3"/>
    <w:basedOn w:val="Domylnaczcionkaakapitu"/>
    <w:uiPriority w:val="99"/>
    <w:semiHidden/>
    <w:rsid w:val="00522D7B"/>
    <w:rPr>
      <w:sz w:val="20"/>
      <w:szCs w:val="20"/>
    </w:rPr>
  </w:style>
  <w:style w:type="paragraph" w:customStyle="1" w:styleId="Zal-text">
    <w:name w:val="Zal-text"/>
    <w:basedOn w:val="Normalny"/>
    <w:rsid w:val="00522D7B"/>
    <w:pPr>
      <w:widowControl w:val="0"/>
      <w:tabs>
        <w:tab w:val="right" w:leader="dot" w:pos="8674"/>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lang w:eastAsia="ar-SA"/>
    </w:rPr>
  </w:style>
  <w:style w:type="paragraph" w:customStyle="1" w:styleId="ZnakZnakZnakZnakZnakZnakZnak1ZnakZnakZnakZnakZnakZnakZnakZnak">
    <w:name w:val="Znak Znak Znak Znak Znak Znak Znak1 Znak Znak Znak Znak Znak Znak Znak Znak"/>
    <w:basedOn w:val="Normalny"/>
    <w:rsid w:val="00522D7B"/>
    <w:pPr>
      <w:suppressAutoHyphens/>
      <w:spacing w:line="240" w:lineRule="auto"/>
    </w:pPr>
    <w:rPr>
      <w:rFonts w:eastAsia="Times New Roman"/>
      <w:sz w:val="24"/>
      <w:szCs w:val="24"/>
      <w:lang w:eastAsia="ar-SA"/>
    </w:rPr>
  </w:style>
  <w:style w:type="paragraph" w:customStyle="1" w:styleId="Listanumerowana1">
    <w:name w:val="Lista numerowana1"/>
    <w:basedOn w:val="Normalny"/>
    <w:rsid w:val="00522D7B"/>
    <w:pPr>
      <w:tabs>
        <w:tab w:val="left" w:pos="360"/>
      </w:tabs>
      <w:suppressAutoHyphens/>
      <w:spacing w:line="240" w:lineRule="auto"/>
      <w:ind w:left="360" w:hanging="360"/>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522D7B"/>
    <w:pPr>
      <w:suppressLineNumbers/>
      <w:suppressAutoHyphens/>
      <w:spacing w:line="240" w:lineRule="auto"/>
    </w:pPr>
    <w:rPr>
      <w:rFonts w:ascii="Times New Roman" w:eastAsia="Times New Roman" w:hAnsi="Times New Roman" w:cs="Times New Roman"/>
      <w:sz w:val="24"/>
      <w:szCs w:val="20"/>
      <w:lang w:eastAsia="ar-SA"/>
    </w:rPr>
  </w:style>
  <w:style w:type="paragraph" w:customStyle="1" w:styleId="Nagwektabeli">
    <w:name w:val="Nagłówek tabeli"/>
    <w:basedOn w:val="Zawartotabeli"/>
    <w:rsid w:val="00522D7B"/>
    <w:pPr>
      <w:jc w:val="center"/>
    </w:pPr>
    <w:rPr>
      <w:b/>
      <w:bCs/>
    </w:rPr>
  </w:style>
  <w:style w:type="paragraph" w:customStyle="1" w:styleId="Zawartoramki">
    <w:name w:val="Zawartość ramki"/>
    <w:basedOn w:val="Tekstpodstawowy"/>
    <w:rsid w:val="00522D7B"/>
    <w:pPr>
      <w:suppressAutoHyphens/>
      <w:spacing w:after="0" w:line="240" w:lineRule="auto"/>
      <w:jc w:val="both"/>
    </w:pPr>
    <w:rPr>
      <w:rFonts w:ascii="Times New Roman" w:eastAsia="Times New Roman" w:hAnsi="Times New Roman" w:cs="Times New Roman"/>
      <w:b/>
      <w:i/>
      <w:sz w:val="24"/>
      <w:szCs w:val="20"/>
      <w:lang w:eastAsia="ar-SA"/>
    </w:rPr>
  </w:style>
  <w:style w:type="character" w:customStyle="1" w:styleId="TekstdymkaZnak1">
    <w:name w:val="Tekst dymka Znak1"/>
    <w:basedOn w:val="Domylnaczcionkaakapitu"/>
    <w:rsid w:val="00522D7B"/>
    <w:rPr>
      <w:rFonts w:ascii="Segoe UI" w:eastAsia="Times New Roman" w:hAnsi="Segoe UI" w:cs="Segoe UI"/>
      <w:sz w:val="18"/>
      <w:szCs w:val="18"/>
      <w:lang w:eastAsia="ar-SA"/>
    </w:rPr>
  </w:style>
  <w:style w:type="paragraph" w:customStyle="1" w:styleId="Tekstkomentarza2">
    <w:name w:val="Tekst komentarza2"/>
    <w:basedOn w:val="Normalny"/>
    <w:rsid w:val="00522D7B"/>
    <w:pPr>
      <w:suppressAutoHyphens/>
      <w:spacing w:line="240" w:lineRule="auto"/>
    </w:pPr>
    <w:rPr>
      <w:rFonts w:ascii="Times New Roman" w:eastAsia="Times New Roman" w:hAnsi="Times New Roman" w:cs="Times New Roman"/>
      <w:sz w:val="20"/>
      <w:szCs w:val="20"/>
      <w:lang w:eastAsia="ar-SA"/>
    </w:rPr>
  </w:style>
  <w:style w:type="paragraph" w:customStyle="1" w:styleId="Tekstkomentarza3">
    <w:name w:val="Tekst komentarza3"/>
    <w:basedOn w:val="Normalny"/>
    <w:rsid w:val="00522D7B"/>
    <w:pPr>
      <w:suppressAutoHyphens/>
      <w:spacing w:line="240" w:lineRule="auto"/>
    </w:pPr>
    <w:rPr>
      <w:rFonts w:ascii="Times New Roman" w:eastAsia="Times New Roman" w:hAnsi="Times New Roman" w:cs="Times New Roman"/>
      <w:sz w:val="20"/>
      <w:szCs w:val="20"/>
      <w:lang w:eastAsia="ar-SA"/>
    </w:rPr>
  </w:style>
  <w:style w:type="paragraph" w:customStyle="1" w:styleId="Tekstkomentarza4">
    <w:name w:val="Tekst komentarza4"/>
    <w:basedOn w:val="Normalny"/>
    <w:rsid w:val="00522D7B"/>
    <w:pPr>
      <w:suppressAutoHyphens/>
      <w:spacing w:line="240" w:lineRule="auto"/>
    </w:pPr>
    <w:rPr>
      <w:rFonts w:ascii="Times New Roman" w:eastAsia="Times New Roman" w:hAnsi="Times New Roman" w:cs="Times New Roman"/>
      <w:sz w:val="20"/>
      <w:szCs w:val="20"/>
      <w:lang w:eastAsia="ar-SA"/>
    </w:rPr>
  </w:style>
  <w:style w:type="numbering" w:customStyle="1" w:styleId="WWNum17">
    <w:name w:val="WWNum17"/>
    <w:basedOn w:val="Bezlisty"/>
    <w:rsid w:val="00522D7B"/>
    <w:pPr>
      <w:numPr>
        <w:numId w:val="13"/>
      </w:numPr>
    </w:pPr>
  </w:style>
  <w:style w:type="character" w:customStyle="1" w:styleId="act">
    <w:name w:val="act"/>
    <w:basedOn w:val="Domylnaczcionkaakapitu"/>
    <w:rsid w:val="003017C4"/>
  </w:style>
  <w:style w:type="character" w:customStyle="1" w:styleId="TekstblokowyZnak">
    <w:name w:val="Tekst blokowy Znak"/>
    <w:aliases w:val=" Znak Znak"/>
    <w:link w:val="Tekstblokowy"/>
    <w:rsid w:val="00636B23"/>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end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52734"/>
  </w:style>
  <w:style w:type="paragraph" w:styleId="Nagwek1">
    <w:name w:val="heading 1"/>
    <w:basedOn w:val="Normalny"/>
    <w:next w:val="Normalny"/>
    <w:link w:val="Nagwek1Znak"/>
    <w:qFormat/>
    <w:rsid w:val="009D62AB"/>
    <w:pPr>
      <w:keepNext/>
      <w:keepLines/>
      <w:spacing w:before="400" w:after="120"/>
      <w:outlineLvl w:val="0"/>
    </w:pPr>
    <w:rPr>
      <w:sz w:val="40"/>
      <w:szCs w:val="40"/>
    </w:rPr>
  </w:style>
  <w:style w:type="paragraph" w:styleId="Nagwek2">
    <w:name w:val="heading 2"/>
    <w:basedOn w:val="Normalny"/>
    <w:next w:val="Normalny"/>
    <w:link w:val="Nagwek2Znak"/>
    <w:unhideWhenUsed/>
    <w:qFormat/>
    <w:rsid w:val="009D62AB"/>
    <w:pPr>
      <w:keepNext/>
      <w:keepLines/>
      <w:spacing w:before="360" w:after="120"/>
      <w:outlineLvl w:val="1"/>
    </w:pPr>
    <w:rPr>
      <w:sz w:val="32"/>
      <w:szCs w:val="32"/>
    </w:rPr>
  </w:style>
  <w:style w:type="paragraph" w:styleId="Nagwek3">
    <w:name w:val="heading 3"/>
    <w:basedOn w:val="Normalny"/>
    <w:next w:val="Normalny"/>
    <w:link w:val="Nagwek3Znak"/>
    <w:unhideWhenUsed/>
    <w:qFormat/>
    <w:rsid w:val="009D62AB"/>
    <w:pPr>
      <w:keepNext/>
      <w:keepLines/>
      <w:spacing w:before="320" w:after="80"/>
      <w:outlineLvl w:val="2"/>
    </w:pPr>
    <w:rPr>
      <w:color w:val="434343"/>
      <w:sz w:val="28"/>
      <w:szCs w:val="28"/>
    </w:rPr>
  </w:style>
  <w:style w:type="paragraph" w:styleId="Nagwek4">
    <w:name w:val="heading 4"/>
    <w:basedOn w:val="Normalny"/>
    <w:next w:val="Normalny"/>
    <w:link w:val="Nagwek4Znak"/>
    <w:unhideWhenUsed/>
    <w:qFormat/>
    <w:rsid w:val="009D62AB"/>
    <w:pPr>
      <w:keepNext/>
      <w:keepLines/>
      <w:spacing w:before="280" w:after="80"/>
      <w:outlineLvl w:val="3"/>
    </w:pPr>
    <w:rPr>
      <w:color w:val="666666"/>
      <w:sz w:val="24"/>
      <w:szCs w:val="24"/>
    </w:rPr>
  </w:style>
  <w:style w:type="paragraph" w:styleId="Nagwek5">
    <w:name w:val="heading 5"/>
    <w:basedOn w:val="Normalny"/>
    <w:next w:val="Normalny"/>
    <w:link w:val="Nagwek5Znak"/>
    <w:unhideWhenUsed/>
    <w:qFormat/>
    <w:rsid w:val="009D62AB"/>
    <w:pPr>
      <w:keepNext/>
      <w:keepLines/>
      <w:spacing w:before="240" w:after="80"/>
      <w:outlineLvl w:val="4"/>
    </w:pPr>
    <w:rPr>
      <w:color w:val="666666"/>
    </w:rPr>
  </w:style>
  <w:style w:type="paragraph" w:styleId="Nagwek6">
    <w:name w:val="heading 6"/>
    <w:basedOn w:val="Normalny"/>
    <w:next w:val="Normalny"/>
    <w:link w:val="Nagwek6Znak"/>
    <w:unhideWhenUsed/>
    <w:qFormat/>
    <w:rsid w:val="009D62AB"/>
    <w:pPr>
      <w:keepNext/>
      <w:keepLines/>
      <w:spacing w:before="240" w:after="80"/>
      <w:outlineLvl w:val="5"/>
    </w:pPr>
    <w:rPr>
      <w:i/>
      <w:color w:val="666666"/>
    </w:rPr>
  </w:style>
  <w:style w:type="paragraph" w:styleId="Nagwek7">
    <w:name w:val="heading 7"/>
    <w:basedOn w:val="Normalny"/>
    <w:next w:val="Normalny"/>
    <w:link w:val="Nagwek7Znak"/>
    <w:qFormat/>
    <w:rsid w:val="00465908"/>
    <w:pPr>
      <w:keepNext/>
      <w:spacing w:line="240" w:lineRule="auto"/>
      <w:jc w:val="both"/>
      <w:outlineLvl w:val="6"/>
    </w:pPr>
    <w:rPr>
      <w:rFonts w:ascii="Times New Roman" w:eastAsia="Times New Roman" w:hAnsi="Times New Roman" w:cs="Times New Roman"/>
      <w:b/>
      <w:sz w:val="24"/>
      <w:szCs w:val="20"/>
    </w:rPr>
  </w:style>
  <w:style w:type="paragraph" w:styleId="Nagwek8">
    <w:name w:val="heading 8"/>
    <w:basedOn w:val="Normalny"/>
    <w:next w:val="Normalny"/>
    <w:link w:val="Nagwek8Znak"/>
    <w:qFormat/>
    <w:rsid w:val="00465908"/>
    <w:pPr>
      <w:keepNext/>
      <w:numPr>
        <w:numId w:val="5"/>
      </w:numPr>
      <w:spacing w:line="240" w:lineRule="auto"/>
      <w:jc w:val="both"/>
      <w:outlineLvl w:val="7"/>
    </w:pPr>
    <w:rPr>
      <w:rFonts w:ascii="Times New Roman" w:eastAsia="Times New Roman" w:hAnsi="Times New Roman" w:cs="Times New Roman"/>
      <w:b/>
      <w:sz w:val="24"/>
      <w:szCs w:val="20"/>
    </w:rPr>
  </w:style>
  <w:style w:type="paragraph" w:styleId="Nagwek9">
    <w:name w:val="heading 9"/>
    <w:basedOn w:val="Normalny"/>
    <w:next w:val="Normalny"/>
    <w:link w:val="Nagwek9Znak"/>
    <w:qFormat/>
    <w:rsid w:val="00465908"/>
    <w:pPr>
      <w:keepNext/>
      <w:numPr>
        <w:numId w:val="6"/>
      </w:numPr>
      <w:spacing w:line="240" w:lineRule="auto"/>
      <w:jc w:val="both"/>
      <w:outlineLvl w:val="8"/>
    </w:pPr>
    <w:rPr>
      <w:rFonts w:ascii="Times New Roman" w:eastAsia="Times New Roman" w:hAnsi="Times New Roman" w:cs="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D62AB"/>
    <w:tblPr>
      <w:tblCellMar>
        <w:top w:w="0" w:type="dxa"/>
        <w:left w:w="0" w:type="dxa"/>
        <w:bottom w:w="0" w:type="dxa"/>
        <w:right w:w="0" w:type="dxa"/>
      </w:tblCellMar>
    </w:tblPr>
  </w:style>
  <w:style w:type="paragraph" w:styleId="Tytu">
    <w:name w:val="Title"/>
    <w:basedOn w:val="Normalny"/>
    <w:next w:val="Normalny"/>
    <w:link w:val="TytuZnak"/>
    <w:qFormat/>
    <w:rsid w:val="009D62AB"/>
    <w:pPr>
      <w:keepNext/>
      <w:keepLines/>
      <w:spacing w:after="60"/>
    </w:pPr>
    <w:rPr>
      <w:sz w:val="52"/>
      <w:szCs w:val="52"/>
    </w:rPr>
  </w:style>
  <w:style w:type="paragraph" w:styleId="Podtytu">
    <w:name w:val="Subtitle"/>
    <w:basedOn w:val="Normalny"/>
    <w:next w:val="Normalny"/>
    <w:link w:val="PodtytuZnak"/>
    <w:qFormat/>
    <w:rsid w:val="009D62AB"/>
    <w:pPr>
      <w:keepNext/>
      <w:keepLines/>
      <w:spacing w:after="320"/>
    </w:pPr>
    <w:rPr>
      <w:color w:val="666666"/>
      <w:sz w:val="30"/>
      <w:szCs w:val="30"/>
    </w:rPr>
  </w:style>
  <w:style w:type="paragraph" w:styleId="Nagwek">
    <w:name w:val="header"/>
    <w:basedOn w:val="Normalny"/>
    <w:link w:val="NagwekZnak"/>
    <w:unhideWhenUsed/>
    <w:rsid w:val="00BB022B"/>
    <w:pPr>
      <w:tabs>
        <w:tab w:val="center" w:pos="4536"/>
        <w:tab w:val="right" w:pos="9072"/>
      </w:tabs>
      <w:spacing w:line="240" w:lineRule="auto"/>
    </w:pPr>
  </w:style>
  <w:style w:type="character" w:customStyle="1" w:styleId="NagwekZnak">
    <w:name w:val="Nagłówek Znak"/>
    <w:basedOn w:val="Domylnaczcionkaakapitu"/>
    <w:link w:val="Nagwek"/>
    <w:rsid w:val="00BB022B"/>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unhideWhenUsed/>
    <w:rsid w:val="00BB022B"/>
    <w:pPr>
      <w:tabs>
        <w:tab w:val="center" w:pos="4536"/>
        <w:tab w:val="right" w:pos="9072"/>
      </w:tabs>
      <w:spacing w:line="240" w:lineRule="auto"/>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BB022B"/>
  </w:style>
  <w:style w:type="character" w:styleId="Hipercze">
    <w:name w:val="Hyperlink"/>
    <w:basedOn w:val="Domylnaczcionkaakapitu"/>
    <w:unhideWhenUsed/>
    <w:rsid w:val="00C64A4F"/>
    <w:rPr>
      <w:color w:val="0000FF" w:themeColor="hyperlink"/>
      <w:u w:val="single"/>
    </w:rPr>
  </w:style>
  <w:style w:type="character" w:customStyle="1" w:styleId="Nierozpoznanawzmianka1">
    <w:name w:val="Nierozpoznana wzmianka1"/>
    <w:basedOn w:val="Domylnaczcionkaakapitu"/>
    <w:uiPriority w:val="99"/>
    <w:semiHidden/>
    <w:unhideWhenUsed/>
    <w:rsid w:val="00C64A4F"/>
    <w:rPr>
      <w:color w:val="605E5C"/>
      <w:shd w:val="clear" w:color="auto" w:fill="E1DFDD"/>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rsid w:val="008517DB"/>
    <w:pPr>
      <w:ind w:left="720"/>
      <w:contextualSpacing/>
    </w:pPr>
  </w:style>
  <w:style w:type="paragraph" w:styleId="Tekstpodstawowywcity2">
    <w:name w:val="Body Text Indent 2"/>
    <w:basedOn w:val="Normalny"/>
    <w:link w:val="Tekstpodstawowywcity2Znak"/>
    <w:rsid w:val="00F44514"/>
    <w:pPr>
      <w:spacing w:line="240" w:lineRule="auto"/>
      <w:ind w:left="284" w:hanging="284"/>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F44514"/>
    <w:rPr>
      <w:rFonts w:ascii="Times New Roman" w:eastAsia="Times New Roman" w:hAnsi="Times New Roman" w:cs="Times New Roman"/>
      <w:sz w:val="24"/>
      <w:szCs w:val="20"/>
      <w:lang w:val="pl-PL"/>
    </w:rPr>
  </w:style>
  <w:style w:type="paragraph" w:styleId="Tekstpodstawowy">
    <w:name w:val="Body Text"/>
    <w:aliases w:val="(F2)"/>
    <w:basedOn w:val="Normalny"/>
    <w:link w:val="TekstpodstawowyZnak"/>
    <w:unhideWhenUsed/>
    <w:rsid w:val="00452038"/>
    <w:pPr>
      <w:spacing w:after="120"/>
    </w:pPr>
  </w:style>
  <w:style w:type="character" w:customStyle="1" w:styleId="TekstpodstawowyZnak">
    <w:name w:val="Tekst podstawowy Znak"/>
    <w:aliases w:val="(F2) Znak"/>
    <w:basedOn w:val="Domylnaczcionkaakapitu"/>
    <w:link w:val="Tekstpodstawowy"/>
    <w:rsid w:val="00452038"/>
  </w:style>
  <w:style w:type="paragraph" w:styleId="Tekstpodstawowywcity">
    <w:name w:val="Body Text Indent"/>
    <w:basedOn w:val="Normalny"/>
    <w:link w:val="TekstpodstawowywcityZnak"/>
    <w:unhideWhenUsed/>
    <w:rsid w:val="00C11339"/>
    <w:pPr>
      <w:spacing w:after="120"/>
      <w:ind w:left="283"/>
    </w:pPr>
  </w:style>
  <w:style w:type="character" w:customStyle="1" w:styleId="TekstpodstawowywcityZnak">
    <w:name w:val="Tekst podstawowy wcięty Znak"/>
    <w:basedOn w:val="Domylnaczcionkaakapitu"/>
    <w:link w:val="Tekstpodstawowywcity"/>
    <w:rsid w:val="00C11339"/>
  </w:style>
  <w:style w:type="paragraph" w:styleId="Tekstprzypisudolnego">
    <w:name w:val="footnote text"/>
    <w:basedOn w:val="Normalny"/>
    <w:link w:val="TekstprzypisudolnegoZnak"/>
    <w:uiPriority w:val="99"/>
    <w:qFormat/>
    <w:rsid w:val="00C11339"/>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qFormat/>
    <w:rsid w:val="00C11339"/>
    <w:rPr>
      <w:rFonts w:ascii="Times New Roman" w:eastAsia="Times New Roman" w:hAnsi="Times New Roman" w:cs="Times New Roman"/>
      <w:sz w:val="20"/>
      <w:szCs w:val="20"/>
      <w:lang w:val="pl-PL"/>
    </w:rPr>
  </w:style>
  <w:style w:type="character" w:styleId="Odwoanieprzypisudolnego">
    <w:name w:val="footnote reference"/>
    <w:uiPriority w:val="99"/>
    <w:qFormat/>
    <w:rsid w:val="00C11339"/>
    <w:rPr>
      <w:vertAlign w:val="superscript"/>
    </w:rPr>
  </w:style>
  <w:style w:type="paragraph" w:styleId="Tekstblokowy">
    <w:name w:val="Block Text"/>
    <w:aliases w:val=" Znak"/>
    <w:basedOn w:val="Normalny"/>
    <w:link w:val="TekstblokowyZnak"/>
    <w:rsid w:val="00C11339"/>
    <w:pPr>
      <w:spacing w:line="240" w:lineRule="auto"/>
      <w:ind w:left="1416" w:right="850"/>
      <w:jc w:val="center"/>
    </w:pPr>
    <w:rPr>
      <w:rFonts w:ascii="Times New Roman" w:eastAsia="Times New Roman" w:hAnsi="Times New Roman" w:cs="Times New Roman"/>
      <w:b/>
      <w:sz w:val="24"/>
      <w:szCs w:val="20"/>
    </w:rPr>
  </w:style>
  <w:style w:type="paragraph" w:customStyle="1" w:styleId="Akapitzlist1">
    <w:name w:val="Akapit z listą1"/>
    <w:basedOn w:val="Normalny"/>
    <w:rsid w:val="00C11339"/>
    <w:pPr>
      <w:spacing w:after="200"/>
      <w:ind w:left="720"/>
    </w:pPr>
    <w:rPr>
      <w:rFonts w:ascii="Calibri" w:eastAsia="Times New Roman" w:hAnsi="Calibri" w:cs="Times New Roman"/>
      <w:lang w:eastAsia="en-US"/>
    </w:rPr>
  </w:style>
  <w:style w:type="paragraph" w:styleId="NormalnyWeb">
    <w:name w:val="Normal (Web)"/>
    <w:basedOn w:val="Normalny"/>
    <w:uiPriority w:val="99"/>
    <w:rsid w:val="00C11339"/>
    <w:pPr>
      <w:spacing w:line="240" w:lineRule="auto"/>
    </w:pPr>
    <w:rPr>
      <w:rFonts w:ascii="Times New Roman" w:eastAsia="Times New Roman" w:hAnsi="Times New Roman" w:cs="Times New Roman"/>
      <w:sz w:val="24"/>
      <w:szCs w:val="24"/>
    </w:rPr>
  </w:style>
  <w:style w:type="paragraph" w:customStyle="1" w:styleId="Standard">
    <w:name w:val="Standard"/>
    <w:link w:val="StandardZnak"/>
    <w:rsid w:val="00C11339"/>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customStyle="1" w:styleId="Domylnie">
    <w:name w:val="Domyślnie"/>
    <w:rsid w:val="00C11339"/>
    <w:pPr>
      <w:tabs>
        <w:tab w:val="left" w:pos="708"/>
      </w:tabs>
      <w:suppressAutoHyphens/>
      <w:spacing w:line="100" w:lineRule="atLeast"/>
    </w:pPr>
    <w:rPr>
      <w:rFonts w:ascii="Times New Roman" w:eastAsia="Times New Roman" w:hAnsi="Times New Roman" w:cs="Times New Roman"/>
      <w:sz w:val="24"/>
      <w:szCs w:val="24"/>
      <w:lang w:bidi="hi-IN"/>
    </w:rPr>
  </w:style>
  <w:style w:type="paragraph" w:customStyle="1" w:styleId="WW-Tekstpodstawowy3">
    <w:name w:val="WW-Tekst podstawowy 3"/>
    <w:basedOn w:val="Normalny"/>
    <w:rsid w:val="00C11339"/>
    <w:pPr>
      <w:suppressAutoHyphens/>
      <w:overflowPunct w:val="0"/>
      <w:autoSpaceDE w:val="0"/>
      <w:spacing w:line="240" w:lineRule="auto"/>
      <w:jc w:val="both"/>
      <w:textAlignment w:val="baseline"/>
    </w:pPr>
    <w:rPr>
      <w:rFonts w:ascii="Times New Roman" w:eastAsia="Times New Roman" w:hAnsi="Times New Roman" w:cs="Times New Roman"/>
      <w:sz w:val="24"/>
      <w:szCs w:val="20"/>
    </w:rPr>
  </w:style>
  <w:style w:type="paragraph" w:customStyle="1" w:styleId="Kolorowalistaakcent11">
    <w:name w:val="Kolorowa lista — akcent 11"/>
    <w:basedOn w:val="Normalny"/>
    <w:qFormat/>
    <w:rsid w:val="00C11339"/>
    <w:pPr>
      <w:suppressAutoHyphens/>
      <w:overflowPunct w:val="0"/>
      <w:autoSpaceDE w:val="0"/>
      <w:spacing w:line="240" w:lineRule="auto"/>
      <w:ind w:left="708"/>
      <w:textAlignment w:val="baseline"/>
    </w:pPr>
    <w:rPr>
      <w:rFonts w:ascii="Times New Roman" w:eastAsia="Times New Roman" w:hAnsi="Times New Roman" w:cs="Times New Roman"/>
      <w:sz w:val="24"/>
      <w:szCs w:val="20"/>
    </w:rPr>
  </w:style>
  <w:style w:type="paragraph" w:customStyle="1" w:styleId="Default">
    <w:name w:val="Default"/>
    <w:rsid w:val="003061BF"/>
    <w:pPr>
      <w:autoSpaceDE w:val="0"/>
      <w:autoSpaceDN w:val="0"/>
      <w:adjustRightInd w:val="0"/>
      <w:spacing w:line="240" w:lineRule="auto"/>
    </w:pPr>
    <w:rPr>
      <w:rFonts w:ascii="Encode Sans Compressed" w:hAnsi="Encode Sans Compressed" w:cs="Encode Sans Compressed"/>
      <w:color w:val="000000"/>
      <w:sz w:val="24"/>
      <w:szCs w:val="24"/>
    </w:rPr>
  </w:style>
  <w:style w:type="paragraph" w:styleId="Tekstprzypisukocowego">
    <w:name w:val="endnote text"/>
    <w:basedOn w:val="Normalny"/>
    <w:link w:val="TekstprzypisukocowegoZnak"/>
    <w:uiPriority w:val="99"/>
    <w:semiHidden/>
    <w:unhideWhenUsed/>
    <w:rsid w:val="0031522B"/>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1522B"/>
    <w:rPr>
      <w:sz w:val="20"/>
      <w:szCs w:val="20"/>
    </w:rPr>
  </w:style>
  <w:style w:type="character" w:styleId="Odwoanieprzypisukocowego">
    <w:name w:val="endnote reference"/>
    <w:basedOn w:val="Domylnaczcionkaakapitu"/>
    <w:unhideWhenUsed/>
    <w:rsid w:val="0031522B"/>
    <w:rPr>
      <w:vertAlign w:val="superscript"/>
    </w:rPr>
  </w:style>
  <w:style w:type="character" w:customStyle="1" w:styleId="font">
    <w:name w:val="font"/>
    <w:rsid w:val="004E6460"/>
  </w:style>
  <w:style w:type="character" w:styleId="Odwoaniedokomentarza">
    <w:name w:val="annotation reference"/>
    <w:basedOn w:val="Domylnaczcionkaakapitu"/>
    <w:uiPriority w:val="99"/>
    <w:semiHidden/>
    <w:unhideWhenUsed/>
    <w:rsid w:val="004828BB"/>
    <w:rPr>
      <w:sz w:val="16"/>
      <w:szCs w:val="16"/>
    </w:rPr>
  </w:style>
  <w:style w:type="paragraph" w:styleId="Tekstkomentarza">
    <w:name w:val="annotation text"/>
    <w:basedOn w:val="Normalny"/>
    <w:link w:val="TekstkomentarzaZnak"/>
    <w:uiPriority w:val="99"/>
    <w:unhideWhenUsed/>
    <w:rsid w:val="004828BB"/>
    <w:pPr>
      <w:spacing w:line="240" w:lineRule="auto"/>
    </w:pPr>
    <w:rPr>
      <w:sz w:val="20"/>
      <w:szCs w:val="20"/>
    </w:rPr>
  </w:style>
  <w:style w:type="character" w:customStyle="1" w:styleId="TekstkomentarzaZnak">
    <w:name w:val="Tekst komentarza Znak"/>
    <w:basedOn w:val="Domylnaczcionkaakapitu"/>
    <w:link w:val="Tekstkomentarza"/>
    <w:uiPriority w:val="99"/>
    <w:rsid w:val="004828BB"/>
    <w:rPr>
      <w:sz w:val="20"/>
      <w:szCs w:val="20"/>
    </w:rPr>
  </w:style>
  <w:style w:type="paragraph" w:styleId="Tematkomentarza">
    <w:name w:val="annotation subject"/>
    <w:basedOn w:val="Tekstkomentarza"/>
    <w:next w:val="Tekstkomentarza"/>
    <w:link w:val="TematkomentarzaZnak"/>
    <w:unhideWhenUsed/>
    <w:rsid w:val="004828BB"/>
    <w:rPr>
      <w:b/>
      <w:bCs/>
    </w:rPr>
  </w:style>
  <w:style w:type="character" w:customStyle="1" w:styleId="TematkomentarzaZnak">
    <w:name w:val="Temat komentarza Znak"/>
    <w:basedOn w:val="TekstkomentarzaZnak"/>
    <w:link w:val="Tematkomentarza"/>
    <w:rsid w:val="004828BB"/>
    <w:rPr>
      <w:b/>
      <w:bCs/>
      <w:sz w:val="20"/>
      <w:szCs w:val="20"/>
    </w:rPr>
  </w:style>
  <w:style w:type="paragraph" w:styleId="HTML-wstpniesformatowany">
    <w:name w:val="HTML Preformatted"/>
    <w:basedOn w:val="Normalny"/>
    <w:link w:val="HTML-wstpniesformatowanyZnak"/>
    <w:unhideWhenUsed/>
    <w:rsid w:val="00B96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B96C7A"/>
    <w:rPr>
      <w:rFonts w:ascii="Courier New" w:eastAsia="Times New Roman" w:hAnsi="Courier New" w:cs="Courier New"/>
      <w:sz w:val="20"/>
      <w:szCs w:val="20"/>
      <w:lang w:val="pl-PL"/>
    </w:rPr>
  </w:style>
  <w:style w:type="character" w:customStyle="1" w:styleId="StandardZnak">
    <w:name w:val="Standard Znak"/>
    <w:link w:val="Standard"/>
    <w:rsid w:val="00B96C7A"/>
    <w:rPr>
      <w:rFonts w:ascii="Times New Roman" w:eastAsia="Times New Roman" w:hAnsi="Times New Roman" w:cs="Times New Roman"/>
      <w:sz w:val="24"/>
      <w:szCs w:val="24"/>
      <w:lang w:val="pl-PL"/>
    </w:rPr>
  </w:style>
  <w:style w:type="paragraph" w:styleId="Bezodstpw">
    <w:name w:val="No Spacing"/>
    <w:uiPriority w:val="1"/>
    <w:qFormat/>
    <w:rsid w:val="00E0774F"/>
    <w:pPr>
      <w:spacing w:line="240" w:lineRule="auto"/>
    </w:pPr>
    <w:rPr>
      <w:rFonts w:ascii="Calibri" w:eastAsia="Calibri" w:hAnsi="Calibri" w:cs="Times New Roman"/>
      <w:lang w:eastAsia="en-US"/>
    </w:rPr>
  </w:style>
  <w:style w:type="paragraph" w:styleId="Zwykytekst">
    <w:name w:val="Plain Text"/>
    <w:basedOn w:val="Normalny"/>
    <w:link w:val="ZwykytekstZnak"/>
    <w:rsid w:val="00162CE6"/>
    <w:pPr>
      <w:widowControl w:val="0"/>
      <w:autoSpaceDE w:val="0"/>
      <w:autoSpaceDN w:val="0"/>
      <w:adjustRightInd w:val="0"/>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162CE6"/>
    <w:rPr>
      <w:rFonts w:ascii="Courier New" w:eastAsia="Times New Roman" w:hAnsi="Courier New" w:cs="Times New Roman"/>
      <w:sz w:val="20"/>
      <w:szCs w:val="20"/>
    </w:rPr>
  </w:style>
  <w:style w:type="table" w:styleId="Tabela-Siatka">
    <w:name w:val="Table Grid"/>
    <w:basedOn w:val="Standardowy"/>
    <w:uiPriority w:val="59"/>
    <w:rsid w:val="00F27B53"/>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nhideWhenUsed/>
    <w:rsid w:val="00BA38B0"/>
    <w:pPr>
      <w:spacing w:after="120" w:line="480" w:lineRule="auto"/>
    </w:pPr>
  </w:style>
  <w:style w:type="character" w:customStyle="1" w:styleId="Tekstpodstawowy2Znak">
    <w:name w:val="Tekst podstawowy 2 Znak"/>
    <w:basedOn w:val="Domylnaczcionkaakapitu"/>
    <w:link w:val="Tekstpodstawowy2"/>
    <w:uiPriority w:val="99"/>
    <w:rsid w:val="00BA38B0"/>
  </w:style>
  <w:style w:type="paragraph" w:customStyle="1" w:styleId="Tekstpodstawowywcity31">
    <w:name w:val="Tekst podstawowy wcięty 31"/>
    <w:basedOn w:val="Normalny"/>
    <w:rsid w:val="00BA38B0"/>
    <w:pPr>
      <w:suppressAutoHyphens/>
      <w:spacing w:line="240" w:lineRule="auto"/>
      <w:ind w:left="360"/>
    </w:pPr>
    <w:rPr>
      <w:rFonts w:ascii="Times New Roman" w:eastAsia="Times New Roman" w:hAnsi="Times New Roman" w:cs="Times New Roman"/>
      <w:i/>
      <w:iCs/>
      <w:sz w:val="28"/>
      <w:szCs w:val="28"/>
      <w:lang w:eastAsia="ar-SA"/>
    </w:rPr>
  </w:style>
  <w:style w:type="character" w:customStyle="1" w:styleId="TytuZnak">
    <w:name w:val="Tytuł Znak"/>
    <w:link w:val="Tytu"/>
    <w:rsid w:val="00F40EB6"/>
    <w:rPr>
      <w:sz w:val="52"/>
      <w:szCs w:val="52"/>
    </w:rPr>
  </w:style>
  <w:style w:type="character" w:customStyle="1" w:styleId="Nagwek7Znak">
    <w:name w:val="Nagłówek 7 Znak"/>
    <w:basedOn w:val="Domylnaczcionkaakapitu"/>
    <w:link w:val="Nagwek7"/>
    <w:rsid w:val="00465908"/>
    <w:rPr>
      <w:rFonts w:ascii="Times New Roman" w:eastAsia="Times New Roman" w:hAnsi="Times New Roman" w:cs="Times New Roman"/>
      <w:b/>
      <w:sz w:val="24"/>
      <w:szCs w:val="20"/>
      <w:lang w:val="pl-PL"/>
    </w:rPr>
  </w:style>
  <w:style w:type="character" w:customStyle="1" w:styleId="Nagwek8Znak">
    <w:name w:val="Nagłówek 8 Znak"/>
    <w:basedOn w:val="Domylnaczcionkaakapitu"/>
    <w:link w:val="Nagwek8"/>
    <w:rsid w:val="00465908"/>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465908"/>
    <w:rPr>
      <w:rFonts w:ascii="Times New Roman" w:eastAsia="Times New Roman" w:hAnsi="Times New Roman" w:cs="Times New Roman"/>
      <w:b/>
      <w:sz w:val="24"/>
      <w:szCs w:val="20"/>
    </w:rPr>
  </w:style>
  <w:style w:type="character" w:styleId="Numerstrony">
    <w:name w:val="page number"/>
    <w:basedOn w:val="Domylnaczcionkaakapitu"/>
    <w:rsid w:val="00465908"/>
  </w:style>
  <w:style w:type="paragraph" w:styleId="Tekstpodstawowywcity3">
    <w:name w:val="Body Text Indent 3"/>
    <w:basedOn w:val="Normalny"/>
    <w:link w:val="Tekstpodstawowywcity3Znak"/>
    <w:rsid w:val="00465908"/>
    <w:pPr>
      <w:spacing w:line="240" w:lineRule="auto"/>
      <w:ind w:firstLine="360"/>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465908"/>
    <w:rPr>
      <w:rFonts w:ascii="Times New Roman" w:eastAsia="Times New Roman" w:hAnsi="Times New Roman" w:cs="Times New Roman"/>
      <w:sz w:val="24"/>
      <w:szCs w:val="20"/>
      <w:lang w:val="pl-PL"/>
    </w:rPr>
  </w:style>
  <w:style w:type="paragraph" w:styleId="Tekstpodstawowy3">
    <w:name w:val="Body Text 3"/>
    <w:basedOn w:val="Normalny"/>
    <w:link w:val="Tekstpodstawowy3Znak"/>
    <w:rsid w:val="00465908"/>
    <w:pPr>
      <w:spacing w:line="240" w:lineRule="auto"/>
      <w:jc w:val="center"/>
    </w:pPr>
    <w:rPr>
      <w:rFonts w:ascii="Times New Roman" w:eastAsia="Times New Roman" w:hAnsi="Times New Roman" w:cs="Times New Roman"/>
      <w:b/>
      <w:sz w:val="28"/>
      <w:szCs w:val="20"/>
      <w:u w:val="single"/>
    </w:rPr>
  </w:style>
  <w:style w:type="character" w:customStyle="1" w:styleId="Tekstpodstawowy3Znak">
    <w:name w:val="Tekst podstawowy 3 Znak"/>
    <w:basedOn w:val="Domylnaczcionkaakapitu"/>
    <w:link w:val="Tekstpodstawowy3"/>
    <w:rsid w:val="00465908"/>
    <w:rPr>
      <w:rFonts w:ascii="Times New Roman" w:eastAsia="Times New Roman" w:hAnsi="Times New Roman" w:cs="Times New Roman"/>
      <w:b/>
      <w:sz w:val="28"/>
      <w:szCs w:val="20"/>
      <w:u w:val="single"/>
      <w:lang w:val="pl-PL"/>
    </w:rPr>
  </w:style>
  <w:style w:type="paragraph" w:styleId="Tekstdymka">
    <w:name w:val="Balloon Text"/>
    <w:basedOn w:val="Normalny"/>
    <w:link w:val="TekstdymkaZnak"/>
    <w:rsid w:val="00465908"/>
    <w:pPr>
      <w:spacing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465908"/>
    <w:rPr>
      <w:rFonts w:ascii="Tahoma" w:eastAsia="Times New Roman" w:hAnsi="Tahoma" w:cs="Tahoma"/>
      <w:sz w:val="16"/>
      <w:szCs w:val="16"/>
      <w:lang w:val="pl-PL"/>
    </w:rPr>
  </w:style>
  <w:style w:type="character" w:styleId="Pogrubienie">
    <w:name w:val="Strong"/>
    <w:aliases w:val="Standardowy + Arial,Czarny,Z lewej:  4,37 cm"/>
    <w:qFormat/>
    <w:rsid w:val="00465908"/>
    <w:rPr>
      <w:b/>
      <w:bCs/>
    </w:rPr>
  </w:style>
  <w:style w:type="paragraph" w:customStyle="1" w:styleId="Point11">
    <w:name w:val="Point 1.1."/>
    <w:basedOn w:val="Normalny"/>
    <w:rsid w:val="00465908"/>
    <w:pPr>
      <w:widowControl w:val="0"/>
      <w:tabs>
        <w:tab w:val="left" w:pos="1134"/>
      </w:tabs>
      <w:spacing w:before="20" w:after="60" w:line="240" w:lineRule="auto"/>
      <w:jc w:val="both"/>
    </w:pPr>
    <w:rPr>
      <w:rFonts w:ascii="Times New Roman" w:eastAsia="Times New Roman" w:hAnsi="Times New Roman" w:cs="Times New Roman"/>
      <w:snapToGrid w:val="0"/>
      <w:szCs w:val="20"/>
      <w:lang w:eastAsia="en-US"/>
    </w:rPr>
  </w:style>
  <w:style w:type="paragraph" w:customStyle="1" w:styleId="ust">
    <w:name w:val="ust"/>
    <w:rsid w:val="00465908"/>
    <w:pPr>
      <w:spacing w:before="60" w:after="60" w:line="240" w:lineRule="auto"/>
      <w:ind w:left="426" w:hanging="284"/>
      <w:jc w:val="both"/>
    </w:pPr>
    <w:rPr>
      <w:rFonts w:ascii="Times New Roman" w:eastAsia="Times New Roman" w:hAnsi="Times New Roman" w:cs="Times New Roman"/>
      <w:sz w:val="24"/>
      <w:szCs w:val="24"/>
    </w:rPr>
  </w:style>
  <w:style w:type="paragraph" w:customStyle="1" w:styleId="Tekstpodstawowy22">
    <w:name w:val="Tekst podstawowy 22"/>
    <w:basedOn w:val="Normalny"/>
    <w:rsid w:val="00465908"/>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
    <w:name w:val="Tekst"/>
    <w:basedOn w:val="Normalny"/>
    <w:rsid w:val="00465908"/>
    <w:pPr>
      <w:tabs>
        <w:tab w:val="left" w:pos="397"/>
      </w:tabs>
      <w:spacing w:line="240" w:lineRule="auto"/>
    </w:pPr>
    <w:rPr>
      <w:rFonts w:eastAsia="Times New Roman" w:cs="Times New Roman"/>
      <w:bCs/>
      <w:sz w:val="24"/>
      <w:szCs w:val="24"/>
    </w:rPr>
  </w:style>
  <w:style w:type="paragraph" w:customStyle="1" w:styleId="Akapitzlist2">
    <w:name w:val="Akapit z listą2"/>
    <w:basedOn w:val="Normalny"/>
    <w:rsid w:val="00465908"/>
    <w:pPr>
      <w:spacing w:after="200"/>
      <w:ind w:left="720"/>
    </w:pPr>
    <w:rPr>
      <w:rFonts w:ascii="Calibri" w:eastAsia="Times New Roman" w:hAnsi="Calibri" w:cs="Times New Roman"/>
      <w:lang w:eastAsia="en-US"/>
    </w:rPr>
  </w:style>
  <w:style w:type="paragraph" w:customStyle="1" w:styleId="Indeks">
    <w:name w:val="Indeks"/>
    <w:basedOn w:val="Normalny"/>
    <w:rsid w:val="00465908"/>
    <w:pPr>
      <w:suppressLineNumbers/>
      <w:suppressAutoHyphens/>
      <w:autoSpaceDE w:val="0"/>
      <w:spacing w:line="240" w:lineRule="auto"/>
    </w:pPr>
    <w:rPr>
      <w:rFonts w:ascii="Times New Roman" w:eastAsia="Times New Roman" w:hAnsi="Times New Roman" w:cs="Tahoma"/>
      <w:sz w:val="20"/>
      <w:szCs w:val="20"/>
      <w:lang w:eastAsia="ar-SA"/>
    </w:rPr>
  </w:style>
  <w:style w:type="paragraph" w:customStyle="1" w:styleId="Styl1">
    <w:name w:val="Styl1"/>
    <w:basedOn w:val="Normalny"/>
    <w:rsid w:val="00465908"/>
    <w:pPr>
      <w:widowControl w:val="0"/>
      <w:suppressAutoHyphens/>
      <w:autoSpaceDE w:val="0"/>
      <w:spacing w:before="240" w:line="240" w:lineRule="auto"/>
      <w:jc w:val="both"/>
    </w:pPr>
    <w:rPr>
      <w:rFonts w:eastAsia="Times New Roman"/>
      <w:sz w:val="24"/>
      <w:szCs w:val="24"/>
      <w:lang w:eastAsia="ar-SA"/>
    </w:rPr>
  </w:style>
  <w:style w:type="paragraph" w:customStyle="1" w:styleId="ZnakZnakZnakZnakZnak">
    <w:name w:val="Znak Znak Znak Znak Znak"/>
    <w:basedOn w:val="Normalny"/>
    <w:rsid w:val="00465908"/>
    <w:pPr>
      <w:spacing w:line="240" w:lineRule="auto"/>
    </w:pPr>
    <w:rPr>
      <w:rFonts w:eastAsia="Times New Roman" w:cs="Times New Roman"/>
      <w:sz w:val="24"/>
      <w:szCs w:val="24"/>
    </w:rPr>
  </w:style>
  <w:style w:type="paragraph" w:customStyle="1" w:styleId="WW-BodyText21">
    <w:name w:val="WW-Body Text 21"/>
    <w:basedOn w:val="Normalny"/>
    <w:rsid w:val="00465908"/>
    <w:pPr>
      <w:suppressAutoHyphens/>
      <w:autoSpaceDE w:val="0"/>
      <w:spacing w:line="240" w:lineRule="auto"/>
    </w:pPr>
    <w:rPr>
      <w:rFonts w:ascii="Times New Roman" w:eastAsia="Times New Roman" w:hAnsi="Times New Roman"/>
      <w:color w:val="000000"/>
      <w:sz w:val="18"/>
      <w:szCs w:val="20"/>
      <w:lang w:eastAsia="ar-SA"/>
    </w:rPr>
  </w:style>
  <w:style w:type="paragraph" w:customStyle="1" w:styleId="pkt">
    <w:name w:val="pkt"/>
    <w:basedOn w:val="Normalny"/>
    <w:rsid w:val="00465908"/>
    <w:pPr>
      <w:spacing w:before="60" w:after="60" w:line="240" w:lineRule="auto"/>
      <w:ind w:left="851" w:hanging="295"/>
      <w:jc w:val="both"/>
    </w:pPr>
    <w:rPr>
      <w:rFonts w:ascii="Times New Roman" w:eastAsia="Times New Roman" w:hAnsi="Times New Roman" w:cs="Times New Roman"/>
      <w:sz w:val="24"/>
      <w:szCs w:val="20"/>
    </w:rPr>
  </w:style>
  <w:style w:type="paragraph" w:customStyle="1" w:styleId="Tekstpodstawowywcity21">
    <w:name w:val="Tekst podstawowy wcięty 21"/>
    <w:basedOn w:val="Normalny"/>
    <w:rsid w:val="00465908"/>
    <w:pPr>
      <w:spacing w:line="360" w:lineRule="auto"/>
      <w:ind w:left="567"/>
    </w:pPr>
    <w:rPr>
      <w:rFonts w:ascii="Times New Roman" w:eastAsia="Times New Roman" w:hAnsi="Times New Roman" w:cs="Times New Roman"/>
      <w:sz w:val="24"/>
      <w:szCs w:val="20"/>
    </w:rPr>
  </w:style>
  <w:style w:type="paragraph" w:customStyle="1" w:styleId="ZnakZnakZnakZnakZnakZnakZnak">
    <w:name w:val="Znak Znak Znak Znak Znak Znak Znak"/>
    <w:basedOn w:val="Normalny"/>
    <w:rsid w:val="00465908"/>
    <w:pPr>
      <w:spacing w:line="240" w:lineRule="auto"/>
    </w:pPr>
    <w:rPr>
      <w:rFonts w:eastAsia="Times New Roman" w:cs="Times New Roman"/>
      <w:sz w:val="24"/>
      <w:szCs w:val="24"/>
    </w:rPr>
  </w:style>
  <w:style w:type="paragraph" w:customStyle="1" w:styleId="ZnakZnakZnakZnakZnakZnakZnak1ZnakZnakZnakZnakZnakZnakZnakZnakZnakZnak">
    <w:name w:val="Znak Znak Znak Znak Znak Znak Znak1 Znak Znak Znak Znak Znak Znak Znak Znak Znak Znak"/>
    <w:basedOn w:val="Normalny"/>
    <w:rsid w:val="00465908"/>
    <w:pPr>
      <w:spacing w:line="240" w:lineRule="auto"/>
    </w:pPr>
    <w:rPr>
      <w:rFonts w:eastAsia="Times New Roman" w:cs="Times New Roman"/>
      <w:sz w:val="24"/>
      <w:szCs w:val="24"/>
    </w:rPr>
  </w:style>
  <w:style w:type="character" w:customStyle="1" w:styleId="dane1">
    <w:name w:val="dane1"/>
    <w:rsid w:val="00465908"/>
    <w:rPr>
      <w:color w:val="0000CD"/>
    </w:rPr>
  </w:style>
  <w:style w:type="paragraph" w:customStyle="1" w:styleId="Standardowy0">
    <w:name w:val="Standardowy.+"/>
    <w:rsid w:val="00465908"/>
    <w:pPr>
      <w:spacing w:line="240" w:lineRule="auto"/>
    </w:pPr>
    <w:rPr>
      <w:rFonts w:ascii="Times New Roman" w:eastAsia="Times New Roman" w:hAnsi="Times New Roman" w:cs="Times New Roman"/>
      <w:sz w:val="24"/>
      <w:szCs w:val="20"/>
    </w:rPr>
  </w:style>
  <w:style w:type="paragraph" w:customStyle="1" w:styleId="ProPublico">
    <w:name w:val="ProPublico"/>
    <w:rsid w:val="00465908"/>
    <w:pPr>
      <w:spacing w:line="360" w:lineRule="auto"/>
    </w:pPr>
    <w:rPr>
      <w:rFonts w:eastAsia="Times New Roman" w:cs="Times New Roman"/>
      <w:noProof/>
      <w:szCs w:val="20"/>
    </w:rPr>
  </w:style>
  <w:style w:type="paragraph" w:customStyle="1" w:styleId="arimr">
    <w:name w:val="arimr"/>
    <w:basedOn w:val="Normalny"/>
    <w:rsid w:val="00465908"/>
    <w:pPr>
      <w:widowControl w:val="0"/>
      <w:snapToGrid w:val="0"/>
      <w:spacing w:line="360" w:lineRule="auto"/>
    </w:pPr>
    <w:rPr>
      <w:rFonts w:ascii="Times New Roman" w:eastAsia="Times New Roman" w:hAnsi="Times New Roman" w:cs="Times New Roman"/>
      <w:sz w:val="24"/>
      <w:szCs w:val="20"/>
      <w:lang w:val="en-US"/>
    </w:rPr>
  </w:style>
  <w:style w:type="paragraph" w:customStyle="1" w:styleId="paragraf">
    <w:name w:val="paragraf"/>
    <w:basedOn w:val="Normalny"/>
    <w:rsid w:val="00465908"/>
    <w:pPr>
      <w:keepNext/>
      <w:tabs>
        <w:tab w:val="num" w:pos="360"/>
      </w:tabs>
      <w:spacing w:before="240" w:after="120" w:line="312" w:lineRule="auto"/>
      <w:ind w:left="360" w:hanging="360"/>
      <w:jc w:val="center"/>
    </w:pPr>
    <w:rPr>
      <w:rFonts w:ascii="Times New Roman" w:eastAsia="Times New Roman" w:hAnsi="Times New Roman" w:cs="Times New Roman"/>
      <w:b/>
      <w:sz w:val="26"/>
      <w:szCs w:val="20"/>
    </w:rPr>
  </w:style>
  <w:style w:type="paragraph" w:customStyle="1" w:styleId="podpisy">
    <w:name w:val="podpisy"/>
    <w:basedOn w:val="Normalny"/>
    <w:rsid w:val="00465908"/>
    <w:pPr>
      <w:keepNext/>
      <w:keepLines/>
      <w:tabs>
        <w:tab w:val="center" w:pos="2268"/>
        <w:tab w:val="center" w:pos="7371"/>
      </w:tabs>
      <w:spacing w:before="600" w:line="288" w:lineRule="auto"/>
      <w:jc w:val="both"/>
    </w:pPr>
    <w:rPr>
      <w:rFonts w:ascii="Times New Roman" w:eastAsia="Times New Roman" w:hAnsi="Times New Roman" w:cs="Times New Roman"/>
      <w:sz w:val="26"/>
      <w:szCs w:val="20"/>
    </w:rPr>
  </w:style>
  <w:style w:type="paragraph" w:customStyle="1" w:styleId="Tekstpodstawowy23">
    <w:name w:val="Tekst podstawowy 23"/>
    <w:basedOn w:val="Normalny"/>
    <w:rsid w:val="0046590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character" w:styleId="UyteHipercze">
    <w:name w:val="FollowedHyperlink"/>
    <w:rsid w:val="00465908"/>
    <w:rPr>
      <w:color w:val="800080"/>
      <w:u w:val="single"/>
    </w:rPr>
  </w:style>
  <w:style w:type="character" w:customStyle="1" w:styleId="pktZnak">
    <w:name w:val="pkt Znak"/>
    <w:rsid w:val="00465908"/>
    <w:rPr>
      <w:sz w:val="24"/>
      <w:lang w:val="pl-PL" w:eastAsia="pl-PL" w:bidi="ar-SA"/>
    </w:rPr>
  </w:style>
  <w:style w:type="paragraph" w:customStyle="1" w:styleId="Tekstpodstawowywcity211">
    <w:name w:val="Tekst podstawowy wcięty 211"/>
    <w:basedOn w:val="Normalny"/>
    <w:rsid w:val="00465908"/>
    <w:pPr>
      <w:widowControl w:val="0"/>
      <w:suppressAutoHyphens/>
      <w:spacing w:line="240" w:lineRule="auto"/>
      <w:ind w:left="284" w:hanging="284"/>
    </w:pPr>
    <w:rPr>
      <w:rFonts w:ascii="Times New Roman" w:eastAsia="Lucida Sans Unicode" w:hAnsi="Times New Roman" w:cs="Times New Roman"/>
      <w:kern w:val="1"/>
      <w:sz w:val="24"/>
      <w:szCs w:val="24"/>
    </w:rPr>
  </w:style>
  <w:style w:type="paragraph" w:customStyle="1" w:styleId="WW-BodyText2">
    <w:name w:val="WW-Body Text 2"/>
    <w:basedOn w:val="Normalny"/>
    <w:rsid w:val="00465908"/>
    <w:pPr>
      <w:widowControl w:val="0"/>
      <w:tabs>
        <w:tab w:val="left" w:pos="357"/>
        <w:tab w:val="left" w:pos="360"/>
      </w:tabs>
      <w:suppressAutoHyphens/>
      <w:spacing w:line="240" w:lineRule="auto"/>
      <w:jc w:val="both"/>
    </w:pPr>
    <w:rPr>
      <w:rFonts w:ascii="Times New Roman" w:eastAsia="Lucida Sans Unicode" w:hAnsi="Times New Roman" w:cs="Times New Roman"/>
      <w:kern w:val="1"/>
      <w:sz w:val="26"/>
      <w:szCs w:val="24"/>
    </w:rPr>
  </w:style>
  <w:style w:type="paragraph" w:customStyle="1" w:styleId="ZnakZnakZnakZnakZnakZnakZnak1">
    <w:name w:val="Znak Znak Znak Znak Znak Znak Znak1"/>
    <w:basedOn w:val="Normalny"/>
    <w:rsid w:val="00465908"/>
    <w:pPr>
      <w:spacing w:line="240" w:lineRule="auto"/>
    </w:pPr>
    <w:rPr>
      <w:rFonts w:eastAsia="Times New Roman" w:cs="Times New Roman"/>
      <w:sz w:val="24"/>
      <w:szCs w:val="24"/>
    </w:rPr>
  </w:style>
  <w:style w:type="character" w:customStyle="1" w:styleId="ZnakZnak">
    <w:name w:val="Znak Znak"/>
    <w:rsid w:val="00465908"/>
    <w:rPr>
      <w:sz w:val="24"/>
      <w:lang w:val="pl-PL" w:eastAsia="pl-PL" w:bidi="ar-SA"/>
    </w:rPr>
  </w:style>
  <w:style w:type="character" w:customStyle="1" w:styleId="ZnakZnak1">
    <w:name w:val="Znak Znak1"/>
    <w:rsid w:val="00465908"/>
    <w:rPr>
      <w:sz w:val="24"/>
      <w:lang w:val="pl-PL" w:eastAsia="pl-PL" w:bidi="ar-SA"/>
    </w:rPr>
  </w:style>
  <w:style w:type="paragraph" w:styleId="Mapadokumentu">
    <w:name w:val="Document Map"/>
    <w:basedOn w:val="Normalny"/>
    <w:link w:val="MapadokumentuZnak"/>
    <w:semiHidden/>
    <w:rsid w:val="00465908"/>
    <w:pPr>
      <w:shd w:val="clear" w:color="auto" w:fill="000080"/>
      <w:spacing w:line="240" w:lineRule="auto"/>
    </w:pPr>
    <w:rPr>
      <w:rFonts w:ascii="Tahoma" w:eastAsia="Times New Roman" w:hAnsi="Tahoma" w:cs="Tahoma"/>
      <w:sz w:val="24"/>
      <w:szCs w:val="20"/>
    </w:rPr>
  </w:style>
  <w:style w:type="character" w:customStyle="1" w:styleId="MapadokumentuZnak">
    <w:name w:val="Mapa dokumentu Znak"/>
    <w:basedOn w:val="Domylnaczcionkaakapitu"/>
    <w:link w:val="Mapadokumentu"/>
    <w:semiHidden/>
    <w:rsid w:val="00465908"/>
    <w:rPr>
      <w:rFonts w:ascii="Tahoma" w:eastAsia="Times New Roman" w:hAnsi="Tahoma" w:cs="Tahoma"/>
      <w:sz w:val="24"/>
      <w:szCs w:val="20"/>
      <w:shd w:val="clear" w:color="auto" w:fill="000080"/>
      <w:lang w:val="pl-PL"/>
    </w:rPr>
  </w:style>
  <w:style w:type="paragraph" w:customStyle="1" w:styleId="Znak4ZnakZnakZnakZnakZnakZnakZnak">
    <w:name w:val="Znak4 Znak Znak Znak Znak Znak Znak Znak"/>
    <w:basedOn w:val="Normalny"/>
    <w:rsid w:val="00465908"/>
    <w:pPr>
      <w:spacing w:line="240" w:lineRule="auto"/>
    </w:pPr>
    <w:rPr>
      <w:rFonts w:eastAsia="Times New Roman" w:cs="Times New Roman"/>
      <w:sz w:val="24"/>
      <w:szCs w:val="24"/>
    </w:rPr>
  </w:style>
  <w:style w:type="character" w:customStyle="1" w:styleId="text2">
    <w:name w:val="text2"/>
    <w:basedOn w:val="Domylnaczcionkaakapitu"/>
    <w:rsid w:val="00465908"/>
  </w:style>
  <w:style w:type="paragraph" w:customStyle="1" w:styleId="StylStandardArial">
    <w:name w:val="Styl Standard + Arial"/>
    <w:basedOn w:val="Standard"/>
    <w:next w:val="Standard"/>
    <w:rsid w:val="00465908"/>
    <w:pPr>
      <w:widowControl/>
    </w:pPr>
    <w:rPr>
      <w:rFonts w:ascii="Arial" w:hAnsi="Arial"/>
      <w:b/>
      <w:sz w:val="20"/>
      <w:szCs w:val="20"/>
    </w:rPr>
  </w:style>
  <w:style w:type="character" w:customStyle="1" w:styleId="StylStandardArialZnak">
    <w:name w:val="Styl Standard + Arial Znak"/>
    <w:rsid w:val="00465908"/>
    <w:rPr>
      <w:rFonts w:ascii="Arial" w:hAnsi="Arial"/>
      <w:b/>
      <w:lang w:val="pl-PL" w:eastAsia="pl-PL" w:bidi="ar-SA"/>
    </w:rPr>
  </w:style>
  <w:style w:type="paragraph" w:customStyle="1" w:styleId="Teksttreci1">
    <w:name w:val="Tekst treści1"/>
    <w:basedOn w:val="Standard"/>
    <w:rsid w:val="00465908"/>
    <w:pPr>
      <w:widowControl/>
      <w:shd w:val="clear" w:color="auto" w:fill="FFFFFF"/>
      <w:suppressAutoHyphens/>
      <w:autoSpaceDE/>
      <w:adjustRightInd/>
      <w:spacing w:line="317" w:lineRule="exact"/>
      <w:ind w:hanging="720"/>
      <w:textAlignment w:val="baseline"/>
    </w:pPr>
    <w:rPr>
      <w:kern w:val="3"/>
      <w:sz w:val="21"/>
      <w:szCs w:val="21"/>
    </w:rPr>
  </w:style>
  <w:style w:type="character" w:customStyle="1" w:styleId="Teksttreci22">
    <w:name w:val="Tekst treści22"/>
    <w:rsid w:val="00465908"/>
    <w:rPr>
      <w:rFonts w:ascii="Times New Roman" w:hAnsi="Times New Roman" w:cs="Times New Roman"/>
      <w:spacing w:val="0"/>
      <w:sz w:val="21"/>
      <w:szCs w:val="21"/>
      <w:u w:val="single"/>
    </w:rPr>
  </w:style>
  <w:style w:type="character" w:customStyle="1" w:styleId="Teksttreci23">
    <w:name w:val="Tekst treści23"/>
    <w:rsid w:val="00465908"/>
    <w:rPr>
      <w:rFonts w:ascii="Times New Roman" w:hAnsi="Times New Roman" w:cs="Times New Roman"/>
      <w:spacing w:val="0"/>
      <w:sz w:val="21"/>
      <w:szCs w:val="21"/>
      <w:shd w:val="clear" w:color="auto" w:fill="FFFFFF"/>
    </w:rPr>
  </w:style>
  <w:style w:type="character" w:customStyle="1" w:styleId="Teksttreci21">
    <w:name w:val="Tekst treści21"/>
    <w:rsid w:val="00465908"/>
    <w:rPr>
      <w:rFonts w:ascii="Times New Roman" w:hAnsi="Times New Roman" w:cs="Times New Roman"/>
      <w:spacing w:val="0"/>
      <w:sz w:val="21"/>
      <w:szCs w:val="21"/>
      <w:u w:val="single"/>
    </w:rPr>
  </w:style>
  <w:style w:type="paragraph" w:customStyle="1" w:styleId="Bezodstpw1">
    <w:name w:val="Bez odstępów1"/>
    <w:rsid w:val="00465908"/>
    <w:pPr>
      <w:spacing w:line="240" w:lineRule="auto"/>
    </w:pPr>
    <w:rPr>
      <w:rFonts w:ascii="Calibri" w:eastAsia="Times New Roman" w:hAnsi="Calibri" w:cs="Times New Roman"/>
      <w:lang w:eastAsia="en-US"/>
    </w:rPr>
  </w:style>
  <w:style w:type="paragraph" w:customStyle="1" w:styleId="Tretekstu">
    <w:name w:val="Treść tekstu"/>
    <w:basedOn w:val="Domylnie"/>
    <w:rsid w:val="00465908"/>
    <w:pPr>
      <w:widowControl w:val="0"/>
      <w:jc w:val="both"/>
    </w:pPr>
    <w:rPr>
      <w:rFonts w:ascii="Arial" w:hAnsi="Arial" w:cs="Arial"/>
    </w:rPr>
  </w:style>
  <w:style w:type="character" w:customStyle="1" w:styleId="AkapitzlistZnak">
    <w:name w:val="Akapit z listą Znak"/>
    <w:aliases w:val="normalny tekst Znak,List Paragraph Znak,Numerowanie Znak,Akapit z listą BS Znak,Podsis rysunku Znak,EPL lista punktowana z wyrózneniem Znak,A_wyliczenie Znak,K-P_odwolanie Znak,Akapit z listą5 Znak,maz_wyliczenie Znak,Preambuła Znak"/>
    <w:uiPriority w:val="34"/>
    <w:qFormat/>
    <w:locked/>
    <w:rsid w:val="00465908"/>
    <w:rPr>
      <w:rFonts w:ascii="Calibri" w:eastAsia="Calibri" w:hAnsi="Calibri"/>
      <w:sz w:val="22"/>
      <w:szCs w:val="22"/>
      <w:lang w:val="pl-PL" w:eastAsia="en-US" w:bidi="ar-SA"/>
    </w:rPr>
  </w:style>
  <w:style w:type="character" w:customStyle="1" w:styleId="FontStyle28">
    <w:name w:val="Font Style28"/>
    <w:rsid w:val="00465908"/>
    <w:rPr>
      <w:rFonts w:ascii="Arial" w:hAnsi="Arial"/>
      <w:color w:val="000000"/>
      <w:sz w:val="22"/>
    </w:rPr>
  </w:style>
  <w:style w:type="paragraph" w:customStyle="1" w:styleId="Tekstpodstawowywcity0">
    <w:name w:val="Tekst podstawowy wci?ty"/>
    <w:basedOn w:val="Normalny"/>
    <w:rsid w:val="00465908"/>
    <w:pPr>
      <w:suppressAutoHyphens/>
      <w:overflowPunct w:val="0"/>
      <w:autoSpaceDE w:val="0"/>
      <w:spacing w:line="240" w:lineRule="auto"/>
      <w:ind w:firstLine="567"/>
      <w:textAlignment w:val="baseline"/>
    </w:pPr>
    <w:rPr>
      <w:rFonts w:ascii="Times New Roman" w:eastAsia="Times New Roman" w:hAnsi="Times New Roman" w:cs="Times New Roman"/>
      <w:b/>
      <w:sz w:val="24"/>
      <w:szCs w:val="20"/>
    </w:rPr>
  </w:style>
  <w:style w:type="paragraph" w:customStyle="1" w:styleId="WW-Tekstpodstawowywcity3">
    <w:name w:val="WW-Tekst podstawowy wcięty 3"/>
    <w:basedOn w:val="Normalny"/>
    <w:rsid w:val="00465908"/>
    <w:pPr>
      <w:numPr>
        <w:numId w:val="7"/>
      </w:numPr>
      <w:tabs>
        <w:tab w:val="clear" w:pos="360"/>
      </w:tabs>
      <w:suppressAutoHyphens/>
      <w:overflowPunct w:val="0"/>
      <w:autoSpaceDE w:val="0"/>
      <w:spacing w:line="240" w:lineRule="auto"/>
      <w:ind w:left="851" w:hanging="709"/>
      <w:jc w:val="both"/>
      <w:textAlignment w:val="baseline"/>
    </w:pPr>
    <w:rPr>
      <w:rFonts w:ascii="Times New Roman" w:eastAsia="Times New Roman" w:hAnsi="Times New Roman" w:cs="Times New Roman"/>
      <w:sz w:val="24"/>
      <w:szCs w:val="20"/>
    </w:rPr>
  </w:style>
  <w:style w:type="paragraph" w:customStyle="1" w:styleId="ZnakZnakZnak">
    <w:name w:val="Znak Znak Znak"/>
    <w:basedOn w:val="Normalny"/>
    <w:rsid w:val="00465908"/>
    <w:pPr>
      <w:spacing w:line="240" w:lineRule="auto"/>
    </w:pPr>
    <w:rPr>
      <w:rFonts w:eastAsia="Times New Roman" w:cs="Times New Roman"/>
      <w:sz w:val="24"/>
      <w:szCs w:val="24"/>
    </w:rPr>
  </w:style>
  <w:style w:type="paragraph" w:styleId="Poprawka">
    <w:name w:val="Revision"/>
    <w:hidden/>
    <w:rsid w:val="00465908"/>
    <w:pPr>
      <w:spacing w:line="240" w:lineRule="auto"/>
    </w:pPr>
    <w:rPr>
      <w:rFonts w:ascii="Times New Roman" w:eastAsia="Times New Roman" w:hAnsi="Times New Roman" w:cs="Times New Roman"/>
      <w:sz w:val="24"/>
      <w:szCs w:val="20"/>
    </w:rPr>
  </w:style>
  <w:style w:type="character" w:customStyle="1" w:styleId="ZnakZnak2">
    <w:name w:val="Znak Znak2"/>
    <w:locked/>
    <w:rsid w:val="00465908"/>
    <w:rPr>
      <w:b/>
      <w:i/>
      <w:sz w:val="24"/>
    </w:rPr>
  </w:style>
  <w:style w:type="character" w:customStyle="1" w:styleId="ZnakZnak5">
    <w:name w:val="Znak Znak5"/>
    <w:semiHidden/>
    <w:locked/>
    <w:rsid w:val="00465908"/>
    <w:rPr>
      <w:b/>
      <w:i/>
      <w:sz w:val="24"/>
      <w:lang w:val="pl-PL" w:eastAsia="pl-PL" w:bidi="ar-SA"/>
    </w:rPr>
  </w:style>
  <w:style w:type="paragraph" w:customStyle="1" w:styleId="Tekstpodstawowywcity22">
    <w:name w:val="Tekst podstawowy wcięty 22"/>
    <w:basedOn w:val="Normalny"/>
    <w:rsid w:val="00465908"/>
    <w:pPr>
      <w:widowControl w:val="0"/>
      <w:suppressAutoHyphens/>
      <w:spacing w:after="120" w:line="480" w:lineRule="auto"/>
      <w:ind w:left="283"/>
    </w:pPr>
    <w:rPr>
      <w:rFonts w:ascii="Thorndale" w:eastAsia="HG Mincho Light J" w:hAnsi="Thorndale" w:cs="Thorndale"/>
      <w:color w:val="000000"/>
      <w:sz w:val="24"/>
      <w:szCs w:val="20"/>
      <w:lang w:eastAsia="zh-CN"/>
    </w:rPr>
  </w:style>
  <w:style w:type="paragraph" w:customStyle="1" w:styleId="tekst0">
    <w:name w:val="tekst"/>
    <w:basedOn w:val="Normalny"/>
    <w:rsid w:val="00465908"/>
    <w:pPr>
      <w:suppressLineNumbers/>
      <w:spacing w:before="60" w:after="60" w:line="240" w:lineRule="auto"/>
      <w:jc w:val="both"/>
    </w:pPr>
    <w:rPr>
      <w:rFonts w:ascii="Times New Roman" w:eastAsia="Times New Roman" w:hAnsi="Times New Roman" w:cs="Times New Roman"/>
      <w:sz w:val="24"/>
      <w:szCs w:val="20"/>
    </w:rPr>
  </w:style>
  <w:style w:type="paragraph" w:customStyle="1" w:styleId="ZnakZnakZnakZnakZnakZnakZnak1ZnakZnak">
    <w:name w:val="Znak Znak Znak Znak Znak Znak Znak1 Znak Znak"/>
    <w:basedOn w:val="Normalny"/>
    <w:rsid w:val="00465908"/>
    <w:pPr>
      <w:spacing w:line="240" w:lineRule="auto"/>
    </w:pPr>
    <w:rPr>
      <w:rFonts w:eastAsia="Times New Roman" w:cs="Times New Roman"/>
      <w:sz w:val="24"/>
      <w:szCs w:val="24"/>
    </w:rPr>
  </w:style>
  <w:style w:type="character" w:customStyle="1" w:styleId="Znak31">
    <w:name w:val="Znak31"/>
    <w:rsid w:val="00465908"/>
    <w:rPr>
      <w:b/>
      <w:i/>
      <w:sz w:val="24"/>
      <w:lang w:val="pl-PL" w:eastAsia="pl-PL" w:bidi="ar-SA"/>
    </w:rPr>
  </w:style>
  <w:style w:type="paragraph" w:customStyle="1" w:styleId="Znak4ZnakZnak">
    <w:name w:val="Znak4 Znak Znak"/>
    <w:basedOn w:val="Normalny"/>
    <w:rsid w:val="00465908"/>
    <w:pPr>
      <w:spacing w:line="240" w:lineRule="auto"/>
    </w:pPr>
    <w:rPr>
      <w:rFonts w:eastAsia="Times New Roman" w:cs="Times New Roman"/>
      <w:sz w:val="24"/>
      <w:szCs w:val="24"/>
    </w:rPr>
  </w:style>
  <w:style w:type="paragraph" w:customStyle="1" w:styleId="ZnakZnakZnakZnakZnakZnakZnak1ZnakZnakZnak">
    <w:name w:val="Znak Znak Znak Znak Znak Znak Znak1 Znak Znak Znak"/>
    <w:basedOn w:val="Normalny"/>
    <w:rsid w:val="00465908"/>
    <w:pPr>
      <w:spacing w:line="240" w:lineRule="auto"/>
    </w:pPr>
    <w:rPr>
      <w:rFonts w:eastAsia="Times New Roman" w:cs="Times New Roman"/>
      <w:sz w:val="24"/>
      <w:szCs w:val="24"/>
    </w:rPr>
  </w:style>
  <w:style w:type="paragraph" w:customStyle="1" w:styleId="Tekstblokowy1">
    <w:name w:val="Tekst blokowy1"/>
    <w:basedOn w:val="Normalny"/>
    <w:rsid w:val="00465908"/>
    <w:pPr>
      <w:spacing w:line="240" w:lineRule="auto"/>
      <w:ind w:left="1416" w:right="850"/>
      <w:jc w:val="center"/>
    </w:pPr>
    <w:rPr>
      <w:rFonts w:ascii="Times New Roman" w:eastAsia="Times New Roman" w:hAnsi="Times New Roman" w:cs="Times New Roman"/>
      <w:b/>
      <w:color w:val="000000"/>
      <w:sz w:val="24"/>
      <w:szCs w:val="20"/>
      <w:lang w:eastAsia="zh-CN"/>
    </w:rPr>
  </w:style>
  <w:style w:type="character" w:customStyle="1" w:styleId="BalloonTextChar">
    <w:name w:val="Balloon Text Char"/>
    <w:rsid w:val="00465908"/>
    <w:rPr>
      <w:rFonts w:ascii="Tahoma" w:eastAsia="Times New Roman" w:hAnsi="Tahoma" w:cs="Tahoma"/>
      <w:sz w:val="16"/>
      <w:szCs w:val="16"/>
    </w:rPr>
  </w:style>
  <w:style w:type="paragraph" w:customStyle="1" w:styleId="ZnakZnakZnakZnakZnakZnakZnak1ZnakZnakZnakZnak1ZnakZnakZnakZnakZnakZnakZnak">
    <w:name w:val="Znak Znak Znak Znak Znak Znak Znak1 Znak Znak Znak Znak1 Znak Znak Znak Znak Znak Znak Znak"/>
    <w:basedOn w:val="Normalny"/>
    <w:rsid w:val="00465908"/>
    <w:pPr>
      <w:spacing w:after="120" w:line="240" w:lineRule="exact"/>
    </w:pPr>
    <w:rPr>
      <w:rFonts w:ascii="Verdana" w:eastAsia="Times New Roman" w:hAnsi="Verdana" w:cs="Verdana"/>
      <w:sz w:val="20"/>
      <w:szCs w:val="20"/>
      <w:lang w:val="en-US" w:eastAsia="en-US"/>
    </w:rPr>
  </w:style>
  <w:style w:type="paragraph" w:customStyle="1" w:styleId="Zwykytekst1">
    <w:name w:val="Zwykły tekst1"/>
    <w:basedOn w:val="Normalny"/>
    <w:rsid w:val="00465908"/>
    <w:pPr>
      <w:widowControl w:val="0"/>
      <w:autoSpaceDE w:val="0"/>
      <w:spacing w:line="240" w:lineRule="auto"/>
    </w:pPr>
    <w:rPr>
      <w:rFonts w:ascii="Courier New" w:eastAsia="Times New Roman" w:hAnsi="Courier New" w:cs="Times New Roman"/>
      <w:sz w:val="20"/>
      <w:szCs w:val="20"/>
      <w:lang w:eastAsia="ar-SA"/>
    </w:rPr>
  </w:style>
  <w:style w:type="paragraph" w:customStyle="1" w:styleId="Paragraf0">
    <w:name w:val="Paragraf"/>
    <w:basedOn w:val="Normalny"/>
    <w:rsid w:val="00465908"/>
    <w:pPr>
      <w:spacing w:before="120" w:line="240" w:lineRule="auto"/>
      <w:jc w:val="both"/>
    </w:pPr>
    <w:rPr>
      <w:rFonts w:ascii="Times New Roman" w:eastAsia="Times New Roman" w:hAnsi="Times New Roman" w:cs="Times New Roman"/>
      <w:spacing w:val="20"/>
      <w:sz w:val="20"/>
      <w:szCs w:val="20"/>
      <w:u w:val="words"/>
      <w:lang w:eastAsia="zh-CN"/>
    </w:rPr>
  </w:style>
  <w:style w:type="paragraph" w:customStyle="1" w:styleId="western">
    <w:name w:val="western"/>
    <w:basedOn w:val="Normalny"/>
    <w:rsid w:val="00465908"/>
    <w:pPr>
      <w:spacing w:before="100" w:beforeAutospacing="1" w:after="119" w:line="240" w:lineRule="auto"/>
      <w:jc w:val="both"/>
    </w:pPr>
    <w:rPr>
      <w:rFonts w:ascii="Times New Roman" w:eastAsia="Times New Roman" w:hAnsi="Times New Roman" w:cs="Times New Roman"/>
      <w:sz w:val="18"/>
      <w:szCs w:val="18"/>
    </w:rPr>
  </w:style>
  <w:style w:type="numbering" w:customStyle="1" w:styleId="Zaimportowanystyl1">
    <w:name w:val="Zaimportowany styl 1"/>
    <w:rsid w:val="00465908"/>
    <w:pPr>
      <w:numPr>
        <w:numId w:val="8"/>
      </w:numPr>
    </w:pPr>
  </w:style>
  <w:style w:type="paragraph" w:customStyle="1" w:styleId="Akapitzlist3">
    <w:name w:val="Akapit z listą3"/>
    <w:basedOn w:val="Normalny"/>
    <w:rsid w:val="00B15624"/>
    <w:pPr>
      <w:spacing w:after="200"/>
      <w:ind w:left="720"/>
    </w:pPr>
    <w:rPr>
      <w:rFonts w:ascii="Calibri" w:eastAsia="Times New Roman" w:hAnsi="Calibri" w:cs="Times New Roman"/>
      <w:lang w:eastAsia="en-US"/>
    </w:rPr>
  </w:style>
  <w:style w:type="character" w:customStyle="1" w:styleId="Nierozpoznanawzmianka2">
    <w:name w:val="Nierozpoznana wzmianka2"/>
    <w:basedOn w:val="Domylnaczcionkaakapitu"/>
    <w:uiPriority w:val="99"/>
    <w:semiHidden/>
    <w:unhideWhenUsed/>
    <w:rsid w:val="00D02A0D"/>
    <w:rPr>
      <w:color w:val="605E5C"/>
      <w:shd w:val="clear" w:color="auto" w:fill="E1DFDD"/>
    </w:rPr>
  </w:style>
  <w:style w:type="numbering" w:customStyle="1" w:styleId="Bezlisty1">
    <w:name w:val="Bez listy1"/>
    <w:next w:val="Bezlisty"/>
    <w:uiPriority w:val="99"/>
    <w:semiHidden/>
    <w:unhideWhenUsed/>
    <w:rsid w:val="003C1C43"/>
  </w:style>
  <w:style w:type="character" w:customStyle="1" w:styleId="Nagwek1Znak">
    <w:name w:val="Nagłówek 1 Znak"/>
    <w:basedOn w:val="Domylnaczcionkaakapitu"/>
    <w:link w:val="Nagwek1"/>
    <w:rsid w:val="003C1C43"/>
    <w:rPr>
      <w:sz w:val="40"/>
      <w:szCs w:val="40"/>
    </w:rPr>
  </w:style>
  <w:style w:type="paragraph" w:styleId="Listanumerowana">
    <w:name w:val="List Number"/>
    <w:basedOn w:val="Normalny"/>
    <w:rsid w:val="003C1C43"/>
    <w:pPr>
      <w:tabs>
        <w:tab w:val="num" w:pos="360"/>
      </w:tabs>
      <w:spacing w:line="240" w:lineRule="auto"/>
      <w:ind w:left="360" w:hanging="360"/>
    </w:pPr>
    <w:rPr>
      <w:rFonts w:ascii="Times New Roman" w:eastAsia="Times New Roman" w:hAnsi="Times New Roman" w:cs="Times New Roman"/>
      <w:sz w:val="24"/>
      <w:szCs w:val="24"/>
    </w:rPr>
  </w:style>
  <w:style w:type="character" w:customStyle="1" w:styleId="Teksttreci">
    <w:name w:val="Tekst treści_"/>
    <w:link w:val="Teksttreci0"/>
    <w:rsid w:val="003C1C43"/>
    <w:rPr>
      <w:sz w:val="19"/>
      <w:szCs w:val="19"/>
      <w:shd w:val="clear" w:color="auto" w:fill="FFFFFF"/>
    </w:rPr>
  </w:style>
  <w:style w:type="paragraph" w:customStyle="1" w:styleId="Teksttreci0">
    <w:name w:val="Tekst treści"/>
    <w:basedOn w:val="Normalny"/>
    <w:link w:val="Teksttreci"/>
    <w:rsid w:val="003C1C43"/>
    <w:pPr>
      <w:shd w:val="clear" w:color="auto" w:fill="FFFFFF"/>
      <w:spacing w:before="480" w:line="238" w:lineRule="exact"/>
      <w:ind w:hanging="540"/>
      <w:jc w:val="both"/>
    </w:pPr>
    <w:rPr>
      <w:sz w:val="19"/>
      <w:szCs w:val="19"/>
    </w:rPr>
  </w:style>
  <w:style w:type="character" w:customStyle="1" w:styleId="alb">
    <w:name w:val="a_lb"/>
    <w:basedOn w:val="Domylnaczcionkaakapitu"/>
    <w:rsid w:val="003C1C43"/>
  </w:style>
  <w:style w:type="paragraph" w:customStyle="1" w:styleId="text-justify">
    <w:name w:val="text-justify"/>
    <w:basedOn w:val="Normalny"/>
    <w:rsid w:val="003C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s">
    <w:name w:val="a_lb-s"/>
    <w:basedOn w:val="Domylnaczcionkaakapitu"/>
    <w:rsid w:val="003C1C43"/>
  </w:style>
  <w:style w:type="numbering" w:customStyle="1" w:styleId="Zaimportowanystyl11">
    <w:name w:val="Zaimportowany styl 11"/>
    <w:rsid w:val="00E31FE3"/>
    <w:pPr>
      <w:numPr>
        <w:numId w:val="2"/>
      </w:numPr>
    </w:pPr>
  </w:style>
  <w:style w:type="character" w:customStyle="1" w:styleId="Nierozpoznanawzmianka3">
    <w:name w:val="Nierozpoznana wzmianka3"/>
    <w:basedOn w:val="Domylnaczcionkaakapitu"/>
    <w:uiPriority w:val="99"/>
    <w:semiHidden/>
    <w:unhideWhenUsed/>
    <w:rsid w:val="00BC0E3B"/>
    <w:rPr>
      <w:color w:val="605E5C"/>
      <w:shd w:val="clear" w:color="auto" w:fill="E1DFDD"/>
    </w:rPr>
  </w:style>
  <w:style w:type="paragraph" w:customStyle="1" w:styleId="ZnakZnakZnak2">
    <w:name w:val="Znak Znak Znak2"/>
    <w:basedOn w:val="Normalny"/>
    <w:rsid w:val="00E5082A"/>
    <w:pPr>
      <w:spacing w:line="240" w:lineRule="auto"/>
    </w:pPr>
    <w:rPr>
      <w:rFonts w:eastAsia="Times New Roman" w:cs="Times New Roman"/>
      <w:sz w:val="24"/>
      <w:szCs w:val="24"/>
    </w:rPr>
  </w:style>
  <w:style w:type="character" w:customStyle="1" w:styleId="markedcontent">
    <w:name w:val="markedcontent"/>
    <w:basedOn w:val="Domylnaczcionkaakapitu"/>
    <w:rsid w:val="00911677"/>
  </w:style>
  <w:style w:type="paragraph" w:customStyle="1" w:styleId="NormalBold">
    <w:name w:val="NormalBold"/>
    <w:basedOn w:val="Normalny"/>
    <w:link w:val="NormalBoldChar"/>
    <w:rsid w:val="00926795"/>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26795"/>
    <w:rPr>
      <w:rFonts w:ascii="Times New Roman" w:eastAsia="Times New Roman" w:hAnsi="Times New Roman" w:cs="Times New Roman"/>
      <w:b/>
      <w:sz w:val="24"/>
      <w:lang w:eastAsia="en-GB"/>
    </w:rPr>
  </w:style>
  <w:style w:type="character" w:customStyle="1" w:styleId="DeltaViewInsertion">
    <w:name w:val="DeltaView Insertion"/>
    <w:rsid w:val="00926795"/>
    <w:rPr>
      <w:b/>
      <w:i/>
      <w:spacing w:val="0"/>
    </w:rPr>
  </w:style>
  <w:style w:type="paragraph" w:customStyle="1" w:styleId="Text1">
    <w:name w:val="Text 1"/>
    <w:basedOn w:val="Normalny"/>
    <w:rsid w:val="00926795"/>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26795"/>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26795"/>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26795"/>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26795"/>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26795"/>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26795"/>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26795"/>
    <w:pPr>
      <w:numPr>
        <w:ilvl w:val="3"/>
        <w:numId w:val="12"/>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26795"/>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26795"/>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26795"/>
    <w:pPr>
      <w:spacing w:before="120" w:after="120" w:line="240" w:lineRule="auto"/>
      <w:jc w:val="center"/>
    </w:pPr>
    <w:rPr>
      <w:rFonts w:ascii="Times New Roman" w:eastAsia="Calibri" w:hAnsi="Times New Roman" w:cs="Times New Roman"/>
      <w:b/>
      <w:sz w:val="24"/>
      <w:u w:val="single"/>
      <w:lang w:eastAsia="en-GB"/>
    </w:rPr>
  </w:style>
  <w:style w:type="character" w:customStyle="1" w:styleId="B">
    <w:name w:val="B"/>
    <w:rsid w:val="00704BE9"/>
    <w:rPr>
      <w:b/>
      <w:bCs w:val="0"/>
    </w:rPr>
  </w:style>
  <w:style w:type="character" w:customStyle="1" w:styleId="shorttext">
    <w:name w:val="shorttext"/>
    <w:basedOn w:val="Domylnaczcionkaakapitu"/>
    <w:rsid w:val="006220D0"/>
  </w:style>
  <w:style w:type="paragraph" w:customStyle="1" w:styleId="Tekstpodstawowywcity23">
    <w:name w:val="Tekst podstawowy wcięty 23"/>
    <w:basedOn w:val="Normalny"/>
    <w:rsid w:val="006220D0"/>
    <w:pPr>
      <w:spacing w:line="360" w:lineRule="auto"/>
      <w:ind w:left="567"/>
    </w:pPr>
    <w:rPr>
      <w:rFonts w:ascii="Times New Roman" w:eastAsia="Times New Roman" w:hAnsi="Times New Roman" w:cs="Times New Roman"/>
      <w:sz w:val="24"/>
      <w:szCs w:val="20"/>
    </w:rPr>
  </w:style>
  <w:style w:type="character" w:customStyle="1" w:styleId="ZnakZnak11">
    <w:name w:val="Znak Znak11"/>
    <w:basedOn w:val="Domylnaczcionkaakapitu"/>
    <w:semiHidden/>
    <w:rsid w:val="006220D0"/>
  </w:style>
  <w:style w:type="character" w:customStyle="1" w:styleId="ZnakZnak4">
    <w:name w:val="Znak Znak4"/>
    <w:rsid w:val="006220D0"/>
    <w:rPr>
      <w:b/>
      <w:bCs/>
    </w:rPr>
  </w:style>
  <w:style w:type="paragraph" w:customStyle="1" w:styleId="ODNONIKtreodnonika">
    <w:name w:val="ODNOŚNIK – treść odnośnika"/>
    <w:rsid w:val="006220D0"/>
    <w:pPr>
      <w:spacing w:line="240" w:lineRule="auto"/>
      <w:ind w:left="284" w:hanging="284"/>
      <w:jc w:val="both"/>
    </w:pPr>
    <w:rPr>
      <w:rFonts w:ascii="Times New Roman" w:eastAsia="Calibri" w:hAnsi="Times New Roman"/>
      <w:sz w:val="20"/>
      <w:szCs w:val="20"/>
    </w:rPr>
  </w:style>
  <w:style w:type="character" w:customStyle="1" w:styleId="IGindeksgrny">
    <w:name w:val="_IG_ – indeks górny"/>
    <w:rsid w:val="006220D0"/>
    <w:rPr>
      <w:rFonts w:cs="Times New Roman"/>
      <w:spacing w:val="0"/>
      <w:vertAlign w:val="superscript"/>
    </w:rPr>
  </w:style>
  <w:style w:type="paragraph" w:customStyle="1" w:styleId="ZnakZnakZnak1">
    <w:name w:val="Znak Znak Znak1"/>
    <w:basedOn w:val="Normalny"/>
    <w:rsid w:val="006220D0"/>
    <w:pPr>
      <w:spacing w:line="240" w:lineRule="auto"/>
    </w:pPr>
    <w:rPr>
      <w:rFonts w:eastAsia="Times New Roman" w:cs="Times New Roman"/>
      <w:sz w:val="24"/>
      <w:szCs w:val="24"/>
    </w:rPr>
  </w:style>
  <w:style w:type="paragraph" w:customStyle="1" w:styleId="ZnakZnakZnakZnakZnak1">
    <w:name w:val="Znak Znak Znak Znak Znak1"/>
    <w:basedOn w:val="Normalny"/>
    <w:rsid w:val="006220D0"/>
    <w:pPr>
      <w:spacing w:after="120" w:line="240" w:lineRule="exact"/>
    </w:pPr>
    <w:rPr>
      <w:rFonts w:ascii="Verdana" w:eastAsia="Times New Roman" w:hAnsi="Verdana" w:cs="Verdana"/>
      <w:sz w:val="20"/>
      <w:szCs w:val="20"/>
      <w:lang w:val="en-US" w:eastAsia="en-US"/>
    </w:rPr>
  </w:style>
  <w:style w:type="paragraph" w:customStyle="1" w:styleId="Znak">
    <w:name w:val="Znak"/>
    <w:basedOn w:val="Normalny"/>
    <w:rsid w:val="006220D0"/>
    <w:pPr>
      <w:spacing w:after="120" w:line="240" w:lineRule="exact"/>
    </w:pPr>
    <w:rPr>
      <w:rFonts w:ascii="Verdana" w:eastAsia="Times New Roman" w:hAnsi="Verdana" w:cs="Verdana"/>
      <w:sz w:val="20"/>
      <w:szCs w:val="20"/>
      <w:lang w:val="en-US" w:eastAsia="en-US"/>
    </w:rPr>
  </w:style>
  <w:style w:type="character" w:styleId="Uwydatnienie">
    <w:name w:val="Emphasis"/>
    <w:uiPriority w:val="20"/>
    <w:qFormat/>
    <w:rsid w:val="006220D0"/>
    <w:rPr>
      <w:i/>
      <w:iCs/>
    </w:rPr>
  </w:style>
  <w:style w:type="character" w:customStyle="1" w:styleId="Nagwek2Znak">
    <w:name w:val="Nagłówek 2 Znak"/>
    <w:basedOn w:val="Domylnaczcionkaakapitu"/>
    <w:link w:val="Nagwek2"/>
    <w:rsid w:val="00522D7B"/>
    <w:rPr>
      <w:sz w:val="32"/>
      <w:szCs w:val="32"/>
    </w:rPr>
  </w:style>
  <w:style w:type="character" w:customStyle="1" w:styleId="Nagwek3Znak">
    <w:name w:val="Nagłówek 3 Znak"/>
    <w:basedOn w:val="Domylnaczcionkaakapitu"/>
    <w:link w:val="Nagwek3"/>
    <w:rsid w:val="00522D7B"/>
    <w:rPr>
      <w:color w:val="434343"/>
      <w:sz w:val="28"/>
      <w:szCs w:val="28"/>
    </w:rPr>
  </w:style>
  <w:style w:type="character" w:customStyle="1" w:styleId="Nagwek4Znak">
    <w:name w:val="Nagłówek 4 Znak"/>
    <w:basedOn w:val="Domylnaczcionkaakapitu"/>
    <w:link w:val="Nagwek4"/>
    <w:rsid w:val="00522D7B"/>
    <w:rPr>
      <w:color w:val="666666"/>
      <w:sz w:val="24"/>
      <w:szCs w:val="24"/>
    </w:rPr>
  </w:style>
  <w:style w:type="character" w:customStyle="1" w:styleId="Nagwek5Znak">
    <w:name w:val="Nagłówek 5 Znak"/>
    <w:basedOn w:val="Domylnaczcionkaakapitu"/>
    <w:link w:val="Nagwek5"/>
    <w:rsid w:val="00522D7B"/>
    <w:rPr>
      <w:color w:val="666666"/>
    </w:rPr>
  </w:style>
  <w:style w:type="character" w:customStyle="1" w:styleId="Nagwek6Znak">
    <w:name w:val="Nagłówek 6 Znak"/>
    <w:basedOn w:val="Domylnaczcionkaakapitu"/>
    <w:link w:val="Nagwek6"/>
    <w:rsid w:val="00522D7B"/>
    <w:rPr>
      <w:i/>
      <w:color w:val="666666"/>
    </w:rPr>
  </w:style>
  <w:style w:type="character" w:customStyle="1" w:styleId="WW8Num1z0">
    <w:name w:val="WW8Num1z0"/>
    <w:rsid w:val="00522D7B"/>
    <w:rPr>
      <w:rFonts w:ascii="Times New Roman" w:eastAsia="Times New Roman" w:hAnsi="Times New Roman" w:cs="Times New Roman"/>
      <w:szCs w:val="24"/>
    </w:rPr>
  </w:style>
  <w:style w:type="character" w:customStyle="1" w:styleId="WW8Num1z1">
    <w:name w:val="WW8Num1z1"/>
    <w:rsid w:val="00522D7B"/>
    <w:rPr>
      <w:rFonts w:ascii="Times New Roman" w:hAnsi="Times New Roman" w:cs="Times New Roman" w:hint="default"/>
      <w:szCs w:val="24"/>
    </w:rPr>
  </w:style>
  <w:style w:type="character" w:customStyle="1" w:styleId="WW8Num1z2">
    <w:name w:val="WW8Num1z2"/>
    <w:rsid w:val="00522D7B"/>
    <w:rPr>
      <w:rFonts w:ascii="Wingdings" w:hAnsi="Wingdings" w:cs="Wingdings"/>
    </w:rPr>
  </w:style>
  <w:style w:type="character" w:customStyle="1" w:styleId="WW8Num1z3">
    <w:name w:val="WW8Num1z3"/>
    <w:rsid w:val="00522D7B"/>
    <w:rPr>
      <w:rFonts w:ascii="Symbol" w:hAnsi="Symbol" w:cs="Symbol"/>
    </w:rPr>
  </w:style>
  <w:style w:type="character" w:customStyle="1" w:styleId="WW8Num1z4">
    <w:name w:val="WW8Num1z4"/>
    <w:rsid w:val="00522D7B"/>
    <w:rPr>
      <w:rFonts w:ascii="Courier New" w:hAnsi="Courier New" w:cs="Courier New"/>
    </w:rPr>
  </w:style>
  <w:style w:type="character" w:customStyle="1" w:styleId="WW8Num1z5">
    <w:name w:val="WW8Num1z5"/>
    <w:rsid w:val="00522D7B"/>
  </w:style>
  <w:style w:type="character" w:customStyle="1" w:styleId="WW8Num1z6">
    <w:name w:val="WW8Num1z6"/>
    <w:rsid w:val="00522D7B"/>
  </w:style>
  <w:style w:type="character" w:customStyle="1" w:styleId="WW8Num1z7">
    <w:name w:val="WW8Num1z7"/>
    <w:rsid w:val="00522D7B"/>
  </w:style>
  <w:style w:type="character" w:customStyle="1" w:styleId="WW8Num1z8">
    <w:name w:val="WW8Num1z8"/>
    <w:rsid w:val="00522D7B"/>
  </w:style>
  <w:style w:type="character" w:customStyle="1" w:styleId="WW8Num2z0">
    <w:name w:val="WW8Num2z0"/>
    <w:rsid w:val="00522D7B"/>
    <w:rPr>
      <w:b/>
      <w:szCs w:val="24"/>
      <w:shd w:val="clear" w:color="auto" w:fill="FFFF00"/>
    </w:rPr>
  </w:style>
  <w:style w:type="character" w:customStyle="1" w:styleId="WW8Num3z0">
    <w:name w:val="WW8Num3z0"/>
    <w:rsid w:val="00522D7B"/>
    <w:rPr>
      <w:rFonts w:ascii="Times New Roman" w:hAnsi="Times New Roman" w:cs="Times New Roman"/>
      <w:b/>
      <w:i/>
      <w:color w:val="FF3300"/>
      <w:kern w:val="1"/>
      <w:position w:val="2"/>
      <w:sz w:val="24"/>
      <w:szCs w:val="24"/>
      <w:shd w:val="clear" w:color="auto" w:fill="FFFF00"/>
      <w:lang w:val="en-US"/>
    </w:rPr>
  </w:style>
  <w:style w:type="character" w:customStyle="1" w:styleId="WW8Num3z1">
    <w:name w:val="WW8Num3z1"/>
    <w:rsid w:val="00522D7B"/>
    <w:rPr>
      <w:szCs w:val="24"/>
      <w:shd w:val="clear" w:color="auto" w:fill="00FF00"/>
    </w:rPr>
  </w:style>
  <w:style w:type="character" w:customStyle="1" w:styleId="WW8Num3z2">
    <w:name w:val="WW8Num3z2"/>
    <w:rsid w:val="00522D7B"/>
  </w:style>
  <w:style w:type="character" w:customStyle="1" w:styleId="WW8Num3z3">
    <w:name w:val="WW8Num3z3"/>
    <w:rsid w:val="00522D7B"/>
  </w:style>
  <w:style w:type="character" w:customStyle="1" w:styleId="WW8Num3z4">
    <w:name w:val="WW8Num3z4"/>
    <w:rsid w:val="00522D7B"/>
  </w:style>
  <w:style w:type="character" w:customStyle="1" w:styleId="WW8Num4z0">
    <w:name w:val="WW8Num4z0"/>
    <w:rsid w:val="00522D7B"/>
    <w:rPr>
      <w:rFonts w:ascii="Times New Roman" w:eastAsia="Times New Roman" w:hAnsi="Times New Roman" w:cs="Times New Roman"/>
      <w:strike/>
      <w:color w:val="3333FF"/>
      <w:szCs w:val="24"/>
      <w:shd w:val="clear" w:color="auto" w:fill="FFFF00"/>
    </w:rPr>
  </w:style>
  <w:style w:type="character" w:customStyle="1" w:styleId="WW8Num4z1">
    <w:name w:val="WW8Num4z1"/>
    <w:rsid w:val="00522D7B"/>
    <w:rPr>
      <w:rFonts w:hint="default"/>
      <w:szCs w:val="24"/>
      <w:shd w:val="clear" w:color="auto" w:fill="FFFF00"/>
    </w:rPr>
  </w:style>
  <w:style w:type="character" w:customStyle="1" w:styleId="WW8Num4z2">
    <w:name w:val="WW8Num4z2"/>
    <w:rsid w:val="00522D7B"/>
  </w:style>
  <w:style w:type="character" w:customStyle="1" w:styleId="WW8Num4z3">
    <w:name w:val="WW8Num4z3"/>
    <w:rsid w:val="00522D7B"/>
    <w:rPr>
      <w:rFonts w:ascii="Times New Roman" w:eastAsia="Times New Roman" w:hAnsi="Times New Roman" w:cs="Times New Roman"/>
      <w:szCs w:val="24"/>
    </w:rPr>
  </w:style>
  <w:style w:type="character" w:customStyle="1" w:styleId="WW8Num4z4">
    <w:name w:val="WW8Num4z4"/>
    <w:rsid w:val="00522D7B"/>
  </w:style>
  <w:style w:type="character" w:customStyle="1" w:styleId="WW8Num4z5">
    <w:name w:val="WW8Num4z5"/>
    <w:rsid w:val="00522D7B"/>
  </w:style>
  <w:style w:type="character" w:customStyle="1" w:styleId="WW8Num4z6">
    <w:name w:val="WW8Num4z6"/>
    <w:rsid w:val="00522D7B"/>
  </w:style>
  <w:style w:type="character" w:customStyle="1" w:styleId="WW8Num4z7">
    <w:name w:val="WW8Num4z7"/>
    <w:rsid w:val="00522D7B"/>
  </w:style>
  <w:style w:type="character" w:customStyle="1" w:styleId="WW8Num4z8">
    <w:name w:val="WW8Num4z8"/>
    <w:rsid w:val="00522D7B"/>
  </w:style>
  <w:style w:type="character" w:customStyle="1" w:styleId="WW8Num5z0">
    <w:name w:val="WW8Num5z0"/>
    <w:rsid w:val="00522D7B"/>
    <w:rPr>
      <w:rFonts w:ascii="Times New Roman" w:eastAsia="Times New Roman" w:hAnsi="Times New Roman" w:cs="Times New Roman"/>
      <w:b/>
      <w:strike w:val="0"/>
      <w:dstrike w:val="0"/>
      <w:color w:val="FF0000"/>
      <w:szCs w:val="24"/>
      <w:shd w:val="clear" w:color="auto" w:fill="FFFF00"/>
    </w:rPr>
  </w:style>
  <w:style w:type="character" w:customStyle="1" w:styleId="WW8Num5z1">
    <w:name w:val="WW8Num5z1"/>
    <w:rsid w:val="00522D7B"/>
    <w:rPr>
      <w:rFonts w:hint="default"/>
    </w:rPr>
  </w:style>
  <w:style w:type="character" w:customStyle="1" w:styleId="WW8Num5z2">
    <w:name w:val="WW8Num5z2"/>
    <w:rsid w:val="00522D7B"/>
  </w:style>
  <w:style w:type="character" w:customStyle="1" w:styleId="WW8Num5z3">
    <w:name w:val="WW8Num5z3"/>
    <w:rsid w:val="00522D7B"/>
    <w:rPr>
      <w:rFonts w:ascii="Times New Roman" w:eastAsia="Times New Roman" w:hAnsi="Times New Roman" w:cs="Times New Roman"/>
      <w:szCs w:val="24"/>
    </w:rPr>
  </w:style>
  <w:style w:type="character" w:customStyle="1" w:styleId="WW8Num5z4">
    <w:name w:val="WW8Num5z4"/>
    <w:rsid w:val="00522D7B"/>
  </w:style>
  <w:style w:type="character" w:customStyle="1" w:styleId="WW8Num5z5">
    <w:name w:val="WW8Num5z5"/>
    <w:rsid w:val="00522D7B"/>
  </w:style>
  <w:style w:type="character" w:customStyle="1" w:styleId="WW8Num5z6">
    <w:name w:val="WW8Num5z6"/>
    <w:rsid w:val="00522D7B"/>
  </w:style>
  <w:style w:type="character" w:customStyle="1" w:styleId="WW8Num5z7">
    <w:name w:val="WW8Num5z7"/>
    <w:rsid w:val="00522D7B"/>
  </w:style>
  <w:style w:type="character" w:customStyle="1" w:styleId="WW8Num5z8">
    <w:name w:val="WW8Num5z8"/>
    <w:rsid w:val="00522D7B"/>
  </w:style>
  <w:style w:type="character" w:customStyle="1" w:styleId="WW8Num6z0">
    <w:name w:val="WW8Num6z0"/>
    <w:rsid w:val="00522D7B"/>
    <w:rPr>
      <w:rFonts w:hint="default"/>
      <w:b/>
      <w:strike w:val="0"/>
      <w:dstrike w:val="0"/>
      <w:color w:val="auto"/>
      <w:szCs w:val="24"/>
      <w:shd w:val="clear" w:color="auto" w:fill="FFFF00"/>
    </w:rPr>
  </w:style>
  <w:style w:type="character" w:customStyle="1" w:styleId="WW8Num7z0">
    <w:name w:val="WW8Num7z0"/>
    <w:rsid w:val="00522D7B"/>
    <w:rPr>
      <w:rFonts w:hint="default"/>
      <w:color w:val="000000"/>
      <w:szCs w:val="24"/>
      <w:shd w:val="clear" w:color="auto" w:fill="FFFF00"/>
    </w:rPr>
  </w:style>
  <w:style w:type="character" w:customStyle="1" w:styleId="WW8Num7z1">
    <w:name w:val="WW8Num7z1"/>
    <w:rsid w:val="00522D7B"/>
    <w:rPr>
      <w:rFonts w:hint="default"/>
      <w:b/>
      <w:i/>
      <w:iCs/>
      <w:color w:val="auto"/>
      <w:szCs w:val="24"/>
    </w:rPr>
  </w:style>
  <w:style w:type="character" w:customStyle="1" w:styleId="WW8Num7z2">
    <w:name w:val="WW8Num7z2"/>
    <w:rsid w:val="00522D7B"/>
  </w:style>
  <w:style w:type="character" w:customStyle="1" w:styleId="WW8Num7z3">
    <w:name w:val="WW8Num7z3"/>
    <w:rsid w:val="00522D7B"/>
  </w:style>
  <w:style w:type="character" w:customStyle="1" w:styleId="WW8Num7z4">
    <w:name w:val="WW8Num7z4"/>
    <w:rsid w:val="00522D7B"/>
  </w:style>
  <w:style w:type="character" w:customStyle="1" w:styleId="WW8Num7z5">
    <w:name w:val="WW8Num7z5"/>
    <w:rsid w:val="00522D7B"/>
  </w:style>
  <w:style w:type="character" w:customStyle="1" w:styleId="WW8Num7z6">
    <w:name w:val="WW8Num7z6"/>
    <w:rsid w:val="00522D7B"/>
  </w:style>
  <w:style w:type="character" w:customStyle="1" w:styleId="WW8Num7z7">
    <w:name w:val="WW8Num7z7"/>
    <w:rsid w:val="00522D7B"/>
  </w:style>
  <w:style w:type="character" w:customStyle="1" w:styleId="WW8Num7z8">
    <w:name w:val="WW8Num7z8"/>
    <w:rsid w:val="00522D7B"/>
  </w:style>
  <w:style w:type="character" w:customStyle="1" w:styleId="WW8Num8z0">
    <w:name w:val="WW8Num8z0"/>
    <w:rsid w:val="00522D7B"/>
    <w:rPr>
      <w:rFonts w:hint="default"/>
      <w:b/>
      <w:i/>
      <w:iCs/>
      <w:color w:val="auto"/>
      <w:kern w:val="1"/>
      <w:position w:val="2"/>
      <w:szCs w:val="24"/>
      <w:lang w:val="en-US"/>
    </w:rPr>
  </w:style>
  <w:style w:type="character" w:customStyle="1" w:styleId="WW8Num8z1">
    <w:name w:val="WW8Num8z1"/>
    <w:rsid w:val="00522D7B"/>
    <w:rPr>
      <w:szCs w:val="24"/>
    </w:rPr>
  </w:style>
  <w:style w:type="character" w:customStyle="1" w:styleId="WW8Num8z2">
    <w:name w:val="WW8Num8z2"/>
    <w:rsid w:val="00522D7B"/>
  </w:style>
  <w:style w:type="character" w:customStyle="1" w:styleId="WW8Num8z3">
    <w:name w:val="WW8Num8z3"/>
    <w:rsid w:val="00522D7B"/>
    <w:rPr>
      <w:bCs/>
      <w:szCs w:val="24"/>
    </w:rPr>
  </w:style>
  <w:style w:type="character" w:customStyle="1" w:styleId="WW8Num8z4">
    <w:name w:val="WW8Num8z4"/>
    <w:rsid w:val="00522D7B"/>
  </w:style>
  <w:style w:type="character" w:customStyle="1" w:styleId="WW8Num8z5">
    <w:name w:val="WW8Num8z5"/>
    <w:rsid w:val="00522D7B"/>
  </w:style>
  <w:style w:type="character" w:customStyle="1" w:styleId="WW8Num8z7">
    <w:name w:val="WW8Num8z7"/>
    <w:rsid w:val="00522D7B"/>
  </w:style>
  <w:style w:type="character" w:customStyle="1" w:styleId="WW8Num8z8">
    <w:name w:val="WW8Num8z8"/>
    <w:rsid w:val="00522D7B"/>
  </w:style>
  <w:style w:type="character" w:customStyle="1" w:styleId="WW8Num9z0">
    <w:name w:val="WW8Num9z0"/>
    <w:rsid w:val="00522D7B"/>
    <w:rPr>
      <w:rFonts w:hint="default"/>
      <w:b/>
      <w:bCs/>
      <w:i/>
      <w:kern w:val="1"/>
      <w:position w:val="2"/>
      <w:szCs w:val="24"/>
      <w:shd w:val="clear" w:color="auto" w:fill="FFFF00"/>
      <w:lang w:val="en-US"/>
    </w:rPr>
  </w:style>
  <w:style w:type="character" w:customStyle="1" w:styleId="WW8Num9z2">
    <w:name w:val="WW8Num9z2"/>
    <w:rsid w:val="00522D7B"/>
  </w:style>
  <w:style w:type="character" w:customStyle="1" w:styleId="WW8Num9z3">
    <w:name w:val="WW8Num9z3"/>
    <w:rsid w:val="00522D7B"/>
    <w:rPr>
      <w:b/>
      <w:bCs/>
      <w:iCs/>
      <w:szCs w:val="24"/>
      <w:shd w:val="clear" w:color="auto" w:fill="FFFF00"/>
    </w:rPr>
  </w:style>
  <w:style w:type="character" w:customStyle="1" w:styleId="WW8Num9z4">
    <w:name w:val="WW8Num9z4"/>
    <w:rsid w:val="00522D7B"/>
  </w:style>
  <w:style w:type="character" w:customStyle="1" w:styleId="WW8Num9z5">
    <w:name w:val="WW8Num9z5"/>
    <w:rsid w:val="00522D7B"/>
  </w:style>
  <w:style w:type="character" w:customStyle="1" w:styleId="WW8Num9z6">
    <w:name w:val="WW8Num9z6"/>
    <w:rsid w:val="00522D7B"/>
    <w:rPr>
      <w:i/>
      <w:lang w:val="en-US"/>
    </w:rPr>
  </w:style>
  <w:style w:type="character" w:customStyle="1" w:styleId="WW8Num9z7">
    <w:name w:val="WW8Num9z7"/>
    <w:rsid w:val="00522D7B"/>
  </w:style>
  <w:style w:type="character" w:customStyle="1" w:styleId="WW8Num9z8">
    <w:name w:val="WW8Num9z8"/>
    <w:rsid w:val="00522D7B"/>
  </w:style>
  <w:style w:type="character" w:customStyle="1" w:styleId="WW8Num10z0">
    <w:name w:val="WW8Num10z0"/>
    <w:rsid w:val="00522D7B"/>
    <w:rPr>
      <w:bCs/>
      <w:szCs w:val="24"/>
      <w:shd w:val="clear" w:color="auto" w:fill="FFFF00"/>
    </w:rPr>
  </w:style>
  <w:style w:type="character" w:customStyle="1" w:styleId="WW8Num11z0">
    <w:name w:val="WW8Num11z0"/>
    <w:rsid w:val="00522D7B"/>
    <w:rPr>
      <w:b/>
      <w:bCs/>
      <w:i w:val="0"/>
      <w:color w:val="auto"/>
      <w:kern w:val="1"/>
      <w:szCs w:val="24"/>
    </w:rPr>
  </w:style>
  <w:style w:type="character" w:customStyle="1" w:styleId="WW8Num12z0">
    <w:name w:val="WW8Num12z0"/>
    <w:rsid w:val="00522D7B"/>
    <w:rPr>
      <w:b/>
      <w:bCs/>
      <w:i w:val="0"/>
      <w:szCs w:val="24"/>
    </w:rPr>
  </w:style>
  <w:style w:type="character" w:customStyle="1" w:styleId="WW8Num12z2">
    <w:name w:val="WW8Num12z2"/>
    <w:rsid w:val="00522D7B"/>
  </w:style>
  <w:style w:type="character" w:customStyle="1" w:styleId="WW8Num12z3">
    <w:name w:val="WW8Num12z3"/>
    <w:rsid w:val="00522D7B"/>
    <w:rPr>
      <w:b/>
      <w:bCs/>
      <w:szCs w:val="24"/>
    </w:rPr>
  </w:style>
  <w:style w:type="character" w:customStyle="1" w:styleId="WW8Num12z4">
    <w:name w:val="WW8Num12z4"/>
    <w:rsid w:val="00522D7B"/>
  </w:style>
  <w:style w:type="character" w:customStyle="1" w:styleId="WW8Num12z5">
    <w:name w:val="WW8Num12z5"/>
    <w:rsid w:val="00522D7B"/>
  </w:style>
  <w:style w:type="character" w:customStyle="1" w:styleId="WW8Num12z6">
    <w:name w:val="WW8Num12z6"/>
    <w:rsid w:val="00522D7B"/>
  </w:style>
  <w:style w:type="character" w:customStyle="1" w:styleId="WW8Num12z7">
    <w:name w:val="WW8Num12z7"/>
    <w:rsid w:val="00522D7B"/>
  </w:style>
  <w:style w:type="character" w:customStyle="1" w:styleId="WW8Num12z8">
    <w:name w:val="WW8Num12z8"/>
    <w:rsid w:val="00522D7B"/>
  </w:style>
  <w:style w:type="character" w:customStyle="1" w:styleId="WW8Num13z0">
    <w:name w:val="WW8Num13z0"/>
    <w:rsid w:val="00522D7B"/>
    <w:rPr>
      <w:rFonts w:hint="default"/>
      <w:b/>
      <w:szCs w:val="24"/>
    </w:rPr>
  </w:style>
  <w:style w:type="character" w:customStyle="1" w:styleId="WW8Num13z2">
    <w:name w:val="WW8Num13z2"/>
    <w:rsid w:val="00522D7B"/>
  </w:style>
  <w:style w:type="character" w:customStyle="1" w:styleId="WW8Num13z3">
    <w:name w:val="WW8Num13z3"/>
    <w:rsid w:val="00522D7B"/>
    <w:rPr>
      <w:b/>
      <w:szCs w:val="24"/>
      <w:shd w:val="clear" w:color="auto" w:fill="FFFF00"/>
    </w:rPr>
  </w:style>
  <w:style w:type="character" w:customStyle="1" w:styleId="WW8Num13z4">
    <w:name w:val="WW8Num13z4"/>
    <w:rsid w:val="00522D7B"/>
  </w:style>
  <w:style w:type="character" w:customStyle="1" w:styleId="WW8Num13z5">
    <w:name w:val="WW8Num13z5"/>
    <w:rsid w:val="00522D7B"/>
  </w:style>
  <w:style w:type="character" w:customStyle="1" w:styleId="WW8Num13z6">
    <w:name w:val="WW8Num13z6"/>
    <w:rsid w:val="00522D7B"/>
    <w:rPr>
      <w:i/>
      <w:szCs w:val="24"/>
      <w:lang w:val="en-US"/>
    </w:rPr>
  </w:style>
  <w:style w:type="character" w:customStyle="1" w:styleId="WW8Num13z7">
    <w:name w:val="WW8Num13z7"/>
    <w:rsid w:val="00522D7B"/>
  </w:style>
  <w:style w:type="character" w:customStyle="1" w:styleId="WW8Num13z8">
    <w:name w:val="WW8Num13z8"/>
    <w:rsid w:val="00522D7B"/>
  </w:style>
  <w:style w:type="character" w:customStyle="1" w:styleId="WW8Num14z0">
    <w:name w:val="WW8Num14z0"/>
    <w:rsid w:val="00522D7B"/>
    <w:rPr>
      <w:rFonts w:ascii="Times New Roman" w:hAnsi="Times New Roman" w:cs="Times New Roman" w:hint="default"/>
      <w:b/>
      <w:sz w:val="24"/>
      <w:szCs w:val="24"/>
    </w:rPr>
  </w:style>
  <w:style w:type="character" w:customStyle="1" w:styleId="WW8Num15z0">
    <w:name w:val="WW8Num15z0"/>
    <w:rsid w:val="00522D7B"/>
    <w:rPr>
      <w:rFonts w:ascii="Symbol" w:hAnsi="Symbol" w:cs="Symbol" w:hint="default"/>
      <w:b/>
      <w:sz w:val="24"/>
      <w:szCs w:val="24"/>
    </w:rPr>
  </w:style>
  <w:style w:type="character" w:customStyle="1" w:styleId="WW8Num16z0">
    <w:name w:val="WW8Num16z0"/>
    <w:rsid w:val="00522D7B"/>
    <w:rPr>
      <w:rFonts w:hint="default"/>
      <w:b/>
      <w:color w:val="auto"/>
      <w:szCs w:val="24"/>
      <w:shd w:val="clear" w:color="auto" w:fill="FFFF00"/>
      <w:lang w:val="pl-PL"/>
    </w:rPr>
  </w:style>
  <w:style w:type="character" w:customStyle="1" w:styleId="WW8Num16z1">
    <w:name w:val="WW8Num16z1"/>
    <w:rsid w:val="00522D7B"/>
    <w:rPr>
      <w:i/>
      <w:iCs/>
      <w:szCs w:val="24"/>
    </w:rPr>
  </w:style>
  <w:style w:type="character" w:customStyle="1" w:styleId="WW8Num17z0">
    <w:name w:val="WW8Num17z0"/>
    <w:rsid w:val="00522D7B"/>
    <w:rPr>
      <w:rFonts w:hint="default"/>
      <w:b/>
      <w:szCs w:val="24"/>
    </w:rPr>
  </w:style>
  <w:style w:type="character" w:customStyle="1" w:styleId="WW8Num18z0">
    <w:name w:val="WW8Num18z0"/>
    <w:rsid w:val="00522D7B"/>
    <w:rPr>
      <w:b w:val="0"/>
      <w:i w:val="0"/>
      <w:szCs w:val="24"/>
    </w:rPr>
  </w:style>
  <w:style w:type="character" w:customStyle="1" w:styleId="WW8Num19z0">
    <w:name w:val="WW8Num19z0"/>
    <w:rsid w:val="00522D7B"/>
    <w:rPr>
      <w:rFonts w:ascii="Arial" w:hAnsi="Arial" w:cs="Shruti" w:hint="default"/>
      <w:b/>
      <w:szCs w:val="24"/>
    </w:rPr>
  </w:style>
  <w:style w:type="character" w:customStyle="1" w:styleId="WW8Num20z0">
    <w:name w:val="WW8Num20z0"/>
    <w:rsid w:val="00522D7B"/>
    <w:rPr>
      <w:rFonts w:ascii="Arial" w:hAnsi="Arial" w:cs="Arial" w:hint="default"/>
      <w:b w:val="0"/>
      <w:bCs/>
      <w:i w:val="0"/>
      <w:szCs w:val="24"/>
      <w:shd w:val="clear" w:color="auto" w:fill="FFFF00"/>
    </w:rPr>
  </w:style>
  <w:style w:type="character" w:customStyle="1" w:styleId="WW8Num21z0">
    <w:name w:val="WW8Num21z0"/>
    <w:rsid w:val="00522D7B"/>
    <w:rPr>
      <w:rFonts w:hint="default"/>
      <w:b/>
      <w:bCs/>
      <w:i w:val="0"/>
      <w:szCs w:val="24"/>
      <w:shd w:val="clear" w:color="auto" w:fill="FFFF00"/>
    </w:rPr>
  </w:style>
  <w:style w:type="character" w:customStyle="1" w:styleId="WW8Num21z1">
    <w:name w:val="WW8Num21z1"/>
    <w:rsid w:val="00522D7B"/>
    <w:rPr>
      <w:rFonts w:hint="default"/>
      <w:b w:val="0"/>
      <w:bCs/>
      <w:szCs w:val="24"/>
      <w:shd w:val="clear" w:color="auto" w:fill="FFFFFF"/>
    </w:rPr>
  </w:style>
  <w:style w:type="character" w:customStyle="1" w:styleId="WW8Num21z2">
    <w:name w:val="WW8Num21z2"/>
    <w:rsid w:val="00522D7B"/>
  </w:style>
  <w:style w:type="character" w:customStyle="1" w:styleId="WW8Num21z3">
    <w:name w:val="WW8Num21z3"/>
    <w:rsid w:val="00522D7B"/>
    <w:rPr>
      <w:bCs/>
      <w:color w:val="000000"/>
      <w:szCs w:val="24"/>
    </w:rPr>
  </w:style>
  <w:style w:type="character" w:customStyle="1" w:styleId="WW8Num21z4">
    <w:name w:val="WW8Num21z4"/>
    <w:rsid w:val="00522D7B"/>
  </w:style>
  <w:style w:type="character" w:customStyle="1" w:styleId="WW8Num21z5">
    <w:name w:val="WW8Num21z5"/>
    <w:rsid w:val="00522D7B"/>
  </w:style>
  <w:style w:type="character" w:customStyle="1" w:styleId="WW8Num21z6">
    <w:name w:val="WW8Num21z6"/>
    <w:rsid w:val="00522D7B"/>
  </w:style>
  <w:style w:type="character" w:customStyle="1" w:styleId="WW8Num21z7">
    <w:name w:val="WW8Num21z7"/>
    <w:rsid w:val="00522D7B"/>
  </w:style>
  <w:style w:type="character" w:customStyle="1" w:styleId="WW8Num21z8">
    <w:name w:val="WW8Num21z8"/>
    <w:rsid w:val="00522D7B"/>
  </w:style>
  <w:style w:type="character" w:customStyle="1" w:styleId="WW8Num22z0">
    <w:name w:val="WW8Num22z0"/>
    <w:rsid w:val="00522D7B"/>
    <w:rPr>
      <w:rFonts w:hint="default"/>
      <w:b/>
      <w:bCs/>
      <w:color w:val="000000"/>
      <w:szCs w:val="24"/>
      <w:shd w:val="clear" w:color="auto" w:fill="FFFFFF"/>
    </w:rPr>
  </w:style>
  <w:style w:type="character" w:customStyle="1" w:styleId="WW8Num23z0">
    <w:name w:val="WW8Num23z0"/>
    <w:rsid w:val="00522D7B"/>
    <w:rPr>
      <w:rFonts w:ascii="Times New Roman" w:hAnsi="Times New Roman" w:cs="Times New Roman" w:hint="default"/>
      <w:b w:val="0"/>
      <w:bCs/>
      <w:color w:val="000000"/>
      <w:sz w:val="24"/>
      <w:szCs w:val="24"/>
      <w:shd w:val="clear" w:color="auto" w:fill="FFFFFF"/>
    </w:rPr>
  </w:style>
  <w:style w:type="character" w:customStyle="1" w:styleId="WW8Num23z1">
    <w:name w:val="WW8Num23z1"/>
    <w:rsid w:val="00522D7B"/>
    <w:rPr>
      <w:rFonts w:hint="default"/>
      <w:b/>
      <w:szCs w:val="24"/>
    </w:rPr>
  </w:style>
  <w:style w:type="character" w:customStyle="1" w:styleId="WW8Num23z2">
    <w:name w:val="WW8Num23z2"/>
    <w:rsid w:val="00522D7B"/>
    <w:rPr>
      <w:szCs w:val="24"/>
    </w:rPr>
  </w:style>
  <w:style w:type="character" w:customStyle="1" w:styleId="WW8Num23z3">
    <w:name w:val="WW8Num23z3"/>
    <w:rsid w:val="00522D7B"/>
  </w:style>
  <w:style w:type="character" w:customStyle="1" w:styleId="WW8Num23z4">
    <w:name w:val="WW8Num23z4"/>
    <w:rsid w:val="00522D7B"/>
  </w:style>
  <w:style w:type="character" w:customStyle="1" w:styleId="WW8Num23z5">
    <w:name w:val="WW8Num23z5"/>
    <w:rsid w:val="00522D7B"/>
  </w:style>
  <w:style w:type="character" w:customStyle="1" w:styleId="WW8Num23z6">
    <w:name w:val="WW8Num23z6"/>
    <w:rsid w:val="00522D7B"/>
  </w:style>
  <w:style w:type="character" w:customStyle="1" w:styleId="WW8Num23z7">
    <w:name w:val="WW8Num23z7"/>
    <w:rsid w:val="00522D7B"/>
  </w:style>
  <w:style w:type="character" w:customStyle="1" w:styleId="WW8Num23z8">
    <w:name w:val="WW8Num23z8"/>
    <w:rsid w:val="00522D7B"/>
  </w:style>
  <w:style w:type="character" w:customStyle="1" w:styleId="WW8Num24z0">
    <w:name w:val="WW8Num24z0"/>
    <w:rsid w:val="00522D7B"/>
    <w:rPr>
      <w:rFonts w:ascii="Times New Roman" w:hAnsi="Times New Roman" w:cs="Times New Roman" w:hint="default"/>
      <w:b/>
      <w:strike/>
      <w:color w:val="000000"/>
      <w:sz w:val="24"/>
      <w:szCs w:val="24"/>
      <w:shd w:val="clear" w:color="auto" w:fill="00FF00"/>
    </w:rPr>
  </w:style>
  <w:style w:type="character" w:customStyle="1" w:styleId="WW8Num24z1">
    <w:name w:val="WW8Num24z1"/>
    <w:rsid w:val="00522D7B"/>
    <w:rPr>
      <w:b/>
      <w:bCs/>
      <w:szCs w:val="24"/>
    </w:rPr>
  </w:style>
  <w:style w:type="character" w:customStyle="1" w:styleId="WW8Num24z2">
    <w:name w:val="WW8Num24z2"/>
    <w:rsid w:val="00522D7B"/>
    <w:rPr>
      <w:szCs w:val="24"/>
    </w:rPr>
  </w:style>
  <w:style w:type="character" w:customStyle="1" w:styleId="WW8Num24z3">
    <w:name w:val="WW8Num24z3"/>
    <w:rsid w:val="00522D7B"/>
  </w:style>
  <w:style w:type="character" w:customStyle="1" w:styleId="WW8Num24z4">
    <w:name w:val="WW8Num24z4"/>
    <w:rsid w:val="00522D7B"/>
  </w:style>
  <w:style w:type="character" w:customStyle="1" w:styleId="WW8Num24z5">
    <w:name w:val="WW8Num24z5"/>
    <w:rsid w:val="00522D7B"/>
  </w:style>
  <w:style w:type="character" w:customStyle="1" w:styleId="WW8Num24z6">
    <w:name w:val="WW8Num24z6"/>
    <w:rsid w:val="00522D7B"/>
  </w:style>
  <w:style w:type="character" w:customStyle="1" w:styleId="WW8Num24z7">
    <w:name w:val="WW8Num24z7"/>
    <w:rsid w:val="00522D7B"/>
  </w:style>
  <w:style w:type="character" w:customStyle="1" w:styleId="WW8Num24z8">
    <w:name w:val="WW8Num24z8"/>
    <w:rsid w:val="00522D7B"/>
  </w:style>
  <w:style w:type="character" w:customStyle="1" w:styleId="WW8Num25z0">
    <w:name w:val="WW8Num25z0"/>
    <w:rsid w:val="00522D7B"/>
    <w:rPr>
      <w:rFonts w:ascii="Times New Roman" w:hAnsi="Times New Roman" w:cs="Times New Roman"/>
      <w:strike/>
      <w:color w:val="FF0000"/>
      <w:sz w:val="24"/>
      <w:szCs w:val="24"/>
      <w:shd w:val="clear" w:color="auto" w:fill="FFFF66"/>
    </w:rPr>
  </w:style>
  <w:style w:type="character" w:customStyle="1" w:styleId="WW8Num25z2">
    <w:name w:val="WW8Num25z2"/>
    <w:rsid w:val="00522D7B"/>
  </w:style>
  <w:style w:type="character" w:customStyle="1" w:styleId="WW8Num25z3">
    <w:name w:val="WW8Num25z3"/>
    <w:rsid w:val="00522D7B"/>
  </w:style>
  <w:style w:type="character" w:customStyle="1" w:styleId="WW8Num25z4">
    <w:name w:val="WW8Num25z4"/>
    <w:rsid w:val="00522D7B"/>
  </w:style>
  <w:style w:type="character" w:customStyle="1" w:styleId="WW8Num25z5">
    <w:name w:val="WW8Num25z5"/>
    <w:rsid w:val="00522D7B"/>
  </w:style>
  <w:style w:type="character" w:customStyle="1" w:styleId="WW8Num25z6">
    <w:name w:val="WW8Num25z6"/>
    <w:rsid w:val="00522D7B"/>
  </w:style>
  <w:style w:type="character" w:customStyle="1" w:styleId="WW8Num25z7">
    <w:name w:val="WW8Num25z7"/>
    <w:rsid w:val="00522D7B"/>
  </w:style>
  <w:style w:type="character" w:customStyle="1" w:styleId="WW8Num25z8">
    <w:name w:val="WW8Num25z8"/>
    <w:rsid w:val="00522D7B"/>
  </w:style>
  <w:style w:type="character" w:customStyle="1" w:styleId="WW8Num26z0">
    <w:name w:val="WW8Num26z0"/>
    <w:rsid w:val="00522D7B"/>
    <w:rPr>
      <w:rFonts w:hint="default"/>
      <w:b w:val="0"/>
      <w:color w:val="FF6600"/>
      <w:szCs w:val="24"/>
    </w:rPr>
  </w:style>
  <w:style w:type="character" w:customStyle="1" w:styleId="WW8Num26z1">
    <w:name w:val="WW8Num26z1"/>
    <w:rsid w:val="00522D7B"/>
    <w:rPr>
      <w:rFonts w:hint="default"/>
      <w:b/>
      <w:bCs/>
      <w:szCs w:val="24"/>
    </w:rPr>
  </w:style>
  <w:style w:type="character" w:customStyle="1" w:styleId="WW8Num26z2">
    <w:name w:val="WW8Num26z2"/>
    <w:rsid w:val="00522D7B"/>
    <w:rPr>
      <w:szCs w:val="24"/>
    </w:rPr>
  </w:style>
  <w:style w:type="character" w:customStyle="1" w:styleId="WW8Num26z3">
    <w:name w:val="WW8Num26z3"/>
    <w:rsid w:val="00522D7B"/>
    <w:rPr>
      <w:b w:val="0"/>
      <w:sz w:val="24"/>
      <w:szCs w:val="24"/>
    </w:rPr>
  </w:style>
  <w:style w:type="character" w:customStyle="1" w:styleId="WW8Num26z4">
    <w:name w:val="WW8Num26z4"/>
    <w:rsid w:val="00522D7B"/>
  </w:style>
  <w:style w:type="character" w:customStyle="1" w:styleId="WW8Num26z5">
    <w:name w:val="WW8Num26z5"/>
    <w:rsid w:val="00522D7B"/>
  </w:style>
  <w:style w:type="character" w:customStyle="1" w:styleId="WW8Num26z6">
    <w:name w:val="WW8Num26z6"/>
    <w:rsid w:val="00522D7B"/>
  </w:style>
  <w:style w:type="character" w:customStyle="1" w:styleId="WW8Num26z7">
    <w:name w:val="WW8Num26z7"/>
    <w:rsid w:val="00522D7B"/>
  </w:style>
  <w:style w:type="character" w:customStyle="1" w:styleId="WW8Num26z8">
    <w:name w:val="WW8Num26z8"/>
    <w:rsid w:val="00522D7B"/>
  </w:style>
  <w:style w:type="character" w:customStyle="1" w:styleId="WW8Num27z0">
    <w:name w:val="WW8Num27z0"/>
    <w:rsid w:val="00522D7B"/>
    <w:rPr>
      <w:rFonts w:cs="Times New Roman" w:hint="default"/>
      <w:b w:val="0"/>
      <w:i w:val="0"/>
      <w:strike/>
      <w:color w:val="000000"/>
      <w:szCs w:val="24"/>
      <w:shd w:val="clear" w:color="auto" w:fill="FFFF00"/>
      <w:lang w:val="en-US"/>
    </w:rPr>
  </w:style>
  <w:style w:type="character" w:customStyle="1" w:styleId="WW8Num28z0">
    <w:name w:val="WW8Num28z0"/>
    <w:rsid w:val="00522D7B"/>
    <w:rPr>
      <w:rFonts w:hint="default"/>
      <w:b/>
      <w:strike/>
      <w:color w:val="000000"/>
      <w:szCs w:val="24"/>
    </w:rPr>
  </w:style>
  <w:style w:type="character" w:customStyle="1" w:styleId="WW8Num28z1">
    <w:name w:val="WW8Num28z1"/>
    <w:rsid w:val="00522D7B"/>
    <w:rPr>
      <w:rFonts w:cs="Times New Roman"/>
      <w:b/>
      <w:szCs w:val="24"/>
    </w:rPr>
  </w:style>
  <w:style w:type="character" w:customStyle="1" w:styleId="WW8Num29z0">
    <w:name w:val="WW8Num29z0"/>
    <w:rsid w:val="00522D7B"/>
    <w:rPr>
      <w:rFonts w:hint="default"/>
      <w:b/>
      <w:bCs/>
      <w:color w:val="FF0000"/>
      <w:szCs w:val="24"/>
    </w:rPr>
  </w:style>
  <w:style w:type="character" w:customStyle="1" w:styleId="WW8Num29z1">
    <w:name w:val="WW8Num29z1"/>
    <w:rsid w:val="00522D7B"/>
    <w:rPr>
      <w:b w:val="0"/>
      <w:i w:val="0"/>
      <w:szCs w:val="24"/>
    </w:rPr>
  </w:style>
  <w:style w:type="character" w:customStyle="1" w:styleId="WW8Num29z2">
    <w:name w:val="WW8Num29z2"/>
    <w:rsid w:val="00522D7B"/>
  </w:style>
  <w:style w:type="character" w:customStyle="1" w:styleId="WW8Num29z3">
    <w:name w:val="WW8Num29z3"/>
    <w:rsid w:val="00522D7B"/>
  </w:style>
  <w:style w:type="character" w:customStyle="1" w:styleId="WW8Num29z4">
    <w:name w:val="WW8Num29z4"/>
    <w:rsid w:val="00522D7B"/>
  </w:style>
  <w:style w:type="character" w:customStyle="1" w:styleId="WW8Num29z5">
    <w:name w:val="WW8Num29z5"/>
    <w:rsid w:val="00522D7B"/>
  </w:style>
  <w:style w:type="character" w:customStyle="1" w:styleId="WW8Num29z6">
    <w:name w:val="WW8Num29z6"/>
    <w:rsid w:val="00522D7B"/>
  </w:style>
  <w:style w:type="character" w:customStyle="1" w:styleId="WW8Num29z7">
    <w:name w:val="WW8Num29z7"/>
    <w:rsid w:val="00522D7B"/>
  </w:style>
  <w:style w:type="character" w:customStyle="1" w:styleId="WW8Num29z8">
    <w:name w:val="WW8Num29z8"/>
    <w:rsid w:val="00522D7B"/>
  </w:style>
  <w:style w:type="character" w:customStyle="1" w:styleId="WW8Num30z0">
    <w:name w:val="WW8Num30z0"/>
    <w:rsid w:val="00522D7B"/>
    <w:rPr>
      <w:rFonts w:hint="default"/>
      <w:b/>
      <w:strike/>
      <w:color w:val="FF0000"/>
      <w:szCs w:val="24"/>
      <w:vertAlign w:val="superscript"/>
    </w:rPr>
  </w:style>
  <w:style w:type="character" w:customStyle="1" w:styleId="WW8Num31z0">
    <w:name w:val="WW8Num31z0"/>
    <w:rsid w:val="00522D7B"/>
    <w:rPr>
      <w:b/>
      <w:strike/>
      <w:color w:val="000000"/>
      <w:szCs w:val="24"/>
      <w:vertAlign w:val="superscript"/>
    </w:rPr>
  </w:style>
  <w:style w:type="character" w:customStyle="1" w:styleId="WW8Num32z0">
    <w:name w:val="WW8Num32z0"/>
    <w:rsid w:val="00522D7B"/>
    <w:rPr>
      <w:rFonts w:eastAsia="ArialNarrow"/>
      <w:b w:val="0"/>
      <w:bCs/>
      <w:strike/>
      <w:color w:val="auto"/>
      <w:sz w:val="24"/>
      <w:szCs w:val="24"/>
    </w:rPr>
  </w:style>
  <w:style w:type="character" w:customStyle="1" w:styleId="WW8Num32z2">
    <w:name w:val="WW8Num32z2"/>
    <w:rsid w:val="00522D7B"/>
  </w:style>
  <w:style w:type="character" w:customStyle="1" w:styleId="WW8Num32z3">
    <w:name w:val="WW8Num32z3"/>
    <w:rsid w:val="00522D7B"/>
  </w:style>
  <w:style w:type="character" w:customStyle="1" w:styleId="WW8Num32z4">
    <w:name w:val="WW8Num32z4"/>
    <w:rsid w:val="00522D7B"/>
  </w:style>
  <w:style w:type="character" w:customStyle="1" w:styleId="WW8Num32z5">
    <w:name w:val="WW8Num32z5"/>
    <w:rsid w:val="00522D7B"/>
  </w:style>
  <w:style w:type="character" w:customStyle="1" w:styleId="WW8Num32z6">
    <w:name w:val="WW8Num32z6"/>
    <w:rsid w:val="00522D7B"/>
  </w:style>
  <w:style w:type="character" w:customStyle="1" w:styleId="WW8Num32z7">
    <w:name w:val="WW8Num32z7"/>
    <w:rsid w:val="00522D7B"/>
  </w:style>
  <w:style w:type="character" w:customStyle="1" w:styleId="WW8Num32z8">
    <w:name w:val="WW8Num32z8"/>
    <w:rsid w:val="00522D7B"/>
  </w:style>
  <w:style w:type="character" w:customStyle="1" w:styleId="WW8Num33z0">
    <w:name w:val="WW8Num33z0"/>
    <w:rsid w:val="00522D7B"/>
    <w:rPr>
      <w:rFonts w:hint="default"/>
      <w:b w:val="0"/>
      <w:i w:val="0"/>
      <w:sz w:val="24"/>
      <w:szCs w:val="24"/>
      <w:lang w:val="en-US"/>
    </w:rPr>
  </w:style>
  <w:style w:type="character" w:customStyle="1" w:styleId="WW8Num33z1">
    <w:name w:val="WW8Num33z1"/>
    <w:rsid w:val="00522D7B"/>
    <w:rPr>
      <w:b w:val="0"/>
      <w:bCs/>
      <w:i w:val="0"/>
      <w:szCs w:val="24"/>
    </w:rPr>
  </w:style>
  <w:style w:type="character" w:customStyle="1" w:styleId="WW8Num34z0">
    <w:name w:val="WW8Num34z0"/>
    <w:rsid w:val="00522D7B"/>
    <w:rPr>
      <w:rFonts w:hint="default"/>
      <w:b/>
      <w:i/>
      <w:color w:val="auto"/>
      <w:szCs w:val="24"/>
      <w:lang w:val="en-US"/>
    </w:rPr>
  </w:style>
  <w:style w:type="character" w:customStyle="1" w:styleId="WW8Num35z0">
    <w:name w:val="WW8Num35z0"/>
    <w:rsid w:val="00522D7B"/>
    <w:rPr>
      <w:rFonts w:hint="default"/>
      <w:b/>
      <w:i/>
      <w:color w:val="FF0000"/>
      <w:szCs w:val="24"/>
      <w:lang w:val="en-US"/>
    </w:rPr>
  </w:style>
  <w:style w:type="character" w:customStyle="1" w:styleId="WW8Num36z0">
    <w:name w:val="WW8Num36z0"/>
    <w:rsid w:val="00522D7B"/>
    <w:rPr>
      <w:rFonts w:hint="default"/>
      <w:b w:val="0"/>
      <w:i w:val="0"/>
      <w:szCs w:val="24"/>
    </w:rPr>
  </w:style>
  <w:style w:type="character" w:customStyle="1" w:styleId="WW8Num37z0">
    <w:name w:val="WW8Num37z0"/>
    <w:rsid w:val="00522D7B"/>
    <w:rPr>
      <w:rFonts w:hint="default"/>
      <w:b w:val="0"/>
      <w:color w:val="000000"/>
      <w:szCs w:val="24"/>
      <w:shd w:val="clear" w:color="auto" w:fill="FFFF00"/>
    </w:rPr>
  </w:style>
  <w:style w:type="character" w:customStyle="1" w:styleId="WW8Num38z0">
    <w:name w:val="WW8Num38z0"/>
    <w:rsid w:val="00522D7B"/>
    <w:rPr>
      <w:rFonts w:hint="default"/>
      <w:b/>
      <w:color w:val="FF0000"/>
      <w:szCs w:val="24"/>
      <w:shd w:val="clear" w:color="auto" w:fill="FFFF00"/>
      <w:vertAlign w:val="superscript"/>
    </w:rPr>
  </w:style>
  <w:style w:type="character" w:customStyle="1" w:styleId="WW8Num39z0">
    <w:name w:val="WW8Num39z0"/>
    <w:rsid w:val="00522D7B"/>
    <w:rPr>
      <w:rFonts w:hint="default"/>
      <w:b/>
      <w:bCs/>
      <w:color w:val="000000"/>
      <w:szCs w:val="24"/>
    </w:rPr>
  </w:style>
  <w:style w:type="character" w:customStyle="1" w:styleId="WW8Num39z1">
    <w:name w:val="WW8Num39z1"/>
    <w:rsid w:val="00522D7B"/>
  </w:style>
  <w:style w:type="character" w:customStyle="1" w:styleId="WW8Num39z2">
    <w:name w:val="WW8Num39z2"/>
    <w:rsid w:val="00522D7B"/>
  </w:style>
  <w:style w:type="character" w:customStyle="1" w:styleId="WW8Num39z3">
    <w:name w:val="WW8Num39z3"/>
    <w:rsid w:val="00522D7B"/>
  </w:style>
  <w:style w:type="character" w:customStyle="1" w:styleId="WW8Num39z4">
    <w:name w:val="WW8Num39z4"/>
    <w:rsid w:val="00522D7B"/>
  </w:style>
  <w:style w:type="character" w:customStyle="1" w:styleId="WW8Num39z5">
    <w:name w:val="WW8Num39z5"/>
    <w:rsid w:val="00522D7B"/>
  </w:style>
  <w:style w:type="character" w:customStyle="1" w:styleId="WW8Num39z6">
    <w:name w:val="WW8Num39z6"/>
    <w:rsid w:val="00522D7B"/>
  </w:style>
  <w:style w:type="character" w:customStyle="1" w:styleId="WW8Num39z7">
    <w:name w:val="WW8Num39z7"/>
    <w:rsid w:val="00522D7B"/>
  </w:style>
  <w:style w:type="character" w:customStyle="1" w:styleId="WW8Num39z8">
    <w:name w:val="WW8Num39z8"/>
    <w:rsid w:val="00522D7B"/>
  </w:style>
  <w:style w:type="character" w:customStyle="1" w:styleId="WW8Num40z0">
    <w:name w:val="WW8Num40z0"/>
    <w:rsid w:val="00522D7B"/>
    <w:rPr>
      <w:rFonts w:hint="default"/>
      <w:b/>
      <w:sz w:val="24"/>
      <w:szCs w:val="24"/>
    </w:rPr>
  </w:style>
  <w:style w:type="character" w:customStyle="1" w:styleId="WW8Num41z0">
    <w:name w:val="WW8Num41z0"/>
    <w:rsid w:val="00522D7B"/>
    <w:rPr>
      <w:rFonts w:cs="Times New Roman"/>
      <w:b/>
      <w:bCs/>
      <w:iCs/>
      <w:strike/>
      <w:color w:val="00FF00"/>
      <w:kern w:val="1"/>
      <w:position w:val="2"/>
      <w:szCs w:val="24"/>
      <w:shd w:val="clear" w:color="auto" w:fill="FFFF00"/>
      <w:lang w:val="pl-PL"/>
    </w:rPr>
  </w:style>
  <w:style w:type="character" w:customStyle="1" w:styleId="WW8Num41z1">
    <w:name w:val="WW8Num41z1"/>
    <w:rsid w:val="00522D7B"/>
    <w:rPr>
      <w:rFonts w:ascii="Symbol" w:hAnsi="Symbol" w:cs="Symbol" w:hint="default"/>
      <w:b w:val="0"/>
      <w:bCs/>
      <w:i w:val="0"/>
      <w:sz w:val="22"/>
      <w:szCs w:val="22"/>
      <w:shd w:val="clear" w:color="auto" w:fill="00FF00"/>
    </w:rPr>
  </w:style>
  <w:style w:type="character" w:customStyle="1" w:styleId="WW8Num41z2">
    <w:name w:val="WW8Num41z2"/>
    <w:rsid w:val="00522D7B"/>
  </w:style>
  <w:style w:type="character" w:customStyle="1" w:styleId="WW8Num41z3">
    <w:name w:val="WW8Num41z3"/>
    <w:rsid w:val="00522D7B"/>
  </w:style>
  <w:style w:type="character" w:customStyle="1" w:styleId="WW8Num41z4">
    <w:name w:val="WW8Num41z4"/>
    <w:rsid w:val="00522D7B"/>
  </w:style>
  <w:style w:type="character" w:customStyle="1" w:styleId="WW8Num41z5">
    <w:name w:val="WW8Num41z5"/>
    <w:rsid w:val="00522D7B"/>
  </w:style>
  <w:style w:type="character" w:customStyle="1" w:styleId="WW8Num41z6">
    <w:name w:val="WW8Num41z6"/>
    <w:rsid w:val="00522D7B"/>
  </w:style>
  <w:style w:type="character" w:customStyle="1" w:styleId="WW8Num41z7">
    <w:name w:val="WW8Num41z7"/>
    <w:rsid w:val="00522D7B"/>
  </w:style>
  <w:style w:type="character" w:customStyle="1" w:styleId="WW8Num41z8">
    <w:name w:val="WW8Num41z8"/>
    <w:rsid w:val="00522D7B"/>
  </w:style>
  <w:style w:type="character" w:customStyle="1" w:styleId="WW8Num42z0">
    <w:name w:val="WW8Num42z0"/>
    <w:rsid w:val="00522D7B"/>
    <w:rPr>
      <w:rFonts w:cs="Times New Roman"/>
      <w:b/>
      <w:iCs/>
      <w:strike/>
      <w:kern w:val="1"/>
      <w:position w:val="2"/>
      <w:szCs w:val="24"/>
      <w:shd w:val="clear" w:color="auto" w:fill="FFFF00"/>
      <w:lang w:val="pl-PL"/>
    </w:rPr>
  </w:style>
  <w:style w:type="character" w:customStyle="1" w:styleId="WW8Num42z3">
    <w:name w:val="WW8Num42z3"/>
    <w:rsid w:val="00522D7B"/>
  </w:style>
  <w:style w:type="character" w:customStyle="1" w:styleId="WW8Num42z4">
    <w:name w:val="WW8Num42z4"/>
    <w:rsid w:val="00522D7B"/>
  </w:style>
  <w:style w:type="character" w:customStyle="1" w:styleId="WW8Num42z5">
    <w:name w:val="WW8Num42z5"/>
    <w:rsid w:val="00522D7B"/>
  </w:style>
  <w:style w:type="character" w:customStyle="1" w:styleId="WW8Num42z6">
    <w:name w:val="WW8Num42z6"/>
    <w:rsid w:val="00522D7B"/>
  </w:style>
  <w:style w:type="character" w:customStyle="1" w:styleId="WW8Num42z7">
    <w:name w:val="WW8Num42z7"/>
    <w:rsid w:val="00522D7B"/>
  </w:style>
  <w:style w:type="character" w:customStyle="1" w:styleId="WW8Num42z8">
    <w:name w:val="WW8Num42z8"/>
    <w:rsid w:val="00522D7B"/>
  </w:style>
  <w:style w:type="character" w:customStyle="1" w:styleId="WW8Num43z0">
    <w:name w:val="WW8Num43z0"/>
    <w:rsid w:val="00522D7B"/>
    <w:rPr>
      <w:b/>
      <w:bCs/>
      <w:strike/>
      <w:color w:val="00FF00"/>
      <w:szCs w:val="24"/>
    </w:rPr>
  </w:style>
  <w:style w:type="character" w:customStyle="1" w:styleId="WW8Num44z0">
    <w:name w:val="WW8Num44z0"/>
    <w:rsid w:val="00522D7B"/>
    <w:rPr>
      <w:bCs/>
      <w:strike/>
      <w:color w:val="000000"/>
      <w:szCs w:val="24"/>
      <w:shd w:val="clear" w:color="auto" w:fill="FFFFFF"/>
    </w:rPr>
  </w:style>
  <w:style w:type="character" w:customStyle="1" w:styleId="WW8Num45z0">
    <w:name w:val="WW8Num45z0"/>
    <w:rsid w:val="00522D7B"/>
    <w:rPr>
      <w:b/>
      <w:bCs/>
      <w:iCs/>
      <w:color w:val="000000"/>
      <w:kern w:val="1"/>
      <w:position w:val="2"/>
      <w:szCs w:val="24"/>
      <w:shd w:val="clear" w:color="auto" w:fill="FFFF00"/>
      <w:lang w:val="pl-PL"/>
    </w:rPr>
  </w:style>
  <w:style w:type="character" w:customStyle="1" w:styleId="WW8Num46z0">
    <w:name w:val="WW8Num46z0"/>
    <w:rsid w:val="00522D7B"/>
    <w:rPr>
      <w:rFonts w:ascii="Times New Roman" w:hAnsi="Times New Roman" w:cs="Times New Roman" w:hint="default"/>
      <w:b w:val="0"/>
      <w:bCs/>
      <w:i w:val="0"/>
      <w:sz w:val="22"/>
      <w:szCs w:val="22"/>
    </w:rPr>
  </w:style>
  <w:style w:type="character" w:customStyle="1" w:styleId="WW8Num47z0">
    <w:name w:val="WW8Num47z0"/>
    <w:rsid w:val="00522D7B"/>
    <w:rPr>
      <w:rFonts w:hint="default"/>
      <w:b/>
      <w:bCs/>
      <w:i/>
      <w:iCs/>
      <w:color w:val="000000"/>
      <w:szCs w:val="24"/>
    </w:rPr>
  </w:style>
  <w:style w:type="character" w:customStyle="1" w:styleId="WW8Num47z1">
    <w:name w:val="WW8Num47z1"/>
    <w:rsid w:val="00522D7B"/>
    <w:rPr>
      <w:b/>
      <w:szCs w:val="24"/>
    </w:rPr>
  </w:style>
  <w:style w:type="character" w:customStyle="1" w:styleId="WW8Num47z2">
    <w:name w:val="WW8Num47z2"/>
    <w:rsid w:val="00522D7B"/>
  </w:style>
  <w:style w:type="character" w:customStyle="1" w:styleId="WW8Num47z3">
    <w:name w:val="WW8Num47z3"/>
    <w:rsid w:val="00522D7B"/>
  </w:style>
  <w:style w:type="character" w:customStyle="1" w:styleId="WW8Num47z4">
    <w:name w:val="WW8Num47z4"/>
    <w:rsid w:val="00522D7B"/>
  </w:style>
  <w:style w:type="character" w:customStyle="1" w:styleId="WW8Num47z5">
    <w:name w:val="WW8Num47z5"/>
    <w:rsid w:val="00522D7B"/>
  </w:style>
  <w:style w:type="character" w:customStyle="1" w:styleId="WW8Num47z6">
    <w:name w:val="WW8Num47z6"/>
    <w:rsid w:val="00522D7B"/>
  </w:style>
  <w:style w:type="character" w:customStyle="1" w:styleId="WW8Num47z7">
    <w:name w:val="WW8Num47z7"/>
    <w:rsid w:val="00522D7B"/>
  </w:style>
  <w:style w:type="character" w:customStyle="1" w:styleId="WW8Num47z8">
    <w:name w:val="WW8Num47z8"/>
    <w:rsid w:val="00522D7B"/>
  </w:style>
  <w:style w:type="character" w:customStyle="1" w:styleId="WW8Num48z0">
    <w:name w:val="WW8Num48z0"/>
    <w:rsid w:val="00522D7B"/>
    <w:rPr>
      <w:rFonts w:hint="default"/>
      <w:b/>
      <w:bCs/>
      <w:i/>
      <w:szCs w:val="24"/>
      <w:lang w:val="en-US"/>
    </w:rPr>
  </w:style>
  <w:style w:type="character" w:customStyle="1" w:styleId="WW8Num49z0">
    <w:name w:val="WW8Num49z0"/>
    <w:rsid w:val="00522D7B"/>
    <w:rPr>
      <w:b/>
      <w:bCs/>
      <w:i/>
      <w:iCs/>
      <w:szCs w:val="24"/>
    </w:rPr>
  </w:style>
  <w:style w:type="character" w:customStyle="1" w:styleId="WW8Num50z0">
    <w:name w:val="WW8Num50z0"/>
    <w:rsid w:val="00522D7B"/>
    <w:rPr>
      <w:b/>
      <w:bCs/>
      <w:color w:val="auto"/>
      <w:szCs w:val="24"/>
      <w:shd w:val="clear" w:color="auto" w:fill="FFFFFF"/>
      <w:vertAlign w:val="superscript"/>
    </w:rPr>
  </w:style>
  <w:style w:type="character" w:customStyle="1" w:styleId="WW8Num51z0">
    <w:name w:val="WW8Num51z0"/>
    <w:rsid w:val="00522D7B"/>
    <w:rPr>
      <w:bCs/>
      <w:color w:val="auto"/>
      <w:szCs w:val="24"/>
      <w:vertAlign w:val="superscript"/>
    </w:rPr>
  </w:style>
  <w:style w:type="character" w:customStyle="1" w:styleId="WW8Num52z0">
    <w:name w:val="WW8Num52z0"/>
    <w:rsid w:val="00522D7B"/>
    <w:rPr>
      <w:rFonts w:ascii="Times New Roman" w:hAnsi="Times New Roman" w:cs="Times New Roman" w:hint="default"/>
      <w:b/>
      <w:bCs/>
      <w:color w:val="000000"/>
      <w:sz w:val="24"/>
      <w:szCs w:val="24"/>
      <w:shd w:val="clear" w:color="auto" w:fill="FFFFFF"/>
    </w:rPr>
  </w:style>
  <w:style w:type="character" w:customStyle="1" w:styleId="WW8Num53z0">
    <w:name w:val="WW8Num53z0"/>
    <w:rsid w:val="00522D7B"/>
    <w:rPr>
      <w:rFonts w:hint="default"/>
      <w:b/>
      <w:color w:val="FF0000"/>
      <w:sz w:val="24"/>
      <w:szCs w:val="24"/>
    </w:rPr>
  </w:style>
  <w:style w:type="character" w:customStyle="1" w:styleId="WW8Num54z0">
    <w:name w:val="WW8Num54z0"/>
    <w:rsid w:val="00522D7B"/>
    <w:rPr>
      <w:rFonts w:hint="default"/>
      <w:b/>
      <w:bCs/>
      <w:sz w:val="24"/>
      <w:szCs w:val="24"/>
      <w:vertAlign w:val="superscript"/>
    </w:rPr>
  </w:style>
  <w:style w:type="character" w:customStyle="1" w:styleId="WW8Num54z1">
    <w:name w:val="WW8Num54z1"/>
    <w:rsid w:val="00522D7B"/>
    <w:rPr>
      <w:rFonts w:ascii="Symbol" w:hAnsi="Symbol" w:cs="Symbol" w:hint="default"/>
    </w:rPr>
  </w:style>
  <w:style w:type="character" w:customStyle="1" w:styleId="WW8Num54z2">
    <w:name w:val="WW8Num54z2"/>
    <w:rsid w:val="00522D7B"/>
  </w:style>
  <w:style w:type="character" w:customStyle="1" w:styleId="WW8Num54z3">
    <w:name w:val="WW8Num54z3"/>
    <w:rsid w:val="00522D7B"/>
  </w:style>
  <w:style w:type="character" w:customStyle="1" w:styleId="WW8Num54z4">
    <w:name w:val="WW8Num54z4"/>
    <w:rsid w:val="00522D7B"/>
    <w:rPr>
      <w:rFonts w:ascii="Courier New" w:hAnsi="Courier New" w:cs="Courier New" w:hint="default"/>
    </w:rPr>
  </w:style>
  <w:style w:type="character" w:customStyle="1" w:styleId="WW8Num54z5">
    <w:name w:val="WW8Num54z5"/>
    <w:rsid w:val="00522D7B"/>
    <w:rPr>
      <w:rFonts w:ascii="Wingdings" w:hAnsi="Wingdings" w:cs="Wingdings" w:hint="default"/>
    </w:rPr>
  </w:style>
  <w:style w:type="character" w:customStyle="1" w:styleId="WW8Num54z6">
    <w:name w:val="WW8Num54z6"/>
    <w:rsid w:val="00522D7B"/>
  </w:style>
  <w:style w:type="character" w:customStyle="1" w:styleId="WW8Num54z7">
    <w:name w:val="WW8Num54z7"/>
    <w:rsid w:val="00522D7B"/>
  </w:style>
  <w:style w:type="character" w:customStyle="1" w:styleId="WW8Num54z8">
    <w:name w:val="WW8Num54z8"/>
    <w:rsid w:val="00522D7B"/>
  </w:style>
  <w:style w:type="character" w:customStyle="1" w:styleId="WW8Num55z0">
    <w:name w:val="WW8Num55z0"/>
    <w:rsid w:val="00522D7B"/>
    <w:rPr>
      <w:rFonts w:hint="default"/>
      <w:b/>
      <w:bCs/>
      <w:sz w:val="24"/>
      <w:szCs w:val="24"/>
    </w:rPr>
  </w:style>
  <w:style w:type="character" w:customStyle="1" w:styleId="WW8Num55z1">
    <w:name w:val="WW8Num55z1"/>
    <w:rsid w:val="00522D7B"/>
  </w:style>
  <w:style w:type="character" w:customStyle="1" w:styleId="WW8Num55z2">
    <w:name w:val="WW8Num55z2"/>
    <w:rsid w:val="00522D7B"/>
  </w:style>
  <w:style w:type="character" w:customStyle="1" w:styleId="WW8Num55z3">
    <w:name w:val="WW8Num55z3"/>
    <w:rsid w:val="00522D7B"/>
  </w:style>
  <w:style w:type="character" w:customStyle="1" w:styleId="WW8Num55z4">
    <w:name w:val="WW8Num55z4"/>
    <w:rsid w:val="00522D7B"/>
  </w:style>
  <w:style w:type="character" w:customStyle="1" w:styleId="WW8Num55z5">
    <w:name w:val="WW8Num55z5"/>
    <w:rsid w:val="00522D7B"/>
  </w:style>
  <w:style w:type="character" w:customStyle="1" w:styleId="WW8Num55z6">
    <w:name w:val="WW8Num55z6"/>
    <w:rsid w:val="00522D7B"/>
  </w:style>
  <w:style w:type="character" w:customStyle="1" w:styleId="WW8Num55z7">
    <w:name w:val="WW8Num55z7"/>
    <w:rsid w:val="00522D7B"/>
  </w:style>
  <w:style w:type="character" w:customStyle="1" w:styleId="WW8Num55z8">
    <w:name w:val="WW8Num55z8"/>
    <w:rsid w:val="00522D7B"/>
  </w:style>
  <w:style w:type="character" w:customStyle="1" w:styleId="WW8Num56z0">
    <w:name w:val="WW8Num56z0"/>
    <w:rsid w:val="00522D7B"/>
    <w:rPr>
      <w:rFonts w:hint="default"/>
      <w:b/>
      <w:bCs/>
      <w:i w:val="0"/>
      <w:color w:val="auto"/>
      <w:sz w:val="24"/>
      <w:szCs w:val="24"/>
    </w:rPr>
  </w:style>
  <w:style w:type="character" w:customStyle="1" w:styleId="WW8Num56z1">
    <w:name w:val="WW8Num56z1"/>
    <w:rsid w:val="00522D7B"/>
    <w:rPr>
      <w:rFonts w:hint="default"/>
    </w:rPr>
  </w:style>
  <w:style w:type="character" w:customStyle="1" w:styleId="WW8Num56z2">
    <w:name w:val="WW8Num56z2"/>
    <w:rsid w:val="00522D7B"/>
  </w:style>
  <w:style w:type="character" w:customStyle="1" w:styleId="WW8Num56z3">
    <w:name w:val="WW8Num56z3"/>
    <w:rsid w:val="00522D7B"/>
    <w:rPr>
      <w:rFonts w:ascii="Times New Roman" w:eastAsia="Times New Roman" w:hAnsi="Times New Roman" w:cs="Times New Roman"/>
      <w:color w:val="000000"/>
      <w:szCs w:val="24"/>
    </w:rPr>
  </w:style>
  <w:style w:type="character" w:customStyle="1" w:styleId="WW8Num56z4">
    <w:name w:val="WW8Num56z4"/>
    <w:rsid w:val="00522D7B"/>
  </w:style>
  <w:style w:type="character" w:customStyle="1" w:styleId="WW8Num56z5">
    <w:name w:val="WW8Num56z5"/>
    <w:rsid w:val="00522D7B"/>
  </w:style>
  <w:style w:type="character" w:customStyle="1" w:styleId="WW8Num56z6">
    <w:name w:val="WW8Num56z6"/>
    <w:rsid w:val="00522D7B"/>
  </w:style>
  <w:style w:type="character" w:customStyle="1" w:styleId="WW8Num56z7">
    <w:name w:val="WW8Num56z7"/>
    <w:rsid w:val="00522D7B"/>
  </w:style>
  <w:style w:type="character" w:customStyle="1" w:styleId="WW8Num56z8">
    <w:name w:val="WW8Num56z8"/>
    <w:rsid w:val="00522D7B"/>
  </w:style>
  <w:style w:type="character" w:customStyle="1" w:styleId="WW8Num57z0">
    <w:name w:val="WW8Num57z0"/>
    <w:rsid w:val="00522D7B"/>
    <w:rPr>
      <w:rFonts w:cs="Arial" w:hint="default"/>
      <w:b/>
      <w:bCs/>
      <w:strike/>
      <w:color w:val="000000"/>
      <w:szCs w:val="24"/>
    </w:rPr>
  </w:style>
  <w:style w:type="character" w:customStyle="1" w:styleId="WW8Num57z1">
    <w:name w:val="WW8Num57z1"/>
    <w:rsid w:val="00522D7B"/>
  </w:style>
  <w:style w:type="character" w:customStyle="1" w:styleId="WW8Num57z2">
    <w:name w:val="WW8Num57z2"/>
    <w:rsid w:val="00522D7B"/>
  </w:style>
  <w:style w:type="character" w:customStyle="1" w:styleId="WW8Num57z3">
    <w:name w:val="WW8Num57z3"/>
    <w:rsid w:val="00522D7B"/>
  </w:style>
  <w:style w:type="character" w:customStyle="1" w:styleId="WW8Num57z4">
    <w:name w:val="WW8Num57z4"/>
    <w:rsid w:val="00522D7B"/>
  </w:style>
  <w:style w:type="character" w:customStyle="1" w:styleId="WW8Num57z5">
    <w:name w:val="WW8Num57z5"/>
    <w:rsid w:val="00522D7B"/>
  </w:style>
  <w:style w:type="character" w:customStyle="1" w:styleId="WW8Num57z6">
    <w:name w:val="WW8Num57z6"/>
    <w:rsid w:val="00522D7B"/>
  </w:style>
  <w:style w:type="character" w:customStyle="1" w:styleId="WW8Num57z7">
    <w:name w:val="WW8Num57z7"/>
    <w:rsid w:val="00522D7B"/>
  </w:style>
  <w:style w:type="character" w:customStyle="1" w:styleId="WW8Num57z8">
    <w:name w:val="WW8Num57z8"/>
    <w:rsid w:val="00522D7B"/>
  </w:style>
  <w:style w:type="character" w:customStyle="1" w:styleId="WW8Num58z0">
    <w:name w:val="WW8Num58z0"/>
    <w:rsid w:val="00522D7B"/>
    <w:rPr>
      <w:b/>
      <w:bCs/>
      <w:strike/>
      <w:vanish w:val="0"/>
      <w:color w:val="FF3300"/>
      <w:sz w:val="22"/>
      <w:szCs w:val="22"/>
      <w:shd w:val="clear" w:color="auto" w:fill="FFFF00"/>
    </w:rPr>
  </w:style>
  <w:style w:type="character" w:customStyle="1" w:styleId="WW8Num58z1">
    <w:name w:val="WW8Num58z1"/>
    <w:rsid w:val="00522D7B"/>
  </w:style>
  <w:style w:type="character" w:customStyle="1" w:styleId="WW8Num58z2">
    <w:name w:val="WW8Num58z2"/>
    <w:rsid w:val="00522D7B"/>
  </w:style>
  <w:style w:type="character" w:customStyle="1" w:styleId="WW8Num58z3">
    <w:name w:val="WW8Num58z3"/>
    <w:rsid w:val="00522D7B"/>
  </w:style>
  <w:style w:type="character" w:customStyle="1" w:styleId="WW8Num58z4">
    <w:name w:val="WW8Num58z4"/>
    <w:rsid w:val="00522D7B"/>
  </w:style>
  <w:style w:type="character" w:customStyle="1" w:styleId="WW8Num58z5">
    <w:name w:val="WW8Num58z5"/>
    <w:rsid w:val="00522D7B"/>
  </w:style>
  <w:style w:type="character" w:customStyle="1" w:styleId="WW8Num58z6">
    <w:name w:val="WW8Num58z6"/>
    <w:rsid w:val="00522D7B"/>
  </w:style>
  <w:style w:type="character" w:customStyle="1" w:styleId="WW8Num58z7">
    <w:name w:val="WW8Num58z7"/>
    <w:rsid w:val="00522D7B"/>
  </w:style>
  <w:style w:type="character" w:customStyle="1" w:styleId="WW8Num58z8">
    <w:name w:val="WW8Num58z8"/>
    <w:rsid w:val="00522D7B"/>
  </w:style>
  <w:style w:type="character" w:customStyle="1" w:styleId="WW8Num59z0">
    <w:name w:val="WW8Num59z0"/>
    <w:rsid w:val="00522D7B"/>
    <w:rPr>
      <w:rFonts w:ascii="Symbol" w:hAnsi="Symbol" w:cs="Symbol" w:hint="default"/>
      <w:b/>
      <w:bCs/>
      <w:color w:val="auto"/>
      <w:sz w:val="24"/>
      <w:szCs w:val="24"/>
    </w:rPr>
  </w:style>
  <w:style w:type="character" w:customStyle="1" w:styleId="WW8Num59z1">
    <w:name w:val="WW8Num59z1"/>
    <w:rsid w:val="00522D7B"/>
    <w:rPr>
      <w:rFonts w:ascii="Courier New" w:hAnsi="Courier New" w:cs="Courier New" w:hint="default"/>
    </w:rPr>
  </w:style>
  <w:style w:type="character" w:customStyle="1" w:styleId="WW8Num59z2">
    <w:name w:val="WW8Num59z2"/>
    <w:rsid w:val="00522D7B"/>
    <w:rPr>
      <w:rFonts w:ascii="Wingdings" w:hAnsi="Wingdings" w:cs="Wingdings" w:hint="default"/>
    </w:rPr>
  </w:style>
  <w:style w:type="character" w:customStyle="1" w:styleId="WW8Num59z3">
    <w:name w:val="WW8Num59z3"/>
    <w:rsid w:val="00522D7B"/>
    <w:rPr>
      <w:rFonts w:ascii="Symbol" w:hAnsi="Symbol" w:cs="Symbol" w:hint="default"/>
    </w:rPr>
  </w:style>
  <w:style w:type="character" w:customStyle="1" w:styleId="WW8Num59z4">
    <w:name w:val="WW8Num59z4"/>
    <w:rsid w:val="00522D7B"/>
  </w:style>
  <w:style w:type="character" w:customStyle="1" w:styleId="WW8Num59z5">
    <w:name w:val="WW8Num59z5"/>
    <w:rsid w:val="00522D7B"/>
  </w:style>
  <w:style w:type="character" w:customStyle="1" w:styleId="WW8Num59z6">
    <w:name w:val="WW8Num59z6"/>
    <w:rsid w:val="00522D7B"/>
  </w:style>
  <w:style w:type="character" w:customStyle="1" w:styleId="WW8Num59z7">
    <w:name w:val="WW8Num59z7"/>
    <w:rsid w:val="00522D7B"/>
  </w:style>
  <w:style w:type="character" w:customStyle="1" w:styleId="WW8Num59z8">
    <w:name w:val="WW8Num59z8"/>
    <w:rsid w:val="00522D7B"/>
  </w:style>
  <w:style w:type="character" w:customStyle="1" w:styleId="WW8Num60z0">
    <w:name w:val="WW8Num60z0"/>
    <w:rsid w:val="00522D7B"/>
    <w:rPr>
      <w:rFonts w:cs="Times New Roman" w:hint="default"/>
      <w:color w:val="000000"/>
      <w:sz w:val="24"/>
      <w:szCs w:val="24"/>
    </w:rPr>
  </w:style>
  <w:style w:type="character" w:customStyle="1" w:styleId="WW8Num61z0">
    <w:name w:val="WW8Num61z0"/>
    <w:rsid w:val="00522D7B"/>
    <w:rPr>
      <w:rFonts w:hint="default"/>
      <w:b/>
      <w:i w:val="0"/>
      <w:color w:val="FF0000"/>
      <w:sz w:val="24"/>
      <w:szCs w:val="24"/>
      <w:shd w:val="clear" w:color="auto" w:fill="FFFF00"/>
    </w:rPr>
  </w:style>
  <w:style w:type="character" w:customStyle="1" w:styleId="WW8Num62z0">
    <w:name w:val="WW8Num62z0"/>
    <w:rsid w:val="00522D7B"/>
    <w:rPr>
      <w:b/>
      <w:color w:val="FF0000"/>
      <w:szCs w:val="24"/>
      <w:shd w:val="clear" w:color="auto" w:fill="FFFF00"/>
    </w:rPr>
  </w:style>
  <w:style w:type="character" w:customStyle="1" w:styleId="WW8Num62z1">
    <w:name w:val="WW8Num62z1"/>
    <w:rsid w:val="00522D7B"/>
  </w:style>
  <w:style w:type="character" w:customStyle="1" w:styleId="WW8Num62z2">
    <w:name w:val="WW8Num62z2"/>
    <w:rsid w:val="00522D7B"/>
  </w:style>
  <w:style w:type="character" w:customStyle="1" w:styleId="WW8Num62z3">
    <w:name w:val="WW8Num62z3"/>
    <w:rsid w:val="00522D7B"/>
  </w:style>
  <w:style w:type="character" w:customStyle="1" w:styleId="WW8Num62z4">
    <w:name w:val="WW8Num62z4"/>
    <w:rsid w:val="00522D7B"/>
  </w:style>
  <w:style w:type="character" w:customStyle="1" w:styleId="WW8Num62z5">
    <w:name w:val="WW8Num62z5"/>
    <w:rsid w:val="00522D7B"/>
  </w:style>
  <w:style w:type="character" w:customStyle="1" w:styleId="WW8Num62z6">
    <w:name w:val="WW8Num62z6"/>
    <w:rsid w:val="00522D7B"/>
  </w:style>
  <w:style w:type="character" w:customStyle="1" w:styleId="WW8Num62z7">
    <w:name w:val="WW8Num62z7"/>
    <w:rsid w:val="00522D7B"/>
  </w:style>
  <w:style w:type="character" w:customStyle="1" w:styleId="WW8Num62z8">
    <w:name w:val="WW8Num62z8"/>
    <w:rsid w:val="00522D7B"/>
  </w:style>
  <w:style w:type="character" w:customStyle="1" w:styleId="WW8Num63z0">
    <w:name w:val="WW8Num63z0"/>
    <w:rsid w:val="00522D7B"/>
    <w:rPr>
      <w:rFonts w:cs="Arial" w:hint="default"/>
      <w:b/>
      <w:bCs/>
      <w:iCs/>
      <w:color w:val="FF0000"/>
      <w:kern w:val="1"/>
      <w:position w:val="2"/>
      <w:szCs w:val="24"/>
      <w:u w:val="none"/>
      <w:shd w:val="clear" w:color="auto" w:fill="FFFF00"/>
      <w:lang w:val="pl-PL"/>
    </w:rPr>
  </w:style>
  <w:style w:type="character" w:customStyle="1" w:styleId="WW8Num63z1">
    <w:name w:val="WW8Num63z1"/>
    <w:rsid w:val="00522D7B"/>
    <w:rPr>
      <w:b/>
      <w:bCs/>
      <w:szCs w:val="24"/>
      <w:shd w:val="clear" w:color="auto" w:fill="00FF00"/>
    </w:rPr>
  </w:style>
  <w:style w:type="character" w:customStyle="1" w:styleId="WW8Num64z0">
    <w:name w:val="WW8Num64z0"/>
    <w:rsid w:val="00522D7B"/>
    <w:rPr>
      <w:b/>
      <w:bCs/>
      <w:vanish w:val="0"/>
      <w:color w:val="FF3300"/>
      <w:sz w:val="22"/>
      <w:szCs w:val="22"/>
      <w:shd w:val="clear" w:color="auto" w:fill="FFFF00"/>
    </w:rPr>
  </w:style>
  <w:style w:type="character" w:customStyle="1" w:styleId="WW8Num64z1">
    <w:name w:val="WW8Num64z1"/>
    <w:rsid w:val="00522D7B"/>
    <w:rPr>
      <w:rFonts w:ascii="Arial" w:hAnsi="Arial" w:cs="Arial" w:hint="default"/>
      <w:b/>
      <w:bCs/>
      <w:sz w:val="16"/>
      <w:szCs w:val="16"/>
    </w:rPr>
  </w:style>
  <w:style w:type="character" w:customStyle="1" w:styleId="WW8Num65z0">
    <w:name w:val="WW8Num65z0"/>
    <w:rsid w:val="00522D7B"/>
    <w:rPr>
      <w:b w:val="0"/>
      <w:bCs/>
      <w:color w:val="auto"/>
      <w:szCs w:val="24"/>
      <w:shd w:val="clear" w:color="auto" w:fill="FFFF66"/>
    </w:rPr>
  </w:style>
  <w:style w:type="character" w:customStyle="1" w:styleId="WW8Num66z0">
    <w:name w:val="WW8Num66z0"/>
    <w:rsid w:val="00522D7B"/>
    <w:rPr>
      <w:rFonts w:cs="Times New Roman" w:hint="default"/>
      <w:b/>
      <w:i w:val="0"/>
      <w:color w:val="auto"/>
      <w:szCs w:val="24"/>
      <w:shd w:val="clear" w:color="auto" w:fill="FFFF66"/>
    </w:rPr>
  </w:style>
  <w:style w:type="character" w:customStyle="1" w:styleId="WW8Num66z1">
    <w:name w:val="WW8Num66z1"/>
    <w:rsid w:val="00522D7B"/>
  </w:style>
  <w:style w:type="character" w:customStyle="1" w:styleId="WW8Num66z2">
    <w:name w:val="WW8Num66z2"/>
    <w:rsid w:val="00522D7B"/>
    <w:rPr>
      <w:color w:val="FF0000"/>
      <w:szCs w:val="24"/>
      <w:shd w:val="clear" w:color="auto" w:fill="FFFF66"/>
    </w:rPr>
  </w:style>
  <w:style w:type="character" w:customStyle="1" w:styleId="WW8Num66z3">
    <w:name w:val="WW8Num66z3"/>
    <w:rsid w:val="00522D7B"/>
    <w:rPr>
      <w:rFonts w:ascii="Times New Roman" w:eastAsia="Times New Roman" w:hAnsi="Times New Roman" w:cs="Times New Roman"/>
      <w:color w:val="000000"/>
      <w:szCs w:val="24"/>
    </w:rPr>
  </w:style>
  <w:style w:type="character" w:customStyle="1" w:styleId="WW8Num66z4">
    <w:name w:val="WW8Num66z4"/>
    <w:rsid w:val="00522D7B"/>
  </w:style>
  <w:style w:type="character" w:customStyle="1" w:styleId="WW8Num66z5">
    <w:name w:val="WW8Num66z5"/>
    <w:rsid w:val="00522D7B"/>
  </w:style>
  <w:style w:type="character" w:customStyle="1" w:styleId="WW8Num66z6">
    <w:name w:val="WW8Num66z6"/>
    <w:rsid w:val="00522D7B"/>
  </w:style>
  <w:style w:type="character" w:customStyle="1" w:styleId="WW8Num66z7">
    <w:name w:val="WW8Num66z7"/>
    <w:rsid w:val="00522D7B"/>
  </w:style>
  <w:style w:type="character" w:customStyle="1" w:styleId="WW8Num66z8">
    <w:name w:val="WW8Num66z8"/>
    <w:rsid w:val="00522D7B"/>
  </w:style>
  <w:style w:type="character" w:customStyle="1" w:styleId="WW8Num67z0">
    <w:name w:val="WW8Num67z0"/>
    <w:rsid w:val="00522D7B"/>
    <w:rPr>
      <w:rFonts w:ascii="Times New Roman" w:eastAsia="Times New Roman" w:hAnsi="Times New Roman" w:cs="Times New Roman"/>
      <w:b/>
      <w:bCs/>
      <w:color w:val="auto"/>
      <w:sz w:val="24"/>
      <w:szCs w:val="24"/>
      <w:shd w:val="clear" w:color="auto" w:fill="FFFFFF"/>
    </w:rPr>
  </w:style>
  <w:style w:type="character" w:customStyle="1" w:styleId="WW8Num67z1">
    <w:name w:val="WW8Num67z1"/>
    <w:rsid w:val="00522D7B"/>
  </w:style>
  <w:style w:type="character" w:customStyle="1" w:styleId="WW8Num67z2">
    <w:name w:val="WW8Num67z2"/>
    <w:rsid w:val="00522D7B"/>
    <w:rPr>
      <w:color w:val="FF0000"/>
      <w:szCs w:val="24"/>
      <w:shd w:val="clear" w:color="auto" w:fill="FFFF66"/>
    </w:rPr>
  </w:style>
  <w:style w:type="character" w:customStyle="1" w:styleId="WW8Num67z3">
    <w:name w:val="WW8Num67z3"/>
    <w:rsid w:val="00522D7B"/>
  </w:style>
  <w:style w:type="character" w:customStyle="1" w:styleId="WW8Num67z4">
    <w:name w:val="WW8Num67z4"/>
    <w:rsid w:val="00522D7B"/>
  </w:style>
  <w:style w:type="character" w:customStyle="1" w:styleId="WW8Num67z5">
    <w:name w:val="WW8Num67z5"/>
    <w:rsid w:val="00522D7B"/>
  </w:style>
  <w:style w:type="character" w:customStyle="1" w:styleId="WW8Num67z6">
    <w:name w:val="WW8Num67z6"/>
    <w:rsid w:val="00522D7B"/>
  </w:style>
  <w:style w:type="character" w:customStyle="1" w:styleId="WW8Num67z7">
    <w:name w:val="WW8Num67z7"/>
    <w:rsid w:val="00522D7B"/>
  </w:style>
  <w:style w:type="character" w:customStyle="1" w:styleId="WW8Num67z8">
    <w:name w:val="WW8Num67z8"/>
    <w:rsid w:val="00522D7B"/>
  </w:style>
  <w:style w:type="character" w:customStyle="1" w:styleId="WW8Num13z1">
    <w:name w:val="WW8Num13z1"/>
    <w:rsid w:val="00522D7B"/>
    <w:rPr>
      <w:rFonts w:hint="default"/>
      <w:b/>
      <w:szCs w:val="24"/>
    </w:rPr>
  </w:style>
  <w:style w:type="character" w:customStyle="1" w:styleId="WW8Num9z1">
    <w:name w:val="WW8Num9z1"/>
    <w:rsid w:val="00522D7B"/>
    <w:rPr>
      <w:i/>
      <w:iCs/>
      <w:szCs w:val="24"/>
    </w:rPr>
  </w:style>
  <w:style w:type="character" w:customStyle="1" w:styleId="WW8Num10z2">
    <w:name w:val="WW8Num10z2"/>
    <w:rsid w:val="00522D7B"/>
  </w:style>
  <w:style w:type="character" w:customStyle="1" w:styleId="WW8Num10z3">
    <w:name w:val="WW8Num10z3"/>
    <w:rsid w:val="00522D7B"/>
    <w:rPr>
      <w:rFonts w:ascii="Times New Roman" w:eastAsia="Times New Roman" w:hAnsi="Times New Roman" w:cs="Times New Roman"/>
      <w:b/>
      <w:iCs/>
      <w:szCs w:val="24"/>
      <w:shd w:val="clear" w:color="auto" w:fill="FFFF00"/>
    </w:rPr>
  </w:style>
  <w:style w:type="character" w:customStyle="1" w:styleId="WW8Num10z4">
    <w:name w:val="WW8Num10z4"/>
    <w:rsid w:val="00522D7B"/>
  </w:style>
  <w:style w:type="character" w:customStyle="1" w:styleId="WW8Num10z5">
    <w:name w:val="WW8Num10z5"/>
    <w:rsid w:val="00522D7B"/>
  </w:style>
  <w:style w:type="character" w:customStyle="1" w:styleId="WW8Num10z6">
    <w:name w:val="WW8Num10z6"/>
    <w:rsid w:val="00522D7B"/>
    <w:rPr>
      <w:i/>
      <w:lang w:val="en-US"/>
    </w:rPr>
  </w:style>
  <w:style w:type="character" w:customStyle="1" w:styleId="WW8Num10z7">
    <w:name w:val="WW8Num10z7"/>
    <w:rsid w:val="00522D7B"/>
  </w:style>
  <w:style w:type="character" w:customStyle="1" w:styleId="WW8Num10z8">
    <w:name w:val="WW8Num10z8"/>
    <w:rsid w:val="00522D7B"/>
  </w:style>
  <w:style w:type="character" w:customStyle="1" w:styleId="WW8Num14z1">
    <w:name w:val="WW8Num14z1"/>
    <w:rsid w:val="00522D7B"/>
    <w:rPr>
      <w:rFonts w:cs="Arial" w:hint="default"/>
    </w:rPr>
  </w:style>
  <w:style w:type="character" w:customStyle="1" w:styleId="WW8Num14z2">
    <w:name w:val="WW8Num14z2"/>
    <w:rsid w:val="00522D7B"/>
  </w:style>
  <w:style w:type="character" w:customStyle="1" w:styleId="WW8Num14z3">
    <w:name w:val="WW8Num14z3"/>
    <w:rsid w:val="00522D7B"/>
    <w:rPr>
      <w:b w:val="0"/>
      <w:sz w:val="24"/>
      <w:szCs w:val="24"/>
    </w:rPr>
  </w:style>
  <w:style w:type="character" w:customStyle="1" w:styleId="WW8Num14z4">
    <w:name w:val="WW8Num14z4"/>
    <w:rsid w:val="00522D7B"/>
  </w:style>
  <w:style w:type="character" w:customStyle="1" w:styleId="WW8Num14z5">
    <w:name w:val="WW8Num14z5"/>
    <w:rsid w:val="00522D7B"/>
  </w:style>
  <w:style w:type="character" w:customStyle="1" w:styleId="WW8Num14z6">
    <w:name w:val="WW8Num14z6"/>
    <w:rsid w:val="00522D7B"/>
  </w:style>
  <w:style w:type="character" w:customStyle="1" w:styleId="WW8Num14z7">
    <w:name w:val="WW8Num14z7"/>
    <w:rsid w:val="00522D7B"/>
  </w:style>
  <w:style w:type="character" w:customStyle="1" w:styleId="WW8Num14z8">
    <w:name w:val="WW8Num14z8"/>
    <w:rsid w:val="00522D7B"/>
  </w:style>
  <w:style w:type="character" w:customStyle="1" w:styleId="WW8Num17z1">
    <w:name w:val="WW8Num17z1"/>
    <w:rsid w:val="00522D7B"/>
    <w:rPr>
      <w:i/>
      <w:iCs/>
      <w:szCs w:val="24"/>
    </w:rPr>
  </w:style>
  <w:style w:type="character" w:customStyle="1" w:styleId="WW8Num22z1">
    <w:name w:val="WW8Num22z1"/>
    <w:rsid w:val="00522D7B"/>
    <w:rPr>
      <w:rFonts w:hint="default"/>
      <w:b w:val="0"/>
      <w:bCs/>
      <w:szCs w:val="24"/>
      <w:shd w:val="clear" w:color="auto" w:fill="FFFF00"/>
    </w:rPr>
  </w:style>
  <w:style w:type="character" w:customStyle="1" w:styleId="WW8Num22z2">
    <w:name w:val="WW8Num22z2"/>
    <w:rsid w:val="00522D7B"/>
  </w:style>
  <w:style w:type="character" w:customStyle="1" w:styleId="WW8Num22z3">
    <w:name w:val="WW8Num22z3"/>
    <w:rsid w:val="00522D7B"/>
    <w:rPr>
      <w:szCs w:val="24"/>
    </w:rPr>
  </w:style>
  <w:style w:type="character" w:customStyle="1" w:styleId="WW8Num22z4">
    <w:name w:val="WW8Num22z4"/>
    <w:rsid w:val="00522D7B"/>
  </w:style>
  <w:style w:type="character" w:customStyle="1" w:styleId="WW8Num22z5">
    <w:name w:val="WW8Num22z5"/>
    <w:rsid w:val="00522D7B"/>
  </w:style>
  <w:style w:type="character" w:customStyle="1" w:styleId="WW8Num22z6">
    <w:name w:val="WW8Num22z6"/>
    <w:rsid w:val="00522D7B"/>
  </w:style>
  <w:style w:type="character" w:customStyle="1" w:styleId="WW8Num22z7">
    <w:name w:val="WW8Num22z7"/>
    <w:rsid w:val="00522D7B"/>
  </w:style>
  <w:style w:type="character" w:customStyle="1" w:styleId="WW8Num22z8">
    <w:name w:val="WW8Num22z8"/>
    <w:rsid w:val="00522D7B"/>
  </w:style>
  <w:style w:type="character" w:customStyle="1" w:styleId="WW8Num25z1">
    <w:name w:val="WW8Num25z1"/>
    <w:rsid w:val="00522D7B"/>
    <w:rPr>
      <w:rFonts w:hint="default"/>
      <w:b/>
      <w:bCs/>
      <w:szCs w:val="24"/>
    </w:rPr>
  </w:style>
  <w:style w:type="character" w:customStyle="1" w:styleId="WW8Num27z1">
    <w:name w:val="WW8Num27z1"/>
    <w:rsid w:val="00522D7B"/>
    <w:rPr>
      <w:rFonts w:cs="Times New Roman"/>
      <w:b/>
      <w:szCs w:val="24"/>
    </w:rPr>
  </w:style>
  <w:style w:type="character" w:customStyle="1" w:styleId="WW8Num27z2">
    <w:name w:val="WW8Num27z2"/>
    <w:rsid w:val="00522D7B"/>
    <w:rPr>
      <w:szCs w:val="24"/>
    </w:rPr>
  </w:style>
  <w:style w:type="character" w:customStyle="1" w:styleId="WW8Num27z3">
    <w:name w:val="WW8Num27z3"/>
    <w:rsid w:val="00522D7B"/>
  </w:style>
  <w:style w:type="character" w:customStyle="1" w:styleId="WW8Num27z4">
    <w:name w:val="WW8Num27z4"/>
    <w:rsid w:val="00522D7B"/>
  </w:style>
  <w:style w:type="character" w:customStyle="1" w:styleId="WW8Num27z5">
    <w:name w:val="WW8Num27z5"/>
    <w:rsid w:val="00522D7B"/>
  </w:style>
  <w:style w:type="character" w:customStyle="1" w:styleId="WW8Num27z6">
    <w:name w:val="WW8Num27z6"/>
    <w:rsid w:val="00522D7B"/>
  </w:style>
  <w:style w:type="character" w:customStyle="1" w:styleId="WW8Num27z7">
    <w:name w:val="WW8Num27z7"/>
    <w:rsid w:val="00522D7B"/>
  </w:style>
  <w:style w:type="character" w:customStyle="1" w:styleId="WW8Num27z8">
    <w:name w:val="WW8Num27z8"/>
    <w:rsid w:val="00522D7B"/>
  </w:style>
  <w:style w:type="character" w:customStyle="1" w:styleId="WW8Num30z1">
    <w:name w:val="WW8Num30z1"/>
    <w:rsid w:val="00522D7B"/>
    <w:rPr>
      <w:rFonts w:ascii="Symbol" w:hAnsi="Symbol" w:cs="Symbol"/>
      <w:b w:val="0"/>
      <w:i w:val="0"/>
      <w:szCs w:val="24"/>
    </w:rPr>
  </w:style>
  <w:style w:type="character" w:customStyle="1" w:styleId="WW8Num30z2">
    <w:name w:val="WW8Num30z2"/>
    <w:rsid w:val="00522D7B"/>
  </w:style>
  <w:style w:type="character" w:customStyle="1" w:styleId="WW8Num30z3">
    <w:name w:val="WW8Num30z3"/>
    <w:rsid w:val="00522D7B"/>
  </w:style>
  <w:style w:type="character" w:customStyle="1" w:styleId="WW8Num30z4">
    <w:name w:val="WW8Num30z4"/>
    <w:rsid w:val="00522D7B"/>
  </w:style>
  <w:style w:type="character" w:customStyle="1" w:styleId="WW8Num30z5">
    <w:name w:val="WW8Num30z5"/>
    <w:rsid w:val="00522D7B"/>
  </w:style>
  <w:style w:type="character" w:customStyle="1" w:styleId="WW8Num30z6">
    <w:name w:val="WW8Num30z6"/>
    <w:rsid w:val="00522D7B"/>
  </w:style>
  <w:style w:type="character" w:customStyle="1" w:styleId="WW8Num30z7">
    <w:name w:val="WW8Num30z7"/>
    <w:rsid w:val="00522D7B"/>
  </w:style>
  <w:style w:type="character" w:customStyle="1" w:styleId="WW8Num30z8">
    <w:name w:val="WW8Num30z8"/>
    <w:rsid w:val="00522D7B"/>
  </w:style>
  <w:style w:type="character" w:customStyle="1" w:styleId="WW8Num33z2">
    <w:name w:val="WW8Num33z2"/>
    <w:rsid w:val="00522D7B"/>
  </w:style>
  <w:style w:type="character" w:customStyle="1" w:styleId="WW8Num33z3">
    <w:name w:val="WW8Num33z3"/>
    <w:rsid w:val="00522D7B"/>
  </w:style>
  <w:style w:type="character" w:customStyle="1" w:styleId="WW8Num33z4">
    <w:name w:val="WW8Num33z4"/>
    <w:rsid w:val="00522D7B"/>
  </w:style>
  <w:style w:type="character" w:customStyle="1" w:styleId="WW8Num33z5">
    <w:name w:val="WW8Num33z5"/>
    <w:rsid w:val="00522D7B"/>
  </w:style>
  <w:style w:type="character" w:customStyle="1" w:styleId="WW8Num33z6">
    <w:name w:val="WW8Num33z6"/>
    <w:rsid w:val="00522D7B"/>
  </w:style>
  <w:style w:type="character" w:customStyle="1" w:styleId="WW8Num33z7">
    <w:name w:val="WW8Num33z7"/>
    <w:rsid w:val="00522D7B"/>
  </w:style>
  <w:style w:type="character" w:customStyle="1" w:styleId="WW8Num33z8">
    <w:name w:val="WW8Num33z8"/>
    <w:rsid w:val="00522D7B"/>
  </w:style>
  <w:style w:type="character" w:customStyle="1" w:styleId="WW8Num34z1">
    <w:name w:val="WW8Num34z1"/>
    <w:rsid w:val="00522D7B"/>
    <w:rPr>
      <w:b/>
      <w:bCs/>
      <w:szCs w:val="24"/>
      <w:shd w:val="clear" w:color="auto" w:fill="FFFFFF"/>
    </w:rPr>
  </w:style>
  <w:style w:type="character" w:customStyle="1" w:styleId="WW8Num40z1">
    <w:name w:val="WW8Num40z1"/>
    <w:rsid w:val="00522D7B"/>
    <w:rPr>
      <w:rFonts w:ascii="Times New Roman" w:hAnsi="Times New Roman" w:cs="Times New Roman" w:hint="default"/>
      <w:b/>
      <w:bCs/>
      <w:color w:val="auto"/>
      <w:sz w:val="24"/>
      <w:szCs w:val="24"/>
    </w:rPr>
  </w:style>
  <w:style w:type="character" w:customStyle="1" w:styleId="WW8Num42z1">
    <w:name w:val="WW8Num42z1"/>
    <w:rsid w:val="00522D7B"/>
    <w:rPr>
      <w:b/>
      <w:bCs/>
      <w:shd w:val="clear" w:color="auto" w:fill="00FF00"/>
    </w:rPr>
  </w:style>
  <w:style w:type="character" w:customStyle="1" w:styleId="WW8Num42z2">
    <w:name w:val="WW8Num42z2"/>
    <w:rsid w:val="00522D7B"/>
    <w:rPr>
      <w:b/>
      <w:bCs/>
      <w:strike w:val="0"/>
      <w:dstrike w:val="0"/>
      <w:color w:val="FF3300"/>
      <w:szCs w:val="24"/>
    </w:rPr>
  </w:style>
  <w:style w:type="character" w:customStyle="1" w:styleId="WW8Num43z3">
    <w:name w:val="WW8Num43z3"/>
    <w:rsid w:val="00522D7B"/>
  </w:style>
  <w:style w:type="character" w:customStyle="1" w:styleId="WW8Num43z4">
    <w:name w:val="WW8Num43z4"/>
    <w:rsid w:val="00522D7B"/>
  </w:style>
  <w:style w:type="character" w:customStyle="1" w:styleId="WW8Num43z5">
    <w:name w:val="WW8Num43z5"/>
    <w:rsid w:val="00522D7B"/>
  </w:style>
  <w:style w:type="character" w:customStyle="1" w:styleId="WW8Num43z6">
    <w:name w:val="WW8Num43z6"/>
    <w:rsid w:val="00522D7B"/>
  </w:style>
  <w:style w:type="character" w:customStyle="1" w:styleId="WW8Num43z7">
    <w:name w:val="WW8Num43z7"/>
    <w:rsid w:val="00522D7B"/>
  </w:style>
  <w:style w:type="character" w:customStyle="1" w:styleId="WW8Num43z8">
    <w:name w:val="WW8Num43z8"/>
    <w:rsid w:val="00522D7B"/>
  </w:style>
  <w:style w:type="character" w:customStyle="1" w:styleId="WW8Num48z1">
    <w:name w:val="WW8Num48z1"/>
    <w:rsid w:val="00522D7B"/>
    <w:rPr>
      <w:b/>
      <w:bCs/>
      <w:i w:val="0"/>
      <w:iCs/>
      <w:szCs w:val="24"/>
    </w:rPr>
  </w:style>
  <w:style w:type="character" w:customStyle="1" w:styleId="WW8Num48z2">
    <w:name w:val="WW8Num48z2"/>
    <w:rsid w:val="00522D7B"/>
  </w:style>
  <w:style w:type="character" w:customStyle="1" w:styleId="WW8Num48z3">
    <w:name w:val="WW8Num48z3"/>
    <w:rsid w:val="00522D7B"/>
  </w:style>
  <w:style w:type="character" w:customStyle="1" w:styleId="WW8Num48z4">
    <w:name w:val="WW8Num48z4"/>
    <w:rsid w:val="00522D7B"/>
  </w:style>
  <w:style w:type="character" w:customStyle="1" w:styleId="WW8Num48z5">
    <w:name w:val="WW8Num48z5"/>
    <w:rsid w:val="00522D7B"/>
  </w:style>
  <w:style w:type="character" w:customStyle="1" w:styleId="WW8Num48z6">
    <w:name w:val="WW8Num48z6"/>
    <w:rsid w:val="00522D7B"/>
  </w:style>
  <w:style w:type="character" w:customStyle="1" w:styleId="WW8Num48z7">
    <w:name w:val="WW8Num48z7"/>
    <w:rsid w:val="00522D7B"/>
  </w:style>
  <w:style w:type="character" w:customStyle="1" w:styleId="WW8Num48z8">
    <w:name w:val="WW8Num48z8"/>
    <w:rsid w:val="00522D7B"/>
  </w:style>
  <w:style w:type="character" w:customStyle="1" w:styleId="WW8Num60z1">
    <w:name w:val="WW8Num60z1"/>
    <w:rsid w:val="00522D7B"/>
  </w:style>
  <w:style w:type="character" w:customStyle="1" w:styleId="WW8Num60z2">
    <w:name w:val="WW8Num60z2"/>
    <w:rsid w:val="00522D7B"/>
  </w:style>
  <w:style w:type="character" w:customStyle="1" w:styleId="WW8Num60z3">
    <w:name w:val="WW8Num60z3"/>
    <w:rsid w:val="00522D7B"/>
  </w:style>
  <w:style w:type="character" w:customStyle="1" w:styleId="WW8Num60z4">
    <w:name w:val="WW8Num60z4"/>
    <w:rsid w:val="00522D7B"/>
  </w:style>
  <w:style w:type="character" w:customStyle="1" w:styleId="WW8Num60z5">
    <w:name w:val="WW8Num60z5"/>
    <w:rsid w:val="00522D7B"/>
  </w:style>
  <w:style w:type="character" w:customStyle="1" w:styleId="WW8Num60z6">
    <w:name w:val="WW8Num60z6"/>
    <w:rsid w:val="00522D7B"/>
  </w:style>
  <w:style w:type="character" w:customStyle="1" w:styleId="WW8Num60z7">
    <w:name w:val="WW8Num60z7"/>
    <w:rsid w:val="00522D7B"/>
  </w:style>
  <w:style w:type="character" w:customStyle="1" w:styleId="WW8Num60z8">
    <w:name w:val="WW8Num60z8"/>
    <w:rsid w:val="00522D7B"/>
  </w:style>
  <w:style w:type="character" w:customStyle="1" w:styleId="WW8Num63z2">
    <w:name w:val="WW8Num63z2"/>
    <w:rsid w:val="00522D7B"/>
  </w:style>
  <w:style w:type="character" w:customStyle="1" w:styleId="WW8Num63z3">
    <w:name w:val="WW8Num63z3"/>
    <w:rsid w:val="00522D7B"/>
  </w:style>
  <w:style w:type="character" w:customStyle="1" w:styleId="WW8Num63z4">
    <w:name w:val="WW8Num63z4"/>
    <w:rsid w:val="00522D7B"/>
  </w:style>
  <w:style w:type="character" w:customStyle="1" w:styleId="WW8Num63z5">
    <w:name w:val="WW8Num63z5"/>
    <w:rsid w:val="00522D7B"/>
  </w:style>
  <w:style w:type="character" w:customStyle="1" w:styleId="WW8Num63z6">
    <w:name w:val="WW8Num63z6"/>
    <w:rsid w:val="00522D7B"/>
  </w:style>
  <w:style w:type="character" w:customStyle="1" w:styleId="WW8Num63z7">
    <w:name w:val="WW8Num63z7"/>
    <w:rsid w:val="00522D7B"/>
  </w:style>
  <w:style w:type="character" w:customStyle="1" w:styleId="WW8Num63z8">
    <w:name w:val="WW8Num63z8"/>
    <w:rsid w:val="00522D7B"/>
  </w:style>
  <w:style w:type="character" w:customStyle="1" w:styleId="WW8Num65z1">
    <w:name w:val="WW8Num65z1"/>
    <w:rsid w:val="00522D7B"/>
  </w:style>
  <w:style w:type="character" w:customStyle="1" w:styleId="WW8Num68z0">
    <w:name w:val="WW8Num68z0"/>
    <w:rsid w:val="00522D7B"/>
    <w:rPr>
      <w:rFonts w:ascii="Times New Roman" w:hAnsi="Times New Roman" w:cs="Times New Roman"/>
      <w:b/>
      <w:color w:val="FF0000"/>
      <w:sz w:val="24"/>
      <w:szCs w:val="24"/>
      <w:shd w:val="clear" w:color="auto" w:fill="FFFFFF"/>
    </w:rPr>
  </w:style>
  <w:style w:type="character" w:customStyle="1" w:styleId="WW8Num68z1">
    <w:name w:val="WW8Num68z1"/>
    <w:rsid w:val="00522D7B"/>
  </w:style>
  <w:style w:type="character" w:customStyle="1" w:styleId="WW8Num68z2">
    <w:name w:val="WW8Num68z2"/>
    <w:rsid w:val="00522D7B"/>
  </w:style>
  <w:style w:type="character" w:customStyle="1" w:styleId="WW8Num68z3">
    <w:name w:val="WW8Num68z3"/>
    <w:rsid w:val="00522D7B"/>
  </w:style>
  <w:style w:type="character" w:customStyle="1" w:styleId="WW8Num68z4">
    <w:name w:val="WW8Num68z4"/>
    <w:rsid w:val="00522D7B"/>
  </w:style>
  <w:style w:type="character" w:customStyle="1" w:styleId="WW8Num68z5">
    <w:name w:val="WW8Num68z5"/>
    <w:rsid w:val="00522D7B"/>
  </w:style>
  <w:style w:type="character" w:customStyle="1" w:styleId="WW8Num68z6">
    <w:name w:val="WW8Num68z6"/>
    <w:rsid w:val="00522D7B"/>
  </w:style>
  <w:style w:type="character" w:customStyle="1" w:styleId="WW8Num68z7">
    <w:name w:val="WW8Num68z7"/>
    <w:rsid w:val="00522D7B"/>
  </w:style>
  <w:style w:type="character" w:customStyle="1" w:styleId="WW8Num68z8">
    <w:name w:val="WW8Num68z8"/>
    <w:rsid w:val="00522D7B"/>
  </w:style>
  <w:style w:type="character" w:customStyle="1" w:styleId="WW8Num45z1">
    <w:name w:val="WW8Num45z1"/>
    <w:rsid w:val="00522D7B"/>
    <w:rPr>
      <w:b/>
      <w:bCs/>
      <w:szCs w:val="24"/>
      <w:shd w:val="clear" w:color="auto" w:fill="00FF00"/>
    </w:rPr>
  </w:style>
  <w:style w:type="character" w:customStyle="1" w:styleId="WW8Num45z2">
    <w:name w:val="WW8Num45z2"/>
    <w:rsid w:val="00522D7B"/>
  </w:style>
  <w:style w:type="character" w:customStyle="1" w:styleId="WW8Num45z3">
    <w:name w:val="WW8Num45z3"/>
    <w:rsid w:val="00522D7B"/>
  </w:style>
  <w:style w:type="character" w:customStyle="1" w:styleId="WW8Num45z4">
    <w:name w:val="WW8Num45z4"/>
    <w:rsid w:val="00522D7B"/>
  </w:style>
  <w:style w:type="character" w:customStyle="1" w:styleId="WW8Num45z5">
    <w:name w:val="WW8Num45z5"/>
    <w:rsid w:val="00522D7B"/>
  </w:style>
  <w:style w:type="character" w:customStyle="1" w:styleId="WW8Num45z6">
    <w:name w:val="WW8Num45z6"/>
    <w:rsid w:val="00522D7B"/>
  </w:style>
  <w:style w:type="character" w:customStyle="1" w:styleId="WW8Num45z7">
    <w:name w:val="WW8Num45z7"/>
    <w:rsid w:val="00522D7B"/>
  </w:style>
  <w:style w:type="character" w:customStyle="1" w:styleId="WW8Num45z8">
    <w:name w:val="WW8Num45z8"/>
    <w:rsid w:val="00522D7B"/>
  </w:style>
  <w:style w:type="character" w:customStyle="1" w:styleId="WW8Num46z3">
    <w:name w:val="WW8Num46z3"/>
    <w:rsid w:val="00522D7B"/>
  </w:style>
  <w:style w:type="character" w:customStyle="1" w:styleId="WW8Num46z4">
    <w:name w:val="WW8Num46z4"/>
    <w:rsid w:val="00522D7B"/>
  </w:style>
  <w:style w:type="character" w:customStyle="1" w:styleId="WW8Num46z5">
    <w:name w:val="WW8Num46z5"/>
    <w:rsid w:val="00522D7B"/>
  </w:style>
  <w:style w:type="character" w:customStyle="1" w:styleId="WW8Num46z6">
    <w:name w:val="WW8Num46z6"/>
    <w:rsid w:val="00522D7B"/>
  </w:style>
  <w:style w:type="character" w:customStyle="1" w:styleId="WW8Num46z7">
    <w:name w:val="WW8Num46z7"/>
    <w:rsid w:val="00522D7B"/>
  </w:style>
  <w:style w:type="character" w:customStyle="1" w:styleId="WW8Num46z8">
    <w:name w:val="WW8Num46z8"/>
    <w:rsid w:val="00522D7B"/>
  </w:style>
  <w:style w:type="character" w:customStyle="1" w:styleId="WW8Num51z1">
    <w:name w:val="WW8Num51z1"/>
    <w:rsid w:val="00522D7B"/>
    <w:rPr>
      <w:b/>
      <w:szCs w:val="24"/>
    </w:rPr>
  </w:style>
  <w:style w:type="character" w:customStyle="1" w:styleId="WW8Num51z2">
    <w:name w:val="WW8Num51z2"/>
    <w:rsid w:val="00522D7B"/>
  </w:style>
  <w:style w:type="character" w:customStyle="1" w:styleId="WW8Num51z3">
    <w:name w:val="WW8Num51z3"/>
    <w:rsid w:val="00522D7B"/>
  </w:style>
  <w:style w:type="character" w:customStyle="1" w:styleId="WW8Num51z4">
    <w:name w:val="WW8Num51z4"/>
    <w:rsid w:val="00522D7B"/>
  </w:style>
  <w:style w:type="character" w:customStyle="1" w:styleId="WW8Num51z5">
    <w:name w:val="WW8Num51z5"/>
    <w:rsid w:val="00522D7B"/>
  </w:style>
  <w:style w:type="character" w:customStyle="1" w:styleId="WW8Num51z6">
    <w:name w:val="WW8Num51z6"/>
    <w:rsid w:val="00522D7B"/>
  </w:style>
  <w:style w:type="character" w:customStyle="1" w:styleId="WW8Num51z7">
    <w:name w:val="WW8Num51z7"/>
    <w:rsid w:val="00522D7B"/>
  </w:style>
  <w:style w:type="character" w:customStyle="1" w:styleId="WW8Num51z8">
    <w:name w:val="WW8Num51z8"/>
    <w:rsid w:val="00522D7B"/>
  </w:style>
  <w:style w:type="character" w:customStyle="1" w:styleId="WW8Num61z1">
    <w:name w:val="WW8Num61z1"/>
    <w:rsid w:val="00522D7B"/>
  </w:style>
  <w:style w:type="character" w:customStyle="1" w:styleId="WW8Num61z2">
    <w:name w:val="WW8Num61z2"/>
    <w:rsid w:val="00522D7B"/>
  </w:style>
  <w:style w:type="character" w:customStyle="1" w:styleId="WW8Num61z3">
    <w:name w:val="WW8Num61z3"/>
    <w:rsid w:val="00522D7B"/>
    <w:rPr>
      <w:rFonts w:ascii="Times New Roman" w:eastAsia="Times New Roman" w:hAnsi="Times New Roman" w:cs="Times New Roman"/>
      <w:color w:val="000000"/>
      <w:szCs w:val="24"/>
    </w:rPr>
  </w:style>
  <w:style w:type="character" w:customStyle="1" w:styleId="WW8Num61z4">
    <w:name w:val="WW8Num61z4"/>
    <w:rsid w:val="00522D7B"/>
  </w:style>
  <w:style w:type="character" w:customStyle="1" w:styleId="WW8Num61z5">
    <w:name w:val="WW8Num61z5"/>
    <w:rsid w:val="00522D7B"/>
  </w:style>
  <w:style w:type="character" w:customStyle="1" w:styleId="WW8Num61z6">
    <w:name w:val="WW8Num61z6"/>
    <w:rsid w:val="00522D7B"/>
  </w:style>
  <w:style w:type="character" w:customStyle="1" w:styleId="WW8Num61z7">
    <w:name w:val="WW8Num61z7"/>
    <w:rsid w:val="00522D7B"/>
  </w:style>
  <w:style w:type="character" w:customStyle="1" w:styleId="WW8Num61z8">
    <w:name w:val="WW8Num61z8"/>
    <w:rsid w:val="00522D7B"/>
  </w:style>
  <w:style w:type="character" w:customStyle="1" w:styleId="WW8Num64z2">
    <w:name w:val="WW8Num64z2"/>
    <w:rsid w:val="00522D7B"/>
  </w:style>
  <w:style w:type="character" w:customStyle="1" w:styleId="WW8Num64z3">
    <w:name w:val="WW8Num64z3"/>
    <w:rsid w:val="00522D7B"/>
  </w:style>
  <w:style w:type="character" w:customStyle="1" w:styleId="WW8Num64z4">
    <w:name w:val="WW8Num64z4"/>
    <w:rsid w:val="00522D7B"/>
  </w:style>
  <w:style w:type="character" w:customStyle="1" w:styleId="WW8Num64z5">
    <w:name w:val="WW8Num64z5"/>
    <w:rsid w:val="00522D7B"/>
  </w:style>
  <w:style w:type="character" w:customStyle="1" w:styleId="WW8Num64z6">
    <w:name w:val="WW8Num64z6"/>
    <w:rsid w:val="00522D7B"/>
  </w:style>
  <w:style w:type="character" w:customStyle="1" w:styleId="WW8Num64z7">
    <w:name w:val="WW8Num64z7"/>
    <w:rsid w:val="00522D7B"/>
  </w:style>
  <w:style w:type="character" w:customStyle="1" w:styleId="WW8Num64z8">
    <w:name w:val="WW8Num64z8"/>
    <w:rsid w:val="00522D7B"/>
  </w:style>
  <w:style w:type="character" w:customStyle="1" w:styleId="WW8Num65z2">
    <w:name w:val="WW8Num65z2"/>
    <w:rsid w:val="00522D7B"/>
  </w:style>
  <w:style w:type="character" w:customStyle="1" w:styleId="WW8Num65z3">
    <w:name w:val="WW8Num65z3"/>
    <w:rsid w:val="00522D7B"/>
  </w:style>
  <w:style w:type="character" w:customStyle="1" w:styleId="WW8Num65z4">
    <w:name w:val="WW8Num65z4"/>
    <w:rsid w:val="00522D7B"/>
  </w:style>
  <w:style w:type="character" w:customStyle="1" w:styleId="WW8Num65z5">
    <w:name w:val="WW8Num65z5"/>
    <w:rsid w:val="00522D7B"/>
  </w:style>
  <w:style w:type="character" w:customStyle="1" w:styleId="WW8Num65z6">
    <w:name w:val="WW8Num65z6"/>
    <w:rsid w:val="00522D7B"/>
  </w:style>
  <w:style w:type="character" w:customStyle="1" w:styleId="WW8Num65z7">
    <w:name w:val="WW8Num65z7"/>
    <w:rsid w:val="00522D7B"/>
  </w:style>
  <w:style w:type="character" w:customStyle="1" w:styleId="WW8Num65z8">
    <w:name w:val="WW8Num65z8"/>
    <w:rsid w:val="00522D7B"/>
  </w:style>
  <w:style w:type="character" w:customStyle="1" w:styleId="WW8Num2z1">
    <w:name w:val="WW8Num2z1"/>
    <w:rsid w:val="00522D7B"/>
    <w:rPr>
      <w:rFonts w:ascii="Times New Roman" w:hAnsi="Times New Roman" w:cs="Times New Roman" w:hint="default"/>
      <w:color w:val="FF3300"/>
      <w:szCs w:val="24"/>
    </w:rPr>
  </w:style>
  <w:style w:type="character" w:customStyle="1" w:styleId="WW8Num2z2">
    <w:name w:val="WW8Num2z2"/>
    <w:rsid w:val="00522D7B"/>
    <w:rPr>
      <w:rFonts w:ascii="Wingdings" w:hAnsi="Wingdings" w:cs="Wingdings"/>
    </w:rPr>
  </w:style>
  <w:style w:type="character" w:customStyle="1" w:styleId="WW8Num2z3">
    <w:name w:val="WW8Num2z3"/>
    <w:rsid w:val="00522D7B"/>
    <w:rPr>
      <w:rFonts w:ascii="Symbol" w:hAnsi="Symbol" w:cs="Symbol"/>
    </w:rPr>
  </w:style>
  <w:style w:type="character" w:customStyle="1" w:styleId="WW8Num2z4">
    <w:name w:val="WW8Num2z4"/>
    <w:rsid w:val="00522D7B"/>
    <w:rPr>
      <w:rFonts w:ascii="Courier New" w:hAnsi="Courier New" w:cs="Courier New"/>
    </w:rPr>
  </w:style>
  <w:style w:type="character" w:customStyle="1" w:styleId="WW8Num3z5">
    <w:name w:val="WW8Num3z5"/>
    <w:rsid w:val="00522D7B"/>
  </w:style>
  <w:style w:type="character" w:customStyle="1" w:styleId="WW8Num3z6">
    <w:name w:val="WW8Num3z6"/>
    <w:rsid w:val="00522D7B"/>
  </w:style>
  <w:style w:type="character" w:customStyle="1" w:styleId="WW8Num3z7">
    <w:name w:val="WW8Num3z7"/>
    <w:rsid w:val="00522D7B"/>
  </w:style>
  <w:style w:type="character" w:customStyle="1" w:styleId="WW8Num3z8">
    <w:name w:val="WW8Num3z8"/>
    <w:rsid w:val="00522D7B"/>
  </w:style>
  <w:style w:type="character" w:customStyle="1" w:styleId="WW8Num10z1">
    <w:name w:val="WW8Num10z1"/>
    <w:rsid w:val="00522D7B"/>
    <w:rPr>
      <w:rFonts w:hint="default"/>
      <w:i/>
      <w:iCs/>
      <w:szCs w:val="24"/>
    </w:rPr>
  </w:style>
  <w:style w:type="character" w:customStyle="1" w:styleId="WW8Num12z1">
    <w:name w:val="WW8Num12z1"/>
    <w:rsid w:val="00522D7B"/>
    <w:rPr>
      <w:rFonts w:hint="default"/>
      <w:b w:val="0"/>
      <w:bCs/>
      <w:szCs w:val="24"/>
      <w:shd w:val="clear" w:color="auto" w:fill="FFFF00"/>
    </w:rPr>
  </w:style>
  <w:style w:type="character" w:customStyle="1" w:styleId="WW8Num16z2">
    <w:name w:val="WW8Num16z2"/>
    <w:rsid w:val="00522D7B"/>
  </w:style>
  <w:style w:type="character" w:customStyle="1" w:styleId="WW8Num16z3">
    <w:name w:val="WW8Num16z3"/>
    <w:rsid w:val="00522D7B"/>
    <w:rPr>
      <w:b w:val="0"/>
    </w:rPr>
  </w:style>
  <w:style w:type="character" w:customStyle="1" w:styleId="WW8Num16z4">
    <w:name w:val="WW8Num16z4"/>
    <w:rsid w:val="00522D7B"/>
  </w:style>
  <w:style w:type="character" w:customStyle="1" w:styleId="WW8Num16z5">
    <w:name w:val="WW8Num16z5"/>
    <w:rsid w:val="00522D7B"/>
  </w:style>
  <w:style w:type="character" w:customStyle="1" w:styleId="WW8Num16z6">
    <w:name w:val="WW8Num16z6"/>
    <w:rsid w:val="00522D7B"/>
  </w:style>
  <w:style w:type="character" w:customStyle="1" w:styleId="WW8Num16z7">
    <w:name w:val="WW8Num16z7"/>
    <w:rsid w:val="00522D7B"/>
  </w:style>
  <w:style w:type="character" w:customStyle="1" w:styleId="WW8Num16z8">
    <w:name w:val="WW8Num16z8"/>
    <w:rsid w:val="00522D7B"/>
  </w:style>
  <w:style w:type="character" w:customStyle="1" w:styleId="WW8Num17z2">
    <w:name w:val="WW8Num17z2"/>
    <w:rsid w:val="00522D7B"/>
  </w:style>
  <w:style w:type="character" w:customStyle="1" w:styleId="WW8Num17z3">
    <w:name w:val="WW8Num17z3"/>
    <w:rsid w:val="00522D7B"/>
    <w:rPr>
      <w:b w:val="0"/>
      <w:sz w:val="24"/>
      <w:szCs w:val="24"/>
    </w:rPr>
  </w:style>
  <w:style w:type="character" w:customStyle="1" w:styleId="WW8Num17z4">
    <w:name w:val="WW8Num17z4"/>
    <w:rsid w:val="00522D7B"/>
  </w:style>
  <w:style w:type="character" w:customStyle="1" w:styleId="WW8Num17z5">
    <w:name w:val="WW8Num17z5"/>
    <w:rsid w:val="00522D7B"/>
  </w:style>
  <w:style w:type="character" w:customStyle="1" w:styleId="WW8Num17z6">
    <w:name w:val="WW8Num17z6"/>
    <w:rsid w:val="00522D7B"/>
  </w:style>
  <w:style w:type="character" w:customStyle="1" w:styleId="WW8Num17z7">
    <w:name w:val="WW8Num17z7"/>
    <w:rsid w:val="00522D7B"/>
  </w:style>
  <w:style w:type="character" w:customStyle="1" w:styleId="WW8Num17z8">
    <w:name w:val="WW8Num17z8"/>
    <w:rsid w:val="00522D7B"/>
  </w:style>
  <w:style w:type="character" w:customStyle="1" w:styleId="WW8Num20z1">
    <w:name w:val="WW8Num20z1"/>
    <w:rsid w:val="00522D7B"/>
    <w:rPr>
      <w:rFonts w:hint="default"/>
      <w:b w:val="0"/>
      <w:szCs w:val="24"/>
    </w:rPr>
  </w:style>
  <w:style w:type="character" w:customStyle="1" w:styleId="WW8Num28z2">
    <w:name w:val="WW8Num28z2"/>
    <w:rsid w:val="00522D7B"/>
  </w:style>
  <w:style w:type="character" w:customStyle="1" w:styleId="WW8Num28z3">
    <w:name w:val="WW8Num28z3"/>
    <w:rsid w:val="00522D7B"/>
  </w:style>
  <w:style w:type="character" w:customStyle="1" w:styleId="WW8Num28z4">
    <w:name w:val="WW8Num28z4"/>
    <w:rsid w:val="00522D7B"/>
  </w:style>
  <w:style w:type="character" w:customStyle="1" w:styleId="WW8Num28z5">
    <w:name w:val="WW8Num28z5"/>
    <w:rsid w:val="00522D7B"/>
  </w:style>
  <w:style w:type="character" w:customStyle="1" w:styleId="WW8Num28z6">
    <w:name w:val="WW8Num28z6"/>
    <w:rsid w:val="00522D7B"/>
  </w:style>
  <w:style w:type="character" w:customStyle="1" w:styleId="WW8Num28z7">
    <w:name w:val="WW8Num28z7"/>
    <w:rsid w:val="00522D7B"/>
  </w:style>
  <w:style w:type="character" w:customStyle="1" w:styleId="WW8Num28z8">
    <w:name w:val="WW8Num28z8"/>
    <w:rsid w:val="00522D7B"/>
  </w:style>
  <w:style w:type="character" w:customStyle="1" w:styleId="WW8Num32z1">
    <w:name w:val="WW8Num32z1"/>
    <w:rsid w:val="00522D7B"/>
    <w:rPr>
      <w:szCs w:val="24"/>
    </w:rPr>
  </w:style>
  <w:style w:type="character" w:customStyle="1" w:styleId="WW8Num36z1">
    <w:name w:val="WW8Num36z1"/>
    <w:rsid w:val="00522D7B"/>
    <w:rPr>
      <w:rFonts w:eastAsia="Calibri" w:hint="default"/>
      <w:b/>
      <w:bCs/>
      <w:szCs w:val="24"/>
    </w:rPr>
  </w:style>
  <w:style w:type="character" w:customStyle="1" w:styleId="WW8Num40z2">
    <w:name w:val="WW8Num40z2"/>
    <w:rsid w:val="00522D7B"/>
    <w:rPr>
      <w:rFonts w:cs="Times New Roman"/>
      <w:b/>
      <w:bCs/>
      <w:color w:val="00FF00"/>
      <w:szCs w:val="24"/>
    </w:rPr>
  </w:style>
  <w:style w:type="character" w:customStyle="1" w:styleId="WW8Num40z3">
    <w:name w:val="WW8Num40z3"/>
    <w:rsid w:val="00522D7B"/>
  </w:style>
  <w:style w:type="character" w:customStyle="1" w:styleId="WW8Num40z4">
    <w:name w:val="WW8Num40z4"/>
    <w:rsid w:val="00522D7B"/>
  </w:style>
  <w:style w:type="character" w:customStyle="1" w:styleId="WW8Num40z5">
    <w:name w:val="WW8Num40z5"/>
    <w:rsid w:val="00522D7B"/>
  </w:style>
  <w:style w:type="character" w:customStyle="1" w:styleId="WW8Num40z6">
    <w:name w:val="WW8Num40z6"/>
    <w:rsid w:val="00522D7B"/>
  </w:style>
  <w:style w:type="character" w:customStyle="1" w:styleId="WW8Num40z7">
    <w:name w:val="WW8Num40z7"/>
    <w:rsid w:val="00522D7B"/>
  </w:style>
  <w:style w:type="character" w:customStyle="1" w:styleId="WW8Num40z8">
    <w:name w:val="WW8Num40z8"/>
    <w:rsid w:val="00522D7B"/>
  </w:style>
  <w:style w:type="character" w:customStyle="1" w:styleId="WW8Num43z1">
    <w:name w:val="WW8Num43z1"/>
    <w:rsid w:val="00522D7B"/>
    <w:rPr>
      <w:bCs/>
    </w:rPr>
  </w:style>
  <w:style w:type="character" w:customStyle="1" w:styleId="WW8Num43z2">
    <w:name w:val="WW8Num43z2"/>
    <w:rsid w:val="00522D7B"/>
    <w:rPr>
      <w:strike w:val="0"/>
      <w:dstrike w:val="0"/>
      <w:color w:val="FF3300"/>
      <w:szCs w:val="24"/>
    </w:rPr>
  </w:style>
  <w:style w:type="character" w:customStyle="1" w:styleId="WW8Num44z1">
    <w:name w:val="WW8Num44z1"/>
    <w:rsid w:val="00522D7B"/>
    <w:rPr>
      <w:b w:val="0"/>
      <w:i w:val="0"/>
      <w:szCs w:val="24"/>
    </w:rPr>
  </w:style>
  <w:style w:type="character" w:customStyle="1" w:styleId="WW8Num44z2">
    <w:name w:val="WW8Num44z2"/>
    <w:rsid w:val="00522D7B"/>
  </w:style>
  <w:style w:type="character" w:customStyle="1" w:styleId="WW8Num44z3">
    <w:name w:val="WW8Num44z3"/>
    <w:rsid w:val="00522D7B"/>
  </w:style>
  <w:style w:type="character" w:customStyle="1" w:styleId="WW8Num44z4">
    <w:name w:val="WW8Num44z4"/>
    <w:rsid w:val="00522D7B"/>
  </w:style>
  <w:style w:type="character" w:customStyle="1" w:styleId="WW8Num44z5">
    <w:name w:val="WW8Num44z5"/>
    <w:rsid w:val="00522D7B"/>
  </w:style>
  <w:style w:type="character" w:customStyle="1" w:styleId="WW8Num44z6">
    <w:name w:val="WW8Num44z6"/>
    <w:rsid w:val="00522D7B"/>
  </w:style>
  <w:style w:type="character" w:customStyle="1" w:styleId="WW8Num44z7">
    <w:name w:val="WW8Num44z7"/>
    <w:rsid w:val="00522D7B"/>
  </w:style>
  <w:style w:type="character" w:customStyle="1" w:styleId="WW8Num44z8">
    <w:name w:val="WW8Num44z8"/>
    <w:rsid w:val="00522D7B"/>
  </w:style>
  <w:style w:type="character" w:customStyle="1" w:styleId="WW8Num46z1">
    <w:name w:val="WW8Num46z1"/>
    <w:rsid w:val="00522D7B"/>
    <w:rPr>
      <w:rFonts w:ascii="Symbol" w:hAnsi="Symbol" w:cs="Symbol" w:hint="default"/>
      <w:b w:val="0"/>
      <w:bCs/>
      <w:i w:val="0"/>
      <w:sz w:val="22"/>
      <w:szCs w:val="22"/>
    </w:rPr>
  </w:style>
  <w:style w:type="character" w:customStyle="1" w:styleId="WW8Num69z0">
    <w:name w:val="WW8Num69z0"/>
    <w:rsid w:val="00522D7B"/>
    <w:rPr>
      <w:rFonts w:ascii="Times New Roman" w:hAnsi="Times New Roman" w:cs="Times New Roman" w:hint="default"/>
      <w:b/>
      <w:bCs/>
      <w:sz w:val="24"/>
      <w:szCs w:val="16"/>
    </w:rPr>
  </w:style>
  <w:style w:type="character" w:customStyle="1" w:styleId="WW8Num69z1">
    <w:name w:val="WW8Num69z1"/>
    <w:rsid w:val="00522D7B"/>
    <w:rPr>
      <w:szCs w:val="24"/>
    </w:rPr>
  </w:style>
  <w:style w:type="character" w:customStyle="1" w:styleId="WW8Num69z2">
    <w:name w:val="WW8Num69z2"/>
    <w:rsid w:val="00522D7B"/>
  </w:style>
  <w:style w:type="character" w:customStyle="1" w:styleId="WW8Num69z3">
    <w:name w:val="WW8Num69z3"/>
    <w:rsid w:val="00522D7B"/>
  </w:style>
  <w:style w:type="character" w:customStyle="1" w:styleId="WW8Num69z4">
    <w:name w:val="WW8Num69z4"/>
    <w:rsid w:val="00522D7B"/>
  </w:style>
  <w:style w:type="character" w:customStyle="1" w:styleId="WW8Num69z5">
    <w:name w:val="WW8Num69z5"/>
    <w:rsid w:val="00522D7B"/>
  </w:style>
  <w:style w:type="character" w:customStyle="1" w:styleId="WW8Num69z6">
    <w:name w:val="WW8Num69z6"/>
    <w:rsid w:val="00522D7B"/>
  </w:style>
  <w:style w:type="character" w:customStyle="1" w:styleId="WW8Num69z7">
    <w:name w:val="WW8Num69z7"/>
    <w:rsid w:val="00522D7B"/>
  </w:style>
  <w:style w:type="character" w:customStyle="1" w:styleId="WW8Num69z8">
    <w:name w:val="WW8Num69z8"/>
    <w:rsid w:val="00522D7B"/>
  </w:style>
  <w:style w:type="character" w:customStyle="1" w:styleId="WW8Num70z0">
    <w:name w:val="WW8Num70z0"/>
    <w:rsid w:val="00522D7B"/>
    <w:rPr>
      <w:color w:val="auto"/>
      <w:szCs w:val="24"/>
    </w:rPr>
  </w:style>
  <w:style w:type="character" w:customStyle="1" w:styleId="WW8Num71z0">
    <w:name w:val="WW8Num71z0"/>
    <w:rsid w:val="00522D7B"/>
    <w:rPr>
      <w:rFonts w:hint="default"/>
      <w:szCs w:val="24"/>
      <w:u w:val="single"/>
    </w:rPr>
  </w:style>
  <w:style w:type="character" w:customStyle="1" w:styleId="WW8Num71z1">
    <w:name w:val="WW8Num71z1"/>
    <w:rsid w:val="00522D7B"/>
  </w:style>
  <w:style w:type="character" w:customStyle="1" w:styleId="WW8Num71z2">
    <w:name w:val="WW8Num71z2"/>
    <w:rsid w:val="00522D7B"/>
  </w:style>
  <w:style w:type="character" w:customStyle="1" w:styleId="WW8Num72z0">
    <w:name w:val="WW8Num72z0"/>
    <w:rsid w:val="00522D7B"/>
    <w:rPr>
      <w:rFonts w:hint="default"/>
      <w:szCs w:val="24"/>
    </w:rPr>
  </w:style>
  <w:style w:type="character" w:customStyle="1" w:styleId="WW8Num72z1">
    <w:name w:val="WW8Num72z1"/>
    <w:rsid w:val="00522D7B"/>
  </w:style>
  <w:style w:type="character" w:customStyle="1" w:styleId="WW8Num72z2">
    <w:name w:val="WW8Num72z2"/>
    <w:rsid w:val="00522D7B"/>
  </w:style>
  <w:style w:type="character" w:customStyle="1" w:styleId="WW8Num72z3">
    <w:name w:val="WW8Num72z3"/>
    <w:rsid w:val="00522D7B"/>
  </w:style>
  <w:style w:type="character" w:customStyle="1" w:styleId="WW8Num72z4">
    <w:name w:val="WW8Num72z4"/>
    <w:rsid w:val="00522D7B"/>
  </w:style>
  <w:style w:type="character" w:customStyle="1" w:styleId="WW8Num72z5">
    <w:name w:val="WW8Num72z5"/>
    <w:rsid w:val="00522D7B"/>
  </w:style>
  <w:style w:type="character" w:customStyle="1" w:styleId="WW8Num72z6">
    <w:name w:val="WW8Num72z6"/>
    <w:rsid w:val="00522D7B"/>
  </w:style>
  <w:style w:type="character" w:customStyle="1" w:styleId="WW8Num72z7">
    <w:name w:val="WW8Num72z7"/>
    <w:rsid w:val="00522D7B"/>
  </w:style>
  <w:style w:type="character" w:customStyle="1" w:styleId="WW8Num72z8">
    <w:name w:val="WW8Num72z8"/>
    <w:rsid w:val="00522D7B"/>
  </w:style>
  <w:style w:type="character" w:customStyle="1" w:styleId="WW8Num73z0">
    <w:name w:val="WW8Num73z0"/>
    <w:rsid w:val="00522D7B"/>
    <w:rPr>
      <w:rFonts w:hint="default"/>
      <w:b/>
      <w:bCs/>
      <w:szCs w:val="24"/>
    </w:rPr>
  </w:style>
  <w:style w:type="character" w:customStyle="1" w:styleId="WW8Num73z1">
    <w:name w:val="WW8Num73z1"/>
    <w:rsid w:val="00522D7B"/>
  </w:style>
  <w:style w:type="character" w:customStyle="1" w:styleId="WW8Num73z2">
    <w:name w:val="WW8Num73z2"/>
    <w:rsid w:val="00522D7B"/>
  </w:style>
  <w:style w:type="character" w:customStyle="1" w:styleId="WW8Num73z3">
    <w:name w:val="WW8Num73z3"/>
    <w:rsid w:val="00522D7B"/>
  </w:style>
  <w:style w:type="character" w:customStyle="1" w:styleId="WW8Num73z4">
    <w:name w:val="WW8Num73z4"/>
    <w:rsid w:val="00522D7B"/>
  </w:style>
  <w:style w:type="character" w:customStyle="1" w:styleId="WW8Num73z5">
    <w:name w:val="WW8Num73z5"/>
    <w:rsid w:val="00522D7B"/>
  </w:style>
  <w:style w:type="character" w:customStyle="1" w:styleId="WW8Num73z6">
    <w:name w:val="WW8Num73z6"/>
    <w:rsid w:val="00522D7B"/>
  </w:style>
  <w:style w:type="character" w:customStyle="1" w:styleId="WW8Num73z7">
    <w:name w:val="WW8Num73z7"/>
    <w:rsid w:val="00522D7B"/>
  </w:style>
  <w:style w:type="character" w:customStyle="1" w:styleId="WW8Num73z8">
    <w:name w:val="WW8Num73z8"/>
    <w:rsid w:val="00522D7B"/>
  </w:style>
  <w:style w:type="character" w:customStyle="1" w:styleId="WW8Num74z0">
    <w:name w:val="WW8Num74z0"/>
    <w:rsid w:val="00522D7B"/>
    <w:rPr>
      <w:rFonts w:hint="default"/>
      <w:bCs/>
      <w:color w:val="auto"/>
      <w:szCs w:val="24"/>
    </w:rPr>
  </w:style>
  <w:style w:type="character" w:customStyle="1" w:styleId="WW8Num75z0">
    <w:name w:val="WW8Num75z0"/>
    <w:rsid w:val="00522D7B"/>
    <w:rPr>
      <w:rFonts w:hint="default"/>
      <w:b/>
      <w:szCs w:val="24"/>
      <w:u w:val="single"/>
    </w:rPr>
  </w:style>
  <w:style w:type="character" w:customStyle="1" w:styleId="WW8Num75z1">
    <w:name w:val="WW8Num75z1"/>
    <w:rsid w:val="00522D7B"/>
  </w:style>
  <w:style w:type="character" w:customStyle="1" w:styleId="WW8Num75z2">
    <w:name w:val="WW8Num75z2"/>
    <w:rsid w:val="00522D7B"/>
  </w:style>
  <w:style w:type="character" w:customStyle="1" w:styleId="WW8Num75z3">
    <w:name w:val="WW8Num75z3"/>
    <w:rsid w:val="00522D7B"/>
  </w:style>
  <w:style w:type="character" w:customStyle="1" w:styleId="WW8Num75z4">
    <w:name w:val="WW8Num75z4"/>
    <w:rsid w:val="00522D7B"/>
  </w:style>
  <w:style w:type="character" w:customStyle="1" w:styleId="WW8Num75z5">
    <w:name w:val="WW8Num75z5"/>
    <w:rsid w:val="00522D7B"/>
  </w:style>
  <w:style w:type="character" w:customStyle="1" w:styleId="WW8Num75z6">
    <w:name w:val="WW8Num75z6"/>
    <w:rsid w:val="00522D7B"/>
  </w:style>
  <w:style w:type="character" w:customStyle="1" w:styleId="WW8Num75z7">
    <w:name w:val="WW8Num75z7"/>
    <w:rsid w:val="00522D7B"/>
  </w:style>
  <w:style w:type="character" w:customStyle="1" w:styleId="WW8Num75z8">
    <w:name w:val="WW8Num75z8"/>
    <w:rsid w:val="00522D7B"/>
  </w:style>
  <w:style w:type="character" w:customStyle="1" w:styleId="WW8Num76z0">
    <w:name w:val="WW8Num76z0"/>
    <w:rsid w:val="00522D7B"/>
    <w:rPr>
      <w:rFonts w:hint="default"/>
      <w:b/>
      <w:bCs/>
      <w:szCs w:val="24"/>
    </w:rPr>
  </w:style>
  <w:style w:type="character" w:customStyle="1" w:styleId="WW8Num76z1">
    <w:name w:val="WW8Num76z1"/>
    <w:rsid w:val="00522D7B"/>
  </w:style>
  <w:style w:type="character" w:customStyle="1" w:styleId="WW8Num76z2">
    <w:name w:val="WW8Num76z2"/>
    <w:rsid w:val="00522D7B"/>
  </w:style>
  <w:style w:type="character" w:customStyle="1" w:styleId="WW8Num76z3">
    <w:name w:val="WW8Num76z3"/>
    <w:rsid w:val="00522D7B"/>
  </w:style>
  <w:style w:type="character" w:customStyle="1" w:styleId="WW8Num76z4">
    <w:name w:val="WW8Num76z4"/>
    <w:rsid w:val="00522D7B"/>
  </w:style>
  <w:style w:type="character" w:customStyle="1" w:styleId="WW8Num76z5">
    <w:name w:val="WW8Num76z5"/>
    <w:rsid w:val="00522D7B"/>
  </w:style>
  <w:style w:type="character" w:customStyle="1" w:styleId="WW8Num76z6">
    <w:name w:val="WW8Num76z6"/>
    <w:rsid w:val="00522D7B"/>
  </w:style>
  <w:style w:type="character" w:customStyle="1" w:styleId="WW8Num76z7">
    <w:name w:val="WW8Num76z7"/>
    <w:rsid w:val="00522D7B"/>
  </w:style>
  <w:style w:type="character" w:customStyle="1" w:styleId="WW8Num76z8">
    <w:name w:val="WW8Num76z8"/>
    <w:rsid w:val="00522D7B"/>
  </w:style>
  <w:style w:type="character" w:customStyle="1" w:styleId="WW8Num77z0">
    <w:name w:val="WW8Num77z0"/>
    <w:rsid w:val="00522D7B"/>
    <w:rPr>
      <w:szCs w:val="24"/>
    </w:rPr>
  </w:style>
  <w:style w:type="character" w:customStyle="1" w:styleId="WW8Num77z1">
    <w:name w:val="WW8Num77z1"/>
    <w:rsid w:val="00522D7B"/>
  </w:style>
  <w:style w:type="character" w:customStyle="1" w:styleId="WW8Num77z2">
    <w:name w:val="WW8Num77z2"/>
    <w:rsid w:val="00522D7B"/>
  </w:style>
  <w:style w:type="character" w:customStyle="1" w:styleId="WW8Num77z3">
    <w:name w:val="WW8Num77z3"/>
    <w:rsid w:val="00522D7B"/>
  </w:style>
  <w:style w:type="character" w:customStyle="1" w:styleId="WW8Num77z4">
    <w:name w:val="WW8Num77z4"/>
    <w:rsid w:val="00522D7B"/>
  </w:style>
  <w:style w:type="character" w:customStyle="1" w:styleId="WW8Num77z5">
    <w:name w:val="WW8Num77z5"/>
    <w:rsid w:val="00522D7B"/>
  </w:style>
  <w:style w:type="character" w:customStyle="1" w:styleId="WW8Num77z6">
    <w:name w:val="WW8Num77z6"/>
    <w:rsid w:val="00522D7B"/>
  </w:style>
  <w:style w:type="character" w:customStyle="1" w:styleId="WW8Num77z7">
    <w:name w:val="WW8Num77z7"/>
    <w:rsid w:val="00522D7B"/>
  </w:style>
  <w:style w:type="character" w:customStyle="1" w:styleId="WW8Num77z8">
    <w:name w:val="WW8Num77z8"/>
    <w:rsid w:val="00522D7B"/>
  </w:style>
  <w:style w:type="character" w:customStyle="1" w:styleId="WW8Num78z0">
    <w:name w:val="WW8Num78z0"/>
    <w:rsid w:val="00522D7B"/>
    <w:rPr>
      <w:rFonts w:hint="default"/>
      <w:b/>
      <w:bCs/>
    </w:rPr>
  </w:style>
  <w:style w:type="character" w:customStyle="1" w:styleId="WW8Num78z1">
    <w:name w:val="WW8Num78z1"/>
    <w:rsid w:val="00522D7B"/>
  </w:style>
  <w:style w:type="character" w:customStyle="1" w:styleId="WW8Num78z2">
    <w:name w:val="WW8Num78z2"/>
    <w:rsid w:val="00522D7B"/>
  </w:style>
  <w:style w:type="character" w:customStyle="1" w:styleId="WW8Num78z3">
    <w:name w:val="WW8Num78z3"/>
    <w:rsid w:val="00522D7B"/>
  </w:style>
  <w:style w:type="character" w:customStyle="1" w:styleId="WW8Num78z4">
    <w:name w:val="WW8Num78z4"/>
    <w:rsid w:val="00522D7B"/>
  </w:style>
  <w:style w:type="character" w:customStyle="1" w:styleId="WW8Num78z5">
    <w:name w:val="WW8Num78z5"/>
    <w:rsid w:val="00522D7B"/>
  </w:style>
  <w:style w:type="character" w:customStyle="1" w:styleId="WW8Num78z6">
    <w:name w:val="WW8Num78z6"/>
    <w:rsid w:val="00522D7B"/>
  </w:style>
  <w:style w:type="character" w:customStyle="1" w:styleId="WW8Num78z7">
    <w:name w:val="WW8Num78z7"/>
    <w:rsid w:val="00522D7B"/>
  </w:style>
  <w:style w:type="character" w:customStyle="1" w:styleId="WW8Num78z8">
    <w:name w:val="WW8Num78z8"/>
    <w:rsid w:val="00522D7B"/>
  </w:style>
  <w:style w:type="character" w:customStyle="1" w:styleId="Domylnaczcionkaakapitu5">
    <w:name w:val="Domyślna czcionka akapitu5"/>
    <w:rsid w:val="00522D7B"/>
  </w:style>
  <w:style w:type="character" w:customStyle="1" w:styleId="WW8Num2z5">
    <w:name w:val="WW8Num2z5"/>
    <w:rsid w:val="00522D7B"/>
  </w:style>
  <w:style w:type="character" w:customStyle="1" w:styleId="WW8Num2z6">
    <w:name w:val="WW8Num2z6"/>
    <w:rsid w:val="00522D7B"/>
  </w:style>
  <w:style w:type="character" w:customStyle="1" w:styleId="WW8Num2z7">
    <w:name w:val="WW8Num2z7"/>
    <w:rsid w:val="00522D7B"/>
  </w:style>
  <w:style w:type="character" w:customStyle="1" w:styleId="WW8Num2z8">
    <w:name w:val="WW8Num2z8"/>
    <w:rsid w:val="00522D7B"/>
  </w:style>
  <w:style w:type="character" w:customStyle="1" w:styleId="WW8Num11z1">
    <w:name w:val="WW8Num11z1"/>
    <w:rsid w:val="00522D7B"/>
    <w:rPr>
      <w:rFonts w:hint="default"/>
    </w:rPr>
  </w:style>
  <w:style w:type="character" w:customStyle="1" w:styleId="WW8Num11z2">
    <w:name w:val="WW8Num11z2"/>
    <w:rsid w:val="00522D7B"/>
  </w:style>
  <w:style w:type="character" w:customStyle="1" w:styleId="WW8Num11z3">
    <w:name w:val="WW8Num11z3"/>
    <w:rsid w:val="00522D7B"/>
    <w:rPr>
      <w:bCs/>
      <w:szCs w:val="24"/>
    </w:rPr>
  </w:style>
  <w:style w:type="character" w:customStyle="1" w:styleId="WW8Num11z4">
    <w:name w:val="WW8Num11z4"/>
    <w:rsid w:val="00522D7B"/>
  </w:style>
  <w:style w:type="character" w:customStyle="1" w:styleId="WW8Num11z5">
    <w:name w:val="WW8Num11z5"/>
    <w:rsid w:val="00522D7B"/>
  </w:style>
  <w:style w:type="character" w:customStyle="1" w:styleId="WW8Num11z7">
    <w:name w:val="WW8Num11z7"/>
    <w:rsid w:val="00522D7B"/>
  </w:style>
  <w:style w:type="character" w:customStyle="1" w:styleId="WW8Num11z8">
    <w:name w:val="WW8Num11z8"/>
    <w:rsid w:val="00522D7B"/>
  </w:style>
  <w:style w:type="character" w:customStyle="1" w:styleId="WW8Num15z1">
    <w:name w:val="WW8Num15z1"/>
    <w:rsid w:val="00522D7B"/>
    <w:rPr>
      <w:rFonts w:ascii="Courier New" w:hAnsi="Courier New" w:cs="Courier New" w:hint="default"/>
    </w:rPr>
  </w:style>
  <w:style w:type="character" w:customStyle="1" w:styleId="WW8Num15z2">
    <w:name w:val="WW8Num15z2"/>
    <w:rsid w:val="00522D7B"/>
    <w:rPr>
      <w:rFonts w:ascii="Wingdings" w:hAnsi="Wingdings" w:cs="Wingdings" w:hint="default"/>
    </w:rPr>
  </w:style>
  <w:style w:type="character" w:customStyle="1" w:styleId="WW8Num15z3">
    <w:name w:val="WW8Num15z3"/>
    <w:rsid w:val="00522D7B"/>
  </w:style>
  <w:style w:type="character" w:customStyle="1" w:styleId="WW8Num15z4">
    <w:name w:val="WW8Num15z4"/>
    <w:rsid w:val="00522D7B"/>
  </w:style>
  <w:style w:type="character" w:customStyle="1" w:styleId="WW8Num15z5">
    <w:name w:val="WW8Num15z5"/>
    <w:rsid w:val="00522D7B"/>
  </w:style>
  <w:style w:type="character" w:customStyle="1" w:styleId="WW8Num15z6">
    <w:name w:val="WW8Num15z6"/>
    <w:rsid w:val="00522D7B"/>
  </w:style>
  <w:style w:type="character" w:customStyle="1" w:styleId="WW8Num15z7">
    <w:name w:val="WW8Num15z7"/>
    <w:rsid w:val="00522D7B"/>
  </w:style>
  <w:style w:type="character" w:customStyle="1" w:styleId="WW8Num15z8">
    <w:name w:val="WW8Num15z8"/>
    <w:rsid w:val="00522D7B"/>
  </w:style>
  <w:style w:type="character" w:customStyle="1" w:styleId="WW8Num19z1">
    <w:name w:val="WW8Num19z1"/>
    <w:rsid w:val="00522D7B"/>
    <w:rPr>
      <w:rFonts w:hint="default"/>
      <w:b w:val="0"/>
    </w:rPr>
  </w:style>
  <w:style w:type="character" w:customStyle="1" w:styleId="WW8Num31z1">
    <w:name w:val="WW8Num31z1"/>
    <w:rsid w:val="00522D7B"/>
    <w:rPr>
      <w:rFonts w:hint="default"/>
      <w:szCs w:val="24"/>
    </w:rPr>
  </w:style>
  <w:style w:type="character" w:customStyle="1" w:styleId="Domylnaczcionkaakapitu4">
    <w:name w:val="Domyślna czcionka akapitu4"/>
    <w:rsid w:val="00522D7B"/>
  </w:style>
  <w:style w:type="character" w:customStyle="1" w:styleId="WW8Num8z6">
    <w:name w:val="WW8Num8z6"/>
    <w:rsid w:val="00522D7B"/>
  </w:style>
  <w:style w:type="character" w:customStyle="1" w:styleId="WW8Num18z1">
    <w:name w:val="WW8Num18z1"/>
    <w:rsid w:val="00522D7B"/>
    <w:rPr>
      <w:rFonts w:hint="default"/>
      <w:b w:val="0"/>
    </w:rPr>
  </w:style>
  <w:style w:type="character" w:customStyle="1" w:styleId="WW8Num18z2">
    <w:name w:val="WW8Num18z2"/>
    <w:rsid w:val="00522D7B"/>
  </w:style>
  <w:style w:type="character" w:customStyle="1" w:styleId="WW8Num18z3">
    <w:name w:val="WW8Num18z3"/>
    <w:rsid w:val="00522D7B"/>
    <w:rPr>
      <w:bCs/>
      <w:szCs w:val="24"/>
    </w:rPr>
  </w:style>
  <w:style w:type="character" w:customStyle="1" w:styleId="WW8Num18z4">
    <w:name w:val="WW8Num18z4"/>
    <w:rsid w:val="00522D7B"/>
  </w:style>
  <w:style w:type="character" w:customStyle="1" w:styleId="WW8Num18z5">
    <w:name w:val="WW8Num18z5"/>
    <w:rsid w:val="00522D7B"/>
  </w:style>
  <w:style w:type="character" w:customStyle="1" w:styleId="WW8Num18z6">
    <w:name w:val="WW8Num18z6"/>
    <w:rsid w:val="00522D7B"/>
    <w:rPr>
      <w:bCs/>
      <w:szCs w:val="24"/>
    </w:rPr>
  </w:style>
  <w:style w:type="character" w:customStyle="1" w:styleId="WW8Num18z7">
    <w:name w:val="WW8Num18z7"/>
    <w:rsid w:val="00522D7B"/>
  </w:style>
  <w:style w:type="character" w:customStyle="1" w:styleId="WW8Num18z8">
    <w:name w:val="WW8Num18z8"/>
    <w:rsid w:val="00522D7B"/>
  </w:style>
  <w:style w:type="character" w:customStyle="1" w:styleId="WW8Num19z2">
    <w:name w:val="WW8Num19z2"/>
    <w:rsid w:val="00522D7B"/>
  </w:style>
  <w:style w:type="character" w:customStyle="1" w:styleId="WW8Num19z3">
    <w:name w:val="WW8Num19z3"/>
    <w:rsid w:val="00522D7B"/>
    <w:rPr>
      <w:bCs/>
      <w:color w:val="000000"/>
      <w:szCs w:val="24"/>
    </w:rPr>
  </w:style>
  <w:style w:type="character" w:customStyle="1" w:styleId="WW8Num19z4">
    <w:name w:val="WW8Num19z4"/>
    <w:rsid w:val="00522D7B"/>
  </w:style>
  <w:style w:type="character" w:customStyle="1" w:styleId="WW8Num19z5">
    <w:name w:val="WW8Num19z5"/>
    <w:rsid w:val="00522D7B"/>
  </w:style>
  <w:style w:type="character" w:customStyle="1" w:styleId="WW8Num19z6">
    <w:name w:val="WW8Num19z6"/>
    <w:rsid w:val="00522D7B"/>
    <w:rPr>
      <w:bCs/>
      <w:szCs w:val="24"/>
    </w:rPr>
  </w:style>
  <w:style w:type="character" w:customStyle="1" w:styleId="WW8Num19z7">
    <w:name w:val="WW8Num19z7"/>
    <w:rsid w:val="00522D7B"/>
  </w:style>
  <w:style w:type="character" w:customStyle="1" w:styleId="WW8Num19z8">
    <w:name w:val="WW8Num19z8"/>
    <w:rsid w:val="00522D7B"/>
  </w:style>
  <w:style w:type="character" w:customStyle="1" w:styleId="WW8Num34z2">
    <w:name w:val="WW8Num34z2"/>
    <w:rsid w:val="00522D7B"/>
  </w:style>
  <w:style w:type="character" w:customStyle="1" w:styleId="WW8Num36z2">
    <w:name w:val="WW8Num36z2"/>
    <w:rsid w:val="00522D7B"/>
    <w:rPr>
      <w:b/>
      <w:bCs/>
      <w:szCs w:val="24"/>
    </w:rPr>
  </w:style>
  <w:style w:type="character" w:customStyle="1" w:styleId="WW8Num36z3">
    <w:name w:val="WW8Num36z3"/>
    <w:rsid w:val="00522D7B"/>
  </w:style>
  <w:style w:type="character" w:customStyle="1" w:styleId="WW8Num36z4">
    <w:name w:val="WW8Num36z4"/>
    <w:rsid w:val="00522D7B"/>
  </w:style>
  <w:style w:type="character" w:customStyle="1" w:styleId="WW8Num36z5">
    <w:name w:val="WW8Num36z5"/>
    <w:rsid w:val="00522D7B"/>
  </w:style>
  <w:style w:type="character" w:customStyle="1" w:styleId="WW8Num36z6">
    <w:name w:val="WW8Num36z6"/>
    <w:rsid w:val="00522D7B"/>
  </w:style>
  <w:style w:type="character" w:customStyle="1" w:styleId="WW8Num36z7">
    <w:name w:val="WW8Num36z7"/>
    <w:rsid w:val="00522D7B"/>
  </w:style>
  <w:style w:type="character" w:customStyle="1" w:styleId="WW8Num36z8">
    <w:name w:val="WW8Num36z8"/>
    <w:rsid w:val="00522D7B"/>
  </w:style>
  <w:style w:type="character" w:customStyle="1" w:styleId="WW8Num37z1">
    <w:name w:val="WW8Num37z1"/>
    <w:rsid w:val="00522D7B"/>
    <w:rPr>
      <w:rFonts w:eastAsia="Calibri" w:hint="default"/>
    </w:rPr>
  </w:style>
  <w:style w:type="character" w:customStyle="1" w:styleId="WW8Num37z2">
    <w:name w:val="WW8Num37z2"/>
    <w:rsid w:val="00522D7B"/>
    <w:rPr>
      <w:b/>
      <w:bCs/>
      <w:color w:val="FF3300"/>
      <w:szCs w:val="24"/>
    </w:rPr>
  </w:style>
  <w:style w:type="character" w:customStyle="1" w:styleId="WW8Num37z3">
    <w:name w:val="WW8Num37z3"/>
    <w:rsid w:val="00522D7B"/>
  </w:style>
  <w:style w:type="character" w:customStyle="1" w:styleId="WW8Num37z4">
    <w:name w:val="WW8Num37z4"/>
    <w:rsid w:val="00522D7B"/>
  </w:style>
  <w:style w:type="character" w:customStyle="1" w:styleId="WW8Num37z5">
    <w:name w:val="WW8Num37z5"/>
    <w:rsid w:val="00522D7B"/>
  </w:style>
  <w:style w:type="character" w:customStyle="1" w:styleId="WW8Num37z6">
    <w:name w:val="WW8Num37z6"/>
    <w:rsid w:val="00522D7B"/>
  </w:style>
  <w:style w:type="character" w:customStyle="1" w:styleId="WW8Num37z7">
    <w:name w:val="WW8Num37z7"/>
    <w:rsid w:val="00522D7B"/>
  </w:style>
  <w:style w:type="character" w:customStyle="1" w:styleId="WW8Num37z8">
    <w:name w:val="WW8Num37z8"/>
    <w:rsid w:val="00522D7B"/>
  </w:style>
  <w:style w:type="character" w:customStyle="1" w:styleId="WW8Num38z1">
    <w:name w:val="WW8Num38z1"/>
    <w:rsid w:val="00522D7B"/>
    <w:rPr>
      <w:bCs/>
      <w:szCs w:val="24"/>
    </w:rPr>
  </w:style>
  <w:style w:type="character" w:customStyle="1" w:styleId="WW8Num38z2">
    <w:name w:val="WW8Num38z2"/>
    <w:rsid w:val="00522D7B"/>
    <w:rPr>
      <w:strike w:val="0"/>
      <w:dstrike w:val="0"/>
      <w:color w:val="FF3300"/>
      <w:szCs w:val="24"/>
    </w:rPr>
  </w:style>
  <w:style w:type="character" w:customStyle="1" w:styleId="WW8Num38z3">
    <w:name w:val="WW8Num38z3"/>
    <w:rsid w:val="00522D7B"/>
  </w:style>
  <w:style w:type="character" w:customStyle="1" w:styleId="WW8Num38z4">
    <w:name w:val="WW8Num38z4"/>
    <w:rsid w:val="00522D7B"/>
  </w:style>
  <w:style w:type="character" w:customStyle="1" w:styleId="WW8Num38z5">
    <w:name w:val="WW8Num38z5"/>
    <w:rsid w:val="00522D7B"/>
  </w:style>
  <w:style w:type="character" w:customStyle="1" w:styleId="WW8Num38z6">
    <w:name w:val="WW8Num38z6"/>
    <w:rsid w:val="00522D7B"/>
  </w:style>
  <w:style w:type="character" w:customStyle="1" w:styleId="WW8Num38z7">
    <w:name w:val="WW8Num38z7"/>
    <w:rsid w:val="00522D7B"/>
  </w:style>
  <w:style w:type="character" w:customStyle="1" w:styleId="WW8Num38z8">
    <w:name w:val="WW8Num38z8"/>
    <w:rsid w:val="00522D7B"/>
  </w:style>
  <w:style w:type="character" w:customStyle="1" w:styleId="WW8Num46z2">
    <w:name w:val="WW8Num46z2"/>
    <w:rsid w:val="00522D7B"/>
  </w:style>
  <w:style w:type="character" w:customStyle="1" w:styleId="WW8Num70z1">
    <w:name w:val="WW8Num70z1"/>
    <w:rsid w:val="00522D7B"/>
  </w:style>
  <w:style w:type="character" w:customStyle="1" w:styleId="WW8Num70z2">
    <w:name w:val="WW8Num70z2"/>
    <w:rsid w:val="00522D7B"/>
  </w:style>
  <w:style w:type="character" w:customStyle="1" w:styleId="WW8Num70z3">
    <w:name w:val="WW8Num70z3"/>
    <w:rsid w:val="00522D7B"/>
  </w:style>
  <w:style w:type="character" w:customStyle="1" w:styleId="WW8Num70z4">
    <w:name w:val="WW8Num70z4"/>
    <w:rsid w:val="00522D7B"/>
  </w:style>
  <w:style w:type="character" w:customStyle="1" w:styleId="WW8Num70z5">
    <w:name w:val="WW8Num70z5"/>
    <w:rsid w:val="00522D7B"/>
  </w:style>
  <w:style w:type="character" w:customStyle="1" w:styleId="WW8Num70z6">
    <w:name w:val="WW8Num70z6"/>
    <w:rsid w:val="00522D7B"/>
  </w:style>
  <w:style w:type="character" w:customStyle="1" w:styleId="WW8Num70z7">
    <w:name w:val="WW8Num70z7"/>
    <w:rsid w:val="00522D7B"/>
  </w:style>
  <w:style w:type="character" w:customStyle="1" w:styleId="WW8Num70z8">
    <w:name w:val="WW8Num70z8"/>
    <w:rsid w:val="00522D7B"/>
  </w:style>
  <w:style w:type="character" w:customStyle="1" w:styleId="WW8Num71z3">
    <w:name w:val="WW8Num71z3"/>
    <w:rsid w:val="00522D7B"/>
  </w:style>
  <w:style w:type="character" w:customStyle="1" w:styleId="WW8Num71z4">
    <w:name w:val="WW8Num71z4"/>
    <w:rsid w:val="00522D7B"/>
  </w:style>
  <w:style w:type="character" w:customStyle="1" w:styleId="WW8Num71z5">
    <w:name w:val="WW8Num71z5"/>
    <w:rsid w:val="00522D7B"/>
  </w:style>
  <w:style w:type="character" w:customStyle="1" w:styleId="WW8Num71z6">
    <w:name w:val="WW8Num71z6"/>
    <w:rsid w:val="00522D7B"/>
  </w:style>
  <w:style w:type="character" w:customStyle="1" w:styleId="WW8Num71z7">
    <w:name w:val="WW8Num71z7"/>
    <w:rsid w:val="00522D7B"/>
  </w:style>
  <w:style w:type="character" w:customStyle="1" w:styleId="WW8Num71z8">
    <w:name w:val="WW8Num71z8"/>
    <w:rsid w:val="00522D7B"/>
  </w:style>
  <w:style w:type="character" w:customStyle="1" w:styleId="Domylnaczcionkaakapitu3">
    <w:name w:val="Domyślna czcionka akapitu3"/>
    <w:rsid w:val="00522D7B"/>
  </w:style>
  <w:style w:type="character" w:customStyle="1" w:styleId="WW8Num11z6">
    <w:name w:val="WW8Num11z6"/>
    <w:rsid w:val="00522D7B"/>
  </w:style>
  <w:style w:type="character" w:customStyle="1" w:styleId="WW8Num20z3">
    <w:name w:val="WW8Num20z3"/>
    <w:rsid w:val="00522D7B"/>
    <w:rPr>
      <w:bCs/>
      <w:color w:val="000000"/>
      <w:szCs w:val="24"/>
    </w:rPr>
  </w:style>
  <w:style w:type="character" w:customStyle="1" w:styleId="WW8Num20z4">
    <w:name w:val="WW8Num20z4"/>
    <w:rsid w:val="00522D7B"/>
  </w:style>
  <w:style w:type="character" w:customStyle="1" w:styleId="WW8Num20z5">
    <w:name w:val="WW8Num20z5"/>
    <w:rsid w:val="00522D7B"/>
  </w:style>
  <w:style w:type="character" w:customStyle="1" w:styleId="WW8Num20z6">
    <w:name w:val="WW8Num20z6"/>
    <w:rsid w:val="00522D7B"/>
    <w:rPr>
      <w:szCs w:val="24"/>
    </w:rPr>
  </w:style>
  <w:style w:type="character" w:customStyle="1" w:styleId="WW8Num20z7">
    <w:name w:val="WW8Num20z7"/>
    <w:rsid w:val="00522D7B"/>
  </w:style>
  <w:style w:type="character" w:customStyle="1" w:styleId="WW8Num20z8">
    <w:name w:val="WW8Num20z8"/>
    <w:rsid w:val="00522D7B"/>
  </w:style>
  <w:style w:type="character" w:customStyle="1" w:styleId="WW8Num35z1">
    <w:name w:val="WW8Num35z1"/>
    <w:rsid w:val="00522D7B"/>
    <w:rPr>
      <w:rFonts w:ascii="Times New Roman" w:hAnsi="Times New Roman" w:cs="Times New Roman" w:hint="default"/>
      <w:b/>
      <w:bCs/>
      <w:color w:val="auto"/>
      <w:sz w:val="24"/>
      <w:szCs w:val="24"/>
    </w:rPr>
  </w:style>
  <w:style w:type="character" w:customStyle="1" w:styleId="WW8Num35z2">
    <w:name w:val="WW8Num35z2"/>
    <w:rsid w:val="00522D7B"/>
    <w:rPr>
      <w:rFonts w:cs="Times New Roman"/>
      <w:b/>
      <w:bCs/>
      <w:color w:val="00FF00"/>
      <w:szCs w:val="24"/>
    </w:rPr>
  </w:style>
  <w:style w:type="character" w:customStyle="1" w:styleId="WW8Num49z1">
    <w:name w:val="WW8Num49z1"/>
    <w:rsid w:val="00522D7B"/>
  </w:style>
  <w:style w:type="character" w:customStyle="1" w:styleId="WW8Num49z4">
    <w:name w:val="WW8Num49z4"/>
    <w:rsid w:val="00522D7B"/>
  </w:style>
  <w:style w:type="character" w:customStyle="1" w:styleId="WW8Num49z5">
    <w:name w:val="WW8Num49z5"/>
    <w:rsid w:val="00522D7B"/>
  </w:style>
  <w:style w:type="character" w:customStyle="1" w:styleId="WW8Num20z2">
    <w:name w:val="WW8Num20z2"/>
    <w:rsid w:val="00522D7B"/>
  </w:style>
  <w:style w:type="character" w:customStyle="1" w:styleId="WW8Num49z2">
    <w:name w:val="WW8Num49z2"/>
    <w:rsid w:val="00522D7B"/>
  </w:style>
  <w:style w:type="character" w:customStyle="1" w:styleId="WW8Num49z3">
    <w:name w:val="WW8Num49z3"/>
    <w:rsid w:val="00522D7B"/>
  </w:style>
  <w:style w:type="character" w:customStyle="1" w:styleId="WW8Num49z6">
    <w:name w:val="WW8Num49z6"/>
    <w:rsid w:val="00522D7B"/>
  </w:style>
  <w:style w:type="character" w:customStyle="1" w:styleId="WW8Num49z7">
    <w:name w:val="WW8Num49z7"/>
    <w:rsid w:val="00522D7B"/>
  </w:style>
  <w:style w:type="character" w:customStyle="1" w:styleId="WW8Num49z8">
    <w:name w:val="WW8Num49z8"/>
    <w:rsid w:val="00522D7B"/>
  </w:style>
  <w:style w:type="character" w:customStyle="1" w:styleId="WW8Num50z1">
    <w:name w:val="WW8Num50z1"/>
    <w:rsid w:val="00522D7B"/>
    <w:rPr>
      <w:rFonts w:hint="default"/>
    </w:rPr>
  </w:style>
  <w:style w:type="character" w:customStyle="1" w:styleId="WW8Num50z2">
    <w:name w:val="WW8Num50z2"/>
    <w:rsid w:val="00522D7B"/>
  </w:style>
  <w:style w:type="character" w:customStyle="1" w:styleId="WW8Num50z3">
    <w:name w:val="WW8Num50z3"/>
    <w:rsid w:val="00522D7B"/>
  </w:style>
  <w:style w:type="character" w:customStyle="1" w:styleId="WW8Num50z4">
    <w:name w:val="WW8Num50z4"/>
    <w:rsid w:val="00522D7B"/>
  </w:style>
  <w:style w:type="character" w:customStyle="1" w:styleId="WW8Num50z5">
    <w:name w:val="WW8Num50z5"/>
    <w:rsid w:val="00522D7B"/>
  </w:style>
  <w:style w:type="character" w:customStyle="1" w:styleId="WW8Num50z6">
    <w:name w:val="WW8Num50z6"/>
    <w:rsid w:val="00522D7B"/>
  </w:style>
  <w:style w:type="character" w:customStyle="1" w:styleId="WW8Num50z7">
    <w:name w:val="WW8Num50z7"/>
    <w:rsid w:val="00522D7B"/>
  </w:style>
  <w:style w:type="character" w:customStyle="1" w:styleId="WW8Num50z8">
    <w:name w:val="WW8Num50z8"/>
    <w:rsid w:val="00522D7B"/>
  </w:style>
  <w:style w:type="character" w:customStyle="1" w:styleId="WW8Num52z1">
    <w:name w:val="WW8Num52z1"/>
    <w:rsid w:val="00522D7B"/>
    <w:rPr>
      <w:rFonts w:ascii="Times New Roman" w:eastAsia="Times New Roman" w:hAnsi="Times New Roman" w:cs="Times New Roman"/>
      <w:b/>
      <w:szCs w:val="24"/>
    </w:rPr>
  </w:style>
  <w:style w:type="character" w:customStyle="1" w:styleId="WW8Num52z2">
    <w:name w:val="WW8Num52z2"/>
    <w:rsid w:val="00522D7B"/>
  </w:style>
  <w:style w:type="character" w:customStyle="1" w:styleId="WW8Num52z3">
    <w:name w:val="WW8Num52z3"/>
    <w:rsid w:val="00522D7B"/>
  </w:style>
  <w:style w:type="character" w:customStyle="1" w:styleId="WW8Num52z4">
    <w:name w:val="WW8Num52z4"/>
    <w:rsid w:val="00522D7B"/>
  </w:style>
  <w:style w:type="character" w:customStyle="1" w:styleId="WW8Num52z5">
    <w:name w:val="WW8Num52z5"/>
    <w:rsid w:val="00522D7B"/>
  </w:style>
  <w:style w:type="character" w:customStyle="1" w:styleId="WW8Num52z6">
    <w:name w:val="WW8Num52z6"/>
    <w:rsid w:val="00522D7B"/>
  </w:style>
  <w:style w:type="character" w:customStyle="1" w:styleId="WW8Num52z7">
    <w:name w:val="WW8Num52z7"/>
    <w:rsid w:val="00522D7B"/>
  </w:style>
  <w:style w:type="character" w:customStyle="1" w:styleId="WW8Num52z8">
    <w:name w:val="WW8Num52z8"/>
    <w:rsid w:val="00522D7B"/>
  </w:style>
  <w:style w:type="character" w:customStyle="1" w:styleId="WW8Num53z3">
    <w:name w:val="WW8Num53z3"/>
    <w:rsid w:val="00522D7B"/>
  </w:style>
  <w:style w:type="character" w:customStyle="1" w:styleId="WW8Num53z4">
    <w:name w:val="WW8Num53z4"/>
    <w:rsid w:val="00522D7B"/>
  </w:style>
  <w:style w:type="character" w:customStyle="1" w:styleId="WW8Num53z5">
    <w:name w:val="WW8Num53z5"/>
    <w:rsid w:val="00522D7B"/>
  </w:style>
  <w:style w:type="character" w:customStyle="1" w:styleId="WW8Num53z6">
    <w:name w:val="WW8Num53z6"/>
    <w:rsid w:val="00522D7B"/>
  </w:style>
  <w:style w:type="character" w:customStyle="1" w:styleId="WW8Num53z7">
    <w:name w:val="WW8Num53z7"/>
    <w:rsid w:val="00522D7B"/>
  </w:style>
  <w:style w:type="character" w:customStyle="1" w:styleId="WW8Num53z8">
    <w:name w:val="WW8Num53z8"/>
    <w:rsid w:val="00522D7B"/>
  </w:style>
  <w:style w:type="character" w:customStyle="1" w:styleId="Domylnaczcionkaakapitu2">
    <w:name w:val="Domyślna czcionka akapitu2"/>
    <w:rsid w:val="00522D7B"/>
  </w:style>
  <w:style w:type="character" w:customStyle="1" w:styleId="WW8Num31z2">
    <w:name w:val="WW8Num31z2"/>
    <w:rsid w:val="00522D7B"/>
  </w:style>
  <w:style w:type="character" w:customStyle="1" w:styleId="WW8Num31z3">
    <w:name w:val="WW8Num31z3"/>
    <w:rsid w:val="00522D7B"/>
  </w:style>
  <w:style w:type="character" w:customStyle="1" w:styleId="WW8Num31z4">
    <w:name w:val="WW8Num31z4"/>
    <w:rsid w:val="00522D7B"/>
  </w:style>
  <w:style w:type="character" w:customStyle="1" w:styleId="WW8Num31z5">
    <w:name w:val="WW8Num31z5"/>
    <w:rsid w:val="00522D7B"/>
  </w:style>
  <w:style w:type="character" w:customStyle="1" w:styleId="WW8Num31z6">
    <w:name w:val="WW8Num31z6"/>
    <w:rsid w:val="00522D7B"/>
  </w:style>
  <w:style w:type="character" w:customStyle="1" w:styleId="WW8Num31z7">
    <w:name w:val="WW8Num31z7"/>
    <w:rsid w:val="00522D7B"/>
  </w:style>
  <w:style w:type="character" w:customStyle="1" w:styleId="WW8Num31z8">
    <w:name w:val="WW8Num31z8"/>
    <w:rsid w:val="00522D7B"/>
  </w:style>
  <w:style w:type="character" w:customStyle="1" w:styleId="WW8Num6z1">
    <w:name w:val="WW8Num6z1"/>
    <w:rsid w:val="00522D7B"/>
    <w:rPr>
      <w:rFonts w:hint="default"/>
    </w:rPr>
  </w:style>
  <w:style w:type="character" w:customStyle="1" w:styleId="WW8Num6z2">
    <w:name w:val="WW8Num6z2"/>
    <w:rsid w:val="00522D7B"/>
  </w:style>
  <w:style w:type="character" w:customStyle="1" w:styleId="WW8Num6z3">
    <w:name w:val="WW8Num6z3"/>
    <w:rsid w:val="00522D7B"/>
  </w:style>
  <w:style w:type="character" w:customStyle="1" w:styleId="WW8Num6z4">
    <w:name w:val="WW8Num6z4"/>
    <w:rsid w:val="00522D7B"/>
  </w:style>
  <w:style w:type="character" w:customStyle="1" w:styleId="WW8Num6z5">
    <w:name w:val="WW8Num6z5"/>
    <w:rsid w:val="00522D7B"/>
  </w:style>
  <w:style w:type="character" w:customStyle="1" w:styleId="WW8Num6z6">
    <w:name w:val="WW8Num6z6"/>
    <w:rsid w:val="00522D7B"/>
  </w:style>
  <w:style w:type="character" w:customStyle="1" w:styleId="WW8Num6z7">
    <w:name w:val="WW8Num6z7"/>
    <w:rsid w:val="00522D7B"/>
  </w:style>
  <w:style w:type="character" w:customStyle="1" w:styleId="WW8Num6z8">
    <w:name w:val="WW8Num6z8"/>
    <w:rsid w:val="00522D7B"/>
  </w:style>
  <w:style w:type="character" w:customStyle="1" w:styleId="WW8Num34z3">
    <w:name w:val="WW8Num34z3"/>
    <w:rsid w:val="00522D7B"/>
  </w:style>
  <w:style w:type="character" w:customStyle="1" w:styleId="WW8Num34z4">
    <w:name w:val="WW8Num34z4"/>
    <w:rsid w:val="00522D7B"/>
  </w:style>
  <w:style w:type="character" w:customStyle="1" w:styleId="WW8Num34z5">
    <w:name w:val="WW8Num34z5"/>
    <w:rsid w:val="00522D7B"/>
  </w:style>
  <w:style w:type="character" w:customStyle="1" w:styleId="WW8Num34z6">
    <w:name w:val="WW8Num34z6"/>
    <w:rsid w:val="00522D7B"/>
  </w:style>
  <w:style w:type="character" w:customStyle="1" w:styleId="WW8Num34z7">
    <w:name w:val="WW8Num34z7"/>
    <w:rsid w:val="00522D7B"/>
  </w:style>
  <w:style w:type="character" w:customStyle="1" w:styleId="WW8Num34z8">
    <w:name w:val="WW8Num34z8"/>
    <w:rsid w:val="00522D7B"/>
  </w:style>
  <w:style w:type="character" w:customStyle="1" w:styleId="Domylnaczcionkaakapitu1">
    <w:name w:val="Domyślna czcionka akapitu1"/>
    <w:rsid w:val="00522D7B"/>
  </w:style>
  <w:style w:type="character" w:customStyle="1" w:styleId="ZnakZnak3">
    <w:name w:val="Znak Znak3"/>
    <w:rsid w:val="00522D7B"/>
    <w:rPr>
      <w:b/>
      <w:i/>
      <w:sz w:val="24"/>
      <w:lang w:val="pl-PL" w:eastAsia="ar-SA" w:bidi="ar-SA"/>
    </w:rPr>
  </w:style>
  <w:style w:type="character" w:customStyle="1" w:styleId="Znakiprzypiswdolnych">
    <w:name w:val="Znaki przypisów dolnych"/>
    <w:rsid w:val="00522D7B"/>
    <w:rPr>
      <w:vertAlign w:val="superscript"/>
    </w:rPr>
  </w:style>
  <w:style w:type="character" w:customStyle="1" w:styleId="Znak2">
    <w:name w:val="Znak2"/>
    <w:rsid w:val="00522D7B"/>
    <w:rPr>
      <w:b/>
      <w:i/>
      <w:sz w:val="24"/>
      <w:lang w:val="pl-PL" w:eastAsia="ar-SA" w:bidi="ar-SA"/>
    </w:rPr>
  </w:style>
  <w:style w:type="character" w:customStyle="1" w:styleId="Odwoanieprzypisudolnego1">
    <w:name w:val="Odwołanie przypisu dolnego1"/>
    <w:rsid w:val="00522D7B"/>
    <w:rPr>
      <w:vertAlign w:val="superscript"/>
    </w:rPr>
  </w:style>
  <w:style w:type="character" w:customStyle="1" w:styleId="Znakinumeracji">
    <w:name w:val="Znaki numeracji"/>
    <w:rsid w:val="00522D7B"/>
  </w:style>
  <w:style w:type="character" w:customStyle="1" w:styleId="Znakiprzypiswkocowych">
    <w:name w:val="Znaki przypisów końcowych"/>
    <w:rsid w:val="00522D7B"/>
    <w:rPr>
      <w:vertAlign w:val="superscript"/>
    </w:rPr>
  </w:style>
  <w:style w:type="character" w:customStyle="1" w:styleId="WW-Znakiprzypiswkocowych">
    <w:name w:val="WW-Znaki przypisów końcowych"/>
    <w:rsid w:val="00522D7B"/>
  </w:style>
  <w:style w:type="character" w:customStyle="1" w:styleId="Odwoanieprzypisukocowego1">
    <w:name w:val="Odwołanie przypisu końcowego1"/>
    <w:rsid w:val="00522D7B"/>
    <w:rPr>
      <w:vertAlign w:val="superscript"/>
    </w:rPr>
  </w:style>
  <w:style w:type="character" w:customStyle="1" w:styleId="Symbolewypunktowania">
    <w:name w:val="Symbole wypunktowania"/>
    <w:rsid w:val="00522D7B"/>
    <w:rPr>
      <w:rFonts w:ascii="OpenSymbol" w:eastAsia="OpenSymbol" w:hAnsi="OpenSymbol" w:cs="OpenSymbol"/>
    </w:rPr>
  </w:style>
  <w:style w:type="character" w:customStyle="1" w:styleId="Odwoaniedokomentarza1">
    <w:name w:val="Odwołanie do komentarza1"/>
    <w:rsid w:val="00522D7B"/>
    <w:rPr>
      <w:sz w:val="16"/>
      <w:szCs w:val="16"/>
    </w:rPr>
  </w:style>
  <w:style w:type="character" w:customStyle="1" w:styleId="FontStyle32">
    <w:name w:val="Font Style32"/>
    <w:rsid w:val="00522D7B"/>
    <w:rPr>
      <w:rFonts w:ascii="Times New Roman" w:hAnsi="Times New Roman" w:cs="Times New Roman" w:hint="default"/>
      <w:sz w:val="22"/>
      <w:szCs w:val="22"/>
    </w:rPr>
  </w:style>
  <w:style w:type="character" w:customStyle="1" w:styleId="Odwoanieprzypisudolnego2">
    <w:name w:val="Odwołanie przypisu dolnego2"/>
    <w:rsid w:val="00522D7B"/>
    <w:rPr>
      <w:vertAlign w:val="superscript"/>
    </w:rPr>
  </w:style>
  <w:style w:type="character" w:customStyle="1" w:styleId="Odwoanieprzypisukocowego2">
    <w:name w:val="Odwołanie przypisu końcowego2"/>
    <w:rsid w:val="00522D7B"/>
    <w:rPr>
      <w:vertAlign w:val="superscript"/>
    </w:rPr>
  </w:style>
  <w:style w:type="character" w:customStyle="1" w:styleId="Odwoaniedokomentarza2">
    <w:name w:val="Odwołanie do komentarza2"/>
    <w:rsid w:val="00522D7B"/>
    <w:rPr>
      <w:sz w:val="16"/>
      <w:szCs w:val="16"/>
    </w:rPr>
  </w:style>
  <w:style w:type="character" w:customStyle="1" w:styleId="TekstkomentarzaZnak1">
    <w:name w:val="Tekst komentarza Znak1"/>
    <w:rsid w:val="00522D7B"/>
  </w:style>
  <w:style w:type="character" w:customStyle="1" w:styleId="Odwoanieprzypisudolnego3">
    <w:name w:val="Odwołanie przypisu dolnego3"/>
    <w:rsid w:val="00522D7B"/>
    <w:rPr>
      <w:vertAlign w:val="superscript"/>
    </w:rPr>
  </w:style>
  <w:style w:type="character" w:customStyle="1" w:styleId="Odwoanieprzypisukocowego3">
    <w:name w:val="Odwołanie przypisu końcowego3"/>
    <w:rsid w:val="00522D7B"/>
    <w:rPr>
      <w:vertAlign w:val="superscript"/>
    </w:rPr>
  </w:style>
  <w:style w:type="character" w:customStyle="1" w:styleId="Odwoaniedokomentarza3">
    <w:name w:val="Odwołanie do komentarza3"/>
    <w:rsid w:val="00522D7B"/>
    <w:rPr>
      <w:sz w:val="16"/>
      <w:szCs w:val="16"/>
    </w:rPr>
  </w:style>
  <w:style w:type="character" w:customStyle="1" w:styleId="TekstkomentarzaZnak2">
    <w:name w:val="Tekst komentarza Znak2"/>
    <w:rsid w:val="00522D7B"/>
  </w:style>
  <w:style w:type="character" w:customStyle="1" w:styleId="Odwoanieprzypisudolnego4">
    <w:name w:val="Odwołanie przypisu dolnego4"/>
    <w:rsid w:val="00522D7B"/>
    <w:rPr>
      <w:vertAlign w:val="superscript"/>
    </w:rPr>
  </w:style>
  <w:style w:type="character" w:customStyle="1" w:styleId="Odwoanieprzypisukocowego4">
    <w:name w:val="Odwołanie przypisu końcowego4"/>
    <w:rsid w:val="00522D7B"/>
    <w:rPr>
      <w:vertAlign w:val="superscript"/>
    </w:rPr>
  </w:style>
  <w:style w:type="paragraph" w:customStyle="1" w:styleId="Nagwek50">
    <w:name w:val="Nagłówek5"/>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styleId="Lista">
    <w:name w:val="List"/>
    <w:basedOn w:val="Tekstpodstawowy"/>
    <w:rsid w:val="00522D7B"/>
    <w:pPr>
      <w:suppressAutoHyphens/>
      <w:spacing w:after="0" w:line="240" w:lineRule="auto"/>
      <w:jc w:val="both"/>
    </w:pPr>
    <w:rPr>
      <w:rFonts w:ascii="Times New Roman" w:eastAsia="Times New Roman" w:hAnsi="Times New Roman" w:cs="Mangal"/>
      <w:b/>
      <w:i/>
      <w:sz w:val="24"/>
      <w:szCs w:val="20"/>
      <w:lang w:eastAsia="ar-SA"/>
    </w:rPr>
  </w:style>
  <w:style w:type="paragraph" w:customStyle="1" w:styleId="Podpis5">
    <w:name w:val="Podpis5"/>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40">
    <w:name w:val="Nagłówek4"/>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customStyle="1" w:styleId="Podpis4">
    <w:name w:val="Podpis4"/>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30">
    <w:name w:val="Nagłówek3"/>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customStyle="1" w:styleId="Podpis3">
    <w:name w:val="Podpis3"/>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20">
    <w:name w:val="Nagłówek2"/>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customStyle="1" w:styleId="Podpis2">
    <w:name w:val="Podpis2"/>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Nagwek10">
    <w:name w:val="Nagłówek1"/>
    <w:basedOn w:val="Normalny"/>
    <w:next w:val="Tekstpodstawowy"/>
    <w:rsid w:val="00522D7B"/>
    <w:pPr>
      <w:keepNext/>
      <w:suppressAutoHyphens/>
      <w:spacing w:before="240" w:after="120" w:line="240" w:lineRule="auto"/>
    </w:pPr>
    <w:rPr>
      <w:rFonts w:eastAsia="Microsoft YaHei" w:cs="Mangal"/>
      <w:sz w:val="28"/>
      <w:szCs w:val="28"/>
      <w:lang w:eastAsia="ar-SA"/>
    </w:rPr>
  </w:style>
  <w:style w:type="paragraph" w:customStyle="1" w:styleId="Podpis1">
    <w:name w:val="Podpis1"/>
    <w:basedOn w:val="Normalny"/>
    <w:rsid w:val="00522D7B"/>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StopkaZnak1">
    <w:name w:val="Stopka Znak1"/>
    <w:basedOn w:val="Domylnaczcionkaakapitu"/>
    <w:rsid w:val="00522D7B"/>
    <w:rPr>
      <w:rFonts w:ascii="Times New Roman" w:eastAsia="Times New Roman" w:hAnsi="Times New Roman" w:cs="Times New Roman"/>
      <w:sz w:val="24"/>
      <w:szCs w:val="20"/>
      <w:lang w:eastAsia="ar-SA"/>
    </w:rPr>
  </w:style>
  <w:style w:type="paragraph" w:customStyle="1" w:styleId="Tekstpodstawowywcity32">
    <w:name w:val="Tekst podstawowy wcięty 32"/>
    <w:basedOn w:val="Normalny"/>
    <w:rsid w:val="00522D7B"/>
    <w:pPr>
      <w:suppressAutoHyphens/>
      <w:spacing w:line="240" w:lineRule="auto"/>
      <w:ind w:firstLine="360"/>
    </w:pPr>
    <w:rPr>
      <w:rFonts w:ascii="Times New Roman" w:eastAsia="Times New Roman" w:hAnsi="Times New Roman" w:cs="Times New Roman"/>
      <w:sz w:val="24"/>
      <w:szCs w:val="20"/>
      <w:lang w:eastAsia="ar-SA"/>
    </w:rPr>
  </w:style>
  <w:style w:type="paragraph" w:customStyle="1" w:styleId="Tekstpodstawowy21">
    <w:name w:val="Tekst podstawowy 21"/>
    <w:basedOn w:val="Normalny"/>
    <w:rsid w:val="00522D7B"/>
    <w:pPr>
      <w:suppressAutoHyphens/>
      <w:spacing w:line="240" w:lineRule="auto"/>
      <w:jc w:val="both"/>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522D7B"/>
    <w:pPr>
      <w:suppressAutoHyphens/>
      <w:spacing w:line="240" w:lineRule="auto"/>
      <w:jc w:val="center"/>
    </w:pPr>
    <w:rPr>
      <w:rFonts w:ascii="Times New Roman" w:eastAsia="Times New Roman" w:hAnsi="Times New Roman" w:cs="Times New Roman"/>
      <w:b/>
      <w:sz w:val="28"/>
      <w:szCs w:val="20"/>
      <w:u w:val="single"/>
      <w:lang w:eastAsia="ar-SA"/>
    </w:rPr>
  </w:style>
  <w:style w:type="character" w:customStyle="1" w:styleId="PodtytuZnak">
    <w:name w:val="Podtytuł Znak"/>
    <w:basedOn w:val="Domylnaczcionkaakapitu"/>
    <w:link w:val="Podtytu"/>
    <w:rsid w:val="00522D7B"/>
    <w:rPr>
      <w:color w:val="666666"/>
      <w:sz w:val="30"/>
      <w:szCs w:val="30"/>
    </w:rPr>
  </w:style>
  <w:style w:type="paragraph" w:customStyle="1" w:styleId="Tekstkomentarza1">
    <w:name w:val="Tekst komentarza1"/>
    <w:basedOn w:val="Normalny"/>
    <w:rsid w:val="00522D7B"/>
    <w:pPr>
      <w:suppressAutoHyphens/>
      <w:spacing w:line="240" w:lineRule="auto"/>
    </w:pPr>
    <w:rPr>
      <w:rFonts w:ascii="Times New Roman" w:eastAsia="Times New Roman" w:hAnsi="Times New Roman" w:cs="Times New Roman"/>
      <w:sz w:val="20"/>
      <w:szCs w:val="20"/>
      <w:lang w:eastAsia="ar-SA"/>
    </w:rPr>
  </w:style>
  <w:style w:type="character" w:customStyle="1" w:styleId="TekstkomentarzaZnak3">
    <w:name w:val="Tekst komentarza Znak3"/>
    <w:basedOn w:val="Domylnaczcionkaakapitu"/>
    <w:uiPriority w:val="99"/>
    <w:semiHidden/>
    <w:rsid w:val="00522D7B"/>
    <w:rPr>
      <w:sz w:val="20"/>
      <w:szCs w:val="20"/>
    </w:rPr>
  </w:style>
  <w:style w:type="paragraph" w:customStyle="1" w:styleId="Zal-text">
    <w:name w:val="Zal-text"/>
    <w:basedOn w:val="Normalny"/>
    <w:rsid w:val="00522D7B"/>
    <w:pPr>
      <w:widowControl w:val="0"/>
      <w:tabs>
        <w:tab w:val="right" w:leader="dot" w:pos="8674"/>
      </w:tabs>
      <w:suppressAutoHyphens/>
      <w:autoSpaceDE w:val="0"/>
      <w:spacing w:before="85" w:after="85" w:line="320" w:lineRule="atLeast"/>
      <w:ind w:left="57" w:right="57"/>
      <w:jc w:val="both"/>
      <w:textAlignment w:val="center"/>
    </w:pPr>
    <w:rPr>
      <w:rFonts w:ascii="MyriadPro-Regular" w:eastAsia="Times New Roman" w:hAnsi="MyriadPro-Regular" w:cs="MyriadPro-Regular"/>
      <w:color w:val="000000"/>
      <w:lang w:eastAsia="ar-SA"/>
    </w:rPr>
  </w:style>
  <w:style w:type="paragraph" w:customStyle="1" w:styleId="ZnakZnakZnakZnakZnakZnakZnak1ZnakZnakZnakZnakZnakZnakZnakZnak">
    <w:name w:val="Znak Znak Znak Znak Znak Znak Znak1 Znak Znak Znak Znak Znak Znak Znak Znak"/>
    <w:basedOn w:val="Normalny"/>
    <w:rsid w:val="00522D7B"/>
    <w:pPr>
      <w:suppressAutoHyphens/>
      <w:spacing w:line="240" w:lineRule="auto"/>
    </w:pPr>
    <w:rPr>
      <w:rFonts w:eastAsia="Times New Roman"/>
      <w:sz w:val="24"/>
      <w:szCs w:val="24"/>
      <w:lang w:eastAsia="ar-SA"/>
    </w:rPr>
  </w:style>
  <w:style w:type="paragraph" w:customStyle="1" w:styleId="Listanumerowana1">
    <w:name w:val="Lista numerowana1"/>
    <w:basedOn w:val="Normalny"/>
    <w:rsid w:val="00522D7B"/>
    <w:pPr>
      <w:tabs>
        <w:tab w:val="left" w:pos="360"/>
      </w:tabs>
      <w:suppressAutoHyphens/>
      <w:spacing w:line="240" w:lineRule="auto"/>
      <w:ind w:left="360" w:hanging="360"/>
    </w:pPr>
    <w:rPr>
      <w:rFonts w:ascii="Times New Roman" w:eastAsia="Times New Roman" w:hAnsi="Times New Roman" w:cs="Times New Roman"/>
      <w:sz w:val="24"/>
      <w:szCs w:val="24"/>
      <w:lang w:eastAsia="ar-SA"/>
    </w:rPr>
  </w:style>
  <w:style w:type="paragraph" w:customStyle="1" w:styleId="Zawartotabeli">
    <w:name w:val="Zawartość tabeli"/>
    <w:basedOn w:val="Normalny"/>
    <w:rsid w:val="00522D7B"/>
    <w:pPr>
      <w:suppressLineNumbers/>
      <w:suppressAutoHyphens/>
      <w:spacing w:line="240" w:lineRule="auto"/>
    </w:pPr>
    <w:rPr>
      <w:rFonts w:ascii="Times New Roman" w:eastAsia="Times New Roman" w:hAnsi="Times New Roman" w:cs="Times New Roman"/>
      <w:sz w:val="24"/>
      <w:szCs w:val="20"/>
      <w:lang w:eastAsia="ar-SA"/>
    </w:rPr>
  </w:style>
  <w:style w:type="paragraph" w:customStyle="1" w:styleId="Nagwektabeli">
    <w:name w:val="Nagłówek tabeli"/>
    <w:basedOn w:val="Zawartotabeli"/>
    <w:rsid w:val="00522D7B"/>
    <w:pPr>
      <w:jc w:val="center"/>
    </w:pPr>
    <w:rPr>
      <w:b/>
      <w:bCs/>
    </w:rPr>
  </w:style>
  <w:style w:type="paragraph" w:customStyle="1" w:styleId="Zawartoramki">
    <w:name w:val="Zawartość ramki"/>
    <w:basedOn w:val="Tekstpodstawowy"/>
    <w:rsid w:val="00522D7B"/>
    <w:pPr>
      <w:suppressAutoHyphens/>
      <w:spacing w:after="0" w:line="240" w:lineRule="auto"/>
      <w:jc w:val="both"/>
    </w:pPr>
    <w:rPr>
      <w:rFonts w:ascii="Times New Roman" w:eastAsia="Times New Roman" w:hAnsi="Times New Roman" w:cs="Times New Roman"/>
      <w:b/>
      <w:i/>
      <w:sz w:val="24"/>
      <w:szCs w:val="20"/>
      <w:lang w:eastAsia="ar-SA"/>
    </w:rPr>
  </w:style>
  <w:style w:type="character" w:customStyle="1" w:styleId="TekstdymkaZnak1">
    <w:name w:val="Tekst dymka Znak1"/>
    <w:basedOn w:val="Domylnaczcionkaakapitu"/>
    <w:rsid w:val="00522D7B"/>
    <w:rPr>
      <w:rFonts w:ascii="Segoe UI" w:eastAsia="Times New Roman" w:hAnsi="Segoe UI" w:cs="Segoe UI"/>
      <w:sz w:val="18"/>
      <w:szCs w:val="18"/>
      <w:lang w:eastAsia="ar-SA"/>
    </w:rPr>
  </w:style>
  <w:style w:type="paragraph" w:customStyle="1" w:styleId="Tekstkomentarza2">
    <w:name w:val="Tekst komentarza2"/>
    <w:basedOn w:val="Normalny"/>
    <w:rsid w:val="00522D7B"/>
    <w:pPr>
      <w:suppressAutoHyphens/>
      <w:spacing w:line="240" w:lineRule="auto"/>
    </w:pPr>
    <w:rPr>
      <w:rFonts w:ascii="Times New Roman" w:eastAsia="Times New Roman" w:hAnsi="Times New Roman" w:cs="Times New Roman"/>
      <w:sz w:val="20"/>
      <w:szCs w:val="20"/>
      <w:lang w:eastAsia="ar-SA"/>
    </w:rPr>
  </w:style>
  <w:style w:type="paragraph" w:customStyle="1" w:styleId="Tekstkomentarza3">
    <w:name w:val="Tekst komentarza3"/>
    <w:basedOn w:val="Normalny"/>
    <w:rsid w:val="00522D7B"/>
    <w:pPr>
      <w:suppressAutoHyphens/>
      <w:spacing w:line="240" w:lineRule="auto"/>
    </w:pPr>
    <w:rPr>
      <w:rFonts w:ascii="Times New Roman" w:eastAsia="Times New Roman" w:hAnsi="Times New Roman" w:cs="Times New Roman"/>
      <w:sz w:val="20"/>
      <w:szCs w:val="20"/>
      <w:lang w:eastAsia="ar-SA"/>
    </w:rPr>
  </w:style>
  <w:style w:type="paragraph" w:customStyle="1" w:styleId="Tekstkomentarza4">
    <w:name w:val="Tekst komentarza4"/>
    <w:basedOn w:val="Normalny"/>
    <w:rsid w:val="00522D7B"/>
    <w:pPr>
      <w:suppressAutoHyphens/>
      <w:spacing w:line="240" w:lineRule="auto"/>
    </w:pPr>
    <w:rPr>
      <w:rFonts w:ascii="Times New Roman" w:eastAsia="Times New Roman" w:hAnsi="Times New Roman" w:cs="Times New Roman"/>
      <w:sz w:val="20"/>
      <w:szCs w:val="20"/>
      <w:lang w:eastAsia="ar-SA"/>
    </w:rPr>
  </w:style>
  <w:style w:type="numbering" w:customStyle="1" w:styleId="WWNum17">
    <w:name w:val="WWNum17"/>
    <w:basedOn w:val="Bezlisty"/>
    <w:rsid w:val="00522D7B"/>
    <w:pPr>
      <w:numPr>
        <w:numId w:val="13"/>
      </w:numPr>
    </w:pPr>
  </w:style>
  <w:style w:type="character" w:customStyle="1" w:styleId="act">
    <w:name w:val="act"/>
    <w:basedOn w:val="Domylnaczcionkaakapitu"/>
    <w:rsid w:val="003017C4"/>
  </w:style>
  <w:style w:type="character" w:customStyle="1" w:styleId="TekstblokowyZnak">
    <w:name w:val="Tekst blokowy Znak"/>
    <w:aliases w:val=" Znak Znak"/>
    <w:link w:val="Tekstblokowy"/>
    <w:rsid w:val="00636B23"/>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47484">
      <w:bodyDiv w:val="1"/>
      <w:marLeft w:val="0"/>
      <w:marRight w:val="0"/>
      <w:marTop w:val="0"/>
      <w:marBottom w:val="0"/>
      <w:divBdr>
        <w:top w:val="none" w:sz="0" w:space="0" w:color="auto"/>
        <w:left w:val="none" w:sz="0" w:space="0" w:color="auto"/>
        <w:bottom w:val="none" w:sz="0" w:space="0" w:color="auto"/>
        <w:right w:val="none" w:sz="0" w:space="0" w:color="auto"/>
      </w:divBdr>
    </w:div>
    <w:div w:id="242641655">
      <w:bodyDiv w:val="1"/>
      <w:marLeft w:val="0"/>
      <w:marRight w:val="0"/>
      <w:marTop w:val="0"/>
      <w:marBottom w:val="0"/>
      <w:divBdr>
        <w:top w:val="none" w:sz="0" w:space="0" w:color="auto"/>
        <w:left w:val="none" w:sz="0" w:space="0" w:color="auto"/>
        <w:bottom w:val="none" w:sz="0" w:space="0" w:color="auto"/>
        <w:right w:val="none" w:sz="0" w:space="0" w:color="auto"/>
      </w:divBdr>
    </w:div>
    <w:div w:id="365642120">
      <w:bodyDiv w:val="1"/>
      <w:marLeft w:val="0"/>
      <w:marRight w:val="0"/>
      <w:marTop w:val="0"/>
      <w:marBottom w:val="0"/>
      <w:divBdr>
        <w:top w:val="none" w:sz="0" w:space="0" w:color="auto"/>
        <w:left w:val="none" w:sz="0" w:space="0" w:color="auto"/>
        <w:bottom w:val="none" w:sz="0" w:space="0" w:color="auto"/>
        <w:right w:val="none" w:sz="0" w:space="0" w:color="auto"/>
      </w:divBdr>
    </w:div>
    <w:div w:id="441149465">
      <w:bodyDiv w:val="1"/>
      <w:marLeft w:val="0"/>
      <w:marRight w:val="0"/>
      <w:marTop w:val="0"/>
      <w:marBottom w:val="0"/>
      <w:divBdr>
        <w:top w:val="none" w:sz="0" w:space="0" w:color="auto"/>
        <w:left w:val="none" w:sz="0" w:space="0" w:color="auto"/>
        <w:bottom w:val="none" w:sz="0" w:space="0" w:color="auto"/>
        <w:right w:val="none" w:sz="0" w:space="0" w:color="auto"/>
      </w:divBdr>
    </w:div>
    <w:div w:id="476336035">
      <w:bodyDiv w:val="1"/>
      <w:marLeft w:val="0"/>
      <w:marRight w:val="0"/>
      <w:marTop w:val="0"/>
      <w:marBottom w:val="0"/>
      <w:divBdr>
        <w:top w:val="none" w:sz="0" w:space="0" w:color="auto"/>
        <w:left w:val="none" w:sz="0" w:space="0" w:color="auto"/>
        <w:bottom w:val="none" w:sz="0" w:space="0" w:color="auto"/>
        <w:right w:val="none" w:sz="0" w:space="0" w:color="auto"/>
      </w:divBdr>
    </w:div>
    <w:div w:id="503784502">
      <w:bodyDiv w:val="1"/>
      <w:marLeft w:val="0"/>
      <w:marRight w:val="0"/>
      <w:marTop w:val="0"/>
      <w:marBottom w:val="0"/>
      <w:divBdr>
        <w:top w:val="none" w:sz="0" w:space="0" w:color="auto"/>
        <w:left w:val="none" w:sz="0" w:space="0" w:color="auto"/>
        <w:bottom w:val="none" w:sz="0" w:space="0" w:color="auto"/>
        <w:right w:val="none" w:sz="0" w:space="0" w:color="auto"/>
      </w:divBdr>
    </w:div>
    <w:div w:id="524447146">
      <w:bodyDiv w:val="1"/>
      <w:marLeft w:val="0"/>
      <w:marRight w:val="0"/>
      <w:marTop w:val="0"/>
      <w:marBottom w:val="0"/>
      <w:divBdr>
        <w:top w:val="none" w:sz="0" w:space="0" w:color="auto"/>
        <w:left w:val="none" w:sz="0" w:space="0" w:color="auto"/>
        <w:bottom w:val="none" w:sz="0" w:space="0" w:color="auto"/>
        <w:right w:val="none" w:sz="0" w:space="0" w:color="auto"/>
      </w:divBdr>
    </w:div>
    <w:div w:id="559825023">
      <w:bodyDiv w:val="1"/>
      <w:marLeft w:val="0"/>
      <w:marRight w:val="0"/>
      <w:marTop w:val="0"/>
      <w:marBottom w:val="0"/>
      <w:divBdr>
        <w:top w:val="none" w:sz="0" w:space="0" w:color="auto"/>
        <w:left w:val="none" w:sz="0" w:space="0" w:color="auto"/>
        <w:bottom w:val="none" w:sz="0" w:space="0" w:color="auto"/>
        <w:right w:val="none" w:sz="0" w:space="0" w:color="auto"/>
      </w:divBdr>
    </w:div>
    <w:div w:id="831290760">
      <w:bodyDiv w:val="1"/>
      <w:marLeft w:val="0"/>
      <w:marRight w:val="0"/>
      <w:marTop w:val="0"/>
      <w:marBottom w:val="0"/>
      <w:divBdr>
        <w:top w:val="none" w:sz="0" w:space="0" w:color="auto"/>
        <w:left w:val="none" w:sz="0" w:space="0" w:color="auto"/>
        <w:bottom w:val="none" w:sz="0" w:space="0" w:color="auto"/>
        <w:right w:val="none" w:sz="0" w:space="0" w:color="auto"/>
      </w:divBdr>
    </w:div>
    <w:div w:id="875045918">
      <w:bodyDiv w:val="1"/>
      <w:marLeft w:val="0"/>
      <w:marRight w:val="0"/>
      <w:marTop w:val="0"/>
      <w:marBottom w:val="0"/>
      <w:divBdr>
        <w:top w:val="none" w:sz="0" w:space="0" w:color="auto"/>
        <w:left w:val="none" w:sz="0" w:space="0" w:color="auto"/>
        <w:bottom w:val="none" w:sz="0" w:space="0" w:color="auto"/>
        <w:right w:val="none" w:sz="0" w:space="0" w:color="auto"/>
      </w:divBdr>
    </w:div>
    <w:div w:id="968821726">
      <w:bodyDiv w:val="1"/>
      <w:marLeft w:val="0"/>
      <w:marRight w:val="0"/>
      <w:marTop w:val="0"/>
      <w:marBottom w:val="0"/>
      <w:divBdr>
        <w:top w:val="none" w:sz="0" w:space="0" w:color="auto"/>
        <w:left w:val="none" w:sz="0" w:space="0" w:color="auto"/>
        <w:bottom w:val="none" w:sz="0" w:space="0" w:color="auto"/>
        <w:right w:val="none" w:sz="0" w:space="0" w:color="auto"/>
      </w:divBdr>
    </w:div>
    <w:div w:id="1012806155">
      <w:bodyDiv w:val="1"/>
      <w:marLeft w:val="0"/>
      <w:marRight w:val="0"/>
      <w:marTop w:val="0"/>
      <w:marBottom w:val="0"/>
      <w:divBdr>
        <w:top w:val="none" w:sz="0" w:space="0" w:color="auto"/>
        <w:left w:val="none" w:sz="0" w:space="0" w:color="auto"/>
        <w:bottom w:val="none" w:sz="0" w:space="0" w:color="auto"/>
        <w:right w:val="none" w:sz="0" w:space="0" w:color="auto"/>
      </w:divBdr>
    </w:div>
    <w:div w:id="1242644223">
      <w:bodyDiv w:val="1"/>
      <w:marLeft w:val="0"/>
      <w:marRight w:val="0"/>
      <w:marTop w:val="0"/>
      <w:marBottom w:val="0"/>
      <w:divBdr>
        <w:top w:val="none" w:sz="0" w:space="0" w:color="auto"/>
        <w:left w:val="none" w:sz="0" w:space="0" w:color="auto"/>
        <w:bottom w:val="none" w:sz="0" w:space="0" w:color="auto"/>
        <w:right w:val="none" w:sz="0" w:space="0" w:color="auto"/>
      </w:divBdr>
    </w:div>
    <w:div w:id="1289238961">
      <w:bodyDiv w:val="1"/>
      <w:marLeft w:val="0"/>
      <w:marRight w:val="0"/>
      <w:marTop w:val="0"/>
      <w:marBottom w:val="0"/>
      <w:divBdr>
        <w:top w:val="none" w:sz="0" w:space="0" w:color="auto"/>
        <w:left w:val="none" w:sz="0" w:space="0" w:color="auto"/>
        <w:bottom w:val="none" w:sz="0" w:space="0" w:color="auto"/>
        <w:right w:val="none" w:sz="0" w:space="0" w:color="auto"/>
      </w:divBdr>
    </w:div>
    <w:div w:id="1383402902">
      <w:bodyDiv w:val="1"/>
      <w:marLeft w:val="0"/>
      <w:marRight w:val="0"/>
      <w:marTop w:val="0"/>
      <w:marBottom w:val="0"/>
      <w:divBdr>
        <w:top w:val="none" w:sz="0" w:space="0" w:color="auto"/>
        <w:left w:val="none" w:sz="0" w:space="0" w:color="auto"/>
        <w:bottom w:val="none" w:sz="0" w:space="0" w:color="auto"/>
        <w:right w:val="none" w:sz="0" w:space="0" w:color="auto"/>
      </w:divBdr>
    </w:div>
    <w:div w:id="1411001598">
      <w:bodyDiv w:val="1"/>
      <w:marLeft w:val="0"/>
      <w:marRight w:val="0"/>
      <w:marTop w:val="0"/>
      <w:marBottom w:val="0"/>
      <w:divBdr>
        <w:top w:val="none" w:sz="0" w:space="0" w:color="auto"/>
        <w:left w:val="none" w:sz="0" w:space="0" w:color="auto"/>
        <w:bottom w:val="none" w:sz="0" w:space="0" w:color="auto"/>
        <w:right w:val="none" w:sz="0" w:space="0" w:color="auto"/>
      </w:divBdr>
    </w:div>
    <w:div w:id="1451046821">
      <w:bodyDiv w:val="1"/>
      <w:marLeft w:val="0"/>
      <w:marRight w:val="0"/>
      <w:marTop w:val="0"/>
      <w:marBottom w:val="0"/>
      <w:divBdr>
        <w:top w:val="none" w:sz="0" w:space="0" w:color="auto"/>
        <w:left w:val="none" w:sz="0" w:space="0" w:color="auto"/>
        <w:bottom w:val="none" w:sz="0" w:space="0" w:color="auto"/>
        <w:right w:val="none" w:sz="0" w:space="0" w:color="auto"/>
      </w:divBdr>
    </w:div>
    <w:div w:id="1663390589">
      <w:bodyDiv w:val="1"/>
      <w:marLeft w:val="0"/>
      <w:marRight w:val="0"/>
      <w:marTop w:val="0"/>
      <w:marBottom w:val="0"/>
      <w:divBdr>
        <w:top w:val="none" w:sz="0" w:space="0" w:color="auto"/>
        <w:left w:val="none" w:sz="0" w:space="0" w:color="auto"/>
        <w:bottom w:val="none" w:sz="0" w:space="0" w:color="auto"/>
        <w:right w:val="none" w:sz="0" w:space="0" w:color="auto"/>
      </w:divBdr>
    </w:div>
    <w:div w:id="1786997845">
      <w:bodyDiv w:val="1"/>
      <w:marLeft w:val="0"/>
      <w:marRight w:val="0"/>
      <w:marTop w:val="0"/>
      <w:marBottom w:val="0"/>
      <w:divBdr>
        <w:top w:val="none" w:sz="0" w:space="0" w:color="auto"/>
        <w:left w:val="none" w:sz="0" w:space="0" w:color="auto"/>
        <w:bottom w:val="none" w:sz="0" w:space="0" w:color="auto"/>
        <w:right w:val="none" w:sz="0" w:space="0" w:color="auto"/>
      </w:divBdr>
    </w:div>
    <w:div w:id="1801609612">
      <w:bodyDiv w:val="1"/>
      <w:marLeft w:val="0"/>
      <w:marRight w:val="0"/>
      <w:marTop w:val="0"/>
      <w:marBottom w:val="0"/>
      <w:divBdr>
        <w:top w:val="none" w:sz="0" w:space="0" w:color="auto"/>
        <w:left w:val="none" w:sz="0" w:space="0" w:color="auto"/>
        <w:bottom w:val="none" w:sz="0" w:space="0" w:color="auto"/>
        <w:right w:val="none" w:sz="0" w:space="0" w:color="auto"/>
      </w:divBdr>
    </w:div>
    <w:div w:id="1804418034">
      <w:bodyDiv w:val="1"/>
      <w:marLeft w:val="0"/>
      <w:marRight w:val="0"/>
      <w:marTop w:val="0"/>
      <w:marBottom w:val="0"/>
      <w:divBdr>
        <w:top w:val="none" w:sz="0" w:space="0" w:color="auto"/>
        <w:left w:val="none" w:sz="0" w:space="0" w:color="auto"/>
        <w:bottom w:val="none" w:sz="0" w:space="0" w:color="auto"/>
        <w:right w:val="none" w:sz="0" w:space="0" w:color="auto"/>
      </w:divBdr>
    </w:div>
    <w:div w:id="1850218145">
      <w:bodyDiv w:val="1"/>
      <w:marLeft w:val="0"/>
      <w:marRight w:val="0"/>
      <w:marTop w:val="0"/>
      <w:marBottom w:val="0"/>
      <w:divBdr>
        <w:top w:val="none" w:sz="0" w:space="0" w:color="auto"/>
        <w:left w:val="none" w:sz="0" w:space="0" w:color="auto"/>
        <w:bottom w:val="none" w:sz="0" w:space="0" w:color="auto"/>
        <w:right w:val="none" w:sz="0" w:space="0" w:color="auto"/>
      </w:divBdr>
    </w:div>
    <w:div w:id="1930188583">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2012946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74690" TargetMode="External"/><Relationship Id="rId18" Type="http://schemas.openxmlformats.org/officeDocument/2006/relationships/hyperlink" Target="https://platformazakupowa.pl/transakcja/1074690"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espd.uzp.gov.pl/" TargetMode="External"/><Relationship Id="rId17" Type="http://schemas.openxmlformats.org/officeDocument/2006/relationships/hyperlink" Target="https://platformazakupowa.pl/transakcja/1074690" TargetMode="External"/><Relationship Id="rId25" Type="http://schemas.openxmlformats.org/officeDocument/2006/relationships/hyperlink" Target="https://ekrs.ms.gov.pl/web/wyszukiwarka-krs/strona-glowna/"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1074690"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s://prod.ceidg.gov.pl/CEIDG/CEIDG.Public.UI/Search.asp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hyperlink" Target="mailto:iod@szpitalnowowiejski.pl" TargetMode="External"/><Relationship Id="rId28" Type="http://schemas.openxmlformats.org/officeDocument/2006/relationships/hyperlink" Target="https://sip.lex.pl/" TargetMode="External"/><Relationship Id="rId36" Type="http://schemas.microsoft.com/office/2016/09/relationships/commentsIds" Target="commentsIds.xml"/><Relationship Id="rId10" Type="http://schemas.openxmlformats.org/officeDocument/2006/relationships/hyperlink" Target="https://platformazakupowa.pl/transakcja/1074690" TargetMode="External"/><Relationship Id="rId19" Type="http://schemas.openxmlformats.org/officeDocument/2006/relationships/hyperlink" Target="https://platformazakupowa.pl/strona/45-instrukcj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zp@szpitalnowowiejski.pl" TargetMode="External"/><Relationship Id="rId14" Type="http://schemas.openxmlformats.org/officeDocument/2006/relationships/hyperlink" Target="https://platformazakupowa.pl/transakcja/1074690"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footer" Target="footer1.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2888-246C-4CAA-9361-36A34977D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61</Pages>
  <Words>20719</Words>
  <Characters>124319</Characters>
  <Application>Microsoft Office Word</Application>
  <DocSecurity>0</DocSecurity>
  <Lines>1035</Lines>
  <Paragraphs>289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Bachańska</dc:creator>
  <cp:lastModifiedBy>Ewa Wojdaszewicz</cp:lastModifiedBy>
  <cp:revision>10</cp:revision>
  <cp:lastPrinted>2025-03-03T09:06:00Z</cp:lastPrinted>
  <dcterms:created xsi:type="dcterms:W3CDTF">2025-03-02T16:26:00Z</dcterms:created>
  <dcterms:modified xsi:type="dcterms:W3CDTF">2025-03-12T19:34:00Z</dcterms:modified>
</cp:coreProperties>
</file>