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3BD940EB" w:rsidR="00815AA5" w:rsidRPr="006F3872" w:rsidRDefault="006E318A" w:rsidP="006F3872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Hlk195613122"/>
      <w:bookmarkStart w:id="3" w:name="_Hlk197428448"/>
      <w:r w:rsidR="00097CD5" w:rsidRPr="00097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Przebudowa </w:t>
      </w:r>
      <w:bookmarkEnd w:id="2"/>
      <w:r w:rsidR="00097CD5" w:rsidRPr="00097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dwóch odcinków drogi powiatowej nr 3302D ul. Batorów w Szczytnej o łącznej długości 0,79 km</w:t>
      </w:r>
      <w:bookmarkEnd w:id="3"/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4"/>
    <w:p w14:paraId="76F2C770" w14:textId="77777777" w:rsidR="0011004A" w:rsidRPr="003C2B8F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3C2B8F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3C2B8F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3C2B8F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3C2B8F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3C2B8F">
        <w:rPr>
          <w:rFonts w:asciiTheme="minorHAnsi" w:hAnsiTheme="minorHAnsi" w:cstheme="minorHAnsi"/>
          <w:sz w:val="22"/>
          <w:szCs w:val="22"/>
        </w:rPr>
        <w:t>przedmiot</w:t>
      </w:r>
      <w:r w:rsidR="002A2BD5" w:rsidRPr="003C2B8F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3C2B8F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3C2B8F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3C2B8F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3C2B8F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3C2B8F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626AD311" w:rsidR="00F80E6A" w:rsidRPr="003C2B8F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3C2B8F">
        <w:rPr>
          <w:rFonts w:asciiTheme="minorHAnsi" w:hAnsiTheme="minorHAnsi" w:cstheme="minorHAnsi"/>
          <w:sz w:val="22"/>
          <w:szCs w:val="22"/>
        </w:rPr>
        <w:t>owej br</w:t>
      </w:r>
      <w:r w:rsidR="00CE62BD" w:rsidRPr="003C2B8F">
        <w:rPr>
          <w:rFonts w:asciiTheme="minorHAnsi" w:hAnsiTheme="minorHAnsi" w:cstheme="minorHAnsi"/>
          <w:sz w:val="22"/>
          <w:szCs w:val="22"/>
        </w:rPr>
        <w:t>u</w:t>
      </w:r>
      <w:r w:rsidR="00F81B2C" w:rsidRPr="003C2B8F">
        <w:rPr>
          <w:rFonts w:asciiTheme="minorHAnsi" w:hAnsiTheme="minorHAnsi" w:cstheme="minorHAnsi"/>
          <w:sz w:val="22"/>
          <w:szCs w:val="22"/>
        </w:rPr>
        <w:t>tto, tj. </w:t>
      </w:r>
      <w:r w:rsidRPr="003C2B8F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C2B8F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.</w:t>
      </w:r>
    </w:p>
    <w:p w14:paraId="7B2E6417" w14:textId="005D9F3B" w:rsidR="006B17B9" w:rsidRPr="003C2B8F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3C2B8F">
        <w:rPr>
          <w:rFonts w:asciiTheme="minorHAnsi" w:hAnsiTheme="minorHAnsi" w:cstheme="minorHAnsi"/>
          <w:sz w:val="22"/>
          <w:szCs w:val="22"/>
        </w:rPr>
        <w:t>.</w:t>
      </w:r>
      <w:r w:rsidRPr="003C2B8F">
        <w:rPr>
          <w:rFonts w:asciiTheme="minorHAnsi" w:hAnsiTheme="minorHAnsi" w:cstheme="minorHAnsi"/>
          <w:sz w:val="22"/>
          <w:szCs w:val="22"/>
        </w:rPr>
        <w:t>……</w:t>
      </w:r>
      <w:r w:rsidR="00F81B2C" w:rsidRPr="003C2B8F">
        <w:rPr>
          <w:rFonts w:asciiTheme="minorHAnsi" w:hAnsiTheme="minorHAnsi" w:cstheme="minorHAnsi"/>
          <w:sz w:val="22"/>
          <w:szCs w:val="22"/>
        </w:rPr>
        <w:t>..</w:t>
      </w:r>
      <w:r w:rsidRPr="003C2B8F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3C2B8F">
        <w:rPr>
          <w:rFonts w:asciiTheme="minorHAnsi" w:hAnsiTheme="minorHAnsi" w:cstheme="minorHAnsi"/>
          <w:sz w:val="22"/>
          <w:szCs w:val="22"/>
        </w:rPr>
        <w:t>……</w:t>
      </w:r>
      <w:r w:rsidR="00904254" w:rsidRPr="003C2B8F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3C2B8F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ZAPOZNALIŚMY SIĘ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="006B17B9" w:rsidRPr="003C2B8F">
        <w:rPr>
          <w:rFonts w:asciiTheme="minorHAnsi" w:hAnsiTheme="minorHAnsi" w:cstheme="minorHAnsi"/>
          <w:sz w:val="22"/>
          <w:szCs w:val="22"/>
        </w:rPr>
        <w:t>ze Specyfikacją Warunków Zamówienia, projektem umowy</w:t>
      </w:r>
      <w:r w:rsidR="005D14F6" w:rsidRPr="003C2B8F">
        <w:rPr>
          <w:rFonts w:asciiTheme="minorHAnsi" w:hAnsiTheme="minorHAnsi" w:cstheme="minorHAnsi"/>
          <w:sz w:val="22"/>
          <w:szCs w:val="22"/>
        </w:rPr>
        <w:t xml:space="preserve"> oraz wyjaśnieniami i </w:t>
      </w:r>
      <w:r w:rsidR="006B17B9" w:rsidRPr="003C2B8F">
        <w:rPr>
          <w:rFonts w:asciiTheme="minorHAnsi" w:hAnsiTheme="minorHAnsi" w:cstheme="minorHAnsi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1FAE848" w14:textId="77777777" w:rsidR="005D14F6" w:rsidRPr="003C2B8F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3C2B8F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3C2B8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3C2B8F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3C2B8F">
        <w:rPr>
          <w:rFonts w:asciiTheme="minorHAnsi" w:hAnsiTheme="minorHAnsi" w:cstheme="minorHAnsi"/>
          <w:sz w:val="22"/>
          <w:szCs w:val="22"/>
        </w:rPr>
        <w:t>lu ubiegania się o </w:t>
      </w:r>
      <w:r w:rsidRPr="003C2B8F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3C2B8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5C128A77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INFORMUJEMY</w:t>
      </w:r>
      <w:r w:rsidRPr="003C2B8F">
        <w:rPr>
          <w:rFonts w:asciiTheme="minorHAnsi" w:hAnsiTheme="minorHAnsi" w:cstheme="minorHAnsi"/>
          <w:sz w:val="22"/>
          <w:szCs w:val="22"/>
        </w:rPr>
        <w:t xml:space="preserve">, że zgodnie z przepisami ustawy z dnia 6 marca 2018 r Prawo przedsiębiorców jesteśmy: </w:t>
      </w:r>
      <w:r w:rsidRPr="003C2B8F">
        <w:rPr>
          <w:rFonts w:asciiTheme="minorHAnsi" w:hAnsiTheme="minorHAnsi" w:cstheme="minorHAnsi"/>
          <w:bCs/>
          <w:sz w:val="22"/>
          <w:szCs w:val="22"/>
        </w:rPr>
        <w:t>mikroprzedsiębiorstwem / małym przedsiębiorstwem / średnim przedsiębiorstwem /</w:t>
      </w:r>
      <w:r w:rsidRPr="003C2B8F">
        <w:rPr>
          <w:rFonts w:asciiTheme="minorHAnsi" w:hAnsiTheme="minorHAnsi" w:cstheme="minorHAnsi"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>dużym przedsiębiorstwem</w:t>
      </w:r>
      <w:r w:rsidRPr="003C2B8F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E56DA23" w14:textId="77777777" w:rsidR="00FE18CE" w:rsidRPr="003C2B8F" w:rsidRDefault="00FE18CE" w:rsidP="00FE18CE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INFORMACJA O ODWROTNYM OBCIĄŻENIU PODATKIEM VAT</w:t>
      </w:r>
      <w:r w:rsidRPr="003C2B8F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Jeżeli wykonawca złożył ofertę, której wybór prowadziłby do powstania u Zamawiającego obowiązku podatkowego zgodnie z ustawą z dnia 11 marca 2004 r. o podatku od towarów i usług (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. Dz. U. z 2024 r. poz. 361 z </w:t>
      </w:r>
      <w:proofErr w:type="spellStart"/>
      <w:r w:rsidRPr="003C2B8F">
        <w:rPr>
          <w:rFonts w:asciiTheme="minorHAnsi" w:hAnsiTheme="minorHAnsi" w:cstheme="minorHAnsi"/>
          <w:sz w:val="22"/>
          <w:szCs w:val="22"/>
          <w:lang w:eastAsia="en-US"/>
        </w:rPr>
        <w:t>późn</w:t>
      </w:r>
      <w:proofErr w:type="spellEnd"/>
      <w:r w:rsidRPr="003C2B8F">
        <w:rPr>
          <w:rFonts w:asciiTheme="minorHAnsi" w:hAnsiTheme="minorHAnsi" w:cstheme="minorHAns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74FB418F" w14:textId="77777777" w:rsidR="00FE18CE" w:rsidRPr="003C2B8F" w:rsidRDefault="00FE18CE" w:rsidP="00FE18C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 związku z wystąpieniem takiego przypadku w ofercie, wykonawca ma obowiązek:</w:t>
      </w:r>
    </w:p>
    <w:p w14:paraId="660F0AC6" w14:textId="52B4E6FF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poinformowania zamawiającego, że wybór jego oferty będzie prowadził do powstania u zamawiającego obowiązku podatkowego; TAK/NIE.</w:t>
      </w:r>
    </w:p>
    <w:p w14:paraId="6A1D49A2" w14:textId="010EAB11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nazwy (rodzaju) towaru lub usługi, których dostawa lub świadczenie będą prowadziły do powstania obowiązku podatkowego; …………… ……………………. (nazwa – rodzaj),</w:t>
      </w:r>
    </w:p>
    <w:p w14:paraId="009EC7CA" w14:textId="2AC56A44" w:rsidR="00FE18CE" w:rsidRPr="003C2B8F" w:rsidRDefault="00FE18CE" w:rsidP="00FE18CE">
      <w:pPr>
        <w:pStyle w:val="Akapitzlist"/>
        <w:numPr>
          <w:ilvl w:val="1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wartości towaru lub usługi objętego obowiązkiem podatkowym zamawiającego, bez kwoty podatku; …………………………… (wartość towaru lub usługi),</w:t>
      </w:r>
    </w:p>
    <w:p w14:paraId="583A9FD5" w14:textId="728A8A4B" w:rsidR="00FE18CE" w:rsidRPr="003C2B8F" w:rsidRDefault="00FE18CE" w:rsidP="00FE18CE">
      <w:pPr>
        <w:pStyle w:val="Akapitzlist"/>
        <w:numPr>
          <w:ilvl w:val="1"/>
          <w:numId w:val="13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>wskazania stawki podatku od towarów i usług, która zgodnie z wiedzą wykonawcy, będzie miała zastosowanie; ……………………. (wskazanie stawki podatku od towaru i usługi).</w:t>
      </w:r>
    </w:p>
    <w:p w14:paraId="14112252" w14:textId="77777777" w:rsidR="004A472D" w:rsidRPr="003C2B8F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257F8E86" w:rsidR="00032F8C" w:rsidRPr="003C2B8F" w:rsidRDefault="003C2B8F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C2B8F">
        <w:rPr>
          <w:rFonts w:asciiTheme="minorHAnsi" w:hAnsiTheme="minorHAnsi" w:cstheme="minorHAnsi"/>
          <w:b/>
          <w:sz w:val="22"/>
          <w:szCs w:val="22"/>
        </w:rPr>
        <w:t>INFORMACJE O WYKONAWCY: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3C2B8F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3C2B8F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3C2B8F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3C2B8F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3C2B8F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3C2B8F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3C2B8F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3C2B8F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3C2B8F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3C2B8F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3C2B8F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3C2B8F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3C2B8F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3C2B8F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3C2B8F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3C2B8F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3C2B8F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3C2B8F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3C2B8F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 w:rsidRPr="003C2B8F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3C2B8F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3C2B8F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3C2B8F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3C2B8F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3C2B8F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3C2B8F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3C2B8F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3C2B8F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3C2B8F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3C2B8F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3C2B8F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3C2B8F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3C2B8F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3C2B8F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3C2B8F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3C2B8F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3C2B8F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3C2B8F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3C2B8F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3C2B8F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3C2B8F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3C2B8F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3C2B8F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3C2B8F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3C2B8F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3C2B8F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3C2B8F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F80E6A" w:rsidRPr="003C2B8F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 w:rsidRPr="003C2B8F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3C2B8F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3C2B8F">
        <w:rPr>
          <w:rFonts w:asciiTheme="minorHAnsi" w:hAnsiTheme="minorHAnsi" w:cstheme="minorHAnsi"/>
          <w:sz w:val="22"/>
          <w:szCs w:val="22"/>
        </w:rPr>
        <w:t>z</w:t>
      </w:r>
      <w:r w:rsidRPr="003C2B8F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3C2B8F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C2B8F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3C2B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C2B8F">
        <w:rPr>
          <w:rFonts w:asciiTheme="minorHAnsi" w:hAnsiTheme="minorHAnsi" w:cstheme="minorHAnsi"/>
          <w:bCs/>
          <w:sz w:val="22"/>
          <w:szCs w:val="22"/>
        </w:rPr>
        <w:t xml:space="preserve">w rozumieniu przepisów ustawy o zwalczaniu nieuczciwej konkurencji </w:t>
      </w:r>
      <w:r w:rsidRPr="003C2B8F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niniejszej oferty</w:t>
      </w:r>
    </w:p>
    <w:p w14:paraId="63B20A34" w14:textId="77777777" w:rsidR="0020769F" w:rsidRPr="003C2B8F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3C2B8F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3C2B8F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3C2B8F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5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5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5ED861A" w14:textId="77777777" w:rsidR="00FE18CE" w:rsidRPr="009233A3" w:rsidRDefault="00FE18CE" w:rsidP="00FE18CE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77FFAED0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</w:t>
    </w:r>
    <w:r w:rsidR="002D372F">
      <w:rPr>
        <w:sz w:val="18"/>
        <w:szCs w:val="18"/>
      </w:rPr>
      <w:t>.</w:t>
    </w:r>
    <w:r w:rsidR="007C6BEF">
      <w:rPr>
        <w:sz w:val="18"/>
        <w:szCs w:val="18"/>
      </w:rPr>
      <w:t>1</w:t>
    </w:r>
    <w:r w:rsidR="00097CD5">
      <w:rPr>
        <w:sz w:val="18"/>
        <w:szCs w:val="18"/>
      </w:rPr>
      <w:t>8</w:t>
    </w:r>
    <w:r w:rsidR="00A639EC">
      <w:rPr>
        <w:sz w:val="18"/>
        <w:szCs w:val="18"/>
      </w:rPr>
      <w:t>.202</w:t>
    </w:r>
    <w:r w:rsidR="002D372F">
      <w:rPr>
        <w:sz w:val="18"/>
        <w:szCs w:val="18"/>
      </w:rPr>
      <w:t>5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E7A33A2"/>
    <w:multiLevelType w:val="hybridMultilevel"/>
    <w:tmpl w:val="23D4B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6C307A8"/>
    <w:multiLevelType w:val="hybridMultilevel"/>
    <w:tmpl w:val="BDBED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763309">
    <w:abstractNumId w:val="6"/>
  </w:num>
  <w:num w:numId="2" w16cid:durableId="1317682358">
    <w:abstractNumId w:val="3"/>
  </w:num>
  <w:num w:numId="3" w16cid:durableId="2102211930">
    <w:abstractNumId w:val="10"/>
  </w:num>
  <w:num w:numId="4" w16cid:durableId="742795432">
    <w:abstractNumId w:val="0"/>
  </w:num>
  <w:num w:numId="5" w16cid:durableId="139545690">
    <w:abstractNumId w:val="2"/>
  </w:num>
  <w:num w:numId="6" w16cid:durableId="1009525093">
    <w:abstractNumId w:val="7"/>
  </w:num>
  <w:num w:numId="7" w16cid:durableId="316615352">
    <w:abstractNumId w:val="8"/>
  </w:num>
  <w:num w:numId="8" w16cid:durableId="776633897">
    <w:abstractNumId w:val="9"/>
  </w:num>
  <w:num w:numId="9" w16cid:durableId="2025860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3505855">
    <w:abstractNumId w:val="1"/>
  </w:num>
  <w:num w:numId="11" w16cid:durableId="1873833917">
    <w:abstractNumId w:val="4"/>
  </w:num>
  <w:num w:numId="12" w16cid:durableId="1775858933">
    <w:abstractNumId w:val="11"/>
  </w:num>
  <w:num w:numId="13" w16cid:durableId="9926780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97CD5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97A01"/>
    <w:rsid w:val="002A2653"/>
    <w:rsid w:val="002A2BD5"/>
    <w:rsid w:val="002A6834"/>
    <w:rsid w:val="002B327A"/>
    <w:rsid w:val="002B5136"/>
    <w:rsid w:val="002B59C3"/>
    <w:rsid w:val="002C255D"/>
    <w:rsid w:val="002C364B"/>
    <w:rsid w:val="002D14BA"/>
    <w:rsid w:val="002D372F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02F7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B74DB"/>
    <w:rsid w:val="003C08C0"/>
    <w:rsid w:val="003C2B8F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F3872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6BEF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2B3"/>
    <w:rsid w:val="00857A1F"/>
    <w:rsid w:val="00863A95"/>
    <w:rsid w:val="00866BDB"/>
    <w:rsid w:val="00872898"/>
    <w:rsid w:val="00876B53"/>
    <w:rsid w:val="00876CD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08F3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9684E"/>
    <w:rsid w:val="00AA51CA"/>
    <w:rsid w:val="00AB3532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17742"/>
    <w:rsid w:val="00C31AC2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2C7E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1233B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8CE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679D149D"/>
  <w15:docId w15:val="{6B9A39EE-F3BD-4B9A-A9B2-B01DA6D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E8F68-4F65-4588-A8A6-6FB061319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23</cp:revision>
  <cp:lastPrinted>2025-03-28T12:15:00Z</cp:lastPrinted>
  <dcterms:created xsi:type="dcterms:W3CDTF">2024-04-19T07:30:00Z</dcterms:created>
  <dcterms:modified xsi:type="dcterms:W3CDTF">2025-05-06T11:14:00Z</dcterms:modified>
</cp:coreProperties>
</file>