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151"/>
        <w:tblW w:w="9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3421"/>
        <w:gridCol w:w="1977"/>
        <w:gridCol w:w="1401"/>
        <w:gridCol w:w="1946"/>
      </w:tblGrid>
      <w:tr w:rsidR="00B43B67" w:rsidRPr="00B43B67" w14:paraId="2F03E97A" w14:textId="77777777" w:rsidTr="00B62429">
        <w:trPr>
          <w:trHeight w:val="12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7A73" w14:textId="42D039E9" w:rsidR="00B43B67" w:rsidRPr="00B43B67" w:rsidRDefault="00B43B67" w:rsidP="00B624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7D6C" w14:textId="77777777" w:rsidR="00B43B67" w:rsidRPr="00B43B67" w:rsidRDefault="00B43B67" w:rsidP="00B624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orientacyjny wymiar okna                                     SZER. X WYS.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6497" w14:textId="399C3296" w:rsidR="00B43B67" w:rsidRPr="00B43B67" w:rsidRDefault="00B43B67" w:rsidP="00B624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koszt </w:t>
            </w:r>
            <w:r w:rsidR="00B624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jednostkowy </w:t>
            </w:r>
            <w:r w:rsidRPr="00B43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netto </w:t>
            </w:r>
            <w:r w:rsidR="00B624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wraz</w:t>
            </w:r>
            <w:r w:rsidRPr="00B43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z montażem             [szt.]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ABDB" w14:textId="77777777" w:rsidR="00B43B67" w:rsidRPr="00B43B67" w:rsidRDefault="00B43B67" w:rsidP="00B624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B07A" w14:textId="55C1C757" w:rsidR="00B43B67" w:rsidRPr="00B43B67" w:rsidRDefault="00B43B67" w:rsidP="00B624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netto             z montażem </w:t>
            </w:r>
            <w:r w:rsidR="00B624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(koszt jednostkowy x ilość)</w:t>
            </w:r>
          </w:p>
        </w:tc>
      </w:tr>
      <w:tr w:rsidR="00B43B67" w:rsidRPr="00B43B67" w14:paraId="1C438A62" w14:textId="77777777" w:rsidTr="00B62429">
        <w:trPr>
          <w:trHeight w:val="51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A6CA" w14:textId="77777777" w:rsidR="00B43B67" w:rsidRPr="00B43B67" w:rsidRDefault="00B43B67" w:rsidP="00B62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7970" w14:textId="77777777" w:rsidR="00B43B67" w:rsidRPr="00B43B67" w:rsidRDefault="00B43B67" w:rsidP="00B62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1320 x 2330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804C" w14:textId="77777777" w:rsidR="00B43B67" w:rsidRPr="00B43B67" w:rsidRDefault="00B43B67" w:rsidP="00B62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CFCE" w14:textId="77777777" w:rsidR="00B43B67" w:rsidRPr="00B43B67" w:rsidRDefault="00B43B67" w:rsidP="00B62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F6C4" w14:textId="77777777" w:rsidR="00B43B67" w:rsidRPr="00B43B67" w:rsidRDefault="00B43B67" w:rsidP="00B62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3B67" w:rsidRPr="00B43B67" w14:paraId="5529DE4A" w14:textId="77777777" w:rsidTr="00B62429">
        <w:trPr>
          <w:trHeight w:val="41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8886" w14:textId="77777777" w:rsidR="00B43B67" w:rsidRPr="00B43B67" w:rsidRDefault="00B43B67" w:rsidP="00B62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5BFE" w14:textId="77777777" w:rsidR="00B43B67" w:rsidRPr="00B43B67" w:rsidRDefault="00B43B67" w:rsidP="00B62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1305 x 2330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D48D" w14:textId="77777777" w:rsidR="00B43B67" w:rsidRPr="00B43B67" w:rsidRDefault="00B43B67" w:rsidP="00B62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DE51" w14:textId="77777777" w:rsidR="00B43B67" w:rsidRPr="00B43B67" w:rsidRDefault="00B43B67" w:rsidP="00B62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B300" w14:textId="77777777" w:rsidR="00B43B67" w:rsidRPr="00B43B67" w:rsidRDefault="00B43B67" w:rsidP="00B62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3B67" w:rsidRPr="00B43B67" w14:paraId="2B16FBC6" w14:textId="77777777" w:rsidTr="00B62429">
        <w:trPr>
          <w:trHeight w:val="41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AE2D" w14:textId="77777777" w:rsidR="00B43B67" w:rsidRPr="00B43B67" w:rsidRDefault="00B43B67" w:rsidP="00B62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C066" w14:textId="77777777" w:rsidR="00B43B67" w:rsidRPr="00B43B67" w:rsidRDefault="00B43B67" w:rsidP="00B62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1305 x 2330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F0E8" w14:textId="77777777" w:rsidR="00B43B67" w:rsidRPr="00B43B67" w:rsidRDefault="00B43B67" w:rsidP="00B62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C4D4" w14:textId="77777777" w:rsidR="00B43B67" w:rsidRPr="00B43B67" w:rsidRDefault="00B43B67" w:rsidP="00B62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DCF8" w14:textId="77777777" w:rsidR="00B43B67" w:rsidRPr="00B43B67" w:rsidRDefault="00B43B67" w:rsidP="00B62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3B67" w:rsidRPr="00B43B67" w14:paraId="15FC3EFE" w14:textId="77777777" w:rsidTr="00B62429">
        <w:trPr>
          <w:trHeight w:val="41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A110" w14:textId="77777777" w:rsidR="00B43B67" w:rsidRPr="00B43B67" w:rsidRDefault="00B43B67" w:rsidP="00B62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BD40" w14:textId="77777777" w:rsidR="00B43B67" w:rsidRPr="00B43B67" w:rsidRDefault="00B43B67" w:rsidP="00B62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1320 x 2340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234F" w14:textId="77777777" w:rsidR="00B43B67" w:rsidRPr="00B43B67" w:rsidRDefault="00B43B67" w:rsidP="00B62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461E" w14:textId="77777777" w:rsidR="00B43B67" w:rsidRPr="00B43B67" w:rsidRDefault="00B43B67" w:rsidP="00B62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E47D" w14:textId="77777777" w:rsidR="00B43B67" w:rsidRPr="00B43B67" w:rsidRDefault="00B43B67" w:rsidP="00B62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3B67" w:rsidRPr="00B43B67" w14:paraId="6B88D840" w14:textId="77777777" w:rsidTr="00B62429">
        <w:trPr>
          <w:trHeight w:val="41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56DE" w14:textId="77777777" w:rsidR="00B43B67" w:rsidRPr="00B43B67" w:rsidRDefault="00B43B67" w:rsidP="00B62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25CA" w14:textId="77777777" w:rsidR="00B43B67" w:rsidRPr="00B43B67" w:rsidRDefault="00B43B67" w:rsidP="00B62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1320 x 2340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977D" w14:textId="77777777" w:rsidR="00B43B67" w:rsidRPr="00B43B67" w:rsidRDefault="00B43B67" w:rsidP="00B62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7FD5" w14:textId="77777777" w:rsidR="00B43B67" w:rsidRPr="00B43B67" w:rsidRDefault="00B43B67" w:rsidP="00B62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FE18" w14:textId="77777777" w:rsidR="00B43B67" w:rsidRPr="00B43B67" w:rsidRDefault="00B43B67" w:rsidP="00B62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3B67" w:rsidRPr="00B43B67" w14:paraId="01A2E71F" w14:textId="77777777" w:rsidTr="00B62429">
        <w:trPr>
          <w:trHeight w:val="41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00EA" w14:textId="77777777" w:rsidR="00B43B67" w:rsidRPr="00B43B67" w:rsidRDefault="00B43B67" w:rsidP="00B62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FFF9" w14:textId="77777777" w:rsidR="00B43B67" w:rsidRPr="00B43B67" w:rsidRDefault="00B43B67" w:rsidP="00B62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1325 x 2340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F41D" w14:textId="77777777" w:rsidR="00B43B67" w:rsidRPr="00B43B67" w:rsidRDefault="00B43B67" w:rsidP="00B62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AB4B" w14:textId="77777777" w:rsidR="00B43B67" w:rsidRPr="00B43B67" w:rsidRDefault="00B43B67" w:rsidP="00B62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1CE9" w14:textId="77777777" w:rsidR="00B43B67" w:rsidRPr="00B43B67" w:rsidRDefault="00B43B67" w:rsidP="00B62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3B67" w:rsidRPr="00B43B67" w14:paraId="58076012" w14:textId="77777777" w:rsidTr="00B62429">
        <w:trPr>
          <w:trHeight w:val="41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46E2" w14:textId="77777777" w:rsidR="00B43B67" w:rsidRPr="00B43B67" w:rsidRDefault="00B43B67" w:rsidP="00B62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35E6" w14:textId="77777777" w:rsidR="00B43B67" w:rsidRPr="00B43B67" w:rsidRDefault="00B43B67" w:rsidP="00B62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1325 x 2340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B025" w14:textId="77777777" w:rsidR="00B43B67" w:rsidRPr="00B43B67" w:rsidRDefault="00B43B67" w:rsidP="00B62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2B06" w14:textId="77777777" w:rsidR="00B43B67" w:rsidRPr="00B43B67" w:rsidRDefault="00B43B67" w:rsidP="00B62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45C6" w14:textId="77777777" w:rsidR="00B43B67" w:rsidRPr="00B43B67" w:rsidRDefault="00B43B67" w:rsidP="00B62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3B67" w:rsidRPr="00B43B67" w14:paraId="22CAB483" w14:textId="77777777" w:rsidTr="00B62429">
        <w:trPr>
          <w:trHeight w:val="41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73A6" w14:textId="77777777" w:rsidR="00B43B67" w:rsidRPr="00B43B67" w:rsidRDefault="00B43B67" w:rsidP="00B62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6A5D" w14:textId="77777777" w:rsidR="00B43B67" w:rsidRPr="00B43B67" w:rsidRDefault="00B43B67" w:rsidP="00B62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1320 x 2340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616E" w14:textId="77777777" w:rsidR="00B43B67" w:rsidRPr="00B43B67" w:rsidRDefault="00B43B67" w:rsidP="00B62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8550" w14:textId="77777777" w:rsidR="00B43B67" w:rsidRPr="00B43B67" w:rsidRDefault="00B43B67" w:rsidP="00B62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2B6B" w14:textId="77777777" w:rsidR="00B43B67" w:rsidRPr="00B43B67" w:rsidRDefault="00B43B67" w:rsidP="00B62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3B67" w:rsidRPr="00B43B67" w14:paraId="47E6BEA6" w14:textId="77777777" w:rsidTr="00B62429">
        <w:trPr>
          <w:trHeight w:val="435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DD2E" w14:textId="77777777" w:rsidR="00B43B67" w:rsidRPr="00B43B67" w:rsidRDefault="00B43B67" w:rsidP="00B62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1484" w14:textId="77777777" w:rsidR="00B43B67" w:rsidRPr="00B43B67" w:rsidRDefault="00B43B67" w:rsidP="00B62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1320 x 2340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C785" w14:textId="77777777" w:rsidR="00B43B67" w:rsidRPr="00B43B67" w:rsidRDefault="00B43B67" w:rsidP="00B62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22AB" w14:textId="77777777" w:rsidR="00B43B67" w:rsidRPr="00B43B67" w:rsidRDefault="00B43B67" w:rsidP="00B62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BC6E" w14:textId="77777777" w:rsidR="00B43B67" w:rsidRPr="00B43B67" w:rsidRDefault="00B43B67" w:rsidP="00B62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C69EC" w:rsidRPr="00B43B67" w14:paraId="6EC186DD" w14:textId="77777777" w:rsidTr="00B62429">
        <w:trPr>
          <w:trHeight w:val="435"/>
        </w:trPr>
        <w:tc>
          <w:tcPr>
            <w:tcW w:w="62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2CB55A" w14:textId="77777777" w:rsidR="00B43B67" w:rsidRPr="00B43B67" w:rsidRDefault="00B43B67" w:rsidP="00B624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B43B67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SUMA: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62FBD" w14:textId="77777777" w:rsidR="00B43B67" w:rsidRPr="00B43B67" w:rsidRDefault="00B43B67" w:rsidP="00B624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22AD1" w14:textId="77777777" w:rsidR="00B43B67" w:rsidRPr="00B43B67" w:rsidRDefault="00B43B67" w:rsidP="00B624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3E9578D7" w14:textId="77777777" w:rsidR="00B62429" w:rsidRDefault="00B62429" w:rsidP="00B43B67">
      <w:pPr>
        <w:jc w:val="center"/>
        <w:rPr>
          <w:b/>
          <w:bCs/>
        </w:rPr>
      </w:pPr>
    </w:p>
    <w:p w14:paraId="24EAE204" w14:textId="77777777" w:rsidR="00B62429" w:rsidRDefault="00B62429" w:rsidP="00B43B67">
      <w:pPr>
        <w:jc w:val="center"/>
        <w:rPr>
          <w:b/>
          <w:bCs/>
        </w:rPr>
      </w:pPr>
      <w:r>
        <w:rPr>
          <w:b/>
          <w:bCs/>
        </w:rPr>
        <w:t>KOSZTORYS OFERTOWY</w:t>
      </w:r>
    </w:p>
    <w:p w14:paraId="21BF1E63" w14:textId="76C3B2C2" w:rsidR="003471F4" w:rsidRPr="009C69EC" w:rsidRDefault="00B43B67" w:rsidP="00B43B67">
      <w:pPr>
        <w:jc w:val="center"/>
        <w:rPr>
          <w:b/>
          <w:bCs/>
        </w:rPr>
      </w:pPr>
      <w:r w:rsidRPr="009C69EC">
        <w:rPr>
          <w:b/>
          <w:bCs/>
        </w:rPr>
        <w:t>WYMIANA STOLARKI OKIENNEJ W BUDYNKU PUBLICZNEGO KATOLICKIEGO LICEUM OGÓLNOKSZTAŁCĄCEGO IM. ANNY JENKE W JAROSŁAWIU</w:t>
      </w:r>
    </w:p>
    <w:p w14:paraId="4F956523" w14:textId="77777777" w:rsidR="00B43B67" w:rsidRDefault="00B43B67" w:rsidP="00B43B67"/>
    <w:p w14:paraId="774D2E4E" w14:textId="77777777" w:rsidR="00B62429" w:rsidRDefault="00B62429" w:rsidP="00B43B67"/>
    <w:p w14:paraId="13C32529" w14:textId="77777777" w:rsidR="00B62429" w:rsidRDefault="00B62429" w:rsidP="00B43B67"/>
    <w:p w14:paraId="717511AF" w14:textId="77777777" w:rsidR="00B62429" w:rsidRDefault="00B62429" w:rsidP="00B43B67"/>
    <w:p w14:paraId="7D4C06F8" w14:textId="77777777" w:rsidR="00B62429" w:rsidRDefault="00B62429" w:rsidP="00B43B67"/>
    <w:p w14:paraId="69C89489" w14:textId="77777777" w:rsidR="00B43B67" w:rsidRPr="00B43B67" w:rsidRDefault="00B43B67" w:rsidP="00B43B67"/>
    <w:p w14:paraId="7E7574C8" w14:textId="77777777" w:rsidR="00B43B67" w:rsidRPr="00B43B67" w:rsidRDefault="00B43B67" w:rsidP="00B43B67"/>
    <w:sectPr w:rsidR="00B43B67" w:rsidRPr="00B43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67"/>
    <w:rsid w:val="00073E9D"/>
    <w:rsid w:val="002E51DB"/>
    <w:rsid w:val="003471F4"/>
    <w:rsid w:val="00367902"/>
    <w:rsid w:val="005705BF"/>
    <w:rsid w:val="009C69EC"/>
    <w:rsid w:val="00B43B67"/>
    <w:rsid w:val="00B62429"/>
    <w:rsid w:val="00F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007C"/>
  <w15:chartTrackingRefBased/>
  <w15:docId w15:val="{96A849F8-D8E7-4030-ABA2-D3A34F5D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E9D"/>
    <w:rPr>
      <w:rFonts w:ascii="Tahoma" w:hAnsi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43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43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43B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43B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43B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43B6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43B6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43B6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43B6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73E9D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073E9D"/>
    <w:rPr>
      <w:rFonts w:ascii="Tahoma" w:hAnsi="Tahoma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3E9D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B43B6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43B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43B67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43B67"/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43B67"/>
    <w:rPr>
      <w:rFonts w:asciiTheme="minorHAnsi" w:eastAsiaTheme="majorEastAsia" w:hAnsiTheme="minorHAnsi" w:cstheme="majorBidi"/>
      <w:color w:val="2F5496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43B67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B43B67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B43B67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B43B67"/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B43B6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43B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B43B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3B67"/>
    <w:rPr>
      <w:rFonts w:ascii="Tahoma" w:hAnsi="Tahoma"/>
      <w:i/>
      <w:iCs/>
      <w:color w:val="404040" w:themeColor="text1" w:themeTint="BF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B43B6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3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3B67"/>
    <w:rPr>
      <w:rFonts w:ascii="Tahoma" w:hAnsi="Tahoma"/>
      <w:i/>
      <w:iCs/>
      <w:color w:val="2F5496" w:themeColor="accent1" w:themeShade="BF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B43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Kuś</dc:creator>
  <cp:keywords/>
  <dc:description/>
  <cp:lastModifiedBy>Paweł Dernoga</cp:lastModifiedBy>
  <cp:revision>2</cp:revision>
  <dcterms:created xsi:type="dcterms:W3CDTF">2025-06-04T07:43:00Z</dcterms:created>
  <dcterms:modified xsi:type="dcterms:W3CDTF">2025-06-04T07:43:00Z</dcterms:modified>
</cp:coreProperties>
</file>