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DB62" w14:textId="77777777" w:rsidR="00364710" w:rsidRDefault="00364710" w:rsidP="00F425F3">
      <w:pPr>
        <w:jc w:val="right"/>
        <w:rPr>
          <w:rFonts w:cstheme="minorHAnsi"/>
          <w:sz w:val="20"/>
          <w:szCs w:val="20"/>
        </w:rPr>
      </w:pPr>
    </w:p>
    <w:p w14:paraId="2C538A65" w14:textId="0C822A95" w:rsidR="00F425F3" w:rsidRPr="0081603E" w:rsidRDefault="00F425F3" w:rsidP="00965913">
      <w:pPr>
        <w:ind w:firstLine="708"/>
        <w:jc w:val="right"/>
        <w:rPr>
          <w:rFonts w:cstheme="minorHAnsi"/>
          <w:sz w:val="24"/>
          <w:szCs w:val="24"/>
        </w:rPr>
      </w:pPr>
      <w:r w:rsidRPr="0081603E">
        <w:rPr>
          <w:rFonts w:cstheme="minorHAnsi"/>
          <w:sz w:val="24"/>
          <w:szCs w:val="24"/>
        </w:rPr>
        <w:t xml:space="preserve">Bydgoszcz, dnia </w:t>
      </w:r>
      <w:r w:rsidR="003E1472">
        <w:rPr>
          <w:rFonts w:cstheme="minorHAnsi"/>
          <w:sz w:val="24"/>
          <w:szCs w:val="24"/>
        </w:rPr>
        <w:t>30</w:t>
      </w:r>
      <w:r w:rsidRPr="0081603E">
        <w:rPr>
          <w:rFonts w:cstheme="minorHAnsi"/>
          <w:sz w:val="24"/>
          <w:szCs w:val="24"/>
        </w:rPr>
        <w:t>.0</w:t>
      </w:r>
      <w:r w:rsidR="00161A65">
        <w:rPr>
          <w:rFonts w:cstheme="minorHAnsi"/>
          <w:sz w:val="24"/>
          <w:szCs w:val="24"/>
        </w:rPr>
        <w:t>5</w:t>
      </w:r>
      <w:r w:rsidRPr="0081603E">
        <w:rPr>
          <w:rFonts w:cstheme="minorHAnsi"/>
          <w:sz w:val="24"/>
          <w:szCs w:val="24"/>
        </w:rPr>
        <w:t>.202</w:t>
      </w:r>
      <w:r w:rsidR="00161A65">
        <w:rPr>
          <w:rFonts w:cstheme="minorHAnsi"/>
          <w:sz w:val="24"/>
          <w:szCs w:val="24"/>
        </w:rPr>
        <w:t>5</w:t>
      </w:r>
      <w:r w:rsidRPr="0081603E">
        <w:rPr>
          <w:rFonts w:cstheme="minorHAnsi"/>
          <w:sz w:val="24"/>
          <w:szCs w:val="24"/>
        </w:rPr>
        <w:t xml:space="preserve"> r.</w:t>
      </w:r>
    </w:p>
    <w:p w14:paraId="1BF11D42" w14:textId="77777777" w:rsidR="00F425F3" w:rsidRPr="009626DA" w:rsidRDefault="00F425F3" w:rsidP="00F425F3">
      <w:pPr>
        <w:rPr>
          <w:rFonts w:cstheme="minorHAnsi"/>
          <w:sz w:val="20"/>
          <w:szCs w:val="20"/>
        </w:rPr>
      </w:pPr>
    </w:p>
    <w:p w14:paraId="4854C678" w14:textId="5E657E2A" w:rsidR="002C6BD1" w:rsidRDefault="00F425F3" w:rsidP="00965913">
      <w:pPr>
        <w:ind w:firstLine="708"/>
        <w:rPr>
          <w:rFonts w:cstheme="minorHAnsi"/>
          <w:sz w:val="24"/>
          <w:szCs w:val="24"/>
        </w:rPr>
      </w:pPr>
      <w:r w:rsidRPr="00364710">
        <w:rPr>
          <w:rFonts w:cstheme="minorHAnsi"/>
          <w:sz w:val="24"/>
          <w:szCs w:val="24"/>
        </w:rPr>
        <w:t xml:space="preserve">Komunalne Przedsiębiorstwo Energetyki Cieplnej Spółka z o. o. jako Zamawiający w </w:t>
      </w:r>
      <w:r w:rsidR="009626DA" w:rsidRPr="00364710">
        <w:rPr>
          <w:rFonts w:cstheme="minorHAnsi"/>
          <w:sz w:val="24"/>
          <w:szCs w:val="24"/>
        </w:rPr>
        <w:t xml:space="preserve"> „</w:t>
      </w:r>
      <w:r w:rsidR="00266E34" w:rsidRPr="00266E34">
        <w:rPr>
          <w:rFonts w:cstheme="minorHAnsi"/>
          <w:sz w:val="24"/>
          <w:szCs w:val="24"/>
        </w:rPr>
        <w:t xml:space="preserve">Przetarg nieograniczony na dostawę </w:t>
      </w:r>
      <w:r w:rsidR="0094628A">
        <w:rPr>
          <w:rFonts w:cstheme="minorHAnsi"/>
          <w:sz w:val="24"/>
          <w:szCs w:val="24"/>
        </w:rPr>
        <w:t>o</w:t>
      </w:r>
      <w:r w:rsidR="00161A65">
        <w:rPr>
          <w:rFonts w:cstheme="minorHAnsi"/>
          <w:sz w:val="24"/>
          <w:szCs w:val="24"/>
        </w:rPr>
        <w:t>buwia roboczego</w:t>
      </w:r>
      <w:r w:rsidR="00266E34" w:rsidRPr="00266E34">
        <w:rPr>
          <w:rFonts w:cstheme="minorHAnsi"/>
          <w:sz w:val="24"/>
          <w:szCs w:val="24"/>
        </w:rPr>
        <w:t xml:space="preserve"> - </w:t>
      </w:r>
      <w:r w:rsidR="00161A65">
        <w:rPr>
          <w:rFonts w:cstheme="minorHAnsi"/>
          <w:sz w:val="24"/>
          <w:szCs w:val="24"/>
        </w:rPr>
        <w:t>54</w:t>
      </w:r>
      <w:r w:rsidR="00266E34" w:rsidRPr="00266E34">
        <w:rPr>
          <w:rFonts w:cstheme="minorHAnsi"/>
          <w:sz w:val="24"/>
          <w:szCs w:val="24"/>
        </w:rPr>
        <w:t>/FZ/202</w:t>
      </w:r>
      <w:r w:rsidR="00161A65">
        <w:rPr>
          <w:rFonts w:cstheme="minorHAnsi"/>
          <w:sz w:val="24"/>
          <w:szCs w:val="24"/>
        </w:rPr>
        <w:t>5</w:t>
      </w:r>
      <w:r w:rsidR="00266E34" w:rsidRPr="00266E34">
        <w:rPr>
          <w:rFonts w:cstheme="minorHAnsi"/>
          <w:sz w:val="24"/>
          <w:szCs w:val="24"/>
        </w:rPr>
        <w:t xml:space="preserve"> </w:t>
      </w:r>
      <w:r w:rsidR="000C2BFF" w:rsidRPr="000C2BFF">
        <w:rPr>
          <w:rFonts w:cstheme="minorHAnsi"/>
          <w:sz w:val="24"/>
          <w:szCs w:val="24"/>
        </w:rPr>
        <w:t xml:space="preserve">(ID </w:t>
      </w:r>
      <w:r w:rsidR="00161A65">
        <w:rPr>
          <w:rFonts w:cstheme="minorHAnsi"/>
          <w:sz w:val="24"/>
          <w:szCs w:val="24"/>
        </w:rPr>
        <w:t>1115424</w:t>
      </w:r>
      <w:r w:rsidR="000C2BFF" w:rsidRPr="000C2BFF">
        <w:rPr>
          <w:rFonts w:cstheme="minorHAnsi"/>
          <w:sz w:val="24"/>
          <w:szCs w:val="24"/>
        </w:rPr>
        <w:t>)</w:t>
      </w:r>
      <w:r w:rsidR="0081603E">
        <w:rPr>
          <w:rFonts w:cstheme="minorHAnsi"/>
          <w:sz w:val="24"/>
          <w:szCs w:val="24"/>
        </w:rPr>
        <w:t>”</w:t>
      </w:r>
      <w:r w:rsidR="004B15FC" w:rsidRPr="00364710">
        <w:rPr>
          <w:rFonts w:cstheme="minorHAnsi"/>
          <w:sz w:val="24"/>
          <w:szCs w:val="24"/>
        </w:rPr>
        <w:t xml:space="preserve">​ </w:t>
      </w:r>
      <w:r w:rsidRPr="00364710">
        <w:rPr>
          <w:rFonts w:cstheme="minorHAnsi"/>
          <w:sz w:val="24"/>
          <w:szCs w:val="24"/>
        </w:rPr>
        <w:t xml:space="preserve">na rzecz KPEC Spółka z o. o. informuje, iż od </w:t>
      </w:r>
      <w:r w:rsidR="00746778">
        <w:rPr>
          <w:rFonts w:cstheme="minorHAnsi"/>
          <w:sz w:val="24"/>
          <w:szCs w:val="24"/>
        </w:rPr>
        <w:t xml:space="preserve">jednego z </w:t>
      </w:r>
      <w:r w:rsidRPr="00364710">
        <w:rPr>
          <w:rFonts w:cstheme="minorHAnsi"/>
          <w:sz w:val="24"/>
          <w:szCs w:val="24"/>
        </w:rPr>
        <w:t>uczestników postępowania wpłynęł</w:t>
      </w:r>
      <w:r w:rsidR="00161A65">
        <w:rPr>
          <w:rFonts w:cstheme="minorHAnsi"/>
          <w:sz w:val="24"/>
          <w:szCs w:val="24"/>
        </w:rPr>
        <w:t>o</w:t>
      </w:r>
      <w:r w:rsidRPr="00364710">
        <w:rPr>
          <w:rFonts w:cstheme="minorHAnsi"/>
          <w:sz w:val="24"/>
          <w:szCs w:val="24"/>
        </w:rPr>
        <w:t xml:space="preserve"> zapytani</w:t>
      </w:r>
      <w:r w:rsidR="00161A65">
        <w:rPr>
          <w:rFonts w:cstheme="minorHAnsi"/>
          <w:sz w:val="24"/>
          <w:szCs w:val="24"/>
        </w:rPr>
        <w:t>e</w:t>
      </w:r>
      <w:r w:rsidRPr="00364710">
        <w:rPr>
          <w:rFonts w:cstheme="minorHAnsi"/>
          <w:sz w:val="24"/>
          <w:szCs w:val="24"/>
        </w:rPr>
        <w:t>:</w:t>
      </w:r>
    </w:p>
    <w:p w14:paraId="03E253E0" w14:textId="77777777" w:rsidR="002C6BD1" w:rsidRDefault="00520371" w:rsidP="002C6BD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1309">
        <w:rPr>
          <w:rFonts w:cstheme="minorHAnsi"/>
          <w:b/>
          <w:bCs/>
          <w:sz w:val="24"/>
          <w:szCs w:val="24"/>
        </w:rPr>
        <w:t>Pytanie 1</w:t>
      </w:r>
    </w:p>
    <w:p w14:paraId="1EC9929F" w14:textId="53E29DAB" w:rsidR="009E7E79" w:rsidRDefault="009E7E79" w:rsidP="002C6BD1">
      <w:pPr>
        <w:spacing w:after="0" w:line="240" w:lineRule="auto"/>
        <w:rPr>
          <w:rFonts w:cstheme="minorHAnsi"/>
          <w:sz w:val="24"/>
          <w:szCs w:val="24"/>
        </w:rPr>
      </w:pPr>
      <w:r w:rsidRPr="009E7E79">
        <w:rPr>
          <w:rFonts w:cstheme="minorHAnsi"/>
          <w:sz w:val="24"/>
          <w:szCs w:val="24"/>
        </w:rPr>
        <w:t xml:space="preserve">Zwracamy się z prośba do Zamawiającego o dopuszczenie Obuwia gumowego oraz Obuwia gumowo-filcowego z </w:t>
      </w:r>
      <w:proofErr w:type="spellStart"/>
      <w:r w:rsidRPr="009E7E79">
        <w:rPr>
          <w:rFonts w:cstheme="minorHAnsi"/>
          <w:sz w:val="24"/>
          <w:szCs w:val="24"/>
        </w:rPr>
        <w:t>podnoskiem</w:t>
      </w:r>
      <w:proofErr w:type="spellEnd"/>
      <w:r w:rsidRPr="009E7E79">
        <w:rPr>
          <w:rFonts w:cstheme="minorHAnsi"/>
          <w:sz w:val="24"/>
          <w:szCs w:val="24"/>
        </w:rPr>
        <w:t xml:space="preserve"> stalowym oraz z tworzywa PVC lub PCV ATF lub mieszanki tworzyw. Po przeanalizowaniu rynku polskich oraz zagranicznych producentów obuwia gumowego stwierdzamy </w:t>
      </w:r>
      <w:proofErr w:type="spellStart"/>
      <w:r w:rsidRPr="009E7E79">
        <w:rPr>
          <w:rFonts w:cstheme="minorHAnsi"/>
          <w:sz w:val="24"/>
          <w:szCs w:val="24"/>
        </w:rPr>
        <w:t>iz</w:t>
      </w:r>
      <w:proofErr w:type="spellEnd"/>
      <w:r w:rsidRPr="009E7E79">
        <w:rPr>
          <w:rFonts w:cstheme="minorHAnsi"/>
          <w:sz w:val="24"/>
          <w:szCs w:val="24"/>
        </w:rPr>
        <w:t xml:space="preserve"> nie ma na rynku obuwia o wskazanych przez Państwa parametrach.</w:t>
      </w:r>
    </w:p>
    <w:p w14:paraId="1C892E9E" w14:textId="097D84A0" w:rsidR="00F425F3" w:rsidRPr="00364710" w:rsidRDefault="00F425F3" w:rsidP="004D695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64710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Odpowied</w:t>
      </w:r>
      <w:r w:rsidR="009626DA" w:rsidRPr="00364710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 xml:space="preserve">ź </w:t>
      </w:r>
    </w:p>
    <w:p w14:paraId="55CE17C6" w14:textId="205A01BE" w:rsidR="00F425F3" w:rsidRDefault="003E1472" w:rsidP="004D695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3E1472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Zamawiający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dopuszcza </w:t>
      </w:r>
      <w:r w:rsidR="009C1A7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złożenie oferty na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obuwie gumowe</w:t>
      </w:r>
      <w:r w:rsidR="00F45A66">
        <w:rPr>
          <w:rFonts w:eastAsia="Times New Roman" w:cstheme="minorHAnsi"/>
          <w:bCs/>
          <w:color w:val="000000"/>
          <w:sz w:val="24"/>
          <w:szCs w:val="24"/>
          <w:lang w:eastAsia="pl-PL"/>
        </w:rPr>
        <w:t>,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oraz obuwie gumowo – filcowe z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podnoskiem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stalowym.</w:t>
      </w:r>
    </w:p>
    <w:p w14:paraId="5B81E7F8" w14:textId="2463898D" w:rsidR="003E1472" w:rsidRPr="003E1472" w:rsidRDefault="00113679" w:rsidP="004D695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Zamawiający podtrzymuje wymóg zawarty w załącz</w:t>
      </w:r>
      <w:r w:rsidR="00F45A66">
        <w:rPr>
          <w:rFonts w:eastAsia="Times New Roman" w:cstheme="minorHAnsi"/>
          <w:bCs/>
          <w:color w:val="000000"/>
          <w:sz w:val="24"/>
          <w:szCs w:val="24"/>
          <w:lang w:eastAsia="pl-PL"/>
        </w:rPr>
        <w:t>n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iku do SWZ </w:t>
      </w:r>
      <w:r w:rsidRPr="00113679">
        <w:rPr>
          <w:rFonts w:eastAsia="Times New Roman" w:cstheme="minorHAnsi"/>
          <w:bCs/>
          <w:color w:val="000000"/>
          <w:sz w:val="24"/>
          <w:szCs w:val="24"/>
          <w:lang w:eastAsia="pl-PL"/>
        </w:rPr>
        <w:t>wierzch i podeszwa wykonana z naturalnej gumy 100% (nie z PCV)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</w:p>
    <w:p w14:paraId="04758A3B" w14:textId="01DB6D42" w:rsidR="000C2BFF" w:rsidRPr="003E1472" w:rsidRDefault="000C2BFF" w:rsidP="000C2B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sectPr w:rsidR="000C2BFF" w:rsidRPr="003E1472" w:rsidSect="002C6B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94EA8"/>
    <w:multiLevelType w:val="hybridMultilevel"/>
    <w:tmpl w:val="9A3A0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65E1"/>
    <w:multiLevelType w:val="hybridMultilevel"/>
    <w:tmpl w:val="6172D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7842">
    <w:abstractNumId w:val="0"/>
  </w:num>
  <w:num w:numId="2" w16cid:durableId="174498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81"/>
    <w:rsid w:val="00032AB8"/>
    <w:rsid w:val="000C2BFF"/>
    <w:rsid w:val="00113679"/>
    <w:rsid w:val="00122BF0"/>
    <w:rsid w:val="00141864"/>
    <w:rsid w:val="00161A65"/>
    <w:rsid w:val="001837E5"/>
    <w:rsid w:val="001B2CB2"/>
    <w:rsid w:val="002542B3"/>
    <w:rsid w:val="00266E34"/>
    <w:rsid w:val="002C6BD1"/>
    <w:rsid w:val="00364710"/>
    <w:rsid w:val="003C6595"/>
    <w:rsid w:val="003D3CBB"/>
    <w:rsid w:val="003E1472"/>
    <w:rsid w:val="004B15FC"/>
    <w:rsid w:val="004D695D"/>
    <w:rsid w:val="00520371"/>
    <w:rsid w:val="005C7CE8"/>
    <w:rsid w:val="005D6C75"/>
    <w:rsid w:val="005E00BC"/>
    <w:rsid w:val="006B4E31"/>
    <w:rsid w:val="006C480D"/>
    <w:rsid w:val="006E42A6"/>
    <w:rsid w:val="0072542F"/>
    <w:rsid w:val="00741309"/>
    <w:rsid w:val="00746778"/>
    <w:rsid w:val="007569E8"/>
    <w:rsid w:val="007C2D73"/>
    <w:rsid w:val="0081603E"/>
    <w:rsid w:val="0094628A"/>
    <w:rsid w:val="009626DA"/>
    <w:rsid w:val="00965913"/>
    <w:rsid w:val="00983C9A"/>
    <w:rsid w:val="00986A94"/>
    <w:rsid w:val="009A2292"/>
    <w:rsid w:val="009C1A76"/>
    <w:rsid w:val="009D2E64"/>
    <w:rsid w:val="009E7E79"/>
    <w:rsid w:val="00A01081"/>
    <w:rsid w:val="00A64EEF"/>
    <w:rsid w:val="00BF7397"/>
    <w:rsid w:val="00C3262D"/>
    <w:rsid w:val="00DD4751"/>
    <w:rsid w:val="00E06B0D"/>
    <w:rsid w:val="00E870EC"/>
    <w:rsid w:val="00F425F3"/>
    <w:rsid w:val="00F4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6A8E"/>
  <w15:docId w15:val="{2293D921-67CC-40BF-BDB5-E3705AE3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Lewicki</dc:creator>
  <cp:keywords/>
  <dc:description/>
  <cp:lastModifiedBy>Krzysztof Lewicki</cp:lastModifiedBy>
  <cp:revision>18</cp:revision>
  <cp:lastPrinted>2025-05-30T06:12:00Z</cp:lastPrinted>
  <dcterms:created xsi:type="dcterms:W3CDTF">2023-08-08T11:03:00Z</dcterms:created>
  <dcterms:modified xsi:type="dcterms:W3CDTF">2025-05-30T06:20:00Z</dcterms:modified>
</cp:coreProperties>
</file>