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BC" w:rsidRPr="00583FD7" w:rsidRDefault="003428BC" w:rsidP="00994604"/>
    <w:p w:rsidR="00EA312C" w:rsidRPr="00583FD7" w:rsidRDefault="00EA312C" w:rsidP="00EA312C">
      <w:pPr>
        <w:tabs>
          <w:tab w:val="left" w:pos="720"/>
          <w:tab w:val="left" w:leader="dot" w:pos="7740"/>
        </w:tabs>
        <w:spacing w:before="60" w:after="60" w:line="240" w:lineRule="auto"/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</w:pP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DOKUMENT 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>TEN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SKŁADANY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JEST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WRAZ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Z</w:t>
      </w:r>
      <w:r w:rsidR="00A82C03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</w:t>
      </w:r>
      <w:r w:rsidRPr="00583FD7">
        <w:rPr>
          <w:rFonts w:eastAsia="Calibri"/>
          <w:b/>
          <w:i/>
          <w:color w:val="FF0000"/>
          <w:sz w:val="20"/>
          <w:szCs w:val="20"/>
          <w:u w:val="single"/>
          <w:lang w:eastAsia="pl-PL"/>
        </w:rPr>
        <w:t xml:space="preserve"> OFERTĄ </w:t>
      </w:r>
    </w:p>
    <w:p w:rsidR="00EA312C" w:rsidRPr="00583FD7" w:rsidRDefault="00EA312C" w:rsidP="00EA312C">
      <w:pPr>
        <w:widowControl w:val="0"/>
        <w:autoSpaceDE w:val="0"/>
        <w:autoSpaceDN w:val="0"/>
        <w:spacing w:line="240" w:lineRule="auto"/>
        <w:ind w:left="477"/>
        <w:jc w:val="right"/>
        <w:rPr>
          <w:rFonts w:eastAsia="Liberation Sans Narrow"/>
          <w:b/>
          <w:bCs/>
          <w:sz w:val="20"/>
          <w:szCs w:val="20"/>
        </w:rPr>
      </w:pPr>
    </w:p>
    <w:p w:rsidR="00EA312C" w:rsidRPr="00583FD7" w:rsidRDefault="00EA312C" w:rsidP="00EA312C">
      <w:pPr>
        <w:widowControl w:val="0"/>
        <w:autoSpaceDE w:val="0"/>
        <w:autoSpaceDN w:val="0"/>
        <w:spacing w:line="240" w:lineRule="auto"/>
        <w:ind w:left="477"/>
        <w:jc w:val="right"/>
        <w:rPr>
          <w:rFonts w:eastAsia="Liberation Sans Narrow"/>
          <w:b/>
          <w:bCs/>
          <w:sz w:val="20"/>
          <w:szCs w:val="20"/>
        </w:rPr>
      </w:pPr>
    </w:p>
    <w:p w:rsidR="00EA312C" w:rsidRPr="00583FD7" w:rsidRDefault="00EA312C" w:rsidP="00EA312C">
      <w:pPr>
        <w:spacing w:line="240" w:lineRule="auto"/>
        <w:ind w:left="5245" w:firstLine="709"/>
        <w:rPr>
          <w:rFonts w:eastAsia="Calibri"/>
          <w:b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 w:rsidRPr="00583FD7"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EA312C" w:rsidRPr="00583FD7" w:rsidRDefault="00EA312C" w:rsidP="00EA312C">
      <w:pPr>
        <w:spacing w:line="240" w:lineRule="auto"/>
        <w:ind w:right="5953"/>
        <w:rPr>
          <w:rFonts w:eastAsia="Arial"/>
          <w:i/>
          <w:sz w:val="20"/>
          <w:szCs w:val="20"/>
          <w:lang w:eastAsia="pl-PL"/>
        </w:rPr>
      </w:pPr>
      <w:r w:rsidRPr="00583FD7">
        <w:rPr>
          <w:rFonts w:eastAsia="Arial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583FD7">
        <w:rPr>
          <w:rFonts w:eastAsia="Arial"/>
          <w:i/>
          <w:sz w:val="20"/>
          <w:szCs w:val="20"/>
          <w:lang w:eastAsia="pl-PL"/>
        </w:rPr>
        <w:t>CEiDG</w:t>
      </w:r>
      <w:proofErr w:type="spellEnd"/>
      <w:r w:rsidRPr="00583FD7">
        <w:rPr>
          <w:rFonts w:eastAsia="Arial"/>
          <w:i/>
          <w:sz w:val="20"/>
          <w:szCs w:val="20"/>
          <w:lang w:eastAsia="pl-PL"/>
        </w:rPr>
        <w:t>)</w:t>
      </w:r>
    </w:p>
    <w:p w:rsidR="00EA312C" w:rsidRPr="00583FD7" w:rsidRDefault="00EA312C" w:rsidP="00EA312C">
      <w:pPr>
        <w:spacing w:line="480" w:lineRule="auto"/>
        <w:rPr>
          <w:rFonts w:eastAsia="Arial"/>
          <w:sz w:val="20"/>
          <w:szCs w:val="20"/>
          <w:u w:val="single"/>
          <w:lang w:eastAsia="pl-PL"/>
        </w:rPr>
      </w:pPr>
      <w:r w:rsidRPr="00583FD7">
        <w:rPr>
          <w:rFonts w:eastAsia="Arial"/>
          <w:sz w:val="20"/>
          <w:szCs w:val="20"/>
          <w:u w:val="single"/>
          <w:lang w:eastAsia="pl-PL"/>
        </w:rPr>
        <w:t>reprezentowany przez:</w:t>
      </w:r>
    </w:p>
    <w:p w:rsidR="00EA312C" w:rsidRPr="00583FD7" w:rsidRDefault="00EA312C" w:rsidP="00EA312C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 w:rsidRPr="00583FD7">
        <w:rPr>
          <w:rFonts w:eastAsia="Arial"/>
          <w:sz w:val="20"/>
          <w:szCs w:val="20"/>
          <w:lang w:eastAsia="pl-PL"/>
        </w:rPr>
        <w:t>……………………………………</w:t>
      </w:r>
    </w:p>
    <w:p w:rsidR="00EA312C" w:rsidRPr="00583FD7" w:rsidRDefault="00EA312C" w:rsidP="00EA312C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ind w:right="5954"/>
        <w:rPr>
          <w:rFonts w:eastAsia="Arial"/>
          <w:sz w:val="20"/>
          <w:szCs w:val="20"/>
          <w:lang w:eastAsia="pl-PL"/>
        </w:rPr>
      </w:pPr>
      <w:r w:rsidRPr="00583FD7">
        <w:rPr>
          <w:rFonts w:eastAsia="Arial"/>
          <w:sz w:val="20"/>
          <w:szCs w:val="20"/>
          <w:lang w:eastAsia="pl-PL"/>
        </w:rPr>
        <w:t>…………………………..………</w:t>
      </w:r>
    </w:p>
    <w:p w:rsidR="00EA312C" w:rsidRPr="00583FD7" w:rsidRDefault="00EA312C" w:rsidP="00EA312C">
      <w:pPr>
        <w:spacing w:line="240" w:lineRule="auto"/>
        <w:ind w:right="5953"/>
        <w:rPr>
          <w:rFonts w:eastAsia="Arial"/>
          <w:i/>
          <w:sz w:val="20"/>
          <w:szCs w:val="20"/>
          <w:lang w:eastAsia="pl-PL"/>
        </w:rPr>
      </w:pPr>
      <w:r w:rsidRPr="00583FD7">
        <w:rPr>
          <w:rFonts w:eastAsia="Arial"/>
          <w:i/>
          <w:sz w:val="20"/>
          <w:szCs w:val="20"/>
          <w:lang w:eastAsia="pl-PL"/>
        </w:rPr>
        <w:t>(imię, nazwisko, stanowisko/podstawa do  reprezentacji)</w:t>
      </w:r>
    </w:p>
    <w:p w:rsidR="00EA312C" w:rsidRPr="00583FD7" w:rsidRDefault="00EA312C" w:rsidP="00EA312C">
      <w:pPr>
        <w:spacing w:line="240" w:lineRule="auto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rPr>
          <w:rFonts w:eastAsia="Calibri"/>
          <w:b/>
          <w:sz w:val="20"/>
          <w:szCs w:val="20"/>
          <w:lang w:eastAsia="pl-PL"/>
        </w:rPr>
      </w:pPr>
    </w:p>
    <w:p w:rsidR="00EA312C" w:rsidRPr="00583FD7" w:rsidRDefault="00EA312C" w:rsidP="00EA312C">
      <w:pPr>
        <w:spacing w:after="120" w:line="240" w:lineRule="auto"/>
        <w:jc w:val="center"/>
        <w:rPr>
          <w:rFonts w:eastAsia="Calibri"/>
          <w:b/>
          <w:sz w:val="20"/>
          <w:szCs w:val="20"/>
          <w:u w:val="single"/>
          <w:lang w:eastAsia="pl-PL"/>
        </w:rPr>
      </w:pPr>
      <w:r w:rsidRPr="00583FD7">
        <w:rPr>
          <w:rFonts w:eastAsia="Calibri"/>
          <w:b/>
          <w:sz w:val="20"/>
          <w:szCs w:val="20"/>
          <w:u w:val="single"/>
          <w:lang w:eastAsia="pl-PL"/>
        </w:rPr>
        <w:t xml:space="preserve">Oświadczenie wykonawcy/wykonawcy wspólnie ubiegającego się o udzielenie zamówienia </w:t>
      </w:r>
    </w:p>
    <w:p w:rsidR="00EA312C" w:rsidRPr="00583FD7" w:rsidRDefault="00EA312C" w:rsidP="00EA312C">
      <w:pPr>
        <w:spacing w:before="120" w:line="240" w:lineRule="auto"/>
        <w:jc w:val="center"/>
        <w:rPr>
          <w:rFonts w:eastAsia="Calibri"/>
          <w:b/>
          <w:caps/>
          <w:sz w:val="20"/>
          <w:szCs w:val="20"/>
          <w:u w:val="single"/>
          <w:lang w:eastAsia="pl-PL"/>
        </w:rPr>
      </w:pPr>
      <w:r w:rsidRPr="00583FD7">
        <w:rPr>
          <w:rFonts w:eastAsia="Calibri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83FD7">
        <w:rPr>
          <w:rFonts w:eastAsia="Calibri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EA312C" w:rsidRPr="00583FD7" w:rsidRDefault="00EA312C" w:rsidP="00EA312C">
      <w:pPr>
        <w:spacing w:before="120" w:line="240" w:lineRule="auto"/>
        <w:jc w:val="center"/>
        <w:rPr>
          <w:rFonts w:eastAsia="Calibri"/>
          <w:b/>
          <w:caps/>
          <w:sz w:val="20"/>
          <w:szCs w:val="20"/>
          <w:u w:val="single"/>
          <w:lang w:eastAsia="pl-PL"/>
        </w:rPr>
      </w:pPr>
    </w:p>
    <w:p w:rsidR="00EA312C" w:rsidRPr="00583FD7" w:rsidRDefault="00EA312C" w:rsidP="00EA312C">
      <w:pPr>
        <w:spacing w:before="120" w:line="240" w:lineRule="auto"/>
        <w:jc w:val="center"/>
        <w:rPr>
          <w:rFonts w:eastAsia="Calibri"/>
          <w:b/>
          <w:sz w:val="20"/>
          <w:szCs w:val="20"/>
          <w:u w:val="single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 xml:space="preserve">składane na podstawie art. 125 ust. 1 ustawy </w:t>
      </w:r>
      <w:proofErr w:type="spellStart"/>
      <w:r w:rsidRPr="00583FD7">
        <w:rPr>
          <w:rFonts w:eastAsia="Calibri"/>
          <w:b/>
          <w:sz w:val="20"/>
          <w:szCs w:val="20"/>
          <w:lang w:eastAsia="pl-PL"/>
        </w:rPr>
        <w:t>Pzp</w:t>
      </w:r>
      <w:proofErr w:type="spellEnd"/>
    </w:p>
    <w:p w:rsidR="00EA312C" w:rsidRPr="00583FD7" w:rsidRDefault="00EA312C" w:rsidP="00EA312C">
      <w:pPr>
        <w:spacing w:before="240" w:line="240" w:lineRule="auto"/>
        <w:ind w:firstLine="709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Na potrzeby postępowania o udzielenie zamówienia publicznego pn. </w:t>
      </w:r>
      <w:bookmarkStart w:id="0" w:name="_Hlk169861791"/>
      <w:r w:rsidRPr="00583FD7">
        <w:rPr>
          <w:rFonts w:eastAsia="Calibri"/>
          <w:b/>
          <w:sz w:val="20"/>
          <w:szCs w:val="20"/>
          <w:lang w:eastAsia="pl-PL"/>
        </w:rPr>
        <w:t xml:space="preserve">„Dostawa ciężkiego samochodu ratowniczo – gaśniczego typu cysterna wyposażonego w zbiornik wody przystosowany do transportu wody pitnej oraz gaśniczej  (nr sprawy: MT.2371.2.2025) </w:t>
      </w:r>
      <w:bookmarkEnd w:id="0"/>
      <w:r w:rsidRPr="00583FD7">
        <w:rPr>
          <w:rFonts w:eastAsia="Calibri"/>
          <w:sz w:val="20"/>
          <w:szCs w:val="20"/>
          <w:lang w:eastAsia="pl-PL"/>
        </w:rPr>
        <w:t>prowadzonego przez Komendę Miejską Państwowej Straży Pożarnej w Siedlcach</w:t>
      </w:r>
      <w:r w:rsidRPr="00583FD7">
        <w:rPr>
          <w:rFonts w:eastAsia="Calibri"/>
          <w:i/>
          <w:sz w:val="20"/>
          <w:szCs w:val="20"/>
          <w:lang w:eastAsia="pl-PL"/>
        </w:rPr>
        <w:t xml:space="preserve">, </w:t>
      </w:r>
      <w:r w:rsidRPr="00583FD7">
        <w:rPr>
          <w:rFonts w:eastAsia="Calibri"/>
          <w:sz w:val="20"/>
          <w:szCs w:val="20"/>
          <w:lang w:eastAsia="pl-PL"/>
        </w:rPr>
        <w:t>oświadczam, co następuje:</w:t>
      </w:r>
    </w:p>
    <w:p w:rsidR="00EA312C" w:rsidRPr="00583FD7" w:rsidRDefault="00EA312C" w:rsidP="00EA312C">
      <w:pPr>
        <w:shd w:val="clear" w:color="auto" w:fill="BFBFBF"/>
        <w:spacing w:before="360" w:line="240" w:lineRule="auto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>OŚWIADCZENIA DOTYCZĄCE WYKONAWCY:</w:t>
      </w:r>
    </w:p>
    <w:p w:rsidR="00EA312C" w:rsidRPr="00583FD7" w:rsidRDefault="00EA312C" w:rsidP="00EA312C">
      <w:pPr>
        <w:numPr>
          <w:ilvl w:val="0"/>
          <w:numId w:val="19"/>
        </w:numPr>
        <w:spacing w:before="120" w:after="160" w:line="256" w:lineRule="auto"/>
        <w:ind w:left="714" w:hanging="357"/>
        <w:contextualSpacing/>
        <w:jc w:val="both"/>
        <w:rPr>
          <w:rFonts w:eastAsia="Avenir-Light"/>
          <w:b/>
          <w:bCs/>
          <w:sz w:val="20"/>
          <w:szCs w:val="20"/>
        </w:rPr>
      </w:pPr>
      <w:r w:rsidRPr="00583FD7">
        <w:rPr>
          <w:rFonts w:eastAsia="Avenir-Light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 działaniami Rosji destabilizującymi sytuację na Ukrainie (Dz. Urz. UE nr L 229 z 31.7.2014, str. 1), dalej: rozporządzenie 833/2014, w brzmieniu nadanym rozporządzeniem Rady (UE) 2022/576 w sprawie zmiany rozporządzenia (UE) nr 833/2014 dotyczącego środków ograniczających w związku z działaniami Rosji destabilizującymi sytuację na Ukrainie (Dz. Urz. UE nr L 111 z 8.4.2022, str. 1), dalej: rozporządzenie 2022/576.</w:t>
      </w:r>
      <w:r w:rsidRPr="00583FD7">
        <w:rPr>
          <w:rFonts w:eastAsia="Avenir-Light"/>
          <w:sz w:val="20"/>
          <w:szCs w:val="20"/>
          <w:vertAlign w:val="superscript"/>
          <w:lang w:val="en-US"/>
        </w:rPr>
        <w:footnoteReference w:id="1"/>
      </w:r>
    </w:p>
    <w:p w:rsidR="00EA312C" w:rsidRPr="00583FD7" w:rsidRDefault="00EA312C" w:rsidP="00EA312C">
      <w:pPr>
        <w:spacing w:before="120" w:after="160" w:line="256" w:lineRule="auto"/>
        <w:ind w:left="714"/>
        <w:contextualSpacing/>
        <w:jc w:val="both"/>
        <w:rPr>
          <w:rFonts w:eastAsia="Avenir-Light"/>
          <w:sz w:val="20"/>
          <w:szCs w:val="20"/>
        </w:rPr>
      </w:pPr>
    </w:p>
    <w:p w:rsidR="00EA312C" w:rsidRPr="00583FD7" w:rsidRDefault="00EA312C" w:rsidP="00EA312C">
      <w:pPr>
        <w:spacing w:before="120" w:after="160" w:line="256" w:lineRule="auto"/>
        <w:ind w:left="714"/>
        <w:contextualSpacing/>
        <w:jc w:val="both"/>
        <w:rPr>
          <w:rFonts w:eastAsia="Avenir-Light"/>
          <w:sz w:val="20"/>
          <w:szCs w:val="20"/>
        </w:rPr>
      </w:pPr>
    </w:p>
    <w:p w:rsidR="00EA312C" w:rsidRPr="00583FD7" w:rsidRDefault="00EA312C" w:rsidP="00EA312C">
      <w:pPr>
        <w:spacing w:before="120" w:after="160" w:line="256" w:lineRule="auto"/>
        <w:ind w:left="714"/>
        <w:contextualSpacing/>
        <w:jc w:val="both"/>
        <w:rPr>
          <w:rFonts w:eastAsia="Avenir-Light"/>
          <w:b/>
          <w:bCs/>
          <w:sz w:val="20"/>
          <w:szCs w:val="20"/>
        </w:rPr>
      </w:pPr>
    </w:p>
    <w:p w:rsidR="00EA312C" w:rsidRPr="00583FD7" w:rsidRDefault="00EA312C" w:rsidP="00EA312C">
      <w:pPr>
        <w:numPr>
          <w:ilvl w:val="0"/>
          <w:numId w:val="19"/>
        </w:numPr>
        <w:spacing w:after="160" w:line="256" w:lineRule="auto"/>
        <w:jc w:val="both"/>
        <w:rPr>
          <w:rFonts w:eastAsia="Times New Roman"/>
          <w:b/>
          <w:bCs/>
          <w:sz w:val="20"/>
          <w:szCs w:val="20"/>
          <w:lang w:eastAsia="pl-PL"/>
        </w:rPr>
      </w:pPr>
      <w:r w:rsidRPr="00583FD7">
        <w:rPr>
          <w:rFonts w:eastAsia="Times New Roman"/>
          <w:sz w:val="20"/>
          <w:szCs w:val="20"/>
          <w:lang w:eastAsia="pl-PL"/>
        </w:rPr>
        <w:lastRenderedPageBreak/>
        <w:t xml:space="preserve">Oświadczam, że nie zachodzą w stosunku do mnie przesłanki wykluczenia z postępowania </w:t>
      </w:r>
      <w:r w:rsidRPr="00583FD7">
        <w:rPr>
          <w:rFonts w:eastAsia="Times New Roman"/>
          <w:sz w:val="20"/>
          <w:szCs w:val="20"/>
          <w:lang w:eastAsia="pl-PL"/>
        </w:rPr>
        <w:br/>
        <w:t>na podstawie art. 7 ust. 1 pkt 1-3 ustawy z dnia 13 kwietnia 2022 r.</w:t>
      </w:r>
      <w:r w:rsidRPr="00583FD7">
        <w:rPr>
          <w:rFonts w:eastAsia="Times New Roman"/>
          <w:i/>
          <w:iCs/>
          <w:sz w:val="20"/>
          <w:szCs w:val="20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583FD7">
        <w:rPr>
          <w:rFonts w:eastAsia="Times New Roman"/>
          <w:sz w:val="20"/>
          <w:szCs w:val="20"/>
          <w:lang w:eastAsia="pl-PL"/>
        </w:rPr>
        <w:t>(Dz. U. poz. 835)</w:t>
      </w:r>
      <w:r w:rsidRPr="00583FD7">
        <w:rPr>
          <w:rFonts w:eastAsia="Times New Roman"/>
          <w:i/>
          <w:iCs/>
          <w:sz w:val="20"/>
          <w:szCs w:val="20"/>
          <w:lang w:eastAsia="pl-PL"/>
        </w:rPr>
        <w:t>.</w:t>
      </w:r>
      <w:r w:rsidRPr="00583FD7">
        <w:rPr>
          <w:rFonts w:eastAsia="Calibri"/>
          <w:sz w:val="20"/>
          <w:szCs w:val="20"/>
          <w:vertAlign w:val="superscript"/>
          <w:lang w:eastAsia="pl-PL"/>
        </w:rPr>
        <w:footnoteReference w:id="2"/>
      </w:r>
    </w:p>
    <w:p w:rsidR="00EA312C" w:rsidRPr="00583FD7" w:rsidRDefault="00EA312C" w:rsidP="00EA312C">
      <w:pPr>
        <w:shd w:val="clear" w:color="auto" w:fill="BFBFBF"/>
        <w:spacing w:before="240" w:after="120"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>INFORMACJA DOTYCZĄCA POLEGANIA NA ZDOLNOŚCIACH LUB SYTUACJI PODMIOTU UDOSTĘPNIAJĄCEGO ZASOBY W ZAKRESIE ODPOWIADAJĄCYM PONAD 10% WARTOŚCI ZAMÓWIENIA</w:t>
      </w:r>
      <w:r w:rsidRPr="00583FD7">
        <w:rPr>
          <w:rFonts w:eastAsia="Calibri"/>
          <w:b/>
          <w:bCs/>
          <w:sz w:val="20"/>
          <w:szCs w:val="20"/>
          <w:lang w:eastAsia="pl-PL"/>
        </w:rPr>
        <w:t>: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sz w:val="20"/>
          <w:szCs w:val="20"/>
          <w:lang w:eastAsia="pl-PL"/>
        </w:rPr>
      </w:pPr>
      <w:bookmarkStart w:id="1" w:name="_Hlk99016800"/>
      <w:r w:rsidRPr="00583FD7">
        <w:rPr>
          <w:rFonts w:eastAsia="Calibri"/>
          <w:sz w:val="20"/>
          <w:szCs w:val="20"/>
          <w:lang w:eastAsia="pl-PL"/>
        </w:rPr>
        <w:t>[UWAGA</w:t>
      </w:r>
      <w:r w:rsidRPr="00583FD7">
        <w:rPr>
          <w:rFonts w:eastAsia="Calibri"/>
          <w:i/>
          <w:sz w:val="20"/>
          <w:szCs w:val="20"/>
          <w:lang w:eastAsia="pl-PL"/>
        </w:rPr>
        <w:t xml:space="preserve">: wypełnić tylko w przypadku podmiotu udostępniającego zasoby, na którego zdolnościach lub sytuacji wykonawca polega w zakresie odpowiadającym ponad 10% wartości zamówienia. </w:t>
      </w:r>
      <w:r w:rsidRPr="00583FD7">
        <w:rPr>
          <w:rFonts w:eastAsia="Calibri"/>
          <w:i/>
          <w:sz w:val="20"/>
          <w:szCs w:val="20"/>
          <w:lang w:eastAsia="pl-PL"/>
        </w:rPr>
        <w:br/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83FD7">
        <w:rPr>
          <w:rFonts w:eastAsia="Calibri"/>
          <w:sz w:val="20"/>
          <w:szCs w:val="20"/>
          <w:lang w:eastAsia="pl-PL"/>
        </w:rPr>
        <w:t>]</w:t>
      </w:r>
      <w:bookmarkEnd w:id="1"/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Oświadczam, że w celu wykazania spełniania warunków udziału w postępowaniu, określonych przez zamawiającego w</w:t>
      </w:r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………………………………………………………...…………………</w:t>
      </w:r>
      <w:r w:rsidR="003F20D2">
        <w:rPr>
          <w:rFonts w:eastAsia="Calibri"/>
          <w:sz w:val="20"/>
          <w:szCs w:val="20"/>
          <w:lang w:eastAsia="pl-PL"/>
        </w:rPr>
        <w:t>……………………………………….</w:t>
      </w:r>
      <w:r w:rsidRPr="00583FD7">
        <w:rPr>
          <w:rFonts w:eastAsia="Calibri"/>
          <w:sz w:val="20"/>
          <w:szCs w:val="20"/>
          <w:lang w:eastAsia="pl-PL"/>
        </w:rPr>
        <w:t xml:space="preserve"> </w:t>
      </w:r>
      <w:bookmarkStart w:id="2" w:name="_Hlk99005462"/>
    </w:p>
    <w:p w:rsidR="003F20D2" w:rsidRPr="003F20D2" w:rsidRDefault="00EA312C" w:rsidP="003F20D2">
      <w:pPr>
        <w:spacing w:line="240" w:lineRule="auto"/>
        <w:jc w:val="both"/>
        <w:rPr>
          <w:rFonts w:eastAsia="Calibri"/>
          <w:sz w:val="18"/>
          <w:szCs w:val="20"/>
          <w:lang w:eastAsia="pl-PL"/>
        </w:rPr>
      </w:pPr>
      <w:r w:rsidRPr="003F20D2">
        <w:rPr>
          <w:rFonts w:eastAsia="Calibri"/>
          <w:i/>
          <w:sz w:val="18"/>
          <w:szCs w:val="20"/>
          <w:lang w:eastAsia="pl-PL"/>
        </w:rPr>
        <w:t xml:space="preserve">(wskazać </w:t>
      </w:r>
      <w:bookmarkEnd w:id="2"/>
      <w:r w:rsidRPr="003F20D2">
        <w:rPr>
          <w:rFonts w:eastAsia="Calibri"/>
          <w:i/>
          <w:sz w:val="18"/>
          <w:szCs w:val="20"/>
          <w:lang w:eastAsia="pl-PL"/>
        </w:rPr>
        <w:t>dokument i właściwą jednostkę redakcyjną dokumentu, w której określono warunki udziału w postępowaniu),</w:t>
      </w:r>
      <w:r w:rsidRPr="003F20D2">
        <w:rPr>
          <w:rFonts w:eastAsia="Calibri"/>
          <w:sz w:val="18"/>
          <w:szCs w:val="20"/>
          <w:lang w:eastAsia="pl-PL"/>
        </w:rPr>
        <w:t xml:space="preserve"> </w:t>
      </w:r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polegam na zdolnościach lub sytuacji następującego podmiotu udostępniającego zasoby:</w:t>
      </w:r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 </w:t>
      </w:r>
      <w:bookmarkStart w:id="3" w:name="_Hlk99014455"/>
      <w:r w:rsidRPr="00583FD7">
        <w:rPr>
          <w:rFonts w:eastAsia="Calibri"/>
          <w:sz w:val="20"/>
          <w:szCs w:val="20"/>
          <w:lang w:eastAsia="pl-PL"/>
        </w:rPr>
        <w:t>………………………………………………………………………...</w:t>
      </w:r>
      <w:r w:rsidR="003F20D2">
        <w:rPr>
          <w:rFonts w:eastAsia="Calibri"/>
          <w:sz w:val="20"/>
          <w:szCs w:val="20"/>
          <w:lang w:eastAsia="pl-PL"/>
        </w:rPr>
        <w:t>.</w:t>
      </w:r>
      <w:r w:rsidRPr="00583FD7">
        <w:rPr>
          <w:rFonts w:eastAsia="Calibri"/>
          <w:sz w:val="20"/>
          <w:szCs w:val="20"/>
          <w:lang w:eastAsia="pl-PL"/>
        </w:rPr>
        <w:t>………………</w:t>
      </w:r>
      <w:r w:rsidR="003F20D2">
        <w:rPr>
          <w:rFonts w:eastAsia="Calibri"/>
          <w:sz w:val="20"/>
          <w:szCs w:val="20"/>
          <w:lang w:eastAsia="pl-PL"/>
        </w:rPr>
        <w:t>…………………………</w:t>
      </w:r>
    </w:p>
    <w:bookmarkEnd w:id="3"/>
    <w:p w:rsidR="003F20D2" w:rsidRPr="003F20D2" w:rsidRDefault="00EA312C" w:rsidP="003F20D2">
      <w:pPr>
        <w:spacing w:line="240" w:lineRule="auto"/>
        <w:jc w:val="center"/>
        <w:rPr>
          <w:rFonts w:eastAsia="Calibri"/>
          <w:sz w:val="18"/>
          <w:szCs w:val="20"/>
          <w:lang w:eastAsia="pl-PL"/>
        </w:rPr>
      </w:pPr>
      <w:r w:rsidRPr="003F20D2">
        <w:rPr>
          <w:rFonts w:eastAsia="Calibri"/>
          <w:i/>
          <w:sz w:val="18"/>
          <w:szCs w:val="20"/>
          <w:lang w:eastAsia="pl-PL"/>
        </w:rPr>
        <w:t>(podać pełną nazwę/firmę, adres, a także w zależności od podmiotu: NIP/PESEL, KRS/</w:t>
      </w:r>
      <w:proofErr w:type="spellStart"/>
      <w:r w:rsidRPr="003F20D2">
        <w:rPr>
          <w:rFonts w:eastAsia="Calibri"/>
          <w:i/>
          <w:sz w:val="18"/>
          <w:szCs w:val="20"/>
          <w:lang w:eastAsia="pl-PL"/>
        </w:rPr>
        <w:t>CEiDG</w:t>
      </w:r>
      <w:proofErr w:type="spellEnd"/>
      <w:r w:rsidRPr="003F20D2">
        <w:rPr>
          <w:rFonts w:eastAsia="Calibri"/>
          <w:i/>
          <w:sz w:val="18"/>
          <w:szCs w:val="20"/>
          <w:lang w:eastAsia="pl-PL"/>
        </w:rPr>
        <w:t>)</w:t>
      </w:r>
      <w:r w:rsidRPr="003F20D2">
        <w:rPr>
          <w:rFonts w:eastAsia="Calibri"/>
          <w:sz w:val="18"/>
          <w:szCs w:val="20"/>
          <w:lang w:eastAsia="pl-PL"/>
        </w:rPr>
        <w:t>,</w:t>
      </w:r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w następującym zakresie:</w:t>
      </w:r>
    </w:p>
    <w:p w:rsidR="003F20D2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 ……………………………………………………………………………</w:t>
      </w:r>
      <w:r w:rsidR="003F20D2">
        <w:rPr>
          <w:rFonts w:eastAsia="Calibri"/>
          <w:sz w:val="20"/>
          <w:szCs w:val="20"/>
          <w:lang w:eastAsia="pl-PL"/>
        </w:rPr>
        <w:t>………………………………………</w:t>
      </w:r>
    </w:p>
    <w:p w:rsidR="003F20D2" w:rsidRPr="003F20D2" w:rsidRDefault="00EA312C" w:rsidP="003F20D2">
      <w:pPr>
        <w:spacing w:line="240" w:lineRule="auto"/>
        <w:jc w:val="center"/>
        <w:rPr>
          <w:rFonts w:eastAsia="Calibri"/>
          <w:i/>
          <w:sz w:val="18"/>
          <w:szCs w:val="20"/>
          <w:lang w:eastAsia="pl-PL"/>
        </w:rPr>
      </w:pPr>
      <w:r w:rsidRPr="003F20D2">
        <w:rPr>
          <w:rFonts w:eastAsia="Calibri"/>
          <w:i/>
          <w:sz w:val="18"/>
          <w:szCs w:val="20"/>
          <w:lang w:eastAsia="pl-PL"/>
        </w:rPr>
        <w:t>(określić odpowiedni zakres udostępnianych zasobów dla wskazanego podmiotu)</w:t>
      </w:r>
      <w:r w:rsidRPr="003F20D2">
        <w:rPr>
          <w:rFonts w:eastAsia="Calibri"/>
          <w:iCs/>
          <w:sz w:val="18"/>
          <w:szCs w:val="20"/>
          <w:lang w:eastAsia="pl-PL"/>
        </w:rPr>
        <w:t>,</w:t>
      </w:r>
    </w:p>
    <w:p w:rsidR="00EA312C" w:rsidRPr="00583FD7" w:rsidRDefault="00EA312C" w:rsidP="003F20D2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co odpowiada ponad 10% wartości przedmiotowego zamówienia. 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hd w:val="clear" w:color="auto" w:fill="BFBFBF"/>
        <w:spacing w:before="240" w:after="120" w:line="240" w:lineRule="auto"/>
        <w:jc w:val="both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i/>
          <w:sz w:val="20"/>
          <w:szCs w:val="20"/>
          <w:lang w:eastAsia="pl-PL"/>
        </w:rPr>
      </w:pPr>
      <w:r w:rsidRPr="00583FD7">
        <w:rPr>
          <w:rFonts w:eastAsia="Calibri"/>
          <w:i/>
          <w:sz w:val="20"/>
          <w:szCs w:val="20"/>
          <w:lang w:eastAsia="pl-PL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Oświadczam, że w stosunku do następującego podmiotu, będącego podwykonawcą, na którego przypada ponad 10% wartości zamówienia: 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……………………………………………………………………………………………….………..….…… </w:t>
      </w:r>
      <w:r w:rsidRPr="00583FD7">
        <w:rPr>
          <w:rFonts w:eastAsia="Calibri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583FD7">
        <w:rPr>
          <w:rFonts w:eastAsia="Calibri"/>
          <w:i/>
          <w:sz w:val="20"/>
          <w:szCs w:val="20"/>
          <w:lang w:eastAsia="pl-PL"/>
        </w:rPr>
        <w:t>CEiDG</w:t>
      </w:r>
      <w:proofErr w:type="spellEnd"/>
      <w:r w:rsidRPr="00583FD7">
        <w:rPr>
          <w:rFonts w:eastAsia="Calibri"/>
          <w:i/>
          <w:sz w:val="20"/>
          <w:szCs w:val="20"/>
          <w:lang w:eastAsia="pl-PL"/>
        </w:rPr>
        <w:t>)</w:t>
      </w:r>
      <w:r w:rsidRPr="00583FD7">
        <w:rPr>
          <w:rFonts w:eastAsia="Calibri"/>
          <w:sz w:val="20"/>
          <w:szCs w:val="20"/>
          <w:lang w:eastAsia="pl-PL"/>
        </w:rPr>
        <w:t>,</w:t>
      </w:r>
      <w:r w:rsidR="00583FD7">
        <w:rPr>
          <w:rFonts w:eastAsia="Calibri"/>
          <w:sz w:val="20"/>
          <w:szCs w:val="20"/>
          <w:lang w:eastAsia="pl-PL"/>
        </w:rPr>
        <w:t xml:space="preserve"> </w:t>
      </w:r>
      <w:r w:rsidR="00583FD7">
        <w:rPr>
          <w:rFonts w:eastAsia="Calibri"/>
          <w:sz w:val="20"/>
          <w:szCs w:val="20"/>
          <w:lang w:eastAsia="pl-PL"/>
        </w:rPr>
        <w:br/>
      </w:r>
      <w:r w:rsidRPr="00583FD7">
        <w:rPr>
          <w:rFonts w:eastAsia="Calibri"/>
          <w:sz w:val="20"/>
          <w:szCs w:val="20"/>
          <w:lang w:eastAsia="pl-PL"/>
        </w:rPr>
        <w:t>nie zachodzą podstawy wykluczenia z postępowania o udzielenie zamówienia przewidziane w  art.  5k rozporządzenia 833/2014 w brzmieniu nadanym rozporządzeniem 2022/576.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hd w:val="clear" w:color="auto" w:fill="BFBFBF"/>
        <w:spacing w:before="240" w:after="120" w:line="240" w:lineRule="auto"/>
        <w:jc w:val="both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lastRenderedPageBreak/>
        <w:t>OŚWIADCZENIE DOTYCZĄCE DOSTAWCY, NA KTÓREGO PRZYPADA PONAD 10% WARTOŚCI ZAMÓWIENIA: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i/>
          <w:sz w:val="20"/>
          <w:szCs w:val="20"/>
          <w:lang w:eastAsia="pl-PL"/>
        </w:rPr>
      </w:pPr>
      <w:r w:rsidRPr="00583FD7">
        <w:rPr>
          <w:rFonts w:eastAsia="Calibri"/>
          <w:i/>
          <w:sz w:val="20"/>
          <w:szCs w:val="20"/>
          <w:lang w:eastAsia="pl-PL"/>
        </w:rPr>
        <w:t xml:space="preserve">[UWAGA: wypełnić tylko w przypadku dostawcy, na którego przypada ponad 10% wartości zamówienia. </w:t>
      </w:r>
      <w:r w:rsidR="003F20D2">
        <w:rPr>
          <w:rFonts w:eastAsia="Calibri"/>
          <w:i/>
          <w:sz w:val="20"/>
          <w:szCs w:val="20"/>
          <w:lang w:eastAsia="pl-PL"/>
        </w:rPr>
        <w:br/>
      </w:r>
      <w:r w:rsidRPr="00583FD7">
        <w:rPr>
          <w:rFonts w:eastAsia="Calibri"/>
          <w:i/>
          <w:sz w:val="20"/>
          <w:szCs w:val="20"/>
          <w:lang w:eastAsia="pl-PL"/>
        </w:rPr>
        <w:t>W przypadku więcej niż jednego dostawcy, na którego przypada ponad 10% wartości zamówienia, należy zastosować tyle razy, ile jest to konieczne.]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……………………………………………………………………………………………….………..….…… </w:t>
      </w:r>
      <w:r w:rsidRPr="00583FD7">
        <w:rPr>
          <w:rFonts w:eastAsia="Calibri"/>
          <w:i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583FD7">
        <w:rPr>
          <w:rFonts w:eastAsia="Calibri"/>
          <w:i/>
          <w:sz w:val="20"/>
          <w:szCs w:val="20"/>
          <w:lang w:eastAsia="pl-PL"/>
        </w:rPr>
        <w:t>CEiDG</w:t>
      </w:r>
      <w:proofErr w:type="spellEnd"/>
      <w:r w:rsidRPr="00583FD7">
        <w:rPr>
          <w:rFonts w:eastAsia="Calibri"/>
          <w:i/>
          <w:sz w:val="20"/>
          <w:szCs w:val="20"/>
          <w:lang w:eastAsia="pl-PL"/>
        </w:rPr>
        <w:t>)</w:t>
      </w:r>
      <w:r w:rsidRPr="00583FD7">
        <w:rPr>
          <w:rFonts w:eastAsia="Calibri"/>
          <w:sz w:val="20"/>
          <w:szCs w:val="20"/>
          <w:lang w:eastAsia="pl-PL"/>
        </w:rPr>
        <w:t>,</w:t>
      </w:r>
      <w:r w:rsidRPr="00583FD7">
        <w:rPr>
          <w:rFonts w:eastAsia="Calibri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:rsidR="00EA312C" w:rsidRPr="00583FD7" w:rsidRDefault="00EA312C" w:rsidP="00EA312C">
      <w:pPr>
        <w:shd w:val="clear" w:color="auto" w:fill="BFBFBF"/>
        <w:spacing w:before="240" w:line="240" w:lineRule="auto"/>
        <w:jc w:val="both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>OŚWIADCZENIE DOTYCZĄCE PODANYCH INFORMACJI: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b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 xml:space="preserve">Oświadczam, że wszystkie informacje podane w powyższych oświadczeniach są aktualne i zgodne </w:t>
      </w:r>
      <w:r w:rsidRPr="00583FD7">
        <w:rPr>
          <w:rFonts w:eastAsia="Calibri"/>
          <w:sz w:val="20"/>
          <w:szCs w:val="20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hd w:val="clear" w:color="auto" w:fill="BFBFBF"/>
        <w:spacing w:after="120" w:line="240" w:lineRule="auto"/>
        <w:jc w:val="both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b/>
          <w:sz w:val="20"/>
          <w:szCs w:val="20"/>
          <w:lang w:eastAsia="pl-PL"/>
        </w:rPr>
        <w:t>INFORMACJA DOTYCZĄCA DOSTĘPU DO PODMIOTOWYCH ŚRODKÓW DOWODOWYCH: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:rsidR="00EA312C" w:rsidRPr="00583FD7" w:rsidRDefault="00EA312C" w:rsidP="00EA312C">
      <w:pPr>
        <w:spacing w:after="120"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1) ...................................................................................................................................................................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...................................................................................................................................................................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i/>
          <w:sz w:val="20"/>
          <w:szCs w:val="20"/>
          <w:lang w:eastAsia="pl-PL"/>
        </w:rPr>
      </w:pPr>
      <w:r w:rsidRPr="00583FD7">
        <w:rPr>
          <w:rFonts w:eastAsia="Calibri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:rsidR="00EA312C" w:rsidRPr="00583FD7" w:rsidRDefault="00EA312C" w:rsidP="00EA312C">
      <w:pPr>
        <w:spacing w:line="240" w:lineRule="auto"/>
        <w:jc w:val="both"/>
        <w:rPr>
          <w:rFonts w:eastAsia="Calibri"/>
          <w:i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jc w:val="both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ind w:right="6"/>
        <w:rPr>
          <w:rFonts w:eastAsia="Calibri"/>
          <w:sz w:val="20"/>
          <w:szCs w:val="20"/>
          <w:lang w:eastAsia="pl-PL"/>
        </w:rPr>
      </w:pPr>
    </w:p>
    <w:p w:rsidR="00EA312C" w:rsidRPr="00583FD7" w:rsidRDefault="00EA312C" w:rsidP="00EA312C">
      <w:pPr>
        <w:spacing w:line="240" w:lineRule="auto"/>
        <w:ind w:right="6"/>
        <w:jc w:val="both"/>
        <w:rPr>
          <w:rFonts w:eastAsia="Calibri"/>
          <w:b/>
          <w:sz w:val="20"/>
          <w:szCs w:val="20"/>
          <w:lang w:eastAsia="pl-PL"/>
        </w:rPr>
      </w:pPr>
      <w:r w:rsidRPr="00583FD7">
        <w:rPr>
          <w:rFonts w:eastAsia="Calibri"/>
          <w:sz w:val="20"/>
          <w:szCs w:val="20"/>
          <w:lang w:eastAsia="pl-PL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EA312C" w:rsidRPr="00583FD7" w:rsidRDefault="00EA312C" w:rsidP="00EA312C">
      <w:pPr>
        <w:spacing w:after="160" w:line="256" w:lineRule="auto"/>
        <w:rPr>
          <w:rFonts w:eastAsia="Calibri"/>
          <w:kern w:val="2"/>
          <w:sz w:val="22"/>
        </w:rPr>
      </w:pPr>
    </w:p>
    <w:p w:rsidR="003428BC" w:rsidRPr="00583FD7" w:rsidRDefault="003428BC" w:rsidP="00583FD7">
      <w:pPr>
        <w:spacing w:after="200"/>
      </w:pPr>
    </w:p>
    <w:sectPr w:rsidR="003428BC" w:rsidRPr="00583FD7" w:rsidSect="00DB2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6A" w:rsidRDefault="00271E6A" w:rsidP="00DB2F53">
      <w:r>
        <w:separator/>
      </w:r>
    </w:p>
  </w:endnote>
  <w:endnote w:type="continuationSeparator" w:id="0">
    <w:p w:rsidR="00271E6A" w:rsidRDefault="00271E6A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 Narrow">
    <w:altName w:val="Arial"/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8A" w:rsidRDefault="00466D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="00E31F67">
          <w:fldChar w:fldCharType="begin"/>
        </w:r>
        <w:r w:rsidR="004B769F">
          <w:instrText xml:space="preserve"> PAGE   \* MERGEFORMAT </w:instrText>
        </w:r>
        <w:r w:rsidR="00E31F67">
          <w:fldChar w:fldCharType="separate"/>
        </w:r>
        <w:r w:rsidR="00A82C03">
          <w:rPr>
            <w:noProof/>
          </w:rPr>
          <w:t>3</w:t>
        </w:r>
        <w:r w:rsidR="00E31F67"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6A" w:rsidRDefault="00271E6A" w:rsidP="00DB2F53">
      <w:r>
        <w:separator/>
      </w:r>
    </w:p>
  </w:footnote>
  <w:footnote w:type="continuationSeparator" w:id="0">
    <w:p w:rsidR="00271E6A" w:rsidRDefault="00271E6A" w:rsidP="00DB2F53">
      <w:r>
        <w:continuationSeparator/>
      </w:r>
    </w:p>
  </w:footnote>
  <w:footnote w:id="1">
    <w:p w:rsidR="00EA312C" w:rsidRDefault="00EA312C" w:rsidP="00EA312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A312C" w:rsidRDefault="00EA312C" w:rsidP="00EA312C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A312C" w:rsidRDefault="00EA312C" w:rsidP="00EA312C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EA312C" w:rsidRDefault="00EA312C" w:rsidP="00EA312C">
      <w:pPr>
        <w:pStyle w:val="Tekstprzypisudolnego"/>
        <w:numPr>
          <w:ilvl w:val="0"/>
          <w:numId w:val="2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A312C" w:rsidRDefault="00EA312C" w:rsidP="00EA312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EA312C" w:rsidRDefault="00EA312C" w:rsidP="00EA312C">
      <w:pPr>
        <w:jc w:val="both"/>
        <w:rPr>
          <w:rFonts w:ascii="Arial" w:hAnsi="Arial"/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/>
          <w:color w:val="222222"/>
          <w:sz w:val="16"/>
          <w:szCs w:val="16"/>
        </w:rPr>
        <w:t xml:space="preserve"> wyklucza się:</w:t>
      </w:r>
    </w:p>
    <w:p w:rsidR="00EA312C" w:rsidRDefault="00EA312C" w:rsidP="00EA312C">
      <w:pPr>
        <w:jc w:val="both"/>
        <w:rPr>
          <w:rFonts w:ascii="Arial" w:eastAsia="Times New Roman" w:hAnsi="Arial"/>
          <w:color w:val="222222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eastAsia="Times New Roman" w:hAnsi="Arial"/>
          <w:color w:val="222222"/>
          <w:sz w:val="16"/>
          <w:szCs w:val="16"/>
        </w:rPr>
        <w:br/>
        <w:t>o którym mowa w art. 1 pkt 3 ustawy;</w:t>
      </w:r>
    </w:p>
    <w:p w:rsidR="00EA312C" w:rsidRDefault="00EA312C" w:rsidP="00EA312C">
      <w:pPr>
        <w:jc w:val="both"/>
        <w:rPr>
          <w:rFonts w:ascii="Arial" w:eastAsia="Calibri" w:hAnsi="Arial"/>
          <w:color w:val="222222"/>
          <w:sz w:val="16"/>
          <w:szCs w:val="16"/>
        </w:rPr>
      </w:pPr>
      <w:r>
        <w:rPr>
          <w:rFonts w:ascii="Arial" w:hAnsi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/>
          <w:color w:val="222222"/>
          <w:sz w:val="16"/>
          <w:szCs w:val="16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eastAsia="Times New Roman" w:hAnsi="Arial"/>
          <w:color w:val="222222"/>
          <w:sz w:val="16"/>
          <w:szCs w:val="16"/>
        </w:rPr>
        <w:br/>
        <w:t>na listę rozstrzygającej o zastosowaniu środka, o którym mowa w art. 1 pkt 3 ustawy;</w:t>
      </w:r>
    </w:p>
    <w:p w:rsidR="00EA312C" w:rsidRDefault="00EA312C" w:rsidP="00EA312C">
      <w:pPr>
        <w:jc w:val="both"/>
        <w:rPr>
          <w:rFonts w:ascii="Arial" w:hAnsi="Arial"/>
          <w:sz w:val="16"/>
          <w:szCs w:val="16"/>
        </w:rPr>
      </w:pPr>
      <w:r>
        <w:rPr>
          <w:rFonts w:ascii="Arial" w:eastAsia="Times New Roman" w:hAnsi="Arial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/>
          <w:color w:val="222222"/>
          <w:sz w:val="16"/>
          <w:szCs w:val="16"/>
        </w:rPr>
        <w:br/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8A" w:rsidRDefault="00466D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466D8A" w:rsidRPr="00466D8A" w:rsidRDefault="00466D8A" w:rsidP="00466D8A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bookmarkStart w:id="4" w:name="_GoBack"/>
    <w:r w:rsidRPr="00466D8A">
      <w:rPr>
        <w:rFonts w:eastAsia="Calibri"/>
        <w:sz w:val="16"/>
        <w:szCs w:val="16"/>
      </w:rPr>
      <w:t>(MT.2371.2.2025)</w:t>
    </w:r>
  </w:p>
  <w:bookmarkEnd w:id="4"/>
  <w:p w:rsidR="00466D8A" w:rsidRPr="005D7C76" w:rsidRDefault="00466D8A" w:rsidP="005D7C76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8BC" w:rsidRDefault="003428BC" w:rsidP="003428BC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</w:p>
  <w:p w:rsidR="00466D8A" w:rsidRPr="00466D8A" w:rsidRDefault="00466D8A" w:rsidP="00466D8A">
    <w:pPr>
      <w:tabs>
        <w:tab w:val="center" w:pos="4536"/>
        <w:tab w:val="right" w:pos="9072"/>
      </w:tabs>
      <w:spacing w:line="240" w:lineRule="auto"/>
      <w:jc w:val="center"/>
      <w:rPr>
        <w:rFonts w:eastAsia="Calibri"/>
        <w:sz w:val="16"/>
        <w:szCs w:val="16"/>
      </w:rPr>
    </w:pPr>
    <w:r w:rsidRPr="00466D8A">
      <w:rPr>
        <w:rFonts w:eastAsia="Calibri"/>
        <w:sz w:val="16"/>
        <w:szCs w:val="16"/>
      </w:rPr>
      <w:t>(MT.2371.2.2025)</w:t>
    </w:r>
  </w:p>
  <w:p w:rsidR="00466D8A" w:rsidRPr="005D7C76" w:rsidRDefault="00466D8A" w:rsidP="003428BC">
    <w:pPr>
      <w:pStyle w:val="Nagwek"/>
      <w:jc w:val="center"/>
      <w:rPr>
        <w:sz w:val="16"/>
        <w:szCs w:val="16"/>
      </w:rPr>
    </w:pPr>
  </w:p>
  <w:p w:rsidR="003428BC" w:rsidRDefault="003428BC" w:rsidP="003428BC">
    <w:pPr>
      <w:pStyle w:val="Nagwek"/>
      <w:jc w:val="right"/>
    </w:pPr>
    <w:r>
      <w:t xml:space="preserve">Załącznik nr </w:t>
    </w:r>
    <w:r w:rsidR="00EA312C"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1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6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>
    <w:nsid w:val="5AB81952"/>
    <w:multiLevelType w:val="hybridMultilevel"/>
    <w:tmpl w:val="A65801EE"/>
    <w:lvl w:ilvl="0" w:tplc="76BEEE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1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"/>
  </w:num>
  <w:num w:numId="12">
    <w:abstractNumId w:val="2"/>
  </w:num>
  <w:num w:numId="13">
    <w:abstractNumId w:val="10"/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0"/>
  </w:num>
  <w:num w:numId="17">
    <w:abstractNumId w:val="6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166A89"/>
    <w:rsid w:val="00271E6A"/>
    <w:rsid w:val="00300432"/>
    <w:rsid w:val="003150B9"/>
    <w:rsid w:val="003428BC"/>
    <w:rsid w:val="00386997"/>
    <w:rsid w:val="003F20D2"/>
    <w:rsid w:val="00466D8A"/>
    <w:rsid w:val="0047640E"/>
    <w:rsid w:val="004828A3"/>
    <w:rsid w:val="004B769F"/>
    <w:rsid w:val="0051728C"/>
    <w:rsid w:val="00545693"/>
    <w:rsid w:val="00583FD7"/>
    <w:rsid w:val="00585F31"/>
    <w:rsid w:val="005D7C76"/>
    <w:rsid w:val="00741132"/>
    <w:rsid w:val="00754786"/>
    <w:rsid w:val="00793A78"/>
    <w:rsid w:val="007C2906"/>
    <w:rsid w:val="007E6694"/>
    <w:rsid w:val="00805088"/>
    <w:rsid w:val="00815AA3"/>
    <w:rsid w:val="0085767C"/>
    <w:rsid w:val="00861DF8"/>
    <w:rsid w:val="00876CEC"/>
    <w:rsid w:val="00894F04"/>
    <w:rsid w:val="008A3AA8"/>
    <w:rsid w:val="0094249E"/>
    <w:rsid w:val="00994604"/>
    <w:rsid w:val="00A50A39"/>
    <w:rsid w:val="00A738C0"/>
    <w:rsid w:val="00A82C03"/>
    <w:rsid w:val="00B771AB"/>
    <w:rsid w:val="00D7135B"/>
    <w:rsid w:val="00DB2F53"/>
    <w:rsid w:val="00DE1044"/>
    <w:rsid w:val="00E31F67"/>
    <w:rsid w:val="00EA312C"/>
    <w:rsid w:val="00F679C1"/>
    <w:rsid w:val="00FD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1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12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31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12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12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31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6</cp:revision>
  <cp:lastPrinted>2025-03-31T13:18:00Z</cp:lastPrinted>
  <dcterms:created xsi:type="dcterms:W3CDTF">2025-03-18T09:28:00Z</dcterms:created>
  <dcterms:modified xsi:type="dcterms:W3CDTF">2025-03-31T13:18:00Z</dcterms:modified>
</cp:coreProperties>
</file>