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F68CD" w14:textId="3A30A9E5" w:rsidR="00592C0C" w:rsidRDefault="00592C0C">
      <w:pPr>
        <w:spacing w:line="276" w:lineRule="auto"/>
        <w:jc w:val="right"/>
        <w:rPr>
          <w:noProof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77F27919" wp14:editId="6B676006">
            <wp:simplePos x="0" y="0"/>
            <wp:positionH relativeFrom="column">
              <wp:posOffset>214686</wp:posOffset>
            </wp:positionH>
            <wp:positionV relativeFrom="page">
              <wp:posOffset>258252</wp:posOffset>
            </wp:positionV>
            <wp:extent cx="5941057" cy="593729"/>
            <wp:effectExtent l="0" t="0" r="2543" b="0"/>
            <wp:wrapTight wrapText="bothSides">
              <wp:wrapPolygon edited="0">
                <wp:start x="0" y="0"/>
                <wp:lineTo x="0" y="20791"/>
                <wp:lineTo x="21542" y="20791"/>
                <wp:lineTo x="21542" y="0"/>
                <wp:lineTo x="0" y="0"/>
              </wp:wrapPolygon>
            </wp:wrapTight>
            <wp:docPr id="736881638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1057" cy="59372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1D6ABAF5" w14:textId="36CF7638" w:rsidR="00430578" w:rsidRDefault="00AA6B79">
      <w:pPr>
        <w:spacing w:line="276" w:lineRule="auto"/>
        <w:jc w:val="right"/>
        <w:rPr>
          <w:rFonts w:cs="Garamond"/>
          <w:b/>
          <w:bCs/>
          <w:sz w:val="21"/>
          <w:szCs w:val="21"/>
        </w:rPr>
      </w:pPr>
      <w:r>
        <w:rPr>
          <w:rFonts w:cs="Garamond"/>
          <w:b/>
          <w:bCs/>
          <w:sz w:val="21"/>
          <w:szCs w:val="21"/>
        </w:rPr>
        <w:t>Załącznik n</w:t>
      </w:r>
      <w:r w:rsidR="00DB200B">
        <w:rPr>
          <w:rFonts w:cs="Garamond"/>
          <w:b/>
          <w:bCs/>
          <w:sz w:val="21"/>
          <w:szCs w:val="21"/>
        </w:rPr>
        <w:t>ume</w:t>
      </w:r>
      <w:r>
        <w:rPr>
          <w:rFonts w:cs="Garamond"/>
          <w:b/>
          <w:bCs/>
          <w:sz w:val="21"/>
          <w:szCs w:val="21"/>
        </w:rPr>
        <w:t xml:space="preserve">r </w:t>
      </w:r>
      <w:r w:rsidR="00FA51B5">
        <w:rPr>
          <w:rFonts w:cs="Garamond"/>
          <w:b/>
          <w:bCs/>
          <w:sz w:val="21"/>
          <w:szCs w:val="21"/>
        </w:rPr>
        <w:t>10</w:t>
      </w:r>
      <w:r>
        <w:rPr>
          <w:rFonts w:cs="Garamond"/>
          <w:b/>
          <w:bCs/>
          <w:sz w:val="21"/>
          <w:szCs w:val="21"/>
        </w:rPr>
        <w:t xml:space="preserve"> do SWZ </w:t>
      </w:r>
    </w:p>
    <w:p w14:paraId="48EC0284" w14:textId="0BAE12C5" w:rsidR="00592C0C" w:rsidRPr="00592C0C" w:rsidRDefault="00592C0C" w:rsidP="00592C0C">
      <w:pPr>
        <w:spacing w:line="276" w:lineRule="auto"/>
        <w:jc w:val="right"/>
        <w:rPr>
          <w:rFonts w:eastAsia="Times New Roman" w:cs="Arial"/>
          <w:b/>
          <w:bCs/>
          <w:sz w:val="21"/>
          <w:szCs w:val="21"/>
        </w:rPr>
      </w:pPr>
      <w:r w:rsidRPr="00592C0C">
        <w:rPr>
          <w:rFonts w:eastAsia="Times New Roman" w:cs="Arial"/>
          <w:b/>
          <w:bCs/>
          <w:sz w:val="21"/>
          <w:szCs w:val="21"/>
        </w:rPr>
        <w:t>na wykonanie w formule zaprojektuj i wybuduj zadania inwestycyjnego pn.</w:t>
      </w:r>
    </w:p>
    <w:p w14:paraId="21294AC9" w14:textId="77777777" w:rsidR="00592C0C" w:rsidRPr="00592C0C" w:rsidRDefault="00592C0C" w:rsidP="00592C0C">
      <w:pPr>
        <w:spacing w:line="276" w:lineRule="auto"/>
        <w:jc w:val="right"/>
        <w:rPr>
          <w:rFonts w:eastAsia="Times New Roman" w:cs="Arial"/>
          <w:b/>
          <w:bCs/>
          <w:sz w:val="21"/>
          <w:szCs w:val="21"/>
        </w:rPr>
      </w:pPr>
      <w:r w:rsidRPr="00592C0C">
        <w:rPr>
          <w:rFonts w:eastAsia="Times New Roman" w:cs="Arial"/>
          <w:b/>
          <w:bCs/>
          <w:sz w:val="21"/>
          <w:szCs w:val="21"/>
        </w:rPr>
        <w:t>„Rozwój infrastruktury szpitala ,,Pro-Medica’’ w Ełku Sp. z o.o. poprzez budowę budynku wraz</w:t>
      </w:r>
    </w:p>
    <w:p w14:paraId="4826C9C6" w14:textId="77777777" w:rsidR="00592C0C" w:rsidRPr="00592C0C" w:rsidRDefault="00592C0C" w:rsidP="00592C0C">
      <w:pPr>
        <w:spacing w:line="276" w:lineRule="auto"/>
        <w:jc w:val="right"/>
        <w:rPr>
          <w:rFonts w:eastAsia="Times New Roman" w:cs="Arial"/>
          <w:b/>
          <w:bCs/>
          <w:sz w:val="21"/>
          <w:szCs w:val="21"/>
        </w:rPr>
      </w:pPr>
      <w:r w:rsidRPr="00592C0C">
        <w:rPr>
          <w:rFonts w:eastAsia="Times New Roman" w:cs="Arial"/>
          <w:b/>
          <w:bCs/>
          <w:sz w:val="21"/>
          <w:szCs w:val="21"/>
        </w:rPr>
        <w:t xml:space="preserve">z wyposażeniem i infrastrukturą techniczną, z przeznaczeniem na opiekę długoterminową” </w:t>
      </w:r>
    </w:p>
    <w:p w14:paraId="13179915" w14:textId="77777777" w:rsidR="00592C0C" w:rsidRPr="00592C0C" w:rsidRDefault="00592C0C" w:rsidP="00592C0C">
      <w:pPr>
        <w:spacing w:line="276" w:lineRule="auto"/>
        <w:jc w:val="right"/>
        <w:rPr>
          <w:rFonts w:eastAsia="Times New Roman" w:cs="Arial"/>
          <w:b/>
          <w:bCs/>
          <w:sz w:val="21"/>
          <w:szCs w:val="21"/>
        </w:rPr>
      </w:pPr>
    </w:p>
    <w:p w14:paraId="0B58808A" w14:textId="77777777" w:rsidR="00592C0C" w:rsidRPr="00592C0C" w:rsidRDefault="00592C0C" w:rsidP="00592C0C">
      <w:pPr>
        <w:spacing w:line="276" w:lineRule="auto"/>
        <w:jc w:val="right"/>
        <w:rPr>
          <w:rFonts w:eastAsia="Times New Roman" w:cs="Arial"/>
          <w:i/>
          <w:iCs/>
          <w:sz w:val="21"/>
          <w:szCs w:val="21"/>
        </w:rPr>
      </w:pPr>
      <w:r w:rsidRPr="00592C0C">
        <w:rPr>
          <w:rFonts w:eastAsia="Times New Roman" w:cs="Arial"/>
          <w:i/>
          <w:iCs/>
          <w:sz w:val="21"/>
          <w:szCs w:val="21"/>
        </w:rPr>
        <w:t>realizowanego w ramach Krajowego Planu Odbudowy i Zwiększania Odporności: Komponent D „Efektywność, dostępność i jakość systemu ochrony zdrowia” Inwestycja D4.1.1 „Rozwój opieki długoterminowej poprzez modernizację infrastruktury podmiotów leczniczych na poziomie powiatowym”.</w:t>
      </w:r>
    </w:p>
    <w:p w14:paraId="5D47F3AA" w14:textId="77777777" w:rsidR="00592C0C" w:rsidRPr="00592C0C" w:rsidRDefault="00592C0C" w:rsidP="00592C0C">
      <w:pPr>
        <w:spacing w:line="276" w:lineRule="auto"/>
        <w:jc w:val="right"/>
        <w:rPr>
          <w:rFonts w:eastAsia="Times New Roman" w:cs="Arial"/>
          <w:b/>
          <w:bCs/>
          <w:sz w:val="21"/>
          <w:szCs w:val="21"/>
        </w:rPr>
      </w:pPr>
    </w:p>
    <w:p w14:paraId="2F420484" w14:textId="03540EBD" w:rsidR="00592C0C" w:rsidRDefault="00592C0C" w:rsidP="00592C0C">
      <w:pPr>
        <w:spacing w:line="276" w:lineRule="auto"/>
        <w:jc w:val="right"/>
        <w:rPr>
          <w:rFonts w:eastAsia="Times New Roman" w:cs="Arial"/>
          <w:b/>
          <w:bCs/>
          <w:sz w:val="21"/>
          <w:szCs w:val="21"/>
        </w:rPr>
      </w:pPr>
      <w:r w:rsidRPr="00592C0C">
        <w:rPr>
          <w:rFonts w:eastAsia="Times New Roman" w:cs="Arial"/>
          <w:b/>
          <w:bCs/>
          <w:sz w:val="21"/>
          <w:szCs w:val="21"/>
        </w:rPr>
        <w:t>Znak Sprawy 915/2025</w:t>
      </w:r>
    </w:p>
    <w:p w14:paraId="1EE35EE2" w14:textId="77777777" w:rsidR="00592C0C" w:rsidRDefault="00592C0C" w:rsidP="00592C0C">
      <w:pPr>
        <w:spacing w:line="276" w:lineRule="auto"/>
        <w:rPr>
          <w:rFonts w:eastAsia="Times New Roman" w:cs="Arial"/>
          <w:b/>
          <w:bCs/>
          <w:sz w:val="21"/>
          <w:szCs w:val="21"/>
        </w:rPr>
      </w:pPr>
    </w:p>
    <w:p w14:paraId="63288163" w14:textId="12B402FD" w:rsidR="00430578" w:rsidRDefault="00AA6B79" w:rsidP="00592C0C">
      <w:pPr>
        <w:spacing w:line="276" w:lineRule="auto"/>
        <w:rPr>
          <w:rFonts w:cs="Arial"/>
          <w:b/>
          <w:color w:val="000000"/>
          <w:sz w:val="21"/>
          <w:szCs w:val="21"/>
        </w:rPr>
      </w:pPr>
      <w:r>
        <w:rPr>
          <w:rFonts w:cs="Arial"/>
          <w:b/>
          <w:color w:val="000000"/>
          <w:sz w:val="21"/>
          <w:szCs w:val="21"/>
        </w:rPr>
        <w:t>Wykonawca:</w:t>
      </w:r>
    </w:p>
    <w:p w14:paraId="23F8A109" w14:textId="77777777" w:rsidR="00430578" w:rsidRDefault="00AA6B79">
      <w:pPr>
        <w:spacing w:line="276" w:lineRule="auto"/>
        <w:ind w:left="283" w:right="5954"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t>………………………………………</w:t>
      </w:r>
    </w:p>
    <w:p w14:paraId="1446A998" w14:textId="77777777" w:rsidR="00430578" w:rsidRDefault="00AA6B79">
      <w:pPr>
        <w:spacing w:line="276" w:lineRule="auto"/>
        <w:ind w:left="283" w:right="5954"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t>…........................................................</w:t>
      </w:r>
    </w:p>
    <w:p w14:paraId="75E4DF18" w14:textId="77777777" w:rsidR="00430578" w:rsidRDefault="00AA6B79">
      <w:pPr>
        <w:spacing w:line="276" w:lineRule="auto"/>
        <w:ind w:left="283" w:right="5953"/>
        <w:rPr>
          <w:rFonts w:cs="Arial"/>
          <w:i/>
          <w:color w:val="000000"/>
          <w:sz w:val="21"/>
          <w:szCs w:val="21"/>
        </w:rPr>
      </w:pPr>
      <w:r>
        <w:rPr>
          <w:rFonts w:cs="Arial"/>
          <w:i/>
          <w:color w:val="000000"/>
          <w:sz w:val="21"/>
          <w:szCs w:val="21"/>
        </w:rPr>
        <w:t>(pełna nazwa/firma, adres, w zależności od podmiotu: NIP/PESEL, KRS/CEiDG)</w:t>
      </w:r>
    </w:p>
    <w:p w14:paraId="684F825E" w14:textId="77777777" w:rsidR="00430578" w:rsidRDefault="00430578">
      <w:pPr>
        <w:spacing w:line="276" w:lineRule="auto"/>
        <w:rPr>
          <w:rFonts w:cs="Arial"/>
          <w:color w:val="000000"/>
          <w:sz w:val="21"/>
          <w:szCs w:val="21"/>
          <w:u w:val="single"/>
        </w:rPr>
      </w:pPr>
    </w:p>
    <w:p w14:paraId="4D494AA8" w14:textId="77777777" w:rsidR="00430578" w:rsidRDefault="00AA6B79">
      <w:pPr>
        <w:spacing w:line="276" w:lineRule="auto"/>
        <w:rPr>
          <w:rFonts w:cs="Arial"/>
          <w:color w:val="000000"/>
          <w:sz w:val="21"/>
          <w:szCs w:val="21"/>
          <w:u w:val="single"/>
        </w:rPr>
      </w:pPr>
      <w:r>
        <w:rPr>
          <w:rFonts w:cs="Arial"/>
          <w:color w:val="000000"/>
          <w:sz w:val="21"/>
          <w:szCs w:val="21"/>
          <w:u w:val="single"/>
        </w:rPr>
        <w:t>reprezentowany przez:</w:t>
      </w:r>
    </w:p>
    <w:p w14:paraId="0FC1E833" w14:textId="77777777" w:rsidR="00430578" w:rsidRDefault="00AA6B79">
      <w:pPr>
        <w:spacing w:line="276" w:lineRule="auto"/>
        <w:ind w:left="283" w:right="5954"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t>……………………………………………....................................................</w:t>
      </w:r>
    </w:p>
    <w:p w14:paraId="1CF5A5DA" w14:textId="7C6FA2B9" w:rsidR="00430578" w:rsidRDefault="00AA6B79">
      <w:pPr>
        <w:spacing w:line="276" w:lineRule="auto"/>
        <w:ind w:left="283" w:right="5953"/>
        <w:rPr>
          <w:rFonts w:cs="Arial"/>
          <w:i/>
          <w:color w:val="000000"/>
          <w:sz w:val="21"/>
          <w:szCs w:val="21"/>
        </w:rPr>
      </w:pPr>
      <w:r>
        <w:rPr>
          <w:rFonts w:cs="Arial"/>
          <w:i/>
          <w:color w:val="000000"/>
          <w:sz w:val="21"/>
          <w:szCs w:val="21"/>
        </w:rPr>
        <w:t>(imię, nazwisko, stanowisko/podstawa do reprezentacji)</w:t>
      </w:r>
    </w:p>
    <w:p w14:paraId="16E84DF3" w14:textId="77777777" w:rsidR="00430578" w:rsidRDefault="00430578">
      <w:pPr>
        <w:spacing w:line="276" w:lineRule="auto"/>
        <w:jc w:val="center"/>
        <w:rPr>
          <w:rFonts w:cs="Tahoma"/>
          <w:color w:val="000000"/>
          <w:sz w:val="21"/>
          <w:szCs w:val="21"/>
        </w:rPr>
      </w:pPr>
    </w:p>
    <w:p w14:paraId="69032E21" w14:textId="3CEB0BA1" w:rsidR="00430578" w:rsidRPr="004A6EAD" w:rsidRDefault="00AA6B79">
      <w:pPr>
        <w:jc w:val="center"/>
        <w:rPr>
          <w:rFonts w:cs="Tahoma"/>
          <w:b/>
          <w:sz w:val="21"/>
          <w:szCs w:val="21"/>
        </w:rPr>
      </w:pPr>
      <w:r w:rsidRPr="004A6EAD">
        <w:rPr>
          <w:rFonts w:cs="Tahoma"/>
          <w:b/>
          <w:sz w:val="21"/>
          <w:szCs w:val="21"/>
        </w:rPr>
        <w:t xml:space="preserve">WYKAZ </w:t>
      </w:r>
      <w:r w:rsidR="00FA51B5">
        <w:rPr>
          <w:rFonts w:cs="Tahoma"/>
          <w:b/>
          <w:sz w:val="21"/>
          <w:szCs w:val="21"/>
        </w:rPr>
        <w:t xml:space="preserve">USŁUG </w:t>
      </w:r>
      <w:r w:rsidRPr="004A6EAD">
        <w:rPr>
          <w:rFonts w:cs="Tahoma"/>
          <w:b/>
          <w:sz w:val="21"/>
          <w:szCs w:val="21"/>
        </w:rPr>
        <w:t>WYKONANYCH</w:t>
      </w:r>
    </w:p>
    <w:p w14:paraId="3A0D9370" w14:textId="77777777" w:rsidR="00430578" w:rsidRPr="004A6EAD" w:rsidRDefault="00430578">
      <w:pPr>
        <w:pStyle w:val="Tekstpodstawowy"/>
        <w:tabs>
          <w:tab w:val="left" w:pos="0"/>
        </w:tabs>
        <w:spacing w:after="0"/>
        <w:jc w:val="center"/>
        <w:rPr>
          <w:rFonts w:cs="Tahoma"/>
          <w:sz w:val="21"/>
          <w:szCs w:val="21"/>
        </w:rPr>
      </w:pPr>
    </w:p>
    <w:p w14:paraId="1F1834A3" w14:textId="77777777" w:rsidR="00430578" w:rsidRPr="004A6EAD" w:rsidRDefault="00430578">
      <w:pPr>
        <w:rPr>
          <w:rFonts w:cs="Tahoma"/>
          <w:sz w:val="21"/>
          <w:szCs w:val="21"/>
        </w:rPr>
      </w:pPr>
    </w:p>
    <w:tbl>
      <w:tblPr>
        <w:tblW w:w="9783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826"/>
        <w:gridCol w:w="2571"/>
        <w:gridCol w:w="2071"/>
        <w:gridCol w:w="2031"/>
        <w:gridCol w:w="2284"/>
      </w:tblGrid>
      <w:tr w:rsidR="004A6EAD" w:rsidRPr="004A6EAD" w14:paraId="08A7DDA7" w14:textId="77777777">
        <w:trPr>
          <w:trHeight w:val="728"/>
        </w:trPr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EA80463" w14:textId="77777777" w:rsidR="00430578" w:rsidRPr="004A6EAD" w:rsidRDefault="00AA6B79">
            <w:pPr>
              <w:jc w:val="center"/>
              <w:rPr>
                <w:rFonts w:cs="Tahoma"/>
                <w:b/>
                <w:sz w:val="21"/>
                <w:szCs w:val="21"/>
              </w:rPr>
            </w:pPr>
            <w:r w:rsidRPr="004A6EAD">
              <w:rPr>
                <w:rFonts w:cs="Tahoma"/>
                <w:b/>
                <w:sz w:val="21"/>
                <w:szCs w:val="21"/>
              </w:rPr>
              <w:t>Lp.</w:t>
            </w:r>
          </w:p>
        </w:tc>
        <w:tc>
          <w:tcPr>
            <w:tcW w:w="2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EBD4C7E" w14:textId="488721D4" w:rsidR="00430578" w:rsidRPr="004A6EAD" w:rsidRDefault="00AA6B79">
            <w:pPr>
              <w:jc w:val="center"/>
              <w:rPr>
                <w:rFonts w:cs="Tahoma"/>
                <w:b/>
                <w:sz w:val="21"/>
                <w:szCs w:val="21"/>
              </w:rPr>
            </w:pPr>
            <w:r w:rsidRPr="004A6EAD">
              <w:rPr>
                <w:rFonts w:cs="Tahoma"/>
                <w:b/>
                <w:sz w:val="21"/>
                <w:szCs w:val="21"/>
              </w:rPr>
              <w:t>Rodzaj wykonanej</w:t>
            </w:r>
            <w:r w:rsidR="00FA51B5">
              <w:rPr>
                <w:rFonts w:cs="Tahoma"/>
                <w:b/>
                <w:sz w:val="21"/>
                <w:szCs w:val="21"/>
              </w:rPr>
              <w:t xml:space="preserve"> usługi</w:t>
            </w: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F2C4170" w14:textId="214AB686" w:rsidR="00430578" w:rsidRPr="004A6EAD" w:rsidRDefault="00AA6B79">
            <w:pPr>
              <w:jc w:val="center"/>
              <w:rPr>
                <w:rFonts w:cs="Tahoma"/>
                <w:b/>
                <w:sz w:val="21"/>
                <w:szCs w:val="21"/>
              </w:rPr>
            </w:pPr>
            <w:r w:rsidRPr="004A6EAD">
              <w:rPr>
                <w:rFonts w:cs="Tahoma"/>
                <w:b/>
                <w:sz w:val="21"/>
                <w:szCs w:val="21"/>
              </w:rPr>
              <w:t>Wartość wykonanej</w:t>
            </w:r>
            <w:r w:rsidR="00FA51B5">
              <w:rPr>
                <w:rFonts w:cs="Tahoma"/>
                <w:b/>
                <w:sz w:val="21"/>
                <w:szCs w:val="21"/>
              </w:rPr>
              <w:t xml:space="preserve"> usługi</w:t>
            </w:r>
          </w:p>
        </w:tc>
        <w:tc>
          <w:tcPr>
            <w:tcW w:w="2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FD719FD" w14:textId="298AC81F" w:rsidR="00430578" w:rsidRPr="004A6EAD" w:rsidRDefault="00AA6B79">
            <w:pPr>
              <w:jc w:val="center"/>
              <w:rPr>
                <w:rFonts w:cs="Tahoma"/>
                <w:b/>
                <w:sz w:val="21"/>
                <w:szCs w:val="21"/>
              </w:rPr>
            </w:pPr>
            <w:r w:rsidRPr="004A6EAD">
              <w:rPr>
                <w:rFonts w:cs="Tahoma"/>
                <w:b/>
                <w:sz w:val="21"/>
                <w:szCs w:val="21"/>
              </w:rPr>
              <w:t>Daty i miejsca wykonania</w:t>
            </w:r>
          </w:p>
        </w:tc>
        <w:tc>
          <w:tcPr>
            <w:tcW w:w="2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A0CD081" w14:textId="6205DA5F" w:rsidR="00430578" w:rsidRPr="004A6EAD" w:rsidRDefault="00AA6B79">
            <w:pPr>
              <w:jc w:val="center"/>
              <w:rPr>
                <w:rFonts w:cs="Tahoma"/>
                <w:b/>
                <w:sz w:val="21"/>
                <w:szCs w:val="21"/>
              </w:rPr>
            </w:pPr>
            <w:r w:rsidRPr="004A6EAD">
              <w:rPr>
                <w:rFonts w:cs="Tahoma"/>
                <w:b/>
                <w:sz w:val="21"/>
                <w:szCs w:val="21"/>
              </w:rPr>
              <w:t xml:space="preserve">Podmioty, na rzecz których </w:t>
            </w:r>
            <w:r w:rsidR="00FA51B5">
              <w:rPr>
                <w:rFonts w:cs="Tahoma"/>
                <w:b/>
                <w:sz w:val="21"/>
                <w:szCs w:val="21"/>
              </w:rPr>
              <w:t xml:space="preserve">usługi </w:t>
            </w:r>
            <w:r w:rsidRPr="004A6EAD">
              <w:rPr>
                <w:rFonts w:cs="Tahoma"/>
                <w:b/>
                <w:sz w:val="21"/>
                <w:szCs w:val="21"/>
              </w:rPr>
              <w:t>te zostały wykonane</w:t>
            </w:r>
          </w:p>
        </w:tc>
      </w:tr>
      <w:tr w:rsidR="004A6EAD" w:rsidRPr="004A6EAD" w14:paraId="6324E7B0" w14:textId="77777777">
        <w:trPr>
          <w:trHeight w:val="722"/>
        </w:trPr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AEEFBA7" w14:textId="77777777" w:rsidR="00430578" w:rsidRPr="004A6EAD" w:rsidRDefault="00430578">
            <w:pPr>
              <w:rPr>
                <w:rFonts w:cs="Tahoma"/>
                <w:sz w:val="21"/>
                <w:szCs w:val="21"/>
              </w:rPr>
            </w:pPr>
          </w:p>
        </w:tc>
        <w:tc>
          <w:tcPr>
            <w:tcW w:w="2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39010C" w14:textId="77777777" w:rsidR="00430578" w:rsidRPr="004A6EAD" w:rsidRDefault="00430578">
            <w:pPr>
              <w:rPr>
                <w:rFonts w:cs="Tahoma"/>
                <w:sz w:val="21"/>
                <w:szCs w:val="21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EE9F8DB" w14:textId="77777777" w:rsidR="00430578" w:rsidRPr="004A6EAD" w:rsidRDefault="00430578">
            <w:pPr>
              <w:rPr>
                <w:rFonts w:cs="Tahoma"/>
                <w:sz w:val="21"/>
                <w:szCs w:val="21"/>
              </w:rPr>
            </w:pPr>
          </w:p>
        </w:tc>
        <w:tc>
          <w:tcPr>
            <w:tcW w:w="2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0FCDF0B" w14:textId="77777777" w:rsidR="00430578" w:rsidRPr="004A6EAD" w:rsidRDefault="00430578">
            <w:pPr>
              <w:rPr>
                <w:rFonts w:cs="Tahoma"/>
                <w:sz w:val="21"/>
                <w:szCs w:val="21"/>
              </w:rPr>
            </w:pPr>
          </w:p>
        </w:tc>
        <w:tc>
          <w:tcPr>
            <w:tcW w:w="2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005A202" w14:textId="77777777" w:rsidR="00430578" w:rsidRPr="004A6EAD" w:rsidRDefault="00430578">
            <w:pPr>
              <w:rPr>
                <w:rFonts w:cs="Tahoma"/>
                <w:sz w:val="21"/>
                <w:szCs w:val="21"/>
              </w:rPr>
            </w:pPr>
          </w:p>
        </w:tc>
      </w:tr>
      <w:tr w:rsidR="004A6EAD" w:rsidRPr="004A6EAD" w14:paraId="2351B321" w14:textId="77777777">
        <w:trPr>
          <w:trHeight w:val="722"/>
        </w:trPr>
        <w:tc>
          <w:tcPr>
            <w:tcW w:w="8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9D93749" w14:textId="77777777" w:rsidR="00430578" w:rsidRPr="004A6EAD" w:rsidRDefault="00430578">
            <w:pPr>
              <w:rPr>
                <w:rFonts w:cs="Tahoma"/>
                <w:sz w:val="21"/>
                <w:szCs w:val="21"/>
              </w:rPr>
            </w:pPr>
          </w:p>
        </w:tc>
        <w:tc>
          <w:tcPr>
            <w:tcW w:w="25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D2AB806" w14:textId="77777777" w:rsidR="00430578" w:rsidRPr="004A6EAD" w:rsidRDefault="00430578">
            <w:pPr>
              <w:rPr>
                <w:rFonts w:cs="Tahoma"/>
                <w:sz w:val="21"/>
                <w:szCs w:val="21"/>
              </w:rPr>
            </w:pPr>
          </w:p>
        </w:tc>
        <w:tc>
          <w:tcPr>
            <w:tcW w:w="20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AE2831E" w14:textId="77777777" w:rsidR="00430578" w:rsidRPr="004A6EAD" w:rsidRDefault="00430578">
            <w:pPr>
              <w:rPr>
                <w:rFonts w:cs="Tahoma"/>
                <w:sz w:val="21"/>
                <w:szCs w:val="21"/>
              </w:rPr>
            </w:pPr>
          </w:p>
        </w:tc>
        <w:tc>
          <w:tcPr>
            <w:tcW w:w="20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ECCCD92" w14:textId="77777777" w:rsidR="00430578" w:rsidRPr="004A6EAD" w:rsidRDefault="00430578">
            <w:pPr>
              <w:rPr>
                <w:rFonts w:cs="Tahoma"/>
                <w:sz w:val="21"/>
                <w:szCs w:val="21"/>
              </w:rPr>
            </w:pPr>
          </w:p>
        </w:tc>
        <w:tc>
          <w:tcPr>
            <w:tcW w:w="22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1F7324F" w14:textId="77777777" w:rsidR="00430578" w:rsidRPr="004A6EAD" w:rsidRDefault="00430578">
            <w:pPr>
              <w:rPr>
                <w:rFonts w:cs="Tahoma"/>
                <w:sz w:val="21"/>
                <w:szCs w:val="21"/>
              </w:rPr>
            </w:pPr>
          </w:p>
        </w:tc>
      </w:tr>
      <w:tr w:rsidR="004A6EAD" w:rsidRPr="004A6EAD" w14:paraId="3D70AE7A" w14:textId="77777777">
        <w:trPr>
          <w:trHeight w:val="722"/>
        </w:trPr>
        <w:tc>
          <w:tcPr>
            <w:tcW w:w="8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051B5D5" w14:textId="77777777" w:rsidR="00430578" w:rsidRPr="004A6EAD" w:rsidRDefault="00430578">
            <w:pPr>
              <w:rPr>
                <w:rFonts w:cs="Tahoma"/>
                <w:sz w:val="21"/>
                <w:szCs w:val="21"/>
              </w:rPr>
            </w:pPr>
          </w:p>
        </w:tc>
        <w:tc>
          <w:tcPr>
            <w:tcW w:w="25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9B972BD" w14:textId="77777777" w:rsidR="00430578" w:rsidRPr="004A6EAD" w:rsidRDefault="00430578">
            <w:pPr>
              <w:rPr>
                <w:rFonts w:cs="Tahoma"/>
                <w:sz w:val="21"/>
                <w:szCs w:val="21"/>
              </w:rPr>
            </w:pPr>
          </w:p>
        </w:tc>
        <w:tc>
          <w:tcPr>
            <w:tcW w:w="20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A7385A4" w14:textId="77777777" w:rsidR="00430578" w:rsidRPr="004A6EAD" w:rsidRDefault="00430578">
            <w:pPr>
              <w:rPr>
                <w:rFonts w:cs="Tahoma"/>
                <w:sz w:val="21"/>
                <w:szCs w:val="21"/>
              </w:rPr>
            </w:pPr>
          </w:p>
        </w:tc>
        <w:tc>
          <w:tcPr>
            <w:tcW w:w="20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CDABB45" w14:textId="77777777" w:rsidR="00430578" w:rsidRPr="004A6EAD" w:rsidRDefault="00430578">
            <w:pPr>
              <w:rPr>
                <w:rFonts w:cs="Tahoma"/>
                <w:sz w:val="21"/>
                <w:szCs w:val="21"/>
              </w:rPr>
            </w:pPr>
          </w:p>
        </w:tc>
        <w:tc>
          <w:tcPr>
            <w:tcW w:w="22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E4F25F9" w14:textId="77777777" w:rsidR="00430578" w:rsidRPr="004A6EAD" w:rsidRDefault="00430578">
            <w:pPr>
              <w:rPr>
                <w:rFonts w:cs="Tahoma"/>
                <w:sz w:val="21"/>
                <w:szCs w:val="21"/>
              </w:rPr>
            </w:pPr>
          </w:p>
        </w:tc>
      </w:tr>
      <w:tr w:rsidR="004A6EAD" w:rsidRPr="004A6EAD" w14:paraId="45A25D31" w14:textId="77777777">
        <w:trPr>
          <w:trHeight w:val="722"/>
        </w:trPr>
        <w:tc>
          <w:tcPr>
            <w:tcW w:w="8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E26340" w14:textId="77777777" w:rsidR="00430578" w:rsidRPr="004A6EAD" w:rsidRDefault="00430578">
            <w:pPr>
              <w:rPr>
                <w:rFonts w:cs="Tahoma"/>
                <w:sz w:val="21"/>
                <w:szCs w:val="21"/>
              </w:rPr>
            </w:pPr>
          </w:p>
        </w:tc>
        <w:tc>
          <w:tcPr>
            <w:tcW w:w="25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6065B6D" w14:textId="77777777" w:rsidR="00430578" w:rsidRPr="004A6EAD" w:rsidRDefault="00430578">
            <w:pPr>
              <w:rPr>
                <w:rFonts w:cs="Tahoma"/>
                <w:sz w:val="21"/>
                <w:szCs w:val="21"/>
              </w:rPr>
            </w:pPr>
          </w:p>
        </w:tc>
        <w:tc>
          <w:tcPr>
            <w:tcW w:w="20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CEE41E2" w14:textId="77777777" w:rsidR="00430578" w:rsidRPr="004A6EAD" w:rsidRDefault="00430578">
            <w:pPr>
              <w:rPr>
                <w:rFonts w:cs="Tahoma"/>
                <w:sz w:val="21"/>
                <w:szCs w:val="21"/>
              </w:rPr>
            </w:pPr>
          </w:p>
        </w:tc>
        <w:tc>
          <w:tcPr>
            <w:tcW w:w="20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B625A68" w14:textId="77777777" w:rsidR="00430578" w:rsidRPr="004A6EAD" w:rsidRDefault="00430578">
            <w:pPr>
              <w:rPr>
                <w:rFonts w:cs="Tahoma"/>
                <w:sz w:val="21"/>
                <w:szCs w:val="21"/>
              </w:rPr>
            </w:pPr>
          </w:p>
        </w:tc>
        <w:tc>
          <w:tcPr>
            <w:tcW w:w="22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73349C8" w14:textId="77777777" w:rsidR="00430578" w:rsidRPr="004A6EAD" w:rsidRDefault="00430578">
            <w:pPr>
              <w:rPr>
                <w:rFonts w:cs="Tahoma"/>
                <w:sz w:val="21"/>
                <w:szCs w:val="21"/>
              </w:rPr>
            </w:pPr>
          </w:p>
        </w:tc>
      </w:tr>
    </w:tbl>
    <w:p w14:paraId="00DDEAFC" w14:textId="77777777" w:rsidR="00430578" w:rsidRPr="004A6EAD" w:rsidRDefault="00430578">
      <w:pPr>
        <w:jc w:val="both"/>
        <w:rPr>
          <w:rFonts w:cs="Tahoma"/>
          <w:b/>
          <w:sz w:val="21"/>
          <w:szCs w:val="21"/>
        </w:rPr>
      </w:pPr>
    </w:p>
    <w:p w14:paraId="5C8C7247" w14:textId="6A25D4B4" w:rsidR="00430578" w:rsidRPr="004A6EAD" w:rsidRDefault="00AA6B79">
      <w:pPr>
        <w:jc w:val="both"/>
        <w:rPr>
          <w:sz w:val="21"/>
          <w:szCs w:val="21"/>
        </w:rPr>
      </w:pPr>
      <w:r w:rsidRPr="004A6EAD">
        <w:rPr>
          <w:rFonts w:cs="Tahoma"/>
          <w:sz w:val="21"/>
          <w:szCs w:val="21"/>
        </w:rPr>
        <w:t xml:space="preserve">                   </w:t>
      </w:r>
    </w:p>
    <w:p w14:paraId="1308F87F" w14:textId="77777777" w:rsidR="00430578" w:rsidRDefault="00AA6B79">
      <w:pPr>
        <w:ind w:left="2124" w:firstLine="708"/>
        <w:jc w:val="both"/>
        <w:rPr>
          <w:rFonts w:cs="Tahoma"/>
          <w:color w:val="000000"/>
          <w:sz w:val="21"/>
          <w:szCs w:val="21"/>
        </w:rPr>
      </w:pPr>
      <w:r>
        <w:rPr>
          <w:rFonts w:cs="Tahoma"/>
          <w:color w:val="000000"/>
          <w:sz w:val="21"/>
          <w:szCs w:val="21"/>
        </w:rPr>
        <w:t xml:space="preserve"> </w:t>
      </w:r>
      <w:r>
        <w:rPr>
          <w:rFonts w:cs="Tahoma"/>
          <w:color w:val="000000"/>
          <w:sz w:val="21"/>
          <w:szCs w:val="21"/>
        </w:rPr>
        <w:tab/>
      </w:r>
    </w:p>
    <w:p w14:paraId="7AFE18A8" w14:textId="77777777" w:rsidR="00430578" w:rsidRDefault="00430578">
      <w:pPr>
        <w:spacing w:line="360" w:lineRule="auto"/>
        <w:jc w:val="both"/>
        <w:rPr>
          <w:rFonts w:cs="Arial"/>
          <w:color w:val="000000"/>
          <w:sz w:val="21"/>
          <w:szCs w:val="21"/>
        </w:rPr>
      </w:pPr>
    </w:p>
    <w:p w14:paraId="3059AF7C" w14:textId="77777777" w:rsidR="00E531A4" w:rsidRDefault="00E531A4">
      <w:pPr>
        <w:spacing w:line="360" w:lineRule="auto"/>
        <w:jc w:val="both"/>
        <w:rPr>
          <w:rFonts w:cs="Arial"/>
          <w:color w:val="000000"/>
          <w:sz w:val="21"/>
          <w:szCs w:val="21"/>
        </w:rPr>
      </w:pPr>
    </w:p>
    <w:p w14:paraId="69A871B3" w14:textId="6E8A7490" w:rsidR="00E531A4" w:rsidRPr="00E531A4" w:rsidRDefault="00E531A4" w:rsidP="00E531A4">
      <w:pPr>
        <w:spacing w:line="360" w:lineRule="auto"/>
        <w:ind w:left="5672" w:firstLine="709"/>
        <w:jc w:val="center"/>
        <w:rPr>
          <w:rFonts w:cs="Arial"/>
          <w:i/>
          <w:iCs/>
          <w:color w:val="000000"/>
          <w:sz w:val="21"/>
          <w:szCs w:val="21"/>
        </w:rPr>
      </w:pPr>
      <w:r w:rsidRPr="00E531A4">
        <w:rPr>
          <w:rFonts w:cs="Arial"/>
          <w:i/>
          <w:iCs/>
          <w:color w:val="000000"/>
          <w:sz w:val="21"/>
          <w:szCs w:val="21"/>
        </w:rPr>
        <w:t>……………………………………….</w:t>
      </w:r>
    </w:p>
    <w:p w14:paraId="30D2E376" w14:textId="03E9C107" w:rsidR="00430578" w:rsidRPr="00E531A4" w:rsidRDefault="00E531A4" w:rsidP="00E531A4">
      <w:pPr>
        <w:spacing w:line="360" w:lineRule="auto"/>
        <w:jc w:val="right"/>
        <w:rPr>
          <w:i/>
          <w:iCs/>
          <w:color w:val="000000"/>
          <w:sz w:val="21"/>
          <w:szCs w:val="21"/>
        </w:rPr>
      </w:pPr>
      <w:r w:rsidRPr="00E531A4">
        <w:rPr>
          <w:rFonts w:cs="Arial"/>
          <w:i/>
          <w:iCs/>
          <w:color w:val="000000"/>
          <w:sz w:val="21"/>
          <w:szCs w:val="21"/>
        </w:rPr>
        <w:tab/>
      </w:r>
      <w:r w:rsidRPr="00E531A4">
        <w:rPr>
          <w:rFonts w:cs="Arial"/>
          <w:i/>
          <w:iCs/>
          <w:color w:val="000000"/>
          <w:sz w:val="21"/>
          <w:szCs w:val="21"/>
        </w:rPr>
        <w:tab/>
      </w:r>
      <w:r w:rsidRPr="00E531A4">
        <w:rPr>
          <w:rFonts w:cs="Arial"/>
          <w:i/>
          <w:iCs/>
          <w:color w:val="000000"/>
          <w:sz w:val="21"/>
          <w:szCs w:val="21"/>
        </w:rPr>
        <w:tab/>
      </w:r>
      <w:r w:rsidRPr="00E531A4">
        <w:rPr>
          <w:rFonts w:cs="Arial"/>
          <w:i/>
          <w:iCs/>
          <w:color w:val="000000"/>
          <w:sz w:val="21"/>
          <w:szCs w:val="21"/>
        </w:rPr>
        <w:tab/>
      </w:r>
      <w:r w:rsidRPr="00E531A4">
        <w:rPr>
          <w:rFonts w:cs="Arial"/>
          <w:i/>
          <w:iCs/>
          <w:color w:val="000000"/>
          <w:sz w:val="21"/>
          <w:szCs w:val="21"/>
        </w:rPr>
        <w:tab/>
      </w:r>
      <w:r w:rsidRPr="00E531A4">
        <w:rPr>
          <w:rFonts w:cs="Arial"/>
          <w:i/>
          <w:iCs/>
          <w:color w:val="000000"/>
          <w:sz w:val="21"/>
          <w:szCs w:val="21"/>
        </w:rPr>
        <w:tab/>
      </w:r>
      <w:r w:rsidRPr="00E531A4">
        <w:rPr>
          <w:rFonts w:cs="Arial"/>
          <w:i/>
          <w:iCs/>
          <w:color w:val="000000"/>
          <w:sz w:val="21"/>
          <w:szCs w:val="21"/>
        </w:rPr>
        <w:tab/>
        <w:t xml:space="preserve">Data; kwalifikowany podpis elektroniczny                                                                          </w:t>
      </w:r>
      <w:r w:rsidRPr="00E531A4">
        <w:rPr>
          <w:rFonts w:cs="Arial"/>
          <w:i/>
          <w:iCs/>
          <w:color w:val="000000"/>
          <w:sz w:val="21"/>
          <w:szCs w:val="21"/>
        </w:rPr>
        <w:tab/>
      </w:r>
      <w:r w:rsidRPr="00E531A4">
        <w:rPr>
          <w:rFonts w:cs="Arial"/>
          <w:i/>
          <w:iCs/>
          <w:color w:val="000000"/>
          <w:sz w:val="21"/>
          <w:szCs w:val="21"/>
        </w:rPr>
        <w:tab/>
      </w:r>
      <w:r w:rsidRPr="00E531A4">
        <w:rPr>
          <w:rFonts w:cs="Arial"/>
          <w:i/>
          <w:iCs/>
          <w:color w:val="000000"/>
          <w:sz w:val="21"/>
          <w:szCs w:val="21"/>
        </w:rPr>
        <w:tab/>
      </w:r>
      <w:r w:rsidRPr="00E531A4">
        <w:rPr>
          <w:rFonts w:cs="Arial"/>
          <w:i/>
          <w:iCs/>
          <w:color w:val="000000"/>
          <w:sz w:val="21"/>
          <w:szCs w:val="21"/>
        </w:rPr>
        <w:tab/>
        <w:t>lub podpis zaufany lub podpis osobisty</w:t>
      </w:r>
    </w:p>
    <w:sectPr w:rsidR="00430578" w:rsidRPr="00E531A4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578"/>
    <w:rsid w:val="001F348C"/>
    <w:rsid w:val="00430578"/>
    <w:rsid w:val="004A6EAD"/>
    <w:rsid w:val="00542810"/>
    <w:rsid w:val="00592C0C"/>
    <w:rsid w:val="00AA6B79"/>
    <w:rsid w:val="00DB200B"/>
    <w:rsid w:val="00DE1B9A"/>
    <w:rsid w:val="00E531A4"/>
    <w:rsid w:val="00EF2187"/>
    <w:rsid w:val="00FA5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3025D"/>
  <w15:docId w15:val="{74BC0212-F831-4C41-8D18-4994C3989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ocnewyrnione">
    <w:name w:val="Mocne wyróżnione"/>
    <w:qFormat/>
    <w:rPr>
      <w:b/>
      <w:b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ramki">
    <w:name w:val="Zawartość ramki"/>
    <w:basedOn w:val="Tekstpodstawow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183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Damian Eksterowicz</cp:lastModifiedBy>
  <cp:revision>29</cp:revision>
  <dcterms:created xsi:type="dcterms:W3CDTF">2016-08-05T10:01:00Z</dcterms:created>
  <dcterms:modified xsi:type="dcterms:W3CDTF">2025-03-31T10:53:00Z</dcterms:modified>
  <dc:language>pl-PL</dc:language>
</cp:coreProperties>
</file>