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6" w:type="dxa"/>
        <w:tblInd w:w="-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1419"/>
        <w:gridCol w:w="714"/>
        <w:gridCol w:w="33"/>
        <w:gridCol w:w="564"/>
        <w:gridCol w:w="46"/>
        <w:gridCol w:w="1938"/>
        <w:gridCol w:w="105"/>
        <w:gridCol w:w="743"/>
        <w:gridCol w:w="49"/>
        <w:gridCol w:w="487"/>
        <w:gridCol w:w="1171"/>
        <w:gridCol w:w="9"/>
        <w:gridCol w:w="1122"/>
        <w:gridCol w:w="157"/>
        <w:gridCol w:w="31"/>
        <w:gridCol w:w="819"/>
        <w:gridCol w:w="31"/>
        <w:gridCol w:w="928"/>
      </w:tblGrid>
      <w:tr w:rsidR="00BC2A6B" w:rsidRPr="00426AE1" w:rsidTr="00585670">
        <w:trPr>
          <w:trHeight w:val="147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DE9D9"/>
            <w:vAlign w:val="bottom"/>
          </w:tcPr>
          <w:p w:rsidR="00BC2A6B" w:rsidRPr="00426AE1" w:rsidRDefault="00BC2A6B" w:rsidP="00D26F5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32"/>
                <w:szCs w:val="28"/>
              </w:rPr>
            </w:pPr>
            <w:bookmarkStart w:id="0" w:name="_GoBack"/>
            <w:bookmarkEnd w:id="0"/>
            <w:r w:rsidRPr="00426AE1"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PROTOKÓŁ Nr </w:t>
            </w:r>
            <w:r w:rsidR="00B4632A">
              <w:rPr>
                <w:rFonts w:ascii="Arial" w:hAnsi="Arial" w:cs="Arial"/>
                <w:b/>
                <w:bCs/>
                <w:sz w:val="32"/>
                <w:szCs w:val="28"/>
              </w:rPr>
              <w:t>239/1/</w:t>
            </w:r>
            <w:r w:rsidR="00CF00D1">
              <w:rPr>
                <w:rFonts w:ascii="Arial" w:hAnsi="Arial" w:cs="Arial"/>
                <w:b/>
                <w:bCs/>
                <w:sz w:val="32"/>
                <w:szCs w:val="28"/>
              </w:rPr>
              <w:t>86</w:t>
            </w:r>
            <w:r w:rsidR="00FD471A">
              <w:rPr>
                <w:rFonts w:ascii="Arial" w:hAnsi="Arial" w:cs="Arial"/>
                <w:b/>
                <w:bCs/>
                <w:sz w:val="32"/>
                <w:szCs w:val="28"/>
              </w:rPr>
              <w:t>05</w:t>
            </w:r>
            <w:r w:rsidR="0007673F">
              <w:rPr>
                <w:rFonts w:ascii="Arial" w:hAnsi="Arial" w:cs="Arial"/>
                <w:b/>
                <w:bCs/>
                <w:sz w:val="32"/>
                <w:szCs w:val="28"/>
              </w:rPr>
              <w:t>/20</w:t>
            </w:r>
            <w:r w:rsidR="00B4632A">
              <w:rPr>
                <w:rFonts w:ascii="Arial" w:hAnsi="Arial" w:cs="Arial"/>
                <w:b/>
                <w:bCs/>
                <w:sz w:val="32"/>
                <w:szCs w:val="28"/>
              </w:rPr>
              <w:t>22</w:t>
            </w:r>
          </w:p>
          <w:p w:rsidR="00BC2A6B" w:rsidRPr="00426AE1" w:rsidRDefault="00BC2A6B" w:rsidP="00D26F57">
            <w:pPr>
              <w:spacing w:before="6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26AE1">
              <w:rPr>
                <w:rFonts w:ascii="Arial" w:hAnsi="Arial" w:cs="Arial"/>
                <w:sz w:val="28"/>
                <w:szCs w:val="28"/>
              </w:rPr>
              <w:t xml:space="preserve">z okresowej kontroli </w:t>
            </w:r>
            <w:r w:rsidRPr="00426AE1">
              <w:rPr>
                <w:rFonts w:ascii="Arial" w:hAnsi="Arial" w:cs="Arial"/>
                <w:b/>
                <w:sz w:val="28"/>
                <w:szCs w:val="28"/>
              </w:rPr>
              <w:t>pięcioletniej</w:t>
            </w:r>
            <w:r w:rsidRPr="00426AE1">
              <w:rPr>
                <w:rFonts w:ascii="Arial" w:hAnsi="Arial" w:cs="Arial"/>
                <w:sz w:val="28"/>
                <w:szCs w:val="28"/>
              </w:rPr>
              <w:t xml:space="preserve"> i </w:t>
            </w:r>
            <w:r w:rsidRPr="00426AE1">
              <w:rPr>
                <w:rFonts w:ascii="Arial" w:hAnsi="Arial" w:cs="Arial"/>
                <w:b/>
                <w:sz w:val="28"/>
                <w:szCs w:val="28"/>
              </w:rPr>
              <w:t xml:space="preserve">rocznej </w:t>
            </w:r>
            <w:r w:rsidRPr="00426AE1">
              <w:rPr>
                <w:rFonts w:ascii="Arial" w:hAnsi="Arial" w:cs="Arial"/>
                <w:sz w:val="28"/>
                <w:szCs w:val="28"/>
              </w:rPr>
              <w:t>stanu technicznego</w:t>
            </w:r>
          </w:p>
          <w:p w:rsidR="00BC2A6B" w:rsidRPr="00426AE1" w:rsidRDefault="00BC2A6B" w:rsidP="00D26F57">
            <w:pPr>
              <w:spacing w:before="60"/>
              <w:jc w:val="center"/>
              <w:rPr>
                <w:rFonts w:ascii="Arial" w:hAnsi="Arial" w:cs="Arial"/>
                <w:sz w:val="28"/>
              </w:rPr>
            </w:pPr>
            <w:r w:rsidRPr="00426AE1">
              <w:rPr>
                <w:rFonts w:ascii="Arial" w:hAnsi="Arial" w:cs="Arial"/>
                <w:sz w:val="28"/>
              </w:rPr>
              <w:t xml:space="preserve">budynku </w:t>
            </w:r>
            <w:r w:rsidR="00AB28F2">
              <w:rPr>
                <w:rFonts w:ascii="Arial" w:hAnsi="Arial" w:cs="Arial"/>
                <w:sz w:val="28"/>
              </w:rPr>
              <w:t>nr 1/</w:t>
            </w:r>
            <w:r w:rsidR="00CF00D1">
              <w:rPr>
                <w:rFonts w:ascii="Arial" w:hAnsi="Arial" w:cs="Arial"/>
                <w:sz w:val="28"/>
              </w:rPr>
              <w:t>86</w:t>
            </w:r>
            <w:r w:rsidR="00FD471A">
              <w:rPr>
                <w:rFonts w:ascii="Arial" w:hAnsi="Arial" w:cs="Arial"/>
                <w:sz w:val="28"/>
              </w:rPr>
              <w:t>05</w:t>
            </w:r>
            <w:r w:rsidR="00D37AEA">
              <w:rPr>
                <w:rFonts w:ascii="Arial" w:hAnsi="Arial" w:cs="Arial"/>
                <w:sz w:val="28"/>
              </w:rPr>
              <w:t xml:space="preserve">/ </w:t>
            </w:r>
            <w:r w:rsidR="00FD471A">
              <w:rPr>
                <w:rFonts w:ascii="Arial" w:hAnsi="Arial" w:cs="Arial"/>
                <w:sz w:val="28"/>
              </w:rPr>
              <w:t>biurowo- sztabowy</w:t>
            </w:r>
          </w:p>
          <w:p w:rsidR="00BC2A6B" w:rsidRPr="00426AE1" w:rsidRDefault="00161E6E" w:rsidP="00D26F57">
            <w:pPr>
              <w:spacing w:before="60"/>
              <w:jc w:val="center"/>
              <w:rPr>
                <w:rFonts w:ascii="Arial" w:hAnsi="Arial" w:cs="Arial"/>
              </w:rPr>
            </w:pPr>
            <w:r w:rsidRPr="00AA3E5E">
              <w:rPr>
                <w:rFonts w:ascii="Arial" w:hAnsi="Arial" w:cs="Arial"/>
              </w:rPr>
              <w:t>(protokół został uzupełniono w 2023r.  przez pomiar ochronny , przegląd kominiarski)</w:t>
            </w:r>
          </w:p>
        </w:tc>
      </w:tr>
      <w:tr w:rsidR="00BC2A6B" w:rsidRPr="00426AE1" w:rsidTr="00585670">
        <w:trPr>
          <w:trHeight w:val="454"/>
        </w:trPr>
        <w:tc>
          <w:tcPr>
            <w:tcW w:w="10366" w:type="dxa"/>
            <w:gridSpan w:val="1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DE9D9"/>
            <w:vAlign w:val="center"/>
          </w:tcPr>
          <w:p w:rsidR="00BC2A6B" w:rsidRPr="00426AE1" w:rsidRDefault="00BC2A6B" w:rsidP="00D37AEA">
            <w:pPr>
              <w:rPr>
                <w:rFonts w:ascii="Arial" w:hAnsi="Arial" w:cs="Arial"/>
                <w:szCs w:val="16"/>
                <w:u w:val="dotted"/>
              </w:rPr>
            </w:pPr>
            <w:r w:rsidRPr="00426AE1">
              <w:rPr>
                <w:rFonts w:ascii="Arial" w:hAnsi="Arial" w:cs="Arial"/>
                <w:b/>
                <w:sz w:val="22"/>
                <w:szCs w:val="16"/>
              </w:rPr>
              <w:t>ZARZĄDCA</w:t>
            </w:r>
            <w:r w:rsidRPr="00426AE1">
              <w:rPr>
                <w:rFonts w:ascii="Arial" w:hAnsi="Arial" w:cs="Arial"/>
                <w:szCs w:val="16"/>
              </w:rPr>
              <w:t xml:space="preserve"> – </w:t>
            </w:r>
            <w:r w:rsidR="00D37AEA">
              <w:rPr>
                <w:rFonts w:ascii="Arial" w:hAnsi="Arial" w:cs="Arial"/>
                <w:szCs w:val="16"/>
                <w:u w:val="dotted"/>
              </w:rPr>
              <w:t>WOJSKOWY ZARZĄD INFRASTRUKTURY, ul. Kościuszki 92/98, 61-716 Poznań</w:t>
            </w:r>
          </w:p>
        </w:tc>
      </w:tr>
      <w:tr w:rsidR="00BC2A6B" w:rsidRPr="00426AE1" w:rsidTr="00585670">
        <w:trPr>
          <w:trHeight w:val="454"/>
        </w:trPr>
        <w:tc>
          <w:tcPr>
            <w:tcW w:w="10366" w:type="dxa"/>
            <w:gridSpan w:val="1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DE9D9"/>
            <w:vAlign w:val="center"/>
          </w:tcPr>
          <w:p w:rsidR="00BC2A6B" w:rsidRPr="00426AE1" w:rsidRDefault="00BC2A6B" w:rsidP="00D37AEA">
            <w:pPr>
              <w:rPr>
                <w:rFonts w:ascii="Arial" w:hAnsi="Arial" w:cs="Arial"/>
                <w:szCs w:val="16"/>
                <w:u w:val="dotted"/>
              </w:rPr>
            </w:pPr>
            <w:r w:rsidRPr="00426AE1">
              <w:rPr>
                <w:rFonts w:ascii="Arial" w:hAnsi="Arial" w:cs="Arial"/>
                <w:b/>
                <w:sz w:val="22"/>
                <w:szCs w:val="16"/>
              </w:rPr>
              <w:t>ADMINISTRATOR</w:t>
            </w:r>
            <w:r w:rsidRPr="00426AE1">
              <w:rPr>
                <w:rFonts w:ascii="Arial" w:hAnsi="Arial" w:cs="Arial"/>
                <w:szCs w:val="16"/>
              </w:rPr>
              <w:t xml:space="preserve"> –</w:t>
            </w:r>
            <w:r w:rsidR="00D37AEA">
              <w:rPr>
                <w:rFonts w:ascii="Arial" w:hAnsi="Arial" w:cs="Arial"/>
                <w:szCs w:val="16"/>
                <w:u w:val="dotted"/>
              </w:rPr>
              <w:t xml:space="preserve"> 14 WOJSKOWY ODDZIAŁ GOSPODARCZY, ul, Bukowska 34, 61-811 Poznań</w:t>
            </w:r>
          </w:p>
        </w:tc>
      </w:tr>
      <w:tr w:rsidR="00BC2A6B" w:rsidRPr="00426AE1" w:rsidTr="00585670">
        <w:trPr>
          <w:trHeight w:val="567"/>
        </w:trPr>
        <w:tc>
          <w:tcPr>
            <w:tcW w:w="4819" w:type="dxa"/>
            <w:gridSpan w:val="7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FDE9D9"/>
            <w:tcMar>
              <w:left w:w="85" w:type="dxa"/>
              <w:right w:w="0" w:type="dxa"/>
            </w:tcMar>
            <w:vAlign w:val="center"/>
          </w:tcPr>
          <w:p w:rsidR="00BC2A6B" w:rsidRPr="00426AE1" w:rsidRDefault="00BC2A6B" w:rsidP="00D26F57">
            <w:pPr>
              <w:rPr>
                <w:rFonts w:ascii="Arial" w:hAnsi="Arial" w:cs="Arial"/>
                <w:bCs/>
                <w:sz w:val="32"/>
                <w:szCs w:val="28"/>
              </w:rPr>
            </w:pPr>
            <w:r w:rsidRPr="00426AE1">
              <w:rPr>
                <w:rFonts w:ascii="Arial" w:hAnsi="Arial" w:cs="Arial"/>
                <w:bCs/>
              </w:rPr>
              <w:t>Nr kompleksu wojskowego / miejscowość</w:t>
            </w:r>
          </w:p>
        </w:tc>
        <w:tc>
          <w:tcPr>
            <w:tcW w:w="55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DE9D9"/>
            <w:vAlign w:val="center"/>
          </w:tcPr>
          <w:p w:rsidR="00BC2A6B" w:rsidRPr="00426AE1" w:rsidRDefault="00BC2A6B" w:rsidP="00FD471A">
            <w:pPr>
              <w:rPr>
                <w:rFonts w:ascii="Arial" w:hAnsi="Arial" w:cs="Arial"/>
                <w:bCs/>
                <w:sz w:val="32"/>
                <w:szCs w:val="28"/>
              </w:rPr>
            </w:pPr>
            <w:r w:rsidRPr="00426AE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K - </w:t>
            </w:r>
            <w:r w:rsidR="006C2A1B">
              <w:rPr>
                <w:rFonts w:ascii="Arial" w:hAnsi="Arial" w:cs="Arial"/>
                <w:b/>
                <w:bCs/>
                <w:sz w:val="28"/>
                <w:szCs w:val="28"/>
              </w:rPr>
              <w:t>86</w:t>
            </w:r>
            <w:r w:rsidR="00FD471A">
              <w:rPr>
                <w:rFonts w:ascii="Arial" w:hAnsi="Arial" w:cs="Arial"/>
                <w:b/>
                <w:bCs/>
                <w:sz w:val="28"/>
                <w:szCs w:val="28"/>
              </w:rPr>
              <w:t>05</w:t>
            </w:r>
            <w:r w:rsidRPr="00426AE1"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/ </w:t>
            </w:r>
            <w:r w:rsidR="006C2A1B">
              <w:rPr>
                <w:rFonts w:ascii="Arial" w:hAnsi="Arial" w:cs="Arial"/>
                <w:b/>
                <w:bCs/>
                <w:sz w:val="28"/>
                <w:szCs w:val="28"/>
              </w:rPr>
              <w:t>Biedrusko</w:t>
            </w:r>
          </w:p>
        </w:tc>
      </w:tr>
      <w:tr w:rsidR="00BC2A6B" w:rsidRPr="00426AE1" w:rsidTr="00161E6E">
        <w:trPr>
          <w:trHeight w:val="774"/>
        </w:trPr>
        <w:tc>
          <w:tcPr>
            <w:tcW w:w="1419" w:type="dxa"/>
            <w:tcBorders>
              <w:top w:val="single" w:sz="12" w:space="0" w:color="000000"/>
              <w:right w:val="single" w:sz="4" w:space="0" w:color="auto"/>
            </w:tcBorders>
          </w:tcPr>
          <w:p w:rsidR="00BC2A6B" w:rsidRPr="0006288E" w:rsidRDefault="00BC2A6B" w:rsidP="00D26F57">
            <w:pPr>
              <w:ind w:left="1735" w:hanging="1735"/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</w:pPr>
            <w:r w:rsidRPr="0006288E"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  <w:t xml:space="preserve">Podstawa prawna:  </w:t>
            </w:r>
          </w:p>
        </w:tc>
        <w:tc>
          <w:tcPr>
            <w:tcW w:w="8947" w:type="dxa"/>
            <w:gridSpan w:val="17"/>
            <w:tcBorders>
              <w:top w:val="single" w:sz="12" w:space="0" w:color="000000"/>
              <w:left w:val="single" w:sz="4" w:space="0" w:color="auto"/>
            </w:tcBorders>
          </w:tcPr>
          <w:p w:rsidR="00161E6E" w:rsidRPr="00652E49" w:rsidRDefault="00161E6E" w:rsidP="00161E6E">
            <w:pPr>
              <w:pStyle w:val="Akapitzlist"/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</w:pPr>
            <w:r w:rsidRPr="00652E49"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  <w:t>a</w:t>
            </w:r>
            <w:r w:rsidRPr="00652E49">
              <w:rPr>
                <w:rFonts w:ascii="Arial" w:hAnsi="Arial" w:cs="Arial"/>
                <w:b/>
                <w:bCs/>
                <w:szCs w:val="18"/>
              </w:rPr>
              <w:t>rt. 62 ust. 1 pkt 1</w:t>
            </w:r>
            <w:r w:rsidRPr="00652E49">
              <w:rPr>
                <w:rFonts w:ascii="Arial" w:hAnsi="Arial" w:cs="Arial"/>
                <w:bCs/>
                <w:szCs w:val="18"/>
              </w:rPr>
              <w:t xml:space="preserve"> i </w:t>
            </w:r>
            <w:r w:rsidRPr="00652E49">
              <w:rPr>
                <w:rFonts w:ascii="Arial" w:hAnsi="Arial" w:cs="Arial"/>
                <w:b/>
                <w:bCs/>
                <w:szCs w:val="18"/>
              </w:rPr>
              <w:t>2</w:t>
            </w:r>
            <w:r w:rsidRPr="00652E49">
              <w:rPr>
                <w:rFonts w:ascii="Arial" w:hAnsi="Arial" w:cs="Arial"/>
                <w:bCs/>
                <w:szCs w:val="18"/>
              </w:rPr>
              <w:t xml:space="preserve"> </w:t>
            </w:r>
            <w:r w:rsidRPr="00652E49">
              <w:rPr>
                <w:rFonts w:ascii="Arial" w:hAnsi="Arial" w:cs="Arial"/>
              </w:rPr>
              <w:t xml:space="preserve">Ustawy z dnia 07.07.1994 r. Prawo budowlane (t.j. Dz. U. z 2021 r. poz. 2351 z późn. zmianami) </w:t>
            </w:r>
          </w:p>
          <w:p w:rsidR="00161E6E" w:rsidRPr="00161E6E" w:rsidRDefault="00161E6E" w:rsidP="00161E6E">
            <w:pPr>
              <w:pStyle w:val="Akapitzlist"/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hAnsi="Arial" w:cs="Arial"/>
                <w:color w:val="000000"/>
                <w:szCs w:val="18"/>
              </w:rPr>
            </w:pPr>
            <w:r w:rsidRPr="00652E49"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  <w:t>a</w:t>
            </w:r>
            <w:r w:rsidRPr="00652E49">
              <w:rPr>
                <w:rFonts w:ascii="Arial" w:hAnsi="Arial" w:cs="Arial"/>
                <w:b/>
                <w:bCs/>
                <w:szCs w:val="18"/>
              </w:rPr>
              <w:t>rt. 23 ust. 1</w:t>
            </w:r>
            <w:r w:rsidRPr="00652E49">
              <w:rPr>
                <w:rFonts w:ascii="Arial" w:hAnsi="Arial" w:cs="Arial"/>
                <w:b/>
                <w:bCs/>
                <w:color w:val="000000"/>
                <w:szCs w:val="18"/>
              </w:rPr>
              <w:t xml:space="preserve"> </w:t>
            </w:r>
            <w:r w:rsidRPr="00652E49">
              <w:rPr>
                <w:rFonts w:ascii="Arial" w:hAnsi="Arial" w:cs="Arial"/>
                <w:color w:val="000000"/>
                <w:szCs w:val="18"/>
              </w:rPr>
              <w:t>ustawy z dnia 29 sierpnia 2014 r. o charakterystyce energetycznej budynkó</w:t>
            </w:r>
            <w:r w:rsidRPr="00652E49">
              <w:rPr>
                <w:rFonts w:ascii="Arial" w:hAnsi="Arial" w:cs="Arial"/>
                <w:bCs/>
                <w:color w:val="000000"/>
                <w:szCs w:val="18"/>
              </w:rPr>
              <w:t>w</w:t>
            </w:r>
            <w:r w:rsidRPr="00652E49">
              <w:rPr>
                <w:rStyle w:val="h1"/>
                <w:rFonts w:ascii="Arial" w:hAnsi="Arial" w:cs="Arial"/>
                <w:bCs/>
                <w:color w:val="000000"/>
                <w:szCs w:val="18"/>
              </w:rPr>
              <w:t xml:space="preserve"> (</w:t>
            </w:r>
            <w:r w:rsidRPr="00652E49">
              <w:rPr>
                <w:rFonts w:ascii="Arial" w:hAnsi="Arial" w:cs="Arial"/>
                <w:bCs/>
                <w:color w:val="000000"/>
                <w:szCs w:val="18"/>
              </w:rPr>
              <w:t>Dz. U. z 2017 r., poz. 1498 z późn. zm.)</w:t>
            </w:r>
          </w:p>
          <w:p w:rsidR="00BC2A6B" w:rsidRPr="00161E6E" w:rsidRDefault="00161E6E" w:rsidP="00161E6E">
            <w:pPr>
              <w:pStyle w:val="Akapitzlist"/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hAnsi="Arial" w:cs="Arial"/>
                <w:color w:val="000000"/>
                <w:szCs w:val="18"/>
              </w:rPr>
            </w:pPr>
            <w:r w:rsidRPr="00161E6E">
              <w:rPr>
                <w:rFonts w:ascii="Arial" w:hAnsi="Arial" w:cs="Arial"/>
                <w:bCs/>
                <w:color w:val="000000"/>
                <w:szCs w:val="18"/>
              </w:rPr>
              <w:t>Rozporządzenie Ministra Infrastruktury i Rozwoju z dnia 17 lutego 2015 r. w sprawie wzorów protokołów z kontroli systemu ogrzewania lub systemu klimatyzacji (Dz. U. z 2015 poz. 247)z kontroli systemu ogrzewania lub systemu klimatyzacji (Dz. U. z 2015 poz. 247)poz. 247)</w:t>
            </w:r>
          </w:p>
        </w:tc>
      </w:tr>
      <w:tr w:rsidR="00BC2A6B" w:rsidRPr="00426AE1" w:rsidTr="00585670">
        <w:trPr>
          <w:trHeight w:val="45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C2A6B" w:rsidRPr="00426AE1" w:rsidRDefault="00BC2A6B" w:rsidP="00BC2A6B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Zakres kontroli obejmuje sprawdzenie:</w:t>
            </w:r>
          </w:p>
        </w:tc>
      </w:tr>
      <w:tr w:rsidR="00BC2A6B" w:rsidRPr="00426AE1" w:rsidTr="00585670">
        <w:trPr>
          <w:trHeight w:val="1607"/>
        </w:trPr>
        <w:tc>
          <w:tcPr>
            <w:tcW w:w="10366" w:type="dxa"/>
            <w:gridSpan w:val="18"/>
            <w:tcBorders>
              <w:top w:val="single" w:sz="12" w:space="0" w:color="000000"/>
              <w:bottom w:val="single" w:sz="2" w:space="0" w:color="000000"/>
            </w:tcBorders>
            <w:vAlign w:val="center"/>
          </w:tcPr>
          <w:p w:rsidR="00BC2A6B" w:rsidRPr="00426AE1" w:rsidRDefault="00BC2A6B" w:rsidP="00BC2A6B">
            <w:pPr>
              <w:numPr>
                <w:ilvl w:val="0"/>
                <w:numId w:val="2"/>
              </w:numPr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Wykonania zaleceń z poprzednich kontroli,</w:t>
            </w:r>
          </w:p>
          <w:p w:rsidR="00BC2A6B" w:rsidRPr="00426AE1" w:rsidRDefault="00BC2A6B" w:rsidP="00BC2A6B">
            <w:pPr>
              <w:numPr>
                <w:ilvl w:val="0"/>
                <w:numId w:val="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Elementów budynku, budowli i instalacji narażonych na szkodliwe wpływy atmosferyczne i niszczące działania czynników występujących podczas użytkowania obiektu,</w:t>
            </w:r>
          </w:p>
          <w:p w:rsidR="00BC2A6B" w:rsidRPr="00426AE1" w:rsidRDefault="00BC2A6B" w:rsidP="00BC2A6B">
            <w:pPr>
              <w:numPr>
                <w:ilvl w:val="0"/>
                <w:numId w:val="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Instalacji i urządzeń służących ochronie środowiska,</w:t>
            </w:r>
          </w:p>
          <w:p w:rsidR="00BC2A6B" w:rsidRPr="00426AE1" w:rsidRDefault="00BC2A6B" w:rsidP="00BC2A6B">
            <w:pPr>
              <w:numPr>
                <w:ilvl w:val="0"/>
                <w:numId w:val="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Instalacji gazowych oraz przewodów kominowych (dymowych, spalinowych i wentylacyjnych);</w:t>
            </w:r>
          </w:p>
          <w:p w:rsidR="00BC2A6B" w:rsidRPr="00426AE1" w:rsidRDefault="00BC2A6B" w:rsidP="00BC2A6B">
            <w:pPr>
              <w:numPr>
                <w:ilvl w:val="0"/>
                <w:numId w:val="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Stanu technicznego i przydatności do użytkowania obiektu budowlanego, estetyki obiektu budowlanego oraz jego otoczenia; </w:t>
            </w:r>
          </w:p>
          <w:p w:rsidR="00BC2A6B" w:rsidRPr="00426AE1" w:rsidRDefault="00BC2A6B" w:rsidP="00BC2A6B">
            <w:pPr>
              <w:numPr>
                <w:ilvl w:val="0"/>
                <w:numId w:val="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Instalacji elektrycznej i piorunochronnej w zakresie stanu sprawności połączeń, osprzętu, zabezpieczeń </w:t>
            </w:r>
            <w:r w:rsidRPr="00426AE1">
              <w:rPr>
                <w:rFonts w:ascii="Arial" w:hAnsi="Arial" w:cs="Arial"/>
              </w:rPr>
              <w:br/>
              <w:t>i środków ochrony od porażeń, oporności izolacji przewodów oraz uziemień instalacji i aparatów;</w:t>
            </w:r>
          </w:p>
          <w:p w:rsidR="00BC2A6B" w:rsidRPr="00426AE1" w:rsidRDefault="00BC2A6B" w:rsidP="00BC2A6B">
            <w:pPr>
              <w:numPr>
                <w:ilvl w:val="0"/>
                <w:numId w:val="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Systemu ogrzewania i systemu klimatyzacji</w:t>
            </w:r>
          </w:p>
        </w:tc>
      </w:tr>
      <w:tr w:rsidR="000D2D98" w:rsidRPr="00426AE1" w:rsidTr="00585670">
        <w:trPr>
          <w:trHeight w:val="567"/>
        </w:trPr>
        <w:tc>
          <w:tcPr>
            <w:tcW w:w="2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2D98" w:rsidRPr="00426AE1" w:rsidRDefault="000D2D98" w:rsidP="000D2D9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kontroli:</w:t>
            </w:r>
          </w:p>
        </w:tc>
        <w:tc>
          <w:tcPr>
            <w:tcW w:w="26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2D98" w:rsidRPr="00110B0B" w:rsidRDefault="00BD2D6C" w:rsidP="000D2D9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05</w:t>
            </w:r>
            <w:r w:rsidR="000D2D98" w:rsidRPr="00110B0B">
              <w:rPr>
                <w:rFonts w:ascii="Arial" w:hAnsi="Arial" w:cs="Arial"/>
                <w:bCs/>
                <w:sz w:val="24"/>
                <w:szCs w:val="24"/>
              </w:rPr>
              <w:t>.1</w:t>
            </w:r>
            <w:r w:rsidR="000D2D98">
              <w:rPr>
                <w:rFonts w:ascii="Arial" w:hAnsi="Arial" w:cs="Arial"/>
                <w:bCs/>
                <w:sz w:val="24"/>
                <w:szCs w:val="24"/>
              </w:rPr>
              <w:t>0</w:t>
            </w:r>
            <w:r w:rsidR="000D2D98" w:rsidRPr="00110B0B">
              <w:rPr>
                <w:rFonts w:ascii="Arial" w:hAnsi="Arial" w:cs="Arial"/>
                <w:bCs/>
                <w:sz w:val="24"/>
                <w:szCs w:val="24"/>
              </w:rPr>
              <w:t>.20</w:t>
            </w:r>
            <w:r w:rsidR="000D2D98">
              <w:rPr>
                <w:rFonts w:ascii="Arial" w:hAnsi="Arial" w:cs="Arial"/>
                <w:bCs/>
                <w:sz w:val="24"/>
                <w:szCs w:val="24"/>
              </w:rPr>
              <w:t>22</w:t>
            </w:r>
            <w:r w:rsidR="000D2D98" w:rsidRPr="00110B0B">
              <w:rPr>
                <w:rFonts w:ascii="Arial" w:hAnsi="Arial" w:cs="Arial"/>
                <w:bCs/>
                <w:sz w:val="24"/>
                <w:szCs w:val="24"/>
              </w:rPr>
              <w:t>r.</w:t>
            </w:r>
          </w:p>
        </w:tc>
        <w:tc>
          <w:tcPr>
            <w:tcW w:w="24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2D98" w:rsidRPr="00426AE1" w:rsidRDefault="000D2D98" w:rsidP="000D2D9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następnej kontroli:</w:t>
            </w:r>
          </w:p>
        </w:tc>
        <w:tc>
          <w:tcPr>
            <w:tcW w:w="30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2D98" w:rsidRPr="00110B0B" w:rsidRDefault="00BD2D6C" w:rsidP="000D2D9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05</w:t>
            </w:r>
            <w:r w:rsidR="000D2D98">
              <w:rPr>
                <w:rFonts w:ascii="Arial" w:hAnsi="Arial" w:cs="Arial"/>
                <w:bCs/>
                <w:sz w:val="24"/>
                <w:szCs w:val="24"/>
              </w:rPr>
              <w:t>.10.</w:t>
            </w:r>
            <w:r w:rsidR="000D2D98" w:rsidRPr="00110B0B">
              <w:rPr>
                <w:rFonts w:ascii="Arial" w:hAnsi="Arial" w:cs="Arial"/>
                <w:bCs/>
                <w:sz w:val="24"/>
                <w:szCs w:val="24"/>
              </w:rPr>
              <w:t>202</w:t>
            </w:r>
            <w:r w:rsidR="000D2D98">
              <w:rPr>
                <w:rFonts w:ascii="Arial" w:hAnsi="Arial" w:cs="Arial"/>
                <w:bCs/>
                <w:sz w:val="24"/>
                <w:szCs w:val="24"/>
              </w:rPr>
              <w:t>7</w:t>
            </w:r>
            <w:r w:rsidR="000D2D98" w:rsidRPr="00110B0B">
              <w:rPr>
                <w:rFonts w:ascii="Arial" w:hAnsi="Arial" w:cs="Arial"/>
                <w:bCs/>
                <w:sz w:val="24"/>
                <w:szCs w:val="24"/>
              </w:rPr>
              <w:t>r.</w:t>
            </w:r>
          </w:p>
        </w:tc>
      </w:tr>
      <w:tr w:rsidR="00BC2A6B" w:rsidRPr="00426AE1" w:rsidTr="00585670">
        <w:trPr>
          <w:trHeight w:val="850"/>
        </w:trPr>
        <w:tc>
          <w:tcPr>
            <w:tcW w:w="216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BC2A6B" w:rsidRPr="00426AE1" w:rsidRDefault="00BC2A6B" w:rsidP="00D26F57">
            <w:pPr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Skład zespołu przeprowadzającego kontrolę:</w:t>
            </w:r>
          </w:p>
        </w:tc>
        <w:tc>
          <w:tcPr>
            <w:tcW w:w="2653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2A6B" w:rsidRPr="00426AE1" w:rsidRDefault="00BC2A6B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:rsidR="00BC2A6B" w:rsidRPr="00426AE1" w:rsidRDefault="00BC2A6B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 przynależność do OIIB</w:t>
            </w:r>
          </w:p>
          <w:p w:rsidR="00BC2A6B" w:rsidRPr="00426AE1" w:rsidRDefault="00BC2A6B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budowlana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5547" w:type="dxa"/>
            <w:gridSpan w:val="11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98" w:rsidRPr="00E806B2" w:rsidRDefault="000D2D98" w:rsidP="000D2D98">
            <w:pPr>
              <w:pStyle w:val="Textbod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6B2">
              <w:rPr>
                <w:rFonts w:ascii="Arial" w:hAnsi="Arial" w:cs="Arial"/>
                <w:sz w:val="22"/>
                <w:szCs w:val="22"/>
              </w:rPr>
              <w:t>Adam Duroł – PIIB Bydgoszcz</w:t>
            </w:r>
          </w:p>
          <w:p w:rsidR="000D2D98" w:rsidRPr="00E806B2" w:rsidRDefault="000D2D98" w:rsidP="000D2D98">
            <w:pPr>
              <w:pStyle w:val="Textbod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6B2">
              <w:rPr>
                <w:rFonts w:ascii="Arial" w:hAnsi="Arial" w:cs="Arial"/>
                <w:sz w:val="22"/>
                <w:szCs w:val="22"/>
              </w:rPr>
              <w:t>Nr uprawnień:  KUP/0012/OWOK/13</w:t>
            </w:r>
          </w:p>
          <w:p w:rsidR="00BC2A6B" w:rsidRPr="00426AE1" w:rsidRDefault="00BC2A6B" w:rsidP="00D40798">
            <w:pPr>
              <w:spacing w:before="18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C2A6B" w:rsidRPr="00426AE1" w:rsidTr="00585670">
        <w:trPr>
          <w:trHeight w:val="850"/>
        </w:trPr>
        <w:tc>
          <w:tcPr>
            <w:tcW w:w="2166" w:type="dxa"/>
            <w:gridSpan w:val="3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BC2A6B" w:rsidRPr="00426AE1" w:rsidRDefault="00BC2A6B" w:rsidP="00D26F57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2A6B" w:rsidRPr="00426AE1" w:rsidRDefault="00BC2A6B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:rsidR="00BC2A6B" w:rsidRPr="00426AE1" w:rsidRDefault="00BC2A6B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</w:t>
            </w:r>
          </w:p>
          <w:p w:rsidR="00BC2A6B" w:rsidRPr="00426AE1" w:rsidRDefault="00BC2A6B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przynależność do OIIB</w:t>
            </w:r>
          </w:p>
          <w:p w:rsidR="00BC2A6B" w:rsidRPr="00426AE1" w:rsidRDefault="00BC2A6B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sanitarna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55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82" w:rsidRPr="00001E82" w:rsidRDefault="00001E82" w:rsidP="00D40798">
            <w:pPr>
              <w:pStyle w:val="Standard"/>
              <w:jc w:val="center"/>
              <w:rPr>
                <w:rFonts w:ascii="Arial" w:hAnsi="Arial" w:cs="Arial"/>
              </w:rPr>
            </w:pPr>
            <w:r w:rsidRPr="00001E82">
              <w:rPr>
                <w:rFonts w:ascii="Arial" w:hAnsi="Arial" w:cs="Arial"/>
              </w:rPr>
              <w:t>Waldemar Miler – PIIB Bydgoszcz</w:t>
            </w:r>
          </w:p>
          <w:p w:rsidR="00001E82" w:rsidRPr="00001E82" w:rsidRDefault="00001E82" w:rsidP="00D40798">
            <w:pPr>
              <w:pStyle w:val="Standard"/>
              <w:jc w:val="center"/>
              <w:rPr>
                <w:rFonts w:ascii="Arial" w:hAnsi="Arial" w:cs="Arial"/>
              </w:rPr>
            </w:pPr>
            <w:r w:rsidRPr="00001E82">
              <w:rPr>
                <w:rFonts w:ascii="Arial" w:hAnsi="Arial" w:cs="Arial"/>
              </w:rPr>
              <w:t>Nr uprawnień:  UAN-KZ-7210228/87</w:t>
            </w:r>
          </w:p>
          <w:p w:rsidR="00BC2A6B" w:rsidRPr="00426AE1" w:rsidRDefault="00BC2A6B" w:rsidP="00D40798">
            <w:pPr>
              <w:spacing w:before="18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C2A6B" w:rsidRPr="00426AE1" w:rsidTr="00585670">
        <w:trPr>
          <w:trHeight w:val="850"/>
        </w:trPr>
        <w:tc>
          <w:tcPr>
            <w:tcW w:w="2166" w:type="dxa"/>
            <w:gridSpan w:val="3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BC2A6B" w:rsidRPr="00426AE1" w:rsidRDefault="00BC2A6B" w:rsidP="00D26F57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2A6B" w:rsidRPr="00426AE1" w:rsidRDefault="00BC2A6B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:rsidR="00BC2A6B" w:rsidRPr="00426AE1" w:rsidRDefault="00BC2A6B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</w:t>
            </w:r>
          </w:p>
          <w:p w:rsidR="00BC2A6B" w:rsidRPr="00426AE1" w:rsidRDefault="00BC2A6B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przynależność do OIIB</w:t>
            </w:r>
          </w:p>
          <w:p w:rsidR="00BC2A6B" w:rsidRPr="00426AE1" w:rsidRDefault="00BC2A6B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elektryczna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55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82" w:rsidRPr="00001E82" w:rsidRDefault="00001E82" w:rsidP="00D40798">
            <w:pPr>
              <w:pStyle w:val="Standard"/>
              <w:jc w:val="center"/>
              <w:rPr>
                <w:rFonts w:ascii="Arial" w:hAnsi="Arial" w:cs="Arial"/>
              </w:rPr>
            </w:pPr>
            <w:r w:rsidRPr="00001E82">
              <w:rPr>
                <w:rFonts w:ascii="Arial" w:hAnsi="Arial" w:cs="Arial"/>
              </w:rPr>
              <w:t>Witold Janeczko – PIIB Bydgoszcz</w:t>
            </w:r>
          </w:p>
          <w:p w:rsidR="00001E82" w:rsidRPr="00001E82" w:rsidRDefault="00001E82" w:rsidP="00D40798">
            <w:pPr>
              <w:pStyle w:val="Textbody"/>
              <w:spacing w:after="0"/>
              <w:jc w:val="center"/>
              <w:rPr>
                <w:rFonts w:ascii="Arial" w:hAnsi="Arial" w:cs="Arial"/>
              </w:rPr>
            </w:pPr>
            <w:r w:rsidRPr="00001E82">
              <w:rPr>
                <w:rFonts w:ascii="Arial" w:hAnsi="Arial" w:cs="Arial"/>
              </w:rPr>
              <w:t>Nr uprawnień: GP-KZ-7342/199/92</w:t>
            </w:r>
          </w:p>
          <w:p w:rsidR="00BC2A6B" w:rsidRPr="00426AE1" w:rsidRDefault="00BC2A6B" w:rsidP="00D40798">
            <w:pPr>
              <w:spacing w:before="18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C2A6B" w:rsidRPr="00426AE1" w:rsidTr="00585670">
        <w:trPr>
          <w:trHeight w:val="850"/>
        </w:trPr>
        <w:tc>
          <w:tcPr>
            <w:tcW w:w="216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2A6B" w:rsidRPr="00426AE1" w:rsidRDefault="00BC2A6B" w:rsidP="00D26F57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C2A6B" w:rsidRPr="00426AE1" w:rsidRDefault="00BC2A6B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:rsidR="00BC2A6B" w:rsidRPr="00426AE1" w:rsidRDefault="00BC2A6B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</w:t>
            </w:r>
          </w:p>
          <w:p w:rsidR="00BC2A6B" w:rsidRPr="00426AE1" w:rsidRDefault="00BC2A6B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przynależność do OIIB</w:t>
            </w:r>
          </w:p>
          <w:p w:rsidR="00BC2A6B" w:rsidRPr="00426AE1" w:rsidRDefault="00BC2A6B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drogowa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55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98" w:rsidRDefault="00D40798" w:rsidP="00D40798">
            <w:pPr>
              <w:pStyle w:val="Textbody"/>
              <w:spacing w:after="0"/>
              <w:jc w:val="center"/>
              <w:rPr>
                <w:rFonts w:ascii="Arial" w:hAnsi="Arial" w:cs="Arial"/>
              </w:rPr>
            </w:pPr>
          </w:p>
          <w:p w:rsidR="00BC2A6B" w:rsidRPr="00426AE1" w:rsidRDefault="00D40798" w:rsidP="00D40798">
            <w:pPr>
              <w:pStyle w:val="Textbody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BC2A6B" w:rsidRPr="00426AE1" w:rsidTr="00585670">
        <w:trPr>
          <w:trHeight w:val="567"/>
        </w:trPr>
        <w:tc>
          <w:tcPr>
            <w:tcW w:w="2166" w:type="dxa"/>
            <w:gridSpan w:val="3"/>
            <w:tcBorders>
              <w:top w:val="single" w:sz="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BC2A6B" w:rsidRPr="00426AE1" w:rsidRDefault="00BC2A6B" w:rsidP="00D26F57">
            <w:pPr>
              <w:ind w:left="34"/>
              <w:rPr>
                <w:rFonts w:ascii="Arial" w:hAnsi="Arial" w:cs="Arial"/>
                <w:bCs/>
                <w:sz w:val="18"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Przy udziale przedstawiciela</w:t>
            </w:r>
          </w:p>
          <w:p w:rsidR="00BC2A6B" w:rsidRPr="00426AE1" w:rsidRDefault="00BC2A6B" w:rsidP="00D26F57">
            <w:pPr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Administratora</w:t>
            </w:r>
          </w:p>
        </w:tc>
        <w:tc>
          <w:tcPr>
            <w:tcW w:w="8200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BC2A6B" w:rsidRPr="00426AE1" w:rsidRDefault="00B623B6" w:rsidP="00D26F57">
            <w:pPr>
              <w:spacing w:before="120"/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Krzysztof ŁĄCZKOWSKI / Marzena JAKUBIAK</w:t>
            </w:r>
          </w:p>
        </w:tc>
      </w:tr>
      <w:tr w:rsidR="00BC2A6B" w:rsidRPr="00426AE1" w:rsidTr="00585670">
        <w:trPr>
          <w:trHeight w:val="45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C2A6B" w:rsidRPr="00426AE1" w:rsidRDefault="00BC2A6B" w:rsidP="00BC2A6B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lastRenderedPageBreak/>
              <w:t>Informacje ogólne o obiekcie budowlanym:</w:t>
            </w:r>
          </w:p>
        </w:tc>
      </w:tr>
      <w:tr w:rsidR="00BC2A6B" w:rsidRPr="00426AE1" w:rsidTr="00585670">
        <w:trPr>
          <w:trHeight w:val="567"/>
        </w:trPr>
        <w:tc>
          <w:tcPr>
            <w:tcW w:w="2133" w:type="dxa"/>
            <w:gridSpan w:val="2"/>
            <w:vAlign w:val="center"/>
          </w:tcPr>
          <w:p w:rsidR="00BC2A6B" w:rsidRPr="00426AE1" w:rsidRDefault="00BC2A6B" w:rsidP="00D26F57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Pozwolenie na użytkowanie</w:t>
            </w:r>
          </w:p>
        </w:tc>
        <w:tc>
          <w:tcPr>
            <w:tcW w:w="2581" w:type="dxa"/>
            <w:gridSpan w:val="4"/>
            <w:vAlign w:val="center"/>
          </w:tcPr>
          <w:p w:rsidR="00BC2A6B" w:rsidRPr="00426AE1" w:rsidRDefault="00BC2A6B" w:rsidP="00A60919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="00A60919">
              <w:rPr>
                <w:rFonts w:ascii="Arial" w:hAnsi="Arial" w:cs="Arial"/>
                <w:sz w:val="44"/>
              </w:rPr>
              <w:t>x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  <w:tc>
          <w:tcPr>
            <w:tcW w:w="2564" w:type="dxa"/>
            <w:gridSpan w:val="6"/>
            <w:vAlign w:val="center"/>
          </w:tcPr>
          <w:p w:rsidR="00BC2A6B" w:rsidRPr="00426AE1" w:rsidRDefault="00BC2A6B" w:rsidP="00D26F57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Rok budowy</w:t>
            </w:r>
          </w:p>
        </w:tc>
        <w:tc>
          <w:tcPr>
            <w:tcW w:w="3088" w:type="dxa"/>
            <w:gridSpan w:val="6"/>
            <w:vAlign w:val="center"/>
          </w:tcPr>
          <w:p w:rsidR="00BC2A6B" w:rsidRPr="00426AE1" w:rsidRDefault="009F2106" w:rsidP="00344D33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FD471A">
              <w:rPr>
                <w:rFonts w:ascii="Arial" w:hAnsi="Arial" w:cs="Arial"/>
              </w:rPr>
              <w:t>02</w:t>
            </w:r>
            <w:r>
              <w:rPr>
                <w:rFonts w:ascii="Arial" w:hAnsi="Arial" w:cs="Arial"/>
              </w:rPr>
              <w:t>r.</w:t>
            </w:r>
          </w:p>
        </w:tc>
      </w:tr>
      <w:tr w:rsidR="00BC2A6B" w:rsidRPr="00426AE1" w:rsidTr="00585670">
        <w:trPr>
          <w:trHeight w:val="567"/>
        </w:trPr>
        <w:tc>
          <w:tcPr>
            <w:tcW w:w="2133" w:type="dxa"/>
            <w:gridSpan w:val="2"/>
            <w:vAlign w:val="center"/>
          </w:tcPr>
          <w:p w:rsidR="00BC2A6B" w:rsidRPr="00426AE1" w:rsidRDefault="00BC2A6B" w:rsidP="00D26F57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Powierzchnia  zabudowy </w:t>
            </w:r>
          </w:p>
        </w:tc>
        <w:tc>
          <w:tcPr>
            <w:tcW w:w="2581" w:type="dxa"/>
            <w:gridSpan w:val="4"/>
            <w:tcBorders>
              <w:right w:val="single" w:sz="4" w:space="0" w:color="auto"/>
            </w:tcBorders>
            <w:vAlign w:val="center"/>
          </w:tcPr>
          <w:p w:rsidR="00BC2A6B" w:rsidRPr="00426AE1" w:rsidRDefault="00331C54" w:rsidP="006B7797">
            <w:pPr>
              <w:spacing w:before="120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1 264 </w:t>
            </w:r>
            <w:r w:rsidR="006B7797">
              <w:rPr>
                <w:rFonts w:ascii="Arial" w:hAnsi="Arial" w:cs="Arial"/>
              </w:rPr>
              <w:t xml:space="preserve"> </w:t>
            </w:r>
            <w:r w:rsidR="00BC2A6B" w:rsidRPr="00426AE1">
              <w:rPr>
                <w:rFonts w:ascii="Arial" w:hAnsi="Arial" w:cs="Arial"/>
              </w:rPr>
              <w:t>m</w:t>
            </w:r>
            <w:r w:rsidR="00BC2A6B" w:rsidRPr="00426AE1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2564" w:type="dxa"/>
            <w:gridSpan w:val="6"/>
            <w:tcBorders>
              <w:right w:val="single" w:sz="4" w:space="0" w:color="auto"/>
            </w:tcBorders>
            <w:vAlign w:val="center"/>
          </w:tcPr>
          <w:p w:rsidR="00BC2A6B" w:rsidRPr="00426AE1" w:rsidRDefault="00BC2A6B" w:rsidP="00D26F57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Powierzchnia użytkowa</w:t>
            </w:r>
          </w:p>
        </w:tc>
        <w:tc>
          <w:tcPr>
            <w:tcW w:w="3088" w:type="dxa"/>
            <w:gridSpan w:val="6"/>
            <w:tcBorders>
              <w:left w:val="single" w:sz="4" w:space="0" w:color="auto"/>
            </w:tcBorders>
            <w:vAlign w:val="center"/>
          </w:tcPr>
          <w:p w:rsidR="00BC2A6B" w:rsidRPr="00426AE1" w:rsidRDefault="00331C54" w:rsidP="00CF00D1">
            <w:pPr>
              <w:spacing w:before="240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857</w:t>
            </w:r>
            <w:r w:rsidR="00FD471A">
              <w:rPr>
                <w:rFonts w:ascii="Arial" w:hAnsi="Arial" w:cs="Arial"/>
              </w:rPr>
              <w:t xml:space="preserve"> </w:t>
            </w:r>
            <w:r w:rsidR="00B623B6">
              <w:rPr>
                <w:rFonts w:ascii="Arial" w:hAnsi="Arial" w:cs="Arial"/>
              </w:rPr>
              <w:t xml:space="preserve"> </w:t>
            </w:r>
            <w:r w:rsidR="00BC2A6B" w:rsidRPr="00426AE1">
              <w:rPr>
                <w:rFonts w:ascii="Arial" w:hAnsi="Arial" w:cs="Arial"/>
              </w:rPr>
              <w:t>m</w:t>
            </w:r>
            <w:r w:rsidR="00BC2A6B" w:rsidRPr="00426AE1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BC2A6B" w:rsidRPr="00426AE1" w:rsidTr="00585670">
        <w:trPr>
          <w:trHeight w:val="567"/>
        </w:trPr>
        <w:tc>
          <w:tcPr>
            <w:tcW w:w="2133" w:type="dxa"/>
            <w:gridSpan w:val="2"/>
            <w:tcBorders>
              <w:right w:val="single" w:sz="4" w:space="0" w:color="auto"/>
            </w:tcBorders>
            <w:vAlign w:val="center"/>
          </w:tcPr>
          <w:p w:rsidR="00BC2A6B" w:rsidRPr="00426AE1" w:rsidRDefault="00BC2A6B" w:rsidP="00D26F57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Funkcja obiektu:</w:t>
            </w:r>
          </w:p>
        </w:tc>
        <w:tc>
          <w:tcPr>
            <w:tcW w:w="2581" w:type="dxa"/>
            <w:gridSpan w:val="4"/>
            <w:tcBorders>
              <w:left w:val="single" w:sz="4" w:space="0" w:color="auto"/>
            </w:tcBorders>
            <w:vAlign w:val="center"/>
          </w:tcPr>
          <w:p w:rsidR="00BC2A6B" w:rsidRPr="00426AE1" w:rsidRDefault="00FD471A" w:rsidP="00D26F5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BIUROWO- SZTABOWY</w:t>
            </w:r>
          </w:p>
        </w:tc>
        <w:tc>
          <w:tcPr>
            <w:tcW w:w="2564" w:type="dxa"/>
            <w:gridSpan w:val="6"/>
            <w:tcBorders>
              <w:right w:val="single" w:sz="4" w:space="0" w:color="auto"/>
            </w:tcBorders>
            <w:vAlign w:val="center"/>
          </w:tcPr>
          <w:p w:rsidR="00BC2A6B" w:rsidRPr="00426AE1" w:rsidRDefault="00BC2A6B" w:rsidP="00D26F57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Garnizon</w:t>
            </w:r>
          </w:p>
        </w:tc>
        <w:tc>
          <w:tcPr>
            <w:tcW w:w="3088" w:type="dxa"/>
            <w:gridSpan w:val="6"/>
            <w:tcBorders>
              <w:left w:val="single" w:sz="4" w:space="0" w:color="auto"/>
            </w:tcBorders>
            <w:vAlign w:val="center"/>
          </w:tcPr>
          <w:p w:rsidR="00BC2A6B" w:rsidRPr="00426AE1" w:rsidRDefault="00B623B6" w:rsidP="00D26F5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POZNAŃ</w:t>
            </w:r>
          </w:p>
        </w:tc>
      </w:tr>
      <w:tr w:rsidR="00BC2A6B" w:rsidRPr="00426AE1" w:rsidTr="00585670">
        <w:trPr>
          <w:trHeight w:val="567"/>
        </w:trPr>
        <w:tc>
          <w:tcPr>
            <w:tcW w:w="2133" w:type="dxa"/>
            <w:gridSpan w:val="2"/>
            <w:vAlign w:val="center"/>
          </w:tcPr>
          <w:p w:rsidR="00BC2A6B" w:rsidRPr="00426AE1" w:rsidRDefault="00BC2A6B" w:rsidP="00D26F5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426AE1">
              <w:rPr>
                <w:rFonts w:ascii="Arial" w:hAnsi="Arial" w:cs="Arial"/>
                <w:bCs/>
                <w:sz w:val="16"/>
              </w:rPr>
              <w:t>Obiekt użytkowany zgodnie z przeznaczeniem</w:t>
            </w:r>
          </w:p>
        </w:tc>
        <w:tc>
          <w:tcPr>
            <w:tcW w:w="2581" w:type="dxa"/>
            <w:gridSpan w:val="4"/>
            <w:tcBorders>
              <w:right w:val="single" w:sz="4" w:space="0" w:color="auto"/>
            </w:tcBorders>
            <w:vAlign w:val="center"/>
          </w:tcPr>
          <w:p w:rsidR="00BC2A6B" w:rsidRPr="00426AE1" w:rsidRDefault="00BC2A6B" w:rsidP="00B623B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="00B623B6">
              <w:rPr>
                <w:rFonts w:ascii="Arial" w:hAnsi="Arial" w:cs="Arial"/>
                <w:sz w:val="44"/>
              </w:rPr>
              <w:t>X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  <w:tc>
          <w:tcPr>
            <w:tcW w:w="256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A6B" w:rsidRPr="00426AE1" w:rsidRDefault="00BC2A6B" w:rsidP="00D26F57">
            <w:pPr>
              <w:ind w:left="67"/>
              <w:rPr>
                <w:rFonts w:ascii="Arial" w:hAnsi="Arial" w:cs="Arial"/>
                <w:noProof/>
              </w:rPr>
            </w:pPr>
            <w:r w:rsidRPr="00426AE1">
              <w:rPr>
                <w:rFonts w:ascii="Arial" w:hAnsi="Arial" w:cs="Arial"/>
                <w:noProof/>
              </w:rPr>
              <w:t>Obiekt objęty opieką konserwatorską</w:t>
            </w:r>
          </w:p>
        </w:tc>
        <w:tc>
          <w:tcPr>
            <w:tcW w:w="3088" w:type="dxa"/>
            <w:gridSpan w:val="6"/>
            <w:tcBorders>
              <w:left w:val="single" w:sz="4" w:space="0" w:color="auto"/>
            </w:tcBorders>
            <w:vAlign w:val="center"/>
          </w:tcPr>
          <w:p w:rsidR="00BC2A6B" w:rsidRPr="00426AE1" w:rsidRDefault="00BC2A6B" w:rsidP="00B623B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="00B623B6">
              <w:rPr>
                <w:rFonts w:ascii="Arial" w:hAnsi="Arial" w:cs="Arial"/>
                <w:sz w:val="44"/>
              </w:rPr>
              <w:t>X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</w:tr>
      <w:tr w:rsidR="00BC2A6B" w:rsidRPr="00426AE1" w:rsidTr="00585670">
        <w:trPr>
          <w:trHeight w:val="567"/>
        </w:trPr>
        <w:tc>
          <w:tcPr>
            <w:tcW w:w="2133" w:type="dxa"/>
            <w:gridSpan w:val="2"/>
            <w:tcBorders>
              <w:right w:val="single" w:sz="4" w:space="0" w:color="auto"/>
            </w:tcBorders>
            <w:vAlign w:val="center"/>
          </w:tcPr>
          <w:p w:rsidR="00BC2A6B" w:rsidRPr="00426AE1" w:rsidRDefault="00BC2A6B" w:rsidP="00D26F57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Kubatura</w:t>
            </w:r>
          </w:p>
        </w:tc>
        <w:tc>
          <w:tcPr>
            <w:tcW w:w="2581" w:type="dxa"/>
            <w:gridSpan w:val="4"/>
            <w:tcBorders>
              <w:left w:val="single" w:sz="4" w:space="0" w:color="auto"/>
            </w:tcBorders>
            <w:vAlign w:val="center"/>
          </w:tcPr>
          <w:p w:rsidR="00BC2A6B" w:rsidRPr="00426AE1" w:rsidRDefault="00331C54" w:rsidP="00CF00D1">
            <w:pPr>
              <w:spacing w:before="120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5 605</w:t>
            </w:r>
            <w:r w:rsidR="00B623B6">
              <w:rPr>
                <w:rFonts w:ascii="Arial" w:hAnsi="Arial" w:cs="Arial"/>
              </w:rPr>
              <w:t xml:space="preserve"> </w:t>
            </w:r>
            <w:r w:rsidR="00BC2A6B" w:rsidRPr="00426AE1">
              <w:rPr>
                <w:rFonts w:ascii="Arial" w:hAnsi="Arial" w:cs="Arial"/>
              </w:rPr>
              <w:t>m</w:t>
            </w:r>
            <w:r w:rsidR="00BC2A6B" w:rsidRPr="00426AE1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2564" w:type="dxa"/>
            <w:gridSpan w:val="6"/>
            <w:tcBorders>
              <w:right w:val="single" w:sz="4" w:space="0" w:color="auto"/>
            </w:tcBorders>
            <w:vAlign w:val="center"/>
          </w:tcPr>
          <w:p w:rsidR="00BC2A6B" w:rsidRPr="00426AE1" w:rsidRDefault="00BC2A6B" w:rsidP="00D26F57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Wysokość / ilość kondygn. nadziemnych, podziemnych </w:t>
            </w:r>
          </w:p>
        </w:tc>
        <w:tc>
          <w:tcPr>
            <w:tcW w:w="3088" w:type="dxa"/>
            <w:gridSpan w:val="6"/>
            <w:tcBorders>
              <w:left w:val="single" w:sz="4" w:space="0" w:color="auto"/>
            </w:tcBorders>
            <w:vAlign w:val="center"/>
          </w:tcPr>
          <w:p w:rsidR="00BC2A6B" w:rsidRPr="00FD471A" w:rsidRDefault="00C00A93" w:rsidP="00FD471A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12,1m</w:t>
            </w:r>
            <w:r w:rsidR="00BC2A6B" w:rsidRPr="00FD471A">
              <w:rPr>
                <w:rFonts w:ascii="Arial" w:hAnsi="Arial" w:cs="Arial"/>
              </w:rPr>
              <w:t xml:space="preserve">/ </w:t>
            </w:r>
            <w:r>
              <w:rPr>
                <w:rFonts w:ascii="Arial" w:hAnsi="Arial" w:cs="Arial"/>
              </w:rPr>
              <w:t>3</w:t>
            </w:r>
            <w:r w:rsidR="000E101A">
              <w:rPr>
                <w:rFonts w:ascii="Arial" w:hAnsi="Arial" w:cs="Arial"/>
              </w:rPr>
              <w:t xml:space="preserve"> kondygnacje</w:t>
            </w:r>
          </w:p>
        </w:tc>
      </w:tr>
      <w:tr w:rsidR="00BC2A6B" w:rsidRPr="00426AE1" w:rsidTr="00585670">
        <w:trPr>
          <w:trHeight w:val="567"/>
        </w:trPr>
        <w:tc>
          <w:tcPr>
            <w:tcW w:w="2133" w:type="dxa"/>
            <w:gridSpan w:val="2"/>
            <w:tcBorders>
              <w:right w:val="single" w:sz="4" w:space="0" w:color="auto"/>
            </w:tcBorders>
            <w:vAlign w:val="center"/>
          </w:tcPr>
          <w:p w:rsidR="00BC2A6B" w:rsidRPr="00426AE1" w:rsidRDefault="00BC2A6B" w:rsidP="00D26F57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Strefa ochronna</w:t>
            </w:r>
          </w:p>
        </w:tc>
        <w:tc>
          <w:tcPr>
            <w:tcW w:w="8233" w:type="dxa"/>
            <w:gridSpan w:val="16"/>
            <w:tcBorders>
              <w:left w:val="single" w:sz="4" w:space="0" w:color="auto"/>
            </w:tcBorders>
          </w:tcPr>
          <w:p w:rsidR="00BC2A6B" w:rsidRPr="00426AE1" w:rsidRDefault="00BC2A6B" w:rsidP="0007673F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wymagana          </w:t>
            </w:r>
            <w:r w:rsidR="0007673F" w:rsidRPr="00C00A93">
              <w:rPr>
                <w:rFonts w:ascii="Arial" w:hAnsi="Arial" w:cs="Arial"/>
                <w:sz w:val="44"/>
                <w:szCs w:val="44"/>
              </w:rPr>
              <w:t>X</w:t>
            </w:r>
            <w:r w:rsidR="0007673F">
              <w:rPr>
                <w:rFonts w:ascii="Arial" w:hAnsi="Arial" w:cs="Arial"/>
                <w:b/>
              </w:rPr>
              <w:t xml:space="preserve"> </w:t>
            </w:r>
            <w:r w:rsidRPr="00426AE1">
              <w:rPr>
                <w:rFonts w:ascii="Arial" w:hAnsi="Arial" w:cs="Arial"/>
              </w:rPr>
              <w:t xml:space="preserve"> nie wymagana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ustanowiona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ustanowiona</w:t>
            </w:r>
          </w:p>
        </w:tc>
      </w:tr>
      <w:tr w:rsidR="00BC2A6B" w:rsidRPr="00426AE1" w:rsidTr="00585670">
        <w:trPr>
          <w:trHeight w:val="567"/>
        </w:trPr>
        <w:tc>
          <w:tcPr>
            <w:tcW w:w="2133" w:type="dxa"/>
            <w:gridSpan w:val="2"/>
            <w:tcBorders>
              <w:right w:val="single" w:sz="4" w:space="0" w:color="auto"/>
            </w:tcBorders>
            <w:vAlign w:val="center"/>
          </w:tcPr>
          <w:p w:rsidR="00BC2A6B" w:rsidRPr="00426AE1" w:rsidRDefault="00BC2A6B" w:rsidP="00D26F57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Obszar ograniczonego użytkowania</w:t>
            </w:r>
          </w:p>
        </w:tc>
        <w:tc>
          <w:tcPr>
            <w:tcW w:w="8233" w:type="dxa"/>
            <w:gridSpan w:val="16"/>
            <w:tcBorders>
              <w:left w:val="single" w:sz="4" w:space="0" w:color="auto"/>
            </w:tcBorders>
          </w:tcPr>
          <w:p w:rsidR="00BC2A6B" w:rsidRPr="00426AE1" w:rsidRDefault="00BC2A6B" w:rsidP="0007673F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wymagany          </w:t>
            </w:r>
            <w:r w:rsidR="0007673F">
              <w:rPr>
                <w:rFonts w:ascii="Arial" w:hAnsi="Arial" w:cs="Arial"/>
                <w:sz w:val="44"/>
              </w:rPr>
              <w:t>X</w:t>
            </w:r>
            <w:r w:rsidRPr="00426AE1">
              <w:rPr>
                <w:rFonts w:ascii="Arial" w:hAnsi="Arial" w:cs="Arial"/>
              </w:rPr>
              <w:t xml:space="preserve"> nie wymagany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ustanowiony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ustanowiony</w:t>
            </w:r>
          </w:p>
        </w:tc>
      </w:tr>
      <w:tr w:rsidR="00BC2A6B" w:rsidRPr="00426AE1" w:rsidTr="00585670">
        <w:trPr>
          <w:trHeight w:val="737"/>
        </w:trPr>
        <w:tc>
          <w:tcPr>
            <w:tcW w:w="2133" w:type="dxa"/>
            <w:gridSpan w:val="2"/>
            <w:tcBorders>
              <w:bottom w:val="single" w:sz="12" w:space="0" w:color="000000"/>
            </w:tcBorders>
            <w:vAlign w:val="center"/>
          </w:tcPr>
          <w:p w:rsidR="00BC2A6B" w:rsidRPr="00426AE1" w:rsidRDefault="00BC2A6B" w:rsidP="00D26F57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Rodzaj konstrukcji </w:t>
            </w:r>
          </w:p>
        </w:tc>
        <w:tc>
          <w:tcPr>
            <w:tcW w:w="8233" w:type="dxa"/>
            <w:gridSpan w:val="16"/>
            <w:tcBorders>
              <w:bottom w:val="single" w:sz="12" w:space="0" w:color="000000"/>
            </w:tcBorders>
          </w:tcPr>
          <w:p w:rsidR="00BC2A6B" w:rsidRPr="00426AE1" w:rsidRDefault="00BC2A6B" w:rsidP="00D26F57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żelbetowa           </w:t>
            </w:r>
            <w:r w:rsidR="0007673F">
              <w:rPr>
                <w:rFonts w:ascii="Arial" w:hAnsi="Arial" w:cs="Arial"/>
              </w:rPr>
              <w:t xml:space="preserve"> </w:t>
            </w:r>
            <w:r w:rsidR="0007673F">
              <w:rPr>
                <w:rFonts w:ascii="Arial" w:hAnsi="Arial" w:cs="Arial"/>
                <w:sz w:val="44"/>
              </w:rPr>
              <w:t>X</w:t>
            </w:r>
            <w:r w:rsidRPr="00426AE1">
              <w:rPr>
                <w:rFonts w:ascii="Arial" w:hAnsi="Arial" w:cs="Arial"/>
              </w:rPr>
              <w:t xml:space="preserve"> </w:t>
            </w:r>
            <w:r w:rsidR="0007673F">
              <w:rPr>
                <w:rFonts w:ascii="Arial" w:hAnsi="Arial" w:cs="Arial"/>
              </w:rPr>
              <w:t xml:space="preserve"> </w:t>
            </w:r>
            <w:r w:rsidRPr="00426AE1">
              <w:rPr>
                <w:rFonts w:ascii="Arial" w:hAnsi="Arial" w:cs="Arial"/>
              </w:rPr>
              <w:t xml:space="preserve">murowana      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drewniana 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stalowa</w:t>
            </w:r>
          </w:p>
          <w:p w:rsidR="00BC2A6B" w:rsidRPr="00426AE1" w:rsidRDefault="00BC2A6B" w:rsidP="00D26F57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>inna: ………………………………………………………………………………………</w:t>
            </w:r>
          </w:p>
        </w:tc>
      </w:tr>
      <w:tr w:rsidR="00BC2A6B" w:rsidRPr="00426AE1" w:rsidTr="00585670">
        <w:trPr>
          <w:trHeight w:val="45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C2A6B" w:rsidRPr="00426AE1" w:rsidRDefault="00BC2A6B" w:rsidP="00BC2A6B">
            <w:pPr>
              <w:numPr>
                <w:ilvl w:val="0"/>
                <w:numId w:val="13"/>
              </w:numPr>
              <w:ind w:left="459" w:hanging="437"/>
              <w:jc w:val="both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Sprawdzenie wykonania zaleceń z poprzedniej kontroli:</w:t>
            </w:r>
          </w:p>
        </w:tc>
      </w:tr>
      <w:tr w:rsidR="00BC2A6B" w:rsidRPr="00426AE1" w:rsidTr="00585670">
        <w:trPr>
          <w:trHeight w:val="663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4B8" w:rsidRPr="00426AE1" w:rsidRDefault="00BC2A6B" w:rsidP="00D26F57">
            <w:pPr>
              <w:spacing w:before="60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Przed rozpoczęciem kontroli zapoznano się z:</w:t>
            </w:r>
          </w:p>
          <w:p w:rsidR="00BC2A6B" w:rsidRPr="00426AE1" w:rsidRDefault="00BC2A6B" w:rsidP="00BC2A6B">
            <w:pPr>
              <w:numPr>
                <w:ilvl w:val="0"/>
                <w:numId w:val="1"/>
              </w:numPr>
              <w:spacing w:before="60"/>
              <w:ind w:left="357" w:hanging="35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Protokołami z poprzednich kontroli:</w:t>
            </w:r>
          </w:p>
          <w:p w:rsidR="000D2D98" w:rsidRDefault="000D2D98" w:rsidP="000D2D98">
            <w:pPr>
              <w:pStyle w:val="Akapitzlist"/>
              <w:numPr>
                <w:ilvl w:val="0"/>
                <w:numId w:val="20"/>
              </w:num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Protokół nr </w:t>
            </w:r>
            <w:r w:rsidRPr="003270E6">
              <w:rPr>
                <w:rFonts w:ascii="Arial" w:hAnsi="Arial" w:cs="Arial"/>
                <w:b/>
              </w:rPr>
              <w:t>1/2021</w:t>
            </w:r>
            <w:r>
              <w:rPr>
                <w:rFonts w:ascii="Arial" w:hAnsi="Arial" w:cs="Arial"/>
              </w:rPr>
              <w:t xml:space="preserve"> z dnia</w:t>
            </w:r>
            <w:r w:rsidRPr="003270E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14</w:t>
            </w:r>
            <w:r w:rsidRPr="003270E6">
              <w:rPr>
                <w:rFonts w:ascii="Arial" w:hAnsi="Arial" w:cs="Arial"/>
                <w:b/>
              </w:rPr>
              <w:t>.09.2021</w:t>
            </w:r>
            <w:r>
              <w:rPr>
                <w:rFonts w:ascii="Arial" w:hAnsi="Arial" w:cs="Arial"/>
              </w:rPr>
              <w:t xml:space="preserve">r. </w:t>
            </w:r>
            <w:r w:rsidRPr="003270E6">
              <w:rPr>
                <w:rFonts w:ascii="Arial" w:hAnsi="Arial" w:cs="Arial"/>
                <w:u w:val="single"/>
              </w:rPr>
              <w:t xml:space="preserve">z okresowej rocznej </w:t>
            </w:r>
            <w:r>
              <w:rPr>
                <w:rFonts w:ascii="Arial" w:hAnsi="Arial" w:cs="Arial"/>
              </w:rPr>
              <w:t xml:space="preserve">stanu </w:t>
            </w:r>
            <w:r w:rsidRPr="0061171D">
              <w:rPr>
                <w:rFonts w:ascii="Arial" w:hAnsi="Arial" w:cs="Arial"/>
                <w:bCs/>
                <w:color w:val="000000"/>
              </w:rPr>
              <w:t>sprawności technicznej</w:t>
            </w:r>
            <w:r>
              <w:rPr>
                <w:rFonts w:ascii="Arial" w:hAnsi="Arial" w:cs="Arial"/>
                <w:bCs/>
                <w:color w:val="000000"/>
              </w:rPr>
              <w:t xml:space="preserve"> i</w:t>
            </w:r>
            <w:r w:rsidRPr="0061171D">
              <w:rPr>
                <w:rFonts w:ascii="Arial" w:hAnsi="Arial" w:cs="Arial"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</w:rPr>
              <w:t xml:space="preserve">wartości </w:t>
            </w:r>
            <w:r w:rsidRPr="0061171D">
              <w:rPr>
                <w:rFonts w:ascii="Arial" w:hAnsi="Arial" w:cs="Arial"/>
                <w:bCs/>
                <w:color w:val="000000"/>
              </w:rPr>
              <w:t>użytkowej budynku</w:t>
            </w:r>
            <w:r w:rsidRPr="0061171D">
              <w:rPr>
                <w:rFonts w:ascii="Arial" w:hAnsi="Arial" w:cs="Arial"/>
              </w:rPr>
              <w:t xml:space="preserve"> przeprowadzonej</w:t>
            </w:r>
            <w:r>
              <w:rPr>
                <w:rFonts w:ascii="Arial" w:hAnsi="Arial" w:cs="Arial"/>
              </w:rPr>
              <w:t xml:space="preserve"> przez: Krzysztof Łączkowski – Nr uprawnień 493/87/PW (branża budowlana), Piotr Stanny _ nr uprawnień 7132/130/W/2000 (branża elektryczna).</w:t>
            </w:r>
          </w:p>
          <w:p w:rsidR="003374B8" w:rsidRPr="00F553DB" w:rsidRDefault="000D2D98" w:rsidP="00F553DB">
            <w:pPr>
              <w:pStyle w:val="Akapitzlist"/>
              <w:numPr>
                <w:ilvl w:val="0"/>
                <w:numId w:val="20"/>
              </w:numPr>
              <w:spacing w:before="60"/>
              <w:jc w:val="both"/>
              <w:rPr>
                <w:rFonts w:ascii="Arial" w:hAnsi="Arial" w:cs="Arial"/>
              </w:rPr>
            </w:pPr>
            <w:r w:rsidRPr="003270E6">
              <w:rPr>
                <w:rFonts w:ascii="Arial" w:hAnsi="Arial" w:cs="Arial"/>
              </w:rPr>
              <w:t xml:space="preserve">Protokół nr </w:t>
            </w:r>
            <w:r w:rsidRPr="003270E6">
              <w:rPr>
                <w:rFonts w:ascii="Arial" w:hAnsi="Arial" w:cs="Arial"/>
                <w:b/>
                <w:bCs/>
              </w:rPr>
              <w:t xml:space="preserve">1/ </w:t>
            </w:r>
            <w:r>
              <w:rPr>
                <w:rFonts w:ascii="Arial" w:hAnsi="Arial" w:cs="Arial"/>
                <w:b/>
                <w:bCs/>
              </w:rPr>
              <w:t>8605</w:t>
            </w:r>
            <w:r w:rsidRPr="003270E6">
              <w:rPr>
                <w:rFonts w:ascii="Arial" w:hAnsi="Arial" w:cs="Arial"/>
                <w:b/>
                <w:bCs/>
              </w:rPr>
              <w:t xml:space="preserve">/2018 </w:t>
            </w:r>
            <w:r>
              <w:rPr>
                <w:rFonts w:ascii="Arial" w:hAnsi="Arial" w:cs="Arial"/>
              </w:rPr>
              <w:t xml:space="preserve">z dnia </w:t>
            </w:r>
            <w:r>
              <w:rPr>
                <w:rFonts w:ascii="Arial" w:hAnsi="Arial" w:cs="Arial"/>
                <w:b/>
                <w:bCs/>
              </w:rPr>
              <w:t>16</w:t>
            </w:r>
            <w:r w:rsidRPr="00E23AA1">
              <w:rPr>
                <w:rFonts w:ascii="Arial" w:hAnsi="Arial" w:cs="Arial"/>
                <w:b/>
                <w:bCs/>
              </w:rPr>
              <w:t>.11.2018r.</w:t>
            </w:r>
            <w:r w:rsidRPr="003270E6">
              <w:rPr>
                <w:rFonts w:ascii="Arial" w:hAnsi="Arial" w:cs="Arial"/>
                <w:bCs/>
                <w:color w:val="000000"/>
                <w:u w:val="single"/>
              </w:rPr>
              <w:t>z okresowej pięcioletniej</w:t>
            </w:r>
            <w:r w:rsidRPr="003270E6">
              <w:rPr>
                <w:rFonts w:ascii="Arial" w:hAnsi="Arial" w:cs="Arial"/>
                <w:bCs/>
                <w:color w:val="000000"/>
              </w:rPr>
              <w:t xml:space="preserve"> kontroli stanu sprawności technicznej i wartości użytkowej budynku</w:t>
            </w:r>
            <w:r w:rsidRPr="003270E6">
              <w:rPr>
                <w:rFonts w:ascii="Arial" w:hAnsi="Arial" w:cs="Arial"/>
              </w:rPr>
              <w:t xml:space="preserve"> przeprowadzonej przez: Grzegorz Szajer – Nr uprawnień:  14/GW/98 (branża budowlana), Waldemar Miler – PIIB Bydgoszcz Nr uprawnień:  UAN-KZ-7210228/87 (branża sanitarna), Witold Janeczko – Nr uprawnień: GP-KZ-7342/199/92 (branża  elektryczna).</w:t>
            </w:r>
          </w:p>
          <w:p w:rsidR="003374B8" w:rsidRPr="00426AE1" w:rsidRDefault="003374B8" w:rsidP="003374B8">
            <w:pPr>
              <w:numPr>
                <w:ilvl w:val="0"/>
                <w:numId w:val="1"/>
              </w:numPr>
              <w:spacing w:before="60"/>
              <w:ind w:left="357" w:hanging="35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Innymi dokumentami mającymi znaczenie dla oceny stanu technicznego:</w:t>
            </w:r>
          </w:p>
          <w:p w:rsidR="00331C54" w:rsidRDefault="000D2D98" w:rsidP="00331C54">
            <w:pPr>
              <w:pStyle w:val="Akapitzlist"/>
              <w:numPr>
                <w:ilvl w:val="0"/>
                <w:numId w:val="21"/>
              </w:numPr>
              <w:spacing w:before="180"/>
              <w:rPr>
                <w:rFonts w:ascii="Arial" w:hAnsi="Arial" w:cs="Arial"/>
              </w:rPr>
            </w:pPr>
            <w:r w:rsidRPr="00BD2D6C">
              <w:rPr>
                <w:rFonts w:ascii="Arial" w:hAnsi="Arial" w:cs="Arial"/>
              </w:rPr>
              <w:t xml:space="preserve">Protokół z pomiarów ochronnych bud. nr </w:t>
            </w:r>
            <w:r w:rsidR="00BD2D6C" w:rsidRPr="00BD2D6C">
              <w:rPr>
                <w:rFonts w:ascii="Arial" w:hAnsi="Arial" w:cs="Arial"/>
              </w:rPr>
              <w:t>1</w:t>
            </w:r>
            <w:r w:rsidRPr="00BD2D6C">
              <w:rPr>
                <w:rFonts w:ascii="Arial" w:hAnsi="Arial" w:cs="Arial"/>
              </w:rPr>
              <w:t>/</w:t>
            </w:r>
            <w:r w:rsidR="00BD2D6C" w:rsidRPr="00BD2D6C">
              <w:rPr>
                <w:rFonts w:ascii="Arial" w:hAnsi="Arial" w:cs="Arial"/>
              </w:rPr>
              <w:t>8605</w:t>
            </w:r>
            <w:r w:rsidRPr="00BD2D6C">
              <w:rPr>
                <w:rFonts w:ascii="Arial" w:hAnsi="Arial" w:cs="Arial"/>
              </w:rPr>
              <w:t>/2020 z dnia 06.07.2020. przeprowadzonej przez: inż. Luakasza Szorf Upr: E/37/148/1019 oraz mgr inż. Rafała Szorf Upr: E/35/148/2019</w:t>
            </w:r>
            <w:r w:rsidR="00331C54">
              <w:rPr>
                <w:rFonts w:ascii="Arial" w:hAnsi="Arial" w:cs="Arial"/>
              </w:rPr>
              <w:t>.</w:t>
            </w:r>
          </w:p>
          <w:p w:rsidR="00161E6E" w:rsidRPr="00AA3E5E" w:rsidRDefault="00161E6E" w:rsidP="00161E6E">
            <w:pPr>
              <w:pStyle w:val="Akapitzlist"/>
              <w:numPr>
                <w:ilvl w:val="0"/>
                <w:numId w:val="23"/>
              </w:numPr>
              <w:spacing w:before="180"/>
              <w:jc w:val="both"/>
              <w:rPr>
                <w:rFonts w:ascii="Arial" w:hAnsi="Arial" w:cs="Arial"/>
                <w:b/>
              </w:rPr>
            </w:pPr>
            <w:r w:rsidRPr="00AA3E5E">
              <w:rPr>
                <w:rFonts w:ascii="Arial" w:hAnsi="Arial" w:cs="Arial"/>
              </w:rPr>
              <w:t xml:space="preserve">Protokół z pomiarów ochronnych bud.z </w:t>
            </w:r>
            <w:r w:rsidRPr="00AA3E5E">
              <w:rPr>
                <w:rFonts w:ascii="Arial" w:hAnsi="Arial" w:cs="Arial"/>
                <w:b/>
              </w:rPr>
              <w:t>dnia 28.02.2023</w:t>
            </w:r>
            <w:r w:rsidRPr="00AA3E5E">
              <w:rPr>
                <w:rFonts w:ascii="Arial" w:hAnsi="Arial" w:cs="Arial"/>
              </w:rPr>
              <w:t xml:space="preserve">  </w:t>
            </w:r>
            <w:r w:rsidRPr="00AA3E5E">
              <w:rPr>
                <w:rFonts w:ascii="Arial" w:hAnsi="Arial" w:cs="Arial"/>
                <w:b/>
              </w:rPr>
              <w:t>Nr PE-0001-K</w:t>
            </w:r>
            <w:r>
              <w:rPr>
                <w:rFonts w:ascii="Arial" w:hAnsi="Arial" w:cs="Arial"/>
                <w:b/>
              </w:rPr>
              <w:t>8605</w:t>
            </w:r>
            <w:r w:rsidRPr="00AA3E5E">
              <w:rPr>
                <w:rFonts w:ascii="Arial" w:hAnsi="Arial" w:cs="Arial"/>
                <w:b/>
              </w:rPr>
              <w:t>-2023</w:t>
            </w:r>
            <w:r w:rsidRPr="00AA3E5E">
              <w:rPr>
                <w:rFonts w:ascii="Arial" w:hAnsi="Arial" w:cs="Arial"/>
              </w:rPr>
              <w:t xml:space="preserve"> przeprowadzonej przez: Tadeusz Krupa upr. Nr G-1/E/033/454/20, G-1/D/033/162/20 i Mariusza Krupa Nr G-1/E/033/455/20,</w:t>
            </w:r>
            <w:r w:rsidRPr="00AA3E5E">
              <w:rPr>
                <w:rFonts w:ascii="Arial" w:hAnsi="Arial" w:cs="Arial"/>
                <w:b/>
              </w:rPr>
              <w:t xml:space="preserve"> </w:t>
            </w:r>
            <w:r w:rsidRPr="00AA3E5E">
              <w:rPr>
                <w:rFonts w:ascii="Arial" w:hAnsi="Arial" w:cs="Arial"/>
                <w:b/>
              </w:rPr>
              <w:br/>
            </w:r>
            <w:r w:rsidRPr="00AA3E5E">
              <w:rPr>
                <w:rFonts w:ascii="Arial" w:hAnsi="Arial" w:cs="Arial"/>
              </w:rPr>
              <w:t>G-1/D/033/163/20.</w:t>
            </w:r>
            <w:r w:rsidRPr="00AA3E5E">
              <w:rPr>
                <w:rFonts w:ascii="Arial" w:hAnsi="Arial" w:cs="Arial"/>
                <w:b/>
              </w:rPr>
              <w:t xml:space="preserve"> – badania instalacji nadają się do eksploatacji po usunięciu usterek.</w:t>
            </w:r>
          </w:p>
          <w:p w:rsidR="00161E6E" w:rsidRPr="00161E6E" w:rsidRDefault="00161E6E" w:rsidP="00161E6E">
            <w:pPr>
              <w:pStyle w:val="Akapitzlist"/>
              <w:numPr>
                <w:ilvl w:val="0"/>
                <w:numId w:val="23"/>
              </w:numPr>
              <w:spacing w:before="180"/>
              <w:jc w:val="both"/>
              <w:rPr>
                <w:rFonts w:ascii="Arial" w:hAnsi="Arial" w:cs="Arial"/>
                <w:b/>
              </w:rPr>
            </w:pPr>
            <w:r w:rsidRPr="00AA3E5E">
              <w:rPr>
                <w:rFonts w:ascii="Arial" w:hAnsi="Arial" w:cs="Arial"/>
              </w:rPr>
              <w:t xml:space="preserve">Protokół </w:t>
            </w:r>
            <w:r w:rsidRPr="00AA3E5E">
              <w:rPr>
                <w:rFonts w:ascii="Arial" w:hAnsi="Arial" w:cs="Arial"/>
                <w:b/>
              </w:rPr>
              <w:t xml:space="preserve">Nr 1/04/23 z dnia </w:t>
            </w:r>
            <w:r>
              <w:rPr>
                <w:rFonts w:ascii="Arial" w:hAnsi="Arial" w:cs="Arial"/>
                <w:b/>
              </w:rPr>
              <w:t>09</w:t>
            </w:r>
            <w:r w:rsidRPr="00AA3E5E">
              <w:rPr>
                <w:rFonts w:ascii="Arial" w:hAnsi="Arial" w:cs="Arial"/>
                <w:b/>
              </w:rPr>
              <w:t>.04.2023</w:t>
            </w:r>
            <w:r w:rsidRPr="00AA3E5E">
              <w:rPr>
                <w:rFonts w:ascii="Arial" w:hAnsi="Arial" w:cs="Arial"/>
              </w:rPr>
              <w:t xml:space="preserve"> z okresowej kontroli przewodów kominowych /dymowych /spalinowych /wentylacyjnych  wykonane przez misrza kominiarskiego nr uprawnień 11055 Norbert Rutkowski – </w:t>
            </w:r>
            <w:r w:rsidRPr="00AA3E5E">
              <w:rPr>
                <w:rFonts w:ascii="Arial" w:hAnsi="Arial" w:cs="Arial"/>
                <w:b/>
              </w:rPr>
              <w:t>brak uwag.</w:t>
            </w:r>
          </w:p>
          <w:p w:rsidR="008221DB" w:rsidRPr="00161E6E" w:rsidRDefault="008221DB" w:rsidP="00161E6E">
            <w:pPr>
              <w:spacing w:before="180"/>
              <w:ind w:left="425"/>
              <w:rPr>
                <w:rFonts w:ascii="Arial" w:hAnsi="Arial" w:cs="Arial"/>
              </w:rPr>
            </w:pPr>
            <w:r w:rsidRPr="00161E6E">
              <w:rPr>
                <w:rFonts w:ascii="Arial" w:hAnsi="Arial" w:cs="Arial"/>
              </w:rPr>
              <w:t>KSIĄŻKA OBIEKTU BUDOWLANEGO</w:t>
            </w:r>
          </w:p>
          <w:p w:rsidR="00BC2A6B" w:rsidRPr="00426AE1" w:rsidRDefault="00BC2A6B" w:rsidP="008221DB">
            <w:pPr>
              <w:pStyle w:val="Akapitzlist"/>
              <w:spacing w:before="180"/>
              <w:ind w:left="425"/>
              <w:rPr>
                <w:rFonts w:ascii="Arial" w:hAnsi="Arial" w:cs="Arial"/>
              </w:rPr>
            </w:pPr>
          </w:p>
        </w:tc>
      </w:tr>
      <w:tr w:rsidR="00BC2A6B" w:rsidRPr="00426AE1" w:rsidTr="00585670">
        <w:trPr>
          <w:trHeight w:val="510"/>
        </w:trPr>
        <w:tc>
          <w:tcPr>
            <w:tcW w:w="2776" w:type="dxa"/>
            <w:gridSpan w:val="5"/>
            <w:tcBorders>
              <w:top w:val="single" w:sz="2" w:space="0" w:color="000000"/>
            </w:tcBorders>
            <w:vAlign w:val="center"/>
          </w:tcPr>
          <w:p w:rsidR="00BC2A6B" w:rsidRPr="00426AE1" w:rsidRDefault="00BC2A6B" w:rsidP="00D26F57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Element, urządzenie, instalacja</w:t>
            </w:r>
          </w:p>
        </w:tc>
        <w:tc>
          <w:tcPr>
            <w:tcW w:w="2835" w:type="dxa"/>
            <w:gridSpan w:val="4"/>
            <w:tcBorders>
              <w:top w:val="single" w:sz="2" w:space="0" w:color="000000"/>
            </w:tcBorders>
            <w:vAlign w:val="center"/>
          </w:tcPr>
          <w:p w:rsidR="00BC2A6B" w:rsidRPr="00426AE1" w:rsidRDefault="00892A0F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C2A6B" w:rsidRPr="00426AE1">
              <w:rPr>
                <w:rFonts w:ascii="Arial" w:hAnsi="Arial" w:cs="Arial"/>
              </w:rPr>
              <w:t>Zalecenia</w:t>
            </w:r>
          </w:p>
        </w:tc>
        <w:tc>
          <w:tcPr>
            <w:tcW w:w="2789" w:type="dxa"/>
            <w:gridSpan w:val="4"/>
            <w:tcBorders>
              <w:top w:val="single" w:sz="2" w:space="0" w:color="000000"/>
            </w:tcBorders>
            <w:vAlign w:val="center"/>
          </w:tcPr>
          <w:p w:rsidR="00BC2A6B" w:rsidRPr="00426AE1" w:rsidRDefault="00BC2A6B" w:rsidP="00D26F57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Opis realizacji zaleceń</w:t>
            </w:r>
          </w:p>
        </w:tc>
        <w:tc>
          <w:tcPr>
            <w:tcW w:w="1966" w:type="dxa"/>
            <w:gridSpan w:val="5"/>
            <w:tcBorders>
              <w:top w:val="single" w:sz="2" w:space="0" w:color="000000"/>
            </w:tcBorders>
            <w:vAlign w:val="center"/>
          </w:tcPr>
          <w:p w:rsidR="00BC2A6B" w:rsidRPr="00426AE1" w:rsidRDefault="00BC2A6B" w:rsidP="00D26F57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Uwagi</w:t>
            </w:r>
          </w:p>
        </w:tc>
      </w:tr>
      <w:tr w:rsidR="00BC2A6B" w:rsidRPr="00426AE1" w:rsidTr="00585670">
        <w:trPr>
          <w:trHeight w:val="567"/>
        </w:trPr>
        <w:tc>
          <w:tcPr>
            <w:tcW w:w="2776" w:type="dxa"/>
            <w:gridSpan w:val="5"/>
            <w:tcBorders>
              <w:bottom w:val="single" w:sz="12" w:space="0" w:color="000000"/>
            </w:tcBorders>
          </w:tcPr>
          <w:p w:rsidR="00BC2A6B" w:rsidRPr="00426AE1" w:rsidRDefault="00BC2A6B" w:rsidP="00D26F57">
            <w:pPr>
              <w:rPr>
                <w:rFonts w:ascii="Arial" w:hAnsi="Arial" w:cs="Arial"/>
              </w:rPr>
            </w:pPr>
          </w:p>
          <w:p w:rsidR="00BC2A6B" w:rsidRPr="00426AE1" w:rsidRDefault="00BC2A6B" w:rsidP="00D26F57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4"/>
            <w:tcBorders>
              <w:bottom w:val="single" w:sz="12" w:space="0" w:color="000000"/>
            </w:tcBorders>
          </w:tcPr>
          <w:p w:rsidR="00A60919" w:rsidRDefault="00A60919" w:rsidP="00A60919">
            <w:pPr>
              <w:jc w:val="center"/>
              <w:rPr>
                <w:rFonts w:ascii="Arial" w:hAnsi="Arial" w:cs="Arial"/>
              </w:rPr>
            </w:pPr>
          </w:p>
          <w:p w:rsidR="00BC2A6B" w:rsidRPr="00550E60" w:rsidRDefault="00F553DB" w:rsidP="00A60919">
            <w:pPr>
              <w:jc w:val="center"/>
              <w:rPr>
                <w:rFonts w:ascii="Arial" w:hAnsi="Arial" w:cs="Arial"/>
              </w:rPr>
            </w:pPr>
            <w:r w:rsidRPr="00550E60">
              <w:rPr>
                <w:rFonts w:ascii="Arial" w:hAnsi="Arial" w:cs="Arial"/>
                <w:i/>
              </w:rPr>
              <w:t>nie dotyczy</w:t>
            </w:r>
          </w:p>
        </w:tc>
        <w:tc>
          <w:tcPr>
            <w:tcW w:w="2789" w:type="dxa"/>
            <w:gridSpan w:val="4"/>
            <w:tcBorders>
              <w:bottom w:val="single" w:sz="12" w:space="0" w:color="000000"/>
            </w:tcBorders>
          </w:tcPr>
          <w:p w:rsidR="00550E60" w:rsidRDefault="00550E60" w:rsidP="00550E60">
            <w:pPr>
              <w:jc w:val="center"/>
              <w:rPr>
                <w:rFonts w:ascii="Arial" w:hAnsi="Arial" w:cs="Arial"/>
                <w:i/>
              </w:rPr>
            </w:pPr>
          </w:p>
          <w:p w:rsidR="00BC2A6B" w:rsidRPr="00550E60" w:rsidRDefault="00550E60" w:rsidP="00550E60">
            <w:pPr>
              <w:jc w:val="center"/>
              <w:rPr>
                <w:rFonts w:ascii="Arial" w:hAnsi="Arial" w:cs="Arial"/>
                <w:i/>
              </w:rPr>
            </w:pPr>
            <w:r w:rsidRPr="00550E60">
              <w:rPr>
                <w:rFonts w:ascii="Arial" w:hAnsi="Arial" w:cs="Arial"/>
                <w:i/>
              </w:rPr>
              <w:t>nie dotyczy</w:t>
            </w:r>
          </w:p>
        </w:tc>
        <w:tc>
          <w:tcPr>
            <w:tcW w:w="1966" w:type="dxa"/>
            <w:gridSpan w:val="5"/>
            <w:tcBorders>
              <w:bottom w:val="single" w:sz="12" w:space="0" w:color="000000"/>
            </w:tcBorders>
          </w:tcPr>
          <w:p w:rsidR="00BC2A6B" w:rsidRPr="00426AE1" w:rsidRDefault="00BC2A6B" w:rsidP="00D26F57">
            <w:pPr>
              <w:rPr>
                <w:rFonts w:ascii="Arial" w:hAnsi="Arial" w:cs="Arial"/>
              </w:rPr>
            </w:pPr>
          </w:p>
        </w:tc>
      </w:tr>
      <w:tr w:rsidR="00BC2A6B" w:rsidRPr="00426AE1" w:rsidTr="00585670">
        <w:trPr>
          <w:trHeight w:val="45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C2A6B" w:rsidRPr="00426AE1" w:rsidRDefault="00BC2A6B" w:rsidP="00BC2A6B">
            <w:pPr>
              <w:numPr>
                <w:ilvl w:val="0"/>
                <w:numId w:val="13"/>
              </w:numPr>
              <w:ind w:left="459" w:hanging="437"/>
              <w:jc w:val="both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Ustalenia oraz wnioski po sprawdzeniu stanu technicznego:</w:t>
            </w:r>
          </w:p>
        </w:tc>
      </w:tr>
      <w:tr w:rsidR="00BC2A6B" w:rsidRPr="00426AE1" w:rsidTr="00585670">
        <w:trPr>
          <w:trHeight w:val="463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2A6B" w:rsidRPr="00426AE1" w:rsidRDefault="00BC2A6B" w:rsidP="00D26F57">
            <w:pPr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 </w:t>
            </w:r>
            <w:r w:rsidRPr="00426AE1">
              <w:rPr>
                <w:rFonts w:ascii="Arial" w:hAnsi="Arial" w:cs="Arial"/>
                <w:b/>
                <w:bCs/>
              </w:rPr>
              <w:t>W trakcie kontroli ustalono:</w:t>
            </w:r>
          </w:p>
        </w:tc>
      </w:tr>
      <w:tr w:rsidR="00BC2A6B" w:rsidRPr="00426AE1" w:rsidTr="00585670">
        <w:trPr>
          <w:trHeight w:val="772"/>
        </w:trPr>
        <w:tc>
          <w:tcPr>
            <w:tcW w:w="2776" w:type="dxa"/>
            <w:gridSpan w:val="5"/>
            <w:tcBorders>
              <w:top w:val="single" w:sz="2" w:space="0" w:color="000000"/>
            </w:tcBorders>
            <w:vAlign w:val="center"/>
          </w:tcPr>
          <w:p w:rsidR="00BC2A6B" w:rsidRPr="00426AE1" w:rsidRDefault="00BC2A6B" w:rsidP="00D26F57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lastRenderedPageBreak/>
              <w:t>Element, urządzenie, instalacja</w:t>
            </w:r>
          </w:p>
        </w:tc>
        <w:tc>
          <w:tcPr>
            <w:tcW w:w="2835" w:type="dxa"/>
            <w:gridSpan w:val="4"/>
            <w:tcBorders>
              <w:top w:val="single" w:sz="2" w:space="0" w:color="000000"/>
            </w:tcBorders>
            <w:vAlign w:val="center"/>
          </w:tcPr>
          <w:p w:rsidR="00BC2A6B" w:rsidRPr="00426AE1" w:rsidRDefault="00BC2A6B" w:rsidP="00D26F57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Materiał, sposób wykonania, mocowania, wyposażenie</w:t>
            </w:r>
          </w:p>
        </w:tc>
        <w:tc>
          <w:tcPr>
            <w:tcW w:w="2946" w:type="dxa"/>
            <w:gridSpan w:val="5"/>
            <w:tcBorders>
              <w:top w:val="single" w:sz="2" w:space="0" w:color="000000"/>
            </w:tcBorders>
            <w:vAlign w:val="center"/>
          </w:tcPr>
          <w:p w:rsidR="00BC2A6B" w:rsidRPr="00426AE1" w:rsidRDefault="00BC2A6B" w:rsidP="00D26F57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Rozmiar zużycia, uszkodzenia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right w:val="single" w:sz="4" w:space="0" w:color="auto"/>
            </w:tcBorders>
            <w:vAlign w:val="center"/>
          </w:tcPr>
          <w:p w:rsidR="00BC2A6B" w:rsidRPr="00426AE1" w:rsidRDefault="00BC2A6B" w:rsidP="00D26F57">
            <w:pPr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zużycie</w:t>
            </w:r>
          </w:p>
          <w:p w:rsidR="00BC2A6B" w:rsidRPr="00426AE1" w:rsidRDefault="00BC2A6B" w:rsidP="00D26F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[%]</w:t>
            </w:r>
          </w:p>
        </w:tc>
        <w:tc>
          <w:tcPr>
            <w:tcW w:w="959" w:type="dxa"/>
            <w:gridSpan w:val="2"/>
            <w:tcBorders>
              <w:top w:val="single" w:sz="2" w:space="0" w:color="000000"/>
              <w:left w:val="single" w:sz="4" w:space="0" w:color="auto"/>
            </w:tcBorders>
            <w:vAlign w:val="center"/>
          </w:tcPr>
          <w:p w:rsidR="00BC2A6B" w:rsidRPr="00426AE1" w:rsidRDefault="00BC2A6B" w:rsidP="00D26F57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Pilność realizacji w latach</w:t>
            </w:r>
          </w:p>
          <w:p w:rsidR="00BC2A6B" w:rsidRPr="00426AE1" w:rsidRDefault="00BC2A6B" w:rsidP="00D26F57">
            <w:pPr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b/>
                <w:sz w:val="18"/>
              </w:rPr>
              <w:t>A</w:t>
            </w:r>
            <w:r w:rsidRPr="00426AE1">
              <w:rPr>
                <w:rFonts w:ascii="Arial" w:hAnsi="Arial" w:cs="Arial"/>
                <w:sz w:val="18"/>
              </w:rPr>
              <w:t xml:space="preserve"> – 1 rok</w:t>
            </w:r>
          </w:p>
          <w:p w:rsidR="00BC2A6B" w:rsidRPr="00426AE1" w:rsidRDefault="00BC2A6B" w:rsidP="00D26F57">
            <w:pPr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b/>
                <w:sz w:val="18"/>
              </w:rPr>
              <w:t>B</w:t>
            </w:r>
            <w:r w:rsidRPr="00426AE1">
              <w:rPr>
                <w:rFonts w:ascii="Arial" w:hAnsi="Arial" w:cs="Arial"/>
                <w:sz w:val="18"/>
              </w:rPr>
              <w:t xml:space="preserve"> – 2 lata</w:t>
            </w:r>
          </w:p>
          <w:p w:rsidR="00BC2A6B" w:rsidRDefault="00BC2A6B" w:rsidP="00D26F57">
            <w:pPr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b/>
                <w:sz w:val="18"/>
              </w:rPr>
              <w:t>C</w:t>
            </w:r>
            <w:r w:rsidRPr="00426AE1">
              <w:rPr>
                <w:rFonts w:ascii="Arial" w:hAnsi="Arial" w:cs="Arial"/>
                <w:sz w:val="18"/>
              </w:rPr>
              <w:t xml:space="preserve"> – 4 lata</w:t>
            </w:r>
          </w:p>
          <w:p w:rsidR="00D40798" w:rsidRPr="00426AE1" w:rsidRDefault="00D40798" w:rsidP="00D26F57">
            <w:pPr>
              <w:rPr>
                <w:rFonts w:ascii="Arial" w:hAnsi="Arial" w:cs="Arial"/>
              </w:rPr>
            </w:pPr>
          </w:p>
        </w:tc>
      </w:tr>
      <w:tr w:rsidR="00BC2A6B" w:rsidRPr="00426AE1" w:rsidTr="00585670">
        <w:trPr>
          <w:trHeight w:val="397"/>
        </w:trPr>
        <w:tc>
          <w:tcPr>
            <w:tcW w:w="10366" w:type="dxa"/>
            <w:gridSpan w:val="18"/>
            <w:vAlign w:val="center"/>
          </w:tcPr>
          <w:p w:rsidR="00BC2A6B" w:rsidRPr="00426AE1" w:rsidRDefault="00BC2A6B" w:rsidP="00D26F57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 xml:space="preserve">Konstrukcja </w:t>
            </w:r>
          </w:p>
        </w:tc>
      </w:tr>
      <w:tr w:rsidR="00BC2A6B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BC2A6B" w:rsidRPr="00426AE1" w:rsidRDefault="00BC2A6B" w:rsidP="00BC2A6B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fundamenty</w:t>
            </w:r>
          </w:p>
        </w:tc>
        <w:tc>
          <w:tcPr>
            <w:tcW w:w="2835" w:type="dxa"/>
            <w:gridSpan w:val="4"/>
            <w:vAlign w:val="center"/>
          </w:tcPr>
          <w:p w:rsidR="00BC2A6B" w:rsidRPr="00426AE1" w:rsidRDefault="00FD471A" w:rsidP="00344D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danych</w:t>
            </w:r>
          </w:p>
        </w:tc>
        <w:tc>
          <w:tcPr>
            <w:tcW w:w="2946" w:type="dxa"/>
            <w:gridSpan w:val="5"/>
            <w:vAlign w:val="center"/>
          </w:tcPr>
          <w:p w:rsidR="00BC2A6B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BC2A6B" w:rsidRPr="00426AE1" w:rsidRDefault="00A95BEE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0D2D98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BC2A6B" w:rsidRPr="00426AE1" w:rsidRDefault="00BC2A6B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BC2A6B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BC2A6B" w:rsidRPr="00426AE1" w:rsidRDefault="00BC2A6B" w:rsidP="00BC2A6B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tynki</w:t>
            </w:r>
          </w:p>
        </w:tc>
        <w:tc>
          <w:tcPr>
            <w:tcW w:w="2835" w:type="dxa"/>
            <w:gridSpan w:val="4"/>
            <w:vAlign w:val="center"/>
          </w:tcPr>
          <w:p w:rsidR="00BC2A6B" w:rsidRPr="00426AE1" w:rsidRDefault="00D81A4E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tynk cem-wap</w:t>
            </w:r>
          </w:p>
        </w:tc>
        <w:tc>
          <w:tcPr>
            <w:tcW w:w="2946" w:type="dxa"/>
            <w:gridSpan w:val="5"/>
            <w:vAlign w:val="center"/>
          </w:tcPr>
          <w:p w:rsidR="00BC2A6B" w:rsidRPr="00426AE1" w:rsidRDefault="00510014" w:rsidP="005739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A73A50">
              <w:rPr>
                <w:rFonts w:ascii="Arial" w:hAnsi="Arial" w:cs="Arial"/>
              </w:rPr>
              <w:t>owierzchnia tynków równa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BC2A6B" w:rsidRPr="00426AE1" w:rsidRDefault="00D9208D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D2D98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BC2A6B" w:rsidRPr="00426AE1" w:rsidRDefault="00BC2A6B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A95BEE" w:rsidRPr="00426AE1" w:rsidRDefault="00A95BEE" w:rsidP="00BC2A6B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izolacje</w:t>
            </w:r>
          </w:p>
        </w:tc>
        <w:tc>
          <w:tcPr>
            <w:tcW w:w="2835" w:type="dxa"/>
            <w:gridSpan w:val="4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danych</w:t>
            </w:r>
          </w:p>
        </w:tc>
        <w:tc>
          <w:tcPr>
            <w:tcW w:w="2946" w:type="dxa"/>
            <w:gridSpan w:val="5"/>
            <w:vAlign w:val="center"/>
          </w:tcPr>
          <w:p w:rsidR="00A95BEE" w:rsidRPr="00426AE1" w:rsidRDefault="00A95BEE" w:rsidP="00C00A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A95BEE" w:rsidRDefault="00A95BEE" w:rsidP="00A95BEE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0D2D98">
            <w:pPr>
              <w:jc w:val="center"/>
            </w:pPr>
            <w:r w:rsidRPr="002A382E">
              <w:rPr>
                <w:rFonts w:ascii="Arial" w:hAnsi="Arial" w:cs="Arial"/>
              </w:rPr>
              <w:t>2</w:t>
            </w:r>
            <w:r w:rsidR="000D2D98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A95BEE" w:rsidRPr="00426AE1" w:rsidRDefault="00A95BEE" w:rsidP="00BC2A6B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ściany nośne</w:t>
            </w:r>
          </w:p>
        </w:tc>
        <w:tc>
          <w:tcPr>
            <w:tcW w:w="2835" w:type="dxa"/>
            <w:gridSpan w:val="4"/>
            <w:vAlign w:val="center"/>
          </w:tcPr>
          <w:p w:rsidR="00A95BEE" w:rsidRPr="00426AE1" w:rsidRDefault="00A95BEE" w:rsidP="00820F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cegła pełna na zaprawie cementowo- wapiennej</w:t>
            </w:r>
          </w:p>
        </w:tc>
        <w:tc>
          <w:tcPr>
            <w:tcW w:w="2946" w:type="dxa"/>
            <w:gridSpan w:val="5"/>
            <w:vAlign w:val="center"/>
          </w:tcPr>
          <w:p w:rsidR="00A95BEE" w:rsidRPr="00426AE1" w:rsidRDefault="00A95BEE" w:rsidP="00C00A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A95BEE" w:rsidRDefault="00A95BEE" w:rsidP="00A95BEE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0D2D98">
            <w:pPr>
              <w:jc w:val="center"/>
            </w:pPr>
            <w:r w:rsidRPr="002A382E">
              <w:rPr>
                <w:rFonts w:ascii="Arial" w:hAnsi="Arial" w:cs="Arial"/>
              </w:rPr>
              <w:t>2</w:t>
            </w:r>
            <w:r w:rsidR="000D2D98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A95BEE" w:rsidRPr="00426AE1" w:rsidRDefault="00A95BEE" w:rsidP="00BC2A6B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ściany działowe</w:t>
            </w:r>
          </w:p>
        </w:tc>
        <w:tc>
          <w:tcPr>
            <w:tcW w:w="2835" w:type="dxa"/>
            <w:gridSpan w:val="4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cegła pełna na zaprawie cementowo- wapiennej</w:t>
            </w:r>
          </w:p>
        </w:tc>
        <w:tc>
          <w:tcPr>
            <w:tcW w:w="2946" w:type="dxa"/>
            <w:gridSpan w:val="5"/>
            <w:vAlign w:val="center"/>
          </w:tcPr>
          <w:p w:rsidR="00A95BEE" w:rsidRPr="00426AE1" w:rsidRDefault="00A95BEE" w:rsidP="00C00A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A95BEE" w:rsidRDefault="00A95BEE" w:rsidP="00A95BEE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0D2D98">
            <w:pPr>
              <w:jc w:val="center"/>
            </w:pPr>
            <w:r w:rsidRPr="002A382E">
              <w:rPr>
                <w:rFonts w:ascii="Arial" w:hAnsi="Arial" w:cs="Arial"/>
              </w:rPr>
              <w:t>2</w:t>
            </w:r>
            <w:r w:rsidR="000D2D98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A95BEE" w:rsidRPr="00426AE1" w:rsidRDefault="00A95BEE" w:rsidP="00BC2A6B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słupy</w:t>
            </w:r>
          </w:p>
        </w:tc>
        <w:tc>
          <w:tcPr>
            <w:tcW w:w="2835" w:type="dxa"/>
            <w:gridSpan w:val="4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występują</w:t>
            </w:r>
          </w:p>
        </w:tc>
        <w:tc>
          <w:tcPr>
            <w:tcW w:w="2946" w:type="dxa"/>
            <w:gridSpan w:val="5"/>
            <w:vAlign w:val="center"/>
          </w:tcPr>
          <w:p w:rsidR="00A95BEE" w:rsidRPr="00426AE1" w:rsidRDefault="00A95BEE" w:rsidP="00C00A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A95BEE" w:rsidRDefault="00A95BEE" w:rsidP="00A95BEE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0D2D98">
            <w:pPr>
              <w:jc w:val="center"/>
            </w:pPr>
            <w:r w:rsidRPr="002A382E">
              <w:rPr>
                <w:rFonts w:ascii="Arial" w:hAnsi="Arial" w:cs="Arial"/>
              </w:rPr>
              <w:t>2</w:t>
            </w:r>
            <w:r w:rsidR="000D2D98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A95BEE" w:rsidRPr="00426AE1" w:rsidRDefault="00A95BEE" w:rsidP="00BC2A6B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stropy</w:t>
            </w:r>
          </w:p>
        </w:tc>
        <w:tc>
          <w:tcPr>
            <w:tcW w:w="2835" w:type="dxa"/>
            <w:gridSpan w:val="4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ceramiczne</w:t>
            </w:r>
          </w:p>
        </w:tc>
        <w:tc>
          <w:tcPr>
            <w:tcW w:w="2946" w:type="dxa"/>
            <w:gridSpan w:val="5"/>
            <w:vAlign w:val="center"/>
          </w:tcPr>
          <w:p w:rsidR="00A95BEE" w:rsidRPr="00426AE1" w:rsidRDefault="00A95BEE" w:rsidP="00C00A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A95BEE" w:rsidRDefault="00A95BEE" w:rsidP="00A95BEE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0D2D98">
            <w:pPr>
              <w:jc w:val="center"/>
            </w:pPr>
            <w:r w:rsidRPr="002A382E">
              <w:rPr>
                <w:rFonts w:ascii="Arial" w:hAnsi="Arial" w:cs="Arial"/>
              </w:rPr>
              <w:t>2</w:t>
            </w:r>
            <w:r w:rsidR="000D2D98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A95BEE" w:rsidRPr="00426AE1" w:rsidRDefault="00A95BEE" w:rsidP="00BC2A6B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podciągi</w:t>
            </w:r>
          </w:p>
        </w:tc>
        <w:tc>
          <w:tcPr>
            <w:tcW w:w="2835" w:type="dxa"/>
            <w:gridSpan w:val="4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występują</w:t>
            </w:r>
          </w:p>
        </w:tc>
        <w:tc>
          <w:tcPr>
            <w:tcW w:w="2946" w:type="dxa"/>
            <w:gridSpan w:val="5"/>
            <w:vAlign w:val="center"/>
          </w:tcPr>
          <w:p w:rsidR="00A95BEE" w:rsidRPr="00426AE1" w:rsidRDefault="00A95BEE" w:rsidP="00C00A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A95BEE" w:rsidRDefault="00A95BEE" w:rsidP="00C00A93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0D2D98">
            <w:pPr>
              <w:jc w:val="center"/>
            </w:pPr>
            <w:r w:rsidRPr="002A382E">
              <w:rPr>
                <w:rFonts w:ascii="Arial" w:hAnsi="Arial" w:cs="Arial"/>
              </w:rPr>
              <w:t>2</w:t>
            </w:r>
            <w:r w:rsidR="000D2D98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A95BEE" w:rsidRPr="00426AE1" w:rsidRDefault="00A95BEE" w:rsidP="00BC2A6B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konstrukcja dachu</w:t>
            </w:r>
          </w:p>
        </w:tc>
        <w:tc>
          <w:tcPr>
            <w:tcW w:w="2835" w:type="dxa"/>
            <w:gridSpan w:val="4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drewniana/ krokwiowa/ płatwiowa</w:t>
            </w:r>
          </w:p>
        </w:tc>
        <w:tc>
          <w:tcPr>
            <w:tcW w:w="2946" w:type="dxa"/>
            <w:gridSpan w:val="5"/>
            <w:vAlign w:val="center"/>
          </w:tcPr>
          <w:p w:rsidR="00A95BEE" w:rsidRPr="00426AE1" w:rsidRDefault="00A95BEE" w:rsidP="00C00A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A95BEE" w:rsidRDefault="00A95BEE" w:rsidP="00C00A93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0D2D98">
            <w:pPr>
              <w:jc w:val="center"/>
            </w:pPr>
            <w:r w:rsidRPr="002A382E">
              <w:rPr>
                <w:rFonts w:ascii="Arial" w:hAnsi="Arial" w:cs="Arial"/>
              </w:rPr>
              <w:t>2</w:t>
            </w:r>
            <w:r w:rsidR="000D2D98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A95BEE" w:rsidRPr="00426AE1" w:rsidRDefault="00A95BEE" w:rsidP="00BC2A6B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schody</w:t>
            </w:r>
          </w:p>
        </w:tc>
        <w:tc>
          <w:tcPr>
            <w:tcW w:w="2835" w:type="dxa"/>
            <w:gridSpan w:val="4"/>
            <w:vAlign w:val="center"/>
          </w:tcPr>
          <w:p w:rsidR="00A95BEE" w:rsidRPr="00820F73" w:rsidRDefault="00A95BEE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ż</w:t>
            </w:r>
            <w:r w:rsidRPr="00820F73">
              <w:rPr>
                <w:rFonts w:ascii="Arial" w:hAnsi="Arial" w:cs="Arial"/>
              </w:rPr>
              <w:t>elbetowe wylewane na mokro</w:t>
            </w:r>
            <w:r>
              <w:rPr>
                <w:rFonts w:ascii="Arial" w:hAnsi="Arial" w:cs="Arial"/>
              </w:rPr>
              <w:t>/ płytki</w:t>
            </w:r>
          </w:p>
        </w:tc>
        <w:tc>
          <w:tcPr>
            <w:tcW w:w="2946" w:type="dxa"/>
            <w:gridSpan w:val="5"/>
            <w:vAlign w:val="center"/>
          </w:tcPr>
          <w:p w:rsidR="00A95BEE" w:rsidRPr="00426AE1" w:rsidRDefault="00A95BEE" w:rsidP="00C00A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A95BEE" w:rsidRDefault="00A95BEE" w:rsidP="00C00A93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0D2D98">
            <w:pPr>
              <w:jc w:val="center"/>
            </w:pPr>
            <w:r w:rsidRPr="002A382E">
              <w:rPr>
                <w:rFonts w:ascii="Arial" w:hAnsi="Arial" w:cs="Arial"/>
              </w:rPr>
              <w:t>2</w:t>
            </w:r>
            <w:r w:rsidR="000D2D98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A95BEE" w:rsidRPr="00426AE1" w:rsidRDefault="00A95BEE" w:rsidP="00BC2A6B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stolarka okienna</w:t>
            </w:r>
          </w:p>
        </w:tc>
        <w:tc>
          <w:tcPr>
            <w:tcW w:w="2835" w:type="dxa"/>
            <w:gridSpan w:val="4"/>
            <w:vAlign w:val="center"/>
          </w:tcPr>
          <w:p w:rsidR="00A95BEE" w:rsidRPr="00426AE1" w:rsidRDefault="00C00A93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PVC</w:t>
            </w:r>
          </w:p>
        </w:tc>
        <w:tc>
          <w:tcPr>
            <w:tcW w:w="2946" w:type="dxa"/>
            <w:gridSpan w:val="5"/>
          </w:tcPr>
          <w:p w:rsidR="00A95BEE" w:rsidRDefault="00A95BEE" w:rsidP="00A95BEE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A95BEE">
            <w:pPr>
              <w:jc w:val="center"/>
            </w:pPr>
            <w:r w:rsidRPr="00605B7A"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D9208D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D2D98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A95BEE" w:rsidRPr="00426AE1" w:rsidRDefault="00A95BEE" w:rsidP="00BC2A6B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stolarka drzwiowa</w:t>
            </w:r>
          </w:p>
        </w:tc>
        <w:tc>
          <w:tcPr>
            <w:tcW w:w="2835" w:type="dxa"/>
            <w:gridSpan w:val="4"/>
            <w:vAlign w:val="center"/>
          </w:tcPr>
          <w:p w:rsidR="00A95BEE" w:rsidRPr="00426AE1" w:rsidRDefault="00C00A93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stalowa</w:t>
            </w:r>
            <w:r w:rsidR="00A95BEE">
              <w:rPr>
                <w:rFonts w:ascii="Arial" w:hAnsi="Arial" w:cs="Arial"/>
              </w:rPr>
              <w:t>/drewniana</w:t>
            </w:r>
          </w:p>
        </w:tc>
        <w:tc>
          <w:tcPr>
            <w:tcW w:w="2946" w:type="dxa"/>
            <w:gridSpan w:val="5"/>
          </w:tcPr>
          <w:p w:rsidR="00A95BEE" w:rsidRDefault="00A95BEE" w:rsidP="00A95BEE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A95BEE">
            <w:pPr>
              <w:jc w:val="center"/>
            </w:pPr>
            <w:r w:rsidRPr="00605B7A"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D9208D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D2D98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BC2A6B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BC2A6B" w:rsidRPr="00426AE1" w:rsidRDefault="00BC2A6B" w:rsidP="00BC2A6B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BC2A6B" w:rsidRPr="00426AE1" w:rsidRDefault="00BC2A6B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46" w:type="dxa"/>
            <w:gridSpan w:val="5"/>
            <w:vAlign w:val="center"/>
          </w:tcPr>
          <w:p w:rsidR="00BC2A6B" w:rsidRPr="00426AE1" w:rsidRDefault="00BC2A6B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BC2A6B" w:rsidRPr="00426AE1" w:rsidRDefault="00BC2A6B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BC2A6B" w:rsidRPr="00426AE1" w:rsidRDefault="00BC2A6B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BC2A6B" w:rsidRPr="00426AE1" w:rsidTr="00585670">
        <w:trPr>
          <w:trHeight w:val="397"/>
        </w:trPr>
        <w:tc>
          <w:tcPr>
            <w:tcW w:w="10366" w:type="dxa"/>
            <w:gridSpan w:val="18"/>
            <w:vAlign w:val="center"/>
          </w:tcPr>
          <w:p w:rsidR="00BC2A6B" w:rsidRPr="00426AE1" w:rsidRDefault="00BC2A6B" w:rsidP="00D26F57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Obudowa zewnętrzna</w:t>
            </w:r>
          </w:p>
        </w:tc>
      </w:tr>
      <w:tr w:rsidR="00597702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597702" w:rsidRPr="00426AE1" w:rsidRDefault="00597702" w:rsidP="00BC2A6B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okładziny elewacji</w:t>
            </w:r>
          </w:p>
        </w:tc>
        <w:tc>
          <w:tcPr>
            <w:tcW w:w="2835" w:type="dxa"/>
            <w:gridSpan w:val="4"/>
            <w:vAlign w:val="center"/>
          </w:tcPr>
          <w:p w:rsidR="00597702" w:rsidRPr="00426AE1" w:rsidRDefault="00597702" w:rsidP="00292F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tynk mineralny+ docieplenie styropianem</w:t>
            </w:r>
          </w:p>
        </w:tc>
        <w:tc>
          <w:tcPr>
            <w:tcW w:w="2946" w:type="dxa"/>
            <w:gridSpan w:val="5"/>
            <w:vAlign w:val="center"/>
          </w:tcPr>
          <w:p w:rsidR="00597702" w:rsidRPr="00426AE1" w:rsidRDefault="00597702" w:rsidP="00292F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 tynków równa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97702" w:rsidRPr="00426AE1" w:rsidRDefault="00D9208D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D2D98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97702" w:rsidRPr="00426AE1" w:rsidRDefault="00597702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597702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597702" w:rsidRPr="00426AE1" w:rsidRDefault="00597702" w:rsidP="00BC2A6B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gzymsy</w:t>
            </w:r>
          </w:p>
        </w:tc>
        <w:tc>
          <w:tcPr>
            <w:tcW w:w="2835" w:type="dxa"/>
            <w:gridSpan w:val="4"/>
          </w:tcPr>
          <w:p w:rsidR="00597702" w:rsidRDefault="00597702" w:rsidP="00787008">
            <w:pPr>
              <w:jc w:val="center"/>
              <w:rPr>
                <w:rFonts w:ascii="Arial" w:hAnsi="Arial" w:cs="Arial"/>
              </w:rPr>
            </w:pPr>
          </w:p>
          <w:p w:rsidR="00597702" w:rsidRDefault="00597702" w:rsidP="00787008">
            <w:pPr>
              <w:jc w:val="center"/>
            </w:pPr>
            <w:r w:rsidRPr="007226EA">
              <w:rPr>
                <w:rFonts w:ascii="Arial" w:hAnsi="Arial" w:cs="Arial"/>
              </w:rPr>
              <w:t>nie występują</w:t>
            </w:r>
          </w:p>
        </w:tc>
        <w:tc>
          <w:tcPr>
            <w:tcW w:w="2946" w:type="dxa"/>
            <w:gridSpan w:val="5"/>
            <w:vAlign w:val="center"/>
          </w:tcPr>
          <w:p w:rsidR="00597702" w:rsidRPr="00426AE1" w:rsidRDefault="00597702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97702" w:rsidRPr="00426AE1" w:rsidRDefault="00597702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97702" w:rsidRPr="00426AE1" w:rsidRDefault="00597702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597702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597702" w:rsidRPr="00426AE1" w:rsidRDefault="00597702" w:rsidP="00BC2A6B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attyki</w:t>
            </w:r>
          </w:p>
        </w:tc>
        <w:tc>
          <w:tcPr>
            <w:tcW w:w="2835" w:type="dxa"/>
            <w:gridSpan w:val="4"/>
          </w:tcPr>
          <w:p w:rsidR="00597702" w:rsidRDefault="00597702" w:rsidP="00787008">
            <w:pPr>
              <w:jc w:val="center"/>
              <w:rPr>
                <w:rFonts w:ascii="Arial" w:hAnsi="Arial" w:cs="Arial"/>
              </w:rPr>
            </w:pPr>
          </w:p>
          <w:p w:rsidR="00597702" w:rsidRDefault="00597702" w:rsidP="00787008">
            <w:pPr>
              <w:jc w:val="center"/>
            </w:pPr>
            <w:r w:rsidRPr="007226EA">
              <w:rPr>
                <w:rFonts w:ascii="Arial" w:hAnsi="Arial" w:cs="Arial"/>
              </w:rPr>
              <w:t>nie występują</w:t>
            </w:r>
          </w:p>
        </w:tc>
        <w:tc>
          <w:tcPr>
            <w:tcW w:w="2946" w:type="dxa"/>
            <w:gridSpan w:val="5"/>
            <w:vAlign w:val="center"/>
          </w:tcPr>
          <w:p w:rsidR="00597702" w:rsidRPr="00426AE1" w:rsidRDefault="00597702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97702" w:rsidRPr="00426AE1" w:rsidRDefault="00597702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97702" w:rsidRPr="00426AE1" w:rsidRDefault="00597702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597702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597702" w:rsidRPr="00426AE1" w:rsidRDefault="00597702" w:rsidP="00BC2A6B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filary</w:t>
            </w:r>
          </w:p>
        </w:tc>
        <w:tc>
          <w:tcPr>
            <w:tcW w:w="2835" w:type="dxa"/>
            <w:gridSpan w:val="4"/>
          </w:tcPr>
          <w:p w:rsidR="00597702" w:rsidRDefault="00597702" w:rsidP="00787008">
            <w:pPr>
              <w:jc w:val="center"/>
              <w:rPr>
                <w:rFonts w:ascii="Arial" w:hAnsi="Arial" w:cs="Arial"/>
              </w:rPr>
            </w:pPr>
          </w:p>
          <w:p w:rsidR="00597702" w:rsidRDefault="00597702" w:rsidP="00787008">
            <w:pPr>
              <w:jc w:val="center"/>
            </w:pPr>
            <w:r w:rsidRPr="007226EA">
              <w:rPr>
                <w:rFonts w:ascii="Arial" w:hAnsi="Arial" w:cs="Arial"/>
              </w:rPr>
              <w:t>nie występują</w:t>
            </w:r>
          </w:p>
        </w:tc>
        <w:tc>
          <w:tcPr>
            <w:tcW w:w="2946" w:type="dxa"/>
            <w:gridSpan w:val="5"/>
            <w:vAlign w:val="center"/>
          </w:tcPr>
          <w:p w:rsidR="00597702" w:rsidRPr="00426AE1" w:rsidRDefault="00597702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97702" w:rsidRPr="00426AE1" w:rsidRDefault="00597702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97702" w:rsidRPr="00426AE1" w:rsidRDefault="00597702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597702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597702" w:rsidRPr="00426AE1" w:rsidRDefault="00597702" w:rsidP="00BC2A6B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balkony, loggie</w:t>
            </w:r>
          </w:p>
        </w:tc>
        <w:tc>
          <w:tcPr>
            <w:tcW w:w="2835" w:type="dxa"/>
            <w:gridSpan w:val="4"/>
          </w:tcPr>
          <w:p w:rsidR="00597702" w:rsidRDefault="00597702" w:rsidP="00787008">
            <w:pPr>
              <w:jc w:val="center"/>
              <w:rPr>
                <w:rFonts w:ascii="Arial" w:hAnsi="Arial" w:cs="Arial"/>
              </w:rPr>
            </w:pPr>
          </w:p>
          <w:p w:rsidR="00597702" w:rsidRDefault="006B7797" w:rsidP="00787008">
            <w:pPr>
              <w:jc w:val="center"/>
            </w:pPr>
            <w:r w:rsidRPr="007226EA">
              <w:rPr>
                <w:rFonts w:ascii="Arial" w:hAnsi="Arial" w:cs="Arial"/>
              </w:rPr>
              <w:t>nie występują</w:t>
            </w:r>
          </w:p>
        </w:tc>
        <w:tc>
          <w:tcPr>
            <w:tcW w:w="2946" w:type="dxa"/>
            <w:gridSpan w:val="5"/>
            <w:vAlign w:val="center"/>
          </w:tcPr>
          <w:p w:rsidR="00597702" w:rsidRPr="00426AE1" w:rsidRDefault="00597702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597702" w:rsidRPr="00426AE1" w:rsidRDefault="00597702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597702" w:rsidRPr="00426AE1" w:rsidRDefault="00597702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A95BEE" w:rsidRPr="00426AE1" w:rsidRDefault="00A95BEE" w:rsidP="00BC2A6B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balustrady</w:t>
            </w:r>
          </w:p>
        </w:tc>
        <w:tc>
          <w:tcPr>
            <w:tcW w:w="2835" w:type="dxa"/>
            <w:gridSpan w:val="4"/>
          </w:tcPr>
          <w:p w:rsidR="00A95BEE" w:rsidRDefault="00A95BEE" w:rsidP="00787008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787008">
            <w:pPr>
              <w:jc w:val="center"/>
            </w:pPr>
            <w:r>
              <w:rPr>
                <w:rFonts w:ascii="Arial" w:hAnsi="Arial" w:cs="Arial"/>
              </w:rPr>
              <w:t>konstrukcja stalowa</w:t>
            </w:r>
          </w:p>
        </w:tc>
        <w:tc>
          <w:tcPr>
            <w:tcW w:w="2946" w:type="dxa"/>
            <w:gridSpan w:val="5"/>
          </w:tcPr>
          <w:p w:rsidR="00A95BEE" w:rsidRDefault="00A95BEE" w:rsidP="00C00A93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C00A93">
            <w:pPr>
              <w:jc w:val="center"/>
            </w:pPr>
            <w:r w:rsidRPr="00605B7A"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D9208D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D2D98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397"/>
        </w:trPr>
        <w:tc>
          <w:tcPr>
            <w:tcW w:w="10366" w:type="dxa"/>
            <w:gridSpan w:val="18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 xml:space="preserve">Urządzenia i instalacje zamocowane do ścian i dachu </w:t>
            </w:r>
          </w:p>
        </w:tc>
      </w:tr>
      <w:tr w:rsidR="00A95BEE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A95BEE" w:rsidRPr="00426AE1" w:rsidRDefault="00A95BEE" w:rsidP="00BC2A6B">
            <w:pPr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szyldy, reklamy</w:t>
            </w:r>
          </w:p>
        </w:tc>
        <w:tc>
          <w:tcPr>
            <w:tcW w:w="2835" w:type="dxa"/>
            <w:gridSpan w:val="4"/>
          </w:tcPr>
          <w:p w:rsidR="00A95BEE" w:rsidRDefault="00A95BEE" w:rsidP="00787008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787008">
            <w:pPr>
              <w:jc w:val="center"/>
            </w:pPr>
            <w:r w:rsidRPr="00706C6E">
              <w:rPr>
                <w:rFonts w:ascii="Arial" w:hAnsi="Arial" w:cs="Arial"/>
              </w:rPr>
              <w:t>nie występują</w:t>
            </w:r>
          </w:p>
        </w:tc>
        <w:tc>
          <w:tcPr>
            <w:tcW w:w="2946" w:type="dxa"/>
            <w:gridSpan w:val="5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A95BEE" w:rsidRPr="00426AE1" w:rsidRDefault="00A95BEE" w:rsidP="00BC2A6B">
            <w:pPr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klimatyzatory</w:t>
            </w:r>
          </w:p>
        </w:tc>
        <w:tc>
          <w:tcPr>
            <w:tcW w:w="2835" w:type="dxa"/>
            <w:gridSpan w:val="4"/>
          </w:tcPr>
          <w:p w:rsidR="00A95BEE" w:rsidRDefault="00A95BEE" w:rsidP="00787008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787008">
            <w:pPr>
              <w:jc w:val="center"/>
            </w:pPr>
            <w:r w:rsidRPr="00706C6E">
              <w:rPr>
                <w:rFonts w:ascii="Arial" w:hAnsi="Arial" w:cs="Arial"/>
              </w:rPr>
              <w:t>nie występują</w:t>
            </w:r>
          </w:p>
        </w:tc>
        <w:tc>
          <w:tcPr>
            <w:tcW w:w="2946" w:type="dxa"/>
            <w:gridSpan w:val="5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A95BEE" w:rsidRPr="00426AE1" w:rsidRDefault="00A95BEE" w:rsidP="00BC2A6B">
            <w:pPr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lastRenderedPageBreak/>
              <w:t>anteny</w:t>
            </w:r>
          </w:p>
        </w:tc>
        <w:tc>
          <w:tcPr>
            <w:tcW w:w="2835" w:type="dxa"/>
            <w:gridSpan w:val="4"/>
          </w:tcPr>
          <w:p w:rsidR="00A95BEE" w:rsidRDefault="00A95BEE" w:rsidP="00787008">
            <w:pPr>
              <w:jc w:val="center"/>
              <w:rPr>
                <w:rFonts w:ascii="Arial" w:hAnsi="Arial" w:cs="Arial"/>
              </w:rPr>
            </w:pPr>
          </w:p>
          <w:p w:rsidR="00A95BEE" w:rsidRDefault="00C00A93" w:rsidP="00787008">
            <w:pPr>
              <w:jc w:val="center"/>
            </w:pPr>
            <w:r>
              <w:rPr>
                <w:rFonts w:ascii="Arial" w:hAnsi="Arial" w:cs="Arial"/>
              </w:rPr>
              <w:t>rura stalowa fi 50</w:t>
            </w:r>
          </w:p>
        </w:tc>
        <w:tc>
          <w:tcPr>
            <w:tcW w:w="2946" w:type="dxa"/>
            <w:gridSpan w:val="5"/>
            <w:vAlign w:val="center"/>
          </w:tcPr>
          <w:p w:rsidR="00A95BEE" w:rsidRPr="00426AE1" w:rsidRDefault="00C00A93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D2D98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A95BEE" w:rsidRPr="00426AE1" w:rsidRDefault="00A95BEE" w:rsidP="00BC2A6B">
            <w:pPr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46" w:type="dxa"/>
            <w:gridSpan w:val="5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397"/>
        </w:trPr>
        <w:tc>
          <w:tcPr>
            <w:tcW w:w="10366" w:type="dxa"/>
            <w:gridSpan w:val="18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Pokrycie dachowe i elementy odwodnienia</w:t>
            </w:r>
          </w:p>
        </w:tc>
      </w:tr>
      <w:tr w:rsidR="00A95BEE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A95BEE" w:rsidRPr="00426AE1" w:rsidRDefault="00A95BEE" w:rsidP="00BC2A6B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pokrycie dachu</w:t>
            </w:r>
          </w:p>
        </w:tc>
        <w:tc>
          <w:tcPr>
            <w:tcW w:w="2835" w:type="dxa"/>
            <w:gridSpan w:val="4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dachówka ceramiczna</w:t>
            </w:r>
          </w:p>
        </w:tc>
        <w:tc>
          <w:tcPr>
            <w:tcW w:w="2946" w:type="dxa"/>
            <w:gridSpan w:val="5"/>
            <w:vAlign w:val="center"/>
          </w:tcPr>
          <w:p w:rsidR="00A95BEE" w:rsidRPr="00426AE1" w:rsidRDefault="00A95BEE" w:rsidP="00FD47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pokrycie dachu równe bez widocznych szczelin w pokryciu i bez śladów przecieków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D9208D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D2D98">
              <w:rPr>
                <w:rFonts w:ascii="Arial" w:hAnsi="Arial" w:cs="Arial"/>
              </w:rPr>
              <w:t>7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A95BEE" w:rsidRPr="00426AE1" w:rsidRDefault="00A95BEE" w:rsidP="00BC2A6B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kominy, ławy kominiarskie</w:t>
            </w:r>
          </w:p>
        </w:tc>
        <w:tc>
          <w:tcPr>
            <w:tcW w:w="2835" w:type="dxa"/>
            <w:gridSpan w:val="4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murowane</w:t>
            </w:r>
          </w:p>
        </w:tc>
        <w:tc>
          <w:tcPr>
            <w:tcW w:w="2946" w:type="dxa"/>
            <w:gridSpan w:val="5"/>
            <w:vAlign w:val="center"/>
          </w:tcPr>
          <w:p w:rsidR="00A95BEE" w:rsidRPr="00426AE1" w:rsidRDefault="00A95BEE" w:rsidP="005977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występują deformacje, drobne rysy na tynkach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D9208D" w:rsidP="00F553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F553DB">
              <w:rPr>
                <w:rFonts w:ascii="Arial" w:hAnsi="Arial" w:cs="Arial"/>
              </w:rPr>
              <w:t>0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A95BEE" w:rsidRPr="00426AE1" w:rsidRDefault="00A95BEE" w:rsidP="00BC2A6B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obróbki blacharskie</w:t>
            </w:r>
          </w:p>
        </w:tc>
        <w:tc>
          <w:tcPr>
            <w:tcW w:w="2835" w:type="dxa"/>
            <w:gridSpan w:val="4"/>
            <w:vAlign w:val="center"/>
          </w:tcPr>
          <w:p w:rsidR="00A95BEE" w:rsidRPr="00426AE1" w:rsidRDefault="00A95BEE" w:rsidP="00820F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blacha ocynk</w:t>
            </w:r>
          </w:p>
        </w:tc>
        <w:tc>
          <w:tcPr>
            <w:tcW w:w="2946" w:type="dxa"/>
            <w:gridSpan w:val="5"/>
            <w:vAlign w:val="center"/>
          </w:tcPr>
          <w:p w:rsidR="00A95BEE" w:rsidRPr="00426AE1" w:rsidRDefault="00A95BEE" w:rsidP="005977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 oraz ognisk korozji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D9208D" w:rsidP="00F553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553DB">
              <w:rPr>
                <w:rFonts w:ascii="Arial" w:hAnsi="Arial" w:cs="Arial"/>
              </w:rPr>
              <w:t>2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A95BEE" w:rsidRPr="00426AE1" w:rsidRDefault="00A95BEE" w:rsidP="00BC2A6B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rynny</w:t>
            </w:r>
          </w:p>
        </w:tc>
        <w:tc>
          <w:tcPr>
            <w:tcW w:w="2835" w:type="dxa"/>
            <w:gridSpan w:val="4"/>
            <w:vAlign w:val="center"/>
          </w:tcPr>
          <w:p w:rsidR="00A95BEE" w:rsidRPr="00426AE1" w:rsidRDefault="00A95BEE" w:rsidP="00820F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blacha ocynk</w:t>
            </w:r>
          </w:p>
        </w:tc>
        <w:tc>
          <w:tcPr>
            <w:tcW w:w="2946" w:type="dxa"/>
            <w:gridSpan w:val="5"/>
          </w:tcPr>
          <w:p w:rsidR="00A95BEE" w:rsidRDefault="00A95BEE">
            <w:r w:rsidRPr="00070212">
              <w:rPr>
                <w:rFonts w:ascii="Arial" w:hAnsi="Arial" w:cs="Arial"/>
              </w:rPr>
              <w:t>brak widocznych uszkodzeń oraz ognisk korozji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D9208D" w:rsidP="00F553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553DB">
              <w:rPr>
                <w:rFonts w:ascii="Arial" w:hAnsi="Arial" w:cs="Arial"/>
              </w:rPr>
              <w:t>2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A95BEE" w:rsidRPr="00426AE1" w:rsidRDefault="00A95BEE" w:rsidP="00BC2A6B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rury spustowe</w:t>
            </w:r>
          </w:p>
        </w:tc>
        <w:tc>
          <w:tcPr>
            <w:tcW w:w="2835" w:type="dxa"/>
            <w:gridSpan w:val="4"/>
            <w:vAlign w:val="center"/>
          </w:tcPr>
          <w:p w:rsidR="00A95BEE" w:rsidRPr="00426AE1" w:rsidRDefault="00A95BEE" w:rsidP="00820F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blacha ocynk</w:t>
            </w:r>
          </w:p>
        </w:tc>
        <w:tc>
          <w:tcPr>
            <w:tcW w:w="2946" w:type="dxa"/>
            <w:gridSpan w:val="5"/>
          </w:tcPr>
          <w:p w:rsidR="00A95BEE" w:rsidRDefault="00A95BEE">
            <w:r w:rsidRPr="00070212">
              <w:rPr>
                <w:rFonts w:ascii="Arial" w:hAnsi="Arial" w:cs="Arial"/>
              </w:rPr>
              <w:t>brak widocznych uszkodzeń oraz ognisk korozji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D9208D" w:rsidP="00F553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553DB">
              <w:rPr>
                <w:rFonts w:ascii="Arial" w:hAnsi="Arial" w:cs="Arial"/>
              </w:rPr>
              <w:t>2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76" w:type="dxa"/>
            <w:gridSpan w:val="5"/>
            <w:vAlign w:val="center"/>
          </w:tcPr>
          <w:p w:rsidR="00A95BEE" w:rsidRPr="00426AE1" w:rsidRDefault="00A95BEE" w:rsidP="00BC2A6B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46" w:type="dxa"/>
            <w:gridSpan w:val="5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397"/>
        </w:trPr>
        <w:tc>
          <w:tcPr>
            <w:tcW w:w="10366" w:type="dxa"/>
            <w:gridSpan w:val="18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</w:rPr>
              <w:br w:type="page"/>
            </w:r>
            <w:r w:rsidRPr="00426AE1">
              <w:rPr>
                <w:rFonts w:ascii="Arial" w:hAnsi="Arial" w:cs="Arial"/>
                <w:b/>
              </w:rPr>
              <w:t>Zabezpieczenie przeciwpożarowe budynku</w:t>
            </w: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426AE1" w:rsidRDefault="00A95BEE" w:rsidP="00BC2A6B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hydranty</w:t>
            </w:r>
          </w:p>
        </w:tc>
        <w:tc>
          <w:tcPr>
            <w:tcW w:w="2832" w:type="dxa"/>
            <w:gridSpan w:val="4"/>
            <w:vAlign w:val="center"/>
          </w:tcPr>
          <w:p w:rsidR="00A95BEE" w:rsidRDefault="00C00A93" w:rsidP="00EC1657">
            <w:pPr>
              <w:jc w:val="center"/>
            </w:pPr>
            <w:r>
              <w:rPr>
                <w:rFonts w:ascii="Arial" w:hAnsi="Arial" w:cs="Arial"/>
              </w:rPr>
              <w:t>Skrzynka hydrantowa z zaworem fi 52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C00A93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szczelny brak wycieków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D9208D" w:rsidP="00F553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553DB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426AE1" w:rsidRDefault="00A95BEE" w:rsidP="00BC2A6B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drogi ewakuacyjne</w:t>
            </w:r>
          </w:p>
        </w:tc>
        <w:tc>
          <w:tcPr>
            <w:tcW w:w="2832" w:type="dxa"/>
            <w:gridSpan w:val="4"/>
          </w:tcPr>
          <w:p w:rsidR="00A95BEE" w:rsidRDefault="00A95BEE" w:rsidP="00911A56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911A56">
            <w:pPr>
              <w:jc w:val="center"/>
            </w:pPr>
            <w:r>
              <w:rPr>
                <w:rFonts w:ascii="Arial" w:hAnsi="Arial" w:cs="Arial"/>
              </w:rPr>
              <w:t>występują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C00A93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wyznaczone, oznakowane, prawidłowy dostęp do przejść ewakuacyjnych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CA0C65" w:rsidRDefault="00A95BEE" w:rsidP="00BC2A6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itd.</w:t>
            </w:r>
          </w:p>
        </w:tc>
        <w:tc>
          <w:tcPr>
            <w:tcW w:w="2832" w:type="dxa"/>
            <w:gridSpan w:val="4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397"/>
        </w:trPr>
        <w:tc>
          <w:tcPr>
            <w:tcW w:w="10366" w:type="dxa"/>
            <w:gridSpan w:val="18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Instalacje i urządzenia służące ochronie środowiska</w:t>
            </w: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426AE1" w:rsidRDefault="00A95BEE" w:rsidP="00BC2A6B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kanalizacja sanitarna</w:t>
            </w:r>
          </w:p>
        </w:tc>
        <w:tc>
          <w:tcPr>
            <w:tcW w:w="2832" w:type="dxa"/>
            <w:gridSpan w:val="4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PCV</w:t>
            </w:r>
            <w:r w:rsidR="00C00A93">
              <w:rPr>
                <w:rFonts w:ascii="Arial" w:hAnsi="Arial" w:cs="Arial"/>
              </w:rPr>
              <w:t xml:space="preserve"> fi 110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C00A93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szczelny brak wycieków, </w:t>
            </w:r>
            <w:r w:rsidR="00D9208D">
              <w:rPr>
                <w:rFonts w:ascii="Arial" w:hAnsi="Arial" w:cs="Arial"/>
              </w:rPr>
              <w:t>drożna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D9208D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0D2D98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426AE1" w:rsidRDefault="00A95BEE" w:rsidP="00BC2A6B">
            <w:pPr>
              <w:numPr>
                <w:ilvl w:val="0"/>
                <w:numId w:val="8"/>
              </w:numPr>
              <w:ind w:left="317" w:hanging="31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kanalizacja deszczowa</w:t>
            </w:r>
          </w:p>
        </w:tc>
        <w:tc>
          <w:tcPr>
            <w:tcW w:w="2832" w:type="dxa"/>
            <w:gridSpan w:val="4"/>
            <w:vAlign w:val="center"/>
          </w:tcPr>
          <w:p w:rsidR="00A95BEE" w:rsidRPr="00426AE1" w:rsidRDefault="00C00A93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rury żeliwne fi 100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C00A93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szczelny brak wycieków, </w:t>
            </w:r>
            <w:r w:rsidR="00D9208D">
              <w:rPr>
                <w:rFonts w:ascii="Arial" w:hAnsi="Arial" w:cs="Arial"/>
              </w:rPr>
              <w:t>drożna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D9208D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0D2D98">
              <w:rPr>
                <w:rFonts w:ascii="Arial" w:hAnsi="Arial" w:cs="Arial"/>
              </w:rPr>
              <w:t>7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426AE1" w:rsidRDefault="00A95BEE" w:rsidP="00BC2A6B">
            <w:pPr>
              <w:numPr>
                <w:ilvl w:val="0"/>
                <w:numId w:val="8"/>
              </w:numPr>
              <w:ind w:left="317" w:hanging="31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zbiorniki bezodpływowe</w:t>
            </w:r>
          </w:p>
        </w:tc>
        <w:tc>
          <w:tcPr>
            <w:tcW w:w="2832" w:type="dxa"/>
            <w:gridSpan w:val="4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 w:rsidRPr="00291C1C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426AE1" w:rsidRDefault="00A95BEE" w:rsidP="00BC2A6B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do oczyszczania ścieków</w:t>
            </w:r>
          </w:p>
        </w:tc>
        <w:tc>
          <w:tcPr>
            <w:tcW w:w="2832" w:type="dxa"/>
            <w:gridSpan w:val="4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 w:rsidRPr="00291C1C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426AE1" w:rsidRDefault="00A95BEE" w:rsidP="00BC2A6B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filtrujące</w:t>
            </w:r>
          </w:p>
        </w:tc>
        <w:tc>
          <w:tcPr>
            <w:tcW w:w="2832" w:type="dxa"/>
            <w:gridSpan w:val="4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 w:rsidRPr="00291C1C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426AE1" w:rsidRDefault="00A95BEE" w:rsidP="00BC2A6B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wygłuszające</w:t>
            </w:r>
          </w:p>
        </w:tc>
        <w:tc>
          <w:tcPr>
            <w:tcW w:w="2832" w:type="dxa"/>
            <w:gridSpan w:val="4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 w:rsidRPr="00291C1C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426AE1" w:rsidRDefault="00A95BEE" w:rsidP="00BC2A6B">
            <w:pPr>
              <w:pStyle w:val="Akapitzlist"/>
              <w:numPr>
                <w:ilvl w:val="0"/>
                <w:numId w:val="8"/>
              </w:numPr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itd.</w:t>
            </w:r>
          </w:p>
        </w:tc>
        <w:tc>
          <w:tcPr>
            <w:tcW w:w="2832" w:type="dxa"/>
            <w:gridSpan w:val="4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397"/>
        </w:trPr>
        <w:tc>
          <w:tcPr>
            <w:tcW w:w="10366" w:type="dxa"/>
            <w:gridSpan w:val="18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Instalacja gazowa</w:t>
            </w: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przewody</w:t>
            </w:r>
          </w:p>
        </w:tc>
        <w:tc>
          <w:tcPr>
            <w:tcW w:w="2832" w:type="dxa"/>
            <w:gridSpan w:val="4"/>
            <w:vAlign w:val="center"/>
          </w:tcPr>
          <w:p w:rsidR="00A95BEE" w:rsidRPr="00426AE1" w:rsidRDefault="00A95BEE" w:rsidP="00292F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instalacje sygnalizujące</w:t>
            </w:r>
          </w:p>
        </w:tc>
        <w:tc>
          <w:tcPr>
            <w:tcW w:w="2832" w:type="dxa"/>
            <w:gridSpan w:val="4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urządzenia odcinające</w:t>
            </w:r>
          </w:p>
        </w:tc>
        <w:tc>
          <w:tcPr>
            <w:tcW w:w="2832" w:type="dxa"/>
            <w:gridSpan w:val="4"/>
          </w:tcPr>
          <w:p w:rsidR="00A95BEE" w:rsidRDefault="00A95BEE" w:rsidP="00597702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597702">
            <w:pPr>
              <w:jc w:val="center"/>
            </w:pPr>
            <w:r w:rsidRPr="00EA1C69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zawór główny</w:t>
            </w:r>
          </w:p>
        </w:tc>
        <w:tc>
          <w:tcPr>
            <w:tcW w:w="2832" w:type="dxa"/>
            <w:gridSpan w:val="4"/>
          </w:tcPr>
          <w:p w:rsidR="00A95BEE" w:rsidRDefault="00A95BEE" w:rsidP="00597702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597702">
            <w:pPr>
              <w:jc w:val="center"/>
            </w:pPr>
            <w:r w:rsidRPr="00EA1C69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urządzenia redukcyjne</w:t>
            </w:r>
          </w:p>
        </w:tc>
        <w:tc>
          <w:tcPr>
            <w:tcW w:w="2832" w:type="dxa"/>
            <w:gridSpan w:val="4"/>
          </w:tcPr>
          <w:p w:rsidR="00A95BEE" w:rsidRDefault="00A95BEE" w:rsidP="00597702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597702">
            <w:pPr>
              <w:jc w:val="center"/>
            </w:pPr>
            <w:r w:rsidRPr="00EA1C69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gazomierze</w:t>
            </w:r>
          </w:p>
        </w:tc>
        <w:tc>
          <w:tcPr>
            <w:tcW w:w="2832" w:type="dxa"/>
            <w:gridSpan w:val="4"/>
          </w:tcPr>
          <w:p w:rsidR="00A95BEE" w:rsidRDefault="00A95BEE" w:rsidP="00597702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597702">
            <w:pPr>
              <w:jc w:val="center"/>
            </w:pPr>
            <w:r w:rsidRPr="00EA1C69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zabezpieczenie antykorozyjne i kolorystka instalacji</w:t>
            </w:r>
          </w:p>
        </w:tc>
        <w:tc>
          <w:tcPr>
            <w:tcW w:w="2832" w:type="dxa"/>
            <w:gridSpan w:val="4"/>
          </w:tcPr>
          <w:p w:rsidR="00A95BEE" w:rsidRDefault="00A95BEE" w:rsidP="00597702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597702">
            <w:pPr>
              <w:jc w:val="center"/>
            </w:pPr>
            <w:r w:rsidRPr="00EA1C69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397"/>
        </w:trPr>
        <w:tc>
          <w:tcPr>
            <w:tcW w:w="10366" w:type="dxa"/>
            <w:gridSpan w:val="18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Instalacja wodociągowa</w:t>
            </w: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piony</w:t>
            </w:r>
          </w:p>
        </w:tc>
        <w:tc>
          <w:tcPr>
            <w:tcW w:w="2832" w:type="dxa"/>
            <w:gridSpan w:val="4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PCV</w:t>
            </w:r>
            <w:r w:rsidR="00C00A93">
              <w:rPr>
                <w:rFonts w:ascii="Arial" w:hAnsi="Arial" w:cs="Arial"/>
              </w:rPr>
              <w:t xml:space="preserve"> fi 110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C00A93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szczelny brak wycieków, drożna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8F4B02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0D2D98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poziomy</w:t>
            </w:r>
          </w:p>
        </w:tc>
        <w:tc>
          <w:tcPr>
            <w:tcW w:w="2832" w:type="dxa"/>
            <w:gridSpan w:val="4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PCV</w:t>
            </w:r>
            <w:r w:rsidR="00C00A93">
              <w:rPr>
                <w:rFonts w:ascii="Arial" w:hAnsi="Arial" w:cs="Arial"/>
              </w:rPr>
              <w:t xml:space="preserve"> fi 50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C00A93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szczelny brak wycieków, drożna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8F4B02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0D2D98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hydrofor, pompa</w:t>
            </w:r>
          </w:p>
        </w:tc>
        <w:tc>
          <w:tcPr>
            <w:tcW w:w="2832" w:type="dxa"/>
            <w:gridSpan w:val="4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występuje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zawory</w:t>
            </w:r>
          </w:p>
        </w:tc>
        <w:tc>
          <w:tcPr>
            <w:tcW w:w="2832" w:type="dxa"/>
            <w:gridSpan w:val="4"/>
            <w:vAlign w:val="center"/>
          </w:tcPr>
          <w:p w:rsidR="00A95BEE" w:rsidRPr="00911A56" w:rsidRDefault="00A95BEE" w:rsidP="00D26F57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nie występuje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obieg wody</w:t>
            </w:r>
          </w:p>
        </w:tc>
        <w:tc>
          <w:tcPr>
            <w:tcW w:w="2832" w:type="dxa"/>
            <w:gridSpan w:val="4"/>
          </w:tcPr>
          <w:p w:rsidR="00A95BEE" w:rsidRDefault="00A95BEE" w:rsidP="00064C95">
            <w:pPr>
              <w:jc w:val="center"/>
              <w:rPr>
                <w:rFonts w:ascii="Arial" w:hAnsi="Arial" w:cs="Arial"/>
              </w:rPr>
            </w:pPr>
          </w:p>
          <w:p w:rsidR="00A95BEE" w:rsidRDefault="005859E3" w:rsidP="005859E3">
            <w:pPr>
              <w:jc w:val="center"/>
            </w:pPr>
            <w:r>
              <w:rPr>
                <w:rFonts w:ascii="Arial" w:hAnsi="Arial" w:cs="Arial"/>
              </w:rPr>
              <w:t xml:space="preserve">nie </w:t>
            </w:r>
            <w:r w:rsidR="00A95BEE" w:rsidRPr="00660DDD">
              <w:rPr>
                <w:rFonts w:ascii="Arial" w:hAnsi="Arial" w:cs="Arial"/>
              </w:rPr>
              <w:t>występuje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izolacja</w:t>
            </w:r>
          </w:p>
        </w:tc>
        <w:tc>
          <w:tcPr>
            <w:tcW w:w="2832" w:type="dxa"/>
            <w:gridSpan w:val="4"/>
          </w:tcPr>
          <w:p w:rsidR="00A95BEE" w:rsidRDefault="00A95BEE" w:rsidP="00064C95">
            <w:pPr>
              <w:jc w:val="center"/>
              <w:rPr>
                <w:rFonts w:ascii="Arial" w:hAnsi="Arial" w:cs="Arial"/>
              </w:rPr>
            </w:pPr>
          </w:p>
          <w:p w:rsidR="00A95BEE" w:rsidRDefault="005859E3" w:rsidP="00064C95">
            <w:pPr>
              <w:jc w:val="center"/>
            </w:pPr>
            <w:r>
              <w:rPr>
                <w:rFonts w:ascii="Arial" w:hAnsi="Arial" w:cs="Arial"/>
              </w:rPr>
              <w:t xml:space="preserve">nie </w:t>
            </w:r>
            <w:r w:rsidR="00A95BEE" w:rsidRPr="00660DDD">
              <w:rPr>
                <w:rFonts w:ascii="Arial" w:hAnsi="Arial" w:cs="Arial"/>
              </w:rPr>
              <w:t>występuje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połączenia z siecią zewnętrzną</w:t>
            </w:r>
          </w:p>
        </w:tc>
        <w:tc>
          <w:tcPr>
            <w:tcW w:w="2832" w:type="dxa"/>
            <w:gridSpan w:val="4"/>
            <w:vAlign w:val="center"/>
          </w:tcPr>
          <w:p w:rsidR="00A95BEE" w:rsidRPr="00510014" w:rsidRDefault="0089294D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przyłącze wodociągowe fi 65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89294D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szczelne, brak wycieków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8F4B02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10366" w:type="dxa"/>
            <w:gridSpan w:val="18"/>
            <w:vAlign w:val="center"/>
          </w:tcPr>
          <w:p w:rsidR="00A95BEE" w:rsidRPr="006D0D3B" w:rsidRDefault="00A95BEE" w:rsidP="00D26F57">
            <w:pPr>
              <w:jc w:val="center"/>
              <w:rPr>
                <w:rFonts w:ascii="Arial" w:hAnsi="Arial" w:cs="Arial"/>
                <w:b/>
              </w:rPr>
            </w:pPr>
            <w:r w:rsidRPr="00295BA8">
              <w:rPr>
                <w:rFonts w:ascii="Arial" w:hAnsi="Arial" w:cs="Arial"/>
                <w:b/>
              </w:rPr>
              <w:t>Instalacja centralnego ogrzewania</w:t>
            </w: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własne źródło ciepła</w:t>
            </w:r>
          </w:p>
        </w:tc>
        <w:tc>
          <w:tcPr>
            <w:tcW w:w="2832" w:type="dxa"/>
            <w:gridSpan w:val="4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 w:rsidRPr="00510014">
              <w:rPr>
                <w:rFonts w:ascii="Arial" w:hAnsi="Arial" w:cs="Arial"/>
              </w:rPr>
              <w:t>nie występuje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233D25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233D25" w:rsidRPr="00295BA8" w:rsidRDefault="00233D25" w:rsidP="00233D25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piony</w:t>
            </w:r>
          </w:p>
        </w:tc>
        <w:tc>
          <w:tcPr>
            <w:tcW w:w="2832" w:type="dxa"/>
            <w:gridSpan w:val="4"/>
            <w:vAlign w:val="center"/>
          </w:tcPr>
          <w:p w:rsidR="00233D25" w:rsidRPr="00D81A4E" w:rsidRDefault="00233D25" w:rsidP="00233D25">
            <w:pPr>
              <w:jc w:val="center"/>
              <w:rPr>
                <w:rFonts w:ascii="Arial" w:hAnsi="Arial" w:cs="Arial"/>
              </w:rPr>
            </w:pPr>
            <w:r w:rsidRPr="00D81A4E">
              <w:rPr>
                <w:rFonts w:ascii="Arial" w:eastAsia="ArialMT" w:hAnsi="Arial" w:cs="Arial"/>
                <w:lang w:eastAsia="en-US"/>
              </w:rPr>
              <w:t>rur PE-Xa z osłoną antydyfuzynją</w:t>
            </w:r>
          </w:p>
        </w:tc>
        <w:tc>
          <w:tcPr>
            <w:tcW w:w="3026" w:type="dxa"/>
            <w:gridSpan w:val="7"/>
            <w:vAlign w:val="center"/>
          </w:tcPr>
          <w:p w:rsidR="00233D25" w:rsidRPr="00426AE1" w:rsidRDefault="00233D25" w:rsidP="00233D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szczelne brak widocznych wycieków, drożne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33D25" w:rsidRPr="00426AE1" w:rsidRDefault="008F4B02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33D25" w:rsidRPr="00426AE1" w:rsidRDefault="00233D25" w:rsidP="00233D25">
            <w:pPr>
              <w:jc w:val="center"/>
              <w:rPr>
                <w:rFonts w:ascii="Arial" w:hAnsi="Arial" w:cs="Arial"/>
              </w:rPr>
            </w:pPr>
          </w:p>
        </w:tc>
      </w:tr>
      <w:tr w:rsidR="00233D25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233D25" w:rsidRPr="00295BA8" w:rsidRDefault="00233D25" w:rsidP="00233D25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poziomy</w:t>
            </w:r>
          </w:p>
        </w:tc>
        <w:tc>
          <w:tcPr>
            <w:tcW w:w="2832" w:type="dxa"/>
            <w:gridSpan w:val="4"/>
            <w:vAlign w:val="center"/>
          </w:tcPr>
          <w:p w:rsidR="00233D25" w:rsidRPr="00D81A4E" w:rsidRDefault="00233D25" w:rsidP="00233D25">
            <w:pPr>
              <w:jc w:val="center"/>
            </w:pPr>
            <w:r w:rsidRPr="00D81A4E">
              <w:rPr>
                <w:rFonts w:ascii="Arial" w:eastAsia="ArialMT" w:hAnsi="Arial" w:cs="Arial"/>
                <w:lang w:eastAsia="en-US"/>
              </w:rPr>
              <w:t>rur PE-Xa z osłoną antydyfuzynją</w:t>
            </w:r>
          </w:p>
        </w:tc>
        <w:tc>
          <w:tcPr>
            <w:tcW w:w="3026" w:type="dxa"/>
            <w:gridSpan w:val="7"/>
            <w:vAlign w:val="center"/>
          </w:tcPr>
          <w:p w:rsidR="00233D25" w:rsidRPr="00426AE1" w:rsidRDefault="00233D25" w:rsidP="00233D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szczelne brak widocznych wycieków, drożne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33D25" w:rsidRPr="00426AE1" w:rsidRDefault="008F4B02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33D25" w:rsidRPr="00426AE1" w:rsidRDefault="00233D25" w:rsidP="00233D25">
            <w:pPr>
              <w:jc w:val="center"/>
              <w:rPr>
                <w:rFonts w:ascii="Arial" w:hAnsi="Arial" w:cs="Arial"/>
              </w:rPr>
            </w:pPr>
          </w:p>
        </w:tc>
      </w:tr>
      <w:tr w:rsidR="00233D25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233D25" w:rsidRPr="00295BA8" w:rsidRDefault="00233D25" w:rsidP="00233D25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hydrofory, pompy</w:t>
            </w:r>
          </w:p>
        </w:tc>
        <w:tc>
          <w:tcPr>
            <w:tcW w:w="2832" w:type="dxa"/>
            <w:gridSpan w:val="4"/>
          </w:tcPr>
          <w:p w:rsidR="00233D25" w:rsidRDefault="00233D25" w:rsidP="00233D25">
            <w:pPr>
              <w:jc w:val="center"/>
              <w:rPr>
                <w:rFonts w:ascii="Arial" w:hAnsi="Arial" w:cs="Arial"/>
              </w:rPr>
            </w:pPr>
          </w:p>
          <w:p w:rsidR="00233D25" w:rsidRDefault="00233D25" w:rsidP="00233D25">
            <w:pPr>
              <w:jc w:val="center"/>
            </w:pPr>
            <w:r w:rsidRPr="00F32178"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233D25" w:rsidRPr="00426AE1" w:rsidRDefault="00233D25" w:rsidP="00233D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33D25" w:rsidRPr="00426AE1" w:rsidRDefault="00233D25" w:rsidP="00233D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33D25" w:rsidRPr="00426AE1" w:rsidRDefault="00233D25" w:rsidP="00233D25">
            <w:pPr>
              <w:jc w:val="center"/>
              <w:rPr>
                <w:rFonts w:ascii="Arial" w:hAnsi="Arial" w:cs="Arial"/>
              </w:rPr>
            </w:pPr>
          </w:p>
        </w:tc>
      </w:tr>
      <w:tr w:rsidR="00233D25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233D25" w:rsidRPr="00295BA8" w:rsidRDefault="00233D25" w:rsidP="00233D25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zawory</w:t>
            </w:r>
          </w:p>
        </w:tc>
        <w:tc>
          <w:tcPr>
            <w:tcW w:w="2832" w:type="dxa"/>
            <w:gridSpan w:val="4"/>
            <w:vAlign w:val="center"/>
          </w:tcPr>
          <w:p w:rsidR="00233D25" w:rsidRDefault="00233D25" w:rsidP="00233D25">
            <w:pPr>
              <w:jc w:val="center"/>
            </w:pPr>
            <w:r>
              <w:rPr>
                <w:rFonts w:ascii="Arial" w:hAnsi="Arial" w:cs="Arial"/>
              </w:rPr>
              <w:t>termostatyczne</w:t>
            </w:r>
          </w:p>
        </w:tc>
        <w:tc>
          <w:tcPr>
            <w:tcW w:w="3026" w:type="dxa"/>
            <w:gridSpan w:val="7"/>
            <w:vAlign w:val="center"/>
          </w:tcPr>
          <w:p w:rsidR="00233D25" w:rsidRPr="00426AE1" w:rsidRDefault="00233D25" w:rsidP="00233D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szczelne brak widocznych wycieków, drożne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33D25" w:rsidRPr="00426AE1" w:rsidRDefault="008F4B02" w:rsidP="008F4B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33D25" w:rsidRPr="00426AE1" w:rsidRDefault="00233D25" w:rsidP="00233D25">
            <w:pPr>
              <w:jc w:val="center"/>
              <w:rPr>
                <w:rFonts w:ascii="Arial" w:hAnsi="Arial" w:cs="Arial"/>
              </w:rPr>
            </w:pPr>
          </w:p>
        </w:tc>
      </w:tr>
      <w:tr w:rsidR="00233D25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233D25" w:rsidRPr="00295BA8" w:rsidRDefault="00233D25" w:rsidP="00233D25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odpowietrzenia</w:t>
            </w:r>
          </w:p>
        </w:tc>
        <w:tc>
          <w:tcPr>
            <w:tcW w:w="2832" w:type="dxa"/>
            <w:gridSpan w:val="4"/>
            <w:vAlign w:val="center"/>
          </w:tcPr>
          <w:p w:rsidR="00233D25" w:rsidRDefault="00233D25" w:rsidP="00233D25">
            <w:pPr>
              <w:jc w:val="center"/>
            </w:pPr>
            <w:r>
              <w:rPr>
                <w:rFonts w:ascii="Arial" w:hAnsi="Arial" w:cs="Arial"/>
              </w:rPr>
              <w:t>piony zakończone automatycznymi odpowietrznikami</w:t>
            </w:r>
          </w:p>
        </w:tc>
        <w:tc>
          <w:tcPr>
            <w:tcW w:w="3026" w:type="dxa"/>
            <w:gridSpan w:val="7"/>
            <w:vAlign w:val="center"/>
          </w:tcPr>
          <w:p w:rsidR="00233D25" w:rsidRPr="00426AE1" w:rsidRDefault="00233D25" w:rsidP="00233D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sprawne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33D25" w:rsidRPr="00426AE1" w:rsidRDefault="008F4B02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0D2D98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33D25" w:rsidRPr="00426AE1" w:rsidRDefault="00233D25" w:rsidP="00233D25">
            <w:pPr>
              <w:jc w:val="center"/>
              <w:rPr>
                <w:rFonts w:ascii="Arial" w:hAnsi="Arial" w:cs="Arial"/>
              </w:rPr>
            </w:pPr>
          </w:p>
        </w:tc>
      </w:tr>
      <w:tr w:rsidR="00233D25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233D25" w:rsidRPr="00295BA8" w:rsidRDefault="00233D25" w:rsidP="00233D25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aparatura kontrolno-pomiarowa</w:t>
            </w:r>
          </w:p>
        </w:tc>
        <w:tc>
          <w:tcPr>
            <w:tcW w:w="2832" w:type="dxa"/>
            <w:gridSpan w:val="4"/>
          </w:tcPr>
          <w:p w:rsidR="00233D25" w:rsidRDefault="00233D25" w:rsidP="00233D25">
            <w:pPr>
              <w:jc w:val="center"/>
              <w:rPr>
                <w:rFonts w:ascii="Arial" w:hAnsi="Arial" w:cs="Arial"/>
              </w:rPr>
            </w:pPr>
          </w:p>
          <w:p w:rsidR="00233D25" w:rsidRDefault="00233D25" w:rsidP="00233D25">
            <w:pPr>
              <w:jc w:val="center"/>
            </w:pPr>
            <w:r w:rsidRPr="00F32178">
              <w:rPr>
                <w:rFonts w:ascii="Arial" w:hAnsi="Arial" w:cs="Arial"/>
              </w:rPr>
              <w:t>nie występuj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3026" w:type="dxa"/>
            <w:gridSpan w:val="7"/>
            <w:vAlign w:val="center"/>
          </w:tcPr>
          <w:p w:rsidR="00233D25" w:rsidRPr="00426AE1" w:rsidRDefault="00233D25" w:rsidP="00233D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33D25" w:rsidRPr="00426AE1" w:rsidRDefault="00233D25" w:rsidP="00233D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33D25" w:rsidRPr="00426AE1" w:rsidRDefault="00233D25" w:rsidP="00233D25">
            <w:pPr>
              <w:jc w:val="center"/>
              <w:rPr>
                <w:rFonts w:ascii="Arial" w:hAnsi="Arial" w:cs="Arial"/>
              </w:rPr>
            </w:pPr>
          </w:p>
        </w:tc>
      </w:tr>
      <w:tr w:rsidR="00233D25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233D25" w:rsidRPr="00295BA8" w:rsidRDefault="00233D25" w:rsidP="00233D25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izolacja termiczna</w:t>
            </w:r>
          </w:p>
        </w:tc>
        <w:tc>
          <w:tcPr>
            <w:tcW w:w="2832" w:type="dxa"/>
            <w:gridSpan w:val="4"/>
          </w:tcPr>
          <w:p w:rsidR="00233D25" w:rsidRDefault="00233D25" w:rsidP="00233D25">
            <w:pPr>
              <w:jc w:val="center"/>
              <w:rPr>
                <w:rFonts w:ascii="Arial" w:hAnsi="Arial" w:cs="Arial"/>
              </w:rPr>
            </w:pPr>
          </w:p>
          <w:p w:rsidR="00233D25" w:rsidRDefault="00233D25" w:rsidP="00233D25">
            <w:pPr>
              <w:jc w:val="center"/>
            </w:pPr>
            <w:r>
              <w:rPr>
                <w:rFonts w:ascii="Arial" w:hAnsi="Arial" w:cs="Arial"/>
              </w:rPr>
              <w:t>otulina</w:t>
            </w:r>
          </w:p>
        </w:tc>
        <w:tc>
          <w:tcPr>
            <w:tcW w:w="3026" w:type="dxa"/>
            <w:gridSpan w:val="7"/>
            <w:vAlign w:val="center"/>
          </w:tcPr>
          <w:p w:rsidR="00233D25" w:rsidRPr="00426AE1" w:rsidRDefault="00233D25" w:rsidP="00233D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33D25" w:rsidRPr="00426AE1" w:rsidRDefault="008F4B02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0D2D98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33D25" w:rsidRPr="00426AE1" w:rsidRDefault="00233D25" w:rsidP="00233D25">
            <w:pPr>
              <w:jc w:val="center"/>
              <w:rPr>
                <w:rFonts w:ascii="Arial" w:hAnsi="Arial" w:cs="Arial"/>
              </w:rPr>
            </w:pPr>
          </w:p>
        </w:tc>
      </w:tr>
      <w:tr w:rsidR="00233D25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233D25" w:rsidRPr="00295BA8" w:rsidRDefault="00233D25" w:rsidP="00233D25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cyrkulacja</w:t>
            </w:r>
          </w:p>
        </w:tc>
        <w:tc>
          <w:tcPr>
            <w:tcW w:w="2832" w:type="dxa"/>
            <w:gridSpan w:val="4"/>
          </w:tcPr>
          <w:p w:rsidR="00233D25" w:rsidRDefault="00233D25" w:rsidP="00233D25">
            <w:pPr>
              <w:jc w:val="center"/>
              <w:rPr>
                <w:rFonts w:ascii="Arial" w:hAnsi="Arial" w:cs="Arial"/>
              </w:rPr>
            </w:pPr>
          </w:p>
          <w:p w:rsidR="00233D25" w:rsidRDefault="00233D25" w:rsidP="00233D25">
            <w:pPr>
              <w:jc w:val="center"/>
            </w:pPr>
            <w:r w:rsidRPr="00F32178">
              <w:rPr>
                <w:rFonts w:ascii="Arial" w:hAnsi="Arial" w:cs="Arial"/>
              </w:rPr>
              <w:t>nie występuj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3026" w:type="dxa"/>
            <w:gridSpan w:val="7"/>
            <w:vAlign w:val="center"/>
          </w:tcPr>
          <w:p w:rsidR="00233D25" w:rsidRPr="00426AE1" w:rsidRDefault="00233D25" w:rsidP="00233D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33D25" w:rsidRPr="00426AE1" w:rsidRDefault="00233D25" w:rsidP="00233D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33D25" w:rsidRPr="00426AE1" w:rsidRDefault="00233D25" w:rsidP="00233D25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połączenia z siecią zewnętrzną</w:t>
            </w:r>
          </w:p>
        </w:tc>
        <w:tc>
          <w:tcPr>
            <w:tcW w:w="2832" w:type="dxa"/>
            <w:gridSpan w:val="4"/>
            <w:vAlign w:val="center"/>
          </w:tcPr>
          <w:p w:rsidR="00A95BEE" w:rsidRPr="00510014" w:rsidRDefault="0089294D" w:rsidP="008929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przyłącze w studni rewizyjnej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89294D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sprawne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2A1F46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D2D98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10366" w:type="dxa"/>
            <w:gridSpan w:val="18"/>
            <w:vAlign w:val="center"/>
          </w:tcPr>
          <w:p w:rsidR="00A95BEE" w:rsidRPr="00295BA8" w:rsidRDefault="0089294D" w:rsidP="00D26F57">
            <w:pPr>
              <w:jc w:val="center"/>
              <w:rPr>
                <w:rFonts w:ascii="Arial" w:hAnsi="Arial" w:cs="Arial"/>
                <w:b/>
              </w:rPr>
            </w:pPr>
            <w:r w:rsidRPr="00295BA8">
              <w:rPr>
                <w:rFonts w:ascii="Arial" w:hAnsi="Arial" w:cs="Arial"/>
                <w:b/>
              </w:rPr>
              <w:t>Instalacja ciepłej wody użytkowej i ciepła technologicznego</w:t>
            </w: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własne źródło ciepła</w:t>
            </w:r>
          </w:p>
        </w:tc>
        <w:tc>
          <w:tcPr>
            <w:tcW w:w="2832" w:type="dxa"/>
            <w:gridSpan w:val="4"/>
          </w:tcPr>
          <w:p w:rsidR="00A95BEE" w:rsidRDefault="00A95BEE" w:rsidP="00064C95">
            <w:pPr>
              <w:jc w:val="center"/>
              <w:rPr>
                <w:rFonts w:ascii="Arial" w:hAnsi="Arial" w:cs="Arial"/>
              </w:rPr>
            </w:pPr>
          </w:p>
          <w:p w:rsidR="00A95BEE" w:rsidRPr="00323798" w:rsidRDefault="00A95BEE" w:rsidP="00064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występuje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izolacja termiczna</w:t>
            </w:r>
          </w:p>
        </w:tc>
        <w:tc>
          <w:tcPr>
            <w:tcW w:w="2832" w:type="dxa"/>
            <w:gridSpan w:val="4"/>
          </w:tcPr>
          <w:p w:rsidR="00A95BEE" w:rsidRDefault="00A95BEE" w:rsidP="00064C95">
            <w:pPr>
              <w:jc w:val="center"/>
              <w:rPr>
                <w:rFonts w:ascii="Arial" w:hAnsi="Arial" w:cs="Arial"/>
              </w:rPr>
            </w:pPr>
          </w:p>
          <w:p w:rsidR="00A95BEE" w:rsidRDefault="00BB5111" w:rsidP="00064C95">
            <w:pPr>
              <w:jc w:val="center"/>
            </w:pPr>
            <w:r>
              <w:rPr>
                <w:rFonts w:ascii="Arial" w:hAnsi="Arial" w:cs="Arial"/>
              </w:rPr>
              <w:t>otulina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4713A5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8F4B02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0D2D98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odmulacz</w:t>
            </w:r>
          </w:p>
        </w:tc>
        <w:tc>
          <w:tcPr>
            <w:tcW w:w="2832" w:type="dxa"/>
            <w:gridSpan w:val="4"/>
          </w:tcPr>
          <w:p w:rsidR="00A95BEE" w:rsidRDefault="00A95BEE" w:rsidP="00064C95">
            <w:pPr>
              <w:jc w:val="center"/>
              <w:rPr>
                <w:rFonts w:ascii="Arial" w:hAnsi="Arial" w:cs="Arial"/>
              </w:rPr>
            </w:pPr>
          </w:p>
          <w:p w:rsidR="00A95BEE" w:rsidRPr="00323798" w:rsidRDefault="00A95BEE" w:rsidP="00064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występuje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armatura</w:t>
            </w:r>
          </w:p>
        </w:tc>
        <w:tc>
          <w:tcPr>
            <w:tcW w:w="2832" w:type="dxa"/>
            <w:gridSpan w:val="4"/>
          </w:tcPr>
          <w:p w:rsidR="00A95BEE" w:rsidRDefault="00A95BEE" w:rsidP="00064C95">
            <w:pPr>
              <w:jc w:val="center"/>
              <w:rPr>
                <w:rFonts w:ascii="Arial" w:hAnsi="Arial" w:cs="Arial"/>
              </w:rPr>
            </w:pPr>
          </w:p>
          <w:p w:rsidR="00A95BEE" w:rsidRDefault="0089294D" w:rsidP="00064C95">
            <w:pPr>
              <w:jc w:val="center"/>
            </w:pPr>
            <w:r>
              <w:rPr>
                <w:rFonts w:ascii="Arial" w:hAnsi="Arial" w:cs="Arial"/>
              </w:rPr>
              <w:t>baterie umywalkowe, natryskowe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89294D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szczelne brak widocznych przecieków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8F4B02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0D2D98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zawory</w:t>
            </w:r>
          </w:p>
        </w:tc>
        <w:tc>
          <w:tcPr>
            <w:tcW w:w="2832" w:type="dxa"/>
            <w:gridSpan w:val="4"/>
          </w:tcPr>
          <w:p w:rsidR="00A95BEE" w:rsidRDefault="00A95BEE" w:rsidP="00064C95">
            <w:pPr>
              <w:jc w:val="center"/>
              <w:rPr>
                <w:rFonts w:ascii="Arial" w:hAnsi="Arial" w:cs="Arial"/>
              </w:rPr>
            </w:pPr>
          </w:p>
          <w:p w:rsidR="00A95BEE" w:rsidRPr="00323798" w:rsidRDefault="0089294D" w:rsidP="00064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odcinające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89294D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szczelne brak widocznych przecieków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8F4B02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0D2D98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cyrkulacja</w:t>
            </w:r>
          </w:p>
        </w:tc>
        <w:tc>
          <w:tcPr>
            <w:tcW w:w="2832" w:type="dxa"/>
            <w:gridSpan w:val="4"/>
          </w:tcPr>
          <w:p w:rsidR="00A95BEE" w:rsidRDefault="00A95BEE" w:rsidP="00064C95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064C95">
            <w:pPr>
              <w:jc w:val="center"/>
            </w:pPr>
            <w:r>
              <w:rPr>
                <w:rFonts w:ascii="Arial" w:hAnsi="Arial" w:cs="Arial"/>
              </w:rPr>
              <w:t>nie występuje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pompy</w:t>
            </w:r>
          </w:p>
        </w:tc>
        <w:tc>
          <w:tcPr>
            <w:tcW w:w="2832" w:type="dxa"/>
            <w:gridSpan w:val="4"/>
          </w:tcPr>
          <w:p w:rsidR="00A95BEE" w:rsidRDefault="00A95BEE" w:rsidP="00064C95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064C95">
            <w:pPr>
              <w:jc w:val="center"/>
            </w:pPr>
            <w:r>
              <w:rPr>
                <w:rFonts w:ascii="Arial" w:hAnsi="Arial" w:cs="Arial"/>
              </w:rPr>
              <w:t>nie występuje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295BA8" w:rsidRDefault="00A95BEE" w:rsidP="00BC2A6B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a.k.p.</w:t>
            </w:r>
          </w:p>
        </w:tc>
        <w:tc>
          <w:tcPr>
            <w:tcW w:w="2832" w:type="dxa"/>
            <w:gridSpan w:val="4"/>
          </w:tcPr>
          <w:p w:rsidR="00A95BEE" w:rsidRDefault="00A95BEE" w:rsidP="00064C95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064C95">
            <w:pPr>
              <w:jc w:val="center"/>
            </w:pPr>
            <w:r>
              <w:rPr>
                <w:rFonts w:ascii="Arial" w:hAnsi="Arial" w:cs="Arial"/>
              </w:rPr>
              <w:t>nie występuje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397"/>
        </w:trPr>
        <w:tc>
          <w:tcPr>
            <w:tcW w:w="10366" w:type="dxa"/>
            <w:gridSpan w:val="18"/>
            <w:vAlign w:val="center"/>
          </w:tcPr>
          <w:p w:rsidR="000E5BCA" w:rsidRDefault="000E5BCA" w:rsidP="00D26F57">
            <w:pPr>
              <w:jc w:val="center"/>
              <w:rPr>
                <w:rFonts w:ascii="Arial" w:hAnsi="Arial" w:cs="Arial"/>
                <w:b/>
              </w:rPr>
            </w:pPr>
          </w:p>
          <w:p w:rsidR="000E5BCA" w:rsidRDefault="000E5BCA" w:rsidP="00D26F57">
            <w:pPr>
              <w:jc w:val="center"/>
              <w:rPr>
                <w:rFonts w:ascii="Arial" w:hAnsi="Arial" w:cs="Arial"/>
                <w:b/>
              </w:rPr>
            </w:pPr>
          </w:p>
          <w:p w:rsidR="000E5BCA" w:rsidRDefault="000E5BCA" w:rsidP="00D26F57">
            <w:pPr>
              <w:jc w:val="center"/>
              <w:rPr>
                <w:rFonts w:ascii="Arial" w:hAnsi="Arial" w:cs="Arial"/>
                <w:b/>
              </w:rPr>
            </w:pPr>
          </w:p>
          <w:p w:rsidR="00A95BEE" w:rsidRPr="00426AE1" w:rsidRDefault="00A95BEE" w:rsidP="00D26F57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Przewody kominowe (dymowe, spalinowe i wentylacyjne)</w:t>
            </w: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426AE1" w:rsidRDefault="00A95BEE" w:rsidP="00BC2A6B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dymowe</w:t>
            </w:r>
          </w:p>
        </w:tc>
        <w:tc>
          <w:tcPr>
            <w:tcW w:w="2832" w:type="dxa"/>
            <w:gridSpan w:val="4"/>
            <w:vAlign w:val="center"/>
          </w:tcPr>
          <w:p w:rsidR="00A95BEE" w:rsidRDefault="00A95BEE" w:rsidP="00BA2CE0">
            <w:pPr>
              <w:jc w:val="center"/>
              <w:rPr>
                <w:rFonts w:ascii="Arial" w:hAnsi="Arial" w:cs="Arial"/>
              </w:rPr>
            </w:pPr>
          </w:p>
          <w:p w:rsidR="00A95BEE" w:rsidRPr="00426AE1" w:rsidRDefault="00A95BEE" w:rsidP="00BA2CE0">
            <w:pPr>
              <w:jc w:val="center"/>
              <w:rPr>
                <w:rFonts w:ascii="Arial" w:hAnsi="Arial" w:cs="Arial"/>
              </w:rPr>
            </w:pPr>
            <w:r w:rsidRPr="00510014">
              <w:rPr>
                <w:rFonts w:ascii="Arial" w:hAnsi="Arial" w:cs="Arial"/>
              </w:rPr>
              <w:t>nie występuje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426AE1" w:rsidRDefault="00A95BEE" w:rsidP="00BC2A6B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</w:rPr>
            </w:pPr>
            <w:r w:rsidRPr="00BA2CE0">
              <w:rPr>
                <w:rFonts w:ascii="Arial" w:hAnsi="Arial" w:cs="Arial"/>
                <w:strike/>
              </w:rPr>
              <w:t>spalinowe</w:t>
            </w:r>
            <w:r w:rsidRPr="00426AE1">
              <w:rPr>
                <w:rFonts w:ascii="Arial" w:hAnsi="Arial" w:cs="Arial"/>
              </w:rPr>
              <w:t xml:space="preserve">, </w:t>
            </w:r>
            <w:r w:rsidRPr="00BA2CE0">
              <w:rPr>
                <w:rFonts w:ascii="Arial" w:hAnsi="Arial" w:cs="Arial"/>
                <w:u w:val="single"/>
              </w:rPr>
              <w:t>wentylacyjne -grawitacyjne</w:t>
            </w:r>
          </w:p>
        </w:tc>
        <w:tc>
          <w:tcPr>
            <w:tcW w:w="2832" w:type="dxa"/>
            <w:gridSpan w:val="4"/>
            <w:vAlign w:val="center"/>
          </w:tcPr>
          <w:p w:rsidR="00A95BEE" w:rsidRPr="00426AE1" w:rsidRDefault="0089294D" w:rsidP="00911A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murowane z cegły pełnej, na zaprawie cem-wap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89294D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brak widocznych uszkodzeń, </w:t>
            </w:r>
            <w:r w:rsidR="005859E3">
              <w:rPr>
                <w:rFonts w:ascii="Arial" w:hAnsi="Arial" w:cs="Arial"/>
              </w:rPr>
              <w:t>drożne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D9208D" w:rsidP="00A51D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51D61">
              <w:rPr>
                <w:rFonts w:ascii="Arial" w:hAnsi="Arial" w:cs="Arial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426AE1" w:rsidRDefault="00A95BEE" w:rsidP="00BC2A6B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spalinowe, wentylacyjne z ciągiem wymuszonym </w:t>
            </w:r>
          </w:p>
        </w:tc>
        <w:tc>
          <w:tcPr>
            <w:tcW w:w="2832" w:type="dxa"/>
            <w:gridSpan w:val="4"/>
            <w:vAlign w:val="center"/>
          </w:tcPr>
          <w:p w:rsidR="00A95BEE" w:rsidRPr="00426AE1" w:rsidRDefault="00A95BEE" w:rsidP="00911A56">
            <w:pPr>
              <w:jc w:val="center"/>
              <w:rPr>
                <w:rFonts w:ascii="Arial" w:hAnsi="Arial" w:cs="Arial"/>
              </w:rPr>
            </w:pPr>
            <w:r w:rsidRPr="00510014">
              <w:rPr>
                <w:rFonts w:ascii="Arial" w:hAnsi="Arial" w:cs="Arial"/>
              </w:rPr>
              <w:t>nie występuj</w:t>
            </w:r>
            <w:r>
              <w:rPr>
                <w:rFonts w:ascii="Arial" w:hAnsi="Arial" w:cs="Arial"/>
              </w:rPr>
              <w:t>ą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426AE1" w:rsidRDefault="00A95BEE" w:rsidP="00BC2A6B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 wolnostojące</w:t>
            </w:r>
          </w:p>
        </w:tc>
        <w:tc>
          <w:tcPr>
            <w:tcW w:w="2832" w:type="dxa"/>
            <w:gridSpan w:val="4"/>
          </w:tcPr>
          <w:p w:rsidR="00A95BEE" w:rsidRDefault="00A95BEE" w:rsidP="00911A56">
            <w:pPr>
              <w:jc w:val="center"/>
              <w:rPr>
                <w:rFonts w:ascii="Arial" w:hAnsi="Arial" w:cs="Arial"/>
              </w:rPr>
            </w:pPr>
          </w:p>
          <w:p w:rsidR="00A95BEE" w:rsidRPr="0072587E" w:rsidRDefault="00A95BEE" w:rsidP="00911A56">
            <w:pPr>
              <w:jc w:val="center"/>
              <w:rPr>
                <w:rFonts w:ascii="Arial" w:hAnsi="Arial" w:cs="Arial"/>
              </w:rPr>
            </w:pPr>
            <w:r w:rsidRPr="00510014">
              <w:rPr>
                <w:rFonts w:ascii="Arial" w:hAnsi="Arial" w:cs="Arial"/>
              </w:rPr>
              <w:t>nie występuj</w:t>
            </w:r>
            <w:r>
              <w:rPr>
                <w:rFonts w:ascii="Arial" w:hAnsi="Arial" w:cs="Arial"/>
              </w:rPr>
              <w:t>ą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426AE1" w:rsidRDefault="00A95BEE" w:rsidP="00BC2A6B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 przemysłowe</w:t>
            </w:r>
          </w:p>
        </w:tc>
        <w:tc>
          <w:tcPr>
            <w:tcW w:w="2832" w:type="dxa"/>
            <w:gridSpan w:val="4"/>
          </w:tcPr>
          <w:p w:rsidR="00A95BEE" w:rsidRDefault="00A95BEE" w:rsidP="00911A56">
            <w:pPr>
              <w:jc w:val="center"/>
              <w:rPr>
                <w:rFonts w:ascii="Arial" w:hAnsi="Arial" w:cs="Arial"/>
              </w:rPr>
            </w:pPr>
          </w:p>
          <w:p w:rsidR="00A95BEE" w:rsidRDefault="00A95BEE" w:rsidP="00911A56">
            <w:pPr>
              <w:jc w:val="center"/>
            </w:pPr>
            <w:r w:rsidRPr="00510014">
              <w:rPr>
                <w:rFonts w:ascii="Arial" w:hAnsi="Arial" w:cs="Arial"/>
              </w:rPr>
              <w:t>nie występuj</w:t>
            </w:r>
            <w:r>
              <w:rPr>
                <w:rFonts w:ascii="Arial" w:hAnsi="Arial" w:cs="Arial"/>
              </w:rPr>
              <w:t>ą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426AE1" w:rsidRDefault="00A95BEE" w:rsidP="00BC2A6B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wentylacyjne</w:t>
            </w:r>
          </w:p>
        </w:tc>
        <w:tc>
          <w:tcPr>
            <w:tcW w:w="2832" w:type="dxa"/>
            <w:gridSpan w:val="4"/>
          </w:tcPr>
          <w:p w:rsidR="00A95BEE" w:rsidRDefault="00A95BEE" w:rsidP="00911A56">
            <w:pPr>
              <w:jc w:val="center"/>
              <w:rPr>
                <w:rFonts w:ascii="Arial" w:hAnsi="Arial" w:cs="Arial"/>
              </w:rPr>
            </w:pPr>
          </w:p>
          <w:p w:rsidR="00A95BEE" w:rsidRPr="0072587E" w:rsidRDefault="00A95BEE" w:rsidP="00911A56">
            <w:pPr>
              <w:jc w:val="center"/>
              <w:rPr>
                <w:rFonts w:ascii="Arial" w:hAnsi="Arial" w:cs="Arial"/>
              </w:rPr>
            </w:pPr>
            <w:r w:rsidRPr="00510014">
              <w:rPr>
                <w:rFonts w:ascii="Arial" w:hAnsi="Arial" w:cs="Arial"/>
              </w:rPr>
              <w:t>nie występuj</w:t>
            </w:r>
            <w:r>
              <w:rPr>
                <w:rFonts w:ascii="Arial" w:hAnsi="Arial" w:cs="Arial"/>
              </w:rPr>
              <w:t>ą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397"/>
        </w:trPr>
        <w:tc>
          <w:tcPr>
            <w:tcW w:w="10366" w:type="dxa"/>
            <w:gridSpan w:val="18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Przejścia przyłączy instalacyjnych przez ściany budynków</w:t>
            </w:r>
          </w:p>
        </w:tc>
      </w:tr>
      <w:tr w:rsidR="00233D25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233D25" w:rsidRPr="00426AE1" w:rsidRDefault="00233D25" w:rsidP="00233D25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vAlign w:val="center"/>
          </w:tcPr>
          <w:p w:rsidR="00233D25" w:rsidRPr="00426AE1" w:rsidRDefault="00233D25" w:rsidP="00233D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tulejach ochronnych</w:t>
            </w:r>
          </w:p>
        </w:tc>
        <w:tc>
          <w:tcPr>
            <w:tcW w:w="3026" w:type="dxa"/>
            <w:gridSpan w:val="7"/>
            <w:vAlign w:val="center"/>
          </w:tcPr>
          <w:p w:rsidR="00233D25" w:rsidRPr="00426AE1" w:rsidRDefault="00233D25" w:rsidP="00233D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 uwag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233D25" w:rsidRPr="00426AE1" w:rsidRDefault="00233D25" w:rsidP="00233D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233D25" w:rsidRPr="00426AE1" w:rsidRDefault="00233D25" w:rsidP="00233D25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397"/>
        </w:trPr>
        <w:tc>
          <w:tcPr>
            <w:tcW w:w="10366" w:type="dxa"/>
            <w:gridSpan w:val="18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Instalacja elektryczna</w:t>
            </w:r>
          </w:p>
        </w:tc>
      </w:tr>
      <w:tr w:rsidR="001833C1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1833C1" w:rsidRPr="00426AE1" w:rsidRDefault="001833C1" w:rsidP="00BC2A6B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Złącze kablowe</w:t>
            </w:r>
          </w:p>
        </w:tc>
        <w:tc>
          <w:tcPr>
            <w:tcW w:w="2832" w:type="dxa"/>
            <w:gridSpan w:val="4"/>
            <w:vAlign w:val="center"/>
          </w:tcPr>
          <w:p w:rsidR="00AD63CE" w:rsidRDefault="00AD63CE" w:rsidP="000D2D98">
            <w:pPr>
              <w:pStyle w:val="Tekstpodstawowy"/>
              <w:jc w:val="center"/>
              <w:rPr>
                <w:rFonts w:ascii="Arial" w:hAnsi="Arial" w:cs="Arial"/>
                <w:b w:val="0"/>
              </w:rPr>
            </w:pPr>
          </w:p>
          <w:p w:rsidR="00AD63CE" w:rsidRDefault="001833C1" w:rsidP="000D2D98">
            <w:pPr>
              <w:pStyle w:val="Tekstpodstawowy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ZK – 1</w:t>
            </w:r>
            <w:r w:rsidR="00AD63CE">
              <w:rPr>
                <w:rFonts w:ascii="Arial" w:hAnsi="Arial" w:cs="Arial"/>
                <w:b w:val="0"/>
              </w:rPr>
              <w:t xml:space="preserve"> WEW. </w:t>
            </w:r>
          </w:p>
          <w:p w:rsidR="001833C1" w:rsidRPr="00A56E5B" w:rsidRDefault="001833C1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  <w:r w:rsidRPr="0002047D">
              <w:rPr>
                <w:rFonts w:ascii="Arial" w:hAnsi="Arial" w:cs="Arial"/>
              </w:rPr>
              <w:t xml:space="preserve">AKY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AD63CE" w:rsidRPr="00A56E5B">
              <w:rPr>
                <w:rFonts w:ascii="Arial" w:hAnsi="Arial" w:cs="Arial"/>
              </w:rPr>
              <w:t>4 x 240/ 3</w:t>
            </w:r>
            <w:r w:rsidRPr="00A56E5B">
              <w:rPr>
                <w:rFonts w:ascii="Arial" w:hAnsi="Arial" w:cs="Arial"/>
              </w:rPr>
              <w:t>50m</w:t>
            </w:r>
          </w:p>
          <w:p w:rsidR="001833C1" w:rsidRPr="00557F3D" w:rsidRDefault="001833C1" w:rsidP="000D2D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6" w:type="dxa"/>
            <w:gridSpan w:val="7"/>
            <w:vAlign w:val="center"/>
          </w:tcPr>
          <w:p w:rsidR="001833C1" w:rsidRPr="00426AE1" w:rsidRDefault="001833C1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1833C1" w:rsidRPr="00426AE1" w:rsidRDefault="0079752A" w:rsidP="00A51D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51D61">
              <w:rPr>
                <w:rFonts w:ascii="Arial" w:hAnsi="Arial" w:cs="Arial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1833C1" w:rsidRPr="00426AE1" w:rsidRDefault="001833C1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1833C1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1833C1" w:rsidRPr="00426AE1" w:rsidRDefault="001833C1" w:rsidP="00BC2A6B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Wewnętrzne linie zasilające</w:t>
            </w:r>
          </w:p>
        </w:tc>
        <w:tc>
          <w:tcPr>
            <w:tcW w:w="2832" w:type="dxa"/>
            <w:gridSpan w:val="4"/>
            <w:vAlign w:val="center"/>
          </w:tcPr>
          <w:p w:rsidR="00A56E5B" w:rsidRDefault="00A56E5B" w:rsidP="000D2D98">
            <w:pPr>
              <w:pStyle w:val="Tekstpodstawowy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YDYp  5 x 2,5 </w:t>
            </w:r>
          </w:p>
          <w:p w:rsidR="001833C1" w:rsidRPr="005150E8" w:rsidRDefault="00A56E5B" w:rsidP="000D2D98">
            <w:pPr>
              <w:pStyle w:val="Tekstpodstawowy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YDYp  3 x2,5</w:t>
            </w:r>
          </w:p>
          <w:p w:rsidR="001833C1" w:rsidRPr="00DB77C7" w:rsidRDefault="001833C1" w:rsidP="000D2D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6" w:type="dxa"/>
            <w:gridSpan w:val="7"/>
            <w:vAlign w:val="center"/>
          </w:tcPr>
          <w:p w:rsidR="001833C1" w:rsidRDefault="001833C1" w:rsidP="000D2D98">
            <w:pPr>
              <w:jc w:val="center"/>
              <w:rPr>
                <w:rFonts w:ascii="Arial" w:hAnsi="Arial" w:cs="Arial"/>
              </w:rPr>
            </w:pPr>
          </w:p>
          <w:p w:rsidR="001833C1" w:rsidRPr="00426AE1" w:rsidRDefault="001833C1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1833C1" w:rsidRPr="00426AE1" w:rsidRDefault="0079752A" w:rsidP="00A51D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51D61">
              <w:rPr>
                <w:rFonts w:ascii="Arial" w:hAnsi="Arial" w:cs="Arial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1833C1" w:rsidRPr="00426AE1" w:rsidRDefault="001833C1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1833C1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1833C1" w:rsidRPr="00426AE1" w:rsidRDefault="001833C1" w:rsidP="00BC2A6B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Rozdzielnice</w:t>
            </w:r>
          </w:p>
        </w:tc>
        <w:tc>
          <w:tcPr>
            <w:tcW w:w="2832" w:type="dxa"/>
            <w:gridSpan w:val="4"/>
            <w:vAlign w:val="center"/>
          </w:tcPr>
          <w:p w:rsidR="001833C1" w:rsidRPr="005150E8" w:rsidRDefault="00B11EC1" w:rsidP="00121C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PCV WEW. 6</w:t>
            </w:r>
            <w:r w:rsidR="00121CAA">
              <w:rPr>
                <w:rFonts w:ascii="Arial" w:hAnsi="Arial" w:cs="Arial"/>
              </w:rPr>
              <w:t xml:space="preserve"> stopniowa                    </w:t>
            </w:r>
            <w:r>
              <w:rPr>
                <w:rFonts w:ascii="Arial" w:hAnsi="Arial" w:cs="Arial"/>
              </w:rPr>
              <w:t>x 6szt.</w:t>
            </w:r>
          </w:p>
        </w:tc>
        <w:tc>
          <w:tcPr>
            <w:tcW w:w="3026" w:type="dxa"/>
            <w:gridSpan w:val="7"/>
            <w:vAlign w:val="center"/>
          </w:tcPr>
          <w:p w:rsidR="001833C1" w:rsidRDefault="001833C1" w:rsidP="000D2D98">
            <w:pPr>
              <w:jc w:val="center"/>
              <w:rPr>
                <w:rFonts w:ascii="Arial" w:hAnsi="Arial" w:cs="Arial"/>
              </w:rPr>
            </w:pPr>
          </w:p>
          <w:p w:rsidR="001833C1" w:rsidRPr="00426AE1" w:rsidRDefault="001833C1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1833C1" w:rsidRPr="00426AE1" w:rsidRDefault="0079752A" w:rsidP="00A51D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51D61">
              <w:rPr>
                <w:rFonts w:ascii="Arial" w:hAnsi="Arial" w:cs="Arial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1833C1" w:rsidRPr="00426AE1" w:rsidRDefault="001833C1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1833C1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1833C1" w:rsidRPr="00426AE1" w:rsidRDefault="001833C1" w:rsidP="00BC2A6B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Instalacja oświetleniowa i gniazd wtykowych</w:t>
            </w:r>
          </w:p>
        </w:tc>
        <w:tc>
          <w:tcPr>
            <w:tcW w:w="2832" w:type="dxa"/>
            <w:gridSpan w:val="4"/>
            <w:vAlign w:val="center"/>
          </w:tcPr>
          <w:p w:rsidR="00A20A40" w:rsidRDefault="00A20A40" w:rsidP="00A20A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YDY  3 </w:t>
            </w:r>
            <w:r w:rsidR="001833C1">
              <w:rPr>
                <w:rFonts w:ascii="Arial" w:hAnsi="Arial" w:cs="Arial"/>
              </w:rPr>
              <w:t>x 2</w:t>
            </w:r>
            <w:r w:rsidR="001833C1" w:rsidRPr="005150E8">
              <w:rPr>
                <w:rFonts w:ascii="Arial" w:hAnsi="Arial" w:cs="Arial"/>
              </w:rPr>
              <w:t xml:space="preserve">,5  </w:t>
            </w:r>
          </w:p>
          <w:p w:rsidR="001833C1" w:rsidRPr="005150E8" w:rsidRDefault="00A20A40" w:rsidP="00A20A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YDY 3 x1</w:t>
            </w:r>
            <w:r w:rsidR="001833C1">
              <w:rPr>
                <w:rFonts w:ascii="Arial" w:hAnsi="Arial" w:cs="Arial"/>
              </w:rPr>
              <w:t>,5</w:t>
            </w:r>
          </w:p>
        </w:tc>
        <w:tc>
          <w:tcPr>
            <w:tcW w:w="3026" w:type="dxa"/>
            <w:gridSpan w:val="7"/>
            <w:vAlign w:val="center"/>
          </w:tcPr>
          <w:p w:rsidR="001833C1" w:rsidRPr="00426AE1" w:rsidRDefault="001833C1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1833C1" w:rsidRPr="00426AE1" w:rsidRDefault="0079752A" w:rsidP="00A51D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51D61">
              <w:rPr>
                <w:rFonts w:ascii="Arial" w:hAnsi="Arial" w:cs="Arial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1833C1" w:rsidRPr="00426AE1" w:rsidRDefault="001833C1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15640A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15640A" w:rsidRPr="00426AE1" w:rsidRDefault="0015640A" w:rsidP="00BC2A6B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Instalacja siłowa</w:t>
            </w:r>
          </w:p>
        </w:tc>
        <w:tc>
          <w:tcPr>
            <w:tcW w:w="2832" w:type="dxa"/>
            <w:gridSpan w:val="4"/>
          </w:tcPr>
          <w:p w:rsidR="0015640A" w:rsidRDefault="0015640A" w:rsidP="000D2D98">
            <w:pPr>
              <w:jc w:val="center"/>
              <w:rPr>
                <w:rFonts w:ascii="Arial" w:hAnsi="Arial" w:cs="Arial"/>
              </w:rPr>
            </w:pPr>
          </w:p>
          <w:p w:rsidR="0015640A" w:rsidRDefault="0015640A" w:rsidP="000D2D98">
            <w:pPr>
              <w:jc w:val="center"/>
            </w:pPr>
            <w:r w:rsidRPr="00510014">
              <w:rPr>
                <w:rFonts w:ascii="Arial" w:hAnsi="Arial" w:cs="Arial"/>
              </w:rPr>
              <w:t>nie występuj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3026" w:type="dxa"/>
            <w:gridSpan w:val="7"/>
            <w:vAlign w:val="center"/>
          </w:tcPr>
          <w:p w:rsidR="0015640A" w:rsidRPr="00426AE1" w:rsidRDefault="0015640A" w:rsidP="000D2D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15640A" w:rsidRPr="00426AE1" w:rsidRDefault="0015640A" w:rsidP="000D2D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15640A" w:rsidRPr="00426AE1" w:rsidRDefault="0015640A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1833C1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1833C1" w:rsidRPr="00426AE1" w:rsidRDefault="001833C1" w:rsidP="00BC2A6B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Instalacja odgromowa</w:t>
            </w:r>
            <w:r>
              <w:rPr>
                <w:rFonts w:ascii="Arial" w:hAnsi="Arial" w:cs="Arial"/>
              </w:rPr>
              <w:t xml:space="preserve"> </w:t>
            </w:r>
            <w:r w:rsidRPr="00F63F80">
              <w:rPr>
                <w:rFonts w:ascii="Arial" w:hAnsi="Arial" w:cs="Arial"/>
              </w:rPr>
              <w:t>i przepięciowa</w:t>
            </w:r>
          </w:p>
        </w:tc>
        <w:tc>
          <w:tcPr>
            <w:tcW w:w="2832" w:type="dxa"/>
            <w:gridSpan w:val="4"/>
            <w:vAlign w:val="center"/>
          </w:tcPr>
          <w:p w:rsidR="001833C1" w:rsidRPr="00D30463" w:rsidRDefault="001833C1" w:rsidP="000D2D98">
            <w:pPr>
              <w:jc w:val="center"/>
              <w:rPr>
                <w:rFonts w:ascii="Arial" w:hAnsi="Arial" w:cs="Arial"/>
              </w:rPr>
            </w:pPr>
            <w:r w:rsidRPr="00D30463">
              <w:rPr>
                <w:rFonts w:ascii="Arial" w:hAnsi="Arial" w:cs="Arial"/>
              </w:rPr>
              <w:t>INSTALACJA Z DRUTU ø 8 mm OCYNK złąc</w:t>
            </w:r>
            <w:r>
              <w:rPr>
                <w:rFonts w:ascii="Arial" w:hAnsi="Arial" w:cs="Arial"/>
              </w:rPr>
              <w:t>za krzyżowe, rynnowe, odciąg śru</w:t>
            </w:r>
            <w:r w:rsidRPr="00D30463">
              <w:rPr>
                <w:rFonts w:ascii="Arial" w:hAnsi="Arial" w:cs="Arial"/>
              </w:rPr>
              <w:t>ba rzymska</w:t>
            </w:r>
            <w:r w:rsidR="00A757D6">
              <w:rPr>
                <w:rFonts w:ascii="Arial" w:hAnsi="Arial" w:cs="Arial"/>
              </w:rPr>
              <w:t xml:space="preserve">- </w:t>
            </w:r>
            <w:r w:rsidR="0015640A">
              <w:rPr>
                <w:rFonts w:ascii="Arial" w:hAnsi="Arial" w:cs="Arial"/>
              </w:rPr>
              <w:t xml:space="preserve"> 6szt.</w:t>
            </w:r>
          </w:p>
        </w:tc>
        <w:tc>
          <w:tcPr>
            <w:tcW w:w="3026" w:type="dxa"/>
            <w:gridSpan w:val="7"/>
            <w:vAlign w:val="center"/>
          </w:tcPr>
          <w:p w:rsidR="001833C1" w:rsidRPr="00D30463" w:rsidRDefault="001833C1" w:rsidP="000D2D98">
            <w:pPr>
              <w:jc w:val="center"/>
              <w:rPr>
                <w:rFonts w:ascii="Arial" w:hAnsi="Arial" w:cs="Arial"/>
              </w:rPr>
            </w:pPr>
            <w:r w:rsidRPr="00D30463">
              <w:rPr>
                <w:rFonts w:ascii="Arial" w:hAnsi="Arial" w:cs="Arial"/>
              </w:rPr>
              <w:t>brak widocznych śladów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1833C1" w:rsidRPr="00D30463" w:rsidRDefault="001833C1" w:rsidP="00A51D61">
            <w:pPr>
              <w:jc w:val="center"/>
              <w:rPr>
                <w:rFonts w:ascii="Arial" w:hAnsi="Arial" w:cs="Arial"/>
              </w:rPr>
            </w:pPr>
            <w:r w:rsidRPr="00D30463">
              <w:rPr>
                <w:rFonts w:ascii="Arial" w:hAnsi="Arial" w:cs="Arial"/>
              </w:rPr>
              <w:t>1</w:t>
            </w:r>
            <w:r w:rsidR="00A51D61">
              <w:rPr>
                <w:rFonts w:ascii="Arial" w:hAnsi="Arial" w:cs="Arial"/>
              </w:rPr>
              <w:t>7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1833C1" w:rsidRPr="00426AE1" w:rsidRDefault="001833C1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1833C1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1833C1" w:rsidRPr="00426AE1" w:rsidRDefault="001833C1" w:rsidP="00BC2A6B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Oświetlenie na budynku</w:t>
            </w:r>
          </w:p>
        </w:tc>
        <w:tc>
          <w:tcPr>
            <w:tcW w:w="2832" w:type="dxa"/>
            <w:gridSpan w:val="4"/>
            <w:vAlign w:val="center"/>
          </w:tcPr>
          <w:p w:rsidR="001833C1" w:rsidRPr="009E43DB" w:rsidRDefault="001833C1" w:rsidP="00A757D6">
            <w:pPr>
              <w:pStyle w:val="Tekstpodstawowy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LAMPY </w:t>
            </w:r>
            <w:r w:rsidR="00A757D6">
              <w:rPr>
                <w:rFonts w:ascii="Arial" w:hAnsi="Arial" w:cs="Arial"/>
                <w:b w:val="0"/>
              </w:rPr>
              <w:t>PLAFONIERY 3 SZT.</w:t>
            </w:r>
          </w:p>
        </w:tc>
        <w:tc>
          <w:tcPr>
            <w:tcW w:w="3026" w:type="dxa"/>
            <w:gridSpan w:val="7"/>
            <w:vAlign w:val="center"/>
          </w:tcPr>
          <w:p w:rsidR="001833C1" w:rsidRPr="00426AE1" w:rsidRDefault="001833C1" w:rsidP="000D2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widocznych uszkodzeń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1833C1" w:rsidRPr="00426AE1" w:rsidRDefault="001833C1" w:rsidP="00A51D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51D61">
              <w:rPr>
                <w:rFonts w:ascii="Arial" w:hAnsi="Arial" w:cs="Arial"/>
              </w:rPr>
              <w:t>7</w:t>
            </w: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1833C1" w:rsidRPr="00426AE1" w:rsidRDefault="001833C1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426AE1" w:rsidRDefault="00A95BEE" w:rsidP="00BC2A6B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Inne</w:t>
            </w:r>
          </w:p>
        </w:tc>
        <w:tc>
          <w:tcPr>
            <w:tcW w:w="2832" w:type="dxa"/>
            <w:gridSpan w:val="4"/>
            <w:vAlign w:val="center"/>
          </w:tcPr>
          <w:p w:rsidR="00A95BEE" w:rsidRPr="00D9208D" w:rsidRDefault="00A95BEE" w:rsidP="00D26F57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3026" w:type="dxa"/>
            <w:gridSpan w:val="7"/>
            <w:vAlign w:val="center"/>
          </w:tcPr>
          <w:p w:rsidR="00A95BEE" w:rsidRPr="00D9208D" w:rsidRDefault="00A95BEE" w:rsidP="00D26F57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D9208D" w:rsidRDefault="00A95BEE" w:rsidP="00D26F57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397"/>
        </w:trPr>
        <w:tc>
          <w:tcPr>
            <w:tcW w:w="10366" w:type="dxa"/>
            <w:gridSpan w:val="18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Inne elementy, urządzenia, instalacje, nawierzchnie utwardzone</w:t>
            </w: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vAlign w:val="center"/>
          </w:tcPr>
          <w:p w:rsidR="00A95BEE" w:rsidRPr="00426AE1" w:rsidRDefault="00A95BEE" w:rsidP="00BC2A6B">
            <w:pPr>
              <w:numPr>
                <w:ilvl w:val="0"/>
                <w:numId w:val="12"/>
              </w:numPr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występują</w:t>
            </w:r>
          </w:p>
        </w:tc>
        <w:tc>
          <w:tcPr>
            <w:tcW w:w="3026" w:type="dxa"/>
            <w:gridSpan w:val="7"/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10366" w:type="dxa"/>
            <w:gridSpan w:val="18"/>
            <w:tcBorders>
              <w:bottom w:val="single" w:sz="4" w:space="0" w:color="000000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/>
              </w:rPr>
              <w:t>Estetyka obiektu i jego otoczenia</w:t>
            </w: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tcBorders>
              <w:bottom w:val="single" w:sz="4" w:space="0" w:color="auto"/>
            </w:tcBorders>
            <w:vAlign w:val="center"/>
          </w:tcPr>
          <w:p w:rsidR="00A95BEE" w:rsidRPr="00426AE1" w:rsidRDefault="00A95BEE" w:rsidP="00BC2A6B">
            <w:pPr>
              <w:numPr>
                <w:ilvl w:val="0"/>
                <w:numId w:val="17"/>
              </w:numPr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tcBorders>
              <w:bottom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zadowalająca</w:t>
            </w:r>
          </w:p>
        </w:tc>
        <w:tc>
          <w:tcPr>
            <w:tcW w:w="3026" w:type="dxa"/>
            <w:gridSpan w:val="7"/>
            <w:tcBorders>
              <w:bottom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8588" w:type="dxa"/>
            <w:gridSpan w:val="15"/>
            <w:tcBorders>
              <w:bottom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Razem za cały obiekt budowlany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510"/>
        </w:trPr>
        <w:tc>
          <w:tcPr>
            <w:tcW w:w="10366" w:type="dxa"/>
            <w:gridSpan w:val="18"/>
            <w:tcBorders>
              <w:bottom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/>
              </w:rPr>
              <w:t>System ogrzewania</w:t>
            </w: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tcBorders>
              <w:bottom w:val="single" w:sz="4" w:space="0" w:color="auto"/>
            </w:tcBorders>
            <w:vAlign w:val="center"/>
          </w:tcPr>
          <w:p w:rsidR="00A95BEE" w:rsidRPr="00426AE1" w:rsidRDefault="00A95BEE" w:rsidP="00D26F57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Protokół z kontroli </w:t>
            </w:r>
          </w:p>
          <w:p w:rsidR="00A95BEE" w:rsidRPr="00426AE1" w:rsidRDefault="00A95BEE" w:rsidP="00D26F57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Cs/>
                <w:sz w:val="16"/>
              </w:rPr>
              <w:t>stanowi odrębne opracowanie</w:t>
            </w:r>
          </w:p>
        </w:tc>
        <w:tc>
          <w:tcPr>
            <w:tcW w:w="7636" w:type="dxa"/>
            <w:gridSpan w:val="14"/>
            <w:tcBorders>
              <w:bottom w:val="single" w:sz="4" w:space="0" w:color="auto"/>
            </w:tcBorders>
            <w:vAlign w:val="center"/>
          </w:tcPr>
          <w:p w:rsidR="00A95BEE" w:rsidRPr="00426AE1" w:rsidRDefault="00A95BEE" w:rsidP="0007673F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dotyczy           </w:t>
            </w:r>
            <w:r>
              <w:rPr>
                <w:rFonts w:ascii="Arial" w:hAnsi="Arial" w:cs="Arial"/>
                <w:sz w:val="44"/>
              </w:rPr>
              <w:t>X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nie dotyczy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wykonano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>nie wykonano</w:t>
            </w:r>
          </w:p>
        </w:tc>
      </w:tr>
      <w:tr w:rsidR="00A95BEE" w:rsidRPr="00426AE1" w:rsidTr="00585670">
        <w:trPr>
          <w:trHeight w:val="510"/>
        </w:trPr>
        <w:tc>
          <w:tcPr>
            <w:tcW w:w="10366" w:type="dxa"/>
            <w:gridSpan w:val="18"/>
            <w:tcBorders>
              <w:bottom w:val="single" w:sz="4" w:space="0" w:color="auto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/>
              </w:rPr>
              <w:t>System klimatyzacji</w:t>
            </w:r>
          </w:p>
        </w:tc>
      </w:tr>
      <w:tr w:rsidR="00A95BEE" w:rsidRPr="00426AE1" w:rsidTr="00585670">
        <w:trPr>
          <w:trHeight w:val="510"/>
        </w:trPr>
        <w:tc>
          <w:tcPr>
            <w:tcW w:w="2730" w:type="dxa"/>
            <w:gridSpan w:val="4"/>
            <w:tcBorders>
              <w:bottom w:val="single" w:sz="12" w:space="0" w:color="000000"/>
            </w:tcBorders>
            <w:vAlign w:val="center"/>
          </w:tcPr>
          <w:p w:rsidR="00A95BEE" w:rsidRPr="00426AE1" w:rsidRDefault="00A95BEE" w:rsidP="00D26F57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Protokół z kontroli </w:t>
            </w:r>
          </w:p>
          <w:p w:rsidR="00A95BEE" w:rsidRPr="00426AE1" w:rsidRDefault="00A95BEE" w:rsidP="00D26F57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Cs/>
                <w:sz w:val="16"/>
              </w:rPr>
              <w:t>stanowi odrębne opracowanie</w:t>
            </w:r>
          </w:p>
        </w:tc>
        <w:tc>
          <w:tcPr>
            <w:tcW w:w="7636" w:type="dxa"/>
            <w:gridSpan w:val="14"/>
            <w:tcBorders>
              <w:bottom w:val="single" w:sz="12" w:space="0" w:color="000000"/>
            </w:tcBorders>
            <w:vAlign w:val="center"/>
          </w:tcPr>
          <w:p w:rsidR="00A95BEE" w:rsidRPr="00426AE1" w:rsidRDefault="00A95BEE" w:rsidP="0007673F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dotyczy           </w:t>
            </w:r>
            <w:r>
              <w:rPr>
                <w:rFonts w:ascii="Arial" w:hAnsi="Arial" w:cs="Arial"/>
                <w:sz w:val="44"/>
              </w:rPr>
              <w:t>X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nie dotyczy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wykonano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>nie wykonano</w:t>
            </w:r>
          </w:p>
        </w:tc>
      </w:tr>
      <w:tr w:rsidR="00A95BEE" w:rsidRPr="00426AE1" w:rsidTr="00585670">
        <w:trPr>
          <w:trHeight w:val="45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BEE" w:rsidRPr="00426AE1" w:rsidRDefault="00A95BEE" w:rsidP="00BC2A6B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i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>WNIOSKI KOŃCOWE:</w:t>
            </w:r>
          </w:p>
        </w:tc>
      </w:tr>
      <w:tr w:rsidR="00A95BEE" w:rsidRPr="00426AE1" w:rsidTr="00585670">
        <w:trPr>
          <w:trHeight w:val="835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5BEE" w:rsidRPr="00426AE1" w:rsidRDefault="00A95BEE" w:rsidP="00D26F57">
            <w:pPr>
              <w:tabs>
                <w:tab w:val="left" w:pos="284"/>
              </w:tabs>
              <w:spacing w:before="6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>Sprawdzenie spełnienia przez obiekt, podstawowych wymogów pod względem:</w:t>
            </w:r>
          </w:p>
          <w:p w:rsidR="00A95BEE" w:rsidRPr="0007673F" w:rsidRDefault="00A95BEE" w:rsidP="00BC2A6B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strike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użytkowania zgodnie z przeznaczeniem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spełnia /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>nie spełnia*</w:t>
            </w:r>
          </w:p>
          <w:p w:rsidR="00A95BEE" w:rsidRPr="00426AE1" w:rsidRDefault="00A95BEE" w:rsidP="00BC2A6B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bezpieczeństwa konstrukcji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spełnia /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>nie spełnia*</w:t>
            </w:r>
          </w:p>
          <w:p w:rsidR="00A95BEE" w:rsidRPr="0007673F" w:rsidRDefault="00A95BEE" w:rsidP="00BC2A6B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strike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bezpieczeństwa pożarowego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spełnia /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>nie spełnia*</w:t>
            </w:r>
          </w:p>
          <w:p w:rsidR="00A95BEE" w:rsidRPr="00426AE1" w:rsidRDefault="00A95BEE" w:rsidP="00BC2A6B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bezpieczeństwa użytkowania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spełnia /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>nie spełnia*</w:t>
            </w:r>
          </w:p>
          <w:p w:rsidR="00A95BEE" w:rsidRPr="00426AE1" w:rsidRDefault="00A95BEE" w:rsidP="00BC2A6B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warunków higieniczno-sanitarnych i zdrowotnych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spełnia /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>nie spełnia*</w:t>
            </w:r>
          </w:p>
          <w:p w:rsidR="00A95BEE" w:rsidRPr="00426AE1" w:rsidRDefault="00A95BEE" w:rsidP="00BC2A6B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ochrony środowiska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spełnia /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>nie spełnia*</w:t>
            </w:r>
          </w:p>
          <w:p w:rsidR="00A95BEE" w:rsidRPr="00426AE1" w:rsidRDefault="00A95BEE" w:rsidP="00BC2A6B">
            <w:pPr>
              <w:numPr>
                <w:ilvl w:val="0"/>
                <w:numId w:val="16"/>
              </w:numPr>
              <w:spacing w:before="6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zabezpieczenia przed uszkodzeniami biologicznymi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spełnia /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>nie spełnia*</w:t>
            </w:r>
          </w:p>
          <w:p w:rsidR="00A95BEE" w:rsidRPr="00426AE1" w:rsidRDefault="00A95BEE" w:rsidP="00BC2A6B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oszczędności energii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spełnia /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>nie spełnia*</w:t>
            </w:r>
          </w:p>
          <w:p w:rsidR="00A95BEE" w:rsidRPr="00426AE1" w:rsidRDefault="00A95BEE" w:rsidP="00BC2A6B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izolacyjności cieplnej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spełnia /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>nie spełnia*</w:t>
            </w:r>
          </w:p>
          <w:p w:rsidR="00A95BEE" w:rsidRPr="00426AE1" w:rsidRDefault="00A95BEE" w:rsidP="00BC2A6B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bezpieczeństwa życia lub zdrowia ludzi, mienia bądź środowiska </w:t>
            </w:r>
            <w:r w:rsidRPr="00D9208D">
              <w:rPr>
                <w:rFonts w:ascii="Arial" w:hAnsi="Arial" w:cs="Arial"/>
                <w:b/>
                <w:strike/>
                <w:color w:val="000000"/>
              </w:rPr>
              <w:t>zagraża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 / </w:t>
            </w:r>
            <w:r w:rsidRPr="00D9208D">
              <w:rPr>
                <w:rFonts w:ascii="Arial" w:hAnsi="Arial" w:cs="Arial"/>
                <w:b/>
                <w:color w:val="000000"/>
              </w:rPr>
              <w:t>nie zagraża*</w:t>
            </w:r>
          </w:p>
          <w:p w:rsidR="00A95BEE" w:rsidRPr="0007673F" w:rsidRDefault="00A95BEE" w:rsidP="00BC2A6B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strike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użytkowania w sposób zagrażający życiu lub zdrowiu ludzi i bezpieczeństwa mienia </w:t>
            </w:r>
            <w:r w:rsidRPr="00D9208D">
              <w:rPr>
                <w:rFonts w:ascii="Arial" w:hAnsi="Arial" w:cs="Arial"/>
                <w:b/>
                <w:strike/>
                <w:color w:val="000000"/>
              </w:rPr>
              <w:t xml:space="preserve">zagraża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/ </w:t>
            </w:r>
            <w:r w:rsidRPr="00D9208D">
              <w:rPr>
                <w:rFonts w:ascii="Arial" w:hAnsi="Arial" w:cs="Arial"/>
                <w:b/>
                <w:color w:val="000000"/>
              </w:rPr>
              <w:t>nie zagraża*</w:t>
            </w:r>
          </w:p>
          <w:p w:rsidR="00A95BEE" w:rsidRPr="00426AE1" w:rsidRDefault="00A95BEE" w:rsidP="00BC2A6B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stanu technicznego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spełnia /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>nie spełnia*</w:t>
            </w:r>
          </w:p>
          <w:p w:rsidR="00A95BEE" w:rsidRPr="00426AE1" w:rsidRDefault="00A95BEE" w:rsidP="00BC2A6B">
            <w:pPr>
              <w:numPr>
                <w:ilvl w:val="0"/>
                <w:numId w:val="16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powodowania swym wyglądem oszpecenie otoczenia </w:t>
            </w:r>
            <w:r w:rsidRPr="0007673F">
              <w:rPr>
                <w:rFonts w:ascii="Arial" w:hAnsi="Arial" w:cs="Arial"/>
                <w:b/>
                <w:strike/>
                <w:color w:val="000000"/>
              </w:rPr>
              <w:t xml:space="preserve">szpeci </w:t>
            </w:r>
            <w:r w:rsidRPr="00426AE1">
              <w:rPr>
                <w:rFonts w:ascii="Arial" w:hAnsi="Arial" w:cs="Arial"/>
                <w:b/>
                <w:color w:val="000000"/>
              </w:rPr>
              <w:t>/ nie szpeci*</w:t>
            </w:r>
          </w:p>
          <w:p w:rsidR="00A95BEE" w:rsidRPr="00426AE1" w:rsidRDefault="00A95BEE" w:rsidP="00D26F57">
            <w:pPr>
              <w:tabs>
                <w:tab w:val="left" w:pos="180"/>
              </w:tabs>
              <w:ind w:left="180" w:hanging="180"/>
              <w:jc w:val="both"/>
              <w:rPr>
                <w:rFonts w:ascii="Arial" w:hAnsi="Arial" w:cs="Arial"/>
                <w:color w:val="000000"/>
              </w:rPr>
            </w:pPr>
          </w:p>
          <w:p w:rsidR="00A95BEE" w:rsidRPr="00426AE1" w:rsidRDefault="00A95BEE" w:rsidP="00D26F57">
            <w:pPr>
              <w:ind w:left="18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6AE1">
              <w:rPr>
                <w:rFonts w:ascii="Arial" w:hAnsi="Arial" w:cs="Arial"/>
                <w:color w:val="000000"/>
                <w:sz w:val="22"/>
              </w:rPr>
              <w:t xml:space="preserve">Stan techniczny budynku </w:t>
            </w:r>
            <w:r w:rsidRPr="00426AE1">
              <w:rPr>
                <w:rFonts w:ascii="Arial" w:hAnsi="Arial" w:cs="Arial"/>
                <w:b/>
                <w:color w:val="000000"/>
                <w:sz w:val="22"/>
              </w:rPr>
              <w:t xml:space="preserve">zapewnia / </w:t>
            </w:r>
            <w:r w:rsidRPr="0007673F">
              <w:rPr>
                <w:rFonts w:ascii="Arial" w:hAnsi="Arial" w:cs="Arial"/>
                <w:b/>
                <w:strike/>
                <w:color w:val="000000"/>
                <w:sz w:val="22"/>
              </w:rPr>
              <w:t>nie zapewnia</w:t>
            </w:r>
            <w:r w:rsidRPr="00426AE1">
              <w:rPr>
                <w:rFonts w:ascii="Arial" w:hAnsi="Arial" w:cs="Arial"/>
                <w:color w:val="000000"/>
                <w:sz w:val="22"/>
              </w:rPr>
              <w:t>* dalsze, bezpieczne jego użytkowanie.</w:t>
            </w:r>
          </w:p>
          <w:p w:rsidR="00A95BEE" w:rsidRPr="00426AE1" w:rsidRDefault="00A95BEE" w:rsidP="00D26F57">
            <w:pPr>
              <w:ind w:left="180"/>
              <w:jc w:val="center"/>
              <w:rPr>
                <w:rFonts w:ascii="Arial" w:hAnsi="Arial" w:cs="Arial"/>
                <w:color w:val="000000"/>
              </w:rPr>
            </w:pPr>
          </w:p>
          <w:p w:rsidR="00A95BEE" w:rsidRPr="00A60919" w:rsidRDefault="00A95BEE" w:rsidP="00D26F57">
            <w:pPr>
              <w:tabs>
                <w:tab w:val="left" w:pos="180"/>
              </w:tabs>
              <w:spacing w:line="276" w:lineRule="auto"/>
              <w:ind w:left="180" w:hanging="5"/>
              <w:jc w:val="both"/>
              <w:rPr>
                <w:rFonts w:ascii="Arial" w:hAnsi="Arial" w:cs="Arial"/>
                <w:strike/>
              </w:rPr>
            </w:pPr>
            <w:r w:rsidRPr="00A60919">
              <w:rPr>
                <w:rFonts w:ascii="Arial" w:hAnsi="Arial" w:cs="Arial"/>
                <w:b/>
                <w:strike/>
                <w:color w:val="000000"/>
              </w:rPr>
              <w:t>Wobec stwierdzenia uszkodzeń lub braków, które mogą spowodować: zagrożenie</w:t>
            </w:r>
            <w:r w:rsidRPr="00A60919">
              <w:rPr>
                <w:rFonts w:ascii="Arial" w:hAnsi="Arial" w:cs="Arial"/>
                <w:strike/>
                <w:color w:val="000000"/>
              </w:rPr>
              <w:t xml:space="preserve"> życia lub zdrowia ludzi, bezpieczeństwa mienia lub środowiska, a w szczególności katastrofę budowlaną, pożar, wybuch, porażenie prądem elektrycznym albo zatrucie gazem – </w:t>
            </w:r>
            <w:r w:rsidRPr="00A60919">
              <w:rPr>
                <w:rFonts w:ascii="Arial" w:hAnsi="Arial" w:cs="Arial"/>
                <w:b/>
                <w:strike/>
                <w:color w:val="000000"/>
              </w:rPr>
              <w:t>osoba dokonująca kontroli</w:t>
            </w:r>
            <w:r w:rsidRPr="00A60919">
              <w:rPr>
                <w:rFonts w:ascii="Arial" w:hAnsi="Arial" w:cs="Arial"/>
                <w:strike/>
                <w:color w:val="000000"/>
              </w:rPr>
              <w:t xml:space="preserve">, na podstawie art. 70 ust. 2 ustawy Prawo budowlane, </w:t>
            </w:r>
            <w:r w:rsidRPr="00A60919">
              <w:rPr>
                <w:rFonts w:ascii="Arial" w:hAnsi="Arial" w:cs="Arial"/>
                <w:b/>
                <w:strike/>
                <w:color w:val="000000"/>
              </w:rPr>
              <w:t xml:space="preserve">niezwłocznie prześle kopię niniejszego protokołu do właściwego terytorialnie Wojewódzkiego Inspektora Nadzoru Budowlanego* </w:t>
            </w:r>
          </w:p>
        </w:tc>
      </w:tr>
      <w:tr w:rsidR="00A95BEE" w:rsidRPr="00426AE1" w:rsidTr="00585670">
        <w:trPr>
          <w:trHeight w:val="439"/>
        </w:trPr>
        <w:tc>
          <w:tcPr>
            <w:tcW w:w="10366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</w:rPr>
              <w:t>W celu usunięcia zagrożenia dla ludzi lub mienia należy niezwłocznie wykonać:</w:t>
            </w:r>
          </w:p>
        </w:tc>
      </w:tr>
      <w:tr w:rsidR="00A95BEE" w:rsidRPr="00426AE1" w:rsidTr="00585670">
        <w:trPr>
          <w:trHeight w:val="835"/>
        </w:trPr>
        <w:tc>
          <w:tcPr>
            <w:tcW w:w="10366" w:type="dxa"/>
            <w:gridSpan w:val="18"/>
            <w:tcBorders>
              <w:top w:val="single" w:sz="2" w:space="0" w:color="000000"/>
              <w:bottom w:val="single" w:sz="12" w:space="0" w:color="000000"/>
            </w:tcBorders>
          </w:tcPr>
          <w:p w:rsidR="00A95BEE" w:rsidRPr="00426AE1" w:rsidRDefault="00A95BEE" w:rsidP="00D26F57">
            <w:pPr>
              <w:jc w:val="center"/>
              <w:rPr>
                <w:rFonts w:ascii="Arial" w:hAnsi="Arial" w:cs="Arial"/>
                <w:b/>
              </w:rPr>
            </w:pPr>
          </w:p>
          <w:p w:rsidR="00A95BEE" w:rsidRPr="00426AE1" w:rsidRDefault="00A95BEE" w:rsidP="003374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zagraża</w:t>
            </w:r>
          </w:p>
        </w:tc>
      </w:tr>
      <w:tr w:rsidR="00A95BEE" w:rsidRPr="00426AE1" w:rsidTr="00585670">
        <w:trPr>
          <w:trHeight w:val="436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BEE" w:rsidRPr="00426AE1" w:rsidRDefault="00A95BEE" w:rsidP="00BC2A6B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>Zalecenia w zakresie:</w:t>
            </w:r>
          </w:p>
        </w:tc>
      </w:tr>
      <w:tr w:rsidR="00A95BEE" w:rsidRPr="00426AE1" w:rsidTr="00585670">
        <w:trPr>
          <w:trHeight w:val="331"/>
        </w:trPr>
        <w:tc>
          <w:tcPr>
            <w:tcW w:w="10366" w:type="dxa"/>
            <w:gridSpan w:val="18"/>
            <w:vAlign w:val="center"/>
          </w:tcPr>
          <w:p w:rsidR="00A95BEE" w:rsidRPr="00A60919" w:rsidRDefault="00A95BEE" w:rsidP="00D26F57">
            <w:pPr>
              <w:jc w:val="center"/>
              <w:rPr>
                <w:rFonts w:ascii="Arial" w:hAnsi="Arial" w:cs="Arial"/>
                <w:b/>
                <w:strike/>
              </w:rPr>
            </w:pPr>
            <w:r w:rsidRPr="00A60919">
              <w:rPr>
                <w:rFonts w:ascii="Arial" w:hAnsi="Arial" w:cs="Arial"/>
                <w:b/>
                <w:strike/>
              </w:rPr>
              <w:t>inwestycji / remontów</w:t>
            </w:r>
            <w:r w:rsidRPr="00426AE1">
              <w:rPr>
                <w:rFonts w:ascii="Arial" w:hAnsi="Arial" w:cs="Arial"/>
                <w:b/>
              </w:rPr>
              <w:t xml:space="preserve"> / konserwacji / </w:t>
            </w:r>
            <w:r w:rsidRPr="00A60919">
              <w:rPr>
                <w:rFonts w:ascii="Arial" w:hAnsi="Arial" w:cs="Arial"/>
                <w:b/>
                <w:strike/>
              </w:rPr>
              <w:t>napraw *</w:t>
            </w:r>
          </w:p>
          <w:p w:rsidR="00A95BEE" w:rsidRPr="00426AE1" w:rsidRDefault="00A95BEE" w:rsidP="00D26F57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 kolejności wykonywania oraz szacunkowy ich ko</w:t>
            </w:r>
            <w:r>
              <w:rPr>
                <w:rFonts w:ascii="Arial" w:hAnsi="Arial" w:cs="Arial"/>
                <w:b/>
              </w:rPr>
              <w:t>szt.</w:t>
            </w:r>
            <w:r w:rsidRPr="00426AE1">
              <w:rPr>
                <w:rFonts w:ascii="Arial" w:hAnsi="Arial" w:cs="Arial"/>
                <w:b/>
              </w:rPr>
              <w:t xml:space="preserve"> wykonania</w:t>
            </w:r>
          </w:p>
        </w:tc>
      </w:tr>
      <w:tr w:rsidR="00A95BEE" w:rsidRPr="00426AE1" w:rsidTr="00585670">
        <w:trPr>
          <w:trHeight w:val="835"/>
        </w:trPr>
        <w:tc>
          <w:tcPr>
            <w:tcW w:w="10366" w:type="dxa"/>
            <w:gridSpan w:val="18"/>
            <w:tcBorders>
              <w:bottom w:val="single" w:sz="12" w:space="0" w:color="000000"/>
            </w:tcBorders>
          </w:tcPr>
          <w:p w:rsidR="00A95BEE" w:rsidRPr="00426AE1" w:rsidRDefault="00A95BEE" w:rsidP="00D26F57">
            <w:pPr>
              <w:rPr>
                <w:rFonts w:ascii="Arial" w:hAnsi="Arial" w:cs="Arial"/>
              </w:rPr>
            </w:pPr>
          </w:p>
          <w:p w:rsidR="00A95BEE" w:rsidRPr="00426AE1" w:rsidRDefault="00A95BEE" w:rsidP="00D26F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Budynek wymaga bieżącej konserwacji</w:t>
            </w:r>
            <w:r w:rsidR="00A60919">
              <w:rPr>
                <w:rFonts w:ascii="Arial" w:hAnsi="Arial" w:cs="Arial"/>
              </w:rPr>
              <w:t xml:space="preserve">/ </w:t>
            </w:r>
            <w:r w:rsidR="00A51D61">
              <w:rPr>
                <w:rFonts w:ascii="Arial" w:hAnsi="Arial" w:cs="Arial"/>
              </w:rPr>
              <w:t>4</w:t>
            </w:r>
            <w:r w:rsidR="00A60919">
              <w:rPr>
                <w:rFonts w:ascii="Arial" w:hAnsi="Arial" w:cs="Arial"/>
              </w:rPr>
              <w:t xml:space="preserve"> tys. zł.</w:t>
            </w:r>
          </w:p>
          <w:p w:rsidR="00A95BEE" w:rsidRDefault="00A95BEE" w:rsidP="00D26F57">
            <w:pPr>
              <w:rPr>
                <w:rFonts w:ascii="Arial" w:hAnsi="Arial" w:cs="Arial"/>
              </w:rPr>
            </w:pPr>
          </w:p>
          <w:p w:rsidR="00D40798" w:rsidRPr="00426AE1" w:rsidRDefault="00D40798" w:rsidP="00D26F57">
            <w:pPr>
              <w:rPr>
                <w:rFonts w:ascii="Arial" w:hAnsi="Arial" w:cs="Arial"/>
              </w:rPr>
            </w:pPr>
          </w:p>
        </w:tc>
      </w:tr>
      <w:tr w:rsidR="00A95BEE" w:rsidRPr="00426AE1" w:rsidTr="00585670">
        <w:trPr>
          <w:trHeight w:val="45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BEE" w:rsidRPr="00426AE1" w:rsidRDefault="00A95BEE" w:rsidP="00BC2A6B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>Oświadczenie osób przeprowadzających kontrolę:</w:t>
            </w:r>
          </w:p>
        </w:tc>
      </w:tr>
      <w:tr w:rsidR="00A95BEE" w:rsidRPr="00426AE1" w:rsidTr="00585670">
        <w:trPr>
          <w:trHeight w:val="681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sz w:val="22"/>
              </w:rPr>
              <w:t>Oświadczamy, iż ustalenia zawarte w protokole są zgodne ze stanem faktycznym.</w:t>
            </w:r>
          </w:p>
        </w:tc>
      </w:tr>
      <w:tr w:rsidR="00A95BEE" w:rsidRPr="00426AE1" w:rsidTr="00585670">
        <w:trPr>
          <w:trHeight w:val="1125"/>
        </w:trPr>
        <w:tc>
          <w:tcPr>
            <w:tcW w:w="6098" w:type="dxa"/>
            <w:gridSpan w:val="10"/>
            <w:tcBorders>
              <w:top w:val="single" w:sz="2" w:space="0" w:color="000000"/>
            </w:tcBorders>
          </w:tcPr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ogólnobudowlanej</w:t>
            </w: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bCs/>
              </w:rPr>
            </w:pPr>
          </w:p>
          <w:p w:rsidR="000D2D98" w:rsidRPr="00E806B2" w:rsidRDefault="000D2D98" w:rsidP="000D2D98">
            <w:pPr>
              <w:pStyle w:val="Textbod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6B2">
              <w:rPr>
                <w:rFonts w:ascii="Arial" w:hAnsi="Arial" w:cs="Arial"/>
                <w:sz w:val="22"/>
                <w:szCs w:val="22"/>
              </w:rPr>
              <w:t>Adam Duroł – PIIB Bydgoszcz</w:t>
            </w:r>
          </w:p>
          <w:p w:rsidR="000D2D98" w:rsidRPr="00E806B2" w:rsidRDefault="000D2D98" w:rsidP="000D2D98">
            <w:pPr>
              <w:pStyle w:val="Textbod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6B2">
              <w:rPr>
                <w:rFonts w:ascii="Arial" w:hAnsi="Arial" w:cs="Arial"/>
                <w:sz w:val="22"/>
                <w:szCs w:val="22"/>
              </w:rPr>
              <w:t>Nr uprawnień:  KUP/0012/OWOK/13</w:t>
            </w:r>
          </w:p>
          <w:p w:rsidR="00A95BEE" w:rsidRPr="00426AE1" w:rsidRDefault="00A95BEE" w:rsidP="00D26F57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268" w:type="dxa"/>
            <w:gridSpan w:val="8"/>
            <w:tcBorders>
              <w:top w:val="single" w:sz="2" w:space="0" w:color="000000"/>
            </w:tcBorders>
          </w:tcPr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sz w:val="18"/>
              </w:rPr>
            </w:pP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A95BEE" w:rsidRPr="00426AE1" w:rsidTr="00585670">
        <w:trPr>
          <w:trHeight w:val="1230"/>
        </w:trPr>
        <w:tc>
          <w:tcPr>
            <w:tcW w:w="6098" w:type="dxa"/>
            <w:gridSpan w:val="10"/>
          </w:tcPr>
          <w:p w:rsidR="00A95BEE" w:rsidRDefault="00A95BEE" w:rsidP="00D26F57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sanitarnej</w:t>
            </w:r>
          </w:p>
          <w:p w:rsidR="00A95BEE" w:rsidRPr="00426AE1" w:rsidRDefault="00A95BEE" w:rsidP="00D26F57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A95BEE" w:rsidRPr="00001E82" w:rsidRDefault="00A95BEE" w:rsidP="003A27DC">
            <w:pPr>
              <w:pStyle w:val="Standard"/>
              <w:jc w:val="center"/>
              <w:rPr>
                <w:rFonts w:ascii="Arial" w:hAnsi="Arial" w:cs="Arial"/>
              </w:rPr>
            </w:pPr>
            <w:r w:rsidRPr="00001E82">
              <w:rPr>
                <w:rFonts w:ascii="Arial" w:hAnsi="Arial" w:cs="Arial"/>
              </w:rPr>
              <w:t>Waldemar Miler – PIIB Bydgoszcz</w:t>
            </w:r>
          </w:p>
          <w:p w:rsidR="00A95BEE" w:rsidRPr="00001E82" w:rsidRDefault="00A95BEE" w:rsidP="003A27DC">
            <w:pPr>
              <w:pStyle w:val="Standard"/>
              <w:jc w:val="center"/>
              <w:rPr>
                <w:rFonts w:ascii="Arial" w:hAnsi="Arial" w:cs="Arial"/>
              </w:rPr>
            </w:pPr>
            <w:r w:rsidRPr="00001E82">
              <w:rPr>
                <w:rFonts w:ascii="Arial" w:hAnsi="Arial" w:cs="Arial"/>
              </w:rPr>
              <w:t>Nr uprawnień:  UAN-KZ-7210228/87</w:t>
            </w:r>
          </w:p>
          <w:p w:rsidR="00A95BEE" w:rsidRPr="00426AE1" w:rsidRDefault="00A95BEE" w:rsidP="00D26F57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268" w:type="dxa"/>
            <w:gridSpan w:val="8"/>
          </w:tcPr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A95BEE" w:rsidRPr="00426AE1" w:rsidTr="00585670">
        <w:trPr>
          <w:trHeight w:val="1230"/>
        </w:trPr>
        <w:tc>
          <w:tcPr>
            <w:tcW w:w="6098" w:type="dxa"/>
            <w:gridSpan w:val="10"/>
          </w:tcPr>
          <w:p w:rsidR="00A95BEE" w:rsidRPr="00426AE1" w:rsidRDefault="00A95BEE" w:rsidP="00D26F57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elektrycznej</w:t>
            </w:r>
          </w:p>
          <w:p w:rsidR="00A95BEE" w:rsidRPr="00426AE1" w:rsidRDefault="00A95BEE" w:rsidP="00D26F57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A95BEE" w:rsidRPr="00001E82" w:rsidRDefault="00A95BEE" w:rsidP="003A27DC">
            <w:pPr>
              <w:pStyle w:val="Standard"/>
              <w:jc w:val="center"/>
              <w:rPr>
                <w:rFonts w:ascii="Arial" w:hAnsi="Arial" w:cs="Arial"/>
              </w:rPr>
            </w:pPr>
            <w:r w:rsidRPr="00001E82">
              <w:rPr>
                <w:rFonts w:ascii="Arial" w:hAnsi="Arial" w:cs="Arial"/>
              </w:rPr>
              <w:t>Witold Janeczko – PIIB Bydgoszcz</w:t>
            </w:r>
          </w:p>
          <w:p w:rsidR="00A95BEE" w:rsidRPr="00001E82" w:rsidRDefault="00A95BEE" w:rsidP="003A27DC">
            <w:pPr>
              <w:pStyle w:val="Textbody"/>
              <w:spacing w:after="0"/>
              <w:jc w:val="center"/>
              <w:rPr>
                <w:rFonts w:ascii="Arial" w:hAnsi="Arial" w:cs="Arial"/>
              </w:rPr>
            </w:pPr>
            <w:r w:rsidRPr="00001E82">
              <w:rPr>
                <w:rFonts w:ascii="Arial" w:hAnsi="Arial" w:cs="Arial"/>
              </w:rPr>
              <w:t>Nr uprawnień: GP-KZ-7342/199/92</w:t>
            </w:r>
          </w:p>
          <w:p w:rsidR="00A95BEE" w:rsidRPr="00426AE1" w:rsidRDefault="00A95BEE" w:rsidP="00D26F57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268" w:type="dxa"/>
            <w:gridSpan w:val="8"/>
          </w:tcPr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A95BEE" w:rsidRPr="00426AE1" w:rsidTr="00585670">
        <w:trPr>
          <w:trHeight w:val="1230"/>
        </w:trPr>
        <w:tc>
          <w:tcPr>
            <w:tcW w:w="6098" w:type="dxa"/>
            <w:gridSpan w:val="10"/>
            <w:tcBorders>
              <w:bottom w:val="single" w:sz="12" w:space="0" w:color="000000"/>
            </w:tcBorders>
          </w:tcPr>
          <w:p w:rsidR="00A95BEE" w:rsidRDefault="00A95BEE" w:rsidP="00D26F57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drogowej</w:t>
            </w:r>
          </w:p>
          <w:p w:rsidR="00D40798" w:rsidRPr="00426AE1" w:rsidRDefault="00D40798" w:rsidP="00D26F57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A95BEE" w:rsidRPr="00426AE1" w:rsidRDefault="00D40798" w:rsidP="00D40798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4268" w:type="dxa"/>
            <w:gridSpan w:val="8"/>
            <w:tcBorders>
              <w:bottom w:val="single" w:sz="12" w:space="0" w:color="000000"/>
            </w:tcBorders>
          </w:tcPr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A95BEE" w:rsidRPr="00426AE1" w:rsidRDefault="00A95BEE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A95BEE" w:rsidRPr="00426AE1" w:rsidTr="00585670">
        <w:trPr>
          <w:trHeight w:val="454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BEE" w:rsidRPr="00426AE1" w:rsidRDefault="00A95BEE" w:rsidP="00BC2A6B">
            <w:pPr>
              <w:numPr>
                <w:ilvl w:val="0"/>
                <w:numId w:val="13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 xml:space="preserve">Załączniki do protokołu </w:t>
            </w:r>
          </w:p>
        </w:tc>
      </w:tr>
      <w:tr w:rsidR="00A95BEE" w:rsidRPr="00426AE1" w:rsidTr="00585670">
        <w:trPr>
          <w:trHeight w:val="702"/>
        </w:trPr>
        <w:tc>
          <w:tcPr>
            <w:tcW w:w="10366" w:type="dxa"/>
            <w:gridSpan w:val="1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5BEE" w:rsidRDefault="00A95BEE" w:rsidP="00D26F57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426AE1">
              <w:rPr>
                <w:rFonts w:ascii="Arial" w:hAnsi="Arial" w:cs="Arial"/>
                <w:i/>
                <w:sz w:val="22"/>
              </w:rPr>
              <w:t>np. protokoły pomiarów, kserokopie uprawnień do wykonywania kontroli, dokumentacja fotograficzna wykonana w toku kontroli,  (elementów zewnętrznych, wewnętrznych i konstrukcyjnych)</w:t>
            </w:r>
          </w:p>
          <w:p w:rsidR="00D40798" w:rsidRDefault="00D40798" w:rsidP="00D26F57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  <w:p w:rsidR="00D40798" w:rsidRDefault="00D40798" w:rsidP="00D26F57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brak załączników</w:t>
            </w:r>
          </w:p>
          <w:p w:rsidR="00D40798" w:rsidRPr="00426AE1" w:rsidRDefault="00D40798" w:rsidP="00D26F57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</w:tbl>
    <w:p w:rsidR="00BC2A6B" w:rsidRDefault="00BC2A6B" w:rsidP="00BC2A6B">
      <w:pPr>
        <w:jc w:val="both"/>
        <w:rPr>
          <w:rFonts w:ascii="Arial" w:hAnsi="Arial" w:cs="Arial"/>
          <w:b/>
        </w:rPr>
      </w:pPr>
    </w:p>
    <w:p w:rsidR="00F97407" w:rsidRPr="00426AE1" w:rsidRDefault="00F97407" w:rsidP="00BC2A6B">
      <w:pPr>
        <w:jc w:val="both"/>
        <w:rPr>
          <w:rFonts w:ascii="Arial" w:hAnsi="Arial" w:cs="Arial"/>
          <w:b/>
        </w:rPr>
      </w:pPr>
    </w:p>
    <w:p w:rsidR="00BC2A6B" w:rsidRPr="00426AE1" w:rsidRDefault="00BC2A6B" w:rsidP="00BC2A6B">
      <w:pPr>
        <w:jc w:val="center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Zapoznałem się:</w:t>
      </w:r>
    </w:p>
    <w:p w:rsidR="00BC2A6B" w:rsidRPr="00426AE1" w:rsidRDefault="00BC2A6B" w:rsidP="00BC2A6B">
      <w:pPr>
        <w:jc w:val="both"/>
        <w:rPr>
          <w:rFonts w:ascii="Arial" w:hAnsi="Arial" w:cs="Arial"/>
          <w:bCs/>
          <w:iCs/>
          <w:szCs w:val="26"/>
        </w:rPr>
      </w:pPr>
    </w:p>
    <w:p w:rsidR="00BC2A6B" w:rsidRPr="00426AE1" w:rsidRDefault="00BC2A6B" w:rsidP="00BC2A6B">
      <w:pPr>
        <w:jc w:val="both"/>
        <w:rPr>
          <w:rFonts w:ascii="Arial" w:hAnsi="Arial" w:cs="Arial"/>
          <w:bCs/>
          <w:iCs/>
          <w:szCs w:val="26"/>
        </w:rPr>
      </w:pPr>
    </w:p>
    <w:tbl>
      <w:tblPr>
        <w:tblW w:w="9070" w:type="dxa"/>
        <w:jc w:val="center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BC2A6B" w:rsidRPr="00426AE1" w:rsidTr="00D26F57">
        <w:trPr>
          <w:trHeight w:val="1125"/>
          <w:jc w:val="center"/>
        </w:trPr>
        <w:tc>
          <w:tcPr>
            <w:tcW w:w="4535" w:type="dxa"/>
          </w:tcPr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sz w:val="22"/>
              </w:rPr>
              <w:t>ADMINISTRATOR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Potwierdzam zgodność danych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ujętych w pkt. II.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Dowódca / Komendant WOG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</w:t>
            </w:r>
            <w:r w:rsidRPr="00426AE1">
              <w:rPr>
                <w:rFonts w:ascii="Arial" w:hAnsi="Arial" w:cs="Arial"/>
                <w:i/>
                <w:sz w:val="16"/>
              </w:rPr>
              <w:t>podpis oraz pieczątka</w:t>
            </w:r>
            <w:r w:rsidRPr="00426AE1">
              <w:rPr>
                <w:rFonts w:ascii="Arial" w:hAnsi="Arial" w:cs="Arial"/>
                <w:sz w:val="18"/>
              </w:rPr>
              <w:t>)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535" w:type="dxa"/>
          </w:tcPr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sz w:val="22"/>
              </w:rPr>
              <w:t>ZARZĄDCA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Szef RZI / SZI / WZI</w:t>
            </w:r>
          </w:p>
          <w:p w:rsidR="00BC2A6B" w:rsidRPr="00426AE1" w:rsidRDefault="00BC2A6B" w:rsidP="00D26F57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</w:t>
            </w:r>
            <w:r w:rsidRPr="00426AE1">
              <w:rPr>
                <w:rFonts w:ascii="Arial" w:hAnsi="Arial" w:cs="Arial"/>
                <w:i/>
                <w:sz w:val="16"/>
              </w:rPr>
              <w:t>podpis oraz pieczątka</w:t>
            </w:r>
            <w:r w:rsidRPr="00426AE1"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BC2A6B" w:rsidRPr="00426AE1" w:rsidRDefault="00BC2A6B" w:rsidP="00BC2A6B">
      <w:pPr>
        <w:jc w:val="both"/>
        <w:rPr>
          <w:rFonts w:ascii="Arial" w:hAnsi="Arial" w:cs="Arial"/>
          <w:bCs/>
          <w:iCs/>
          <w:szCs w:val="26"/>
        </w:rPr>
      </w:pPr>
    </w:p>
    <w:p w:rsidR="00BC2A6B" w:rsidRPr="00426AE1" w:rsidRDefault="00BC2A6B" w:rsidP="00BC2A6B">
      <w:pPr>
        <w:spacing w:after="120"/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Protokół wykonano w 2 egz.</w:t>
      </w:r>
    </w:p>
    <w:p w:rsidR="00BC2A6B" w:rsidRPr="00426AE1" w:rsidRDefault="00BC2A6B" w:rsidP="00BC2A6B">
      <w:pPr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Egz. nr 1 – Zarządca</w:t>
      </w:r>
    </w:p>
    <w:p w:rsidR="001B43C6" w:rsidRPr="00B91944" w:rsidRDefault="00BC2A6B" w:rsidP="00B91944">
      <w:pPr>
        <w:spacing w:after="120"/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Egz. nr 2 – Administrator</w:t>
      </w:r>
      <w:r w:rsidRPr="006F6ABE">
        <w:rPr>
          <w:rFonts w:ascii="Arial" w:hAnsi="Arial" w:cs="Arial"/>
          <w:bCs/>
          <w:iCs/>
          <w:szCs w:val="26"/>
        </w:rPr>
        <w:t xml:space="preserve"> </w:t>
      </w:r>
    </w:p>
    <w:sectPr w:rsidR="001B43C6" w:rsidRPr="00B91944" w:rsidSect="001B4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51F" w:rsidRDefault="009E451F" w:rsidP="009E451F">
      <w:r>
        <w:separator/>
      </w:r>
    </w:p>
  </w:endnote>
  <w:endnote w:type="continuationSeparator" w:id="0">
    <w:p w:rsidR="009E451F" w:rsidRDefault="009E451F" w:rsidP="009E4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51F" w:rsidRDefault="009E451F" w:rsidP="009E451F">
      <w:r>
        <w:separator/>
      </w:r>
    </w:p>
  </w:footnote>
  <w:footnote w:type="continuationSeparator" w:id="0">
    <w:p w:rsidR="009E451F" w:rsidRDefault="009E451F" w:rsidP="009E45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7618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D54CC"/>
    <w:multiLevelType w:val="hybridMultilevel"/>
    <w:tmpl w:val="986CEBCC"/>
    <w:lvl w:ilvl="0" w:tplc="480A2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292E71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D97CD5"/>
    <w:multiLevelType w:val="hybridMultilevel"/>
    <w:tmpl w:val="AEF6C7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8049E2"/>
    <w:multiLevelType w:val="hybridMultilevel"/>
    <w:tmpl w:val="44DE5620"/>
    <w:lvl w:ilvl="0" w:tplc="48102186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5F67BA"/>
    <w:multiLevelType w:val="hybridMultilevel"/>
    <w:tmpl w:val="0F547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AB4AAE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74D33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07D12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9" w15:restartNumberingAfterBreak="0">
    <w:nsid w:val="22F708BF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5A7D07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F631733"/>
    <w:multiLevelType w:val="hybridMultilevel"/>
    <w:tmpl w:val="FAAA0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AA1530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38E15FE5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8E1E68"/>
    <w:multiLevelType w:val="hybridMultilevel"/>
    <w:tmpl w:val="79A67C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D17470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941122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007E5D"/>
    <w:multiLevelType w:val="hybridMultilevel"/>
    <w:tmpl w:val="1D84A1DC"/>
    <w:lvl w:ilvl="0" w:tplc="48102186">
      <w:start w:val="1"/>
      <w:numFmt w:val="bullet"/>
      <w:lvlText w:val="-"/>
      <w:lvlJc w:val="left"/>
      <w:pPr>
        <w:ind w:left="785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0771956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23351D"/>
    <w:multiLevelType w:val="hybridMultilevel"/>
    <w:tmpl w:val="B8262ED6"/>
    <w:lvl w:ilvl="0" w:tplc="FBE648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80BBA"/>
    <w:multiLevelType w:val="hybridMultilevel"/>
    <w:tmpl w:val="396C4258"/>
    <w:lvl w:ilvl="0" w:tplc="48102186">
      <w:start w:val="1"/>
      <w:numFmt w:val="bullet"/>
      <w:lvlText w:val="-"/>
      <w:lvlJc w:val="left"/>
      <w:pPr>
        <w:ind w:left="785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1" w15:restartNumberingAfterBreak="0">
    <w:nsid w:val="6AE06C33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A33EF5"/>
    <w:multiLevelType w:val="hybridMultilevel"/>
    <w:tmpl w:val="FECA3842"/>
    <w:lvl w:ilvl="0" w:tplc="48102186">
      <w:start w:val="1"/>
      <w:numFmt w:val="bullet"/>
      <w:lvlText w:val="-"/>
      <w:lvlJc w:val="left"/>
      <w:pPr>
        <w:ind w:left="36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8"/>
  </w:num>
  <w:num w:numId="4">
    <w:abstractNumId w:val="5"/>
  </w:num>
  <w:num w:numId="5">
    <w:abstractNumId w:val="13"/>
  </w:num>
  <w:num w:numId="6">
    <w:abstractNumId w:val="2"/>
  </w:num>
  <w:num w:numId="7">
    <w:abstractNumId w:val="14"/>
  </w:num>
  <w:num w:numId="8">
    <w:abstractNumId w:val="9"/>
  </w:num>
  <w:num w:numId="9">
    <w:abstractNumId w:val="3"/>
  </w:num>
  <w:num w:numId="10">
    <w:abstractNumId w:val="7"/>
  </w:num>
  <w:num w:numId="11">
    <w:abstractNumId w:val="21"/>
  </w:num>
  <w:num w:numId="12">
    <w:abstractNumId w:val="11"/>
  </w:num>
  <w:num w:numId="13">
    <w:abstractNumId w:val="8"/>
  </w:num>
  <w:num w:numId="14">
    <w:abstractNumId w:val="16"/>
  </w:num>
  <w:num w:numId="15">
    <w:abstractNumId w:val="19"/>
  </w:num>
  <w:num w:numId="16">
    <w:abstractNumId w:val="10"/>
  </w:num>
  <w:num w:numId="17">
    <w:abstractNumId w:val="1"/>
  </w:num>
  <w:num w:numId="18">
    <w:abstractNumId w:val="0"/>
  </w:num>
  <w:num w:numId="19">
    <w:abstractNumId w:val="6"/>
  </w:num>
  <w:num w:numId="20">
    <w:abstractNumId w:val="4"/>
  </w:num>
  <w:num w:numId="21">
    <w:abstractNumId w:val="17"/>
  </w:num>
  <w:num w:numId="22">
    <w:abstractNumId w:val="22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A6B"/>
    <w:rsid w:val="00001E82"/>
    <w:rsid w:val="00064C95"/>
    <w:rsid w:val="0007673F"/>
    <w:rsid w:val="000C69CE"/>
    <w:rsid w:val="000D2D98"/>
    <w:rsid w:val="000D7E7B"/>
    <w:rsid w:val="000E101A"/>
    <w:rsid w:val="000E5BCA"/>
    <w:rsid w:val="00115260"/>
    <w:rsid w:val="0011663A"/>
    <w:rsid w:val="00121CAA"/>
    <w:rsid w:val="00127003"/>
    <w:rsid w:val="00133B57"/>
    <w:rsid w:val="0015640A"/>
    <w:rsid w:val="00161E6E"/>
    <w:rsid w:val="00180D03"/>
    <w:rsid w:val="001833C1"/>
    <w:rsid w:val="001B43C6"/>
    <w:rsid w:val="001C6DBB"/>
    <w:rsid w:val="001E5121"/>
    <w:rsid w:val="001E7A86"/>
    <w:rsid w:val="001F1CE0"/>
    <w:rsid w:val="00233D25"/>
    <w:rsid w:val="00257E81"/>
    <w:rsid w:val="00292F41"/>
    <w:rsid w:val="002A1F46"/>
    <w:rsid w:val="002B69ED"/>
    <w:rsid w:val="003030D4"/>
    <w:rsid w:val="00331C54"/>
    <w:rsid w:val="003374B8"/>
    <w:rsid w:val="00344D33"/>
    <w:rsid w:val="00353BC3"/>
    <w:rsid w:val="003A27DC"/>
    <w:rsid w:val="003D0609"/>
    <w:rsid w:val="003F5E00"/>
    <w:rsid w:val="004118E8"/>
    <w:rsid w:val="004428EE"/>
    <w:rsid w:val="004713A5"/>
    <w:rsid w:val="00493B3D"/>
    <w:rsid w:val="004F3F6B"/>
    <w:rsid w:val="00510014"/>
    <w:rsid w:val="005424B2"/>
    <w:rsid w:val="00550E60"/>
    <w:rsid w:val="00571827"/>
    <w:rsid w:val="00573946"/>
    <w:rsid w:val="0058059C"/>
    <w:rsid w:val="00585670"/>
    <w:rsid w:val="005859E3"/>
    <w:rsid w:val="00597003"/>
    <w:rsid w:val="00597702"/>
    <w:rsid w:val="005A0FBD"/>
    <w:rsid w:val="005A661A"/>
    <w:rsid w:val="005C29FF"/>
    <w:rsid w:val="00600A70"/>
    <w:rsid w:val="006134CF"/>
    <w:rsid w:val="00613541"/>
    <w:rsid w:val="00686E7E"/>
    <w:rsid w:val="006B7797"/>
    <w:rsid w:val="006C2A1B"/>
    <w:rsid w:val="006C47F4"/>
    <w:rsid w:val="00720136"/>
    <w:rsid w:val="00787008"/>
    <w:rsid w:val="0079752A"/>
    <w:rsid w:val="007A272F"/>
    <w:rsid w:val="007E6C57"/>
    <w:rsid w:val="00820F73"/>
    <w:rsid w:val="008221DB"/>
    <w:rsid w:val="0089294D"/>
    <w:rsid w:val="00892A0F"/>
    <w:rsid w:val="008B3819"/>
    <w:rsid w:val="008E0A26"/>
    <w:rsid w:val="008F16E7"/>
    <w:rsid w:val="008F4B02"/>
    <w:rsid w:val="008F67B5"/>
    <w:rsid w:val="00911A56"/>
    <w:rsid w:val="0091767E"/>
    <w:rsid w:val="00977D9F"/>
    <w:rsid w:val="009E451F"/>
    <w:rsid w:val="009F2106"/>
    <w:rsid w:val="009F78C1"/>
    <w:rsid w:val="00A20A40"/>
    <w:rsid w:val="00A51D61"/>
    <w:rsid w:val="00A560B6"/>
    <w:rsid w:val="00A56E5B"/>
    <w:rsid w:val="00A60919"/>
    <w:rsid w:val="00A73A50"/>
    <w:rsid w:val="00A7551D"/>
    <w:rsid w:val="00A757D6"/>
    <w:rsid w:val="00A95BEE"/>
    <w:rsid w:val="00AB28F2"/>
    <w:rsid w:val="00AC6A0C"/>
    <w:rsid w:val="00AD63CE"/>
    <w:rsid w:val="00AD6621"/>
    <w:rsid w:val="00B11EC1"/>
    <w:rsid w:val="00B4632A"/>
    <w:rsid w:val="00B556D9"/>
    <w:rsid w:val="00B623B6"/>
    <w:rsid w:val="00B67771"/>
    <w:rsid w:val="00B91944"/>
    <w:rsid w:val="00BA2CE0"/>
    <w:rsid w:val="00BB3C50"/>
    <w:rsid w:val="00BB5111"/>
    <w:rsid w:val="00BC2A6B"/>
    <w:rsid w:val="00BC3000"/>
    <w:rsid w:val="00BD2D6C"/>
    <w:rsid w:val="00BE2B1D"/>
    <w:rsid w:val="00BF03B1"/>
    <w:rsid w:val="00C00A93"/>
    <w:rsid w:val="00C84EE0"/>
    <w:rsid w:val="00CC3095"/>
    <w:rsid w:val="00CE2DBC"/>
    <w:rsid w:val="00CE392E"/>
    <w:rsid w:val="00CF00D1"/>
    <w:rsid w:val="00D16019"/>
    <w:rsid w:val="00D26F57"/>
    <w:rsid w:val="00D37AEA"/>
    <w:rsid w:val="00D40798"/>
    <w:rsid w:val="00D81A4E"/>
    <w:rsid w:val="00D9208D"/>
    <w:rsid w:val="00DE0331"/>
    <w:rsid w:val="00DF5800"/>
    <w:rsid w:val="00E31CCE"/>
    <w:rsid w:val="00E40356"/>
    <w:rsid w:val="00EC1657"/>
    <w:rsid w:val="00EC797E"/>
    <w:rsid w:val="00F213B3"/>
    <w:rsid w:val="00F553DB"/>
    <w:rsid w:val="00F97407"/>
    <w:rsid w:val="00FD3673"/>
    <w:rsid w:val="00FD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5:docId w15:val="{C56F61AC-9DB1-48DE-A643-134D085F9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A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2A6B"/>
    <w:pPr>
      <w:ind w:left="720"/>
      <w:contextualSpacing/>
    </w:pPr>
  </w:style>
  <w:style w:type="character" w:customStyle="1" w:styleId="h1">
    <w:name w:val="h1"/>
    <w:basedOn w:val="Domylnaczcionkaakapitu"/>
    <w:rsid w:val="00BC2A6B"/>
  </w:style>
  <w:style w:type="paragraph" w:styleId="Tekstpodstawowy">
    <w:name w:val="Body Text"/>
    <w:basedOn w:val="Normalny"/>
    <w:link w:val="TekstpodstawowyZnak"/>
    <w:rsid w:val="00BF03B1"/>
    <w:rPr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F03B1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Standard">
    <w:name w:val="Standard"/>
    <w:rsid w:val="00001E8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001E82"/>
    <w:pPr>
      <w:spacing w:after="283"/>
    </w:pPr>
  </w:style>
  <w:style w:type="paragraph" w:styleId="Nagwek">
    <w:name w:val="header"/>
    <w:basedOn w:val="Normalny"/>
    <w:link w:val="NagwekZnak"/>
    <w:uiPriority w:val="99"/>
    <w:unhideWhenUsed/>
    <w:rsid w:val="009E45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5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45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5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5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51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6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2D362D2-606B-4C14-9721-1E97E5862FB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2023</Words>
  <Characters>12144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Niklaszewska Anna</cp:lastModifiedBy>
  <cp:revision>15</cp:revision>
  <cp:lastPrinted>2024-08-21T09:01:00Z</cp:lastPrinted>
  <dcterms:created xsi:type="dcterms:W3CDTF">2022-10-23T15:30:00Z</dcterms:created>
  <dcterms:modified xsi:type="dcterms:W3CDTF">2024-08-21T09:02:00Z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5394c296-3788-4f92-bbaf-8b1b7b26a03c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MARZENA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10.62.32.126</vt:lpwstr>
  </property>
  <property fmtid="{D5CDD505-2E9C-101B-9397-08002B2CF9AE}" pid="10" name="bjClsUserRVM">
    <vt:lpwstr>[]</vt:lpwstr>
  </property>
  <property fmtid="{D5CDD505-2E9C-101B-9397-08002B2CF9AE}" pid="11" name="bjSaver">
    <vt:lpwstr>zoSHLJcbba4ELkOjCAQYSkoad18kA4dY</vt:lpwstr>
  </property>
</Properties>
</file>