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6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419"/>
        <w:gridCol w:w="714"/>
        <w:gridCol w:w="33"/>
        <w:gridCol w:w="564"/>
        <w:gridCol w:w="46"/>
        <w:gridCol w:w="1938"/>
        <w:gridCol w:w="105"/>
        <w:gridCol w:w="743"/>
        <w:gridCol w:w="49"/>
        <w:gridCol w:w="487"/>
        <w:gridCol w:w="1171"/>
        <w:gridCol w:w="9"/>
        <w:gridCol w:w="1122"/>
        <w:gridCol w:w="157"/>
        <w:gridCol w:w="31"/>
        <w:gridCol w:w="819"/>
        <w:gridCol w:w="31"/>
        <w:gridCol w:w="928"/>
      </w:tblGrid>
      <w:tr w:rsidR="00BC2A6B" w:rsidRPr="00426AE1" w:rsidTr="00866668">
        <w:trPr>
          <w:trHeight w:val="147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DE9D9"/>
            <w:vAlign w:val="bottom"/>
          </w:tcPr>
          <w:p w:rsidR="00BC2A6B" w:rsidRPr="00426AE1" w:rsidRDefault="00BC2A6B" w:rsidP="00D26F5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bookmarkStart w:id="0" w:name="_GoBack"/>
            <w:bookmarkEnd w:id="0"/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PROTOKÓŁ Nr </w:t>
            </w:r>
            <w:r w:rsidR="00193664">
              <w:rPr>
                <w:rFonts w:ascii="Arial" w:hAnsi="Arial" w:cs="Arial"/>
                <w:b/>
                <w:bCs/>
                <w:sz w:val="32"/>
                <w:szCs w:val="28"/>
              </w:rPr>
              <w:t>245</w:t>
            </w:r>
            <w:r w:rsidR="00BC2A4C">
              <w:rPr>
                <w:rFonts w:ascii="Arial" w:hAnsi="Arial" w:cs="Arial"/>
                <w:b/>
                <w:bCs/>
                <w:sz w:val="32"/>
                <w:szCs w:val="28"/>
              </w:rPr>
              <w:t>/</w:t>
            </w:r>
            <w:r w:rsidR="00E66B73">
              <w:rPr>
                <w:rFonts w:ascii="Arial" w:hAnsi="Arial" w:cs="Arial"/>
                <w:b/>
                <w:bCs/>
                <w:sz w:val="32"/>
                <w:szCs w:val="28"/>
              </w:rPr>
              <w:t>7</w:t>
            </w:r>
            <w:r w:rsidR="00193664">
              <w:rPr>
                <w:rFonts w:ascii="Arial" w:hAnsi="Arial" w:cs="Arial"/>
                <w:b/>
                <w:bCs/>
                <w:sz w:val="32"/>
                <w:szCs w:val="28"/>
              </w:rPr>
              <w:t>/</w:t>
            </w:r>
            <w:r w:rsidR="00E84E55">
              <w:rPr>
                <w:rFonts w:ascii="Arial" w:hAnsi="Arial" w:cs="Arial"/>
                <w:b/>
                <w:bCs/>
                <w:sz w:val="32"/>
                <w:szCs w:val="28"/>
              </w:rPr>
              <w:t>8605</w:t>
            </w:r>
            <w:r w:rsidR="0007673F">
              <w:rPr>
                <w:rFonts w:ascii="Arial" w:hAnsi="Arial" w:cs="Arial"/>
                <w:b/>
                <w:bCs/>
                <w:sz w:val="32"/>
                <w:szCs w:val="28"/>
              </w:rPr>
              <w:t>/20</w:t>
            </w:r>
            <w:r w:rsidR="00193664">
              <w:rPr>
                <w:rFonts w:ascii="Arial" w:hAnsi="Arial" w:cs="Arial"/>
                <w:b/>
                <w:bCs/>
                <w:sz w:val="32"/>
                <w:szCs w:val="28"/>
              </w:rPr>
              <w:t>22</w:t>
            </w:r>
          </w:p>
          <w:p w:rsidR="00BC2A6B" w:rsidRPr="00426AE1" w:rsidRDefault="00BC2A6B" w:rsidP="00D26F57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>pięcioletniej</w:t>
            </w:r>
            <w:r w:rsidRPr="00426AE1">
              <w:rPr>
                <w:rFonts w:ascii="Arial" w:hAnsi="Arial" w:cs="Arial"/>
                <w:sz w:val="28"/>
                <w:szCs w:val="28"/>
              </w:rPr>
              <w:t xml:space="preserve"> 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:rsidR="00BC2A6B" w:rsidRDefault="00BC2A6B" w:rsidP="00E66B73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 xml:space="preserve">budynku </w:t>
            </w:r>
            <w:r w:rsidR="00E66B73">
              <w:rPr>
                <w:rFonts w:ascii="Arial" w:hAnsi="Arial" w:cs="Arial"/>
                <w:sz w:val="28"/>
              </w:rPr>
              <w:t>nr 7</w:t>
            </w:r>
            <w:r w:rsidR="009E0EE8">
              <w:rPr>
                <w:rFonts w:ascii="Arial" w:hAnsi="Arial" w:cs="Arial"/>
                <w:sz w:val="28"/>
              </w:rPr>
              <w:t>/</w:t>
            </w:r>
            <w:r w:rsidR="00E84E55">
              <w:rPr>
                <w:rFonts w:ascii="Arial" w:hAnsi="Arial" w:cs="Arial"/>
                <w:sz w:val="28"/>
              </w:rPr>
              <w:t>8605</w:t>
            </w:r>
            <w:r w:rsidR="00D37AEA">
              <w:rPr>
                <w:rFonts w:ascii="Arial" w:hAnsi="Arial" w:cs="Arial"/>
                <w:sz w:val="28"/>
              </w:rPr>
              <w:t xml:space="preserve">/ </w:t>
            </w:r>
            <w:r w:rsidR="00E66B73">
              <w:rPr>
                <w:rFonts w:ascii="Arial" w:hAnsi="Arial" w:cs="Arial"/>
                <w:sz w:val="28"/>
              </w:rPr>
              <w:t>inny kulturalno- oświatowy</w:t>
            </w:r>
          </w:p>
          <w:p w:rsidR="008B1752" w:rsidRPr="00426AE1" w:rsidRDefault="008B1752" w:rsidP="00E66B73">
            <w:pPr>
              <w:spacing w:before="60"/>
              <w:jc w:val="center"/>
              <w:rPr>
                <w:rFonts w:ascii="Arial" w:hAnsi="Arial" w:cs="Arial"/>
              </w:rPr>
            </w:pPr>
            <w:r w:rsidRPr="00AA3E5E">
              <w:rPr>
                <w:rFonts w:ascii="Arial" w:hAnsi="Arial" w:cs="Arial"/>
              </w:rPr>
              <w:t>(protokół został uzupełniono w 2023r.  przez pomiar ochronny , przegląd kominiarski)</w:t>
            </w:r>
          </w:p>
        </w:tc>
      </w:tr>
      <w:tr w:rsidR="00BC2A6B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D37AEA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="00D37AEA">
              <w:rPr>
                <w:rFonts w:ascii="Arial" w:hAnsi="Arial" w:cs="Arial"/>
                <w:szCs w:val="16"/>
                <w:u w:val="dotted"/>
              </w:rPr>
              <w:t>WOJSKOWY ZARZĄD INFRASTRUKTURY, ul. Kościuszki 92/98, 61-716 Poznań</w:t>
            </w:r>
          </w:p>
        </w:tc>
      </w:tr>
      <w:tr w:rsidR="00BC2A6B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D37AEA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</w:t>
            </w:r>
            <w:r w:rsidR="00D37AEA">
              <w:rPr>
                <w:rFonts w:ascii="Arial" w:hAnsi="Arial" w:cs="Arial"/>
                <w:szCs w:val="16"/>
                <w:u w:val="dotted"/>
              </w:rPr>
              <w:t xml:space="preserve"> 14 WOJSKOWY ODDZIAŁ GOSPODARCZY, ul, Bukowska 34, 61-811 Poznań</w:t>
            </w:r>
          </w:p>
        </w:tc>
      </w:tr>
      <w:tr w:rsidR="00BC2A6B" w:rsidRPr="00426AE1" w:rsidTr="00866668">
        <w:trPr>
          <w:trHeight w:val="567"/>
        </w:trPr>
        <w:tc>
          <w:tcPr>
            <w:tcW w:w="4819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DE9D9"/>
            <w:tcMar>
              <w:left w:w="85" w:type="dxa"/>
              <w:right w:w="0" w:type="dxa"/>
            </w:tcMar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6C2A1B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 - </w:t>
            </w:r>
            <w:r w:rsidR="006C2A1B">
              <w:rPr>
                <w:rFonts w:ascii="Arial" w:hAnsi="Arial" w:cs="Arial"/>
                <w:b/>
                <w:bCs/>
                <w:sz w:val="28"/>
                <w:szCs w:val="28"/>
              </w:rPr>
              <w:t>860</w:t>
            </w:r>
            <w:r w:rsidR="00E84E55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="006C2A1B">
              <w:rPr>
                <w:rFonts w:ascii="Arial" w:hAnsi="Arial" w:cs="Arial"/>
                <w:b/>
                <w:bCs/>
                <w:sz w:val="28"/>
                <w:szCs w:val="28"/>
              </w:rPr>
              <w:t>Biedrusko</w:t>
            </w:r>
          </w:p>
        </w:tc>
      </w:tr>
      <w:tr w:rsidR="00BC2A6B" w:rsidRPr="00426AE1" w:rsidTr="008B1752">
        <w:trPr>
          <w:trHeight w:val="774"/>
        </w:trPr>
        <w:tc>
          <w:tcPr>
            <w:tcW w:w="1419" w:type="dxa"/>
            <w:tcBorders>
              <w:top w:val="single" w:sz="12" w:space="0" w:color="000000"/>
              <w:right w:val="single" w:sz="4" w:space="0" w:color="auto"/>
            </w:tcBorders>
          </w:tcPr>
          <w:p w:rsidR="00BC2A6B" w:rsidRPr="0006288E" w:rsidRDefault="00BC2A6B" w:rsidP="00D26F57">
            <w:pPr>
              <w:ind w:left="1735" w:hanging="1735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 w:rsidRPr="0006288E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 xml:space="preserve">Podstawa prawna:  </w:t>
            </w:r>
          </w:p>
        </w:tc>
        <w:tc>
          <w:tcPr>
            <w:tcW w:w="8947" w:type="dxa"/>
            <w:gridSpan w:val="17"/>
            <w:tcBorders>
              <w:top w:val="single" w:sz="12" w:space="0" w:color="000000"/>
              <w:left w:val="single" w:sz="4" w:space="0" w:color="auto"/>
            </w:tcBorders>
          </w:tcPr>
          <w:p w:rsidR="008B1752" w:rsidRPr="00652E49" w:rsidRDefault="008B1752" w:rsidP="008B1752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 w:rsidRPr="00652E49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rt. 62 ust. 1 pkt 1</w:t>
            </w:r>
            <w:r w:rsidRPr="00652E49">
              <w:rPr>
                <w:rFonts w:ascii="Arial" w:hAnsi="Arial" w:cs="Arial"/>
                <w:bCs/>
                <w:szCs w:val="18"/>
              </w:rPr>
              <w:t xml:space="preserve"> i 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2</w:t>
            </w:r>
            <w:r w:rsidRPr="00652E49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652E49">
              <w:rPr>
                <w:rFonts w:ascii="Arial" w:hAnsi="Arial" w:cs="Arial"/>
              </w:rPr>
              <w:t xml:space="preserve">Ustawy z dnia 07.07.1994 r. Prawo budowlane (t.j. Dz. U. z 2021 r. poz. 2351 z późn. zmianami) </w:t>
            </w:r>
          </w:p>
          <w:p w:rsidR="008B1752" w:rsidRPr="008B1752" w:rsidRDefault="008B1752" w:rsidP="008B1752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Cs w:val="18"/>
              </w:rPr>
            </w:pPr>
            <w:r w:rsidRPr="00652E49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rt. 23 ust. 1</w:t>
            </w:r>
            <w:r w:rsidRPr="00652E49">
              <w:rPr>
                <w:rFonts w:ascii="Arial" w:hAnsi="Arial" w:cs="Arial"/>
                <w:b/>
                <w:bCs/>
                <w:color w:val="000000"/>
                <w:szCs w:val="18"/>
              </w:rPr>
              <w:t xml:space="preserve"> </w:t>
            </w:r>
            <w:r w:rsidRPr="00652E49">
              <w:rPr>
                <w:rFonts w:ascii="Arial" w:hAnsi="Arial" w:cs="Arial"/>
                <w:color w:val="000000"/>
                <w:szCs w:val="18"/>
              </w:rPr>
              <w:t>ustawy z dnia 29 sierpnia 2014 r. o charakterystyce energetycznej budynkó</w:t>
            </w:r>
            <w:r w:rsidRPr="00652E49">
              <w:rPr>
                <w:rFonts w:ascii="Arial" w:hAnsi="Arial" w:cs="Arial"/>
                <w:bCs/>
                <w:color w:val="000000"/>
                <w:szCs w:val="18"/>
              </w:rPr>
              <w:t>w</w:t>
            </w:r>
            <w:r w:rsidRPr="00652E49">
              <w:rPr>
                <w:rStyle w:val="h1"/>
                <w:rFonts w:ascii="Arial" w:hAnsi="Arial" w:cs="Arial"/>
                <w:bCs/>
                <w:color w:val="000000"/>
                <w:szCs w:val="18"/>
              </w:rPr>
              <w:t xml:space="preserve"> (</w:t>
            </w:r>
            <w:r w:rsidRPr="00652E49">
              <w:rPr>
                <w:rFonts w:ascii="Arial" w:hAnsi="Arial" w:cs="Arial"/>
                <w:bCs/>
                <w:color w:val="000000"/>
                <w:szCs w:val="18"/>
              </w:rPr>
              <w:t>Dz. U. z 2017 r., poz. 1498 z późn. zm.)</w:t>
            </w:r>
          </w:p>
          <w:p w:rsidR="00BC2A6B" w:rsidRPr="008B1752" w:rsidRDefault="008B1752" w:rsidP="008B1752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Cs w:val="18"/>
              </w:rPr>
            </w:pPr>
            <w:r w:rsidRPr="008B1752">
              <w:rPr>
                <w:rFonts w:ascii="Arial" w:hAnsi="Arial" w:cs="Arial"/>
                <w:bCs/>
                <w:color w:val="000000"/>
                <w:szCs w:val="18"/>
              </w:rPr>
              <w:t>Rozporządzenie Ministra Infrastruktury i Rozwoju z dnia 17 lutego 2015 r. w sprawie wzorów protokołów z kontroli systemu ogrzewania lub systemu klimatyzacji (Dz. U. z 2015 poz. 247)z kontroli systemu ogrzewania lub systemu klimatyzacji (Dz. U. z 2015 poz. 247)poz. 247)</w:t>
            </w:r>
          </w:p>
        </w:tc>
      </w:tr>
      <w:tr w:rsidR="00BC2A6B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BC2A6B" w:rsidRPr="00426AE1" w:rsidTr="00866668">
        <w:trPr>
          <w:trHeight w:val="1607"/>
        </w:trPr>
        <w:tc>
          <w:tcPr>
            <w:tcW w:w="10366" w:type="dxa"/>
            <w:gridSpan w:val="18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2"/>
              </w:numPr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obiektu,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 i wentylacyjnych);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Stanu technicznego i przydatności do użytkowania obiektu budowlanego, estetyki obiektu budowlanego oraz jego otoczenia; 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Instalacji elektrycznej i piorunochronnej w zakresie stanu sprawności połączeń, osprzętu, zabezpieczeń </w:t>
            </w:r>
            <w:r w:rsidRPr="00426AE1">
              <w:rPr>
                <w:rFonts w:ascii="Arial" w:hAnsi="Arial" w:cs="Arial"/>
              </w:rPr>
              <w:br/>
              <w:t>i środków ochrony od porażeń, oporności izolacji przewodów oraz uziemień instalacji i aparatów;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Systemu ogrzewania i systemu klimatyzacji</w:t>
            </w:r>
          </w:p>
        </w:tc>
      </w:tr>
      <w:tr w:rsidR="00193664" w:rsidRPr="00426AE1" w:rsidTr="00866668">
        <w:trPr>
          <w:trHeight w:val="567"/>
        </w:trPr>
        <w:tc>
          <w:tcPr>
            <w:tcW w:w="2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3664" w:rsidRPr="00426AE1" w:rsidRDefault="00193664" w:rsidP="008B175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3664" w:rsidRPr="00110B0B" w:rsidRDefault="00193664" w:rsidP="008B175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05</w:t>
            </w:r>
            <w:r w:rsidRPr="00110B0B">
              <w:rPr>
                <w:rFonts w:ascii="Arial" w:hAnsi="Arial" w:cs="Arial"/>
                <w:bCs/>
                <w:sz w:val="24"/>
                <w:szCs w:val="24"/>
              </w:rPr>
              <w:t>.1</w:t>
            </w: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Pr="00110B0B">
              <w:rPr>
                <w:rFonts w:ascii="Arial" w:hAnsi="Arial" w:cs="Arial"/>
                <w:bCs/>
                <w:sz w:val="24"/>
                <w:szCs w:val="24"/>
              </w:rPr>
              <w:t>.20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22</w:t>
            </w:r>
            <w:r w:rsidRPr="00110B0B">
              <w:rPr>
                <w:rFonts w:ascii="Arial" w:hAnsi="Arial" w:cs="Arial"/>
                <w:bCs/>
                <w:sz w:val="24"/>
                <w:szCs w:val="24"/>
              </w:rPr>
              <w:t>r.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3664" w:rsidRPr="00426AE1" w:rsidRDefault="00193664" w:rsidP="008B175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30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3664" w:rsidRPr="00110B0B" w:rsidRDefault="00193664" w:rsidP="008B175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05.10.</w:t>
            </w:r>
            <w:r w:rsidRPr="00110B0B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110B0B">
              <w:rPr>
                <w:rFonts w:ascii="Arial" w:hAnsi="Arial" w:cs="Arial"/>
                <w:bCs/>
                <w:sz w:val="24"/>
                <w:szCs w:val="24"/>
              </w:rPr>
              <w:t>r.</w:t>
            </w:r>
          </w:p>
        </w:tc>
      </w:tr>
      <w:tr w:rsidR="002E32FD" w:rsidRPr="00426AE1" w:rsidTr="00866668">
        <w:trPr>
          <w:trHeight w:val="850"/>
        </w:trPr>
        <w:tc>
          <w:tcPr>
            <w:tcW w:w="216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E32FD" w:rsidRPr="00426AE1" w:rsidRDefault="002E32FD" w:rsidP="00D26F57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budowlana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4" w:rsidRPr="00AD733B" w:rsidRDefault="00193664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Adam Duroł – PIIB Bydgoszcz</w:t>
            </w:r>
          </w:p>
          <w:p w:rsidR="00193664" w:rsidRPr="00AD733B" w:rsidRDefault="00193664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Nr uprawnień:  KUP/0012/OWOK/13</w:t>
            </w:r>
          </w:p>
          <w:p w:rsidR="002E32FD" w:rsidRPr="00AD733B" w:rsidRDefault="002E32FD" w:rsidP="00193664">
            <w:pPr>
              <w:spacing w:before="18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2FD" w:rsidRPr="00426AE1" w:rsidTr="00866668">
        <w:trPr>
          <w:trHeight w:val="850"/>
        </w:trPr>
        <w:tc>
          <w:tcPr>
            <w:tcW w:w="2166" w:type="dxa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E32FD" w:rsidRPr="00426AE1" w:rsidRDefault="002E32FD" w:rsidP="00D26F5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sanitarna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D" w:rsidRPr="00AD733B" w:rsidRDefault="002E32FD" w:rsidP="001936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Waldemar Miler – PIIB Bydgoszcz</w:t>
            </w:r>
          </w:p>
          <w:p w:rsidR="002E32FD" w:rsidRPr="00AD733B" w:rsidRDefault="002E32FD" w:rsidP="001936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Nr uprawnień:  UAN-KZ-7210228/87</w:t>
            </w:r>
          </w:p>
          <w:p w:rsidR="002E32FD" w:rsidRPr="00AD733B" w:rsidRDefault="002E32FD" w:rsidP="00193664">
            <w:pPr>
              <w:spacing w:before="18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2FD" w:rsidRPr="00426AE1" w:rsidTr="00866668">
        <w:trPr>
          <w:trHeight w:val="850"/>
        </w:trPr>
        <w:tc>
          <w:tcPr>
            <w:tcW w:w="2166" w:type="dxa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E32FD" w:rsidRPr="00426AE1" w:rsidRDefault="002E32FD" w:rsidP="00D26F5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elektryczna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D" w:rsidRPr="00AD733B" w:rsidRDefault="002E32FD" w:rsidP="001936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Witold Janeczko – PIIB Bydgoszcz</w:t>
            </w:r>
          </w:p>
          <w:p w:rsidR="002E32FD" w:rsidRPr="00AD733B" w:rsidRDefault="002E32FD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Nr uprawnień: GP-KZ-7342/199/92</w:t>
            </w:r>
          </w:p>
          <w:p w:rsidR="002E32FD" w:rsidRPr="00AD733B" w:rsidRDefault="002E32FD" w:rsidP="00193664">
            <w:pPr>
              <w:spacing w:before="18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2FD" w:rsidRPr="00426AE1" w:rsidTr="00866668">
        <w:trPr>
          <w:trHeight w:val="850"/>
        </w:trPr>
        <w:tc>
          <w:tcPr>
            <w:tcW w:w="216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2FD" w:rsidRPr="00426AE1" w:rsidRDefault="002E32FD" w:rsidP="00D26F5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2E32FD" w:rsidRPr="00426AE1" w:rsidRDefault="002E32FD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drogowa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FD" w:rsidRPr="00AD733B" w:rsidRDefault="002E32FD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Grzegorz Szajer – WOIIB Poznań</w:t>
            </w:r>
          </w:p>
          <w:p w:rsidR="002E32FD" w:rsidRPr="00AD733B" w:rsidRDefault="002E32FD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Nr uprawnień:  14/GW/98</w:t>
            </w:r>
          </w:p>
          <w:p w:rsidR="002E32FD" w:rsidRPr="00AD733B" w:rsidRDefault="002E32FD" w:rsidP="00193664">
            <w:pPr>
              <w:spacing w:before="18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2A6B" w:rsidRPr="00426AE1" w:rsidTr="00866668">
        <w:trPr>
          <w:trHeight w:val="567"/>
        </w:trPr>
        <w:tc>
          <w:tcPr>
            <w:tcW w:w="2166" w:type="dxa"/>
            <w:gridSpan w:val="3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200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C2A6B" w:rsidRPr="00426AE1" w:rsidRDefault="00B623B6" w:rsidP="00D26F57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Krzysztof ŁĄCZKOWSKI / Marzena JAKUBIAK</w:t>
            </w:r>
          </w:p>
        </w:tc>
      </w:tr>
      <w:tr w:rsidR="00BC2A6B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lastRenderedPageBreak/>
              <w:t>Informacje ogólne o obiekcie budowlanym:</w:t>
            </w:r>
          </w:p>
        </w:tc>
      </w:tr>
      <w:tr w:rsidR="00BC2A6B" w:rsidRPr="00426AE1" w:rsidTr="00866668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81" w:type="dxa"/>
            <w:gridSpan w:val="4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3088" w:type="dxa"/>
            <w:gridSpan w:val="6"/>
            <w:vAlign w:val="center"/>
          </w:tcPr>
          <w:p w:rsidR="00BC2A6B" w:rsidRPr="00426AE1" w:rsidRDefault="009F2106" w:rsidP="00D26F5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1902r.</w:t>
            </w:r>
          </w:p>
        </w:tc>
      </w:tr>
      <w:tr w:rsidR="00BC2A6B" w:rsidRPr="00426AE1" w:rsidTr="00866668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BC2A6B" w:rsidRPr="00426AE1" w:rsidRDefault="00E66B73" w:rsidP="00450791">
            <w:pPr>
              <w:spacing w:before="12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356</w:t>
            </w:r>
            <w:r w:rsidR="00B623B6"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m</w:t>
            </w:r>
            <w:r w:rsidR="00BC2A6B"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E66B73" w:rsidP="007A1606">
            <w:pPr>
              <w:spacing w:before="24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315</w:t>
            </w:r>
            <w:r w:rsidR="00B623B6"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m</w:t>
            </w:r>
            <w:r w:rsidR="00BC2A6B"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BC2A6B" w:rsidRPr="00426AE1" w:rsidTr="00866668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BC2A6B" w:rsidRPr="00426AE1" w:rsidRDefault="00E66B73" w:rsidP="00D26F5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KULTURALNO- OŚWIATOWY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B623B6" w:rsidP="00D26F5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</w:t>
            </w:r>
          </w:p>
        </w:tc>
      </w:tr>
      <w:tr w:rsidR="00BC2A6B" w:rsidRPr="00426AE1" w:rsidTr="00866668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B623B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="00B623B6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B623B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="00B623B6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5B2488" w:rsidRPr="00426AE1" w:rsidTr="00866668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5B2488">
            <w:pPr>
              <w:spacing w:before="12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1 847 </w:t>
            </w:r>
            <w:r w:rsidRPr="00426AE1">
              <w:rPr>
                <w:rFonts w:ascii="Arial" w:hAnsi="Arial" w:cs="Arial"/>
              </w:rPr>
              <w:t>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Wysokość / ilość kondygn. nadziemnych, podziemnych 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5B2488" w:rsidRPr="006B556F" w:rsidRDefault="005B2488" w:rsidP="005B2488">
            <w:pPr>
              <w:spacing w:before="120"/>
              <w:rPr>
                <w:rFonts w:ascii="Arial" w:hAnsi="Arial" w:cs="Arial"/>
              </w:rPr>
            </w:pPr>
            <w:r w:rsidRPr="006B556F">
              <w:rPr>
                <w:rFonts w:ascii="Arial" w:hAnsi="Arial" w:cs="Arial"/>
              </w:rPr>
              <w:t>3,8 m/1kondygnacja</w:t>
            </w:r>
          </w:p>
        </w:tc>
      </w:tr>
      <w:tr w:rsidR="005B2488" w:rsidRPr="00426AE1" w:rsidTr="00866668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233" w:type="dxa"/>
            <w:gridSpan w:val="16"/>
            <w:tcBorders>
              <w:left w:val="single" w:sz="4" w:space="0" w:color="auto"/>
            </w:tcBorders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   </w:t>
            </w:r>
            <w:r w:rsidRPr="005B2488">
              <w:rPr>
                <w:rFonts w:ascii="Arial" w:hAnsi="Arial" w:cs="Arial"/>
                <w:sz w:val="44"/>
                <w:szCs w:val="44"/>
              </w:rPr>
              <w:t>X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 nie wymagana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5B2488" w:rsidRPr="00426AE1" w:rsidTr="00866668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Obszar ograniczonego użytkowania</w:t>
            </w:r>
          </w:p>
        </w:tc>
        <w:tc>
          <w:tcPr>
            <w:tcW w:w="8233" w:type="dxa"/>
            <w:gridSpan w:val="16"/>
            <w:tcBorders>
              <w:left w:val="single" w:sz="4" w:space="0" w:color="auto"/>
            </w:tcBorders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</w:rPr>
              <w:t xml:space="preserve"> nie wymagany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5B2488" w:rsidRPr="00426AE1" w:rsidTr="00866668">
        <w:trPr>
          <w:trHeight w:val="737"/>
        </w:trPr>
        <w:tc>
          <w:tcPr>
            <w:tcW w:w="2133" w:type="dxa"/>
            <w:gridSpan w:val="2"/>
            <w:tcBorders>
              <w:bottom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233" w:type="dxa"/>
            <w:gridSpan w:val="16"/>
            <w:tcBorders>
              <w:bottom w:val="single" w:sz="12" w:space="0" w:color="000000"/>
            </w:tcBorders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żelbetowa         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murowana   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stalowa</w:t>
            </w: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>inna: ………………………………………………………………………………………</w:t>
            </w:r>
          </w:p>
        </w:tc>
      </w:tr>
      <w:tr w:rsidR="005B2488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3"/>
              </w:numPr>
              <w:ind w:left="459" w:hanging="437"/>
              <w:jc w:val="both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Sprawdzenie wykonania zaleceń z poprzedniej kontroli:</w:t>
            </w:r>
          </w:p>
        </w:tc>
      </w:tr>
      <w:tr w:rsidR="005B2488" w:rsidRPr="00426AE1" w:rsidTr="00866668">
        <w:trPr>
          <w:trHeight w:val="663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3D94" w:rsidRPr="00426AE1" w:rsidRDefault="005B2488" w:rsidP="005B2488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5B2488" w:rsidRPr="00426AE1" w:rsidRDefault="005B2488" w:rsidP="005B2488">
            <w:pPr>
              <w:numPr>
                <w:ilvl w:val="0"/>
                <w:numId w:val="1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</w:t>
            </w:r>
          </w:p>
          <w:p w:rsidR="00193664" w:rsidRDefault="00193664" w:rsidP="00193664">
            <w:pPr>
              <w:pStyle w:val="Akapitzlist"/>
              <w:numPr>
                <w:ilvl w:val="0"/>
                <w:numId w:val="20"/>
              </w:num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Protokół nr </w:t>
            </w:r>
            <w:r>
              <w:rPr>
                <w:rFonts w:ascii="Arial" w:hAnsi="Arial" w:cs="Arial"/>
                <w:b/>
              </w:rPr>
              <w:t>7</w:t>
            </w:r>
            <w:r w:rsidRPr="003270E6">
              <w:rPr>
                <w:rFonts w:ascii="Arial" w:hAnsi="Arial" w:cs="Arial"/>
                <w:b/>
              </w:rPr>
              <w:t>/2021</w:t>
            </w:r>
            <w:r>
              <w:rPr>
                <w:rFonts w:ascii="Arial" w:hAnsi="Arial" w:cs="Arial"/>
              </w:rPr>
              <w:t xml:space="preserve"> z dnia</w:t>
            </w:r>
            <w:r w:rsidRPr="003270E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14</w:t>
            </w:r>
            <w:r w:rsidRPr="003270E6">
              <w:rPr>
                <w:rFonts w:ascii="Arial" w:hAnsi="Arial" w:cs="Arial"/>
                <w:b/>
              </w:rPr>
              <w:t>.09.2021</w:t>
            </w:r>
            <w:r>
              <w:rPr>
                <w:rFonts w:ascii="Arial" w:hAnsi="Arial" w:cs="Arial"/>
              </w:rPr>
              <w:t xml:space="preserve">r. </w:t>
            </w:r>
            <w:r w:rsidRPr="003270E6">
              <w:rPr>
                <w:rFonts w:ascii="Arial" w:hAnsi="Arial" w:cs="Arial"/>
                <w:u w:val="single"/>
              </w:rPr>
              <w:t xml:space="preserve">z okresowej rocznej </w:t>
            </w:r>
            <w:r>
              <w:rPr>
                <w:rFonts w:ascii="Arial" w:hAnsi="Arial" w:cs="Arial"/>
              </w:rPr>
              <w:t xml:space="preserve">stanu </w:t>
            </w:r>
            <w:r w:rsidRPr="0061171D">
              <w:rPr>
                <w:rFonts w:ascii="Arial" w:hAnsi="Arial" w:cs="Arial"/>
                <w:bCs/>
                <w:color w:val="000000"/>
              </w:rPr>
              <w:t>sprawności technicznej</w:t>
            </w:r>
            <w:r>
              <w:rPr>
                <w:rFonts w:ascii="Arial" w:hAnsi="Arial" w:cs="Arial"/>
                <w:bCs/>
                <w:color w:val="000000"/>
              </w:rPr>
              <w:t xml:space="preserve"> i</w:t>
            </w:r>
            <w:r w:rsidRPr="0061171D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 xml:space="preserve">wartości </w:t>
            </w:r>
            <w:r w:rsidRPr="0061171D">
              <w:rPr>
                <w:rFonts w:ascii="Arial" w:hAnsi="Arial" w:cs="Arial"/>
                <w:bCs/>
                <w:color w:val="000000"/>
              </w:rPr>
              <w:t>użytkowej budynku</w:t>
            </w:r>
            <w:r w:rsidRPr="0061171D">
              <w:rPr>
                <w:rFonts w:ascii="Arial" w:hAnsi="Arial" w:cs="Arial"/>
              </w:rPr>
              <w:t xml:space="preserve"> przeprowadzonej</w:t>
            </w:r>
            <w:r>
              <w:rPr>
                <w:rFonts w:ascii="Arial" w:hAnsi="Arial" w:cs="Arial"/>
              </w:rPr>
              <w:t xml:space="preserve"> przez: Krzysztof Łączkowski – Nr uprawnień 493/87/PW (branża budowlana), Piotr Stanny _ nr uprawnień 7132/130/W/2000 (branża elektryczna).</w:t>
            </w:r>
          </w:p>
          <w:p w:rsidR="0023124B" w:rsidRPr="00193664" w:rsidRDefault="00193664" w:rsidP="00193664">
            <w:pPr>
              <w:pStyle w:val="Akapitzlist"/>
              <w:numPr>
                <w:ilvl w:val="0"/>
                <w:numId w:val="20"/>
              </w:numPr>
              <w:spacing w:before="60"/>
              <w:jc w:val="both"/>
              <w:rPr>
                <w:rFonts w:ascii="Arial" w:hAnsi="Arial" w:cs="Arial"/>
              </w:rPr>
            </w:pPr>
            <w:r w:rsidRPr="003270E6">
              <w:rPr>
                <w:rFonts w:ascii="Arial" w:hAnsi="Arial" w:cs="Arial"/>
              </w:rPr>
              <w:t xml:space="preserve">Protokół nr 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3270E6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>8605</w:t>
            </w:r>
            <w:r w:rsidRPr="003270E6">
              <w:rPr>
                <w:rFonts w:ascii="Arial" w:hAnsi="Arial" w:cs="Arial"/>
                <w:b/>
                <w:bCs/>
              </w:rPr>
              <w:t xml:space="preserve">/2018 </w:t>
            </w:r>
            <w:r>
              <w:rPr>
                <w:rFonts w:ascii="Arial" w:hAnsi="Arial" w:cs="Arial"/>
              </w:rPr>
              <w:t xml:space="preserve">z dnia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E23AA1">
              <w:rPr>
                <w:rFonts w:ascii="Arial" w:hAnsi="Arial" w:cs="Arial"/>
                <w:b/>
                <w:bCs/>
              </w:rPr>
              <w:t>6.11.2018r.</w:t>
            </w:r>
            <w:r w:rsidRPr="003270E6">
              <w:rPr>
                <w:rFonts w:ascii="Arial" w:hAnsi="Arial" w:cs="Arial"/>
                <w:bCs/>
                <w:color w:val="000000"/>
                <w:u w:val="single"/>
              </w:rPr>
              <w:t>z okresowej pięcioletniej</w:t>
            </w:r>
            <w:r w:rsidRPr="003270E6">
              <w:rPr>
                <w:rFonts w:ascii="Arial" w:hAnsi="Arial" w:cs="Arial"/>
                <w:bCs/>
                <w:color w:val="000000"/>
              </w:rPr>
              <w:t xml:space="preserve"> kontroli stanu sprawności technicznej i wartości użytkowej budynku</w:t>
            </w:r>
            <w:r w:rsidRPr="003270E6">
              <w:rPr>
                <w:rFonts w:ascii="Arial" w:hAnsi="Arial" w:cs="Arial"/>
              </w:rPr>
              <w:t xml:space="preserve"> przeprowadzonej przez: Grzegorz Szajer – Nr uprawnień:  14/GW/98 (branża budowlana), Waldemar Miler – PIIB Bydgoszcz Nr uprawnień:  UAN-KZ-7210228/87 (branża sanitarna), Witold Janeczko – Nr uprawnień: GP-KZ-7342/199/92 (branża  elektryczna).</w:t>
            </w:r>
          </w:p>
          <w:p w:rsidR="0023124B" w:rsidRPr="00426AE1" w:rsidRDefault="0023124B" w:rsidP="0023124B">
            <w:pPr>
              <w:numPr>
                <w:ilvl w:val="0"/>
                <w:numId w:val="1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</w:t>
            </w:r>
          </w:p>
          <w:p w:rsidR="008B1752" w:rsidRPr="00547A2E" w:rsidRDefault="00193664" w:rsidP="00547A2E">
            <w:pPr>
              <w:pStyle w:val="Akapitzlist"/>
              <w:numPr>
                <w:ilvl w:val="0"/>
                <w:numId w:val="21"/>
              </w:numPr>
              <w:spacing w:before="180"/>
              <w:rPr>
                <w:rFonts w:ascii="Arial" w:hAnsi="Arial" w:cs="Arial"/>
              </w:rPr>
            </w:pPr>
            <w:r w:rsidRPr="00193664">
              <w:rPr>
                <w:rFonts w:ascii="Arial" w:hAnsi="Arial" w:cs="Arial"/>
              </w:rPr>
              <w:t xml:space="preserve">Protokół z pomiarów ochronnych bud. nr 7/8605/2020 z dnia 06.07.2020. przeprowadzonej przez: inż. Luakasza Szorf Upr: E/37/148/1019 oraz mgr inż. Rafała Szorf Upr: E/35/148/2019 nastepne badania </w:t>
            </w:r>
            <w:r w:rsidRPr="009E0EE8">
              <w:rPr>
                <w:rFonts w:ascii="Arial" w:hAnsi="Arial" w:cs="Arial"/>
                <w:b/>
              </w:rPr>
              <w:t>06.07.2025r.</w:t>
            </w:r>
          </w:p>
          <w:p w:rsidR="00547A2E" w:rsidRPr="00AA3E5E" w:rsidRDefault="00547A2E" w:rsidP="00547A2E">
            <w:pPr>
              <w:pStyle w:val="Akapitzlist"/>
              <w:numPr>
                <w:ilvl w:val="0"/>
                <w:numId w:val="23"/>
              </w:numPr>
              <w:spacing w:before="180"/>
              <w:ind w:left="709" w:hanging="284"/>
              <w:jc w:val="both"/>
              <w:rPr>
                <w:rFonts w:ascii="Arial" w:hAnsi="Arial" w:cs="Arial"/>
                <w:b/>
              </w:rPr>
            </w:pPr>
            <w:r w:rsidRPr="00AA3E5E">
              <w:rPr>
                <w:rFonts w:ascii="Arial" w:hAnsi="Arial" w:cs="Arial"/>
              </w:rPr>
              <w:t xml:space="preserve">Protokół z pomiarów ochronnych bud.z </w:t>
            </w:r>
            <w:r w:rsidRPr="00AA3E5E">
              <w:rPr>
                <w:rFonts w:ascii="Arial" w:hAnsi="Arial" w:cs="Arial"/>
                <w:b/>
              </w:rPr>
              <w:t>dnia 28.02.2023</w:t>
            </w:r>
            <w:r w:rsidRPr="00AA3E5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b/>
              </w:rPr>
              <w:t>Nr PE-00</w:t>
            </w:r>
            <w:r w:rsidRPr="00AA3E5E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7</w:t>
            </w:r>
            <w:r w:rsidRPr="00AA3E5E">
              <w:rPr>
                <w:rFonts w:ascii="Arial" w:hAnsi="Arial" w:cs="Arial"/>
                <w:b/>
              </w:rPr>
              <w:t>-K</w:t>
            </w:r>
            <w:r>
              <w:rPr>
                <w:rFonts w:ascii="Arial" w:hAnsi="Arial" w:cs="Arial"/>
                <w:b/>
              </w:rPr>
              <w:t>8605</w:t>
            </w:r>
            <w:r w:rsidRPr="00AA3E5E">
              <w:rPr>
                <w:rFonts w:ascii="Arial" w:hAnsi="Arial" w:cs="Arial"/>
                <w:b/>
              </w:rPr>
              <w:t>-2023</w:t>
            </w:r>
            <w:r w:rsidRPr="00AA3E5E">
              <w:rPr>
                <w:rFonts w:ascii="Arial" w:hAnsi="Arial" w:cs="Arial"/>
              </w:rPr>
              <w:t xml:space="preserve"> przeprowadzonej przez: Tadeusz Krupa upr. Nr G-1/E/033/454/20, G-1/D/033/162/20 i Mariusza Krupa Nr G-1/E/033/455/20,</w:t>
            </w:r>
            <w:r w:rsidRPr="00AA3E5E">
              <w:rPr>
                <w:rFonts w:ascii="Arial" w:hAnsi="Arial" w:cs="Arial"/>
                <w:b/>
              </w:rPr>
              <w:t xml:space="preserve"> </w:t>
            </w:r>
            <w:r w:rsidRPr="00AA3E5E">
              <w:rPr>
                <w:rFonts w:ascii="Arial" w:hAnsi="Arial" w:cs="Arial"/>
                <w:b/>
              </w:rPr>
              <w:br/>
            </w:r>
            <w:r w:rsidRPr="00AA3E5E">
              <w:rPr>
                <w:rFonts w:ascii="Arial" w:hAnsi="Arial" w:cs="Arial"/>
              </w:rPr>
              <w:t>G-1/D/033/163/20.</w:t>
            </w:r>
            <w:r w:rsidRPr="00AA3E5E">
              <w:rPr>
                <w:rFonts w:ascii="Arial" w:hAnsi="Arial" w:cs="Arial"/>
                <w:b/>
              </w:rPr>
              <w:t xml:space="preserve"> – badania instalacji nadają się do eksploatacji</w:t>
            </w:r>
            <w:r>
              <w:rPr>
                <w:rFonts w:ascii="Arial" w:hAnsi="Arial" w:cs="Arial"/>
                <w:b/>
              </w:rPr>
              <w:t>.</w:t>
            </w:r>
          </w:p>
          <w:p w:rsidR="00547A2E" w:rsidRPr="00547A2E" w:rsidRDefault="00547A2E" w:rsidP="00547A2E">
            <w:pPr>
              <w:pStyle w:val="Akapitzlist"/>
              <w:numPr>
                <w:ilvl w:val="0"/>
                <w:numId w:val="23"/>
              </w:numPr>
              <w:spacing w:before="180"/>
              <w:ind w:left="709" w:hanging="284"/>
              <w:jc w:val="both"/>
              <w:rPr>
                <w:rFonts w:ascii="Arial" w:hAnsi="Arial" w:cs="Arial"/>
                <w:b/>
              </w:rPr>
            </w:pPr>
            <w:r w:rsidRPr="00AA3E5E">
              <w:rPr>
                <w:rFonts w:ascii="Arial" w:hAnsi="Arial" w:cs="Arial"/>
              </w:rPr>
              <w:t xml:space="preserve">Protokół </w:t>
            </w:r>
            <w:r w:rsidRPr="00AA3E5E">
              <w:rPr>
                <w:rFonts w:ascii="Arial" w:hAnsi="Arial" w:cs="Arial"/>
                <w:b/>
              </w:rPr>
              <w:t xml:space="preserve">Nr </w:t>
            </w:r>
            <w:r>
              <w:rPr>
                <w:rFonts w:ascii="Arial" w:hAnsi="Arial" w:cs="Arial"/>
                <w:b/>
              </w:rPr>
              <w:t>4</w:t>
            </w:r>
            <w:r w:rsidRPr="00AA3E5E">
              <w:rPr>
                <w:rFonts w:ascii="Arial" w:hAnsi="Arial" w:cs="Arial"/>
                <w:b/>
              </w:rPr>
              <w:t>/04/23 z dnia 17.04.2023</w:t>
            </w:r>
            <w:r w:rsidRPr="00AA3E5E">
              <w:rPr>
                <w:rFonts w:ascii="Arial" w:hAnsi="Arial" w:cs="Arial"/>
              </w:rPr>
              <w:t xml:space="preserve"> z okresowej kontroli przewodów kominowych /dymowych /spalinowych /wentylacyjnych  wykonane przez mistrza kominiarskiego nr uprawnień 11055 Norbert Rutkowski – </w:t>
            </w:r>
            <w:r w:rsidRPr="00AA3E5E">
              <w:rPr>
                <w:rFonts w:ascii="Arial" w:hAnsi="Arial" w:cs="Arial"/>
                <w:b/>
              </w:rPr>
              <w:t>brak uwag.</w:t>
            </w:r>
          </w:p>
          <w:p w:rsidR="005B2488" w:rsidRDefault="00411084" w:rsidP="00547A2E">
            <w:pPr>
              <w:spacing w:before="180"/>
              <w:rPr>
                <w:rFonts w:ascii="Arial" w:hAnsi="Arial" w:cs="Arial"/>
              </w:rPr>
            </w:pPr>
            <w:r w:rsidRPr="00547A2E">
              <w:rPr>
                <w:rFonts w:ascii="Arial" w:hAnsi="Arial" w:cs="Arial"/>
              </w:rPr>
              <w:t>KSIĄZKA OBIEKTU BUDOWLANEGO</w:t>
            </w:r>
          </w:p>
          <w:p w:rsidR="00547A2E" w:rsidRPr="00547A2E" w:rsidRDefault="00547A2E" w:rsidP="00547A2E">
            <w:pPr>
              <w:spacing w:before="180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2789" w:type="dxa"/>
            <w:gridSpan w:val="4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Opis realizacji zaleceń</w:t>
            </w:r>
          </w:p>
        </w:tc>
        <w:tc>
          <w:tcPr>
            <w:tcW w:w="1966" w:type="dxa"/>
            <w:gridSpan w:val="5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5B2488" w:rsidRPr="00426AE1" w:rsidTr="00866668">
        <w:trPr>
          <w:trHeight w:val="567"/>
        </w:trPr>
        <w:tc>
          <w:tcPr>
            <w:tcW w:w="2776" w:type="dxa"/>
            <w:gridSpan w:val="5"/>
            <w:tcBorders>
              <w:bottom w:val="single" w:sz="12" w:space="0" w:color="000000"/>
            </w:tcBorders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tcBorders>
              <w:bottom w:val="single" w:sz="12" w:space="0" w:color="000000"/>
            </w:tcBorders>
          </w:tcPr>
          <w:p w:rsidR="005B2488" w:rsidRPr="00A37D16" w:rsidRDefault="00A37D16" w:rsidP="00866668">
            <w:pPr>
              <w:jc w:val="center"/>
              <w:rPr>
                <w:rFonts w:ascii="Arial" w:hAnsi="Arial" w:cs="Arial"/>
                <w:i/>
              </w:rPr>
            </w:pPr>
            <w:r w:rsidRPr="00A37D16">
              <w:rPr>
                <w:rFonts w:ascii="Arial" w:hAnsi="Arial" w:cs="Arial"/>
                <w:i/>
              </w:rPr>
              <w:t>brak</w:t>
            </w:r>
          </w:p>
        </w:tc>
        <w:tc>
          <w:tcPr>
            <w:tcW w:w="2789" w:type="dxa"/>
            <w:gridSpan w:val="4"/>
            <w:tcBorders>
              <w:bottom w:val="single" w:sz="12" w:space="0" w:color="000000"/>
            </w:tcBorders>
          </w:tcPr>
          <w:p w:rsidR="00CB6376" w:rsidRPr="00A37D16" w:rsidRDefault="00866668" w:rsidP="0086666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Nie dotyczy</w:t>
            </w:r>
          </w:p>
        </w:tc>
        <w:tc>
          <w:tcPr>
            <w:tcW w:w="1966" w:type="dxa"/>
            <w:gridSpan w:val="5"/>
            <w:tcBorders>
              <w:bottom w:val="single" w:sz="12" w:space="0" w:color="000000"/>
            </w:tcBorders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3"/>
              </w:numPr>
              <w:ind w:left="459" w:hanging="437"/>
              <w:jc w:val="both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5B2488" w:rsidRPr="00426AE1" w:rsidTr="00866668">
        <w:trPr>
          <w:trHeight w:val="463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5B2488" w:rsidRPr="00426AE1" w:rsidTr="00866668">
        <w:trPr>
          <w:trHeight w:val="772"/>
        </w:trPr>
        <w:tc>
          <w:tcPr>
            <w:tcW w:w="2776" w:type="dxa"/>
            <w:gridSpan w:val="5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Element, urządzenie, instalacja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2946" w:type="dxa"/>
            <w:gridSpan w:val="5"/>
            <w:tcBorders>
              <w:top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Rozmiar zużycia, uszkodzenia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:rsidR="005B2488" w:rsidRPr="00426AE1" w:rsidRDefault="005B2488" w:rsidP="005B248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959" w:type="dxa"/>
            <w:gridSpan w:val="2"/>
            <w:tcBorders>
              <w:top w:val="single" w:sz="2" w:space="0" w:color="000000"/>
              <w:lef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Pilność realizacji w latach</w:t>
            </w:r>
          </w:p>
          <w:p w:rsidR="005B2488" w:rsidRPr="00426AE1" w:rsidRDefault="005B2488" w:rsidP="005B2488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A</w:t>
            </w:r>
            <w:r w:rsidRPr="00426AE1">
              <w:rPr>
                <w:rFonts w:ascii="Arial" w:hAnsi="Arial" w:cs="Arial"/>
                <w:sz w:val="18"/>
              </w:rPr>
              <w:t xml:space="preserve"> – 1 rok</w:t>
            </w:r>
          </w:p>
          <w:p w:rsidR="005B2488" w:rsidRPr="00426AE1" w:rsidRDefault="005B2488" w:rsidP="005B2488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B</w:t>
            </w:r>
            <w:r w:rsidRPr="00426AE1">
              <w:rPr>
                <w:rFonts w:ascii="Arial" w:hAnsi="Arial" w:cs="Arial"/>
                <w:sz w:val="18"/>
              </w:rPr>
              <w:t xml:space="preserve"> – 2 lata</w:t>
            </w: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C</w:t>
            </w:r>
            <w:r w:rsidRPr="00426AE1">
              <w:rPr>
                <w:rFonts w:ascii="Arial" w:hAnsi="Arial" w:cs="Arial"/>
                <w:sz w:val="18"/>
              </w:rPr>
              <w:t xml:space="preserve"> – 4 lata</w:t>
            </w: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Konstrukcja </w:t>
            </w: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fundamenty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danych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tynk cem-wap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 tynków równa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izolacje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danych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nośne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cegła pełna na zaprawie cementowo-wapiennej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działowe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cegła pełna na zaprawie cementowo-wapiennej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słupy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stropy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drewniane- belkowe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podciągi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konstrukcja dachu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drewniana/ krokwiowa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schody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B25EAD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okienna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PVC</w:t>
            </w:r>
          </w:p>
        </w:tc>
        <w:tc>
          <w:tcPr>
            <w:tcW w:w="2946" w:type="dxa"/>
            <w:gridSpan w:val="5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drzwiowa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stalowa/drewniana</w:t>
            </w:r>
          </w:p>
        </w:tc>
        <w:tc>
          <w:tcPr>
            <w:tcW w:w="2946" w:type="dxa"/>
            <w:gridSpan w:val="5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Obudowa zewnętrzna</w:t>
            </w: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 elewacji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tynk mineralny+ docieplenie styropianem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 tynków równa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835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papa termozgrzewalna</w:t>
            </w:r>
          </w:p>
        </w:tc>
        <w:tc>
          <w:tcPr>
            <w:tcW w:w="2946" w:type="dxa"/>
            <w:gridSpan w:val="5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murowane</w:t>
            </w: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47A2E" w:rsidP="00CB6376">
            <w:pPr>
              <w:jc w:val="center"/>
              <w:rPr>
                <w:rFonts w:ascii="Arial" w:hAnsi="Arial" w:cs="Arial"/>
              </w:rPr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47A2E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ocynkowana</w:t>
            </w:r>
          </w:p>
        </w:tc>
        <w:tc>
          <w:tcPr>
            <w:tcW w:w="2946" w:type="dxa"/>
            <w:gridSpan w:val="5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ocynkowana</w:t>
            </w:r>
          </w:p>
        </w:tc>
        <w:tc>
          <w:tcPr>
            <w:tcW w:w="2946" w:type="dxa"/>
            <w:gridSpan w:val="5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ocynkowana</w:t>
            </w:r>
          </w:p>
        </w:tc>
        <w:tc>
          <w:tcPr>
            <w:tcW w:w="2946" w:type="dxa"/>
            <w:gridSpan w:val="5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B56297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76" w:type="dxa"/>
            <w:gridSpan w:val="5"/>
            <w:vAlign w:val="center"/>
          </w:tcPr>
          <w:p w:rsidR="005B2488" w:rsidRPr="00426AE1" w:rsidRDefault="005B2488" w:rsidP="00CB6376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5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</w:rPr>
              <w:br w:type="page"/>
            </w:r>
            <w:r w:rsidRPr="00426AE1">
              <w:rPr>
                <w:rFonts w:ascii="Arial" w:hAnsi="Arial" w:cs="Arial"/>
                <w:b/>
              </w:rPr>
              <w:t>Zabezpieczenie przeciwpożarowe budynku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hydranty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drogi ewakuacyjne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291C1C">
              <w:rPr>
                <w:rFonts w:ascii="Arial" w:hAnsi="Arial" w:cs="Arial"/>
              </w:rPr>
              <w:t>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oznakowane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CA0C65" w:rsidRDefault="005B2488" w:rsidP="00CB6376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rury PCV fi 110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szczelna brak widocznych wycieków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CB6376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pStyle w:val="Akapitzlist"/>
              <w:numPr>
                <w:ilvl w:val="0"/>
                <w:numId w:val="8"/>
              </w:numPr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przewody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zawór główny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gazomierze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D46DB9" w:rsidRDefault="005B2488" w:rsidP="00CB6376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wodociągowa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rury PCV fi 110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szczelna brak widocznych wycieków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CB6376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rury PCV fi 50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szczelna brak widocznych wycieków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CB6376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hydrofor, pompa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D46DB9" w:rsidRDefault="005B2488" w:rsidP="00CB6376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obieg wody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D46DB9" w:rsidRDefault="005B2488" w:rsidP="00CB6376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D46DB9" w:rsidRDefault="005B2488" w:rsidP="00CB6376">
            <w:pPr>
              <w:jc w:val="center"/>
              <w:rPr>
                <w:rFonts w:ascii="Arial" w:hAnsi="Arial" w:cs="Arial"/>
              </w:rPr>
            </w:pPr>
            <w:r w:rsidRPr="00D46DB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D46DB9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przyłącze wodociągowe fi 65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szczelna brak widocznych wycieków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CB6376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10366" w:type="dxa"/>
            <w:gridSpan w:val="18"/>
            <w:vAlign w:val="center"/>
          </w:tcPr>
          <w:p w:rsidR="005B2488" w:rsidRPr="006D0D3B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centralnego ogrzewania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5B2488" w:rsidRDefault="005B2488" w:rsidP="00CB6376">
            <w:pPr>
              <w:jc w:val="center"/>
              <w:rPr>
                <w:rFonts w:ascii="Arial" w:hAnsi="Arial" w:cs="Arial"/>
              </w:rPr>
            </w:pPr>
            <w:r w:rsidRPr="005B2488">
              <w:rPr>
                <w:rFonts w:ascii="Arial" w:eastAsia="ArialMT" w:hAnsi="Arial" w:cs="Arial"/>
                <w:lang w:eastAsia="en-US"/>
              </w:rPr>
              <w:t>rur PE-Xa z osłoną antydyfuzynją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5B2488" w:rsidRDefault="005B2488" w:rsidP="00CB6376">
            <w:pPr>
              <w:jc w:val="center"/>
            </w:pPr>
            <w:r w:rsidRPr="005B2488">
              <w:rPr>
                <w:rFonts w:ascii="Arial" w:eastAsia="ArialMT" w:hAnsi="Arial" w:cs="Arial"/>
                <w:lang w:eastAsia="en-US"/>
              </w:rPr>
              <w:t>rur PE-Xa z osłoną antydyfuzynją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hydrofory, pompy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F32178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:rsidR="005B2488" w:rsidRDefault="005B2488" w:rsidP="00CB6376">
            <w:pPr>
              <w:jc w:val="center"/>
            </w:pPr>
            <w:r>
              <w:rPr>
                <w:rFonts w:ascii="Arial" w:hAnsi="Arial" w:cs="Arial"/>
              </w:rPr>
              <w:t>termostatyczne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odpowietrzenia</w:t>
            </w:r>
          </w:p>
        </w:tc>
        <w:tc>
          <w:tcPr>
            <w:tcW w:w="2832" w:type="dxa"/>
            <w:gridSpan w:val="4"/>
            <w:vAlign w:val="center"/>
          </w:tcPr>
          <w:p w:rsidR="005B2488" w:rsidRDefault="005B2488" w:rsidP="00CB6376">
            <w:pPr>
              <w:jc w:val="center"/>
            </w:pPr>
            <w:r>
              <w:rPr>
                <w:rFonts w:ascii="Arial" w:hAnsi="Arial" w:cs="Arial"/>
              </w:rPr>
              <w:t>piony zakończone automatycznymi odpowietrznikami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F32178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4"/>
            <w:vAlign w:val="center"/>
          </w:tcPr>
          <w:p w:rsidR="005B2488" w:rsidRDefault="005B2488" w:rsidP="005B2488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4"/>
            <w:vAlign w:val="center"/>
          </w:tcPr>
          <w:p w:rsidR="005B2488" w:rsidRDefault="005B2488" w:rsidP="005B2488">
            <w:pPr>
              <w:jc w:val="center"/>
            </w:pPr>
            <w:r w:rsidRPr="00F32178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510014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przyłącze w studni rewizyjnej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10366" w:type="dxa"/>
            <w:gridSpan w:val="18"/>
            <w:vAlign w:val="center"/>
          </w:tcPr>
          <w:p w:rsidR="005B2488" w:rsidRPr="00295BA8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ciepłej wody użytkowej i ciepła technologicznego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323798" w:rsidRDefault="005B2488" w:rsidP="005B24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4"/>
            <w:vAlign w:val="center"/>
          </w:tcPr>
          <w:p w:rsidR="005B2488" w:rsidRDefault="005B2488" w:rsidP="005B2488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ubytków i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F13D55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odmulacz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323798" w:rsidRDefault="005B2488" w:rsidP="005B24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F13D55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F13D55" w:rsidRPr="00295BA8" w:rsidRDefault="00F13D55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armatura</w:t>
            </w:r>
          </w:p>
        </w:tc>
        <w:tc>
          <w:tcPr>
            <w:tcW w:w="2832" w:type="dxa"/>
            <w:gridSpan w:val="4"/>
          </w:tcPr>
          <w:p w:rsidR="00F13D55" w:rsidRDefault="00F13D55" w:rsidP="00CB6376">
            <w:pPr>
              <w:jc w:val="center"/>
              <w:rPr>
                <w:rFonts w:ascii="Arial" w:hAnsi="Arial" w:cs="Arial"/>
              </w:rPr>
            </w:pPr>
          </w:p>
          <w:p w:rsidR="00F13D55" w:rsidRDefault="00F13D55" w:rsidP="00CB6376">
            <w:pPr>
              <w:jc w:val="center"/>
            </w:pPr>
            <w:r>
              <w:rPr>
                <w:rFonts w:ascii="Arial" w:hAnsi="Arial" w:cs="Arial"/>
              </w:rPr>
              <w:t>baterie umywalkowe, natryskowe</w:t>
            </w:r>
          </w:p>
        </w:tc>
        <w:tc>
          <w:tcPr>
            <w:tcW w:w="3026" w:type="dxa"/>
            <w:gridSpan w:val="7"/>
            <w:vAlign w:val="center"/>
          </w:tcPr>
          <w:p w:rsidR="00F13D55" w:rsidRPr="00426AE1" w:rsidRDefault="00F13D55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13D55" w:rsidRDefault="00F13D55" w:rsidP="00F13D55">
            <w:pPr>
              <w:jc w:val="center"/>
              <w:rPr>
                <w:rFonts w:ascii="Arial" w:hAnsi="Arial" w:cs="Arial"/>
              </w:rPr>
            </w:pPr>
          </w:p>
          <w:p w:rsidR="00F13D55" w:rsidRDefault="00F13D55" w:rsidP="00193664">
            <w:pPr>
              <w:jc w:val="center"/>
            </w:pPr>
            <w:r w:rsidRPr="005539A0"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F13D55" w:rsidRPr="00426AE1" w:rsidRDefault="00F13D55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F13D55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F13D55" w:rsidRPr="00295BA8" w:rsidRDefault="00F13D55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</w:tcPr>
          <w:p w:rsidR="00F13D55" w:rsidRDefault="00F13D55" w:rsidP="00CB6376">
            <w:pPr>
              <w:jc w:val="center"/>
              <w:rPr>
                <w:rFonts w:ascii="Arial" w:hAnsi="Arial" w:cs="Arial"/>
              </w:rPr>
            </w:pPr>
          </w:p>
          <w:p w:rsidR="00F13D55" w:rsidRPr="00323798" w:rsidRDefault="00F13D55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odcinające</w:t>
            </w:r>
          </w:p>
        </w:tc>
        <w:tc>
          <w:tcPr>
            <w:tcW w:w="3026" w:type="dxa"/>
            <w:gridSpan w:val="7"/>
            <w:vAlign w:val="center"/>
          </w:tcPr>
          <w:p w:rsidR="00F13D55" w:rsidRPr="00426AE1" w:rsidRDefault="00F13D55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13D55" w:rsidRDefault="00F13D55" w:rsidP="00F13D55">
            <w:pPr>
              <w:jc w:val="center"/>
              <w:rPr>
                <w:rFonts w:ascii="Arial" w:hAnsi="Arial" w:cs="Arial"/>
              </w:rPr>
            </w:pPr>
          </w:p>
          <w:p w:rsidR="00F13D55" w:rsidRDefault="00F13D55" w:rsidP="00193664">
            <w:pPr>
              <w:jc w:val="center"/>
            </w:pPr>
            <w:r w:rsidRPr="005539A0"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F13D55" w:rsidRPr="00426AE1" w:rsidRDefault="00F13D55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pompy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295BA8" w:rsidRDefault="005B2488" w:rsidP="00CB6376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a.k.p.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32" w:type="dxa"/>
            <w:gridSpan w:val="4"/>
            <w:vAlign w:val="center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BA2CE0">
              <w:rPr>
                <w:rFonts w:ascii="Arial" w:hAnsi="Arial" w:cs="Arial"/>
                <w:strike/>
              </w:rPr>
              <w:t>spalinowe</w:t>
            </w:r>
            <w:r w:rsidRPr="00426AE1">
              <w:rPr>
                <w:rFonts w:ascii="Arial" w:hAnsi="Arial" w:cs="Arial"/>
              </w:rPr>
              <w:t xml:space="preserve">, </w:t>
            </w:r>
            <w:r w:rsidRPr="00BA2CE0">
              <w:rPr>
                <w:rFonts w:ascii="Arial" w:hAnsi="Arial" w:cs="Arial"/>
                <w:u w:val="single"/>
              </w:rPr>
              <w:t>wentylacyjne -grawitacyjne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murowane z cegły pełnej, na zaprawie cem-wap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spalinowe, wentylacyjne z ciągiem wymuszonym 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Pr="0072587E" w:rsidRDefault="005B2488" w:rsidP="00CB637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Default="005B2488" w:rsidP="00CB6376">
            <w:pPr>
              <w:jc w:val="center"/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32" w:type="dxa"/>
            <w:gridSpan w:val="4"/>
          </w:tcPr>
          <w:p w:rsidR="005B2488" w:rsidRDefault="005B2488" w:rsidP="00CB6376">
            <w:pPr>
              <w:jc w:val="center"/>
              <w:rPr>
                <w:rFonts w:ascii="Arial" w:hAnsi="Arial" w:cs="Arial"/>
              </w:rPr>
            </w:pPr>
          </w:p>
          <w:p w:rsidR="005B2488" w:rsidRPr="0072587E" w:rsidRDefault="005B2488" w:rsidP="00CB637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CB6376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tulejach ochronnych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uwag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CB6376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elektryczna</w:t>
            </w: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Złącze kablowe</w:t>
            </w:r>
          </w:p>
        </w:tc>
        <w:tc>
          <w:tcPr>
            <w:tcW w:w="2832" w:type="dxa"/>
            <w:gridSpan w:val="4"/>
            <w:vAlign w:val="center"/>
          </w:tcPr>
          <w:p w:rsidR="00182493" w:rsidRDefault="00182493" w:rsidP="00CB6376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</w:p>
          <w:p w:rsidR="00182493" w:rsidRDefault="00182493" w:rsidP="00CB6376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ZK – 1 ,ZEW. PCV</w:t>
            </w:r>
          </w:p>
          <w:p w:rsidR="00182493" w:rsidRPr="00A56E5B" w:rsidRDefault="00182493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r w:rsidRPr="0002047D">
              <w:rPr>
                <w:rFonts w:ascii="Arial" w:hAnsi="Arial" w:cs="Arial"/>
              </w:rPr>
              <w:t xml:space="preserve">AKY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56E5B">
              <w:rPr>
                <w:rFonts w:ascii="Arial" w:hAnsi="Arial" w:cs="Arial"/>
              </w:rPr>
              <w:t xml:space="preserve">4 x </w:t>
            </w:r>
            <w:r>
              <w:rPr>
                <w:rFonts w:ascii="Arial" w:hAnsi="Arial" w:cs="Arial"/>
              </w:rPr>
              <w:t>25</w:t>
            </w:r>
          </w:p>
          <w:p w:rsidR="00182493" w:rsidRPr="00557F3D" w:rsidRDefault="00182493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Default="00182493" w:rsidP="00CB6376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Wewnętrzne linie zasilające</w:t>
            </w:r>
          </w:p>
        </w:tc>
        <w:tc>
          <w:tcPr>
            <w:tcW w:w="2832" w:type="dxa"/>
            <w:gridSpan w:val="4"/>
            <w:vAlign w:val="center"/>
          </w:tcPr>
          <w:p w:rsidR="00182493" w:rsidRDefault="00182493" w:rsidP="00CB6376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YDYp  3 x 2,5 </w:t>
            </w:r>
          </w:p>
          <w:p w:rsidR="00182493" w:rsidRPr="005150E8" w:rsidRDefault="00182493" w:rsidP="00CB6376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YDYp  3 x1,5</w:t>
            </w:r>
          </w:p>
          <w:p w:rsidR="00182493" w:rsidRPr="00DB77C7" w:rsidRDefault="00182493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Default="00182493" w:rsidP="00CB6376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Rozdzielnice</w:t>
            </w:r>
          </w:p>
        </w:tc>
        <w:tc>
          <w:tcPr>
            <w:tcW w:w="2832" w:type="dxa"/>
            <w:gridSpan w:val="4"/>
            <w:vAlign w:val="center"/>
          </w:tcPr>
          <w:p w:rsidR="00182493" w:rsidRPr="005150E8" w:rsidRDefault="00182493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PCV WEW. 4 stopniowa                    x 1szt.</w:t>
            </w:r>
          </w:p>
        </w:tc>
        <w:tc>
          <w:tcPr>
            <w:tcW w:w="3026" w:type="dxa"/>
            <w:gridSpan w:val="7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Default="00182493" w:rsidP="00CB6376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oświetleniowa i gniazd wtykowych</w:t>
            </w:r>
          </w:p>
        </w:tc>
        <w:tc>
          <w:tcPr>
            <w:tcW w:w="2832" w:type="dxa"/>
            <w:gridSpan w:val="4"/>
            <w:vAlign w:val="center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YDY  3 x 2</w:t>
            </w:r>
            <w:r w:rsidRPr="005150E8">
              <w:rPr>
                <w:rFonts w:ascii="Arial" w:hAnsi="Arial" w:cs="Arial"/>
              </w:rPr>
              <w:t xml:space="preserve">,5  </w:t>
            </w:r>
          </w:p>
          <w:p w:rsidR="00182493" w:rsidRPr="005150E8" w:rsidRDefault="00182493" w:rsidP="00CB63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YDY 3 x1,5</w:t>
            </w:r>
          </w:p>
        </w:tc>
        <w:tc>
          <w:tcPr>
            <w:tcW w:w="3026" w:type="dxa"/>
            <w:gridSpan w:val="7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Default="00182493" w:rsidP="00CB6376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siłowa</w:t>
            </w:r>
          </w:p>
        </w:tc>
        <w:tc>
          <w:tcPr>
            <w:tcW w:w="2832" w:type="dxa"/>
            <w:gridSpan w:val="4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Pr="0072587E" w:rsidRDefault="00182493" w:rsidP="00CB637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182493" w:rsidRPr="00426AE1" w:rsidRDefault="00182493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CB63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odgromowa</w:t>
            </w:r>
            <w:r>
              <w:rPr>
                <w:rFonts w:ascii="Arial" w:hAnsi="Arial" w:cs="Arial"/>
              </w:rPr>
              <w:t xml:space="preserve"> </w:t>
            </w:r>
            <w:r w:rsidRPr="00F63F80">
              <w:rPr>
                <w:rFonts w:ascii="Arial" w:hAnsi="Arial" w:cs="Arial"/>
              </w:rPr>
              <w:t>i przepięciowa</w:t>
            </w:r>
          </w:p>
        </w:tc>
        <w:tc>
          <w:tcPr>
            <w:tcW w:w="2832" w:type="dxa"/>
            <w:gridSpan w:val="4"/>
            <w:vAlign w:val="center"/>
          </w:tcPr>
          <w:p w:rsidR="00182493" w:rsidRPr="00D30463" w:rsidRDefault="00182493" w:rsidP="00CB6376">
            <w:pPr>
              <w:jc w:val="center"/>
              <w:rPr>
                <w:rFonts w:ascii="Arial" w:hAnsi="Arial" w:cs="Arial"/>
              </w:rPr>
            </w:pPr>
            <w:r w:rsidRPr="00D30463">
              <w:rPr>
                <w:rFonts w:ascii="Arial" w:hAnsi="Arial" w:cs="Arial"/>
              </w:rPr>
              <w:t>INSTALACJA Z DRUTU ø 8 mm OCYNK złąc</w:t>
            </w:r>
            <w:r>
              <w:rPr>
                <w:rFonts w:ascii="Arial" w:hAnsi="Arial" w:cs="Arial"/>
              </w:rPr>
              <w:t>za krzyżowe, rynnowe, p/t w rurach PCV- 6szt.</w:t>
            </w:r>
          </w:p>
        </w:tc>
        <w:tc>
          <w:tcPr>
            <w:tcW w:w="3026" w:type="dxa"/>
            <w:gridSpan w:val="7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Default="00182493" w:rsidP="00CB6376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182493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182493" w:rsidRPr="00426AE1" w:rsidRDefault="00182493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Oświetlenie na budynku</w:t>
            </w:r>
          </w:p>
        </w:tc>
        <w:tc>
          <w:tcPr>
            <w:tcW w:w="2832" w:type="dxa"/>
            <w:gridSpan w:val="4"/>
            <w:vAlign w:val="center"/>
          </w:tcPr>
          <w:p w:rsidR="00182493" w:rsidRPr="009E43DB" w:rsidRDefault="00182493" w:rsidP="00CB6376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LAMPY PLAFONIERY 2 SZT.</w:t>
            </w:r>
          </w:p>
        </w:tc>
        <w:tc>
          <w:tcPr>
            <w:tcW w:w="3026" w:type="dxa"/>
            <w:gridSpan w:val="7"/>
          </w:tcPr>
          <w:p w:rsidR="00182493" w:rsidRDefault="00182493" w:rsidP="00CB6376">
            <w:pPr>
              <w:jc w:val="center"/>
              <w:rPr>
                <w:rFonts w:ascii="Arial" w:hAnsi="Arial" w:cs="Arial"/>
              </w:rPr>
            </w:pPr>
          </w:p>
          <w:p w:rsidR="00182493" w:rsidRDefault="00182493" w:rsidP="00CB6376">
            <w:pPr>
              <w:jc w:val="center"/>
            </w:pPr>
            <w:r w:rsidRPr="003C5B13">
              <w:rPr>
                <w:rFonts w:ascii="Arial" w:hAnsi="Arial" w:cs="Arial"/>
              </w:rPr>
              <w:t>bez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2493" w:rsidRPr="00426AE1" w:rsidRDefault="00182493" w:rsidP="00193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3664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2493" w:rsidRPr="00426AE1" w:rsidRDefault="00182493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5B248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Inne</w:t>
            </w: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397"/>
        </w:trPr>
        <w:tc>
          <w:tcPr>
            <w:tcW w:w="10366" w:type="dxa"/>
            <w:gridSpan w:val="18"/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instalacje, nawierzchnie utwardzone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vAlign w:val="center"/>
          </w:tcPr>
          <w:p w:rsidR="005B2488" w:rsidRPr="00426AE1" w:rsidRDefault="005B2488" w:rsidP="005B2488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zadowalająca</w:t>
            </w:r>
          </w:p>
        </w:tc>
        <w:tc>
          <w:tcPr>
            <w:tcW w:w="3026" w:type="dxa"/>
            <w:gridSpan w:val="7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8588" w:type="dxa"/>
            <w:gridSpan w:val="15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Razem za cały obiekt budowlany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636" w:type="dxa"/>
            <w:gridSpan w:val="14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5B2488" w:rsidRPr="00426AE1" w:rsidTr="00866668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auto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5B2488" w:rsidRPr="00426AE1" w:rsidTr="00866668">
        <w:trPr>
          <w:trHeight w:val="510"/>
        </w:trPr>
        <w:tc>
          <w:tcPr>
            <w:tcW w:w="2730" w:type="dxa"/>
            <w:gridSpan w:val="4"/>
            <w:tcBorders>
              <w:bottom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636" w:type="dxa"/>
            <w:gridSpan w:val="14"/>
            <w:tcBorders>
              <w:bottom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5B2488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WNIOSKI KOŃCOWE:</w:t>
            </w:r>
          </w:p>
        </w:tc>
      </w:tr>
      <w:tr w:rsidR="005B2488" w:rsidRPr="00426AE1" w:rsidTr="00866668">
        <w:trPr>
          <w:trHeight w:val="835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488" w:rsidRPr="00426AE1" w:rsidRDefault="005B2488" w:rsidP="005B2488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:rsidR="005B2488" w:rsidRPr="0007673F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strike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konstrukcji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07673F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strike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pożarowego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zabezpieczenia przed uszkodzeniami biologicznymi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oszczędności energii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izolacyjności cieplnej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życia lub zdrowia ludzi, mienia bądź środowiska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zagraża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zagraża*</w:t>
            </w:r>
          </w:p>
          <w:p w:rsidR="005B2488" w:rsidRPr="0007673F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strike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zagraża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zagraża*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5B2488" w:rsidRPr="00426AE1" w:rsidRDefault="005B2488" w:rsidP="005B2488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 xml:space="preserve">szpeci </w:t>
            </w:r>
            <w:r w:rsidRPr="00426AE1">
              <w:rPr>
                <w:rFonts w:ascii="Arial" w:hAnsi="Arial" w:cs="Arial"/>
                <w:b/>
                <w:color w:val="000000"/>
              </w:rPr>
              <w:t>/ nie szpeci*</w:t>
            </w:r>
          </w:p>
          <w:p w:rsidR="005B2488" w:rsidRPr="00426AE1" w:rsidRDefault="005B2488" w:rsidP="005B2488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:rsidR="005B2488" w:rsidRPr="00426AE1" w:rsidRDefault="005B2488" w:rsidP="005B2488">
            <w:pPr>
              <w:ind w:left="18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 xml:space="preserve">zapewnia / </w:t>
            </w:r>
            <w:r w:rsidRPr="0007673F">
              <w:rPr>
                <w:rFonts w:ascii="Arial" w:hAnsi="Arial" w:cs="Arial"/>
                <w:b/>
                <w:strike/>
                <w:color w:val="000000"/>
                <w:sz w:val="22"/>
              </w:rPr>
              <w:t>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:rsidR="005B2488" w:rsidRPr="00426AE1" w:rsidRDefault="005B2488" w:rsidP="005B2488">
            <w:pPr>
              <w:ind w:left="180"/>
              <w:jc w:val="center"/>
              <w:rPr>
                <w:rFonts w:ascii="Arial" w:hAnsi="Arial" w:cs="Arial"/>
                <w:color w:val="000000"/>
              </w:rPr>
            </w:pPr>
          </w:p>
          <w:p w:rsidR="005B2488" w:rsidRPr="00A37D16" w:rsidRDefault="005B2488" w:rsidP="005B2488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strike/>
              </w:rPr>
            </w:pPr>
            <w:r w:rsidRPr="00A37D16">
              <w:rPr>
                <w:rFonts w:ascii="Arial" w:hAnsi="Arial" w:cs="Arial"/>
                <w:b/>
                <w:strike/>
                <w:color w:val="000000"/>
              </w:rPr>
              <w:t>Wobec stwierdzenia uszkodzeń lub braków, które mogą spowodować: zagrożenie</w:t>
            </w:r>
            <w:r w:rsidRPr="00A37D16">
              <w:rPr>
                <w:rFonts w:ascii="Arial" w:hAnsi="Arial" w:cs="Arial"/>
                <w:strike/>
                <w:color w:val="000000"/>
              </w:rPr>
              <w:t xml:space="preserve"> życia lub zdrowia ludzi, bezpieczeństwa mienia lub środowiska, a w szczególności katastrofę budowlaną, pożar, wybuch, porażenie prądem elektrycznym albo zatrucie gazem – </w:t>
            </w:r>
            <w:r w:rsidRPr="00A37D16">
              <w:rPr>
                <w:rFonts w:ascii="Arial" w:hAnsi="Arial" w:cs="Arial"/>
                <w:b/>
                <w:strike/>
                <w:color w:val="000000"/>
              </w:rPr>
              <w:t>osoba dokonująca kontroli</w:t>
            </w:r>
            <w:r w:rsidRPr="00A37D16">
              <w:rPr>
                <w:rFonts w:ascii="Arial" w:hAnsi="Arial" w:cs="Arial"/>
                <w:strike/>
                <w:color w:val="000000"/>
              </w:rPr>
              <w:t xml:space="preserve">, na podstawie art. 70 ust. 2 ustawy Prawo budowlane, </w:t>
            </w:r>
            <w:r w:rsidRPr="00A37D16">
              <w:rPr>
                <w:rFonts w:ascii="Arial" w:hAnsi="Arial" w:cs="Arial"/>
                <w:b/>
                <w:strike/>
                <w:color w:val="000000"/>
              </w:rPr>
              <w:t xml:space="preserve">niezwłocznie prześle kopię niniejszego protokołu do właściwego terytorialnie Wojewódzkiego Inspektora Nadzoru Budowlanego* </w:t>
            </w:r>
          </w:p>
        </w:tc>
      </w:tr>
      <w:tr w:rsidR="005B2488" w:rsidRPr="00426AE1" w:rsidTr="00866668">
        <w:trPr>
          <w:trHeight w:val="439"/>
        </w:trPr>
        <w:tc>
          <w:tcPr>
            <w:tcW w:w="10366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5B2488" w:rsidRPr="00426AE1" w:rsidTr="00866668">
        <w:trPr>
          <w:trHeight w:val="835"/>
        </w:trPr>
        <w:tc>
          <w:tcPr>
            <w:tcW w:w="10366" w:type="dxa"/>
            <w:gridSpan w:val="18"/>
            <w:tcBorders>
              <w:top w:val="single" w:sz="2" w:space="0" w:color="000000"/>
              <w:bottom w:val="single" w:sz="12" w:space="0" w:color="000000"/>
            </w:tcBorders>
          </w:tcPr>
          <w:p w:rsidR="005B2488" w:rsidRPr="00426AE1" w:rsidRDefault="005B2488" w:rsidP="005B2488">
            <w:pPr>
              <w:jc w:val="center"/>
              <w:rPr>
                <w:rFonts w:ascii="Arial" w:hAnsi="Arial" w:cs="Arial"/>
                <w:b/>
              </w:rPr>
            </w:pP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zagraża</w:t>
            </w: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  <w:p w:rsidR="005B2488" w:rsidRPr="00426AE1" w:rsidRDefault="005B2488" w:rsidP="0023124B">
            <w:pPr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436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Zalecenia w zakresie:</w:t>
            </w:r>
          </w:p>
        </w:tc>
      </w:tr>
      <w:tr w:rsidR="005B2488" w:rsidRPr="00426AE1" w:rsidTr="00866668">
        <w:trPr>
          <w:trHeight w:val="331"/>
        </w:trPr>
        <w:tc>
          <w:tcPr>
            <w:tcW w:w="10366" w:type="dxa"/>
            <w:gridSpan w:val="18"/>
            <w:vAlign w:val="center"/>
          </w:tcPr>
          <w:p w:rsidR="005B2488" w:rsidRPr="00A37D16" w:rsidRDefault="005B2488" w:rsidP="005B2488">
            <w:pPr>
              <w:jc w:val="center"/>
              <w:rPr>
                <w:rFonts w:ascii="Arial" w:hAnsi="Arial" w:cs="Arial"/>
                <w:b/>
                <w:strike/>
              </w:rPr>
            </w:pPr>
            <w:r w:rsidRPr="00A37D16">
              <w:rPr>
                <w:rFonts w:ascii="Arial" w:hAnsi="Arial" w:cs="Arial"/>
                <w:b/>
                <w:strike/>
              </w:rPr>
              <w:t>inwestycji / remontów</w:t>
            </w:r>
            <w:r w:rsidRPr="00426AE1">
              <w:rPr>
                <w:rFonts w:ascii="Arial" w:hAnsi="Arial" w:cs="Arial"/>
                <w:b/>
              </w:rPr>
              <w:t xml:space="preserve"> / konserwacji / </w:t>
            </w:r>
            <w:r w:rsidRPr="00A37D16">
              <w:rPr>
                <w:rFonts w:ascii="Arial" w:hAnsi="Arial" w:cs="Arial"/>
                <w:b/>
                <w:strike/>
              </w:rPr>
              <w:t>napraw *</w:t>
            </w:r>
          </w:p>
          <w:p w:rsidR="005B2488" w:rsidRPr="00426AE1" w:rsidRDefault="005B2488" w:rsidP="005B2488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</w:t>
            </w:r>
            <w:r>
              <w:rPr>
                <w:rFonts w:ascii="Arial" w:hAnsi="Arial" w:cs="Arial"/>
                <w:b/>
              </w:rPr>
              <w:t>szt.</w:t>
            </w:r>
            <w:r w:rsidRPr="00426AE1">
              <w:rPr>
                <w:rFonts w:ascii="Arial" w:hAnsi="Arial" w:cs="Arial"/>
                <w:b/>
              </w:rPr>
              <w:t xml:space="preserve"> wykonania</w:t>
            </w:r>
          </w:p>
        </w:tc>
      </w:tr>
      <w:tr w:rsidR="005B2488" w:rsidRPr="00426AE1" w:rsidTr="00866668">
        <w:trPr>
          <w:trHeight w:val="835"/>
        </w:trPr>
        <w:tc>
          <w:tcPr>
            <w:tcW w:w="10366" w:type="dxa"/>
            <w:gridSpan w:val="18"/>
            <w:tcBorders>
              <w:bottom w:val="single" w:sz="12" w:space="0" w:color="000000"/>
            </w:tcBorders>
          </w:tcPr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wymaga bieżącej konserwacji</w:t>
            </w:r>
            <w:r w:rsidR="00A37D16">
              <w:rPr>
                <w:rFonts w:ascii="Arial" w:hAnsi="Arial" w:cs="Arial"/>
              </w:rPr>
              <w:t>/</w:t>
            </w:r>
            <w:r w:rsidR="00193664">
              <w:rPr>
                <w:rFonts w:ascii="Arial" w:hAnsi="Arial" w:cs="Arial"/>
              </w:rPr>
              <w:t>6</w:t>
            </w:r>
            <w:r w:rsidR="00A37D16">
              <w:rPr>
                <w:rFonts w:ascii="Arial" w:hAnsi="Arial" w:cs="Arial"/>
              </w:rPr>
              <w:t>tys.</w:t>
            </w:r>
          </w:p>
          <w:p w:rsidR="005B2488" w:rsidRPr="00426AE1" w:rsidRDefault="005B2488" w:rsidP="005B2488">
            <w:pPr>
              <w:rPr>
                <w:rFonts w:ascii="Arial" w:hAnsi="Arial" w:cs="Arial"/>
              </w:rPr>
            </w:pPr>
          </w:p>
        </w:tc>
      </w:tr>
      <w:tr w:rsidR="005B2488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5B2488" w:rsidRPr="00426AE1" w:rsidTr="00866668">
        <w:trPr>
          <w:trHeight w:val="681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16" w:rsidRDefault="00A37D16" w:rsidP="00AE3D94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22"/>
              </w:rPr>
            </w:pPr>
          </w:p>
          <w:p w:rsidR="005B2488" w:rsidRDefault="005B2488" w:rsidP="005B2488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  <w:p w:rsidR="00A37D16" w:rsidRDefault="00A37D16" w:rsidP="005B2488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  <w:p w:rsidR="00A37D16" w:rsidRPr="00426AE1" w:rsidRDefault="00A37D16" w:rsidP="005B2488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5B2488" w:rsidRPr="00426AE1" w:rsidTr="00866668">
        <w:trPr>
          <w:trHeight w:val="1125"/>
        </w:trPr>
        <w:tc>
          <w:tcPr>
            <w:tcW w:w="6098" w:type="dxa"/>
            <w:gridSpan w:val="10"/>
            <w:tcBorders>
              <w:top w:val="single" w:sz="2" w:space="0" w:color="000000"/>
            </w:tcBorders>
          </w:tcPr>
          <w:p w:rsidR="005B2488" w:rsidRDefault="005B2488" w:rsidP="00193664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:rsidR="00193664" w:rsidRPr="00E806B2" w:rsidRDefault="00193664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Adam Duroł – PIIB Bydgoszcz</w:t>
            </w:r>
          </w:p>
          <w:p w:rsidR="00193664" w:rsidRPr="00E806B2" w:rsidRDefault="00193664" w:rsidP="00193664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Nr uprawnień:  KUP/0012/OWOK/13</w:t>
            </w:r>
          </w:p>
          <w:p w:rsidR="005B2488" w:rsidRDefault="005B2488" w:rsidP="005B248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  <w:tcBorders>
              <w:top w:val="single" w:sz="2" w:space="0" w:color="000000"/>
            </w:tcBorders>
          </w:tcPr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5B2488" w:rsidRPr="00426AE1" w:rsidTr="00866668">
        <w:trPr>
          <w:trHeight w:val="1230"/>
        </w:trPr>
        <w:tc>
          <w:tcPr>
            <w:tcW w:w="6098" w:type="dxa"/>
            <w:gridSpan w:val="10"/>
          </w:tcPr>
          <w:p w:rsidR="005B2488" w:rsidRDefault="005B2488" w:rsidP="00193664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branży sanitarnej</w:t>
            </w:r>
          </w:p>
          <w:p w:rsidR="005B2488" w:rsidRPr="00AD733B" w:rsidRDefault="005B2488" w:rsidP="005B2488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Waldemar Miler – PIIB Bydgoszcz</w:t>
            </w:r>
          </w:p>
          <w:p w:rsidR="005B2488" w:rsidRDefault="005B2488" w:rsidP="005B2488">
            <w:pPr>
              <w:pStyle w:val="Standard"/>
              <w:spacing w:line="276" w:lineRule="auto"/>
              <w:jc w:val="center"/>
              <w:rPr>
                <w:rFonts w:ascii="Arial" w:hAnsi="Arial" w:cs="Arial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Nr uprawnień:  UAN-KZ-7210228/</w:t>
            </w:r>
            <w:r>
              <w:rPr>
                <w:rFonts w:ascii="Arial" w:hAnsi="Arial" w:cs="Arial"/>
              </w:rPr>
              <w:t>87</w:t>
            </w:r>
          </w:p>
          <w:p w:rsidR="005B2488" w:rsidRDefault="005B2488" w:rsidP="005B248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5B2488" w:rsidRPr="00426AE1" w:rsidTr="00866668">
        <w:trPr>
          <w:trHeight w:val="1230"/>
        </w:trPr>
        <w:tc>
          <w:tcPr>
            <w:tcW w:w="6098" w:type="dxa"/>
            <w:gridSpan w:val="10"/>
          </w:tcPr>
          <w:p w:rsidR="005B2488" w:rsidRDefault="005B2488" w:rsidP="00193664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branży elektrycznej</w:t>
            </w:r>
          </w:p>
          <w:p w:rsidR="005B2488" w:rsidRPr="00AD733B" w:rsidRDefault="005B2488" w:rsidP="005B2488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Witold Janeczko – PIIB Bydgoszcz</w:t>
            </w:r>
          </w:p>
          <w:p w:rsidR="005B2488" w:rsidRPr="00AD733B" w:rsidRDefault="005B2488" w:rsidP="005B2488">
            <w:pPr>
              <w:pStyle w:val="Textbody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3B">
              <w:rPr>
                <w:rFonts w:ascii="Arial" w:hAnsi="Arial" w:cs="Arial"/>
                <w:sz w:val="22"/>
                <w:szCs w:val="22"/>
              </w:rPr>
              <w:t>Nr uprawnień: GP-KZ-7342/199/92</w:t>
            </w:r>
          </w:p>
          <w:p w:rsidR="005B2488" w:rsidRDefault="005B2488" w:rsidP="005B248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5B2488" w:rsidRPr="00426AE1" w:rsidRDefault="005B2488" w:rsidP="005B2488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5B2488" w:rsidRPr="00426AE1" w:rsidTr="00866668">
        <w:trPr>
          <w:trHeight w:val="1230"/>
        </w:trPr>
        <w:tc>
          <w:tcPr>
            <w:tcW w:w="6098" w:type="dxa"/>
            <w:gridSpan w:val="10"/>
            <w:tcBorders>
              <w:bottom w:val="single" w:sz="12" w:space="0" w:color="000000"/>
            </w:tcBorders>
          </w:tcPr>
          <w:p w:rsidR="005B2488" w:rsidRDefault="005B2488" w:rsidP="005B248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zakresie branży drogowej</w:t>
            </w:r>
          </w:p>
          <w:p w:rsidR="005B2488" w:rsidRDefault="005B2488" w:rsidP="005B248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7D16" w:rsidRDefault="00A37D16" w:rsidP="005B248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4268" w:type="dxa"/>
            <w:gridSpan w:val="8"/>
            <w:tcBorders>
              <w:bottom w:val="single" w:sz="12" w:space="0" w:color="000000"/>
            </w:tcBorders>
          </w:tcPr>
          <w:p w:rsidR="00193664" w:rsidRDefault="00193664" w:rsidP="00193664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193664" w:rsidRPr="00193664" w:rsidRDefault="00193664" w:rsidP="00193664">
            <w:pPr>
              <w:rPr>
                <w:rFonts w:ascii="Arial" w:hAnsi="Arial" w:cs="Arial"/>
                <w:sz w:val="18"/>
              </w:rPr>
            </w:pPr>
          </w:p>
          <w:p w:rsidR="00193664" w:rsidRPr="00193664" w:rsidRDefault="00193664" w:rsidP="00193664">
            <w:pPr>
              <w:rPr>
                <w:rFonts w:ascii="Arial" w:hAnsi="Arial" w:cs="Arial"/>
                <w:sz w:val="18"/>
              </w:rPr>
            </w:pPr>
          </w:p>
          <w:p w:rsidR="00193664" w:rsidRPr="00193664" w:rsidRDefault="00193664" w:rsidP="00193664">
            <w:pPr>
              <w:rPr>
                <w:rFonts w:ascii="Arial" w:hAnsi="Arial" w:cs="Arial"/>
                <w:sz w:val="18"/>
              </w:rPr>
            </w:pPr>
          </w:p>
          <w:p w:rsidR="005B2488" w:rsidRPr="00193664" w:rsidRDefault="005B2488" w:rsidP="00193664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B2488" w:rsidRPr="00426AE1" w:rsidTr="00866668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2488" w:rsidRPr="00426AE1" w:rsidRDefault="005B2488" w:rsidP="005B2488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5B2488" w:rsidRPr="00426AE1" w:rsidTr="00866668">
        <w:trPr>
          <w:trHeight w:val="702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488" w:rsidRDefault="005B2488" w:rsidP="005B2488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  <w:p w:rsidR="00A37D16" w:rsidRDefault="00A37D16" w:rsidP="005B2488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  <w:p w:rsidR="00A37D16" w:rsidRDefault="00A37D16" w:rsidP="005B2488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brak załączników</w:t>
            </w:r>
          </w:p>
          <w:p w:rsidR="00A37D16" w:rsidRPr="00426AE1" w:rsidRDefault="00A37D16" w:rsidP="005B2488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BC2A6B" w:rsidRPr="00426AE1" w:rsidRDefault="00BC2A6B" w:rsidP="00BC2A6B">
      <w:pPr>
        <w:jc w:val="both"/>
        <w:rPr>
          <w:rFonts w:ascii="Arial" w:hAnsi="Arial" w:cs="Arial"/>
          <w:b/>
        </w:rPr>
      </w:pPr>
    </w:p>
    <w:p w:rsidR="00BC2A6B" w:rsidRPr="00426AE1" w:rsidRDefault="00BC2A6B" w:rsidP="00BC2A6B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BC2A6B" w:rsidRPr="00426AE1" w:rsidTr="00D26F57">
        <w:trPr>
          <w:trHeight w:val="1125"/>
          <w:jc w:val="center"/>
        </w:trPr>
        <w:tc>
          <w:tcPr>
            <w:tcW w:w="4535" w:type="dxa"/>
          </w:tcPr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ZARZĄDCA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Szef RZI / SZI / WZI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Protokół wykonano w 2 egz.</w:t>
      </w: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1 – Zarządca</w:t>
      </w:r>
    </w:p>
    <w:p w:rsidR="001B43C6" w:rsidRPr="00193664" w:rsidRDefault="00BC2A6B" w:rsidP="00193664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2 – Administrator</w:t>
      </w:r>
      <w:r w:rsidRPr="006F6ABE">
        <w:rPr>
          <w:rFonts w:ascii="Arial" w:hAnsi="Arial" w:cs="Arial"/>
          <w:bCs/>
          <w:iCs/>
          <w:szCs w:val="26"/>
        </w:rPr>
        <w:t xml:space="preserve"> </w:t>
      </w:r>
    </w:p>
    <w:sectPr w:rsidR="001B43C6" w:rsidRPr="00193664" w:rsidSect="001B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DF" w:rsidRDefault="00D573DF" w:rsidP="00D573DF">
      <w:r>
        <w:separator/>
      </w:r>
    </w:p>
  </w:endnote>
  <w:endnote w:type="continuationSeparator" w:id="0">
    <w:p w:rsidR="00D573DF" w:rsidRDefault="00D573DF" w:rsidP="00D5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DF" w:rsidRDefault="00D573DF" w:rsidP="00D573DF">
      <w:r>
        <w:separator/>
      </w:r>
    </w:p>
  </w:footnote>
  <w:footnote w:type="continuationSeparator" w:id="0">
    <w:p w:rsidR="00D573DF" w:rsidRDefault="00D573DF" w:rsidP="00D57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8049E2"/>
    <w:multiLevelType w:val="hybridMultilevel"/>
    <w:tmpl w:val="44DE5620"/>
    <w:lvl w:ilvl="0" w:tplc="4810218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E35A94"/>
    <w:multiLevelType w:val="hybridMultilevel"/>
    <w:tmpl w:val="3266EF8E"/>
    <w:lvl w:ilvl="0" w:tplc="48102186">
      <w:start w:val="1"/>
      <w:numFmt w:val="bullet"/>
      <w:lvlText w:val="-"/>
      <w:lvlJc w:val="left"/>
      <w:pPr>
        <w:ind w:left="717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BBA"/>
    <w:multiLevelType w:val="hybridMultilevel"/>
    <w:tmpl w:val="396C4258"/>
    <w:lvl w:ilvl="0" w:tplc="48102186">
      <w:start w:val="1"/>
      <w:numFmt w:val="bullet"/>
      <w:lvlText w:val="-"/>
      <w:lvlJc w:val="left"/>
      <w:pPr>
        <w:ind w:left="785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A33EF5"/>
    <w:multiLevelType w:val="hybridMultilevel"/>
    <w:tmpl w:val="FECA3842"/>
    <w:lvl w:ilvl="0" w:tplc="48102186">
      <w:start w:val="1"/>
      <w:numFmt w:val="bullet"/>
      <w:lvlText w:val="-"/>
      <w:lvlJc w:val="left"/>
      <w:pPr>
        <w:ind w:left="3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5"/>
  </w:num>
  <w:num w:numId="5">
    <w:abstractNumId w:val="14"/>
  </w:num>
  <w:num w:numId="6">
    <w:abstractNumId w:val="2"/>
  </w:num>
  <w:num w:numId="7">
    <w:abstractNumId w:val="15"/>
  </w:num>
  <w:num w:numId="8">
    <w:abstractNumId w:val="9"/>
  </w:num>
  <w:num w:numId="9">
    <w:abstractNumId w:val="3"/>
  </w:num>
  <w:num w:numId="10">
    <w:abstractNumId w:val="7"/>
  </w:num>
  <w:num w:numId="11">
    <w:abstractNumId w:val="21"/>
  </w:num>
  <w:num w:numId="12">
    <w:abstractNumId w:val="12"/>
  </w:num>
  <w:num w:numId="13">
    <w:abstractNumId w:val="8"/>
  </w:num>
  <w:num w:numId="14">
    <w:abstractNumId w:val="17"/>
  </w:num>
  <w:num w:numId="15">
    <w:abstractNumId w:val="19"/>
  </w:num>
  <w:num w:numId="16">
    <w:abstractNumId w:val="11"/>
  </w:num>
  <w:num w:numId="17">
    <w:abstractNumId w:val="1"/>
  </w:num>
  <w:num w:numId="18">
    <w:abstractNumId w:val="0"/>
  </w:num>
  <w:num w:numId="19">
    <w:abstractNumId w:val="6"/>
  </w:num>
  <w:num w:numId="20">
    <w:abstractNumId w:val="4"/>
  </w:num>
  <w:num w:numId="21">
    <w:abstractNumId w:val="10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A6B"/>
    <w:rsid w:val="00054F54"/>
    <w:rsid w:val="0007673F"/>
    <w:rsid w:val="000C5446"/>
    <w:rsid w:val="000D4AF3"/>
    <w:rsid w:val="000D7E7B"/>
    <w:rsid w:val="000E5DEB"/>
    <w:rsid w:val="00155B92"/>
    <w:rsid w:val="001810B3"/>
    <w:rsid w:val="00182493"/>
    <w:rsid w:val="00193664"/>
    <w:rsid w:val="001B43C6"/>
    <w:rsid w:val="001D51C5"/>
    <w:rsid w:val="001F3132"/>
    <w:rsid w:val="0023124B"/>
    <w:rsid w:val="002359B5"/>
    <w:rsid w:val="002D1A21"/>
    <w:rsid w:val="002D1B46"/>
    <w:rsid w:val="002E32FD"/>
    <w:rsid w:val="00312B1A"/>
    <w:rsid w:val="003B2E70"/>
    <w:rsid w:val="003D0609"/>
    <w:rsid w:val="003F12E9"/>
    <w:rsid w:val="003F5E00"/>
    <w:rsid w:val="00411084"/>
    <w:rsid w:val="00440890"/>
    <w:rsid w:val="004428EE"/>
    <w:rsid w:val="00450791"/>
    <w:rsid w:val="0047416D"/>
    <w:rsid w:val="00547A2E"/>
    <w:rsid w:val="00557F3D"/>
    <w:rsid w:val="0058059C"/>
    <w:rsid w:val="005A0FBD"/>
    <w:rsid w:val="005B2488"/>
    <w:rsid w:val="005B71A1"/>
    <w:rsid w:val="006B18B0"/>
    <w:rsid w:val="006C2A1B"/>
    <w:rsid w:val="007212A8"/>
    <w:rsid w:val="007402F9"/>
    <w:rsid w:val="00787008"/>
    <w:rsid w:val="00797E16"/>
    <w:rsid w:val="007A1606"/>
    <w:rsid w:val="007B7293"/>
    <w:rsid w:val="007E6C57"/>
    <w:rsid w:val="00806C90"/>
    <w:rsid w:val="00866668"/>
    <w:rsid w:val="008A1942"/>
    <w:rsid w:val="008B1752"/>
    <w:rsid w:val="008F67B5"/>
    <w:rsid w:val="00906782"/>
    <w:rsid w:val="00911A56"/>
    <w:rsid w:val="00911FA4"/>
    <w:rsid w:val="0095711D"/>
    <w:rsid w:val="009647A1"/>
    <w:rsid w:val="009878C5"/>
    <w:rsid w:val="009D0B66"/>
    <w:rsid w:val="009E0EE8"/>
    <w:rsid w:val="009F2106"/>
    <w:rsid w:val="009F7EED"/>
    <w:rsid w:val="00A23C8C"/>
    <w:rsid w:val="00A37D16"/>
    <w:rsid w:val="00A4669D"/>
    <w:rsid w:val="00A542F4"/>
    <w:rsid w:val="00A560B6"/>
    <w:rsid w:val="00A60533"/>
    <w:rsid w:val="00A73A50"/>
    <w:rsid w:val="00A9223B"/>
    <w:rsid w:val="00AD733B"/>
    <w:rsid w:val="00AE2080"/>
    <w:rsid w:val="00AE3D94"/>
    <w:rsid w:val="00B25EAD"/>
    <w:rsid w:val="00B3392E"/>
    <w:rsid w:val="00B623B6"/>
    <w:rsid w:val="00B774FA"/>
    <w:rsid w:val="00BB3C50"/>
    <w:rsid w:val="00BC2A4C"/>
    <w:rsid w:val="00BC2A6B"/>
    <w:rsid w:val="00BF03B1"/>
    <w:rsid w:val="00C60AE6"/>
    <w:rsid w:val="00C84EE0"/>
    <w:rsid w:val="00CB6376"/>
    <w:rsid w:val="00CC00C9"/>
    <w:rsid w:val="00D26F57"/>
    <w:rsid w:val="00D37AEA"/>
    <w:rsid w:val="00D46DB9"/>
    <w:rsid w:val="00D477F8"/>
    <w:rsid w:val="00D573DF"/>
    <w:rsid w:val="00D81930"/>
    <w:rsid w:val="00D83DA7"/>
    <w:rsid w:val="00E27600"/>
    <w:rsid w:val="00E55052"/>
    <w:rsid w:val="00E66B73"/>
    <w:rsid w:val="00E84E55"/>
    <w:rsid w:val="00EB0E17"/>
    <w:rsid w:val="00F10DF2"/>
    <w:rsid w:val="00F13D55"/>
    <w:rsid w:val="00F61A08"/>
    <w:rsid w:val="00FC4824"/>
    <w:rsid w:val="00FE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EC665F53-3486-43D6-A3A9-CA07BB73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A6B"/>
    <w:pPr>
      <w:ind w:left="720"/>
      <w:contextualSpacing/>
    </w:pPr>
  </w:style>
  <w:style w:type="character" w:customStyle="1" w:styleId="h1">
    <w:name w:val="h1"/>
    <w:basedOn w:val="Domylnaczcionkaakapitu"/>
    <w:rsid w:val="00BC2A6B"/>
  </w:style>
  <w:style w:type="paragraph" w:styleId="Tekstpodstawowy">
    <w:name w:val="Body Text"/>
    <w:basedOn w:val="Normalny"/>
    <w:link w:val="TekstpodstawowyZnak"/>
    <w:rsid w:val="00BF03B1"/>
    <w:rPr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03B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xtbody">
    <w:name w:val="Text body"/>
    <w:basedOn w:val="Normalny"/>
    <w:rsid w:val="002E32FD"/>
    <w:pPr>
      <w:widowControl w:val="0"/>
      <w:suppressAutoHyphens/>
      <w:autoSpaceDN w:val="0"/>
      <w:spacing w:after="283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2E32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D573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73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3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3D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1951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Niklaszewska Anna</cp:lastModifiedBy>
  <cp:revision>12</cp:revision>
  <dcterms:created xsi:type="dcterms:W3CDTF">2022-10-23T17:40:00Z</dcterms:created>
  <dcterms:modified xsi:type="dcterms:W3CDTF">2024-08-21T09:07:00Z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30eccb50-5c65-4c98-b231-59eb8dcbab38</vt:lpwstr>
  </property>
  <property fmtid="{D5CDD505-2E9C-101B-9397-08002B2CF9AE}" pid="5" name="s5636:Creator type=author">
    <vt:lpwstr>MARZENA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10.62.32.126</vt:lpwstr>
  </property>
  <property fmtid="{D5CDD505-2E9C-101B-9397-08002B2CF9AE}" pid="9" name="bjClsUserRVM">
    <vt:lpwstr>[]</vt:lpwstr>
  </property>
</Properties>
</file>