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28698" w14:textId="7F8BFAE5" w:rsidR="00D005A7" w:rsidRDefault="003630B5">
      <w:pPr>
        <w:rPr>
          <w:b/>
          <w:bCs/>
        </w:rPr>
      </w:pPr>
      <w:r>
        <w:rPr>
          <w:b/>
          <w:bCs/>
        </w:rPr>
        <w:t>Załącznik</w:t>
      </w:r>
      <w:r w:rsidR="00D005A7" w:rsidRPr="00D005A7">
        <w:rPr>
          <w:b/>
          <w:bCs/>
        </w:rPr>
        <w:t xml:space="preserve"> II.</w:t>
      </w:r>
      <w:r w:rsidR="005A351B">
        <w:rPr>
          <w:b/>
          <w:bCs/>
        </w:rPr>
        <w:t>5</w:t>
      </w:r>
      <w:r>
        <w:rPr>
          <w:b/>
          <w:bCs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67AE8" w14:paraId="3755F445" w14:textId="77777777" w:rsidTr="00367AE8">
        <w:tc>
          <w:tcPr>
            <w:tcW w:w="13994" w:type="dxa"/>
            <w:shd w:val="clear" w:color="auto" w:fill="B4C6E7" w:themeFill="accent1" w:themeFillTint="66"/>
          </w:tcPr>
          <w:p w14:paraId="453672A3" w14:textId="3E06D9C4" w:rsidR="00367AE8" w:rsidRDefault="00367AE8" w:rsidP="00367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WYKAZ WYKONANYCH </w:t>
            </w:r>
            <w:r w:rsidR="0012560F">
              <w:rPr>
                <w:b/>
                <w:bCs/>
              </w:rPr>
              <w:t>ROBÓT BUDOWLANYCH</w:t>
            </w:r>
          </w:p>
          <w:p w14:paraId="589A6D0A" w14:textId="4A90D9E5" w:rsidR="00367AE8" w:rsidRPr="00367AE8" w:rsidRDefault="00367AE8" w:rsidP="00367AE8">
            <w:pPr>
              <w:jc w:val="center"/>
              <w:rPr>
                <w:i/>
                <w:iCs/>
                <w:sz w:val="20"/>
                <w:szCs w:val="20"/>
              </w:rPr>
            </w:pPr>
            <w:r w:rsidRPr="00367AE8">
              <w:rPr>
                <w:i/>
                <w:iCs/>
                <w:sz w:val="20"/>
                <w:szCs w:val="20"/>
              </w:rPr>
              <w:t>(dokument składany na wezwanie Zamawiającego)</w:t>
            </w:r>
          </w:p>
        </w:tc>
      </w:tr>
    </w:tbl>
    <w:p w14:paraId="144401A0" w14:textId="77777777" w:rsidR="003630B5" w:rsidRDefault="003630B5" w:rsidP="00367AE8"/>
    <w:p w14:paraId="36C73D7B" w14:textId="7FCDC679" w:rsidR="00367AE8" w:rsidRDefault="00367AE8" w:rsidP="00367AE8">
      <w:r>
        <w:t>…………………………………………………………………</w:t>
      </w:r>
    </w:p>
    <w:p w14:paraId="03CC25BD" w14:textId="154E8AF0" w:rsidR="00367AE8" w:rsidRPr="00367AE8" w:rsidRDefault="00367AE8" w:rsidP="00367AE8">
      <w:pPr>
        <w:rPr>
          <w:i/>
          <w:iCs/>
          <w:sz w:val="20"/>
          <w:szCs w:val="20"/>
        </w:rPr>
      </w:pPr>
      <w:r w:rsidRPr="00367AE8">
        <w:rPr>
          <w:i/>
          <w:iCs/>
          <w:sz w:val="20"/>
          <w:szCs w:val="20"/>
        </w:rPr>
        <w:t>(Nazwa i dane Wykonawcy)</w:t>
      </w:r>
    </w:p>
    <w:p w14:paraId="6D58CD48" w14:textId="54F1357A" w:rsidR="003630B5" w:rsidRPr="00CC6CB5" w:rsidRDefault="003630B5" w:rsidP="003630B5">
      <w:pPr>
        <w:spacing w:after="0" w:line="276" w:lineRule="auto"/>
        <w:jc w:val="both"/>
      </w:pPr>
      <w:r>
        <w:t xml:space="preserve">Składając ofertę </w:t>
      </w:r>
      <w:r w:rsidR="00367AE8" w:rsidRPr="00367AE8">
        <w:t>w postępowaniu</w:t>
      </w:r>
      <w:r>
        <w:t xml:space="preserve"> o udzielenie zamówienia publicznego</w:t>
      </w:r>
      <w:r w:rsidR="00367AE8" w:rsidRPr="00367AE8">
        <w:t xml:space="preserve"> prowadzonym w trybie </w:t>
      </w:r>
      <w:r w:rsidR="0021459F">
        <w:t>podstawowym</w:t>
      </w:r>
      <w:r w:rsidR="00367AE8" w:rsidRPr="00367AE8">
        <w:t xml:space="preserve"> </w:t>
      </w:r>
      <w:bookmarkStart w:id="0" w:name="_Hlk151332240"/>
      <w:r w:rsidR="008367B9">
        <w:t xml:space="preserve">na </w:t>
      </w:r>
      <w:bookmarkEnd w:id="0"/>
      <w:r w:rsidR="0073546F" w:rsidRPr="0073546F">
        <w:rPr>
          <w:b/>
          <w:bCs/>
        </w:rPr>
        <w:t xml:space="preserve">„Malowanie i szpachlowanie ścian i sufitów oraz wymiana spękanych płytek podłogowych w Zakładzie Parazytologii i Chorób Przenoszonych przez Wektory w budynku ,,AB’’ oraz malowanie części sufitu i ścian klatki schodowej budynku ,,C’’ Narodowego Instytutu Zdrowia Publicznego PZH – Państwowego Instytutu Badawczego przy ul. Chocimskiej 24 w Warszawie” (znak postępowania: </w:t>
      </w:r>
      <w:bookmarkStart w:id="1" w:name="_Hlk170899220"/>
      <w:r w:rsidR="0073546F" w:rsidRPr="0073546F">
        <w:rPr>
          <w:b/>
          <w:bCs/>
        </w:rPr>
        <w:t>D.DZP.260.67.202</w:t>
      </w:r>
      <w:bookmarkEnd w:id="1"/>
      <w:r w:rsidR="0073546F" w:rsidRPr="0073546F">
        <w:rPr>
          <w:b/>
          <w:bCs/>
        </w:rPr>
        <w:t>5),</w:t>
      </w:r>
      <w:r w:rsidR="0073546F">
        <w:rPr>
          <w:b/>
          <w:bCs/>
        </w:rPr>
        <w:t xml:space="preserve"> </w:t>
      </w:r>
      <w:r w:rsidR="00367AE8" w:rsidRPr="00AB7CE7">
        <w:t>w</w:t>
      </w:r>
      <w:r w:rsidR="00367AE8" w:rsidRPr="00367AE8">
        <w:t xml:space="preserve"> celu potwierdzenia spełniania warunku udziału w postępowaniu</w:t>
      </w:r>
      <w:r w:rsidR="008367B9">
        <w:t>, opisanego w Rozdziale I pkt 8 ppkt 8.4</w:t>
      </w:r>
      <w:r w:rsidR="0073546F">
        <w:t xml:space="preserve"> </w:t>
      </w:r>
      <w:r w:rsidR="008367B9">
        <w:t>SWZ,</w:t>
      </w:r>
      <w:r w:rsidR="00367AE8" w:rsidRPr="00367AE8">
        <w:t xml:space="preserve"> oświadczamy, że w ciągu ostatnich </w:t>
      </w:r>
      <w:r w:rsidR="00CC6CB5">
        <w:t>pięciu</w:t>
      </w:r>
      <w:r w:rsidR="00367AE8" w:rsidRPr="00367AE8">
        <w:t xml:space="preserve"> lat</w:t>
      </w:r>
      <w:r w:rsidR="00CC6CB5">
        <w:t>,</w:t>
      </w:r>
      <w:r w:rsidR="00CC6CB5" w:rsidRPr="00CC6CB5">
        <w:rPr>
          <w:rFonts w:eastAsia="Calibri" w:cstheme="minorHAnsi"/>
          <w:sz w:val="18"/>
          <w:szCs w:val="18"/>
          <w:lang w:eastAsia="pl-PL"/>
        </w:rPr>
        <w:t xml:space="preserve"> </w:t>
      </w:r>
      <w:r w:rsidR="00CC6CB5" w:rsidRPr="00CC6CB5">
        <w:t xml:space="preserve">a jeżeli okres prowadzenia działalności jest krótszy — w tym okresie, </w:t>
      </w:r>
      <w:r w:rsidR="00CC6CB5">
        <w:t>zrealizowaliśmy</w:t>
      </w:r>
      <w:r w:rsidR="00367AE8" w:rsidRPr="00367AE8">
        <w:t xml:space="preserve"> następujące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"/>
        <w:gridCol w:w="2994"/>
        <w:gridCol w:w="3905"/>
        <w:gridCol w:w="1560"/>
        <w:gridCol w:w="1984"/>
        <w:gridCol w:w="1605"/>
        <w:gridCol w:w="1479"/>
      </w:tblGrid>
      <w:tr w:rsidR="00DC50EC" w14:paraId="5792002D" w14:textId="77777777" w:rsidTr="00DC50EC">
        <w:tc>
          <w:tcPr>
            <w:tcW w:w="467" w:type="dxa"/>
            <w:shd w:val="clear" w:color="auto" w:fill="C9C9C9" w:themeFill="accent3" w:themeFillTint="99"/>
          </w:tcPr>
          <w:p w14:paraId="5C785B3B" w14:textId="0E6D1074" w:rsidR="0012560F" w:rsidRPr="00FA1E66" w:rsidRDefault="0012560F" w:rsidP="00367AE8">
            <w:pPr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4" w:type="dxa"/>
            <w:shd w:val="clear" w:color="auto" w:fill="C9C9C9" w:themeFill="accent3" w:themeFillTint="99"/>
          </w:tcPr>
          <w:p w14:paraId="1050D1A9" w14:textId="19821A49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Opis warunku udziału w postępowaniu</w:t>
            </w:r>
          </w:p>
        </w:tc>
        <w:tc>
          <w:tcPr>
            <w:tcW w:w="3905" w:type="dxa"/>
            <w:shd w:val="clear" w:color="auto" w:fill="C9C9C9" w:themeFill="accent3" w:themeFillTint="99"/>
          </w:tcPr>
          <w:p w14:paraId="0787F11A" w14:textId="483407FA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roboty budowlanej (</w:t>
            </w:r>
            <w:r w:rsidR="008367B9">
              <w:rPr>
                <w:b/>
                <w:bCs/>
                <w:sz w:val="20"/>
                <w:szCs w:val="20"/>
              </w:rPr>
              <w:t>zakres/przedmiot/</w:t>
            </w:r>
            <w:r>
              <w:rPr>
                <w:b/>
                <w:bCs/>
                <w:sz w:val="20"/>
                <w:szCs w:val="20"/>
              </w:rPr>
              <w:t>opis niezbędny do spełnienia warunku)</w:t>
            </w:r>
          </w:p>
        </w:tc>
        <w:tc>
          <w:tcPr>
            <w:tcW w:w="1560" w:type="dxa"/>
            <w:shd w:val="clear" w:color="auto" w:fill="C9C9C9" w:themeFill="accent3" w:themeFillTint="99"/>
          </w:tcPr>
          <w:p w14:paraId="2B343EE3" w14:textId="0C1CE88A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Wartość </w:t>
            </w:r>
            <w:r w:rsidR="005D4455">
              <w:rPr>
                <w:b/>
                <w:bCs/>
                <w:sz w:val="20"/>
                <w:szCs w:val="20"/>
              </w:rPr>
              <w:t>netto</w:t>
            </w:r>
            <w:r>
              <w:rPr>
                <w:b/>
                <w:bCs/>
                <w:sz w:val="20"/>
                <w:szCs w:val="20"/>
              </w:rPr>
              <w:t xml:space="preserve"> wykonanej roboty budowlanej</w:t>
            </w:r>
          </w:p>
        </w:tc>
        <w:tc>
          <w:tcPr>
            <w:tcW w:w="1984" w:type="dxa"/>
            <w:shd w:val="clear" w:color="auto" w:fill="C9C9C9" w:themeFill="accent3" w:themeFillTint="99"/>
          </w:tcPr>
          <w:p w14:paraId="05392879" w14:textId="67DD2DD5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 xml:space="preserve">Podmiot na zlecenie którego </w:t>
            </w:r>
            <w:r>
              <w:rPr>
                <w:b/>
                <w:bCs/>
                <w:sz w:val="20"/>
                <w:szCs w:val="20"/>
              </w:rPr>
              <w:t>robota budowlana</w:t>
            </w:r>
            <w:r w:rsidRPr="00FA1E66">
              <w:rPr>
                <w:b/>
                <w:bCs/>
                <w:sz w:val="20"/>
                <w:szCs w:val="20"/>
              </w:rPr>
              <w:t xml:space="preserve"> została wykonana (zleceniodawca)</w:t>
            </w:r>
          </w:p>
        </w:tc>
        <w:tc>
          <w:tcPr>
            <w:tcW w:w="1605" w:type="dxa"/>
            <w:shd w:val="clear" w:color="auto" w:fill="C9C9C9" w:themeFill="accent3" w:themeFillTint="99"/>
          </w:tcPr>
          <w:p w14:paraId="743782EE" w14:textId="3C3AC7AE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Daty wykonania</w:t>
            </w:r>
            <w:r>
              <w:rPr>
                <w:b/>
                <w:bCs/>
                <w:sz w:val="20"/>
                <w:szCs w:val="20"/>
              </w:rPr>
              <w:t xml:space="preserve"> roboty budowlanej</w:t>
            </w:r>
          </w:p>
          <w:p w14:paraId="7CD25C01" w14:textId="0DBBA333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(od dd/mm/rrrr do dd/mm/rrrr)</w:t>
            </w:r>
          </w:p>
        </w:tc>
        <w:tc>
          <w:tcPr>
            <w:tcW w:w="1479" w:type="dxa"/>
            <w:shd w:val="clear" w:color="auto" w:fill="C9C9C9" w:themeFill="accent3" w:themeFillTint="99"/>
          </w:tcPr>
          <w:p w14:paraId="2D209F74" w14:textId="3C7D48B0" w:rsidR="0012560F" w:rsidRPr="00FA1E66" w:rsidRDefault="0012560F" w:rsidP="0012560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Czy zamówienie zostało zrealizowane przez podmiot udostępniający swoje zasoby Wykonawcy</w:t>
            </w:r>
          </w:p>
        </w:tc>
      </w:tr>
      <w:tr w:rsidR="00846946" w14:paraId="6902C673" w14:textId="77777777" w:rsidTr="00846946">
        <w:trPr>
          <w:trHeight w:val="1632"/>
        </w:trPr>
        <w:tc>
          <w:tcPr>
            <w:tcW w:w="467" w:type="dxa"/>
            <w:vMerge w:val="restart"/>
          </w:tcPr>
          <w:p w14:paraId="2AA10F0B" w14:textId="626F0924" w:rsidR="00846946" w:rsidRPr="00855947" w:rsidRDefault="00846946" w:rsidP="00214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94" w:type="dxa"/>
            <w:vMerge w:val="restart"/>
          </w:tcPr>
          <w:p w14:paraId="5F7DB059" w14:textId="6C544CA0" w:rsidR="00846946" w:rsidRDefault="00846946" w:rsidP="0012560F">
            <w:p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  <w:r>
              <w:rPr>
                <w:sz w:val="20"/>
                <w:szCs w:val="20"/>
              </w:rPr>
              <w:t xml:space="preserve">Realizacja </w:t>
            </w:r>
            <w:r w:rsidRPr="008367B9">
              <w:rPr>
                <w:b/>
                <w:bCs/>
                <w:sz w:val="20"/>
                <w:szCs w:val="20"/>
              </w:rPr>
              <w:t>co</w:t>
            </w:r>
            <w:r>
              <w:rPr>
                <w:sz w:val="20"/>
                <w:szCs w:val="20"/>
              </w:rPr>
              <w:t xml:space="preserve"> </w:t>
            </w:r>
            <w:r w:rsidRPr="008367B9">
              <w:rPr>
                <w:b/>
                <w:bCs/>
                <w:sz w:val="20"/>
                <w:szCs w:val="20"/>
                <w:lang w:bidi="pl-PL"/>
              </w:rPr>
              <w:t xml:space="preserve">najmniej </w:t>
            </w:r>
            <w:r>
              <w:rPr>
                <w:b/>
                <w:bCs/>
                <w:sz w:val="20"/>
                <w:szCs w:val="20"/>
                <w:lang w:bidi="pl-PL"/>
              </w:rPr>
              <w:t>dwóch</w:t>
            </w:r>
            <w:r w:rsidR="007570EA">
              <w:rPr>
                <w:b/>
                <w:bCs/>
                <w:sz w:val="20"/>
                <w:szCs w:val="20"/>
                <w:lang w:bidi="pl-PL"/>
              </w:rPr>
              <w:t xml:space="preserve"> (2)</w:t>
            </w:r>
            <w:r w:rsidRPr="008367B9">
              <w:rPr>
                <w:b/>
                <w:bCs/>
                <w:sz w:val="20"/>
                <w:szCs w:val="20"/>
                <w:lang w:bidi="pl-PL"/>
              </w:rPr>
              <w:t xml:space="preserve"> rob</w:t>
            </w:r>
            <w:r>
              <w:rPr>
                <w:b/>
                <w:bCs/>
                <w:sz w:val="20"/>
                <w:szCs w:val="20"/>
                <w:lang w:bidi="pl-PL"/>
              </w:rPr>
              <w:t>ót</w:t>
            </w:r>
            <w:r w:rsidRPr="008367B9">
              <w:rPr>
                <w:b/>
                <w:bCs/>
                <w:sz w:val="20"/>
                <w:szCs w:val="20"/>
                <w:lang w:bidi="pl-PL"/>
              </w:rPr>
              <w:t xml:space="preserve"> budowlan</w:t>
            </w:r>
            <w:r>
              <w:rPr>
                <w:b/>
                <w:bCs/>
                <w:sz w:val="20"/>
                <w:szCs w:val="20"/>
                <w:lang w:bidi="pl-PL"/>
              </w:rPr>
              <w:t>ych</w:t>
            </w:r>
            <w:r w:rsidRPr="008367B9">
              <w:rPr>
                <w:sz w:val="20"/>
                <w:szCs w:val="20"/>
                <w:lang w:bidi="pl-PL"/>
              </w:rPr>
              <w:t xml:space="preserve">, </w:t>
            </w:r>
            <w:r w:rsidRPr="00037C18">
              <w:rPr>
                <w:sz w:val="20"/>
                <w:szCs w:val="20"/>
                <w:lang w:bidi="pl-PL"/>
              </w:rPr>
              <w:t>polegając</w:t>
            </w:r>
            <w:r>
              <w:rPr>
                <w:sz w:val="20"/>
                <w:szCs w:val="20"/>
                <w:lang w:bidi="pl-PL"/>
              </w:rPr>
              <w:t>ych</w:t>
            </w:r>
            <w:r w:rsidRPr="00037C18">
              <w:rPr>
                <w:sz w:val="20"/>
                <w:szCs w:val="20"/>
                <w:lang w:bidi="pl-PL"/>
              </w:rPr>
              <w:t xml:space="preserve"> na malowaniu ścian i sufitów o wartości min. 50 000,00 zł netto </w:t>
            </w:r>
            <w:r w:rsidRPr="00037C18">
              <w:rPr>
                <w:sz w:val="20"/>
                <w:szCs w:val="20"/>
                <w:lang w:bidi="pl-PL"/>
              </w:rPr>
              <w:lastRenderedPageBreak/>
              <w:t>każda robota, zrealizowana w ramach jednego kontraktu (każda na podstawie jednej umowy).</w:t>
            </w:r>
          </w:p>
          <w:p w14:paraId="7C0C1926" w14:textId="521735F4" w:rsidR="00846946" w:rsidRPr="0012560F" w:rsidRDefault="00846946" w:rsidP="0012560F">
            <w:p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  <w:r w:rsidRPr="0012560F">
              <w:rPr>
                <w:sz w:val="20"/>
                <w:szCs w:val="20"/>
                <w:lang w:bidi="pl-PL"/>
              </w:rPr>
              <w:t xml:space="preserve">W przypadku, gdy ww. robota budowlana będzie stanowił część zadania o szerszym zakresie, Wykonawca zobowiązany jest </w:t>
            </w:r>
            <w:r w:rsidRPr="005A351B">
              <w:rPr>
                <w:sz w:val="20"/>
                <w:szCs w:val="20"/>
                <w:u w:val="single"/>
                <w:lang w:bidi="pl-PL"/>
              </w:rPr>
              <w:t>wyodrębnić rodzajowo</w:t>
            </w:r>
            <w:r w:rsidRPr="0012560F">
              <w:rPr>
                <w:sz w:val="20"/>
                <w:szCs w:val="20"/>
                <w:lang w:bidi="pl-PL"/>
              </w:rPr>
              <w:t xml:space="preserve"> zakres wskazanego zamówienia niezbędny do wykazania spełniania powyższego warunku udziału w postępowaniu.</w:t>
            </w:r>
          </w:p>
          <w:p w14:paraId="7FCAE784" w14:textId="1477F508" w:rsidR="00846946" w:rsidRPr="001C5630" w:rsidRDefault="00846946" w:rsidP="0021459F">
            <w:pPr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3B8128EA" w14:textId="5CCE3E4B" w:rsidR="00846946" w:rsidRPr="00037C18" w:rsidRDefault="00846946" w:rsidP="00037C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</w:p>
          <w:p w14:paraId="40086859" w14:textId="77777777" w:rsidR="00846946" w:rsidRPr="00855947" w:rsidRDefault="00846946" w:rsidP="0021459F">
            <w:pPr>
              <w:rPr>
                <w:sz w:val="20"/>
                <w:szCs w:val="20"/>
              </w:rPr>
            </w:pPr>
          </w:p>
          <w:p w14:paraId="02C4B303" w14:textId="560D8AE3" w:rsidR="00846946" w:rsidRDefault="00846946" w:rsidP="0021459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przedmiotu wykonanej roboty budowalnej</w:t>
            </w:r>
            <w:r w:rsidRPr="008367B9">
              <w:rPr>
                <w:b/>
                <w:bCs/>
                <w:sz w:val="20"/>
                <w:szCs w:val="20"/>
              </w:rPr>
              <w:t>:</w:t>
            </w:r>
          </w:p>
          <w:p w14:paraId="4280D531" w14:textId="7A6930EC" w:rsidR="00846946" w:rsidRDefault="00846946" w:rsidP="0021459F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 xml:space="preserve"> ……………</w:t>
            </w:r>
            <w:r>
              <w:rPr>
                <w:sz w:val="20"/>
                <w:szCs w:val="20"/>
              </w:rPr>
              <w:t>………………………………………</w:t>
            </w:r>
          </w:p>
          <w:p w14:paraId="748E0DE7" w14:textId="77777777" w:rsidR="00846946" w:rsidRDefault="00846946" w:rsidP="0021459F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620C0F2" w14:textId="47B91E3A" w:rsidR="00846946" w:rsidRPr="005D4455" w:rsidRDefault="00846946" w:rsidP="005D4455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221D472" w14:textId="77777777" w:rsidR="00846946" w:rsidRDefault="00846946" w:rsidP="0021459F">
            <w:pPr>
              <w:rPr>
                <w:sz w:val="20"/>
                <w:szCs w:val="20"/>
              </w:rPr>
            </w:pPr>
          </w:p>
          <w:p w14:paraId="1BDC6FC0" w14:textId="77777777" w:rsidR="00846946" w:rsidRDefault="00846946" w:rsidP="0021459F">
            <w:pPr>
              <w:rPr>
                <w:sz w:val="20"/>
                <w:szCs w:val="20"/>
              </w:rPr>
            </w:pPr>
          </w:p>
          <w:p w14:paraId="2FC3F72C" w14:textId="77777777" w:rsidR="00846946" w:rsidRPr="00855947" w:rsidRDefault="00846946" w:rsidP="0021459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196BF7B" w14:textId="0E5D63A2" w:rsidR="00846946" w:rsidRPr="00855947" w:rsidRDefault="00846946" w:rsidP="0021459F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1F3CBB09" w14:textId="56D9C74B" w:rsidR="00846946" w:rsidRPr="00855947" w:rsidRDefault="00846946" w:rsidP="00214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14:paraId="5CC435EB" w14:textId="77777777" w:rsidR="00846946" w:rsidRDefault="00846946" w:rsidP="0021459F">
            <w:pPr>
              <w:jc w:val="center"/>
              <w:rPr>
                <w:sz w:val="20"/>
                <w:szCs w:val="20"/>
              </w:rPr>
            </w:pPr>
          </w:p>
          <w:p w14:paraId="5FC2CB91" w14:textId="77777777" w:rsidR="00846946" w:rsidRDefault="00846946" w:rsidP="0021459F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TAK/NIE*</w:t>
            </w:r>
          </w:p>
          <w:p w14:paraId="0EEB8FF2" w14:textId="77777777" w:rsidR="00846946" w:rsidRDefault="00846946" w:rsidP="0021459F">
            <w:pPr>
              <w:jc w:val="center"/>
              <w:rPr>
                <w:sz w:val="20"/>
                <w:szCs w:val="20"/>
              </w:rPr>
            </w:pPr>
          </w:p>
          <w:p w14:paraId="11D66757" w14:textId="77777777" w:rsidR="00846946" w:rsidRDefault="00846946" w:rsidP="0021459F">
            <w:pPr>
              <w:jc w:val="center"/>
              <w:rPr>
                <w:sz w:val="20"/>
                <w:szCs w:val="20"/>
              </w:rPr>
            </w:pPr>
          </w:p>
          <w:p w14:paraId="68A8CD02" w14:textId="77777777" w:rsidR="00846946" w:rsidRDefault="00846946" w:rsidP="0021459F">
            <w:pPr>
              <w:jc w:val="center"/>
              <w:rPr>
                <w:sz w:val="20"/>
                <w:szCs w:val="20"/>
              </w:rPr>
            </w:pPr>
          </w:p>
          <w:p w14:paraId="23973685" w14:textId="77777777" w:rsidR="00846946" w:rsidRDefault="00846946" w:rsidP="0021459F">
            <w:pPr>
              <w:jc w:val="center"/>
              <w:rPr>
                <w:sz w:val="20"/>
                <w:szCs w:val="20"/>
              </w:rPr>
            </w:pPr>
          </w:p>
          <w:p w14:paraId="77E00A94" w14:textId="1A79D245" w:rsidR="00846946" w:rsidRPr="00855947" w:rsidRDefault="00846946" w:rsidP="0021459F">
            <w:pPr>
              <w:jc w:val="center"/>
              <w:rPr>
                <w:sz w:val="20"/>
                <w:szCs w:val="20"/>
              </w:rPr>
            </w:pPr>
          </w:p>
        </w:tc>
      </w:tr>
      <w:tr w:rsidR="00846946" w14:paraId="0B62A5EE" w14:textId="77777777" w:rsidTr="00DC50EC">
        <w:trPr>
          <w:trHeight w:val="1298"/>
        </w:trPr>
        <w:tc>
          <w:tcPr>
            <w:tcW w:w="467" w:type="dxa"/>
            <w:vMerge/>
          </w:tcPr>
          <w:p w14:paraId="54145EC4" w14:textId="77777777" w:rsidR="00846946" w:rsidRDefault="00846946" w:rsidP="0021459F">
            <w:pPr>
              <w:rPr>
                <w:sz w:val="20"/>
                <w:szCs w:val="20"/>
              </w:rPr>
            </w:pPr>
          </w:p>
        </w:tc>
        <w:tc>
          <w:tcPr>
            <w:tcW w:w="2994" w:type="dxa"/>
            <w:vMerge/>
          </w:tcPr>
          <w:p w14:paraId="2C847140" w14:textId="77777777" w:rsidR="00846946" w:rsidRDefault="00846946" w:rsidP="001256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052EE9F5" w14:textId="77777777" w:rsidR="00846946" w:rsidRDefault="00846946" w:rsidP="0021459F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3D205E3" w14:textId="77777777" w:rsidR="00846946" w:rsidRPr="005D4455" w:rsidRDefault="00846946" w:rsidP="005D445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</w:p>
          <w:p w14:paraId="5B38C3E8" w14:textId="77777777" w:rsidR="00846946" w:rsidRDefault="00846946" w:rsidP="005D4455">
            <w:pPr>
              <w:rPr>
                <w:b/>
                <w:bCs/>
                <w:sz w:val="20"/>
                <w:szCs w:val="20"/>
              </w:rPr>
            </w:pPr>
          </w:p>
          <w:p w14:paraId="2BC09198" w14:textId="77777777" w:rsidR="00846946" w:rsidRPr="005D4455" w:rsidRDefault="00846946" w:rsidP="005D4455">
            <w:pPr>
              <w:rPr>
                <w:b/>
                <w:bCs/>
                <w:sz w:val="20"/>
                <w:szCs w:val="20"/>
              </w:rPr>
            </w:pPr>
            <w:r w:rsidRPr="005D4455">
              <w:rPr>
                <w:b/>
                <w:bCs/>
                <w:sz w:val="20"/>
                <w:szCs w:val="20"/>
              </w:rPr>
              <w:t>Opis przedmiotu wykonanej roboty budowalnej:</w:t>
            </w:r>
          </w:p>
          <w:p w14:paraId="159E46CB" w14:textId="77777777" w:rsidR="00846946" w:rsidRPr="005D4455" w:rsidRDefault="00846946" w:rsidP="005D4455">
            <w:pPr>
              <w:rPr>
                <w:b/>
                <w:bCs/>
                <w:sz w:val="20"/>
                <w:szCs w:val="20"/>
              </w:rPr>
            </w:pPr>
            <w:r w:rsidRPr="005D4455">
              <w:rPr>
                <w:b/>
                <w:bCs/>
                <w:sz w:val="20"/>
                <w:szCs w:val="20"/>
              </w:rPr>
              <w:t xml:space="preserve"> ……………………………………………………</w:t>
            </w:r>
          </w:p>
          <w:p w14:paraId="6FF97B3D" w14:textId="77777777" w:rsidR="00846946" w:rsidRPr="00037C18" w:rsidRDefault="00846946" w:rsidP="005D4455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0F9CEF1" w14:textId="77777777" w:rsidR="00846946" w:rsidRDefault="00846946" w:rsidP="0021459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A84D017" w14:textId="77777777" w:rsidR="00846946" w:rsidRPr="00855947" w:rsidRDefault="00846946" w:rsidP="0021459F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742FC257" w14:textId="77777777" w:rsidR="00846946" w:rsidRPr="00855947" w:rsidRDefault="00846946" w:rsidP="00214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14:paraId="5F388FF1" w14:textId="77777777" w:rsidR="00846946" w:rsidRDefault="00846946" w:rsidP="0021459F">
            <w:pPr>
              <w:jc w:val="center"/>
              <w:rPr>
                <w:sz w:val="20"/>
                <w:szCs w:val="20"/>
              </w:rPr>
            </w:pPr>
          </w:p>
          <w:p w14:paraId="17F6EBE4" w14:textId="77777777" w:rsidR="00846946" w:rsidRDefault="00846946" w:rsidP="0021459F">
            <w:pPr>
              <w:jc w:val="center"/>
              <w:rPr>
                <w:sz w:val="20"/>
                <w:szCs w:val="20"/>
              </w:rPr>
            </w:pPr>
          </w:p>
          <w:p w14:paraId="76C44D69" w14:textId="77777777" w:rsidR="00846946" w:rsidRDefault="00846946" w:rsidP="0021459F">
            <w:pPr>
              <w:jc w:val="center"/>
              <w:rPr>
                <w:sz w:val="20"/>
                <w:szCs w:val="20"/>
              </w:rPr>
            </w:pPr>
          </w:p>
          <w:p w14:paraId="673F8874" w14:textId="77777777" w:rsidR="00846946" w:rsidRDefault="00846946" w:rsidP="0021459F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TAK/NIE*</w:t>
            </w:r>
          </w:p>
        </w:tc>
      </w:tr>
    </w:tbl>
    <w:p w14:paraId="335A7180" w14:textId="01292CAA" w:rsidR="00367AE8" w:rsidRDefault="00367AE8" w:rsidP="00367AE8"/>
    <w:p w14:paraId="286A8AF8" w14:textId="0B3BAF88" w:rsidR="00244531" w:rsidRPr="00244531" w:rsidRDefault="00244531" w:rsidP="00244531">
      <w:r w:rsidRPr="00244531">
        <w:rPr>
          <w:i/>
          <w:iCs/>
        </w:rPr>
        <w:t xml:space="preserve">*niepotrzebne skreślić </w:t>
      </w:r>
    </w:p>
    <w:p w14:paraId="1A620EA2" w14:textId="742899B8" w:rsidR="00244531" w:rsidRPr="0012560F" w:rsidRDefault="003630B5" w:rsidP="00244531">
      <w:r w:rsidRPr="003630B5">
        <w:rPr>
          <w:i/>
        </w:rPr>
        <w:t xml:space="preserve">Do wykazu </w:t>
      </w:r>
      <w:r w:rsidRPr="00DC50EC">
        <w:rPr>
          <w:b/>
          <w:bCs/>
          <w:i/>
          <w:u w:val="single"/>
        </w:rPr>
        <w:t>należy dołączyć dowody</w:t>
      </w:r>
      <w:r w:rsidRPr="003630B5">
        <w:rPr>
          <w:i/>
        </w:rPr>
        <w:t xml:space="preserve"> potwierdzające</w:t>
      </w:r>
      <w:r w:rsidR="00DC50EC">
        <w:rPr>
          <w:i/>
        </w:rPr>
        <w:t>,</w:t>
      </w:r>
      <w:r w:rsidRPr="003630B5">
        <w:rPr>
          <w:i/>
        </w:rPr>
        <w:t xml:space="preserve"> </w:t>
      </w:r>
      <w:r w:rsidR="0012560F" w:rsidRPr="0012560F">
        <w:rPr>
          <w:i/>
        </w:rPr>
        <w:t>że wskazane w</w:t>
      </w:r>
      <w:r w:rsidR="0012560F">
        <w:rPr>
          <w:i/>
        </w:rPr>
        <w:t xml:space="preserve"> nim</w:t>
      </w:r>
      <w:r w:rsidR="0012560F" w:rsidRPr="0012560F">
        <w:rPr>
          <w:i/>
        </w:rPr>
        <w:t xml:space="preserve"> roboty budowlane wykonane zostały w sposób należyty oraz zgodnie z zasadami sztuki budowlanej i prawidłowo ukończone</w:t>
      </w:r>
      <w:r w:rsidRPr="0012560F">
        <w:rPr>
          <w:i/>
        </w:rPr>
        <w:t>.</w:t>
      </w:r>
      <w:r w:rsidR="00244531" w:rsidRPr="0012560F">
        <w:t xml:space="preserve"> </w:t>
      </w:r>
    </w:p>
    <w:p w14:paraId="23A32DF5" w14:textId="15EBE8C4" w:rsidR="00244531" w:rsidRDefault="00244531" w:rsidP="00244531">
      <w:pPr>
        <w:ind w:left="7080"/>
      </w:pPr>
    </w:p>
    <w:p w14:paraId="3411EF0D" w14:textId="33AB737B" w:rsidR="003630B5" w:rsidRPr="00CC6CB5" w:rsidRDefault="003630B5" w:rsidP="00CC6CB5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0070C0"/>
          <w:sz w:val="18"/>
          <w:szCs w:val="18"/>
          <w:lang w:eastAsia="pl-PL"/>
        </w:rPr>
      </w:pPr>
      <w:bookmarkStart w:id="2" w:name="_Hlk141047206"/>
      <w:r w:rsidRPr="003630B5">
        <w:rPr>
          <w:rFonts w:eastAsia="Times New Roman" w:cstheme="minorHAnsi"/>
          <w:color w:val="0070C0"/>
          <w:sz w:val="18"/>
          <w:szCs w:val="18"/>
          <w:lang w:eastAsia="pl-PL"/>
        </w:rPr>
        <w:t>Data; kwalifikowany podpis elektroniczny lub podpis zaufany lub podpis osobisty</w:t>
      </w:r>
      <w:bookmarkEnd w:id="2"/>
    </w:p>
    <w:sectPr w:rsidR="003630B5" w:rsidRPr="00CC6CB5" w:rsidSect="00D005A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CED19" w14:textId="77777777" w:rsidR="007D4861" w:rsidRDefault="007D4861" w:rsidP="00855947">
      <w:pPr>
        <w:spacing w:after="0" w:line="240" w:lineRule="auto"/>
      </w:pPr>
      <w:r>
        <w:separator/>
      </w:r>
    </w:p>
  </w:endnote>
  <w:endnote w:type="continuationSeparator" w:id="0">
    <w:p w14:paraId="06D70958" w14:textId="77777777" w:rsidR="007D4861" w:rsidRDefault="007D4861" w:rsidP="0085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1A480" w14:textId="77777777" w:rsidR="007D4861" w:rsidRDefault="007D4861" w:rsidP="00855947">
      <w:pPr>
        <w:spacing w:after="0" w:line="240" w:lineRule="auto"/>
      </w:pPr>
      <w:r>
        <w:separator/>
      </w:r>
    </w:p>
  </w:footnote>
  <w:footnote w:type="continuationSeparator" w:id="0">
    <w:p w14:paraId="3B976B58" w14:textId="77777777" w:rsidR="007D4861" w:rsidRDefault="007D4861" w:rsidP="0085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ED8CF" w14:textId="296E2A8B" w:rsidR="003630B5" w:rsidRDefault="003630B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76397D" wp14:editId="0262D36B">
          <wp:simplePos x="0" y="0"/>
          <wp:positionH relativeFrom="margin">
            <wp:align>left</wp:align>
          </wp:positionH>
          <wp:positionV relativeFrom="paragraph">
            <wp:posOffset>-299085</wp:posOffset>
          </wp:positionV>
          <wp:extent cx="1562100" cy="741752"/>
          <wp:effectExtent l="0" t="0" r="0" b="1270"/>
          <wp:wrapNone/>
          <wp:docPr id="2" name="Obraz 2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4A2D"/>
    <w:multiLevelType w:val="hybridMultilevel"/>
    <w:tmpl w:val="DACEC60C"/>
    <w:lvl w:ilvl="0" w:tplc="04150011">
      <w:start w:val="1"/>
      <w:numFmt w:val="decimal"/>
      <w:lvlText w:val="%1)"/>
      <w:lvlJc w:val="left"/>
      <w:pPr>
        <w:ind w:left="996" w:hanging="360"/>
      </w:p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20AA3F54"/>
    <w:multiLevelType w:val="hybridMultilevel"/>
    <w:tmpl w:val="575E0184"/>
    <w:lvl w:ilvl="0" w:tplc="0415000F">
      <w:start w:val="1"/>
      <w:numFmt w:val="decimal"/>
      <w:lvlText w:val="%1."/>
      <w:lvlJc w:val="left"/>
      <w:pPr>
        <w:ind w:left="996" w:hanging="360"/>
      </w:p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393C007B"/>
    <w:multiLevelType w:val="hybridMultilevel"/>
    <w:tmpl w:val="4E08EA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251DE9"/>
    <w:multiLevelType w:val="hybridMultilevel"/>
    <w:tmpl w:val="1F0097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3001048">
    <w:abstractNumId w:val="0"/>
  </w:num>
  <w:num w:numId="2" w16cid:durableId="2096897836">
    <w:abstractNumId w:val="1"/>
  </w:num>
  <w:num w:numId="3" w16cid:durableId="1695959819">
    <w:abstractNumId w:val="2"/>
  </w:num>
  <w:num w:numId="4" w16cid:durableId="954484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A7"/>
    <w:rsid w:val="00037C18"/>
    <w:rsid w:val="000E06E9"/>
    <w:rsid w:val="0010486F"/>
    <w:rsid w:val="001153A4"/>
    <w:rsid w:val="0012560F"/>
    <w:rsid w:val="00140F99"/>
    <w:rsid w:val="001C5630"/>
    <w:rsid w:val="0021459F"/>
    <w:rsid w:val="002232D3"/>
    <w:rsid w:val="00244531"/>
    <w:rsid w:val="00311ECB"/>
    <w:rsid w:val="00325C74"/>
    <w:rsid w:val="003630B5"/>
    <w:rsid w:val="00367AE8"/>
    <w:rsid w:val="0042275D"/>
    <w:rsid w:val="00473E58"/>
    <w:rsid w:val="0048034D"/>
    <w:rsid w:val="00483B33"/>
    <w:rsid w:val="004D0FC0"/>
    <w:rsid w:val="005A351B"/>
    <w:rsid w:val="005C5DED"/>
    <w:rsid w:val="005D4455"/>
    <w:rsid w:val="00631805"/>
    <w:rsid w:val="006843CD"/>
    <w:rsid w:val="006A70D7"/>
    <w:rsid w:val="0073546F"/>
    <w:rsid w:val="007570EA"/>
    <w:rsid w:val="007D4861"/>
    <w:rsid w:val="007D7E78"/>
    <w:rsid w:val="007E2977"/>
    <w:rsid w:val="007E4E79"/>
    <w:rsid w:val="008367B9"/>
    <w:rsid w:val="00840D3A"/>
    <w:rsid w:val="00846946"/>
    <w:rsid w:val="00855947"/>
    <w:rsid w:val="008753A6"/>
    <w:rsid w:val="00971CCA"/>
    <w:rsid w:val="00997667"/>
    <w:rsid w:val="00A35E69"/>
    <w:rsid w:val="00A405B1"/>
    <w:rsid w:val="00AB7CE7"/>
    <w:rsid w:val="00AF4AF8"/>
    <w:rsid w:val="00B46AFD"/>
    <w:rsid w:val="00BD010D"/>
    <w:rsid w:val="00C41B79"/>
    <w:rsid w:val="00CC6CB5"/>
    <w:rsid w:val="00CD1A3E"/>
    <w:rsid w:val="00CF4D37"/>
    <w:rsid w:val="00D005A7"/>
    <w:rsid w:val="00D1743C"/>
    <w:rsid w:val="00D63020"/>
    <w:rsid w:val="00DC50EC"/>
    <w:rsid w:val="00DC7038"/>
    <w:rsid w:val="00DF0F36"/>
    <w:rsid w:val="00DF70FB"/>
    <w:rsid w:val="00E35554"/>
    <w:rsid w:val="00E375A4"/>
    <w:rsid w:val="00E40F9E"/>
    <w:rsid w:val="00E640F5"/>
    <w:rsid w:val="00E9388C"/>
    <w:rsid w:val="00F01B29"/>
    <w:rsid w:val="00F30920"/>
    <w:rsid w:val="00F31FBC"/>
    <w:rsid w:val="00F41B0D"/>
    <w:rsid w:val="00F52FA7"/>
    <w:rsid w:val="00FA1E66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39259"/>
  <w15:chartTrackingRefBased/>
  <w15:docId w15:val="{89A328B6-9135-430C-8441-872EB1AB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47"/>
  </w:style>
  <w:style w:type="paragraph" w:styleId="Stopka">
    <w:name w:val="footer"/>
    <w:basedOn w:val="Normalny"/>
    <w:link w:val="StopkaZnak"/>
    <w:uiPriority w:val="99"/>
    <w:unhideWhenUsed/>
    <w:rsid w:val="0085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47"/>
  </w:style>
  <w:style w:type="character" w:styleId="Odwoaniedokomentarza">
    <w:name w:val="annotation reference"/>
    <w:basedOn w:val="Domylnaczcionkaakapitu"/>
    <w:uiPriority w:val="99"/>
    <w:semiHidden/>
    <w:unhideWhenUsed/>
    <w:rsid w:val="00311E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1ECB"/>
    <w:pPr>
      <w:spacing w:after="5" w:line="240" w:lineRule="auto"/>
      <w:ind w:left="286" w:right="142" w:hanging="10"/>
      <w:jc w:val="both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1ECB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uiPriority w:val="34"/>
    <w:qFormat/>
    <w:rsid w:val="008367B9"/>
    <w:pPr>
      <w:spacing w:after="5" w:line="284" w:lineRule="auto"/>
      <w:ind w:left="720" w:right="142" w:hanging="10"/>
      <w:contextualSpacing/>
      <w:jc w:val="both"/>
    </w:pPr>
    <w:rPr>
      <w:rFonts w:ascii="Calibri" w:eastAsia="Calibri" w:hAnsi="Calibri" w:cs="Calibri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0EC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0EC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F7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E7F99-FADB-4605-9386-83866124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Gurycz</dc:creator>
  <cp:keywords/>
  <dc:description/>
  <cp:lastModifiedBy>Janus Katarzyna</cp:lastModifiedBy>
  <cp:revision>4</cp:revision>
  <dcterms:created xsi:type="dcterms:W3CDTF">2025-02-21T13:52:00Z</dcterms:created>
  <dcterms:modified xsi:type="dcterms:W3CDTF">2025-03-04T09:14:00Z</dcterms:modified>
</cp:coreProperties>
</file>