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2F6" w:rsidRPr="0036166B" w:rsidRDefault="00C152F6" w:rsidP="00C152F6">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rsidR="00C152F6" w:rsidRPr="00075017" w:rsidRDefault="00C152F6" w:rsidP="00C152F6">
      <w:pPr>
        <w:spacing w:line="360" w:lineRule="auto"/>
        <w:rPr>
          <w:rFonts w:ascii="Calibri" w:hAnsi="Calibri" w:cs="Calibri"/>
        </w:rPr>
      </w:pPr>
      <w:r w:rsidRPr="00075017">
        <w:rPr>
          <w:rFonts w:ascii="Calibri" w:hAnsi="Calibri" w:cs="Calibri"/>
          <w:b/>
        </w:rPr>
        <w:t>UNIWERSYTET MEDYCZNY W BIAŁYMSTOKU</w:t>
      </w:r>
      <w:r>
        <w:rPr>
          <w:rFonts w:ascii="Calibri" w:hAnsi="Calibri" w:cs="Calibri"/>
        </w:rPr>
        <w:t xml:space="preserve">, </w:t>
      </w:r>
      <w:r w:rsidRPr="00075017">
        <w:rPr>
          <w:rFonts w:ascii="Calibri" w:hAnsi="Calibri" w:cs="Calibri"/>
          <w:b/>
        </w:rPr>
        <w:t>ul. Jana Kilińskiego 1, 15 – 089 Białystok</w:t>
      </w:r>
    </w:p>
    <w:p w:rsidR="00C152F6" w:rsidRPr="00177C85" w:rsidRDefault="00C152F6" w:rsidP="00C152F6">
      <w:pPr>
        <w:spacing w:line="360" w:lineRule="auto"/>
        <w:rPr>
          <w:rFonts w:ascii="Calibri" w:hAnsi="Calibri" w:cs="Calibri"/>
        </w:rPr>
      </w:pPr>
      <w:r>
        <w:rPr>
          <w:rFonts w:ascii="Calibri" w:hAnsi="Calibri" w:cs="Calibri"/>
          <w:b/>
        </w:rPr>
        <w:t xml:space="preserve">NIP: 542 - 021 - 17 – 17, </w:t>
      </w:r>
      <w:r w:rsidRPr="00075017">
        <w:rPr>
          <w:rFonts w:ascii="Calibri" w:hAnsi="Calibri" w:cs="Calibri"/>
          <w:b/>
        </w:rPr>
        <w:t>REGON: 000288604</w:t>
      </w:r>
      <w:r>
        <w:rPr>
          <w:rFonts w:ascii="Calibri" w:hAnsi="Calibri" w:cs="Calibri"/>
        </w:rPr>
        <w:t xml:space="preserve">, </w:t>
      </w:r>
      <w:hyperlink r:id="rId8" w:history="1">
        <w:r w:rsidRPr="00075017">
          <w:rPr>
            <w:rStyle w:val="Hipercze"/>
            <w:rFonts w:ascii="Calibri" w:hAnsi="Calibri" w:cs="Calibri"/>
            <w:b/>
          </w:rPr>
          <w:t>www.umb.edu.pl</w:t>
        </w:r>
      </w:hyperlink>
    </w:p>
    <w:p w:rsidR="00C152F6" w:rsidRPr="00075017" w:rsidRDefault="00C152F6" w:rsidP="00C152F6">
      <w:pPr>
        <w:spacing w:line="360" w:lineRule="auto"/>
        <w:rPr>
          <w:rFonts w:ascii="Calibri" w:hAnsi="Calibri" w:cs="Calibri"/>
        </w:rPr>
      </w:pPr>
      <w:r w:rsidRPr="00075017">
        <w:rPr>
          <w:rFonts w:ascii="Calibri" w:hAnsi="Calibri" w:cs="Calibri"/>
          <w:b/>
        </w:rPr>
        <w:t>Kontakt: Dział Zamówień Publicznych</w:t>
      </w:r>
    </w:p>
    <w:p w:rsidR="00C152F6" w:rsidRPr="001F2F35" w:rsidRDefault="00C152F6" w:rsidP="001F2F35">
      <w:pPr>
        <w:spacing w:line="360" w:lineRule="auto"/>
        <w:rPr>
          <w:rFonts w:ascii="Calibri" w:hAnsi="Calibri" w:cs="Calibri"/>
        </w:rPr>
      </w:pPr>
      <w:r w:rsidRPr="00075017">
        <w:rPr>
          <w:rFonts w:ascii="Calibri" w:hAnsi="Calibri" w:cs="Calibri"/>
        </w:rPr>
        <w:t xml:space="preserve">tel. </w:t>
      </w:r>
      <w:r w:rsidRPr="00177C85">
        <w:rPr>
          <w:rFonts w:ascii="Calibri" w:hAnsi="Calibri" w:cs="Calibri" w:hint="eastAsia"/>
        </w:rPr>
        <w:t>85 748 56 25</w:t>
      </w:r>
      <w:r>
        <w:rPr>
          <w:rFonts w:ascii="Calibri" w:hAnsi="Calibri" w:cs="Calibri"/>
        </w:rPr>
        <w:t xml:space="preserve">, 85 748 55 39, 85 748 55 50, </w:t>
      </w:r>
      <w:r w:rsidRPr="00177C85">
        <w:rPr>
          <w:rFonts w:ascii="Calibri" w:hAnsi="Calibri" w:cs="Calibri"/>
        </w:rPr>
        <w:t>85 748 56 26, 85 748 56 40, 85 748 57 39, 85 748 54 43, 85 686 51 37</w:t>
      </w:r>
      <w:r w:rsidR="001F2F35">
        <w:rPr>
          <w:rFonts w:ascii="Calibri" w:hAnsi="Calibri" w:cs="Calibri"/>
        </w:rPr>
        <w:t xml:space="preserve">  </w:t>
      </w:r>
      <w:r w:rsidRPr="00177C85">
        <w:rPr>
          <w:rFonts w:ascii="Calibri" w:hAnsi="Calibri" w:cs="Calibri"/>
          <w:b/>
          <w:lang w:val="en-US"/>
        </w:rPr>
        <w:t xml:space="preserve">e-mail: </w:t>
      </w:r>
      <w:hyperlink r:id="rId9" w:history="1">
        <w:r w:rsidRPr="00177C85">
          <w:rPr>
            <w:rStyle w:val="Hipercze"/>
            <w:rFonts w:ascii="Calibri" w:hAnsi="Calibri" w:cs="Calibri"/>
            <w:b/>
            <w:lang w:val="en-US"/>
          </w:rPr>
          <w:t>zampubl@umb.edu.pl</w:t>
        </w:r>
      </w:hyperlink>
      <w:r w:rsidRPr="00177C85">
        <w:rPr>
          <w:rFonts w:ascii="Calibri" w:hAnsi="Calibri" w:cs="Calibri"/>
          <w:b/>
          <w:lang w:val="en-US"/>
        </w:rPr>
        <w:t xml:space="preserve"> </w:t>
      </w:r>
    </w:p>
    <w:p w:rsidR="005F0FB6" w:rsidRPr="00416B3F" w:rsidRDefault="004C32AD" w:rsidP="003349A4">
      <w:pPr>
        <w:keepNext/>
        <w:widowControl w:val="0"/>
        <w:spacing w:before="240" w:line="360" w:lineRule="auto"/>
        <w:textAlignment w:val="baseline"/>
        <w:rPr>
          <w:rFonts w:ascii="Calibri" w:eastAsia="NSimSun" w:hAnsi="Calibri" w:cs="Calibri"/>
          <w:b/>
          <w:kern w:val="2"/>
          <w:sz w:val="22"/>
          <w:szCs w:val="22"/>
          <w:lang w:bidi="hi-IN"/>
        </w:rPr>
      </w:pPr>
      <w:r w:rsidRPr="00416B3F">
        <w:rPr>
          <w:rFonts w:ascii="Calibri" w:eastAsia="NSimSun" w:hAnsi="Calibri" w:cs="Calibri"/>
          <w:b/>
          <w:kern w:val="2"/>
          <w:sz w:val="22"/>
          <w:szCs w:val="22"/>
          <w:lang w:bidi="hi-IN"/>
        </w:rPr>
        <w:t xml:space="preserve">Białystok, dn. </w:t>
      </w:r>
      <w:r w:rsidR="00416B3F" w:rsidRPr="00416B3F">
        <w:rPr>
          <w:rFonts w:ascii="Calibri" w:eastAsia="NSimSun" w:hAnsi="Calibri" w:cs="Calibri"/>
          <w:b/>
          <w:kern w:val="2"/>
          <w:sz w:val="22"/>
          <w:szCs w:val="22"/>
          <w:lang w:bidi="hi-IN"/>
        </w:rPr>
        <w:t>07.</w:t>
      </w:r>
      <w:r w:rsidR="00D13990" w:rsidRPr="00416B3F">
        <w:rPr>
          <w:rFonts w:ascii="Calibri" w:eastAsia="NSimSun" w:hAnsi="Calibri" w:cs="Calibri"/>
          <w:b/>
          <w:kern w:val="2"/>
          <w:sz w:val="22"/>
          <w:szCs w:val="22"/>
          <w:lang w:bidi="hi-IN"/>
        </w:rPr>
        <w:t>0</w:t>
      </w:r>
      <w:r w:rsidR="000B5871" w:rsidRPr="00416B3F">
        <w:rPr>
          <w:rFonts w:ascii="Calibri" w:eastAsia="NSimSun" w:hAnsi="Calibri" w:cs="Calibri"/>
          <w:b/>
          <w:kern w:val="2"/>
          <w:sz w:val="22"/>
          <w:szCs w:val="22"/>
          <w:lang w:bidi="hi-IN"/>
        </w:rPr>
        <w:t>2</w:t>
      </w:r>
      <w:r w:rsidR="00924E4E" w:rsidRPr="00416B3F">
        <w:rPr>
          <w:rFonts w:ascii="Calibri" w:eastAsia="NSimSun" w:hAnsi="Calibri" w:cs="Calibri"/>
          <w:b/>
          <w:kern w:val="2"/>
          <w:sz w:val="22"/>
          <w:szCs w:val="22"/>
          <w:lang w:bidi="hi-IN"/>
        </w:rPr>
        <w:t>.</w:t>
      </w:r>
      <w:r w:rsidR="00676194" w:rsidRPr="00416B3F">
        <w:rPr>
          <w:rFonts w:ascii="Calibri" w:eastAsia="NSimSun" w:hAnsi="Calibri" w:cs="Calibri"/>
          <w:b/>
          <w:kern w:val="2"/>
          <w:sz w:val="22"/>
          <w:szCs w:val="22"/>
          <w:lang w:bidi="hi-IN"/>
        </w:rPr>
        <w:t>202</w:t>
      </w:r>
      <w:r w:rsidR="000B5871" w:rsidRPr="00416B3F">
        <w:rPr>
          <w:rFonts w:ascii="Calibri" w:eastAsia="NSimSun" w:hAnsi="Calibri" w:cs="Calibri"/>
          <w:b/>
          <w:kern w:val="2"/>
          <w:sz w:val="22"/>
          <w:szCs w:val="22"/>
          <w:lang w:bidi="hi-IN"/>
        </w:rPr>
        <w:t>5</w:t>
      </w:r>
      <w:r w:rsidR="001F2F35" w:rsidRPr="00416B3F">
        <w:rPr>
          <w:rFonts w:ascii="Calibri" w:eastAsia="NSimSun" w:hAnsi="Calibri" w:cs="Calibri"/>
          <w:b/>
          <w:kern w:val="2"/>
          <w:sz w:val="22"/>
          <w:szCs w:val="22"/>
          <w:lang w:bidi="hi-IN"/>
        </w:rPr>
        <w:t xml:space="preserve"> r.</w:t>
      </w:r>
    </w:p>
    <w:p w:rsidR="002A6164" w:rsidRDefault="005F0FB6" w:rsidP="00104163">
      <w:pPr>
        <w:keepNext/>
        <w:widowControl w:val="0"/>
        <w:spacing w:line="360" w:lineRule="auto"/>
        <w:textAlignment w:val="baseline"/>
        <w:rPr>
          <w:rFonts w:ascii="Calibri" w:eastAsia="NSimSun" w:hAnsi="Calibri" w:cs="Calibri"/>
          <w:b/>
          <w:color w:val="7030A0"/>
          <w:kern w:val="2"/>
          <w:sz w:val="22"/>
          <w:szCs w:val="22"/>
          <w:lang w:bidi="hi-IN"/>
        </w:rPr>
      </w:pPr>
      <w:r w:rsidRPr="00143FD6">
        <w:rPr>
          <w:rFonts w:ascii="Calibri" w:eastAsia="NSimSun" w:hAnsi="Calibri" w:cs="Calibri"/>
          <w:b/>
          <w:kern w:val="2"/>
          <w:sz w:val="22"/>
          <w:szCs w:val="22"/>
          <w:lang w:bidi="hi-IN"/>
        </w:rPr>
        <w:t xml:space="preserve"> </w:t>
      </w:r>
      <w:r w:rsidR="002A6164" w:rsidRPr="00143FD6">
        <w:rPr>
          <w:rFonts w:ascii="Calibri" w:eastAsia="NSimSun" w:hAnsi="Calibri" w:cs="Calibri"/>
          <w:b/>
          <w:kern w:val="2"/>
          <w:sz w:val="22"/>
          <w:szCs w:val="22"/>
          <w:lang w:bidi="hi-IN"/>
        </w:rPr>
        <w:t xml:space="preserve">Nr sprawy: </w:t>
      </w:r>
      <w:r w:rsidR="002A6164" w:rsidRPr="00143FD6">
        <w:rPr>
          <w:rFonts w:ascii="Calibri" w:eastAsia="NSimSun" w:hAnsi="Calibri" w:cs="Calibri"/>
          <w:b/>
          <w:color w:val="7030A0"/>
          <w:kern w:val="2"/>
          <w:sz w:val="22"/>
          <w:szCs w:val="22"/>
          <w:lang w:bidi="hi-IN"/>
        </w:rPr>
        <w:t>AZP.25.1.</w:t>
      </w:r>
      <w:r w:rsidR="000B5871">
        <w:rPr>
          <w:rFonts w:ascii="Calibri" w:eastAsia="NSimSun" w:hAnsi="Calibri" w:cs="Calibri"/>
          <w:b/>
          <w:color w:val="7030A0"/>
          <w:kern w:val="2"/>
          <w:sz w:val="22"/>
          <w:szCs w:val="22"/>
          <w:lang w:bidi="hi-IN"/>
        </w:rPr>
        <w:t>7.2025</w:t>
      </w:r>
    </w:p>
    <w:p w:rsidR="004C739E" w:rsidRPr="00B824E7" w:rsidRDefault="004C739E" w:rsidP="003349A4">
      <w:pPr>
        <w:keepNext/>
        <w:widowControl w:val="0"/>
        <w:spacing w:before="240" w:line="360" w:lineRule="auto"/>
        <w:textAlignment w:val="baseline"/>
        <w:rPr>
          <w:rFonts w:ascii="Calibri" w:eastAsia="NSimSun" w:hAnsi="Calibri" w:cs="Calibri"/>
          <w:kern w:val="2"/>
          <w:sz w:val="22"/>
          <w:szCs w:val="22"/>
          <w:lang w:eastAsia="zh-CN" w:bidi="hi-IN"/>
        </w:rPr>
      </w:pPr>
      <w:r w:rsidRPr="00B824E7">
        <w:rPr>
          <w:rFonts w:ascii="Calibri" w:eastAsia="NSimSun" w:hAnsi="Calibri" w:cs="Calibri"/>
          <w:b/>
          <w:kern w:val="2"/>
          <w:sz w:val="22"/>
          <w:szCs w:val="22"/>
          <w:lang w:bidi="hi-IN"/>
        </w:rPr>
        <w:t>S</w:t>
      </w:r>
      <w:r w:rsidR="00923105" w:rsidRPr="00B824E7">
        <w:rPr>
          <w:rFonts w:ascii="Calibri" w:eastAsia="NSimSun" w:hAnsi="Calibri" w:cs="Calibri"/>
          <w:b/>
          <w:kern w:val="2"/>
          <w:sz w:val="22"/>
          <w:szCs w:val="22"/>
          <w:lang w:bidi="hi-IN"/>
        </w:rPr>
        <w:t xml:space="preserve">PECYFIKACJA WARUNKÓW ZAMÓWIENIA </w:t>
      </w:r>
      <w:r w:rsidRPr="00B824E7">
        <w:rPr>
          <w:rFonts w:ascii="Calibri" w:eastAsia="NSimSun" w:hAnsi="Calibri" w:cs="Calibri"/>
          <w:b/>
          <w:kern w:val="2"/>
          <w:sz w:val="22"/>
          <w:szCs w:val="22"/>
          <w:lang w:bidi="hi-IN"/>
        </w:rPr>
        <w:t>(zwana dalej SWZ)</w:t>
      </w:r>
      <w:r w:rsidR="00104163">
        <w:rPr>
          <w:rFonts w:ascii="Calibri" w:eastAsia="NSimSun" w:hAnsi="Calibri" w:cs="Calibri"/>
          <w:b/>
          <w:kern w:val="2"/>
          <w:sz w:val="22"/>
          <w:szCs w:val="22"/>
          <w:lang w:bidi="hi-IN"/>
        </w:rPr>
        <w:t xml:space="preserve"> </w:t>
      </w:r>
      <w:r w:rsidRPr="00B824E7">
        <w:rPr>
          <w:rFonts w:ascii="Calibri" w:eastAsia="NSimSun" w:hAnsi="Calibri" w:cs="Calibri"/>
          <w:b/>
          <w:kern w:val="2"/>
          <w:sz w:val="22"/>
          <w:szCs w:val="22"/>
          <w:lang w:bidi="hi-IN"/>
        </w:rPr>
        <w:t xml:space="preserve">DLA ZAMÓWIENIA KLASYCZNEGO </w:t>
      </w:r>
      <w:r w:rsidR="00104163">
        <w:rPr>
          <w:rFonts w:ascii="Calibri" w:eastAsia="NSimSun" w:hAnsi="Calibri" w:cs="Calibri"/>
          <w:b/>
          <w:kern w:val="2"/>
          <w:sz w:val="22"/>
          <w:szCs w:val="22"/>
          <w:lang w:bidi="hi-IN"/>
        </w:rPr>
        <w:br/>
      </w:r>
      <w:r w:rsidRPr="00B824E7">
        <w:rPr>
          <w:rFonts w:ascii="Calibri" w:eastAsia="NSimSun" w:hAnsi="Calibri" w:cs="Calibri"/>
          <w:b/>
          <w:kern w:val="2"/>
          <w:sz w:val="22"/>
          <w:szCs w:val="22"/>
          <w:lang w:bidi="hi-IN"/>
        </w:rPr>
        <w:t>O SZACUNKOWEJ WARTOŚCI</w:t>
      </w:r>
      <w:r w:rsidR="00923105" w:rsidRPr="00B824E7">
        <w:rPr>
          <w:rFonts w:ascii="Calibri" w:eastAsia="NSimSun" w:hAnsi="Calibri" w:cs="Calibri"/>
          <w:kern w:val="2"/>
          <w:sz w:val="22"/>
          <w:szCs w:val="22"/>
          <w:lang w:eastAsia="zh-CN" w:bidi="hi-IN"/>
        </w:rPr>
        <w:t xml:space="preserve"> </w:t>
      </w:r>
      <w:r w:rsidRPr="00B824E7">
        <w:rPr>
          <w:rFonts w:ascii="Calibri" w:eastAsia="NSimSun" w:hAnsi="Calibri" w:cs="Calibri"/>
          <w:b/>
          <w:kern w:val="2"/>
          <w:sz w:val="22"/>
          <w:szCs w:val="22"/>
          <w:lang w:bidi="hi-IN"/>
        </w:rPr>
        <w:t>MNIEJSZEJ NIŻ PROGI UNIJNE</w:t>
      </w:r>
      <w:r w:rsidRPr="00B824E7">
        <w:rPr>
          <w:rFonts w:ascii="Calibri" w:eastAsia="NSimSun" w:hAnsi="Calibri" w:cs="Calibri"/>
          <w:b/>
          <w:bCs/>
          <w:kern w:val="2"/>
          <w:sz w:val="22"/>
          <w:szCs w:val="22"/>
          <w:lang w:eastAsia="zh-CN" w:bidi="hi-IN"/>
        </w:rPr>
        <w:t xml:space="preserve"> (21</w:t>
      </w:r>
      <w:r w:rsidR="009F7E83">
        <w:rPr>
          <w:rFonts w:ascii="Calibri" w:eastAsia="NSimSun" w:hAnsi="Calibri" w:cs="Calibri"/>
          <w:b/>
          <w:bCs/>
          <w:kern w:val="2"/>
          <w:sz w:val="22"/>
          <w:szCs w:val="22"/>
          <w:lang w:eastAsia="zh-CN" w:bidi="hi-IN"/>
        </w:rPr>
        <w:t>5</w:t>
      </w:r>
      <w:r w:rsidRPr="00B824E7">
        <w:rPr>
          <w:rFonts w:ascii="Calibri" w:eastAsia="NSimSun" w:hAnsi="Calibri" w:cs="Calibri"/>
          <w:b/>
          <w:bCs/>
          <w:kern w:val="2"/>
          <w:sz w:val="22"/>
          <w:szCs w:val="22"/>
          <w:lang w:eastAsia="zh-CN" w:bidi="hi-IN"/>
        </w:rPr>
        <w:t> 000 EURO)</w:t>
      </w:r>
    </w:p>
    <w:p w:rsidR="004C739E" w:rsidRPr="00B824E7" w:rsidRDefault="004C739E" w:rsidP="00923105">
      <w:pPr>
        <w:widowControl w:val="0"/>
        <w:spacing w:line="360" w:lineRule="auto"/>
        <w:textAlignment w:val="baseline"/>
        <w:rPr>
          <w:rFonts w:ascii="Calibri" w:eastAsia="NSimSun" w:hAnsi="Calibri" w:cs="Calibri"/>
          <w:b/>
          <w:kern w:val="2"/>
          <w:sz w:val="22"/>
          <w:szCs w:val="22"/>
          <w:lang w:bidi="hi-IN"/>
        </w:rPr>
      </w:pPr>
      <w:r w:rsidRPr="00B824E7">
        <w:rPr>
          <w:rFonts w:ascii="Calibri" w:eastAsia="NSimSun" w:hAnsi="Calibri" w:cs="Calibri"/>
          <w:b/>
          <w:kern w:val="2"/>
          <w:sz w:val="22"/>
          <w:szCs w:val="22"/>
          <w:lang w:bidi="hi-IN"/>
        </w:rPr>
        <w:t>KATEGORIA – DOSTAWY</w:t>
      </w:r>
    </w:p>
    <w:p w:rsidR="004C739E" w:rsidRPr="00B824E7" w:rsidRDefault="004C739E" w:rsidP="003349A4">
      <w:pPr>
        <w:spacing w:after="240" w:line="360" w:lineRule="auto"/>
        <w:rPr>
          <w:rFonts w:ascii="Calibri" w:hAnsi="Calibri" w:cs="Calibri"/>
          <w:bCs/>
          <w:sz w:val="22"/>
          <w:szCs w:val="22"/>
        </w:rPr>
      </w:pPr>
      <w:r w:rsidRPr="00B824E7">
        <w:rPr>
          <w:rFonts w:ascii="Calibri" w:hAnsi="Calibri" w:cs="Calibri"/>
          <w:bCs/>
          <w:sz w:val="22"/>
          <w:szCs w:val="22"/>
        </w:rPr>
        <w:t>Postępowanie o udzielenie zamówienia publicznego jest prowadzone w</w:t>
      </w:r>
      <w:r w:rsidRPr="00B824E7">
        <w:rPr>
          <w:rFonts w:ascii="Calibri" w:hAnsi="Calibri" w:cs="Calibri"/>
          <w:bCs/>
          <w:iCs/>
          <w:sz w:val="22"/>
          <w:szCs w:val="22"/>
        </w:rPr>
        <w:t xml:space="preserve"> trybie</w:t>
      </w:r>
      <w:r w:rsidR="00923105" w:rsidRPr="00B824E7">
        <w:rPr>
          <w:rFonts w:ascii="Calibri" w:hAnsi="Calibri" w:cs="Calibri"/>
          <w:bCs/>
          <w:iCs/>
          <w:sz w:val="22"/>
          <w:szCs w:val="22"/>
        </w:rPr>
        <w:t xml:space="preserve"> </w:t>
      </w:r>
      <w:r w:rsidR="00FB64E5" w:rsidRPr="00B824E7">
        <w:rPr>
          <w:rFonts w:ascii="Calibri" w:hAnsi="Calibri" w:cs="Calibri"/>
          <w:bCs/>
          <w:iCs/>
          <w:sz w:val="22"/>
          <w:szCs w:val="22"/>
        </w:rPr>
        <w:t xml:space="preserve">podstawowym, </w:t>
      </w:r>
      <w:r w:rsidR="000B5871">
        <w:rPr>
          <w:rFonts w:ascii="Calibri" w:hAnsi="Calibri" w:cs="Calibri"/>
          <w:bCs/>
          <w:iCs/>
          <w:sz w:val="22"/>
          <w:szCs w:val="22"/>
        </w:rPr>
        <w:br/>
      </w:r>
      <w:r w:rsidR="00FB64E5" w:rsidRPr="00B824E7">
        <w:rPr>
          <w:rFonts w:ascii="Calibri" w:hAnsi="Calibri" w:cs="Calibri"/>
          <w:bCs/>
          <w:iCs/>
          <w:sz w:val="22"/>
          <w:szCs w:val="22"/>
        </w:rPr>
        <w:t>na podstawie</w:t>
      </w:r>
      <w:r w:rsidRPr="00B824E7">
        <w:rPr>
          <w:rFonts w:ascii="Calibri" w:hAnsi="Calibri" w:cs="Calibri"/>
          <w:bCs/>
          <w:iCs/>
          <w:sz w:val="22"/>
          <w:szCs w:val="22"/>
        </w:rPr>
        <w:t xml:space="preserve"> art. 275 pkt 2 </w:t>
      </w:r>
      <w:r w:rsidRPr="00B824E7">
        <w:rPr>
          <w:rFonts w:ascii="Calibri" w:hAnsi="Calibri" w:cs="Calibri"/>
          <w:bCs/>
          <w:sz w:val="22"/>
          <w:szCs w:val="22"/>
        </w:rPr>
        <w:t xml:space="preserve">ustawy z dnia 11 września 2019 r. </w:t>
      </w:r>
      <w:r w:rsidRPr="00B824E7">
        <w:rPr>
          <w:rFonts w:ascii="Calibri" w:hAnsi="Calibri" w:cs="Calibri"/>
          <w:bCs/>
          <w:iCs/>
          <w:sz w:val="22"/>
          <w:szCs w:val="22"/>
        </w:rPr>
        <w:t xml:space="preserve">Prawo zamówień publicznych </w:t>
      </w:r>
      <w:r w:rsidR="000B5871">
        <w:rPr>
          <w:rFonts w:ascii="Calibri" w:hAnsi="Calibri" w:cs="Calibri"/>
          <w:bCs/>
          <w:iCs/>
          <w:sz w:val="22"/>
          <w:szCs w:val="22"/>
        </w:rPr>
        <w:br/>
      </w:r>
      <w:r w:rsidRPr="00B824E7">
        <w:rPr>
          <w:rFonts w:ascii="Calibri" w:hAnsi="Calibri" w:cs="Calibri"/>
          <w:sz w:val="22"/>
          <w:szCs w:val="22"/>
          <w:lang w:val="x-none"/>
        </w:rPr>
        <w:t>(</w:t>
      </w:r>
      <w:r w:rsidR="00104163">
        <w:rPr>
          <w:rFonts w:ascii="Calibri" w:hAnsi="Calibri" w:cs="Calibri"/>
          <w:sz w:val="22"/>
          <w:szCs w:val="22"/>
        </w:rPr>
        <w:t xml:space="preserve">t. j. </w:t>
      </w:r>
      <w:r w:rsidRPr="00B824E7">
        <w:rPr>
          <w:rFonts w:ascii="Calibri" w:hAnsi="Calibri" w:cs="Calibri"/>
          <w:sz w:val="22"/>
          <w:szCs w:val="22"/>
          <w:lang w:val="x-none"/>
        </w:rPr>
        <w:t xml:space="preserve">Dz. U. </w:t>
      </w:r>
      <w:r w:rsidR="00676194">
        <w:rPr>
          <w:rFonts w:ascii="Calibri" w:hAnsi="Calibri" w:cs="Calibri"/>
          <w:sz w:val="22"/>
          <w:szCs w:val="22"/>
          <w:lang w:val="x-none"/>
        </w:rPr>
        <w:t>z 202</w:t>
      </w:r>
      <w:r w:rsidR="000B5871">
        <w:rPr>
          <w:rFonts w:ascii="Calibri" w:hAnsi="Calibri" w:cs="Calibri"/>
          <w:sz w:val="22"/>
          <w:szCs w:val="22"/>
        </w:rPr>
        <w:t>4</w:t>
      </w:r>
      <w:r w:rsidRPr="00B824E7">
        <w:rPr>
          <w:rFonts w:ascii="Calibri" w:hAnsi="Calibri" w:cs="Calibri"/>
          <w:sz w:val="22"/>
          <w:szCs w:val="22"/>
          <w:lang w:val="x-none"/>
        </w:rPr>
        <w:t xml:space="preserve"> r.</w:t>
      </w:r>
      <w:r w:rsidR="00FB64E5" w:rsidRPr="00B824E7">
        <w:rPr>
          <w:rFonts w:ascii="Calibri" w:hAnsi="Calibri" w:cs="Calibri"/>
          <w:sz w:val="22"/>
          <w:szCs w:val="22"/>
        </w:rPr>
        <w:t>,</w:t>
      </w:r>
      <w:r w:rsidR="00676194">
        <w:rPr>
          <w:rFonts w:ascii="Calibri" w:hAnsi="Calibri" w:cs="Calibri"/>
          <w:sz w:val="22"/>
          <w:szCs w:val="22"/>
          <w:lang w:val="x-none"/>
        </w:rPr>
        <w:t xml:space="preserve"> poz. </w:t>
      </w:r>
      <w:r w:rsidR="000B5871">
        <w:rPr>
          <w:rFonts w:ascii="Calibri" w:hAnsi="Calibri" w:cs="Calibri"/>
          <w:sz w:val="22"/>
          <w:szCs w:val="22"/>
        </w:rPr>
        <w:t>1320</w:t>
      </w:r>
      <w:r w:rsidRPr="00B824E7">
        <w:rPr>
          <w:rFonts w:ascii="Calibri" w:hAnsi="Calibri" w:cs="Calibri"/>
          <w:b/>
          <w:sz w:val="22"/>
          <w:szCs w:val="22"/>
          <w:lang w:val="x-none"/>
        </w:rPr>
        <w:t xml:space="preserve"> </w:t>
      </w:r>
      <w:r w:rsidRPr="00B824E7">
        <w:rPr>
          <w:rFonts w:ascii="Calibri" w:hAnsi="Calibri" w:cs="Calibri"/>
          <w:sz w:val="22"/>
          <w:szCs w:val="22"/>
        </w:rPr>
        <w:t>ze zm. –</w:t>
      </w:r>
      <w:r w:rsidRPr="00B824E7">
        <w:rPr>
          <w:rFonts w:ascii="Calibri" w:hAnsi="Calibri" w:cs="Calibri"/>
          <w:bCs/>
          <w:sz w:val="22"/>
          <w:szCs w:val="22"/>
        </w:rPr>
        <w:t xml:space="preserve"> zwanej dalej ustawą </w:t>
      </w:r>
      <w:proofErr w:type="spellStart"/>
      <w:r w:rsidRPr="00B824E7">
        <w:rPr>
          <w:rFonts w:ascii="Calibri" w:hAnsi="Calibri" w:cs="Calibri"/>
          <w:bCs/>
          <w:sz w:val="22"/>
          <w:szCs w:val="22"/>
        </w:rPr>
        <w:t>Pzp</w:t>
      </w:r>
      <w:proofErr w:type="spellEnd"/>
      <w:r w:rsidRPr="00B824E7">
        <w:rPr>
          <w:rFonts w:ascii="Calibri" w:hAnsi="Calibri" w:cs="Calibri"/>
          <w:bCs/>
          <w:sz w:val="22"/>
          <w:szCs w:val="22"/>
        </w:rPr>
        <w:t>)</w:t>
      </w:r>
    </w:p>
    <w:p w:rsidR="001B259D" w:rsidRPr="000B5871" w:rsidRDefault="004C739E" w:rsidP="003349A4">
      <w:pPr>
        <w:spacing w:before="240" w:after="240" w:line="360" w:lineRule="auto"/>
        <w:jc w:val="both"/>
        <w:rPr>
          <w:rFonts w:ascii="Calibri" w:hAnsi="Calibri" w:cs="Calibri"/>
          <w:b/>
          <w:color w:val="7030A0"/>
          <w:sz w:val="22"/>
          <w:szCs w:val="22"/>
        </w:rPr>
      </w:pPr>
      <w:r w:rsidRPr="00B824E7">
        <w:rPr>
          <w:rFonts w:ascii="Calibri" w:hAnsi="Calibri" w:cs="Calibri"/>
          <w:kern w:val="2"/>
          <w:sz w:val="22"/>
          <w:szCs w:val="22"/>
          <w:u w:val="single"/>
          <w:lang w:bidi="hi-IN"/>
        </w:rPr>
        <w:t xml:space="preserve">Przedmiot zamówienia: </w:t>
      </w:r>
      <w:r w:rsidR="000B5871" w:rsidRPr="000B5871">
        <w:rPr>
          <w:rFonts w:ascii="Calibri" w:hAnsi="Calibri" w:cs="Calibri"/>
          <w:b/>
          <w:color w:val="7030A0"/>
          <w:sz w:val="22"/>
          <w:szCs w:val="22"/>
        </w:rPr>
        <w:t>dostawa wraz z rozładunkiem, wniesieniem, montażem wyposażenia meblowego oraz dostarczeniem instrukcji stanowiskowej wraz z jej wdrożeniem wyposażenia do  STREFY CHILLOUT ORAZ SAL SEMINERYJNYCH UNIWERSYTECKIEGO DZIECIĘCEGO SZPITALA KLINICZNEGO UMB</w:t>
      </w:r>
      <w:r w:rsidR="00416B3F">
        <w:rPr>
          <w:rFonts w:ascii="Calibri" w:hAnsi="Calibri" w:cs="Calibri"/>
          <w:b/>
          <w:color w:val="7030A0"/>
          <w:sz w:val="22"/>
          <w:szCs w:val="22"/>
        </w:rPr>
        <w:t>.</w:t>
      </w:r>
    </w:p>
    <w:p w:rsidR="004C739E" w:rsidRPr="00B824E7" w:rsidRDefault="00C152F6" w:rsidP="009B1691">
      <w:pPr>
        <w:widowControl w:val="0"/>
        <w:spacing w:after="240" w:line="360" w:lineRule="auto"/>
        <w:textAlignment w:val="baseline"/>
        <w:rPr>
          <w:rFonts w:ascii="Calibri" w:eastAsia="NSimSun" w:hAnsi="Calibri" w:cs="Calibri"/>
          <w:kern w:val="2"/>
          <w:sz w:val="22"/>
          <w:szCs w:val="22"/>
          <w:lang w:eastAsia="zh-CN" w:bidi="hi-IN"/>
        </w:rPr>
      </w:pPr>
      <w:r w:rsidRPr="00B824E7">
        <w:rPr>
          <w:rFonts w:ascii="Calibri" w:eastAsia="NSimSun" w:hAnsi="Calibri" w:cs="Calibri"/>
          <w:b/>
          <w:kern w:val="2"/>
          <w:sz w:val="22"/>
          <w:szCs w:val="22"/>
          <w:lang w:eastAsia="zh-CN" w:bidi="hi-IN"/>
        </w:rPr>
        <w:t>Z</w:t>
      </w:r>
      <w:r w:rsidR="004C739E" w:rsidRPr="00B824E7">
        <w:rPr>
          <w:rFonts w:ascii="Calibri" w:eastAsia="NSimSun" w:hAnsi="Calibri" w:cs="Calibri"/>
          <w:b/>
          <w:kern w:val="2"/>
          <w:sz w:val="22"/>
          <w:szCs w:val="22"/>
          <w:lang w:eastAsia="zh-CN" w:bidi="hi-IN"/>
        </w:rPr>
        <w:t>atwierdzam</w:t>
      </w:r>
      <w:r>
        <w:rPr>
          <w:rFonts w:ascii="Calibri" w:eastAsia="NSimSun" w:hAnsi="Calibri" w:cs="Calibri"/>
          <w:b/>
          <w:kern w:val="2"/>
          <w:sz w:val="22"/>
          <w:szCs w:val="22"/>
          <w:lang w:eastAsia="zh-CN" w:bidi="hi-IN"/>
        </w:rPr>
        <w:t>:</w:t>
      </w:r>
      <w:r>
        <w:rPr>
          <w:rFonts w:ascii="Calibri" w:eastAsia="NSimSun" w:hAnsi="Calibri" w:cs="Calibri"/>
          <w:kern w:val="2"/>
          <w:sz w:val="22"/>
          <w:szCs w:val="22"/>
          <w:lang w:eastAsia="zh-CN" w:bidi="hi-IN"/>
        </w:rPr>
        <w:t xml:space="preserve"> </w:t>
      </w:r>
      <w:r w:rsidR="004C739E" w:rsidRPr="00B824E7">
        <w:rPr>
          <w:rFonts w:ascii="Calibri" w:eastAsia="NSimSun" w:hAnsi="Calibri" w:cs="Calibri"/>
          <w:kern w:val="2"/>
          <w:sz w:val="22"/>
          <w:szCs w:val="22"/>
          <w:lang w:eastAsia="zh-CN" w:bidi="hi-IN"/>
        </w:rPr>
        <w:t>Kanclerz UMB</w:t>
      </w:r>
      <w:r w:rsidR="00104163">
        <w:rPr>
          <w:rFonts w:ascii="Calibri" w:eastAsia="NSimSun" w:hAnsi="Calibri" w:cs="Calibri"/>
          <w:kern w:val="2"/>
          <w:sz w:val="22"/>
          <w:szCs w:val="22"/>
          <w:lang w:eastAsia="zh-CN" w:bidi="hi-IN"/>
        </w:rPr>
        <w:t xml:space="preserve">, </w:t>
      </w:r>
      <w:r>
        <w:rPr>
          <w:rFonts w:ascii="Calibri" w:eastAsia="NSimSun" w:hAnsi="Calibri" w:cs="Calibri"/>
          <w:kern w:val="2"/>
          <w:sz w:val="22"/>
          <w:szCs w:val="22"/>
          <w:lang w:eastAsia="zh-CN" w:bidi="hi-IN"/>
        </w:rPr>
        <w:t>mgr Konrad Raczkowski</w:t>
      </w:r>
      <w:r w:rsidR="009B6F9E">
        <w:rPr>
          <w:rFonts w:ascii="Calibri" w:eastAsia="NSimSun" w:hAnsi="Calibri" w:cs="Calibri"/>
          <w:kern w:val="2"/>
          <w:sz w:val="22"/>
          <w:szCs w:val="22"/>
          <w:lang w:eastAsia="zh-CN" w:bidi="hi-IN"/>
        </w:rPr>
        <w:t xml:space="preserve"> </w:t>
      </w:r>
      <w:r w:rsidR="002D5727">
        <w:rPr>
          <w:rFonts w:ascii="Calibri" w:eastAsia="NSimSun" w:hAnsi="Calibri" w:cs="Calibri"/>
          <w:kern w:val="2"/>
          <w:sz w:val="22"/>
          <w:szCs w:val="22"/>
          <w:lang w:eastAsia="zh-CN" w:bidi="hi-IN"/>
        </w:rPr>
        <w:t>……………………</w:t>
      </w:r>
    </w:p>
    <w:p w:rsidR="004C739E" w:rsidRPr="00B824E7" w:rsidRDefault="00D25387" w:rsidP="003349A4">
      <w:pPr>
        <w:spacing w:before="240" w:after="240" w:line="360" w:lineRule="auto"/>
        <w:ind w:left="6379" w:hanging="6379"/>
        <w:rPr>
          <w:rFonts w:ascii="Calibri" w:hAnsi="Calibri" w:cs="Calibri"/>
          <w:sz w:val="22"/>
          <w:szCs w:val="22"/>
        </w:rPr>
      </w:pPr>
      <w:r>
        <w:rPr>
          <w:rFonts w:ascii="Calibri" w:hAnsi="Calibri" w:cs="Calibri"/>
          <w:sz w:val="22"/>
          <w:szCs w:val="22"/>
        </w:rPr>
        <w:t>s</w:t>
      </w:r>
      <w:r w:rsidR="004C739E" w:rsidRPr="00B824E7">
        <w:rPr>
          <w:rFonts w:ascii="Calibri" w:hAnsi="Calibri" w:cs="Calibri"/>
          <w:sz w:val="22"/>
          <w:szCs w:val="22"/>
        </w:rPr>
        <w:t>porządzi</w:t>
      </w:r>
      <w:r w:rsidR="00051C46">
        <w:rPr>
          <w:rFonts w:ascii="Calibri" w:hAnsi="Calibri" w:cs="Calibri"/>
          <w:sz w:val="22"/>
          <w:szCs w:val="22"/>
        </w:rPr>
        <w:t>ł</w:t>
      </w:r>
      <w:r w:rsidR="002D5727">
        <w:rPr>
          <w:rFonts w:ascii="Calibri" w:hAnsi="Calibri" w:cs="Calibri"/>
          <w:sz w:val="22"/>
          <w:szCs w:val="22"/>
        </w:rPr>
        <w:t>a</w:t>
      </w:r>
      <w:r>
        <w:rPr>
          <w:rFonts w:ascii="Calibri" w:hAnsi="Calibri" w:cs="Calibri"/>
          <w:sz w:val="22"/>
          <w:szCs w:val="22"/>
        </w:rPr>
        <w:t>:</w:t>
      </w:r>
      <w:r w:rsidRPr="00143FD6">
        <w:rPr>
          <w:rFonts w:ascii="Calibri" w:hAnsi="Calibri" w:cs="Calibri"/>
          <w:color w:val="7030A0"/>
          <w:sz w:val="22"/>
          <w:szCs w:val="22"/>
        </w:rPr>
        <w:t xml:space="preserve"> </w:t>
      </w:r>
      <w:r w:rsidR="00143FD6" w:rsidRPr="00143FD6">
        <w:rPr>
          <w:rFonts w:ascii="Calibri" w:hAnsi="Calibri" w:cs="Calibri"/>
          <w:color w:val="7030A0"/>
          <w:sz w:val="22"/>
          <w:szCs w:val="22"/>
        </w:rPr>
        <w:t xml:space="preserve">Kamila </w:t>
      </w:r>
      <w:proofErr w:type="spellStart"/>
      <w:r w:rsidR="00143FD6" w:rsidRPr="00143FD6">
        <w:rPr>
          <w:rFonts w:ascii="Calibri" w:hAnsi="Calibri" w:cs="Calibri"/>
          <w:color w:val="7030A0"/>
          <w:sz w:val="22"/>
          <w:szCs w:val="22"/>
        </w:rPr>
        <w:t>Kartaszow</w:t>
      </w:r>
      <w:proofErr w:type="spellEnd"/>
    </w:p>
    <w:p w:rsidR="004C739E" w:rsidRPr="00B824E7" w:rsidRDefault="00FB64E5" w:rsidP="003349A4">
      <w:pPr>
        <w:spacing w:before="240" w:after="240" w:line="360" w:lineRule="auto"/>
        <w:rPr>
          <w:rFonts w:ascii="Calibri" w:hAnsi="Calibri" w:cs="Calibri"/>
          <w:sz w:val="22"/>
          <w:szCs w:val="22"/>
        </w:rPr>
      </w:pPr>
      <w:r w:rsidRPr="00B824E7">
        <w:rPr>
          <w:rFonts w:ascii="Calibri" w:hAnsi="Calibri" w:cs="Calibri"/>
          <w:sz w:val="22"/>
          <w:szCs w:val="22"/>
        </w:rPr>
        <w:t>s</w:t>
      </w:r>
      <w:r w:rsidR="004C739E" w:rsidRPr="00B824E7">
        <w:rPr>
          <w:rFonts w:ascii="Calibri" w:hAnsi="Calibri" w:cs="Calibri"/>
          <w:sz w:val="22"/>
          <w:szCs w:val="22"/>
        </w:rPr>
        <w:t xml:space="preserve">prawdził: </w:t>
      </w:r>
      <w:r w:rsidR="00D25387">
        <w:rPr>
          <w:rFonts w:ascii="Calibri" w:hAnsi="Calibri" w:cs="Calibri"/>
          <w:sz w:val="22"/>
          <w:szCs w:val="22"/>
        </w:rPr>
        <w:t xml:space="preserve"> </w:t>
      </w:r>
      <w:r w:rsidR="000B5871">
        <w:rPr>
          <w:rFonts w:ascii="Calibri" w:hAnsi="Calibri" w:cs="Calibri"/>
          <w:color w:val="7030A0"/>
          <w:sz w:val="22"/>
          <w:szCs w:val="22"/>
        </w:rPr>
        <w:t>Jacek Domalewski</w:t>
      </w:r>
    </w:p>
    <w:p w:rsidR="004C739E" w:rsidRDefault="004C739E" w:rsidP="003349A4">
      <w:pPr>
        <w:widowControl w:val="0"/>
        <w:spacing w:before="240" w:after="240" w:line="360" w:lineRule="auto"/>
        <w:textAlignment w:val="baseline"/>
        <w:rPr>
          <w:rFonts w:ascii="Calibri" w:hAnsi="Calibri" w:cs="Calibri"/>
          <w:b/>
          <w:color w:val="7030A0"/>
          <w:sz w:val="22"/>
          <w:szCs w:val="22"/>
        </w:rPr>
      </w:pPr>
      <w:r w:rsidRPr="00B824E7">
        <w:rPr>
          <w:rFonts w:ascii="Calibri" w:hAnsi="Calibri" w:cs="Calibri"/>
          <w:b/>
          <w:sz w:val="22"/>
          <w:szCs w:val="22"/>
          <w:lang w:eastAsia="en-US"/>
        </w:rPr>
        <w:t xml:space="preserve">Oferta, dokumenty i oświadczenia muszą być złożone pod rygorem nieważności w formie elektronicznej (opatrzonej kwalifikowanym podpisem elektronicznym) lub w postaci elektronicznej opatrzonej podpisem zaufanym lub podpisem osobistym za pośrednictwem Platformy dostępnej pod </w:t>
      </w:r>
      <w:r w:rsidRPr="00143FD6">
        <w:rPr>
          <w:rFonts w:ascii="Calibri" w:hAnsi="Calibri" w:cs="Calibri"/>
          <w:b/>
          <w:color w:val="7030A0"/>
          <w:sz w:val="22"/>
          <w:szCs w:val="22"/>
          <w:lang w:eastAsia="en-US"/>
        </w:rPr>
        <w:t xml:space="preserve">adresem </w:t>
      </w:r>
      <w:r w:rsidR="00B94FD5" w:rsidRPr="00143FD6">
        <w:rPr>
          <w:rFonts w:ascii="Calibri" w:hAnsi="Calibri" w:cs="Calibri"/>
          <w:b/>
          <w:color w:val="7030A0"/>
          <w:sz w:val="22"/>
          <w:szCs w:val="22"/>
        </w:rPr>
        <w:t>wskazanym w Części I pkt 4 SWZ</w:t>
      </w:r>
    </w:p>
    <w:p w:rsidR="003349A4" w:rsidRDefault="003349A4">
      <w:pPr>
        <w:rPr>
          <w:rFonts w:ascii="Calibri" w:hAnsi="Calibri" w:cs="Calibri"/>
          <w:b/>
          <w:color w:val="7030A0"/>
          <w:sz w:val="22"/>
          <w:szCs w:val="22"/>
        </w:rPr>
      </w:pPr>
      <w:r>
        <w:rPr>
          <w:rFonts w:ascii="Calibri" w:hAnsi="Calibri" w:cs="Calibri"/>
          <w:b/>
          <w:color w:val="7030A0"/>
          <w:sz w:val="22"/>
          <w:szCs w:val="22"/>
        </w:rPr>
        <w:br w:type="page"/>
      </w:r>
    </w:p>
    <w:sdt>
      <w:sdtPr>
        <w:rPr>
          <w:rFonts w:asciiTheme="minorHAnsi" w:hAnsiTheme="minorHAnsi" w:cstheme="minorHAnsi"/>
          <w:color w:val="auto"/>
          <w:sz w:val="22"/>
          <w:szCs w:val="22"/>
        </w:rPr>
        <w:id w:val="-1272082783"/>
        <w:docPartObj>
          <w:docPartGallery w:val="Table of Contents"/>
          <w:docPartUnique/>
        </w:docPartObj>
      </w:sdtPr>
      <w:sdtEndPr>
        <w:rPr>
          <w:b/>
          <w:bCs/>
        </w:rPr>
      </w:sdtEndPr>
      <w:sdtContent>
        <w:p w:rsidR="003349A4" w:rsidRPr="00416B3F" w:rsidRDefault="003349A4">
          <w:pPr>
            <w:pStyle w:val="Nagwekspisutreci"/>
            <w:rPr>
              <w:rFonts w:asciiTheme="minorHAnsi" w:hAnsiTheme="minorHAnsi" w:cstheme="minorHAnsi"/>
              <w:sz w:val="22"/>
              <w:szCs w:val="22"/>
            </w:rPr>
          </w:pPr>
          <w:r w:rsidRPr="00416B3F">
            <w:rPr>
              <w:rFonts w:asciiTheme="minorHAnsi" w:hAnsiTheme="minorHAnsi" w:cstheme="minorHAnsi"/>
              <w:sz w:val="22"/>
              <w:szCs w:val="22"/>
            </w:rPr>
            <w:t>Spis treści</w:t>
          </w:r>
        </w:p>
        <w:p w:rsidR="00416B3F" w:rsidRPr="00416B3F" w:rsidRDefault="003349A4">
          <w:pPr>
            <w:pStyle w:val="Spistreci1"/>
            <w:tabs>
              <w:tab w:val="right" w:leader="dot" w:pos="9060"/>
            </w:tabs>
            <w:rPr>
              <w:rFonts w:asciiTheme="minorHAnsi" w:eastAsiaTheme="minorEastAsia" w:hAnsiTheme="minorHAnsi" w:cstheme="minorHAnsi"/>
              <w:noProof/>
              <w:sz w:val="22"/>
              <w:szCs w:val="22"/>
            </w:rPr>
          </w:pPr>
          <w:r w:rsidRPr="00416B3F">
            <w:rPr>
              <w:rFonts w:asciiTheme="minorHAnsi" w:hAnsiTheme="minorHAnsi" w:cstheme="minorHAnsi"/>
              <w:sz w:val="22"/>
              <w:szCs w:val="22"/>
            </w:rPr>
            <w:fldChar w:fldCharType="begin"/>
          </w:r>
          <w:r w:rsidRPr="00416B3F">
            <w:rPr>
              <w:rFonts w:asciiTheme="minorHAnsi" w:hAnsiTheme="minorHAnsi" w:cstheme="minorHAnsi"/>
              <w:sz w:val="22"/>
              <w:szCs w:val="22"/>
            </w:rPr>
            <w:instrText xml:space="preserve"> TOC \o "1-3" \h \z \u </w:instrText>
          </w:r>
          <w:r w:rsidRPr="00416B3F">
            <w:rPr>
              <w:rFonts w:asciiTheme="minorHAnsi" w:hAnsiTheme="minorHAnsi" w:cstheme="minorHAnsi"/>
              <w:sz w:val="22"/>
              <w:szCs w:val="22"/>
            </w:rPr>
            <w:fldChar w:fldCharType="separate"/>
          </w:r>
          <w:hyperlink w:anchor="_Toc189810135" w:history="1">
            <w:r w:rsidR="00416B3F" w:rsidRPr="00416B3F">
              <w:rPr>
                <w:rStyle w:val="Hipercze"/>
                <w:rFonts w:asciiTheme="minorHAnsi" w:hAnsiTheme="minorHAnsi" w:cstheme="minorHAnsi"/>
                <w:noProof/>
                <w:lang w:bidi="hi-IN"/>
              </w:rPr>
              <w:t>Część I  Nazwa oraz adres Zamawiającego, numer telefonu, adres poczty elektronicznej oraz strony internetowej prowadzonego postępowania</w:t>
            </w:r>
            <w:r w:rsidR="00416B3F" w:rsidRPr="00416B3F">
              <w:rPr>
                <w:rFonts w:asciiTheme="minorHAnsi" w:hAnsiTheme="minorHAnsi" w:cstheme="minorHAnsi"/>
                <w:noProof/>
                <w:webHidden/>
              </w:rPr>
              <w:tab/>
            </w:r>
            <w:r w:rsidR="00416B3F" w:rsidRPr="00416B3F">
              <w:rPr>
                <w:rFonts w:asciiTheme="minorHAnsi" w:hAnsiTheme="minorHAnsi" w:cstheme="minorHAnsi"/>
                <w:noProof/>
                <w:webHidden/>
              </w:rPr>
              <w:fldChar w:fldCharType="begin"/>
            </w:r>
            <w:r w:rsidR="00416B3F" w:rsidRPr="00416B3F">
              <w:rPr>
                <w:rFonts w:asciiTheme="minorHAnsi" w:hAnsiTheme="minorHAnsi" w:cstheme="minorHAnsi"/>
                <w:noProof/>
                <w:webHidden/>
              </w:rPr>
              <w:instrText xml:space="preserve"> PAGEREF _Toc189810135 \h </w:instrText>
            </w:r>
            <w:r w:rsidR="00416B3F" w:rsidRPr="00416B3F">
              <w:rPr>
                <w:rFonts w:asciiTheme="minorHAnsi" w:hAnsiTheme="minorHAnsi" w:cstheme="minorHAnsi"/>
                <w:noProof/>
                <w:webHidden/>
              </w:rPr>
            </w:r>
            <w:r w:rsidR="00416B3F" w:rsidRPr="00416B3F">
              <w:rPr>
                <w:rFonts w:asciiTheme="minorHAnsi" w:hAnsiTheme="minorHAnsi" w:cstheme="minorHAnsi"/>
                <w:noProof/>
                <w:webHidden/>
              </w:rPr>
              <w:fldChar w:fldCharType="separate"/>
            </w:r>
            <w:r w:rsidR="00416B3F" w:rsidRPr="00416B3F">
              <w:rPr>
                <w:rFonts w:asciiTheme="minorHAnsi" w:hAnsiTheme="minorHAnsi" w:cstheme="minorHAnsi"/>
                <w:noProof/>
                <w:webHidden/>
              </w:rPr>
              <w:t>4</w:t>
            </w:r>
            <w:r w:rsidR="00416B3F"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36" w:history="1">
            <w:r w:rsidRPr="00416B3F">
              <w:rPr>
                <w:rStyle w:val="Hipercze"/>
                <w:rFonts w:asciiTheme="minorHAnsi" w:hAnsiTheme="minorHAnsi" w:cstheme="minorHAnsi"/>
                <w:noProof/>
                <w:lang w:eastAsia="ar-SA" w:bidi="hi-IN"/>
              </w:rPr>
              <w:t>Część II Adres strony internetowej, na której dostępna jest specyfikacja warunków zamówienia (SWZ), zmiany i wyjaśnienia treści SWZ oraz inne dokumenty dotyczące postępowania</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_Toc189810136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4</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37" w:history="1">
            <w:r w:rsidRPr="00416B3F">
              <w:rPr>
                <w:rStyle w:val="Hipercze"/>
                <w:rFonts w:asciiTheme="minorHAnsi" w:hAnsiTheme="minorHAnsi" w:cstheme="minorHAnsi"/>
                <w:noProof/>
                <w:lang w:bidi="hi-IN"/>
              </w:rPr>
              <w:t>Część III  Tryb udzielenia zamówienia i źródło finansowania</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_Toc189810137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4</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38" w:history="1">
            <w:r w:rsidRPr="00416B3F">
              <w:rPr>
                <w:rStyle w:val="Hipercze"/>
                <w:rFonts w:asciiTheme="minorHAnsi" w:hAnsiTheme="minorHAnsi" w:cstheme="minorHAnsi"/>
                <w:noProof/>
                <w:lang w:bidi="hi-IN"/>
              </w:rPr>
              <w:t>Część IV Informacja czy Zamawiający przewiduje wybór najkorzystniejszej oferty z możliwością prowadzenia negocjacji</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_Toc189810138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4</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39" w:history="1">
            <w:r w:rsidRPr="00416B3F">
              <w:rPr>
                <w:rStyle w:val="Hipercze"/>
                <w:rFonts w:asciiTheme="minorHAnsi" w:hAnsiTheme="minorHAnsi" w:cstheme="minorHAnsi"/>
                <w:noProof/>
                <w:lang w:bidi="hi-IN"/>
              </w:rPr>
              <w:t>Część V Opis przedmiotu zamówienia</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_Toc189810139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5</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40" w:history="1">
            <w:r w:rsidRPr="00416B3F">
              <w:rPr>
                <w:rStyle w:val="Hipercze"/>
                <w:rFonts w:asciiTheme="minorHAnsi" w:hAnsiTheme="minorHAnsi" w:cstheme="minorHAnsi"/>
                <w:noProof/>
                <w:lang w:bidi="hi-IN"/>
              </w:rPr>
              <w:t>Część VI Termin wykonania zamówienia</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_Toc189810140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8</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41" w:history="1">
            <w:r w:rsidRPr="00416B3F">
              <w:rPr>
                <w:rStyle w:val="Hipercze"/>
                <w:rFonts w:asciiTheme="minorHAnsi" w:hAnsiTheme="minorHAnsi" w:cstheme="minorHAnsi"/>
                <w:noProof/>
                <w:lang w:bidi="hi-IN"/>
              </w:rPr>
              <w:t>Część VII Projektowane postanowienia umowy w sprawie zamówienia publicznego, które zostaną wprowadzone do treści tej umowy</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_Toc189810141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8</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42" w:history="1">
            <w:r w:rsidRPr="00416B3F">
              <w:rPr>
                <w:rStyle w:val="Hipercze"/>
                <w:rFonts w:asciiTheme="minorHAnsi" w:hAnsiTheme="minorHAnsi" w:cstheme="minorHAnsi"/>
                <w:noProof/>
                <w:lang w:bidi="hi-IN"/>
              </w:rPr>
              <w:t>Część VIII Informacje o środkach komunikacji elektronicznej, przy użyciu których zamawiający będzie komunikował się z wykonawcami, oraz informacje o wymaganiach technicznych i organizacyjnych sporządzenia, wysłania i odbierania korespondencji elektronicznej</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_Toc189810142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8</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43" w:history="1">
            <w:r w:rsidRPr="00416B3F">
              <w:rPr>
                <w:rStyle w:val="Hipercze"/>
                <w:rFonts w:asciiTheme="minorHAnsi" w:hAnsiTheme="minorHAnsi" w:cstheme="minorHAnsi"/>
                <w:noProof/>
                <w:spacing w:val="-2"/>
                <w:lang w:bidi="hi-IN"/>
              </w:rPr>
              <w:t xml:space="preserve">Część IX  </w:t>
            </w:r>
            <w:r w:rsidRPr="00416B3F">
              <w:rPr>
                <w:rStyle w:val="Hipercze"/>
                <w:rFonts w:asciiTheme="minorHAnsi" w:hAnsiTheme="minorHAnsi" w:cstheme="minorHAnsi"/>
                <w:noProof/>
                <w:lang w:bidi="hi-IN"/>
              </w:rPr>
              <w:t>Informacje o sposobie komunikowania się zamawiającego z wykonawcami w inny sposób niż przy użyciu środków komunikacji elektronicznej w przypadku zaistnienia jednej z sytuacji określonych w art. 65 ust. 1, art. 66 i 69</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_Toc189810143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10</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44" w:history="1">
            <w:r w:rsidRPr="00416B3F">
              <w:rPr>
                <w:rStyle w:val="Hipercze"/>
                <w:rFonts w:asciiTheme="minorHAnsi" w:hAnsiTheme="minorHAnsi" w:cstheme="minorHAnsi"/>
                <w:noProof/>
                <w:lang w:bidi="hi-IN"/>
              </w:rPr>
              <w:t>Część X Wskazanie osób uprawnionych do komunikowania się z Wykonawcami</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_Toc189810144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10</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45" w:history="1">
            <w:r w:rsidRPr="00416B3F">
              <w:rPr>
                <w:rStyle w:val="Hipercze"/>
                <w:rFonts w:asciiTheme="minorHAnsi" w:hAnsiTheme="minorHAnsi" w:cstheme="minorHAnsi"/>
                <w:noProof/>
                <w:lang w:bidi="hi-IN"/>
              </w:rPr>
              <w:t>Część XI Termin związania ofertą</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_Toc189810145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10</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46" w:history="1">
            <w:r w:rsidRPr="00416B3F">
              <w:rPr>
                <w:rStyle w:val="Hipercze"/>
                <w:rFonts w:asciiTheme="minorHAnsi" w:hAnsiTheme="minorHAnsi" w:cstheme="minorHAnsi"/>
                <w:noProof/>
                <w:lang w:eastAsia="zh-CN" w:bidi="hi-IN"/>
              </w:rPr>
              <w:t>Część XII Opis sposobu przygotowania oferty</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_Toc189810146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10</w:t>
            </w:r>
            <w:r w:rsidRPr="00416B3F">
              <w:rPr>
                <w:rFonts w:asciiTheme="minorHAnsi" w:hAnsiTheme="minorHAnsi" w:cstheme="minorHAnsi"/>
                <w:noProof/>
                <w:webHidden/>
              </w:rPr>
              <w:fldChar w:fldCharType="end"/>
            </w:r>
          </w:hyperlink>
        </w:p>
        <w:p w:rsidR="00416B3F" w:rsidRPr="00416B3F" w:rsidRDefault="00416B3F">
          <w:pPr>
            <w:pStyle w:val="Spistreci2"/>
            <w:tabs>
              <w:tab w:val="right" w:leader="dot" w:pos="9060"/>
            </w:tabs>
            <w:rPr>
              <w:rFonts w:asciiTheme="minorHAnsi" w:eastAsiaTheme="minorEastAsia" w:hAnsiTheme="minorHAnsi" w:cstheme="minorHAnsi"/>
              <w:noProof/>
              <w:sz w:val="22"/>
              <w:szCs w:val="22"/>
            </w:rPr>
          </w:pPr>
          <w:hyperlink w:anchor="_Toc189810147" w:history="1">
            <w:r w:rsidRPr="00416B3F">
              <w:rPr>
                <w:rStyle w:val="Hipercze"/>
                <w:rFonts w:asciiTheme="minorHAnsi" w:hAnsiTheme="minorHAnsi" w:cstheme="minorHAnsi"/>
                <w:noProof/>
              </w:rPr>
              <w:t>Rozdział I</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_Toc189810147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10</w:t>
            </w:r>
            <w:r w:rsidRPr="00416B3F">
              <w:rPr>
                <w:rFonts w:asciiTheme="minorHAnsi" w:hAnsiTheme="minorHAnsi" w:cstheme="minorHAnsi"/>
                <w:noProof/>
                <w:webHidden/>
              </w:rPr>
              <w:fldChar w:fldCharType="end"/>
            </w:r>
          </w:hyperlink>
        </w:p>
        <w:p w:rsidR="00416B3F" w:rsidRPr="00416B3F" w:rsidRDefault="00416B3F">
          <w:pPr>
            <w:pStyle w:val="Spistreci2"/>
            <w:tabs>
              <w:tab w:val="right" w:leader="dot" w:pos="9060"/>
            </w:tabs>
            <w:rPr>
              <w:rFonts w:asciiTheme="minorHAnsi" w:eastAsiaTheme="minorEastAsia" w:hAnsiTheme="minorHAnsi" w:cstheme="minorHAnsi"/>
              <w:noProof/>
              <w:sz w:val="22"/>
              <w:szCs w:val="22"/>
            </w:rPr>
          </w:pPr>
          <w:hyperlink w:anchor="_Toc189810148" w:history="1">
            <w:r w:rsidRPr="00416B3F">
              <w:rPr>
                <w:rStyle w:val="Hipercze"/>
                <w:rFonts w:asciiTheme="minorHAnsi" w:hAnsiTheme="minorHAnsi" w:cstheme="minorHAnsi"/>
                <w:noProof/>
              </w:rPr>
              <w:t>Oferta musi zawierać następujące oświadczenia i dokumenty:</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_Toc189810148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11</w:t>
            </w:r>
            <w:r w:rsidRPr="00416B3F">
              <w:rPr>
                <w:rFonts w:asciiTheme="minorHAnsi" w:hAnsiTheme="minorHAnsi" w:cstheme="minorHAnsi"/>
                <w:noProof/>
                <w:webHidden/>
              </w:rPr>
              <w:fldChar w:fldCharType="end"/>
            </w:r>
          </w:hyperlink>
        </w:p>
        <w:p w:rsidR="00416B3F" w:rsidRPr="00416B3F" w:rsidRDefault="00416B3F">
          <w:pPr>
            <w:pStyle w:val="Spistreci2"/>
            <w:tabs>
              <w:tab w:val="right" w:leader="dot" w:pos="9060"/>
            </w:tabs>
            <w:rPr>
              <w:rFonts w:asciiTheme="minorHAnsi" w:eastAsiaTheme="minorEastAsia" w:hAnsiTheme="minorHAnsi" w:cstheme="minorHAnsi"/>
              <w:noProof/>
              <w:sz w:val="22"/>
              <w:szCs w:val="22"/>
            </w:rPr>
          </w:pPr>
          <w:hyperlink w:anchor="_Toc189810149" w:history="1">
            <w:r w:rsidRPr="00416B3F">
              <w:rPr>
                <w:rStyle w:val="Hipercze"/>
                <w:rFonts w:asciiTheme="minorHAnsi" w:hAnsiTheme="minorHAnsi" w:cstheme="minorHAnsi"/>
                <w:noProof/>
                <w:lang w:eastAsia="en-US"/>
              </w:rPr>
              <w:t xml:space="preserve">Rozdział II </w:t>
            </w:r>
            <w:r w:rsidRPr="00416B3F">
              <w:rPr>
                <w:rStyle w:val="Hipercze"/>
                <w:rFonts w:asciiTheme="minorHAnsi" w:eastAsia="Calibri" w:hAnsiTheme="minorHAnsi" w:cstheme="minorHAnsi"/>
                <w:noProof/>
                <w:lang w:eastAsia="en-US"/>
              </w:rPr>
              <w:t>Informacje dot. Wykonawców wspólnie ubiegających się o udzielenie zamówienia:</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_Toc189810149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14</w:t>
            </w:r>
            <w:r w:rsidRPr="00416B3F">
              <w:rPr>
                <w:rFonts w:asciiTheme="minorHAnsi" w:hAnsiTheme="minorHAnsi" w:cstheme="minorHAnsi"/>
                <w:noProof/>
                <w:webHidden/>
              </w:rPr>
              <w:fldChar w:fldCharType="end"/>
            </w:r>
          </w:hyperlink>
        </w:p>
        <w:p w:rsidR="00416B3F" w:rsidRPr="00416B3F" w:rsidRDefault="00416B3F">
          <w:pPr>
            <w:pStyle w:val="Spistreci2"/>
            <w:tabs>
              <w:tab w:val="right" w:leader="dot" w:pos="9060"/>
            </w:tabs>
            <w:rPr>
              <w:rFonts w:asciiTheme="minorHAnsi" w:eastAsiaTheme="minorEastAsia" w:hAnsiTheme="minorHAnsi" w:cstheme="minorHAnsi"/>
              <w:noProof/>
              <w:sz w:val="22"/>
              <w:szCs w:val="22"/>
            </w:rPr>
          </w:pPr>
          <w:hyperlink w:anchor="_Toc189810150" w:history="1">
            <w:r w:rsidRPr="00416B3F">
              <w:rPr>
                <w:rStyle w:val="Hipercze"/>
                <w:rFonts w:asciiTheme="minorHAnsi" w:eastAsia="NSimSun" w:hAnsiTheme="minorHAnsi" w:cstheme="minorHAnsi"/>
                <w:noProof/>
                <w:lang w:eastAsia="zh-CN" w:bidi="hi-IN"/>
              </w:rPr>
              <w:t>Rozdział III Informacja o podwykonawcach</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_Toc189810150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15</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51" w:history="1">
            <w:r w:rsidRPr="00416B3F">
              <w:rPr>
                <w:rStyle w:val="Hipercze"/>
                <w:rFonts w:asciiTheme="minorHAnsi" w:hAnsiTheme="minorHAnsi" w:cstheme="minorHAnsi"/>
                <w:noProof/>
                <w:lang w:bidi="hi-IN"/>
              </w:rPr>
              <w:t>Część XIII   Sposób oraz termin składania ofert</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_Toc189810151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16</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52" w:history="1">
            <w:r w:rsidRPr="00416B3F">
              <w:rPr>
                <w:rStyle w:val="Hipercze"/>
                <w:rFonts w:asciiTheme="minorHAnsi" w:hAnsiTheme="minorHAnsi" w:cstheme="minorHAnsi"/>
                <w:noProof/>
                <w:lang w:bidi="hi-IN"/>
              </w:rPr>
              <w:t>Część XIV Termin otwarcia ofert</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_Toc189810152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16</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53" w:history="1">
            <w:r w:rsidRPr="00416B3F">
              <w:rPr>
                <w:rStyle w:val="Hipercze"/>
                <w:rFonts w:asciiTheme="minorHAnsi" w:hAnsiTheme="minorHAnsi" w:cstheme="minorHAnsi"/>
                <w:noProof/>
                <w:lang w:bidi="hi-IN"/>
              </w:rPr>
              <w:t xml:space="preserve">Część XV Podstawy wykluczenia o których mowa w art. 108 ust. 1 i w art. 109 ust. 1 ustawy Pzp i </w:t>
            </w:r>
            <w:r w:rsidRPr="00416B3F">
              <w:rPr>
                <w:rStyle w:val="Hipercze"/>
                <w:rFonts w:asciiTheme="minorHAnsi" w:hAnsiTheme="minorHAnsi" w:cstheme="minorHAnsi"/>
                <w:noProof/>
                <w:lang w:eastAsia="zh-CN" w:bidi="hi-IN"/>
              </w:rPr>
              <w:t>tymczasowy</w:t>
            </w:r>
            <w:r w:rsidRPr="00416B3F">
              <w:rPr>
                <w:rStyle w:val="Hipercze"/>
                <w:rFonts w:asciiTheme="minorHAnsi" w:hAnsiTheme="minorHAnsi" w:cstheme="minorHAnsi"/>
                <w:noProof/>
                <w:lang w:bidi="hi-IN"/>
              </w:rPr>
              <w:t xml:space="preserve"> sposób potwierdzenia braku podstaw wykluczenia</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_Toc189810153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17</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54" w:history="1">
            <w:r w:rsidRPr="00416B3F">
              <w:rPr>
                <w:rStyle w:val="Hipercze"/>
                <w:rFonts w:asciiTheme="minorHAnsi" w:hAnsiTheme="minorHAnsi" w:cstheme="minorHAnsi"/>
                <w:noProof/>
                <w:lang w:bidi="hi-IN"/>
              </w:rPr>
              <w:t>Część XVI  Opis sposobu obliczenia ceny</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_Toc189810154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19</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55" w:history="1">
            <w:r w:rsidRPr="00416B3F">
              <w:rPr>
                <w:rStyle w:val="Hipercze"/>
                <w:rFonts w:asciiTheme="minorHAnsi" w:hAnsiTheme="minorHAnsi" w:cstheme="minorHAnsi"/>
                <w:noProof/>
                <w:lang w:bidi="hi-IN"/>
              </w:rPr>
              <w:t>Część XVII Opis kryteriów oceny ofert, wraz z podaniem wag tych kryteriów i sposobu oceny ofert</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_Toc189810155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20</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56" w:history="1">
            <w:r w:rsidRPr="00416B3F">
              <w:rPr>
                <w:rStyle w:val="Hipercze"/>
                <w:rFonts w:asciiTheme="minorHAnsi" w:hAnsiTheme="minorHAnsi" w:cstheme="minorHAnsi"/>
                <w:noProof/>
                <w:lang w:bidi="hi-IN"/>
              </w:rPr>
              <w:t>Część XVIII Informacja o formalnościach, jakie muszą zostać dopełnione po wyborze oferty w celu zawarcia umowy w sprawie zamówienia publicznego</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_Toc189810156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21</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57" w:history="1">
            <w:r w:rsidRPr="00416B3F">
              <w:rPr>
                <w:rStyle w:val="Hipercze"/>
                <w:rFonts w:asciiTheme="minorHAnsi" w:hAnsiTheme="minorHAnsi" w:cstheme="minorHAnsi"/>
                <w:noProof/>
                <w:lang w:bidi="hi-IN"/>
              </w:rPr>
              <w:t>Część XIX Pouczenie o środkach ochrony prawnej przysługujących Wykonawcy</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_Toc189810157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22</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58" w:history="1">
            <w:r w:rsidRPr="00416B3F">
              <w:rPr>
                <w:rStyle w:val="Hipercze"/>
                <w:rFonts w:asciiTheme="minorHAnsi" w:hAnsiTheme="minorHAnsi" w:cstheme="minorHAnsi"/>
                <w:noProof/>
                <w:spacing w:val="-2"/>
                <w:lang w:bidi="hi-IN"/>
              </w:rPr>
              <w:t xml:space="preserve">Część XX </w:t>
            </w:r>
            <w:r w:rsidRPr="00416B3F">
              <w:rPr>
                <w:rStyle w:val="Hipercze"/>
                <w:rFonts w:asciiTheme="minorHAnsi" w:hAnsiTheme="minorHAnsi" w:cstheme="minorHAnsi"/>
                <w:noProof/>
                <w:lang w:bidi="hi-IN"/>
              </w:rPr>
              <w:t xml:space="preserve">nformacja o warunkach udziału w postępowaniu </w:t>
            </w:r>
            <w:r w:rsidRPr="00416B3F">
              <w:rPr>
                <w:rStyle w:val="Hipercze"/>
                <w:rFonts w:asciiTheme="minorHAnsi" w:hAnsiTheme="minorHAnsi" w:cstheme="minorHAnsi"/>
                <w:noProof/>
                <w:lang w:eastAsia="zh-CN" w:bidi="hi-IN"/>
              </w:rPr>
              <w:t>i sposobie tymczasowego ich potwierdzenia</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_Toc189810158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22</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59" w:history="1">
            <w:r w:rsidRPr="00416B3F">
              <w:rPr>
                <w:rStyle w:val="Hipercze"/>
                <w:rFonts w:asciiTheme="minorHAnsi" w:hAnsiTheme="minorHAnsi" w:cstheme="minorHAnsi"/>
                <w:noProof/>
                <w:lang w:bidi="hi-IN"/>
              </w:rPr>
              <w:t>Część XXI  Informacja o podmiotowych środkach dowodowych, jeżeli Zamawiający będzie wymagał ich złożenia</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_Toc189810159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23</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60" w:history="1">
            <w:r w:rsidRPr="00416B3F">
              <w:rPr>
                <w:rStyle w:val="Hipercze"/>
                <w:rFonts w:asciiTheme="minorHAnsi" w:hAnsiTheme="minorHAnsi" w:cstheme="minorHAnsi"/>
                <w:noProof/>
                <w:lang w:bidi="hi-IN"/>
              </w:rPr>
              <w:t>Część XXII Opis części zamówienia, jeżeli Zamawiający dopuszcza składanie ofert częściowych</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_Toc189810160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23</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61" w:history="1">
            <w:r w:rsidRPr="00416B3F">
              <w:rPr>
                <w:rStyle w:val="Hipercze"/>
                <w:rFonts w:asciiTheme="minorHAnsi" w:hAnsiTheme="minorHAnsi" w:cstheme="minorHAnsi"/>
                <w:noProof/>
                <w:lang w:bidi="hi-IN"/>
              </w:rPr>
              <w:t xml:space="preserve">Część XXIII Liczba części zamówienia, na którą Wykonawca może złożyć ofertę, lub maksymalną liczbę części, na które zamówienie może zostać udzielone temu samemu wykonawcy, oraz kryteria lub zasady, mające zastosowanie do ustalenia, które części </w:t>
            </w:r>
            <w:r w:rsidRPr="00416B3F">
              <w:rPr>
                <w:rStyle w:val="Hipercze"/>
                <w:rFonts w:asciiTheme="minorHAnsi" w:hAnsiTheme="minorHAnsi" w:cstheme="minorHAnsi"/>
                <w:noProof/>
                <w:lang w:bidi="hi-IN"/>
              </w:rPr>
              <w:lastRenderedPageBreak/>
              <w:t>zamówienia zostaną udzielone jednemu wykonawcy,  w przypadku wyboru jego oferty w większej niż maksymalna liczbie części</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_Toc189810161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23</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62" w:history="1">
            <w:r w:rsidRPr="00416B3F">
              <w:rPr>
                <w:rStyle w:val="Hipercze"/>
                <w:rFonts w:asciiTheme="minorHAnsi" w:hAnsiTheme="minorHAnsi" w:cstheme="minorHAnsi"/>
                <w:noProof/>
                <w:lang w:bidi="hi-IN"/>
              </w:rPr>
              <w:t>Część XXIV Informacje dotyczące ofert wariantowych, w tym informacje o sposobie przedstawiania ofert wariantowych oraz minimalne warunki, jakim muszą odpowiadać oferty wariantowe, jeżeli Zamawiający wymaga lub dopuszcza ich składanie</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_Toc189810162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23</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63" w:history="1">
            <w:r w:rsidRPr="00416B3F">
              <w:rPr>
                <w:rStyle w:val="Hipercze"/>
                <w:rFonts w:asciiTheme="minorHAnsi" w:hAnsiTheme="minorHAnsi" w:cstheme="minorHAnsi"/>
                <w:noProof/>
                <w:lang w:bidi="hi-IN"/>
              </w:rPr>
              <w:t>Część XXV Wymagania w zakresie zatrudnienia na podstawie stosunku pracy, w okolicznościach, o których mowa w art. 95 ustawy Pzp</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_Toc189810163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23</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64" w:history="1">
            <w:r w:rsidRPr="00416B3F">
              <w:rPr>
                <w:rStyle w:val="Hipercze"/>
                <w:rFonts w:asciiTheme="minorHAnsi" w:hAnsiTheme="minorHAnsi" w:cstheme="minorHAnsi"/>
                <w:noProof/>
                <w:lang w:bidi="hi-IN"/>
              </w:rPr>
              <w:t>Część XXVI Wymagania w zakresie zatrudnienia osób, o których mowa w</w:t>
            </w:r>
            <w:r w:rsidRPr="00416B3F">
              <w:rPr>
                <w:rStyle w:val="Hipercze"/>
                <w:rFonts w:asciiTheme="minorHAnsi" w:hAnsiTheme="minorHAnsi" w:cstheme="minorHAnsi"/>
                <w:noProof/>
                <w:lang w:eastAsia="zh-CN" w:bidi="hi-IN"/>
              </w:rPr>
              <w:t xml:space="preserve"> </w:t>
            </w:r>
            <w:r w:rsidRPr="00416B3F">
              <w:rPr>
                <w:rStyle w:val="Hipercze"/>
                <w:rFonts w:asciiTheme="minorHAnsi" w:hAnsiTheme="minorHAnsi" w:cstheme="minorHAnsi"/>
                <w:noProof/>
                <w:lang w:bidi="hi-IN"/>
              </w:rPr>
              <w:t>art. 96 ust. 2 pkt. 2) ustawy Pzp, jeżeli zamawiający przewiduje takie wymagania</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_Toc189810164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24</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65" w:history="1">
            <w:r w:rsidRPr="00416B3F">
              <w:rPr>
                <w:rStyle w:val="Hipercze"/>
                <w:rFonts w:asciiTheme="minorHAnsi" w:hAnsiTheme="minorHAnsi" w:cstheme="minorHAnsi"/>
                <w:noProof/>
                <w:lang w:bidi="hi-IN"/>
              </w:rPr>
              <w:t>Część XXVII Informacja o zastrzeżeniu możliwości ubiegania się o udzielenie zamówienia wyłącznie przez wykonawców, o których mowa w art. 94 ustawy Pzp, jeżeli Zamawiający przewiduje takie wymagania</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_Toc189810165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24</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66" w:history="1">
            <w:r w:rsidRPr="00416B3F">
              <w:rPr>
                <w:rStyle w:val="Hipercze"/>
                <w:rFonts w:asciiTheme="minorHAnsi" w:hAnsiTheme="minorHAnsi" w:cstheme="minorHAnsi"/>
                <w:noProof/>
                <w:lang w:bidi="hi-IN"/>
              </w:rPr>
              <w:t>Część XXVIII Wymagania dotyczące wadium, w tym jego kwotę, jeżeli Zamawiający przewiduje obowiązek wniesienia wadium</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_Toc189810166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24</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67" w:history="1">
            <w:r w:rsidRPr="00416B3F">
              <w:rPr>
                <w:rStyle w:val="Hipercze"/>
                <w:rFonts w:asciiTheme="minorHAnsi" w:hAnsiTheme="minorHAnsi" w:cstheme="minorHAnsi"/>
                <w:noProof/>
                <w:lang w:bidi="hi-IN"/>
              </w:rPr>
              <w:t>Część XXIX Informacjo o przewidywanych zamówieniach, o których mowa w art. 214 ust. 1 pkt 7) i 8) ustawy Pzp, jeżeli zamawiający przewiduje udzielenie takich zamówień</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_Toc189810167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24</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68" w:history="1">
            <w:r w:rsidRPr="00416B3F">
              <w:rPr>
                <w:rStyle w:val="Hipercze"/>
                <w:rFonts w:asciiTheme="minorHAnsi" w:hAnsiTheme="minorHAnsi" w:cstheme="minorHAnsi"/>
                <w:noProof/>
                <w:lang w:bidi="hi-IN"/>
              </w:rPr>
              <w:t>Część XXX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_Toc189810168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24</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69" w:history="1">
            <w:r w:rsidRPr="00416B3F">
              <w:rPr>
                <w:rStyle w:val="Hipercze"/>
                <w:rFonts w:asciiTheme="minorHAnsi" w:hAnsiTheme="minorHAnsi" w:cstheme="minorHAnsi"/>
                <w:noProof/>
                <w:lang w:bidi="hi-IN"/>
              </w:rPr>
              <w:t>Część XXXI Informacje dotyczące walut obcych, w jakich mogą być prowadzone rozliczenia między Zamawiającym a Wykonawcą, jeżeli Zamawiający przewiduje rozliczenia w walutach obcych</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_Toc189810169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25</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70" w:history="1">
            <w:r w:rsidRPr="00416B3F">
              <w:rPr>
                <w:rStyle w:val="Hipercze"/>
                <w:rFonts w:asciiTheme="minorHAnsi" w:hAnsiTheme="minorHAnsi" w:cstheme="minorHAnsi"/>
                <w:noProof/>
                <w:lang w:bidi="hi-IN"/>
              </w:rPr>
              <w:t>Część XXXII Informacje dotyczące zwrotu kosztów udziału w postępowaniu, jeżeli Zamawiający przewiduje ich zwrot</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_Toc189810170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25</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71" w:history="1">
            <w:r w:rsidRPr="00416B3F">
              <w:rPr>
                <w:rStyle w:val="Hipercze"/>
                <w:rFonts w:asciiTheme="minorHAnsi" w:hAnsiTheme="minorHAnsi" w:cstheme="minorHAnsi"/>
                <w:noProof/>
                <w:lang w:bidi="hi-IN"/>
              </w:rPr>
              <w:t>Część XXXIII Informacja o obowiązku osobistego wykonania przez wykonawcę kluczowych zadań, jeżeli Zamawiający dokonuje takiego zastrzeżenia zgodnie z art. 60 i art. 121 ustawy Pzp.</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_Toc189810171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25</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72" w:history="1">
            <w:r w:rsidRPr="00416B3F">
              <w:rPr>
                <w:rStyle w:val="Hipercze"/>
                <w:rFonts w:asciiTheme="minorHAnsi" w:hAnsiTheme="minorHAnsi" w:cstheme="minorHAnsi"/>
                <w:noProof/>
                <w:lang w:bidi="hi-IN"/>
              </w:rPr>
              <w:t>Część XXXIV Maksymalną liczbę wykonawców, z którymi Zamawiający zawrze umowę ramową, jeżeli Zamawiający przewiduje zawarcie umowy ramowej</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_Toc189810172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25</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73" w:history="1">
            <w:r w:rsidRPr="00416B3F">
              <w:rPr>
                <w:rStyle w:val="Hipercze"/>
                <w:rFonts w:asciiTheme="minorHAnsi" w:hAnsiTheme="minorHAnsi" w:cstheme="minorHAnsi"/>
                <w:noProof/>
                <w:lang w:bidi="hi-IN"/>
              </w:rPr>
              <w:t>Część XXXV Informacja o przewidywanym wyborze najkorzystniejszej oferty z zastosowaniem aukcji elektronicznej wraz z informacjami, o których mowa w art. 230 ustawy Pzp, jeżeli Zamawiający przewiduje aukcję elektroniczną</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_Toc189810173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25</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74" w:history="1">
            <w:r w:rsidRPr="00416B3F">
              <w:rPr>
                <w:rStyle w:val="Hipercze"/>
                <w:rFonts w:asciiTheme="minorHAnsi" w:hAnsiTheme="minorHAnsi" w:cstheme="minorHAnsi"/>
                <w:noProof/>
                <w:lang w:bidi="hi-IN"/>
              </w:rPr>
              <w:t>Część XXXVI Wymóg lub możliwość złożenia ofert w postaci katalogów elektronicznych lub dołączenia katalogów elektronicznych do oferty, w sytuacji określonej w art. 93 ustawy Pzp</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_Toc189810174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25</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75" w:history="1">
            <w:r w:rsidRPr="00416B3F">
              <w:rPr>
                <w:rStyle w:val="Hipercze"/>
                <w:rFonts w:asciiTheme="minorHAnsi" w:hAnsiTheme="minorHAnsi" w:cstheme="minorHAnsi"/>
                <w:noProof/>
                <w:lang w:bidi="hi-IN"/>
              </w:rPr>
              <w:t>Część XXXVII Informacje dotyczące zabezpieczenia należytego wykonania umowy, jeżeli Zamawiający je przewiduje.</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_Toc189810175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26</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76" w:history="1">
            <w:r w:rsidRPr="00416B3F">
              <w:rPr>
                <w:rStyle w:val="Hipercze"/>
                <w:rFonts w:asciiTheme="minorHAnsi" w:hAnsiTheme="minorHAnsi" w:cstheme="minorHAnsi"/>
                <w:noProof/>
                <w:lang w:bidi="hi-IN"/>
              </w:rPr>
              <w:t>Część XXXVIII Klauzula informacyjna z art. 13 RODO dotycząca przetwarzania danych osobowych w celu związanym z postępowaniem o udzielenie zamówienia publicznego.</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_Toc189810176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26</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77" w:history="1">
            <w:r w:rsidRPr="00416B3F">
              <w:rPr>
                <w:rStyle w:val="Hipercze"/>
                <w:rFonts w:asciiTheme="minorHAnsi" w:hAnsiTheme="minorHAnsi" w:cstheme="minorHAnsi"/>
                <w:noProof/>
                <w:lang w:bidi="hi-IN"/>
              </w:rPr>
              <w:t>Część XXXIX   MOŻLIWOŚĆ OGRANICZENIA LICZBY WYKONAWCÓW, KTÓYCH ZAMAWIAJACY ZAPROSI DO NEGOCJACJI</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_Toc189810177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27</w:t>
            </w:r>
            <w:r w:rsidRPr="00416B3F">
              <w:rPr>
                <w:rFonts w:asciiTheme="minorHAnsi" w:hAnsiTheme="minorHAnsi" w:cstheme="minorHAnsi"/>
                <w:noProof/>
                <w:webHidden/>
              </w:rPr>
              <w:fldChar w:fldCharType="end"/>
            </w:r>
          </w:hyperlink>
        </w:p>
        <w:p w:rsidR="00416B3F" w:rsidRPr="00416B3F" w:rsidRDefault="00416B3F">
          <w:pPr>
            <w:pStyle w:val="Spistreci1"/>
            <w:tabs>
              <w:tab w:val="right" w:leader="dot" w:pos="9060"/>
            </w:tabs>
            <w:rPr>
              <w:rFonts w:asciiTheme="minorHAnsi" w:eastAsiaTheme="minorEastAsia" w:hAnsiTheme="minorHAnsi" w:cstheme="minorHAnsi"/>
              <w:noProof/>
              <w:sz w:val="22"/>
              <w:szCs w:val="22"/>
            </w:rPr>
          </w:pPr>
          <w:hyperlink w:anchor="_Toc189810178" w:history="1">
            <w:r w:rsidRPr="00416B3F">
              <w:rPr>
                <w:rStyle w:val="Hipercze"/>
                <w:rFonts w:asciiTheme="minorHAnsi" w:hAnsiTheme="minorHAnsi" w:cstheme="minorHAnsi"/>
                <w:noProof/>
                <w:lang w:bidi="hi-IN"/>
              </w:rPr>
              <w:t>Część XXXX   Załączniki do SWZ</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_Toc189810178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27</w:t>
            </w:r>
            <w:r w:rsidRPr="00416B3F">
              <w:rPr>
                <w:rFonts w:asciiTheme="minorHAnsi" w:hAnsiTheme="minorHAnsi" w:cstheme="minorHAnsi"/>
                <w:noProof/>
                <w:webHidden/>
              </w:rPr>
              <w:fldChar w:fldCharType="end"/>
            </w:r>
          </w:hyperlink>
        </w:p>
        <w:p w:rsidR="00416B3F" w:rsidRPr="00416B3F" w:rsidRDefault="00416B3F">
          <w:pPr>
            <w:pStyle w:val="Spistreci2"/>
            <w:tabs>
              <w:tab w:val="right" w:leader="dot" w:pos="9060"/>
            </w:tabs>
            <w:rPr>
              <w:rFonts w:asciiTheme="minorHAnsi" w:eastAsiaTheme="minorEastAsia" w:hAnsiTheme="minorHAnsi" w:cstheme="minorHAnsi"/>
              <w:noProof/>
              <w:sz w:val="22"/>
              <w:szCs w:val="22"/>
            </w:rPr>
          </w:pPr>
          <w:hyperlink w:anchor="_Toc189810179" w:history="1">
            <w:r w:rsidRPr="00416B3F">
              <w:rPr>
                <w:rStyle w:val="Hipercze"/>
                <w:rFonts w:asciiTheme="minorHAnsi" w:hAnsiTheme="minorHAnsi" w:cstheme="minorHAnsi"/>
                <w:noProof/>
                <w:lang w:eastAsia="zh-CN"/>
              </w:rPr>
              <w:t>Załącznik nr 1 do SWZ</w:t>
            </w:r>
            <w:r w:rsidRPr="00416B3F">
              <w:rPr>
                <w:rStyle w:val="Hipercze"/>
                <w:rFonts w:asciiTheme="minorHAnsi" w:hAnsiTheme="minorHAnsi" w:cstheme="minorHAnsi"/>
                <w:noProof/>
              </w:rPr>
              <w:t xml:space="preserve"> - </w:t>
            </w:r>
            <w:r w:rsidRPr="00416B3F">
              <w:rPr>
                <w:rStyle w:val="Hipercze"/>
                <w:rFonts w:asciiTheme="minorHAnsi" w:hAnsiTheme="minorHAnsi" w:cstheme="minorHAnsi"/>
                <w:noProof/>
                <w:lang w:eastAsia="zh-CN"/>
              </w:rPr>
              <w:t>FORMULARZ OFERTOWY</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_Toc189810179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29</w:t>
            </w:r>
            <w:r w:rsidRPr="00416B3F">
              <w:rPr>
                <w:rFonts w:asciiTheme="minorHAnsi" w:hAnsiTheme="minorHAnsi" w:cstheme="minorHAnsi"/>
                <w:noProof/>
                <w:webHidden/>
              </w:rPr>
              <w:fldChar w:fldCharType="end"/>
            </w:r>
          </w:hyperlink>
        </w:p>
        <w:p w:rsidR="00416B3F" w:rsidRPr="00416B3F" w:rsidRDefault="00416B3F">
          <w:pPr>
            <w:pStyle w:val="Spistreci2"/>
            <w:tabs>
              <w:tab w:val="right" w:leader="dot" w:pos="9060"/>
            </w:tabs>
            <w:rPr>
              <w:rFonts w:asciiTheme="minorHAnsi" w:eastAsiaTheme="minorEastAsia" w:hAnsiTheme="minorHAnsi" w:cstheme="minorHAnsi"/>
              <w:noProof/>
              <w:sz w:val="22"/>
              <w:szCs w:val="22"/>
            </w:rPr>
          </w:pPr>
          <w:hyperlink w:anchor="_Toc189810180" w:history="1">
            <w:r w:rsidRPr="00416B3F">
              <w:rPr>
                <w:rStyle w:val="Hipercze"/>
                <w:rFonts w:asciiTheme="minorHAnsi" w:hAnsiTheme="minorHAnsi" w:cstheme="minorHAnsi"/>
                <w:noProof/>
              </w:rPr>
              <w:t>Załącznik nr 5 do SWZ</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_Toc189810180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32</w:t>
            </w:r>
            <w:r w:rsidRPr="00416B3F">
              <w:rPr>
                <w:rFonts w:asciiTheme="minorHAnsi" w:hAnsiTheme="minorHAnsi" w:cstheme="minorHAnsi"/>
                <w:noProof/>
                <w:webHidden/>
              </w:rPr>
              <w:fldChar w:fldCharType="end"/>
            </w:r>
          </w:hyperlink>
        </w:p>
        <w:p w:rsidR="00416B3F" w:rsidRPr="00416B3F" w:rsidRDefault="00416B3F">
          <w:pPr>
            <w:pStyle w:val="Spistreci2"/>
            <w:tabs>
              <w:tab w:val="right" w:leader="dot" w:pos="9060"/>
            </w:tabs>
            <w:rPr>
              <w:rFonts w:asciiTheme="minorHAnsi" w:eastAsiaTheme="minorEastAsia" w:hAnsiTheme="minorHAnsi" w:cstheme="minorHAnsi"/>
              <w:noProof/>
              <w:sz w:val="22"/>
              <w:szCs w:val="22"/>
            </w:rPr>
          </w:pPr>
          <w:hyperlink w:anchor="_Toc189810181" w:history="1">
            <w:r w:rsidRPr="00416B3F">
              <w:rPr>
                <w:rStyle w:val="Hipercze"/>
                <w:rFonts w:asciiTheme="minorHAnsi" w:hAnsiTheme="minorHAnsi" w:cstheme="minorHAnsi"/>
                <w:b/>
                <w:bCs/>
                <w:iCs/>
                <w:noProof/>
              </w:rPr>
              <w:t>PROTOKÓŁ ODBIORU</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_Toc189810181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45</w:t>
            </w:r>
            <w:r w:rsidRPr="00416B3F">
              <w:rPr>
                <w:rFonts w:asciiTheme="minorHAnsi" w:hAnsiTheme="minorHAnsi" w:cstheme="minorHAnsi"/>
                <w:noProof/>
                <w:webHidden/>
              </w:rPr>
              <w:fldChar w:fldCharType="end"/>
            </w:r>
          </w:hyperlink>
        </w:p>
        <w:p w:rsidR="00416B3F" w:rsidRPr="00416B3F" w:rsidRDefault="00416B3F">
          <w:pPr>
            <w:pStyle w:val="Spistreci2"/>
            <w:tabs>
              <w:tab w:val="right" w:leader="dot" w:pos="9060"/>
            </w:tabs>
            <w:rPr>
              <w:rFonts w:asciiTheme="minorHAnsi" w:eastAsiaTheme="minorEastAsia" w:hAnsiTheme="minorHAnsi" w:cstheme="minorHAnsi"/>
              <w:noProof/>
              <w:sz w:val="22"/>
              <w:szCs w:val="22"/>
            </w:rPr>
          </w:pPr>
          <w:hyperlink w:anchor="_Toc189810182" w:history="1">
            <w:r w:rsidRPr="00416B3F">
              <w:rPr>
                <w:rStyle w:val="Hipercze"/>
                <w:rFonts w:asciiTheme="minorHAnsi" w:hAnsiTheme="minorHAnsi" w:cstheme="minorHAnsi"/>
                <w:noProof/>
                <w:lang w:eastAsia="ar-SA"/>
              </w:rPr>
              <w:t>ZAŁĄCZNIK NR 6 do SWZ</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_Toc189810182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46</w:t>
            </w:r>
            <w:r w:rsidRPr="00416B3F">
              <w:rPr>
                <w:rFonts w:asciiTheme="minorHAnsi" w:hAnsiTheme="minorHAnsi" w:cstheme="minorHAnsi"/>
                <w:noProof/>
                <w:webHidden/>
              </w:rPr>
              <w:fldChar w:fldCharType="end"/>
            </w:r>
          </w:hyperlink>
        </w:p>
        <w:p w:rsidR="00416B3F" w:rsidRPr="00416B3F" w:rsidRDefault="00416B3F">
          <w:pPr>
            <w:pStyle w:val="Spistreci2"/>
            <w:tabs>
              <w:tab w:val="right" w:leader="dot" w:pos="9060"/>
            </w:tabs>
            <w:rPr>
              <w:rFonts w:asciiTheme="minorHAnsi" w:eastAsiaTheme="minorEastAsia" w:hAnsiTheme="minorHAnsi" w:cstheme="minorHAnsi"/>
              <w:noProof/>
              <w:sz w:val="22"/>
              <w:szCs w:val="22"/>
            </w:rPr>
          </w:pPr>
          <w:hyperlink w:anchor="_Toc189810183" w:history="1">
            <w:r w:rsidRPr="00416B3F">
              <w:rPr>
                <w:rStyle w:val="Hipercze"/>
                <w:rFonts w:asciiTheme="minorHAnsi" w:hAnsiTheme="minorHAnsi" w:cstheme="minorHAnsi"/>
                <w:noProof/>
              </w:rPr>
              <w:t>Załącznik nr 7 do SWZ</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_Toc189810183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47</w:t>
            </w:r>
            <w:r w:rsidRPr="00416B3F">
              <w:rPr>
                <w:rFonts w:asciiTheme="minorHAnsi" w:hAnsiTheme="minorHAnsi" w:cstheme="minorHAnsi"/>
                <w:noProof/>
                <w:webHidden/>
              </w:rPr>
              <w:fldChar w:fldCharType="end"/>
            </w:r>
          </w:hyperlink>
        </w:p>
        <w:p w:rsidR="00416B3F" w:rsidRPr="00416B3F" w:rsidRDefault="00416B3F">
          <w:pPr>
            <w:pStyle w:val="Spistreci2"/>
            <w:tabs>
              <w:tab w:val="right" w:leader="dot" w:pos="9060"/>
            </w:tabs>
            <w:rPr>
              <w:rFonts w:asciiTheme="minorHAnsi" w:eastAsiaTheme="minorEastAsia" w:hAnsiTheme="minorHAnsi" w:cstheme="minorHAnsi"/>
              <w:noProof/>
              <w:sz w:val="22"/>
              <w:szCs w:val="22"/>
            </w:rPr>
          </w:pPr>
          <w:hyperlink w:anchor="_Toc189810184" w:history="1">
            <w:r w:rsidRPr="00416B3F">
              <w:rPr>
                <w:rStyle w:val="Hipercze"/>
                <w:rFonts w:asciiTheme="minorHAnsi" w:hAnsiTheme="minorHAnsi" w:cstheme="minorHAnsi"/>
                <w:noProof/>
              </w:rPr>
              <w:t>Załącznik nr 8 do SWZ</w:t>
            </w:r>
            <w:r w:rsidRPr="00416B3F">
              <w:rPr>
                <w:rFonts w:asciiTheme="minorHAnsi" w:hAnsiTheme="minorHAnsi" w:cstheme="minorHAnsi"/>
                <w:noProof/>
                <w:webHidden/>
              </w:rPr>
              <w:tab/>
            </w:r>
            <w:r w:rsidRPr="00416B3F">
              <w:rPr>
                <w:rFonts w:asciiTheme="minorHAnsi" w:hAnsiTheme="minorHAnsi" w:cstheme="minorHAnsi"/>
                <w:noProof/>
                <w:webHidden/>
              </w:rPr>
              <w:fldChar w:fldCharType="begin"/>
            </w:r>
            <w:r w:rsidRPr="00416B3F">
              <w:rPr>
                <w:rFonts w:asciiTheme="minorHAnsi" w:hAnsiTheme="minorHAnsi" w:cstheme="minorHAnsi"/>
                <w:noProof/>
                <w:webHidden/>
              </w:rPr>
              <w:instrText xml:space="preserve"> PAGEREF _Toc189810184 \h </w:instrText>
            </w:r>
            <w:r w:rsidRPr="00416B3F">
              <w:rPr>
                <w:rFonts w:asciiTheme="minorHAnsi" w:hAnsiTheme="minorHAnsi" w:cstheme="minorHAnsi"/>
                <w:noProof/>
                <w:webHidden/>
              </w:rPr>
            </w:r>
            <w:r w:rsidRPr="00416B3F">
              <w:rPr>
                <w:rFonts w:asciiTheme="minorHAnsi" w:hAnsiTheme="minorHAnsi" w:cstheme="minorHAnsi"/>
                <w:noProof/>
                <w:webHidden/>
              </w:rPr>
              <w:fldChar w:fldCharType="separate"/>
            </w:r>
            <w:r w:rsidRPr="00416B3F">
              <w:rPr>
                <w:rFonts w:asciiTheme="minorHAnsi" w:hAnsiTheme="minorHAnsi" w:cstheme="minorHAnsi"/>
                <w:noProof/>
                <w:webHidden/>
              </w:rPr>
              <w:t>48</w:t>
            </w:r>
            <w:r w:rsidRPr="00416B3F">
              <w:rPr>
                <w:rFonts w:asciiTheme="minorHAnsi" w:hAnsiTheme="minorHAnsi" w:cstheme="minorHAnsi"/>
                <w:noProof/>
                <w:webHidden/>
              </w:rPr>
              <w:fldChar w:fldCharType="end"/>
            </w:r>
          </w:hyperlink>
        </w:p>
        <w:p w:rsidR="003349A4" w:rsidRDefault="003349A4" w:rsidP="003349A4">
          <w:r w:rsidRPr="00416B3F">
            <w:rPr>
              <w:rFonts w:asciiTheme="minorHAnsi" w:hAnsiTheme="minorHAnsi" w:cstheme="minorHAnsi"/>
              <w:b/>
              <w:bCs/>
              <w:sz w:val="22"/>
              <w:szCs w:val="22"/>
            </w:rPr>
            <w:fldChar w:fldCharType="end"/>
          </w:r>
        </w:p>
      </w:sdtContent>
    </w:sdt>
    <w:bookmarkStart w:id="0" w:name="_Toc189554241" w:displacedByCustomXml="prev"/>
    <w:p w:rsidR="003349A4" w:rsidRPr="003349A4" w:rsidRDefault="003349A4" w:rsidP="003349A4">
      <w:pPr>
        <w:rPr>
          <w:rFonts w:ascii="Calibri" w:eastAsia="NSimSun" w:hAnsi="Calibri" w:cs="Calibri"/>
          <w:b/>
          <w:bCs/>
          <w:color w:val="7030A0"/>
          <w:kern w:val="2"/>
          <w:sz w:val="28"/>
          <w:szCs w:val="28"/>
          <w:u w:val="single"/>
          <w:lang w:bidi="hi-IN"/>
        </w:rPr>
      </w:pPr>
      <w:r>
        <w:br w:type="page"/>
      </w:r>
    </w:p>
    <w:p w:rsidR="004C739E" w:rsidRPr="00A44C79" w:rsidRDefault="004C739E" w:rsidP="005A5B80">
      <w:pPr>
        <w:pStyle w:val="Nagwek1"/>
      </w:pPr>
      <w:bookmarkStart w:id="1" w:name="_Toc189810135"/>
      <w:r w:rsidRPr="00A44C79">
        <w:lastRenderedPageBreak/>
        <w:t>Część I  Nazwa oraz adres Zamawiającego, numer telefonu, adres poczty elektronicznej oraz strony internetowej prowadzonego postępowania</w:t>
      </w:r>
      <w:bookmarkEnd w:id="0"/>
      <w:bookmarkEnd w:id="1"/>
      <w:r w:rsidRPr="00A44C79">
        <w:t xml:space="preserve"> </w:t>
      </w:r>
    </w:p>
    <w:p w:rsidR="004C739E" w:rsidRPr="00B824E7" w:rsidRDefault="004C739E" w:rsidP="006A45B6">
      <w:pPr>
        <w:widowControl w:val="0"/>
        <w:numPr>
          <w:ilvl w:val="0"/>
          <w:numId w:val="13"/>
        </w:numPr>
        <w:suppressAutoHyphens/>
        <w:spacing w:line="360" w:lineRule="auto"/>
        <w:ind w:left="426" w:hanging="426"/>
        <w:textAlignment w:val="baseline"/>
        <w:rPr>
          <w:rFonts w:ascii="Calibri" w:eastAsia="NSimSun" w:hAnsi="Calibri" w:cs="Calibri"/>
          <w:b/>
          <w:kern w:val="2"/>
          <w:sz w:val="22"/>
          <w:szCs w:val="22"/>
          <w:lang w:bidi="hi-IN"/>
        </w:rPr>
      </w:pPr>
      <w:r w:rsidRPr="00B824E7">
        <w:rPr>
          <w:rFonts w:ascii="Calibri" w:eastAsia="NSimSun" w:hAnsi="Calibri" w:cs="Calibri"/>
          <w:kern w:val="2"/>
          <w:sz w:val="22"/>
          <w:szCs w:val="22"/>
          <w:lang w:bidi="hi-IN"/>
        </w:rPr>
        <w:t xml:space="preserve">Nazwa i adres Zamawiającego: </w:t>
      </w:r>
      <w:r w:rsidRPr="00B824E7">
        <w:rPr>
          <w:rFonts w:ascii="Calibri" w:eastAsia="NSimSun" w:hAnsi="Calibri" w:cs="Calibri"/>
          <w:b/>
          <w:kern w:val="2"/>
          <w:sz w:val="22"/>
          <w:szCs w:val="22"/>
          <w:lang w:bidi="hi-IN"/>
        </w:rPr>
        <w:t>UNIWERSYTET MEDYCZNY w Białymstoku, ul. Jana K</w:t>
      </w:r>
      <w:r w:rsidR="00FB64E5" w:rsidRPr="00B824E7">
        <w:rPr>
          <w:rFonts w:ascii="Calibri" w:eastAsia="NSimSun" w:hAnsi="Calibri" w:cs="Calibri"/>
          <w:b/>
          <w:kern w:val="2"/>
          <w:sz w:val="22"/>
          <w:szCs w:val="22"/>
          <w:lang w:bidi="hi-IN"/>
        </w:rPr>
        <w:t xml:space="preserve">ilińskiego 1, </w:t>
      </w:r>
      <w:r w:rsidR="0010232B">
        <w:rPr>
          <w:rFonts w:ascii="Calibri" w:eastAsia="NSimSun" w:hAnsi="Calibri" w:cs="Calibri"/>
          <w:b/>
          <w:kern w:val="2"/>
          <w:sz w:val="22"/>
          <w:szCs w:val="22"/>
          <w:lang w:bidi="hi-IN"/>
        </w:rPr>
        <w:br/>
      </w:r>
      <w:r w:rsidR="00FB64E5" w:rsidRPr="00B824E7">
        <w:rPr>
          <w:rFonts w:ascii="Calibri" w:eastAsia="NSimSun" w:hAnsi="Calibri" w:cs="Calibri"/>
          <w:b/>
          <w:kern w:val="2"/>
          <w:sz w:val="22"/>
          <w:szCs w:val="22"/>
          <w:lang w:bidi="hi-IN"/>
        </w:rPr>
        <w:t>15-089 Białystok.</w:t>
      </w:r>
    </w:p>
    <w:p w:rsidR="00C152F6" w:rsidRPr="00C152F6" w:rsidRDefault="004C739E" w:rsidP="006A45B6">
      <w:pPr>
        <w:widowControl w:val="0"/>
        <w:numPr>
          <w:ilvl w:val="0"/>
          <w:numId w:val="13"/>
        </w:numPr>
        <w:suppressAutoHyphens/>
        <w:spacing w:line="360" w:lineRule="auto"/>
        <w:ind w:left="426" w:hanging="426"/>
        <w:textAlignment w:val="baseline"/>
        <w:rPr>
          <w:rFonts w:ascii="Calibri" w:eastAsia="NSimSun" w:hAnsi="Calibri" w:cs="Calibri"/>
          <w:kern w:val="2"/>
          <w:sz w:val="22"/>
          <w:szCs w:val="22"/>
          <w:lang w:bidi="hi-IN"/>
        </w:rPr>
      </w:pPr>
      <w:r w:rsidRPr="00B824E7">
        <w:rPr>
          <w:rFonts w:ascii="Calibri" w:eastAsia="NSimSun" w:hAnsi="Calibri" w:cs="Calibri"/>
          <w:kern w:val="2"/>
          <w:sz w:val="22"/>
          <w:szCs w:val="22"/>
          <w:lang w:bidi="hi-IN"/>
        </w:rPr>
        <w:t xml:space="preserve">Numery telefonów: </w:t>
      </w:r>
      <w:r w:rsidR="00C152F6" w:rsidRPr="00C152F6">
        <w:rPr>
          <w:rFonts w:ascii="Calibri" w:eastAsia="NSimSun" w:hAnsi="Calibri" w:cs="Calibri"/>
          <w:kern w:val="2"/>
          <w:sz w:val="22"/>
          <w:szCs w:val="22"/>
          <w:lang w:bidi="hi-IN"/>
        </w:rPr>
        <w:t xml:space="preserve">tel. </w:t>
      </w:r>
      <w:r w:rsidR="00C152F6" w:rsidRPr="00C152F6">
        <w:rPr>
          <w:rFonts w:ascii="Calibri" w:eastAsia="NSimSun" w:hAnsi="Calibri" w:cs="Calibri" w:hint="eastAsia"/>
          <w:kern w:val="2"/>
          <w:sz w:val="22"/>
          <w:szCs w:val="22"/>
          <w:lang w:bidi="hi-IN"/>
        </w:rPr>
        <w:t>85 748 56 25</w:t>
      </w:r>
      <w:r w:rsidR="00C152F6" w:rsidRPr="00C152F6">
        <w:rPr>
          <w:rFonts w:ascii="Calibri" w:eastAsia="NSimSun" w:hAnsi="Calibri" w:cs="Calibri"/>
          <w:kern w:val="2"/>
          <w:sz w:val="22"/>
          <w:szCs w:val="22"/>
          <w:lang w:bidi="hi-IN"/>
        </w:rPr>
        <w:t>, 85 748 55 39, 85 748 55 50, 85 748 56 26, 85 748 56 40, 85 748 57 39, 85 748 54 43, 85 686 51 37</w:t>
      </w:r>
    </w:p>
    <w:p w:rsidR="004C739E" w:rsidRPr="00E15118" w:rsidRDefault="004C739E" w:rsidP="006A45B6">
      <w:pPr>
        <w:widowControl w:val="0"/>
        <w:numPr>
          <w:ilvl w:val="0"/>
          <w:numId w:val="13"/>
        </w:numPr>
        <w:suppressAutoHyphens/>
        <w:spacing w:line="360" w:lineRule="auto"/>
        <w:ind w:left="426" w:hanging="426"/>
        <w:textAlignment w:val="baseline"/>
        <w:rPr>
          <w:rFonts w:ascii="Calibri" w:eastAsia="NSimSun" w:hAnsi="Calibri" w:cs="Calibri"/>
          <w:kern w:val="2"/>
          <w:sz w:val="22"/>
          <w:szCs w:val="22"/>
          <w:lang w:eastAsia="zh-CN" w:bidi="hi-IN"/>
        </w:rPr>
      </w:pPr>
      <w:r w:rsidRPr="00E15118">
        <w:rPr>
          <w:rFonts w:ascii="Calibri" w:eastAsia="NSimSun" w:hAnsi="Calibri" w:cs="Calibri"/>
          <w:kern w:val="2"/>
          <w:sz w:val="22"/>
          <w:szCs w:val="22"/>
          <w:lang w:eastAsia="zh-CN" w:bidi="hi-IN"/>
        </w:rPr>
        <w:t xml:space="preserve">Adres poczty elektronicznej: </w:t>
      </w:r>
      <w:hyperlink r:id="rId10" w:history="1">
        <w:r w:rsidRPr="00E15118">
          <w:rPr>
            <w:rFonts w:ascii="Calibri" w:eastAsia="NSimSun" w:hAnsi="Calibri" w:cs="Calibri"/>
            <w:b/>
            <w:kern w:val="2"/>
            <w:sz w:val="22"/>
            <w:szCs w:val="22"/>
            <w:u w:val="single"/>
            <w:lang w:bidi="hi-IN"/>
          </w:rPr>
          <w:t>zampubl@umb.edu.pl</w:t>
        </w:r>
      </w:hyperlink>
      <w:r w:rsidRPr="00E15118">
        <w:rPr>
          <w:rFonts w:ascii="Calibri" w:eastAsia="NSimSun" w:hAnsi="Calibri" w:cs="Calibri"/>
          <w:kern w:val="2"/>
          <w:sz w:val="22"/>
          <w:szCs w:val="22"/>
          <w:lang w:eastAsia="zh-CN" w:bidi="hi-IN"/>
        </w:rPr>
        <w:t xml:space="preserve">. </w:t>
      </w:r>
    </w:p>
    <w:p w:rsidR="005A5B80" w:rsidRPr="00E15118" w:rsidRDefault="004C739E" w:rsidP="006A45B6">
      <w:pPr>
        <w:widowControl w:val="0"/>
        <w:numPr>
          <w:ilvl w:val="0"/>
          <w:numId w:val="13"/>
        </w:numPr>
        <w:suppressAutoHyphens/>
        <w:spacing w:line="360" w:lineRule="auto"/>
        <w:ind w:left="426" w:hanging="426"/>
        <w:textAlignment w:val="baseline"/>
        <w:rPr>
          <w:rFonts w:ascii="Calibri" w:eastAsia="NSimSun" w:hAnsi="Calibri" w:cs="Calibri"/>
          <w:kern w:val="2"/>
          <w:sz w:val="22"/>
          <w:szCs w:val="22"/>
          <w:lang w:eastAsia="zh-CN" w:bidi="hi-IN"/>
        </w:rPr>
      </w:pPr>
      <w:r w:rsidRPr="00E15118">
        <w:rPr>
          <w:rFonts w:ascii="Calibri" w:eastAsia="NSimSun" w:hAnsi="Calibri" w:cs="Calibri"/>
          <w:kern w:val="2"/>
          <w:sz w:val="22"/>
          <w:szCs w:val="22"/>
          <w:lang w:eastAsia="zh-CN" w:bidi="hi-IN"/>
        </w:rPr>
        <w:t>Adres strony internetowej prowadzonego postępowania:</w:t>
      </w:r>
      <w:r w:rsidR="00C152F6" w:rsidRPr="00E15118">
        <w:rPr>
          <w:rFonts w:ascii="Calibri" w:eastAsia="NSimSun" w:hAnsi="Calibri" w:cs="Calibri"/>
          <w:kern w:val="2"/>
          <w:sz w:val="22"/>
          <w:szCs w:val="22"/>
          <w:lang w:eastAsia="zh-CN" w:bidi="hi-IN"/>
        </w:rPr>
        <w:t xml:space="preserve"> </w:t>
      </w:r>
      <w:hyperlink r:id="rId11" w:history="1">
        <w:r w:rsidR="00E15118" w:rsidRPr="00E15118">
          <w:rPr>
            <w:rStyle w:val="Hipercze"/>
            <w:rFonts w:ascii="Calibri" w:eastAsia="NSimSun" w:hAnsi="Calibri" w:cs="Calibri"/>
            <w:b/>
            <w:kern w:val="2"/>
            <w:sz w:val="22"/>
            <w:szCs w:val="22"/>
            <w:lang w:eastAsia="zh-CN" w:bidi="hi-IN"/>
          </w:rPr>
          <w:t>https://platformazakupowa.pl/transakcja/1057220</w:t>
        </w:r>
      </w:hyperlink>
      <w:r w:rsidR="00E15118" w:rsidRPr="00E15118">
        <w:rPr>
          <w:rFonts w:ascii="Calibri" w:eastAsia="NSimSun" w:hAnsi="Calibri" w:cs="Calibri"/>
          <w:b/>
          <w:kern w:val="2"/>
          <w:sz w:val="22"/>
          <w:szCs w:val="22"/>
          <w:lang w:eastAsia="zh-CN" w:bidi="hi-IN"/>
        </w:rPr>
        <w:t xml:space="preserve"> </w:t>
      </w:r>
    </w:p>
    <w:p w:rsidR="004C739E" w:rsidRPr="005A5B80" w:rsidRDefault="004C739E" w:rsidP="005A5B80">
      <w:pPr>
        <w:pStyle w:val="Nagwek1"/>
        <w:rPr>
          <w:sz w:val="22"/>
          <w:szCs w:val="22"/>
          <w:lang w:eastAsia="zh-CN"/>
        </w:rPr>
      </w:pPr>
      <w:bookmarkStart w:id="2" w:name="_Toc189554242"/>
      <w:bookmarkStart w:id="3" w:name="_Toc189810136"/>
      <w:r w:rsidRPr="005A5B80">
        <w:rPr>
          <w:lang w:eastAsia="ar-SA"/>
        </w:rPr>
        <w:t>Część II</w:t>
      </w:r>
      <w:r w:rsidRPr="00C152F6">
        <w:rPr>
          <w:lang w:eastAsia="ar-SA"/>
        </w:rPr>
        <w:t xml:space="preserve"> Adres strony internetowej, na której dostępna jest specyfikacja warunków zamówienia (SWZ), zmiany i wyjaśnienia treści SWZ oraz inne dokumenty dotyczące postępowania</w:t>
      </w:r>
      <w:bookmarkEnd w:id="2"/>
      <w:bookmarkEnd w:id="3"/>
    </w:p>
    <w:p w:rsidR="004C739E" w:rsidRPr="00DE7F86" w:rsidRDefault="00B94FD5" w:rsidP="00923105">
      <w:pPr>
        <w:widowControl w:val="0"/>
        <w:spacing w:line="360" w:lineRule="auto"/>
        <w:textAlignment w:val="baseline"/>
        <w:rPr>
          <w:rFonts w:ascii="Calibri" w:eastAsia="NSimSun" w:hAnsi="Calibri" w:cs="Calibri"/>
          <w:b/>
          <w:bCs/>
          <w:iCs/>
          <w:color w:val="000000"/>
          <w:kern w:val="2"/>
          <w:sz w:val="22"/>
          <w:szCs w:val="22"/>
          <w:lang w:bidi="hi-IN"/>
        </w:rPr>
      </w:pPr>
      <w:r w:rsidRPr="00DE7F86">
        <w:rPr>
          <w:rFonts w:ascii="Calibri" w:hAnsi="Calibri" w:cs="Calibri"/>
          <w:b/>
          <w:color w:val="000000"/>
          <w:sz w:val="22"/>
          <w:szCs w:val="22"/>
        </w:rPr>
        <w:t>Adres wskazany w Części I pkt 4.</w:t>
      </w:r>
    </w:p>
    <w:p w:rsidR="004C739E" w:rsidRPr="00C152F6" w:rsidRDefault="004C739E" w:rsidP="005A5B80">
      <w:pPr>
        <w:pStyle w:val="Nagwek1"/>
      </w:pPr>
      <w:bookmarkStart w:id="4" w:name="_Toc189554243"/>
      <w:bookmarkStart w:id="5" w:name="_Toc189810137"/>
      <w:r w:rsidRPr="00C152F6">
        <w:t xml:space="preserve">Część III  Tryb udzielenia zamówienia i </w:t>
      </w:r>
      <w:r w:rsidR="00FB64E5" w:rsidRPr="00C152F6">
        <w:t>źródło finansowania</w:t>
      </w:r>
      <w:bookmarkEnd w:id="4"/>
      <w:bookmarkEnd w:id="5"/>
    </w:p>
    <w:p w:rsidR="004C739E" w:rsidRPr="00B824E7" w:rsidRDefault="004C739E" w:rsidP="006A45B6">
      <w:pPr>
        <w:widowControl w:val="0"/>
        <w:numPr>
          <w:ilvl w:val="1"/>
          <w:numId w:val="6"/>
        </w:numPr>
        <w:suppressAutoHyphens/>
        <w:autoSpaceDE w:val="0"/>
        <w:autoSpaceDN w:val="0"/>
        <w:adjustRightInd w:val="0"/>
        <w:spacing w:line="360" w:lineRule="auto"/>
        <w:textAlignment w:val="baseline"/>
        <w:rPr>
          <w:rFonts w:ascii="Calibri" w:hAnsi="Calibri" w:cs="Calibri"/>
          <w:b/>
          <w:bCs/>
          <w:sz w:val="22"/>
          <w:szCs w:val="22"/>
          <w:u w:val="single"/>
          <w:lang w:val="x-none" w:eastAsia="en-US"/>
        </w:rPr>
      </w:pPr>
      <w:r w:rsidRPr="00B824E7">
        <w:rPr>
          <w:rFonts w:ascii="Calibri" w:eastAsia="NSimSun" w:hAnsi="Calibri" w:cs="Calibri"/>
          <w:kern w:val="2"/>
          <w:sz w:val="22"/>
          <w:szCs w:val="22"/>
          <w:lang w:eastAsia="zh-CN" w:bidi="hi-IN"/>
        </w:rPr>
        <w:t xml:space="preserve">Postępowanie o udzielenie zamówienia prowadzone jest w trybie: </w:t>
      </w:r>
      <w:r w:rsidRPr="00B824E7">
        <w:rPr>
          <w:rFonts w:ascii="Calibri" w:eastAsia="NSimSun" w:hAnsi="Calibri" w:cs="Calibri"/>
          <w:b/>
          <w:kern w:val="2"/>
          <w:sz w:val="22"/>
          <w:szCs w:val="22"/>
          <w:u w:val="single"/>
          <w:lang w:eastAsia="zh-CN" w:bidi="hi-IN"/>
        </w:rPr>
        <w:t>p</w:t>
      </w:r>
      <w:r w:rsidRPr="00B824E7">
        <w:rPr>
          <w:rFonts w:ascii="Calibri" w:eastAsia="NSimSun" w:hAnsi="Calibri" w:cs="Calibri"/>
          <w:b/>
          <w:bCs/>
          <w:kern w:val="2"/>
          <w:sz w:val="22"/>
          <w:szCs w:val="22"/>
          <w:u w:val="single"/>
          <w:lang w:eastAsia="zh-CN" w:bidi="hi-IN"/>
        </w:rPr>
        <w:t xml:space="preserve">odstawowym, na podstawie </w:t>
      </w:r>
      <w:r w:rsidR="0010232B">
        <w:rPr>
          <w:rFonts w:ascii="Calibri" w:eastAsia="NSimSun" w:hAnsi="Calibri" w:cs="Calibri"/>
          <w:b/>
          <w:bCs/>
          <w:kern w:val="2"/>
          <w:sz w:val="22"/>
          <w:szCs w:val="22"/>
          <w:u w:val="single"/>
          <w:lang w:eastAsia="zh-CN" w:bidi="hi-IN"/>
        </w:rPr>
        <w:br/>
      </w:r>
      <w:r w:rsidRPr="00B824E7">
        <w:rPr>
          <w:rFonts w:ascii="Calibri" w:eastAsia="NSimSun" w:hAnsi="Calibri" w:cs="Calibri"/>
          <w:b/>
          <w:kern w:val="2"/>
          <w:sz w:val="22"/>
          <w:szCs w:val="22"/>
          <w:u w:val="single"/>
          <w:lang w:eastAsia="zh-CN" w:bidi="hi-IN"/>
        </w:rPr>
        <w:t>art. 275 pkt 2</w:t>
      </w:r>
      <w:r w:rsidRPr="00B824E7">
        <w:rPr>
          <w:rFonts w:ascii="Calibri" w:eastAsia="NSimSun" w:hAnsi="Calibri" w:cs="Calibri"/>
          <w:b/>
          <w:kern w:val="2"/>
          <w:sz w:val="22"/>
          <w:szCs w:val="22"/>
          <w:lang w:eastAsia="zh-CN" w:bidi="hi-IN"/>
        </w:rPr>
        <w:t xml:space="preserve"> ustawy </w:t>
      </w:r>
      <w:r w:rsidRPr="00B824E7">
        <w:rPr>
          <w:rFonts w:ascii="Calibri" w:hAnsi="Calibri" w:cs="Calibri"/>
          <w:b/>
          <w:sz w:val="22"/>
          <w:szCs w:val="22"/>
          <w:lang w:val="x-none" w:eastAsia="en-US"/>
        </w:rPr>
        <w:t xml:space="preserve">z </w:t>
      </w:r>
      <w:r w:rsidRPr="00B824E7">
        <w:rPr>
          <w:rFonts w:ascii="Calibri" w:eastAsia="Arial Unicode MS" w:hAnsi="Calibri" w:cs="Calibri"/>
          <w:b/>
          <w:sz w:val="22"/>
          <w:szCs w:val="22"/>
          <w:lang w:val="x-none" w:eastAsia="en-US"/>
        </w:rPr>
        <w:t>dnia 11</w:t>
      </w:r>
      <w:r w:rsidRPr="00B824E7">
        <w:rPr>
          <w:rFonts w:ascii="Calibri" w:eastAsia="Arial Unicode MS" w:hAnsi="Calibri" w:cs="Calibri"/>
          <w:b/>
          <w:sz w:val="22"/>
          <w:szCs w:val="22"/>
          <w:lang w:eastAsia="en-US"/>
        </w:rPr>
        <w:t xml:space="preserve"> września </w:t>
      </w:r>
      <w:r w:rsidRPr="00B824E7">
        <w:rPr>
          <w:rFonts w:ascii="Calibri" w:eastAsia="Arial Unicode MS" w:hAnsi="Calibri" w:cs="Calibri"/>
          <w:b/>
          <w:sz w:val="22"/>
          <w:szCs w:val="22"/>
          <w:lang w:val="x-none" w:eastAsia="en-US"/>
        </w:rPr>
        <w:t>2019 r. Prawo zamówień publicznych (</w:t>
      </w:r>
      <w:r w:rsidR="0010232B">
        <w:rPr>
          <w:rFonts w:ascii="Calibri" w:eastAsia="Arial Unicode MS" w:hAnsi="Calibri" w:cs="Calibri"/>
          <w:b/>
          <w:sz w:val="22"/>
          <w:szCs w:val="22"/>
          <w:lang w:eastAsia="en-US"/>
        </w:rPr>
        <w:t xml:space="preserve">t. j. </w:t>
      </w:r>
      <w:r w:rsidR="00CA6209">
        <w:rPr>
          <w:rFonts w:ascii="Calibri" w:eastAsia="Arial Unicode MS" w:hAnsi="Calibri" w:cs="Calibri"/>
          <w:b/>
          <w:sz w:val="22"/>
          <w:szCs w:val="22"/>
          <w:lang w:val="x-none" w:eastAsia="en-US"/>
        </w:rPr>
        <w:t>Dz. U. z 202</w:t>
      </w:r>
      <w:r w:rsidR="00565F42">
        <w:rPr>
          <w:rFonts w:ascii="Calibri" w:eastAsia="Arial Unicode MS" w:hAnsi="Calibri" w:cs="Calibri"/>
          <w:b/>
          <w:sz w:val="22"/>
          <w:szCs w:val="22"/>
          <w:lang w:eastAsia="en-US"/>
        </w:rPr>
        <w:t>4</w:t>
      </w:r>
      <w:r w:rsidRPr="00B824E7">
        <w:rPr>
          <w:rFonts w:ascii="Calibri" w:eastAsia="Arial Unicode MS" w:hAnsi="Calibri" w:cs="Calibri"/>
          <w:b/>
          <w:sz w:val="22"/>
          <w:szCs w:val="22"/>
          <w:lang w:val="x-none" w:eastAsia="en-US"/>
        </w:rPr>
        <w:t xml:space="preserve"> r.</w:t>
      </w:r>
      <w:r w:rsidR="00B45E33" w:rsidRPr="00B824E7">
        <w:rPr>
          <w:rFonts w:ascii="Calibri" w:eastAsia="Arial Unicode MS" w:hAnsi="Calibri" w:cs="Calibri"/>
          <w:b/>
          <w:sz w:val="22"/>
          <w:szCs w:val="22"/>
          <w:lang w:eastAsia="en-US"/>
        </w:rPr>
        <w:t>,</w:t>
      </w:r>
      <w:r w:rsidRPr="00B824E7">
        <w:rPr>
          <w:rFonts w:ascii="Calibri" w:eastAsia="Arial Unicode MS" w:hAnsi="Calibri" w:cs="Calibri"/>
          <w:b/>
          <w:sz w:val="22"/>
          <w:szCs w:val="22"/>
          <w:lang w:val="x-none" w:eastAsia="en-US"/>
        </w:rPr>
        <w:t xml:space="preserve"> </w:t>
      </w:r>
      <w:r w:rsidR="00CA6209">
        <w:rPr>
          <w:rFonts w:ascii="Calibri" w:eastAsia="Arial Unicode MS" w:hAnsi="Calibri" w:cs="Calibri"/>
          <w:b/>
          <w:sz w:val="22"/>
          <w:szCs w:val="22"/>
          <w:lang w:val="x-none" w:eastAsia="en-US"/>
        </w:rPr>
        <w:t xml:space="preserve">poz. </w:t>
      </w:r>
      <w:r w:rsidR="00565F42">
        <w:rPr>
          <w:rFonts w:ascii="Calibri" w:eastAsia="Arial Unicode MS" w:hAnsi="Calibri" w:cs="Calibri"/>
          <w:b/>
          <w:sz w:val="22"/>
          <w:szCs w:val="22"/>
          <w:lang w:eastAsia="en-US"/>
        </w:rPr>
        <w:t>1320</w:t>
      </w:r>
      <w:r w:rsidRPr="00B824E7">
        <w:rPr>
          <w:rFonts w:ascii="Calibri" w:eastAsia="Arial Unicode MS" w:hAnsi="Calibri" w:cs="Calibri"/>
          <w:b/>
          <w:sz w:val="22"/>
          <w:szCs w:val="22"/>
          <w:lang w:eastAsia="en-US"/>
        </w:rPr>
        <w:t xml:space="preserve"> </w:t>
      </w:r>
      <w:r w:rsidRPr="00B824E7">
        <w:rPr>
          <w:rFonts w:ascii="Calibri" w:eastAsia="Arial Unicode MS" w:hAnsi="Calibri" w:cs="Calibri"/>
          <w:b/>
          <w:sz w:val="22"/>
          <w:szCs w:val="22"/>
          <w:lang w:val="x-none" w:eastAsia="en-US"/>
        </w:rPr>
        <w:t xml:space="preserve">ze zm.), zwanej dalej </w:t>
      </w:r>
      <w:r w:rsidRPr="00B824E7">
        <w:rPr>
          <w:rFonts w:ascii="Calibri" w:eastAsia="Arial Unicode MS" w:hAnsi="Calibri" w:cs="Calibri"/>
          <w:b/>
          <w:sz w:val="22"/>
          <w:szCs w:val="22"/>
          <w:lang w:eastAsia="en-US"/>
        </w:rPr>
        <w:t>„ustawą P</w:t>
      </w:r>
      <w:proofErr w:type="spellStart"/>
      <w:r w:rsidRPr="00B824E7">
        <w:rPr>
          <w:rFonts w:ascii="Calibri" w:eastAsia="Arial Unicode MS" w:hAnsi="Calibri" w:cs="Calibri"/>
          <w:b/>
          <w:sz w:val="22"/>
          <w:szCs w:val="22"/>
          <w:lang w:val="x-none" w:eastAsia="en-US"/>
        </w:rPr>
        <w:t>zp</w:t>
      </w:r>
      <w:proofErr w:type="spellEnd"/>
      <w:r w:rsidRPr="00B824E7">
        <w:rPr>
          <w:rFonts w:ascii="Calibri" w:eastAsia="Arial Unicode MS" w:hAnsi="Calibri" w:cs="Calibri"/>
          <w:b/>
          <w:sz w:val="22"/>
          <w:szCs w:val="22"/>
          <w:lang w:eastAsia="en-US"/>
        </w:rPr>
        <w:t>”</w:t>
      </w:r>
      <w:r w:rsidRPr="00B824E7">
        <w:rPr>
          <w:rFonts w:ascii="Calibri" w:eastAsia="Arial Unicode MS" w:hAnsi="Calibri" w:cs="Calibri"/>
          <w:b/>
          <w:sz w:val="22"/>
          <w:szCs w:val="22"/>
          <w:lang w:val="x-none" w:eastAsia="en-US"/>
        </w:rPr>
        <w:t>.</w:t>
      </w:r>
      <w:r w:rsidR="00B45E33" w:rsidRPr="00B824E7">
        <w:rPr>
          <w:rFonts w:ascii="Calibri" w:hAnsi="Calibri" w:cs="Calibri"/>
          <w:sz w:val="22"/>
          <w:szCs w:val="22"/>
          <w:lang w:val="x-none" w:eastAsia="en-US"/>
        </w:rPr>
        <w:t xml:space="preserve"> </w:t>
      </w:r>
      <w:r w:rsidRPr="00B824E7">
        <w:rPr>
          <w:rFonts w:ascii="Calibri" w:hAnsi="Calibri" w:cs="Calibri"/>
          <w:sz w:val="22"/>
          <w:szCs w:val="22"/>
          <w:lang w:eastAsia="en-US"/>
        </w:rPr>
        <w:t xml:space="preserve">W </w:t>
      </w:r>
      <w:r w:rsidRPr="00B824E7">
        <w:rPr>
          <w:rFonts w:ascii="Calibri" w:eastAsia="Arial Unicode MS" w:hAnsi="Calibri" w:cs="Calibri"/>
          <w:sz w:val="22"/>
          <w:szCs w:val="22"/>
          <w:lang w:val="x-none" w:eastAsia="en-US"/>
        </w:rPr>
        <w:t>sprawach nieuregulowanych zapisami niniejszej SWZ, stosuje się przepis</w:t>
      </w:r>
      <w:r w:rsidRPr="00B824E7">
        <w:rPr>
          <w:rFonts w:ascii="Calibri" w:eastAsia="Arial Unicode MS" w:hAnsi="Calibri" w:cs="Calibri"/>
          <w:sz w:val="22"/>
          <w:szCs w:val="22"/>
          <w:lang w:eastAsia="en-US"/>
        </w:rPr>
        <w:t xml:space="preserve">y </w:t>
      </w:r>
      <w:r w:rsidRPr="00B824E7">
        <w:rPr>
          <w:rFonts w:ascii="Calibri" w:eastAsia="Arial Unicode MS" w:hAnsi="Calibri" w:cs="Calibri"/>
          <w:sz w:val="22"/>
          <w:szCs w:val="22"/>
          <w:lang w:val="x-none" w:eastAsia="en-US"/>
        </w:rPr>
        <w:t>ustawy</w:t>
      </w:r>
      <w:r w:rsidRPr="00B824E7">
        <w:rPr>
          <w:rFonts w:ascii="Calibri" w:eastAsia="Arial Unicode MS" w:hAnsi="Calibri" w:cs="Calibri"/>
          <w:sz w:val="22"/>
          <w:szCs w:val="22"/>
          <w:lang w:eastAsia="en-US"/>
        </w:rPr>
        <w:t xml:space="preserve"> </w:t>
      </w:r>
      <w:proofErr w:type="spellStart"/>
      <w:r w:rsidRPr="00B824E7">
        <w:rPr>
          <w:rFonts w:ascii="Calibri" w:eastAsia="Arial Unicode MS" w:hAnsi="Calibri" w:cs="Calibri"/>
          <w:sz w:val="22"/>
          <w:szCs w:val="22"/>
          <w:lang w:eastAsia="en-US"/>
        </w:rPr>
        <w:t>Pzp</w:t>
      </w:r>
      <w:proofErr w:type="spellEnd"/>
      <w:r w:rsidRPr="00B824E7">
        <w:rPr>
          <w:rFonts w:ascii="Calibri" w:eastAsia="Arial Unicode MS" w:hAnsi="Calibri" w:cs="Calibri"/>
          <w:sz w:val="22"/>
          <w:szCs w:val="22"/>
          <w:lang w:val="x-none" w:eastAsia="en-US"/>
        </w:rPr>
        <w:t xml:space="preserve"> wraz z aktami wykonawczymi do tej ustawy</w:t>
      </w:r>
      <w:r w:rsidRPr="00B824E7">
        <w:rPr>
          <w:rFonts w:ascii="Calibri" w:eastAsia="Arial Unicode MS" w:hAnsi="Calibri" w:cs="Calibri"/>
          <w:sz w:val="22"/>
          <w:szCs w:val="22"/>
          <w:lang w:eastAsia="en-US"/>
        </w:rPr>
        <w:t>.</w:t>
      </w:r>
    </w:p>
    <w:p w:rsidR="004C739E" w:rsidRPr="00B824E7" w:rsidRDefault="004C739E" w:rsidP="006A45B6">
      <w:pPr>
        <w:widowControl w:val="0"/>
        <w:numPr>
          <w:ilvl w:val="1"/>
          <w:numId w:val="6"/>
        </w:numPr>
        <w:suppressAutoHyphens/>
        <w:autoSpaceDE w:val="0"/>
        <w:autoSpaceDN w:val="0"/>
        <w:adjustRightInd w:val="0"/>
        <w:spacing w:line="360" w:lineRule="auto"/>
        <w:textAlignment w:val="baseline"/>
        <w:rPr>
          <w:rFonts w:ascii="Calibri" w:hAnsi="Calibri" w:cs="Calibri"/>
          <w:b/>
          <w:bCs/>
          <w:sz w:val="22"/>
          <w:szCs w:val="22"/>
          <w:u w:val="single"/>
          <w:lang w:val="x-none" w:eastAsia="en-US"/>
        </w:rPr>
      </w:pPr>
      <w:r w:rsidRPr="00B824E7">
        <w:rPr>
          <w:rFonts w:ascii="Calibri" w:eastAsia="NSimSun" w:hAnsi="Calibri" w:cs="Calibri"/>
          <w:kern w:val="2"/>
          <w:sz w:val="22"/>
          <w:szCs w:val="22"/>
          <w:lang w:eastAsia="zh-CN" w:bidi="hi-IN"/>
        </w:rPr>
        <w:t>W sprawach nieuregulowanych</w:t>
      </w:r>
      <w:r w:rsidR="009F7E83">
        <w:rPr>
          <w:rFonts w:ascii="Calibri" w:eastAsia="NSimSun" w:hAnsi="Calibri" w:cs="Calibri"/>
          <w:kern w:val="2"/>
          <w:sz w:val="22"/>
          <w:szCs w:val="22"/>
          <w:lang w:eastAsia="zh-CN" w:bidi="hi-IN"/>
        </w:rPr>
        <w:t xml:space="preserve"> stosuje się </w:t>
      </w:r>
      <w:r w:rsidRPr="00B824E7">
        <w:rPr>
          <w:rFonts w:ascii="Calibri" w:eastAsia="NSimSun" w:hAnsi="Calibri" w:cs="Calibri"/>
          <w:kern w:val="2"/>
          <w:sz w:val="22"/>
          <w:szCs w:val="22"/>
          <w:lang w:eastAsia="zh-CN" w:bidi="hi-IN"/>
        </w:rPr>
        <w:t>przepisy ustawy z dnia 23 kwietnia 1964</w:t>
      </w:r>
      <w:r w:rsidR="0010232B">
        <w:rPr>
          <w:rFonts w:ascii="Calibri" w:eastAsia="NSimSun" w:hAnsi="Calibri" w:cs="Calibri"/>
          <w:kern w:val="2"/>
          <w:sz w:val="22"/>
          <w:szCs w:val="22"/>
          <w:lang w:eastAsia="zh-CN" w:bidi="hi-IN"/>
        </w:rPr>
        <w:t xml:space="preserve"> </w:t>
      </w:r>
      <w:r w:rsidRPr="00B824E7">
        <w:rPr>
          <w:rFonts w:ascii="Calibri" w:eastAsia="NSimSun" w:hAnsi="Calibri" w:cs="Calibri"/>
          <w:kern w:val="2"/>
          <w:sz w:val="22"/>
          <w:szCs w:val="22"/>
          <w:lang w:eastAsia="zh-CN" w:bidi="hi-IN"/>
        </w:rPr>
        <w:t>r. – Kodeks cywilny (t.</w:t>
      </w:r>
      <w:r w:rsidR="0010232B">
        <w:rPr>
          <w:rFonts w:ascii="Calibri" w:eastAsia="NSimSun" w:hAnsi="Calibri" w:cs="Calibri"/>
          <w:kern w:val="2"/>
          <w:sz w:val="22"/>
          <w:szCs w:val="22"/>
          <w:lang w:eastAsia="zh-CN" w:bidi="hi-IN"/>
        </w:rPr>
        <w:t xml:space="preserve"> </w:t>
      </w:r>
      <w:r w:rsidRPr="00B824E7">
        <w:rPr>
          <w:rFonts w:ascii="Calibri" w:eastAsia="NSimSun" w:hAnsi="Calibri" w:cs="Calibri"/>
          <w:kern w:val="2"/>
          <w:sz w:val="22"/>
          <w:szCs w:val="22"/>
          <w:lang w:eastAsia="zh-CN" w:bidi="hi-IN"/>
        </w:rPr>
        <w:t>j. Dz. U. 2020</w:t>
      </w:r>
      <w:r w:rsidR="00B45E33" w:rsidRPr="00B824E7">
        <w:rPr>
          <w:rFonts w:ascii="Calibri" w:eastAsia="NSimSun" w:hAnsi="Calibri" w:cs="Calibri"/>
          <w:kern w:val="2"/>
          <w:sz w:val="22"/>
          <w:szCs w:val="22"/>
          <w:lang w:eastAsia="zh-CN" w:bidi="hi-IN"/>
        </w:rPr>
        <w:t xml:space="preserve"> </w:t>
      </w:r>
      <w:r w:rsidRPr="00B824E7">
        <w:rPr>
          <w:rFonts w:ascii="Calibri" w:eastAsia="NSimSun" w:hAnsi="Calibri" w:cs="Calibri"/>
          <w:kern w:val="2"/>
          <w:sz w:val="22"/>
          <w:szCs w:val="22"/>
          <w:lang w:eastAsia="zh-CN" w:bidi="hi-IN"/>
        </w:rPr>
        <w:t>r.</w:t>
      </w:r>
      <w:r w:rsidR="00B45E33" w:rsidRPr="00B824E7">
        <w:rPr>
          <w:rFonts w:ascii="Calibri" w:eastAsia="NSimSun" w:hAnsi="Calibri" w:cs="Calibri"/>
          <w:kern w:val="2"/>
          <w:sz w:val="22"/>
          <w:szCs w:val="22"/>
          <w:lang w:eastAsia="zh-CN" w:bidi="hi-IN"/>
        </w:rPr>
        <w:t>,</w:t>
      </w:r>
      <w:r w:rsidRPr="00B824E7">
        <w:rPr>
          <w:rFonts w:ascii="Calibri" w:eastAsia="NSimSun" w:hAnsi="Calibri" w:cs="Calibri"/>
          <w:kern w:val="2"/>
          <w:sz w:val="22"/>
          <w:szCs w:val="22"/>
          <w:lang w:eastAsia="zh-CN" w:bidi="hi-IN"/>
        </w:rPr>
        <w:t xml:space="preserve"> poz. 1740 z </w:t>
      </w:r>
      <w:proofErr w:type="spellStart"/>
      <w:r w:rsidRPr="00B824E7">
        <w:rPr>
          <w:rFonts w:ascii="Calibri" w:eastAsia="NSimSun" w:hAnsi="Calibri" w:cs="Calibri"/>
          <w:kern w:val="2"/>
          <w:sz w:val="22"/>
          <w:szCs w:val="22"/>
          <w:lang w:eastAsia="zh-CN" w:bidi="hi-IN"/>
        </w:rPr>
        <w:t>późn</w:t>
      </w:r>
      <w:proofErr w:type="spellEnd"/>
      <w:r w:rsidRPr="00B824E7">
        <w:rPr>
          <w:rFonts w:ascii="Calibri" w:eastAsia="NSimSun" w:hAnsi="Calibri" w:cs="Calibri"/>
          <w:kern w:val="2"/>
          <w:sz w:val="22"/>
          <w:szCs w:val="22"/>
          <w:lang w:eastAsia="zh-CN" w:bidi="hi-IN"/>
        </w:rPr>
        <w:t>. zm.).</w:t>
      </w:r>
    </w:p>
    <w:p w:rsidR="004C739E" w:rsidRPr="00B824E7" w:rsidRDefault="004C739E" w:rsidP="006A45B6">
      <w:pPr>
        <w:widowControl w:val="0"/>
        <w:numPr>
          <w:ilvl w:val="1"/>
          <w:numId w:val="6"/>
        </w:numPr>
        <w:suppressAutoHyphens/>
        <w:autoSpaceDE w:val="0"/>
        <w:autoSpaceDN w:val="0"/>
        <w:adjustRightInd w:val="0"/>
        <w:spacing w:line="360" w:lineRule="auto"/>
        <w:textAlignment w:val="baseline"/>
        <w:rPr>
          <w:rFonts w:ascii="Calibri" w:hAnsi="Calibri" w:cs="Calibri"/>
          <w:b/>
          <w:bCs/>
          <w:sz w:val="22"/>
          <w:szCs w:val="22"/>
          <w:u w:val="single"/>
          <w:lang w:val="x-none" w:eastAsia="en-US"/>
        </w:rPr>
      </w:pPr>
      <w:r w:rsidRPr="00B824E7">
        <w:rPr>
          <w:rFonts w:ascii="Calibri" w:eastAsia="NSimSun" w:hAnsi="Calibri" w:cs="Calibri"/>
          <w:kern w:val="2"/>
          <w:sz w:val="22"/>
          <w:szCs w:val="22"/>
          <w:lang w:eastAsia="zh-CN" w:bidi="hi-IN"/>
        </w:rPr>
        <w:t>Zamawiający wymaga, aby wszystkie pisma związanie z niniejszym postępowaniem były oznaczone numerem sprawy</w:t>
      </w:r>
      <w:r w:rsidR="00B45E33" w:rsidRPr="00B824E7">
        <w:rPr>
          <w:rFonts w:ascii="Calibri" w:eastAsia="NSimSun" w:hAnsi="Calibri" w:cs="Calibri"/>
          <w:kern w:val="2"/>
          <w:sz w:val="22"/>
          <w:szCs w:val="22"/>
          <w:lang w:eastAsia="zh-CN" w:bidi="hi-IN"/>
        </w:rPr>
        <w:t>,</w:t>
      </w:r>
      <w:r w:rsidRPr="00B824E7">
        <w:rPr>
          <w:rFonts w:ascii="Calibri" w:eastAsia="NSimSun" w:hAnsi="Calibri" w:cs="Calibri"/>
          <w:kern w:val="2"/>
          <w:sz w:val="22"/>
          <w:szCs w:val="22"/>
          <w:lang w:eastAsia="zh-CN" w:bidi="hi-IN"/>
        </w:rPr>
        <w:t xml:space="preserve"> tj. </w:t>
      </w:r>
      <w:r w:rsidR="0010232B" w:rsidRPr="00143FD6">
        <w:rPr>
          <w:rFonts w:ascii="Calibri" w:eastAsia="NSimSun" w:hAnsi="Calibri" w:cs="Calibri"/>
          <w:b/>
          <w:color w:val="7030A0"/>
          <w:kern w:val="2"/>
          <w:sz w:val="22"/>
          <w:szCs w:val="22"/>
          <w:lang w:eastAsia="zh-CN" w:bidi="hi-IN"/>
        </w:rPr>
        <w:t>AZP.25.1.</w:t>
      </w:r>
      <w:r w:rsidR="000B5871">
        <w:rPr>
          <w:rFonts w:ascii="Calibri" w:eastAsia="NSimSun" w:hAnsi="Calibri" w:cs="Calibri"/>
          <w:b/>
          <w:color w:val="7030A0"/>
          <w:kern w:val="2"/>
          <w:sz w:val="22"/>
          <w:szCs w:val="22"/>
          <w:lang w:eastAsia="zh-CN" w:bidi="hi-IN"/>
        </w:rPr>
        <w:t>7.2025</w:t>
      </w:r>
      <w:r w:rsidR="00B45E33" w:rsidRPr="00143FD6">
        <w:rPr>
          <w:rFonts w:ascii="Calibri" w:eastAsia="NSimSun" w:hAnsi="Calibri" w:cs="Calibri"/>
          <w:b/>
          <w:color w:val="7030A0"/>
          <w:kern w:val="2"/>
          <w:sz w:val="22"/>
          <w:szCs w:val="22"/>
          <w:lang w:eastAsia="zh-CN" w:bidi="hi-IN"/>
        </w:rPr>
        <w:t>.</w:t>
      </w:r>
    </w:p>
    <w:p w:rsidR="004C739E" w:rsidRPr="005A5B80" w:rsidRDefault="004C739E" w:rsidP="005A5B80">
      <w:pPr>
        <w:pStyle w:val="Nagwek1"/>
      </w:pPr>
      <w:bookmarkStart w:id="6" w:name="_Toc189554244"/>
      <w:bookmarkStart w:id="7" w:name="_Toc189810138"/>
      <w:r w:rsidRPr="005A5B80">
        <w:t>Część IV Informacja czy Zam</w:t>
      </w:r>
      <w:r w:rsidR="0010232B" w:rsidRPr="005A5B80">
        <w:t>awiający przewiduje wybór najko</w:t>
      </w:r>
      <w:r w:rsidRPr="005A5B80">
        <w:t>rzystniejszej oferty z możliwością prowadzenia negocjacji</w:t>
      </w:r>
      <w:bookmarkEnd w:id="6"/>
      <w:bookmarkEnd w:id="7"/>
    </w:p>
    <w:p w:rsidR="0010232B" w:rsidRPr="0010232B" w:rsidRDefault="004C739E" w:rsidP="006A45B6">
      <w:pPr>
        <w:widowControl w:val="0"/>
        <w:numPr>
          <w:ilvl w:val="0"/>
          <w:numId w:val="4"/>
        </w:numPr>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Zamawiający, zgodnie z art. 275 ust. 2 ust. </w:t>
      </w:r>
      <w:proofErr w:type="spellStart"/>
      <w:r w:rsidRPr="00B824E7">
        <w:rPr>
          <w:rFonts w:ascii="Calibri" w:eastAsia="NSimSun" w:hAnsi="Calibri" w:cs="Calibri"/>
          <w:kern w:val="2"/>
          <w:sz w:val="22"/>
          <w:szCs w:val="22"/>
          <w:lang w:eastAsia="zh-CN" w:bidi="hi-IN"/>
        </w:rPr>
        <w:t>Pzp</w:t>
      </w:r>
      <w:proofErr w:type="spellEnd"/>
      <w:r w:rsidRPr="00B824E7">
        <w:rPr>
          <w:rFonts w:ascii="Calibri" w:eastAsia="NSimSun" w:hAnsi="Calibri" w:cs="Calibri"/>
          <w:kern w:val="2"/>
          <w:sz w:val="22"/>
          <w:szCs w:val="22"/>
          <w:lang w:eastAsia="zh-CN" w:bidi="hi-IN"/>
        </w:rPr>
        <w:t xml:space="preserve">, </w:t>
      </w:r>
      <w:r w:rsidRPr="00B824E7">
        <w:rPr>
          <w:rFonts w:ascii="Calibri" w:eastAsia="NSimSun" w:hAnsi="Calibri" w:cs="Calibri"/>
          <w:b/>
          <w:kern w:val="2"/>
          <w:sz w:val="22"/>
          <w:szCs w:val="22"/>
          <w:u w:val="single"/>
          <w:lang w:eastAsia="zh-CN" w:bidi="hi-IN"/>
        </w:rPr>
        <w:t xml:space="preserve">przewiduje możliwość przeprowadzenia negocjacji </w:t>
      </w:r>
    </w:p>
    <w:p w:rsidR="004C739E" w:rsidRPr="00B824E7" w:rsidRDefault="004C739E" w:rsidP="0010232B">
      <w:pPr>
        <w:widowControl w:val="0"/>
        <w:suppressAutoHyphens/>
        <w:spacing w:line="360" w:lineRule="auto"/>
        <w:ind w:left="426"/>
        <w:textAlignment w:val="baseline"/>
        <w:rPr>
          <w:rFonts w:ascii="Calibri" w:eastAsia="NSimSun" w:hAnsi="Calibri" w:cs="Calibri"/>
          <w:kern w:val="2"/>
          <w:sz w:val="22"/>
          <w:szCs w:val="22"/>
          <w:lang w:eastAsia="zh-CN" w:bidi="hi-IN"/>
        </w:rPr>
      </w:pPr>
      <w:r w:rsidRPr="00B824E7">
        <w:rPr>
          <w:rFonts w:ascii="Calibri" w:eastAsia="NSimSun" w:hAnsi="Calibri" w:cs="Calibri"/>
          <w:b/>
          <w:kern w:val="2"/>
          <w:sz w:val="22"/>
          <w:szCs w:val="22"/>
          <w:u w:val="single"/>
          <w:lang w:eastAsia="zh-CN" w:bidi="hi-IN"/>
        </w:rPr>
        <w:t>w celu ulepszenia treści ofert</w:t>
      </w:r>
      <w:r w:rsidRPr="00B824E7">
        <w:rPr>
          <w:rFonts w:ascii="Calibri" w:eastAsia="NSimSun" w:hAnsi="Calibri" w:cs="Calibri"/>
          <w:kern w:val="2"/>
          <w:sz w:val="22"/>
          <w:szCs w:val="22"/>
          <w:lang w:eastAsia="zh-CN" w:bidi="hi-IN"/>
        </w:rPr>
        <w:t>, przy czym nie mogą one prowadzić do zmiany treści SWZ i dotyczą wyłącznie tych elementów treści ofert, które podlegają ocenie w ramach kryteriów oceny ofert.</w:t>
      </w:r>
    </w:p>
    <w:p w:rsidR="004C739E" w:rsidRPr="00B824E7" w:rsidRDefault="004C739E" w:rsidP="006A45B6">
      <w:pPr>
        <w:widowControl w:val="0"/>
        <w:numPr>
          <w:ilvl w:val="0"/>
          <w:numId w:val="4"/>
        </w:numPr>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W przypadku wykorzystania możliwości przeprowadzenia negocjacji, </w:t>
      </w:r>
      <w:r w:rsidRPr="00B824E7">
        <w:rPr>
          <w:rFonts w:ascii="Calibri" w:hAnsi="Calibri" w:cs="Calibri"/>
          <w:sz w:val="22"/>
          <w:szCs w:val="22"/>
        </w:rPr>
        <w:t xml:space="preserve">Zamawiający wskaże </w:t>
      </w:r>
      <w:r w:rsidR="002C7333" w:rsidRPr="00B824E7">
        <w:rPr>
          <w:rFonts w:ascii="Calibri" w:hAnsi="Calibri" w:cs="Calibri"/>
          <w:sz w:val="22"/>
          <w:szCs w:val="22"/>
        </w:rPr>
        <w:br/>
      </w:r>
      <w:r w:rsidRPr="00B824E7">
        <w:rPr>
          <w:rFonts w:ascii="Calibri" w:hAnsi="Calibri" w:cs="Calibri"/>
          <w:sz w:val="22"/>
          <w:szCs w:val="22"/>
        </w:rPr>
        <w:t xml:space="preserve">w zaproszeniu termin i sposób prowadzenia negocjacji oraz zakres treści oferty. </w:t>
      </w:r>
    </w:p>
    <w:p w:rsidR="004C739E" w:rsidRPr="00B824E7" w:rsidRDefault="004C739E" w:rsidP="006A45B6">
      <w:pPr>
        <w:widowControl w:val="0"/>
        <w:numPr>
          <w:ilvl w:val="0"/>
          <w:numId w:val="4"/>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Prowadzone</w:t>
      </w:r>
      <w:r w:rsidRPr="00B824E7">
        <w:rPr>
          <w:rFonts w:ascii="Calibri" w:hAnsi="Calibri" w:cs="Calibri"/>
          <w:b/>
          <w:bCs/>
          <w:sz w:val="22"/>
          <w:szCs w:val="22"/>
        </w:rPr>
        <w:t xml:space="preserve"> </w:t>
      </w:r>
      <w:r w:rsidRPr="00B824E7">
        <w:rPr>
          <w:rFonts w:ascii="Calibri" w:hAnsi="Calibri" w:cs="Calibri"/>
          <w:sz w:val="22"/>
          <w:szCs w:val="22"/>
        </w:rPr>
        <w:t xml:space="preserve">negocjacje mają poufny charakter. Żadna ze stron nie może, bez zgody drugiej </w:t>
      </w:r>
      <w:r w:rsidRPr="00B824E7">
        <w:rPr>
          <w:rFonts w:ascii="Calibri" w:hAnsi="Calibri" w:cs="Calibri"/>
          <w:sz w:val="22"/>
          <w:szCs w:val="22"/>
        </w:rPr>
        <w:lastRenderedPageBreak/>
        <w:t>strony,</w:t>
      </w:r>
      <w:r w:rsidRPr="00B824E7">
        <w:rPr>
          <w:rFonts w:ascii="Calibri" w:hAnsi="Calibri" w:cs="Calibri"/>
          <w:b/>
          <w:bCs/>
          <w:sz w:val="22"/>
          <w:szCs w:val="22"/>
        </w:rPr>
        <w:t xml:space="preserve"> </w:t>
      </w:r>
      <w:r w:rsidRPr="00B824E7">
        <w:rPr>
          <w:rFonts w:ascii="Calibri" w:hAnsi="Calibri" w:cs="Calibri"/>
          <w:sz w:val="22"/>
          <w:szCs w:val="22"/>
        </w:rPr>
        <w:t xml:space="preserve">ujawnić informacji technicznych i handlowych związanych z negocjacjami. </w:t>
      </w:r>
    </w:p>
    <w:p w:rsidR="004C739E" w:rsidRPr="00B824E7" w:rsidRDefault="004C739E" w:rsidP="006A45B6">
      <w:pPr>
        <w:widowControl w:val="0"/>
        <w:numPr>
          <w:ilvl w:val="0"/>
          <w:numId w:val="4"/>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 xml:space="preserve">Po zakończeniu negocjacji Zamawiający informuje o tym fakcie uczestników negocjacji  oraz zaprosi ich do składania </w:t>
      </w:r>
      <w:r w:rsidRPr="00B824E7">
        <w:rPr>
          <w:rFonts w:ascii="Calibri" w:hAnsi="Calibri" w:cs="Calibri"/>
          <w:b/>
          <w:sz w:val="22"/>
          <w:szCs w:val="22"/>
          <w:u w:val="single"/>
        </w:rPr>
        <w:t>ofert dodatkowych</w:t>
      </w:r>
      <w:r w:rsidRPr="00B824E7">
        <w:rPr>
          <w:rFonts w:ascii="Calibri" w:hAnsi="Calibri" w:cs="Calibri"/>
          <w:sz w:val="22"/>
          <w:szCs w:val="22"/>
        </w:rPr>
        <w:t xml:space="preserve"> oraz przedstawi ich termin otwarcia </w:t>
      </w:r>
      <w:r w:rsidRPr="00B824E7">
        <w:rPr>
          <w:rFonts w:ascii="Calibri" w:hAnsi="Calibri" w:cs="Calibri"/>
          <w:b/>
          <w:sz w:val="22"/>
          <w:szCs w:val="22"/>
        </w:rPr>
        <w:t>(nie krótszy niż 5 dni od dnia przekazania zaproszenia)</w:t>
      </w:r>
      <w:r w:rsidRPr="00B824E7">
        <w:rPr>
          <w:rFonts w:ascii="Calibri" w:hAnsi="Calibri" w:cs="Calibri"/>
          <w:sz w:val="22"/>
          <w:szCs w:val="22"/>
        </w:rPr>
        <w:t xml:space="preserve">. </w:t>
      </w:r>
    </w:p>
    <w:p w:rsidR="004C739E" w:rsidRPr="00051C46" w:rsidRDefault="004C739E" w:rsidP="006A45B6">
      <w:pPr>
        <w:widowControl w:val="0"/>
        <w:numPr>
          <w:ilvl w:val="0"/>
          <w:numId w:val="4"/>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 xml:space="preserve">Oferta dodatkowa nie może być mniej korzystna w żadnym z kryteriów oceny ofert wskazanych w  zaproszeniu do negocjacji niż oferta złożona w odpowiedzi na ogłoszenie </w:t>
      </w:r>
      <w:r w:rsidRPr="00051C46">
        <w:rPr>
          <w:rFonts w:ascii="Calibri" w:hAnsi="Calibri" w:cs="Calibri"/>
          <w:sz w:val="22"/>
          <w:szCs w:val="22"/>
        </w:rPr>
        <w:t>o zamówieniu.</w:t>
      </w:r>
      <w:r w:rsidRPr="00051C46">
        <w:rPr>
          <w:rFonts w:ascii="Calibri" w:hAnsi="Calibri" w:cs="Calibri"/>
          <w:b/>
          <w:bCs/>
          <w:sz w:val="22"/>
          <w:szCs w:val="22"/>
        </w:rPr>
        <w:t xml:space="preserve">  </w:t>
      </w:r>
    </w:p>
    <w:p w:rsidR="004C739E" w:rsidRPr="00B824E7" w:rsidRDefault="004C739E" w:rsidP="006A45B6">
      <w:pPr>
        <w:widowControl w:val="0"/>
        <w:numPr>
          <w:ilvl w:val="0"/>
          <w:numId w:val="4"/>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 xml:space="preserve">Oferta przestaje wiązać wykonawcę w zakresie, w jakim złoży on ofertę dodatkową zawierającą korzystniejsze propozycje w ramach każdego z kryteriów oceny ofert wskazanych w zaproszeniu do  negocjacji.  </w:t>
      </w:r>
    </w:p>
    <w:p w:rsidR="004C739E" w:rsidRPr="00B824E7" w:rsidRDefault="004C739E" w:rsidP="006A45B6">
      <w:pPr>
        <w:widowControl w:val="0"/>
        <w:numPr>
          <w:ilvl w:val="0"/>
          <w:numId w:val="4"/>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Oferta dodatkowa, która jest mniej korzystna w którymkolwiek z kryteriów oceny ofert wskazanych w zaproszeniu do negocjacji niż oferta złożona w odpowiedzi na ogłoszenie o zamówieniu, podlega odrzuceniu.</w:t>
      </w:r>
    </w:p>
    <w:p w:rsidR="004C739E" w:rsidRPr="00B824E7" w:rsidRDefault="004C739E" w:rsidP="006A45B6">
      <w:pPr>
        <w:widowControl w:val="0"/>
        <w:numPr>
          <w:ilvl w:val="0"/>
          <w:numId w:val="4"/>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b/>
          <w:bCs/>
          <w:sz w:val="22"/>
          <w:szCs w:val="22"/>
          <w:u w:val="single"/>
        </w:rPr>
        <w:t>Ilekroć w niniejszej SWZ jest mowa o ofercie, należy przez to rozumieć również ofertę dodatkową</w:t>
      </w:r>
      <w:r w:rsidRPr="00B824E7">
        <w:rPr>
          <w:rFonts w:ascii="Calibri" w:hAnsi="Calibri" w:cs="Calibri"/>
          <w:b/>
          <w:bCs/>
          <w:sz w:val="22"/>
          <w:szCs w:val="22"/>
        </w:rPr>
        <w:t xml:space="preserve">.  </w:t>
      </w:r>
    </w:p>
    <w:p w:rsidR="004C739E" w:rsidRPr="00C152F6" w:rsidRDefault="004C739E" w:rsidP="005A5B80">
      <w:pPr>
        <w:pStyle w:val="Nagwek1"/>
      </w:pPr>
      <w:bookmarkStart w:id="8" w:name="_Toc189554245"/>
      <w:bookmarkStart w:id="9" w:name="_Hlk167277070"/>
      <w:bookmarkStart w:id="10" w:name="_Toc189810139"/>
      <w:r w:rsidRPr="00C152F6">
        <w:t>Część V Opis przedmiotu zamówienia</w:t>
      </w:r>
      <w:bookmarkEnd w:id="8"/>
      <w:bookmarkEnd w:id="10"/>
    </w:p>
    <w:bookmarkEnd w:id="9"/>
    <w:p w:rsidR="008374C3" w:rsidRPr="00910447" w:rsidRDefault="004C739E" w:rsidP="00060208">
      <w:pPr>
        <w:numPr>
          <w:ilvl w:val="0"/>
          <w:numId w:val="25"/>
        </w:numPr>
        <w:spacing w:line="360" w:lineRule="auto"/>
        <w:rPr>
          <w:rFonts w:ascii="Calibri" w:hAnsi="Calibri" w:cs="Calibri"/>
          <w:b/>
          <w:color w:val="7030A0"/>
          <w:kern w:val="2"/>
          <w:sz w:val="22"/>
          <w:szCs w:val="22"/>
          <w:lang w:bidi="hi-IN"/>
        </w:rPr>
      </w:pPr>
      <w:r w:rsidRPr="00A04D4A">
        <w:rPr>
          <w:rFonts w:ascii="Calibri" w:hAnsi="Calibri" w:cs="Calibri"/>
          <w:kern w:val="2"/>
          <w:sz w:val="22"/>
          <w:szCs w:val="22"/>
          <w:lang w:bidi="hi-IN"/>
        </w:rPr>
        <w:t>Przed</w:t>
      </w:r>
      <w:r w:rsidR="00B45E33" w:rsidRPr="00A04D4A">
        <w:rPr>
          <w:rFonts w:ascii="Calibri" w:hAnsi="Calibri" w:cs="Calibri"/>
          <w:kern w:val="2"/>
          <w:sz w:val="22"/>
          <w:szCs w:val="22"/>
          <w:lang w:bidi="hi-IN"/>
        </w:rPr>
        <w:t>miotem zamówienia jest</w:t>
      </w:r>
      <w:r w:rsidR="00CA6209">
        <w:rPr>
          <w:rFonts w:ascii="Calibri" w:hAnsi="Calibri" w:cs="Calibri"/>
          <w:kern w:val="2"/>
          <w:sz w:val="22"/>
          <w:szCs w:val="22"/>
          <w:lang w:bidi="hi-IN"/>
        </w:rPr>
        <w:t>:</w:t>
      </w:r>
      <w:r w:rsidR="00CA6209" w:rsidRPr="00E8296A">
        <w:rPr>
          <w:rFonts w:ascii="Calibri" w:hAnsi="Calibri" w:cs="Calibri"/>
          <w:b/>
          <w:sz w:val="22"/>
          <w:szCs w:val="22"/>
        </w:rPr>
        <w:t xml:space="preserve"> </w:t>
      </w:r>
      <w:r w:rsidR="000B5871" w:rsidRPr="000B5871">
        <w:rPr>
          <w:rFonts w:ascii="Calibri" w:hAnsi="Calibri" w:cs="Calibri"/>
          <w:b/>
          <w:color w:val="7030A0"/>
          <w:kern w:val="2"/>
          <w:sz w:val="22"/>
          <w:szCs w:val="22"/>
          <w:lang w:bidi="hi-IN"/>
        </w:rPr>
        <w:t xml:space="preserve">dostawa wraz z rozładunkiem, wniesieniem, montażem wyposażenia meblowego oraz dostarczeniem instrukcji stanowiskowej wraz z jej wdrożeniem </w:t>
      </w:r>
      <w:r w:rsidR="000B5871" w:rsidRPr="00910447">
        <w:rPr>
          <w:rFonts w:ascii="Calibri" w:hAnsi="Calibri" w:cs="Calibri"/>
          <w:b/>
          <w:color w:val="7030A0"/>
          <w:kern w:val="2"/>
          <w:sz w:val="22"/>
          <w:szCs w:val="22"/>
          <w:lang w:bidi="hi-IN"/>
        </w:rPr>
        <w:t>wyposażenia do  STREFY CHILLOUT ORAZ SAL SEMINERYJNYCH UNIWERSYTECKIEGO DZIECIĘCEGO SZPITALA KLINICZNEGO UMB</w:t>
      </w:r>
    </w:p>
    <w:p w:rsidR="0084275C" w:rsidRPr="000B5871" w:rsidRDefault="008374C3" w:rsidP="00060208">
      <w:pPr>
        <w:numPr>
          <w:ilvl w:val="1"/>
          <w:numId w:val="25"/>
        </w:numPr>
        <w:spacing w:line="360" w:lineRule="auto"/>
        <w:rPr>
          <w:rFonts w:ascii="Calibri" w:hAnsi="Calibri" w:cs="Calibri"/>
          <w:b/>
          <w:bCs/>
          <w:kern w:val="2"/>
          <w:sz w:val="22"/>
          <w:szCs w:val="22"/>
          <w:lang w:bidi="hi-IN"/>
        </w:rPr>
      </w:pPr>
      <w:r>
        <w:rPr>
          <w:rFonts w:ascii="Calibri" w:hAnsi="Calibri" w:cs="Calibri"/>
          <w:b/>
          <w:bCs/>
          <w:kern w:val="2"/>
          <w:sz w:val="22"/>
          <w:szCs w:val="22"/>
          <w:u w:val="single"/>
          <w:bdr w:val="nil"/>
          <w:lang w:bidi="hi-IN"/>
        </w:rPr>
        <w:t xml:space="preserve"> </w:t>
      </w:r>
      <w:r w:rsidR="007B6BF7" w:rsidRPr="008374C3">
        <w:rPr>
          <w:rFonts w:ascii="Calibri" w:hAnsi="Calibri" w:cs="Calibri"/>
          <w:b/>
          <w:bCs/>
          <w:kern w:val="2"/>
          <w:sz w:val="22"/>
          <w:szCs w:val="22"/>
          <w:u w:val="single"/>
          <w:bdr w:val="nil"/>
          <w:lang w:bidi="hi-IN"/>
        </w:rPr>
        <w:t>Nazwa i kod zgodnie z CPV</w:t>
      </w:r>
      <w:r w:rsidR="007B6BF7" w:rsidRPr="008374C3">
        <w:rPr>
          <w:rFonts w:ascii="Calibri" w:hAnsi="Calibri" w:cs="Calibri"/>
          <w:bCs/>
          <w:kern w:val="2"/>
          <w:sz w:val="22"/>
          <w:szCs w:val="22"/>
          <w:bdr w:val="nil"/>
          <w:lang w:bidi="hi-IN"/>
        </w:rPr>
        <w:t>:</w:t>
      </w:r>
      <w:r w:rsidR="007F0607" w:rsidRPr="008374C3">
        <w:rPr>
          <w:rFonts w:ascii="Calibri" w:hAnsi="Calibri" w:cs="Calibri"/>
          <w:bCs/>
          <w:kern w:val="2"/>
          <w:sz w:val="22"/>
          <w:szCs w:val="22"/>
          <w:bdr w:val="nil"/>
          <w:lang w:bidi="hi-IN"/>
        </w:rPr>
        <w:t xml:space="preserve"> </w:t>
      </w:r>
      <w:r w:rsidR="000B5871" w:rsidRPr="000B5871">
        <w:rPr>
          <w:rFonts w:ascii="Calibri" w:hAnsi="Calibri" w:cs="Calibri"/>
          <w:bCs/>
          <w:color w:val="7030A0"/>
          <w:sz w:val="22"/>
          <w:szCs w:val="22"/>
        </w:rPr>
        <w:t>39516100-3, 39121200-8, 39141300-5, 39143122-7, 39136000-4</w:t>
      </w:r>
    </w:p>
    <w:p w:rsidR="000B5871" w:rsidRPr="000B5871" w:rsidRDefault="000B5871" w:rsidP="00060208">
      <w:pPr>
        <w:numPr>
          <w:ilvl w:val="1"/>
          <w:numId w:val="25"/>
        </w:numPr>
        <w:spacing w:line="360" w:lineRule="auto"/>
        <w:rPr>
          <w:rFonts w:ascii="Calibri" w:hAnsi="Calibri" w:cs="Calibri"/>
          <w:b/>
          <w:bCs/>
          <w:color w:val="7030A0"/>
          <w:kern w:val="2"/>
          <w:sz w:val="22"/>
          <w:szCs w:val="22"/>
          <w:lang w:bidi="hi-IN"/>
        </w:rPr>
      </w:pPr>
      <w:r w:rsidRPr="000B5871">
        <w:rPr>
          <w:rFonts w:ascii="Calibri" w:hAnsi="Calibri" w:cs="Calibri"/>
          <w:b/>
          <w:bCs/>
          <w:color w:val="7030A0"/>
          <w:kern w:val="2"/>
          <w:sz w:val="22"/>
          <w:szCs w:val="22"/>
          <w:u w:val="single"/>
          <w:bdr w:val="nil"/>
          <w:lang w:bidi="hi-IN"/>
        </w:rPr>
        <w:t>Skrócona nazwa postępowania:</w:t>
      </w:r>
      <w:r w:rsidRPr="000B5871">
        <w:rPr>
          <w:rFonts w:ascii="Calibri" w:hAnsi="Calibri" w:cs="Calibri"/>
          <w:b/>
          <w:bCs/>
          <w:color w:val="7030A0"/>
          <w:kern w:val="2"/>
          <w:sz w:val="22"/>
          <w:szCs w:val="22"/>
          <w:lang w:bidi="hi-IN"/>
        </w:rPr>
        <w:t xml:space="preserve"> </w:t>
      </w:r>
      <w:r w:rsidRPr="000B5871">
        <w:rPr>
          <w:rFonts w:ascii="Calibri" w:hAnsi="Calibri" w:cs="Calibri"/>
          <w:b/>
          <w:color w:val="7030A0"/>
          <w:kern w:val="2"/>
          <w:sz w:val="22"/>
          <w:szCs w:val="22"/>
          <w:lang w:bidi="hi-IN"/>
        </w:rPr>
        <w:t xml:space="preserve">dostawa </w:t>
      </w:r>
      <w:r w:rsidRPr="000B5871">
        <w:rPr>
          <w:rFonts w:ascii="Calibri" w:hAnsi="Calibri" w:cs="Calibri"/>
          <w:b/>
          <w:bCs/>
          <w:color w:val="7030A0"/>
          <w:kern w:val="2"/>
          <w:sz w:val="22"/>
          <w:szCs w:val="22"/>
          <w:lang w:bidi="hi-IN"/>
        </w:rPr>
        <w:t>wyposażenia meblowego</w:t>
      </w:r>
    </w:p>
    <w:p w:rsidR="004C739E" w:rsidRPr="00B60C77" w:rsidRDefault="004C739E" w:rsidP="00060208">
      <w:pPr>
        <w:widowControl w:val="0"/>
        <w:numPr>
          <w:ilvl w:val="0"/>
          <w:numId w:val="25"/>
        </w:numPr>
        <w:tabs>
          <w:tab w:val="left" w:pos="284"/>
        </w:tabs>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7F0607">
        <w:rPr>
          <w:rFonts w:ascii="Calibri" w:eastAsia="NSimSun" w:hAnsi="Calibri" w:cs="Calibri"/>
          <w:b/>
          <w:bCs/>
          <w:iCs/>
          <w:kern w:val="2"/>
          <w:sz w:val="22"/>
          <w:szCs w:val="22"/>
          <w:lang w:eastAsia="en-US" w:bidi="hi-IN"/>
        </w:rPr>
        <w:t>Szczegółowy opis prz</w:t>
      </w:r>
      <w:r w:rsidR="0047576E">
        <w:rPr>
          <w:rFonts w:ascii="Calibri" w:eastAsia="NSimSun" w:hAnsi="Calibri" w:cs="Calibri"/>
          <w:b/>
          <w:bCs/>
          <w:iCs/>
          <w:kern w:val="2"/>
          <w:sz w:val="22"/>
          <w:szCs w:val="22"/>
          <w:lang w:eastAsia="en-US" w:bidi="hi-IN"/>
        </w:rPr>
        <w:t xml:space="preserve">edmiotu zamówienia tj. </w:t>
      </w:r>
      <w:r w:rsidRPr="007F0607">
        <w:rPr>
          <w:rFonts w:ascii="Calibri" w:eastAsia="NSimSun" w:hAnsi="Calibri" w:cs="Calibri"/>
          <w:b/>
          <w:bCs/>
          <w:iCs/>
          <w:kern w:val="2"/>
          <w:sz w:val="22"/>
          <w:szCs w:val="22"/>
          <w:lang w:eastAsia="en-US" w:bidi="hi-IN"/>
        </w:rPr>
        <w:t xml:space="preserve">wymagania techniczno-eksploatacyjne, jakościowe </w:t>
      </w:r>
      <w:r w:rsidR="0010232B" w:rsidRPr="007F0607">
        <w:rPr>
          <w:rFonts w:ascii="Calibri" w:eastAsia="NSimSun" w:hAnsi="Calibri" w:cs="Calibri"/>
          <w:b/>
          <w:bCs/>
          <w:iCs/>
          <w:kern w:val="2"/>
          <w:sz w:val="22"/>
          <w:szCs w:val="22"/>
          <w:lang w:eastAsia="en-US" w:bidi="hi-IN"/>
        </w:rPr>
        <w:br/>
      </w:r>
      <w:r w:rsidRPr="007F0607">
        <w:rPr>
          <w:rFonts w:ascii="Calibri" w:eastAsia="NSimSun" w:hAnsi="Calibri" w:cs="Calibri"/>
          <w:b/>
          <w:bCs/>
          <w:iCs/>
          <w:kern w:val="2"/>
          <w:sz w:val="22"/>
          <w:szCs w:val="22"/>
          <w:lang w:eastAsia="en-US" w:bidi="hi-IN"/>
        </w:rPr>
        <w:t xml:space="preserve">i funkcjonalne, szczegółowa specyfikacja asortymentowa, opis wymagań ogólnych oraz wymagane warunki gwarancji i serwisu gwarancyjnego zawierają ZAŁĄCZNIKI </w:t>
      </w:r>
      <w:r w:rsidR="00710EBE" w:rsidRPr="007F0607">
        <w:rPr>
          <w:rFonts w:ascii="Calibri" w:eastAsia="NSimSun" w:hAnsi="Calibri" w:cs="Calibri"/>
          <w:b/>
          <w:bCs/>
          <w:iCs/>
          <w:kern w:val="2"/>
          <w:sz w:val="22"/>
          <w:szCs w:val="22"/>
          <w:lang w:eastAsia="en-US" w:bidi="hi-IN"/>
        </w:rPr>
        <w:t>DOTYCZĄCE PRZEDMIOTU ZAMÓWIENIA</w:t>
      </w:r>
      <w:r w:rsidR="002A6B70" w:rsidRPr="002A6B70">
        <w:rPr>
          <w:rFonts w:ascii="Calibri" w:eastAsia="NSimSun" w:hAnsi="Calibri" w:cs="Calibri"/>
          <w:b/>
          <w:bCs/>
          <w:iCs/>
          <w:kern w:val="2"/>
          <w:sz w:val="22"/>
          <w:szCs w:val="22"/>
          <w:lang w:eastAsia="en-US" w:bidi="hi-IN"/>
        </w:rPr>
        <w:t>:</w:t>
      </w:r>
    </w:p>
    <w:p w:rsidR="00B60C77" w:rsidRPr="007F0607" w:rsidRDefault="00B60C77" w:rsidP="00910447">
      <w:pPr>
        <w:widowControl w:val="0"/>
        <w:numPr>
          <w:ilvl w:val="0"/>
          <w:numId w:val="20"/>
        </w:numPr>
        <w:tabs>
          <w:tab w:val="left" w:pos="284"/>
        </w:tabs>
        <w:suppressAutoHyphens/>
        <w:spacing w:line="360" w:lineRule="auto"/>
        <w:ind w:left="851" w:hanging="284"/>
        <w:contextualSpacing/>
        <w:textAlignment w:val="baseline"/>
        <w:rPr>
          <w:rFonts w:ascii="Calibri" w:eastAsia="NSimSun" w:hAnsi="Calibri" w:cs="Calibri"/>
          <w:kern w:val="2"/>
          <w:sz w:val="22"/>
          <w:szCs w:val="22"/>
          <w:lang w:eastAsia="zh-CN" w:bidi="hi-IN"/>
        </w:rPr>
      </w:pPr>
      <w:r w:rsidRPr="00B60C77">
        <w:rPr>
          <w:rFonts w:ascii="Calibri" w:eastAsia="NSimSun" w:hAnsi="Calibri" w:cs="Calibri"/>
          <w:bCs/>
          <w:iCs/>
          <w:kern w:val="2"/>
          <w:sz w:val="22"/>
          <w:szCs w:val="22"/>
          <w:lang w:val="cs-CZ" w:eastAsia="en-US" w:bidi="hi-IN"/>
        </w:rPr>
        <w:t>Formularz Cenowy –</w:t>
      </w:r>
      <w:r w:rsidRPr="00B60C77">
        <w:rPr>
          <w:rFonts w:ascii="Calibri" w:eastAsia="NSimSun" w:hAnsi="Calibri" w:cs="Calibri"/>
          <w:b/>
          <w:bCs/>
          <w:iCs/>
          <w:kern w:val="2"/>
          <w:sz w:val="22"/>
          <w:szCs w:val="22"/>
          <w:lang w:val="cs-CZ" w:eastAsia="en-US" w:bidi="hi-IN"/>
        </w:rPr>
        <w:t xml:space="preserve"> Załącznik nr 2 do SWZ</w:t>
      </w:r>
    </w:p>
    <w:p w:rsidR="004C739E" w:rsidRPr="00B60C77" w:rsidRDefault="004C739E" w:rsidP="006A45B6">
      <w:pPr>
        <w:widowControl w:val="0"/>
        <w:numPr>
          <w:ilvl w:val="0"/>
          <w:numId w:val="20"/>
        </w:numPr>
        <w:suppressAutoHyphens/>
        <w:spacing w:line="360" w:lineRule="auto"/>
        <w:ind w:left="851" w:hanging="284"/>
        <w:contextualSpacing/>
        <w:textAlignment w:val="baseline"/>
        <w:rPr>
          <w:rFonts w:ascii="Calibri" w:hAnsi="Calibri" w:cs="Calibri"/>
          <w:bCs/>
          <w:iCs/>
          <w:kern w:val="2"/>
          <w:sz w:val="22"/>
          <w:szCs w:val="22"/>
          <w:lang w:val="cs-CZ" w:eastAsia="zh-CN" w:bidi="hi-IN"/>
        </w:rPr>
      </w:pPr>
      <w:r w:rsidRPr="00B824E7">
        <w:rPr>
          <w:rFonts w:ascii="Calibri" w:hAnsi="Calibri" w:cs="Calibri"/>
          <w:bCs/>
          <w:iCs/>
          <w:kern w:val="2"/>
          <w:sz w:val="22"/>
          <w:szCs w:val="22"/>
          <w:lang w:val="cs-CZ" w:eastAsia="zh-CN" w:bidi="hi-IN"/>
        </w:rPr>
        <w:t xml:space="preserve">Opis </w:t>
      </w:r>
      <w:r w:rsidR="00015F95">
        <w:rPr>
          <w:rFonts w:ascii="Calibri" w:hAnsi="Calibri" w:cs="Calibri"/>
          <w:bCs/>
          <w:iCs/>
          <w:kern w:val="2"/>
          <w:sz w:val="22"/>
          <w:szCs w:val="22"/>
          <w:lang w:val="cs-CZ" w:eastAsia="zh-CN" w:bidi="hi-IN"/>
        </w:rPr>
        <w:t>przedmiotu zamówienia</w:t>
      </w:r>
      <w:r w:rsidRPr="00B824E7">
        <w:rPr>
          <w:rFonts w:ascii="Calibri" w:hAnsi="Calibri" w:cs="Calibri"/>
          <w:bCs/>
          <w:iCs/>
          <w:kern w:val="2"/>
          <w:sz w:val="22"/>
          <w:szCs w:val="22"/>
          <w:lang w:val="cs-CZ" w:eastAsia="zh-CN" w:bidi="hi-IN"/>
        </w:rPr>
        <w:t xml:space="preserve"> </w:t>
      </w:r>
      <w:r w:rsidR="0010232B">
        <w:rPr>
          <w:rFonts w:ascii="Calibri" w:hAnsi="Calibri" w:cs="Calibri"/>
          <w:bCs/>
          <w:iCs/>
          <w:kern w:val="2"/>
          <w:sz w:val="22"/>
          <w:szCs w:val="22"/>
          <w:lang w:val="cs-CZ" w:eastAsia="zh-CN" w:bidi="hi-IN"/>
        </w:rPr>
        <w:t>–</w:t>
      </w:r>
      <w:r w:rsidRPr="00B824E7">
        <w:rPr>
          <w:rFonts w:ascii="Calibri" w:hAnsi="Calibri" w:cs="Calibri"/>
          <w:bCs/>
          <w:iCs/>
          <w:kern w:val="2"/>
          <w:sz w:val="22"/>
          <w:szCs w:val="22"/>
          <w:lang w:val="cs-CZ" w:eastAsia="zh-CN" w:bidi="hi-IN"/>
        </w:rPr>
        <w:t xml:space="preserve"> </w:t>
      </w:r>
      <w:r w:rsidRPr="00B824E7">
        <w:rPr>
          <w:rFonts w:ascii="Calibri" w:hAnsi="Calibri" w:cs="Calibri"/>
          <w:b/>
          <w:bCs/>
          <w:iCs/>
          <w:kern w:val="2"/>
          <w:sz w:val="22"/>
          <w:szCs w:val="22"/>
          <w:lang w:val="cs-CZ" w:eastAsia="zh-CN" w:bidi="hi-IN"/>
        </w:rPr>
        <w:t xml:space="preserve">Załącznik nr </w:t>
      </w:r>
      <w:r w:rsidR="00015F95">
        <w:rPr>
          <w:rFonts w:ascii="Calibri" w:hAnsi="Calibri" w:cs="Calibri"/>
          <w:b/>
          <w:bCs/>
          <w:iCs/>
          <w:kern w:val="2"/>
          <w:sz w:val="22"/>
          <w:szCs w:val="22"/>
          <w:lang w:val="cs-CZ" w:eastAsia="zh-CN" w:bidi="hi-IN"/>
        </w:rPr>
        <w:t>3</w:t>
      </w:r>
      <w:r w:rsidRPr="00B824E7">
        <w:rPr>
          <w:rFonts w:ascii="Calibri" w:hAnsi="Calibri" w:cs="Calibri"/>
          <w:b/>
          <w:bCs/>
          <w:iCs/>
          <w:kern w:val="2"/>
          <w:sz w:val="22"/>
          <w:szCs w:val="22"/>
          <w:lang w:val="cs-CZ" w:eastAsia="zh-CN" w:bidi="hi-IN"/>
        </w:rPr>
        <w:t xml:space="preserve"> do SWZ</w:t>
      </w:r>
      <w:r w:rsidRPr="00B824E7">
        <w:rPr>
          <w:rFonts w:ascii="Calibri" w:hAnsi="Calibri" w:cs="Calibri"/>
          <w:bCs/>
          <w:iCs/>
          <w:kern w:val="2"/>
          <w:sz w:val="22"/>
          <w:szCs w:val="22"/>
          <w:lang w:val="cs-CZ" w:eastAsia="zh-CN" w:bidi="hi-IN"/>
        </w:rPr>
        <w:t>,</w:t>
      </w:r>
    </w:p>
    <w:p w:rsidR="004C739E" w:rsidRDefault="004C739E" w:rsidP="006A45B6">
      <w:pPr>
        <w:widowControl w:val="0"/>
        <w:numPr>
          <w:ilvl w:val="0"/>
          <w:numId w:val="20"/>
        </w:numPr>
        <w:suppressAutoHyphens/>
        <w:spacing w:line="360" w:lineRule="auto"/>
        <w:ind w:left="851" w:hanging="284"/>
        <w:contextualSpacing/>
        <w:textAlignment w:val="baseline"/>
        <w:rPr>
          <w:rFonts w:ascii="Calibri" w:hAnsi="Calibri" w:cs="Calibri"/>
          <w:bCs/>
          <w:iCs/>
          <w:kern w:val="2"/>
          <w:sz w:val="22"/>
          <w:szCs w:val="22"/>
          <w:lang w:val="cs-CZ" w:eastAsia="zh-CN" w:bidi="hi-IN"/>
        </w:rPr>
      </w:pPr>
      <w:r w:rsidRPr="00B824E7">
        <w:rPr>
          <w:rFonts w:ascii="Calibri" w:hAnsi="Calibri" w:cs="Calibri"/>
          <w:bCs/>
          <w:iCs/>
          <w:kern w:val="2"/>
          <w:sz w:val="22"/>
          <w:szCs w:val="22"/>
          <w:lang w:val="cs-CZ" w:eastAsia="zh-CN" w:bidi="hi-IN"/>
        </w:rPr>
        <w:t xml:space="preserve">Tabela oceny okresu gwarancji – </w:t>
      </w:r>
      <w:r w:rsidRPr="00B824E7">
        <w:rPr>
          <w:rFonts w:ascii="Calibri" w:hAnsi="Calibri" w:cs="Calibri"/>
          <w:b/>
          <w:bCs/>
          <w:iCs/>
          <w:kern w:val="2"/>
          <w:sz w:val="22"/>
          <w:szCs w:val="22"/>
          <w:lang w:val="cs-CZ" w:eastAsia="zh-CN" w:bidi="hi-IN"/>
        </w:rPr>
        <w:t xml:space="preserve">Załącznik nr </w:t>
      </w:r>
      <w:r w:rsidR="00015F95">
        <w:rPr>
          <w:rFonts w:ascii="Calibri" w:hAnsi="Calibri" w:cs="Calibri"/>
          <w:b/>
          <w:bCs/>
          <w:iCs/>
          <w:kern w:val="2"/>
          <w:sz w:val="22"/>
          <w:szCs w:val="22"/>
          <w:lang w:val="cs-CZ" w:eastAsia="zh-CN" w:bidi="hi-IN"/>
        </w:rPr>
        <w:t>4</w:t>
      </w:r>
      <w:r w:rsidRPr="00B824E7">
        <w:rPr>
          <w:rFonts w:ascii="Calibri" w:hAnsi="Calibri" w:cs="Calibri"/>
          <w:b/>
          <w:bCs/>
          <w:iCs/>
          <w:kern w:val="2"/>
          <w:sz w:val="22"/>
          <w:szCs w:val="22"/>
          <w:lang w:val="cs-CZ" w:eastAsia="zh-CN" w:bidi="hi-IN"/>
        </w:rPr>
        <w:t xml:space="preserve"> do SWZ</w:t>
      </w:r>
      <w:r w:rsidR="00B60C77">
        <w:rPr>
          <w:rFonts w:ascii="Calibri" w:hAnsi="Calibri" w:cs="Calibri"/>
          <w:bCs/>
          <w:iCs/>
          <w:kern w:val="2"/>
          <w:sz w:val="22"/>
          <w:szCs w:val="22"/>
          <w:lang w:val="cs-CZ" w:eastAsia="zh-CN" w:bidi="hi-IN"/>
        </w:rPr>
        <w:t>.</w:t>
      </w:r>
    </w:p>
    <w:p w:rsidR="002A6164" w:rsidRPr="00B824E7" w:rsidRDefault="002A6164" w:rsidP="006A45B6">
      <w:pPr>
        <w:widowControl w:val="0"/>
        <w:numPr>
          <w:ilvl w:val="0"/>
          <w:numId w:val="20"/>
        </w:numPr>
        <w:suppressAutoHyphens/>
        <w:spacing w:line="360" w:lineRule="auto"/>
        <w:ind w:left="851" w:hanging="284"/>
        <w:contextualSpacing/>
        <w:textAlignment w:val="baseline"/>
        <w:rPr>
          <w:rFonts w:ascii="Calibri" w:hAnsi="Calibri" w:cs="Calibri"/>
          <w:bCs/>
          <w:iCs/>
          <w:kern w:val="2"/>
          <w:sz w:val="22"/>
          <w:szCs w:val="22"/>
          <w:lang w:val="cs-CZ" w:eastAsia="zh-CN" w:bidi="hi-IN"/>
        </w:rPr>
      </w:pPr>
      <w:r>
        <w:rPr>
          <w:rFonts w:ascii="Calibri" w:hAnsi="Calibri" w:cs="Calibri"/>
          <w:bCs/>
          <w:iCs/>
          <w:kern w:val="2"/>
          <w:sz w:val="22"/>
          <w:szCs w:val="22"/>
          <w:lang w:val="cs-CZ" w:eastAsia="zh-CN" w:bidi="hi-IN"/>
        </w:rPr>
        <w:t xml:space="preserve">Wrór umowy – </w:t>
      </w:r>
      <w:r w:rsidRPr="002A6164">
        <w:rPr>
          <w:rFonts w:ascii="Calibri" w:hAnsi="Calibri" w:cs="Calibri"/>
          <w:b/>
          <w:bCs/>
          <w:iCs/>
          <w:kern w:val="2"/>
          <w:sz w:val="22"/>
          <w:szCs w:val="22"/>
          <w:lang w:val="cs-CZ" w:eastAsia="zh-CN" w:bidi="hi-IN"/>
        </w:rPr>
        <w:t>Załącznik nr 5 do SWZ</w:t>
      </w:r>
    </w:p>
    <w:p w:rsidR="000B5871" w:rsidRPr="000B5871" w:rsidRDefault="004C739E" w:rsidP="00B26FCF">
      <w:pPr>
        <w:widowControl w:val="0"/>
        <w:numPr>
          <w:ilvl w:val="0"/>
          <w:numId w:val="25"/>
        </w:numPr>
        <w:suppressAutoHyphens/>
        <w:spacing w:line="360" w:lineRule="auto"/>
        <w:ind w:left="284" w:hanging="284"/>
        <w:contextualSpacing/>
        <w:textAlignment w:val="baseline"/>
        <w:rPr>
          <w:rFonts w:ascii="Calibri" w:hAnsi="Calibri" w:cs="Calibri"/>
          <w:bCs/>
          <w:iCs/>
          <w:kern w:val="2"/>
          <w:sz w:val="22"/>
          <w:szCs w:val="22"/>
          <w:lang w:val="cs-CZ" w:eastAsia="zh-CN" w:bidi="hi-IN"/>
        </w:rPr>
      </w:pPr>
      <w:r w:rsidRPr="00B824E7">
        <w:rPr>
          <w:rFonts w:ascii="Calibri" w:hAnsi="Calibri" w:cs="Calibri"/>
          <w:kern w:val="2"/>
          <w:sz w:val="22"/>
          <w:szCs w:val="22"/>
          <w:lang w:val="cs-CZ" w:eastAsia="zh-CN" w:bidi="hi-IN"/>
        </w:rPr>
        <w:t xml:space="preserve">Zgodnie z art. 101 ust. 4 ustawy Pzp w sytuacji gdyby w dokumentach opisujących przedmiot zamówienia, zawarto odniesienie do norm, ocen technicznych, specyfikacji technicznych </w:t>
      </w:r>
      <w:r w:rsidR="00B5778D" w:rsidRPr="00B824E7">
        <w:rPr>
          <w:rFonts w:ascii="Calibri" w:hAnsi="Calibri" w:cs="Calibri"/>
          <w:kern w:val="2"/>
          <w:sz w:val="22"/>
          <w:szCs w:val="22"/>
          <w:lang w:val="cs-CZ" w:eastAsia="zh-CN" w:bidi="hi-IN"/>
        </w:rPr>
        <w:br/>
      </w:r>
      <w:r w:rsidRPr="00B824E7">
        <w:rPr>
          <w:rFonts w:ascii="Calibri" w:hAnsi="Calibri" w:cs="Calibri"/>
          <w:kern w:val="2"/>
          <w:sz w:val="22"/>
          <w:szCs w:val="22"/>
          <w:lang w:val="cs-CZ" w:eastAsia="zh-CN" w:bidi="hi-IN"/>
        </w:rPr>
        <w:t xml:space="preserve">i systemów referencji technicznych, o których mowa w art. 101 ust. 1 pkt 2 i ust. 3 Pzp a takim odniesieniom nie towarzyszyło wyrażenie „lub równoważne”, to Zamawiający dopuszcza rozwiązania równoważne opisywanym w każdej takiej normie,  ocenie technicznej, specyfikacji </w:t>
      </w:r>
      <w:r w:rsidRPr="00B824E7">
        <w:rPr>
          <w:rFonts w:ascii="Calibri" w:hAnsi="Calibri" w:cs="Calibri"/>
          <w:kern w:val="2"/>
          <w:sz w:val="22"/>
          <w:szCs w:val="22"/>
          <w:lang w:val="cs-CZ" w:eastAsia="zh-CN" w:bidi="hi-IN"/>
        </w:rPr>
        <w:lastRenderedPageBreak/>
        <w:t xml:space="preserve">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B824E7">
        <w:rPr>
          <w:rFonts w:ascii="Calibri" w:hAnsi="Calibri" w:cs="Calibri"/>
          <w:b/>
          <w:kern w:val="2"/>
          <w:sz w:val="22"/>
          <w:szCs w:val="22"/>
          <w:u w:val="single"/>
          <w:lang w:val="cs-CZ" w:eastAsia="zh-CN" w:bidi="hi-IN"/>
        </w:rPr>
        <w:t>poprzez dołączenie do oferty stosownych przedmiotowych środków dowodowych</w:t>
      </w:r>
      <w:r w:rsidRPr="00B824E7">
        <w:rPr>
          <w:rFonts w:ascii="Calibri" w:hAnsi="Calibri" w:cs="Calibri"/>
          <w:b/>
          <w:kern w:val="2"/>
          <w:sz w:val="22"/>
          <w:szCs w:val="22"/>
          <w:lang w:val="cs-CZ" w:eastAsia="zh-CN" w:bidi="hi-IN"/>
        </w:rPr>
        <w:t xml:space="preserve">, </w:t>
      </w:r>
      <w:r w:rsidRPr="00B824E7">
        <w:rPr>
          <w:rFonts w:ascii="Calibri" w:hAnsi="Calibri" w:cs="Calibri"/>
          <w:kern w:val="2"/>
          <w:sz w:val="22"/>
          <w:szCs w:val="22"/>
          <w:lang w:val="cs-CZ" w:eastAsia="zh-CN" w:bidi="hi-IN"/>
        </w:rPr>
        <w:t>o których mowa w art. 104–107 Pzp, że proponowane rozwiązania w równoważnym stopniu spełniają wymagania określone w opisie przedmiotu zamówienia.</w:t>
      </w:r>
      <w:bookmarkStart w:id="11" w:name="_Toc189554246"/>
    </w:p>
    <w:p w:rsidR="0040239C" w:rsidRPr="00F94E88" w:rsidRDefault="004C739E" w:rsidP="0040239C">
      <w:pPr>
        <w:widowControl w:val="0"/>
        <w:numPr>
          <w:ilvl w:val="1"/>
          <w:numId w:val="25"/>
        </w:numPr>
        <w:suppressAutoHyphens/>
        <w:spacing w:line="360" w:lineRule="auto"/>
        <w:contextualSpacing/>
        <w:textAlignment w:val="baseline"/>
        <w:rPr>
          <w:rFonts w:ascii="Calibri" w:hAnsi="Calibri" w:cs="Calibri"/>
          <w:b/>
          <w:bCs/>
          <w:iCs/>
          <w:color w:val="7030A0"/>
          <w:kern w:val="2"/>
          <w:sz w:val="22"/>
          <w:szCs w:val="22"/>
          <w:lang w:val="cs-CZ" w:eastAsia="zh-CN" w:bidi="hi-IN"/>
        </w:rPr>
      </w:pPr>
      <w:r w:rsidRPr="00F94E88">
        <w:rPr>
          <w:rFonts w:ascii="Calibri" w:hAnsi="Calibri" w:cs="Calibri"/>
          <w:b/>
          <w:color w:val="7030A0"/>
          <w:lang w:eastAsia="ar-SA" w:bidi="hi-IN"/>
        </w:rPr>
        <w:t>Informacja o przedmiotowych środkach dowodowych</w:t>
      </w:r>
      <w:bookmarkEnd w:id="11"/>
    </w:p>
    <w:p w:rsidR="0040239C" w:rsidRDefault="004C739E" w:rsidP="0040239C">
      <w:pPr>
        <w:widowControl w:val="0"/>
        <w:numPr>
          <w:ilvl w:val="1"/>
          <w:numId w:val="25"/>
        </w:numPr>
        <w:suppressAutoHyphens/>
        <w:spacing w:line="360" w:lineRule="auto"/>
        <w:contextualSpacing/>
        <w:textAlignment w:val="baseline"/>
        <w:rPr>
          <w:rFonts w:ascii="Calibri" w:hAnsi="Calibri" w:cs="Calibri"/>
          <w:bCs/>
          <w:iCs/>
          <w:color w:val="7030A0"/>
          <w:kern w:val="2"/>
          <w:sz w:val="22"/>
          <w:szCs w:val="22"/>
          <w:lang w:val="cs-CZ" w:eastAsia="zh-CN" w:bidi="hi-IN"/>
        </w:rPr>
      </w:pPr>
      <w:r w:rsidRPr="0040239C">
        <w:rPr>
          <w:rFonts w:ascii="Calibri" w:eastAsia="NSimSun" w:hAnsi="Calibri" w:cs="Calibri"/>
          <w:kern w:val="2"/>
          <w:sz w:val="22"/>
          <w:szCs w:val="22"/>
          <w:lang w:eastAsia="en-US" w:bidi="hi-IN"/>
        </w:rPr>
        <w:t>Wykonawca składa wraz z ofertą niżej wymienione przedmiotowe środki dowodowe, na potwierdzenie zgodności oferowanej dostawy z wymaganiami, cechami lub kryteriami określonymi w opisie przedmiotu zamówienia lub opisie kryteriów oceny ofert</w:t>
      </w:r>
      <w:r w:rsidR="008D54C2" w:rsidRPr="008D54C2">
        <w:t xml:space="preserve"> </w:t>
      </w:r>
      <w:r w:rsidR="008D54C2" w:rsidRPr="0040239C">
        <w:rPr>
          <w:strike/>
        </w:rPr>
        <w:t>(</w:t>
      </w:r>
      <w:r w:rsidR="008D54C2" w:rsidRPr="0040239C">
        <w:rPr>
          <w:rFonts w:ascii="Calibri" w:eastAsia="NSimSun" w:hAnsi="Calibri" w:cs="Calibri"/>
          <w:strike/>
          <w:kern w:val="2"/>
          <w:sz w:val="22"/>
          <w:szCs w:val="22"/>
          <w:lang w:eastAsia="en-US" w:bidi="hi-IN"/>
        </w:rPr>
        <w:t>odpowiednio dla poszczególnych części)</w:t>
      </w:r>
      <w:r w:rsidRPr="0040239C">
        <w:rPr>
          <w:rFonts w:ascii="Calibri" w:eastAsia="NSimSun" w:hAnsi="Calibri" w:cs="Calibri"/>
          <w:kern w:val="2"/>
          <w:sz w:val="22"/>
          <w:szCs w:val="22"/>
          <w:lang w:eastAsia="en-US" w:bidi="hi-IN"/>
        </w:rPr>
        <w:t>:</w:t>
      </w:r>
    </w:p>
    <w:p w:rsidR="0040239C" w:rsidRDefault="004C739E" w:rsidP="0040239C">
      <w:pPr>
        <w:widowControl w:val="0"/>
        <w:numPr>
          <w:ilvl w:val="1"/>
          <w:numId w:val="25"/>
        </w:numPr>
        <w:suppressAutoHyphens/>
        <w:spacing w:line="360" w:lineRule="auto"/>
        <w:contextualSpacing/>
        <w:textAlignment w:val="baseline"/>
        <w:rPr>
          <w:rFonts w:ascii="Calibri" w:hAnsi="Calibri" w:cs="Calibri"/>
          <w:bCs/>
          <w:iCs/>
          <w:color w:val="7030A0"/>
          <w:kern w:val="2"/>
          <w:sz w:val="22"/>
          <w:szCs w:val="22"/>
          <w:lang w:val="cs-CZ" w:eastAsia="zh-CN" w:bidi="hi-IN"/>
        </w:rPr>
      </w:pPr>
      <w:r w:rsidRPr="0040239C">
        <w:rPr>
          <w:rFonts w:ascii="Calibri" w:eastAsia="NSimSun" w:hAnsi="Calibri" w:cs="Calibri"/>
          <w:b/>
          <w:bCs/>
          <w:iCs/>
          <w:kern w:val="2"/>
          <w:sz w:val="22"/>
          <w:szCs w:val="22"/>
          <w:lang w:eastAsia="en-US" w:bidi="hi-IN"/>
        </w:rPr>
        <w:t>Opis przedmiotu zamówienia</w:t>
      </w:r>
      <w:r w:rsidRPr="0040239C">
        <w:rPr>
          <w:rFonts w:ascii="Calibri" w:eastAsia="NSimSun" w:hAnsi="Calibri" w:cs="Calibri"/>
          <w:bCs/>
          <w:iCs/>
          <w:kern w:val="2"/>
          <w:sz w:val="22"/>
          <w:szCs w:val="22"/>
          <w:lang w:eastAsia="en-US" w:bidi="hi-IN"/>
        </w:rPr>
        <w:t xml:space="preserve"> – Załącznik nr </w:t>
      </w:r>
      <w:r w:rsidR="00015F95" w:rsidRPr="0040239C">
        <w:rPr>
          <w:rFonts w:ascii="Calibri" w:eastAsia="NSimSun" w:hAnsi="Calibri" w:cs="Calibri"/>
          <w:bCs/>
          <w:iCs/>
          <w:kern w:val="2"/>
          <w:sz w:val="22"/>
          <w:szCs w:val="22"/>
          <w:lang w:eastAsia="en-US" w:bidi="hi-IN"/>
        </w:rPr>
        <w:t>3</w:t>
      </w:r>
      <w:r w:rsidRPr="0040239C">
        <w:rPr>
          <w:rFonts w:ascii="Calibri" w:eastAsia="NSimSun" w:hAnsi="Calibri" w:cs="Calibri"/>
          <w:bCs/>
          <w:iCs/>
          <w:kern w:val="2"/>
          <w:sz w:val="22"/>
          <w:szCs w:val="22"/>
          <w:lang w:eastAsia="en-US" w:bidi="hi-IN"/>
        </w:rPr>
        <w:t xml:space="preserve"> do SWZ</w:t>
      </w:r>
      <w:r w:rsidR="00E415B1" w:rsidRPr="0040239C">
        <w:rPr>
          <w:rFonts w:ascii="Calibri" w:eastAsia="NSimSun" w:hAnsi="Calibri" w:cs="Calibri"/>
          <w:bCs/>
          <w:iCs/>
          <w:kern w:val="2"/>
          <w:sz w:val="22"/>
          <w:szCs w:val="22"/>
          <w:lang w:eastAsia="en-US" w:bidi="hi-IN"/>
        </w:rPr>
        <w:t>,</w:t>
      </w:r>
    </w:p>
    <w:p w:rsidR="0040239C" w:rsidRDefault="004C739E" w:rsidP="0040239C">
      <w:pPr>
        <w:widowControl w:val="0"/>
        <w:numPr>
          <w:ilvl w:val="1"/>
          <w:numId w:val="25"/>
        </w:numPr>
        <w:suppressAutoHyphens/>
        <w:spacing w:line="360" w:lineRule="auto"/>
        <w:contextualSpacing/>
        <w:textAlignment w:val="baseline"/>
        <w:rPr>
          <w:rFonts w:ascii="Calibri" w:hAnsi="Calibri" w:cs="Calibri"/>
          <w:bCs/>
          <w:iCs/>
          <w:color w:val="7030A0"/>
          <w:kern w:val="2"/>
          <w:sz w:val="22"/>
          <w:szCs w:val="22"/>
          <w:lang w:val="cs-CZ" w:eastAsia="zh-CN" w:bidi="hi-IN"/>
        </w:rPr>
      </w:pPr>
      <w:r w:rsidRPr="0040239C">
        <w:rPr>
          <w:rFonts w:ascii="Calibri" w:eastAsia="NSimSun" w:hAnsi="Calibri" w:cs="Calibri"/>
          <w:b/>
          <w:bCs/>
          <w:iCs/>
          <w:kern w:val="2"/>
          <w:sz w:val="22"/>
          <w:szCs w:val="22"/>
          <w:lang w:eastAsia="en-US" w:bidi="hi-IN"/>
        </w:rPr>
        <w:t>Tabela oceny okresu gwarancji</w:t>
      </w:r>
      <w:r w:rsidRPr="0040239C">
        <w:rPr>
          <w:rFonts w:ascii="Calibri" w:eastAsia="NSimSun" w:hAnsi="Calibri" w:cs="Calibri"/>
          <w:bCs/>
          <w:iCs/>
          <w:kern w:val="2"/>
          <w:sz w:val="22"/>
          <w:szCs w:val="22"/>
          <w:lang w:eastAsia="en-US" w:bidi="hi-IN"/>
        </w:rPr>
        <w:t xml:space="preserve"> – Załącznik nr </w:t>
      </w:r>
      <w:r w:rsidR="00015F95" w:rsidRPr="0040239C">
        <w:rPr>
          <w:rFonts w:ascii="Calibri" w:eastAsia="NSimSun" w:hAnsi="Calibri" w:cs="Calibri"/>
          <w:bCs/>
          <w:iCs/>
          <w:kern w:val="2"/>
          <w:sz w:val="22"/>
          <w:szCs w:val="22"/>
          <w:lang w:eastAsia="en-US" w:bidi="hi-IN"/>
        </w:rPr>
        <w:t>4</w:t>
      </w:r>
      <w:r w:rsidRPr="0040239C">
        <w:rPr>
          <w:rFonts w:ascii="Calibri" w:eastAsia="NSimSun" w:hAnsi="Calibri" w:cs="Calibri"/>
          <w:bCs/>
          <w:iCs/>
          <w:kern w:val="2"/>
          <w:sz w:val="22"/>
          <w:szCs w:val="22"/>
          <w:lang w:eastAsia="en-US" w:bidi="hi-IN"/>
        </w:rPr>
        <w:t xml:space="preserve"> do SWZ, </w:t>
      </w:r>
    </w:p>
    <w:p w:rsidR="00652807" w:rsidRPr="0040239C" w:rsidRDefault="00652807" w:rsidP="0040239C">
      <w:pPr>
        <w:widowControl w:val="0"/>
        <w:numPr>
          <w:ilvl w:val="1"/>
          <w:numId w:val="25"/>
        </w:numPr>
        <w:suppressAutoHyphens/>
        <w:spacing w:line="360" w:lineRule="auto"/>
        <w:contextualSpacing/>
        <w:textAlignment w:val="baseline"/>
        <w:rPr>
          <w:rFonts w:ascii="Calibri" w:hAnsi="Calibri" w:cs="Calibri"/>
          <w:bCs/>
          <w:iCs/>
          <w:color w:val="7030A0"/>
          <w:kern w:val="2"/>
          <w:sz w:val="22"/>
          <w:szCs w:val="22"/>
          <w:lang w:val="cs-CZ" w:eastAsia="zh-CN" w:bidi="hi-IN"/>
        </w:rPr>
      </w:pPr>
      <w:r w:rsidRPr="0040239C">
        <w:rPr>
          <w:rFonts w:ascii="Calibri" w:eastAsia="NSimSun" w:hAnsi="Calibri" w:cs="Calibri"/>
          <w:b/>
          <w:bCs/>
          <w:iCs/>
          <w:color w:val="7030A0"/>
          <w:kern w:val="2"/>
          <w:sz w:val="22"/>
          <w:szCs w:val="22"/>
          <w:lang w:eastAsia="en-US" w:bidi="hi-IN"/>
        </w:rPr>
        <w:t xml:space="preserve"> </w:t>
      </w:r>
      <w:r w:rsidR="0040239C" w:rsidRPr="0040239C">
        <w:rPr>
          <w:rFonts w:ascii="Calibri" w:eastAsia="NSimSun" w:hAnsi="Calibri" w:cs="Calibri"/>
          <w:b/>
          <w:bCs/>
          <w:iCs/>
          <w:color w:val="7030A0"/>
          <w:kern w:val="2"/>
          <w:sz w:val="22"/>
          <w:szCs w:val="22"/>
          <w:lang w:eastAsia="en-US" w:bidi="hi-IN"/>
        </w:rPr>
        <w:t>W celu potwierdzenia, że oferowane wyroby odpowiadają wymaganiom określonym przez Zamawiającego, Wykonawca składa następujące środki dowodowe</w:t>
      </w:r>
    </w:p>
    <w:p w:rsidR="0040239C" w:rsidRPr="0040239C" w:rsidRDefault="0040239C" w:rsidP="0040239C">
      <w:pPr>
        <w:numPr>
          <w:ilvl w:val="0"/>
          <w:numId w:val="58"/>
        </w:numPr>
        <w:spacing w:line="276" w:lineRule="auto"/>
        <w:jc w:val="both"/>
        <w:rPr>
          <w:rFonts w:ascii="Calibri" w:hAnsi="Calibri" w:cs="Calibri"/>
          <w:bCs/>
          <w:color w:val="7030A0"/>
          <w:sz w:val="22"/>
          <w:szCs w:val="22"/>
        </w:rPr>
      </w:pPr>
      <w:bookmarkStart w:id="12" w:name="_Hlk173133704"/>
      <w:r w:rsidRPr="0040239C">
        <w:rPr>
          <w:rFonts w:ascii="Calibri" w:hAnsi="Calibri" w:cs="Calibri"/>
          <w:bCs/>
          <w:color w:val="7030A0"/>
          <w:sz w:val="22"/>
          <w:szCs w:val="22"/>
        </w:rPr>
        <w:t xml:space="preserve">dokument potwierdzający spełnienie wymogów norm BS EN 1021:1, BS EN 1021:2 lub równoważnych – </w:t>
      </w:r>
      <w:r w:rsidRPr="0040239C">
        <w:rPr>
          <w:rFonts w:ascii="Calibri" w:hAnsi="Calibri" w:cs="Calibri"/>
          <w:b/>
          <w:bCs/>
          <w:color w:val="7030A0"/>
          <w:sz w:val="22"/>
          <w:szCs w:val="22"/>
        </w:rPr>
        <w:t xml:space="preserve">dotyczy oferowanych puf, kanap, </w:t>
      </w:r>
    </w:p>
    <w:p w:rsidR="0040239C" w:rsidRPr="0040239C" w:rsidRDefault="0040239C" w:rsidP="0040239C">
      <w:pPr>
        <w:numPr>
          <w:ilvl w:val="0"/>
          <w:numId w:val="58"/>
        </w:numPr>
        <w:spacing w:line="276" w:lineRule="auto"/>
        <w:jc w:val="both"/>
        <w:rPr>
          <w:rFonts w:ascii="Calibri" w:hAnsi="Calibri" w:cs="Calibri"/>
          <w:bCs/>
          <w:color w:val="7030A0"/>
          <w:sz w:val="22"/>
          <w:szCs w:val="22"/>
        </w:rPr>
      </w:pPr>
      <w:r w:rsidRPr="0040239C">
        <w:rPr>
          <w:rFonts w:ascii="Calibri" w:hAnsi="Calibri" w:cs="Calibri"/>
          <w:bCs/>
          <w:color w:val="7030A0"/>
          <w:sz w:val="22"/>
          <w:szCs w:val="22"/>
        </w:rPr>
        <w:t xml:space="preserve">świadectwo z badań wytrzymałościowych, stateczności i bezpieczeństwa wystawione przez niezależną jednostkę badawczą dotycząca zgodności produktu z normami: PN-EN 1728-2012, PN-EN 16139:2013_07, PN-EN 1022-2007 lub równoważnymi – </w:t>
      </w:r>
      <w:r w:rsidRPr="0040239C">
        <w:rPr>
          <w:rFonts w:ascii="Calibri" w:hAnsi="Calibri" w:cs="Calibri"/>
          <w:b/>
          <w:bCs/>
          <w:color w:val="7030A0"/>
          <w:sz w:val="22"/>
          <w:szCs w:val="22"/>
        </w:rPr>
        <w:t>dotyczy oferowanych puf,</w:t>
      </w:r>
    </w:p>
    <w:p w:rsidR="0040239C" w:rsidRPr="0040239C" w:rsidRDefault="0040239C" w:rsidP="0040239C">
      <w:pPr>
        <w:numPr>
          <w:ilvl w:val="0"/>
          <w:numId w:val="58"/>
        </w:numPr>
        <w:spacing w:line="276" w:lineRule="auto"/>
        <w:jc w:val="both"/>
        <w:rPr>
          <w:rFonts w:ascii="Calibri" w:hAnsi="Calibri" w:cs="Calibri"/>
          <w:bCs/>
          <w:color w:val="7030A0"/>
          <w:sz w:val="22"/>
          <w:szCs w:val="22"/>
        </w:rPr>
      </w:pPr>
      <w:r w:rsidRPr="0040239C">
        <w:rPr>
          <w:rFonts w:ascii="Calibri" w:hAnsi="Calibri" w:cs="Calibri"/>
          <w:bCs/>
          <w:color w:val="7030A0"/>
          <w:sz w:val="22"/>
          <w:szCs w:val="22"/>
        </w:rPr>
        <w:t xml:space="preserve">sprawozdanie z badań stateczności, wytrzymałości, trwałości oraz bezpieczeństwa użytkowania wystawione przez niezależną jednostkę badawczą dotycząca zgodności produktu z normami PN-EN 1730:2013-04, PN-EN 15372:2016-12 lub równoważnymi. Sprawozdanie winno być wystawione przez niezależne laboratorium badawcze akredytowane przez Polskie Centrum Akredytacji ( PCA ) lub inne jednostki akredytujące działające na terenie UE wskazane na skutek Rozporządzenia Parlamentu Europejskiego i Rady Unii Europejskiej NR 765/2008 z dnia 9 lipca 2008 r lub równoważnego – </w:t>
      </w:r>
      <w:r w:rsidRPr="0040239C">
        <w:rPr>
          <w:rFonts w:ascii="Calibri" w:hAnsi="Calibri" w:cs="Calibri"/>
          <w:b/>
          <w:bCs/>
          <w:color w:val="7030A0"/>
          <w:sz w:val="22"/>
          <w:szCs w:val="22"/>
        </w:rPr>
        <w:t>dotyczy oferowanych stolików, kanap,</w:t>
      </w:r>
    </w:p>
    <w:p w:rsidR="0040239C" w:rsidRPr="0040239C" w:rsidRDefault="0040239C" w:rsidP="0040239C">
      <w:pPr>
        <w:numPr>
          <w:ilvl w:val="0"/>
          <w:numId w:val="58"/>
        </w:numPr>
        <w:spacing w:line="276" w:lineRule="auto"/>
        <w:jc w:val="both"/>
        <w:rPr>
          <w:rFonts w:ascii="Calibri" w:hAnsi="Calibri" w:cs="Calibri"/>
          <w:bCs/>
          <w:color w:val="7030A0"/>
          <w:sz w:val="22"/>
          <w:szCs w:val="22"/>
        </w:rPr>
      </w:pPr>
      <w:r w:rsidRPr="0040239C">
        <w:rPr>
          <w:rFonts w:ascii="Calibri" w:hAnsi="Calibri" w:cs="Calibri"/>
          <w:bCs/>
          <w:color w:val="7030A0"/>
          <w:sz w:val="22"/>
          <w:szCs w:val="22"/>
        </w:rPr>
        <w:t xml:space="preserve">należy przedstawić pisemne potwierdzenie producenta o wykonaniu produktu z zastosowaniem pianki trudnopalnej do danej partii – </w:t>
      </w:r>
      <w:r w:rsidRPr="0040239C">
        <w:rPr>
          <w:rFonts w:ascii="Calibri" w:hAnsi="Calibri" w:cs="Calibri"/>
          <w:b/>
          <w:bCs/>
          <w:color w:val="7030A0"/>
          <w:sz w:val="22"/>
          <w:szCs w:val="22"/>
        </w:rPr>
        <w:t>dotyczy oferowanych kanap,</w:t>
      </w:r>
    </w:p>
    <w:p w:rsidR="0040239C" w:rsidRPr="0040239C" w:rsidRDefault="0040239C" w:rsidP="0040239C">
      <w:pPr>
        <w:numPr>
          <w:ilvl w:val="0"/>
          <w:numId w:val="58"/>
        </w:numPr>
        <w:spacing w:line="276" w:lineRule="auto"/>
        <w:jc w:val="both"/>
        <w:rPr>
          <w:rFonts w:ascii="Calibri" w:hAnsi="Calibri" w:cs="Calibri"/>
          <w:bCs/>
          <w:color w:val="7030A0"/>
          <w:sz w:val="22"/>
          <w:szCs w:val="22"/>
        </w:rPr>
      </w:pPr>
      <w:r w:rsidRPr="0040239C">
        <w:rPr>
          <w:rFonts w:ascii="Calibri" w:hAnsi="Calibri" w:cs="Calibri"/>
          <w:bCs/>
          <w:color w:val="7030A0"/>
          <w:sz w:val="22"/>
          <w:szCs w:val="22"/>
        </w:rPr>
        <w:t xml:space="preserve">należy przedstawić pisemne potwierdzenie atestów na tkaninę – </w:t>
      </w:r>
      <w:r w:rsidRPr="0040239C">
        <w:rPr>
          <w:rFonts w:ascii="Calibri" w:hAnsi="Calibri" w:cs="Calibri"/>
          <w:b/>
          <w:bCs/>
          <w:color w:val="7030A0"/>
          <w:sz w:val="22"/>
          <w:szCs w:val="22"/>
        </w:rPr>
        <w:t>dotyczy oferowanych kanap,</w:t>
      </w:r>
    </w:p>
    <w:p w:rsidR="0040239C" w:rsidRPr="0040239C" w:rsidRDefault="0040239C" w:rsidP="0040239C">
      <w:pPr>
        <w:numPr>
          <w:ilvl w:val="0"/>
          <w:numId w:val="58"/>
        </w:numPr>
        <w:spacing w:line="276" w:lineRule="auto"/>
        <w:jc w:val="both"/>
        <w:rPr>
          <w:rFonts w:ascii="Calibri" w:hAnsi="Calibri" w:cs="Calibri"/>
          <w:bCs/>
          <w:color w:val="7030A0"/>
          <w:sz w:val="22"/>
          <w:szCs w:val="22"/>
        </w:rPr>
      </w:pPr>
      <w:r w:rsidRPr="0040239C">
        <w:rPr>
          <w:rFonts w:ascii="Calibri" w:hAnsi="Calibri" w:cs="Calibri"/>
          <w:bCs/>
          <w:color w:val="7030A0"/>
          <w:sz w:val="22"/>
          <w:szCs w:val="22"/>
        </w:rPr>
        <w:t xml:space="preserve">dokument potwierdzający zgodność z normą PN-EN 14322 w klasie higieniczności co najmniej E1 – </w:t>
      </w:r>
      <w:r w:rsidRPr="0040239C">
        <w:rPr>
          <w:rFonts w:ascii="Calibri" w:hAnsi="Calibri" w:cs="Calibri"/>
          <w:b/>
          <w:bCs/>
          <w:color w:val="7030A0"/>
          <w:sz w:val="22"/>
          <w:szCs w:val="22"/>
        </w:rPr>
        <w:t>dotyczy wszystkich mebli gdzie zastosowano płytę meblową</w:t>
      </w:r>
    </w:p>
    <w:bookmarkEnd w:id="12"/>
    <w:p w:rsidR="0040239C" w:rsidRPr="0040239C" w:rsidRDefault="0040239C" w:rsidP="0040239C">
      <w:pPr>
        <w:numPr>
          <w:ilvl w:val="0"/>
          <w:numId w:val="58"/>
        </w:numPr>
        <w:spacing w:line="276" w:lineRule="auto"/>
        <w:jc w:val="both"/>
        <w:rPr>
          <w:rFonts w:ascii="Calibri" w:hAnsi="Calibri" w:cs="Calibri"/>
          <w:bCs/>
          <w:color w:val="7030A0"/>
          <w:sz w:val="22"/>
          <w:szCs w:val="22"/>
        </w:rPr>
      </w:pPr>
      <w:r w:rsidRPr="0040239C">
        <w:rPr>
          <w:rFonts w:ascii="Calibri" w:hAnsi="Calibri" w:cs="Calibri"/>
          <w:bCs/>
          <w:color w:val="7030A0"/>
          <w:sz w:val="22"/>
          <w:szCs w:val="22"/>
        </w:rPr>
        <w:t xml:space="preserve">Aktualne materiały informacyjne: karty katalogowe i/lub foldery i/lub inne dokumenty dotyczące wymaganych parametrów – </w:t>
      </w:r>
      <w:r w:rsidRPr="0040239C">
        <w:rPr>
          <w:rFonts w:ascii="Calibri" w:hAnsi="Calibri" w:cs="Calibri"/>
          <w:b/>
          <w:bCs/>
          <w:color w:val="7030A0"/>
          <w:sz w:val="22"/>
          <w:szCs w:val="22"/>
        </w:rPr>
        <w:t>dotyczy wszystkich mebli</w:t>
      </w:r>
    </w:p>
    <w:p w:rsidR="00652807" w:rsidRPr="00DE1247" w:rsidRDefault="00652807" w:rsidP="00652807">
      <w:pPr>
        <w:widowControl w:val="0"/>
        <w:suppressAutoHyphens/>
        <w:spacing w:line="360" w:lineRule="auto"/>
        <w:ind w:left="426" w:hanging="426"/>
        <w:textAlignment w:val="baseline"/>
        <w:rPr>
          <w:rFonts w:ascii="Calibri" w:eastAsia="NSimSun" w:hAnsi="Calibri" w:cs="Calibri"/>
          <w:b/>
          <w:bCs/>
          <w:iCs/>
          <w:color w:val="7030A0"/>
          <w:kern w:val="2"/>
          <w:sz w:val="22"/>
          <w:szCs w:val="22"/>
          <w:lang w:eastAsia="en-US" w:bidi="hi-IN"/>
        </w:rPr>
      </w:pPr>
      <w:r w:rsidRPr="00DE1247">
        <w:rPr>
          <w:rFonts w:ascii="Calibri" w:eastAsia="NSimSun" w:hAnsi="Calibri" w:cs="Calibri"/>
          <w:b/>
          <w:bCs/>
          <w:iCs/>
          <w:color w:val="7030A0"/>
          <w:kern w:val="2"/>
          <w:sz w:val="22"/>
          <w:szCs w:val="22"/>
          <w:lang w:eastAsia="en-US" w:bidi="hi-IN"/>
        </w:rPr>
        <w:tab/>
        <w:t xml:space="preserve">UWAGI: </w:t>
      </w:r>
    </w:p>
    <w:p w:rsidR="00DE1247" w:rsidRDefault="00652807" w:rsidP="00DE1247">
      <w:pPr>
        <w:widowControl w:val="0"/>
        <w:numPr>
          <w:ilvl w:val="0"/>
          <w:numId w:val="57"/>
        </w:numPr>
        <w:suppressAutoHyphens/>
        <w:spacing w:line="360" w:lineRule="auto"/>
        <w:textAlignment w:val="baseline"/>
        <w:rPr>
          <w:rFonts w:ascii="Calibri" w:eastAsia="NSimSun" w:hAnsi="Calibri" w:cs="Calibri"/>
          <w:b/>
          <w:bCs/>
          <w:iCs/>
          <w:color w:val="7030A0"/>
          <w:kern w:val="2"/>
          <w:sz w:val="22"/>
          <w:szCs w:val="22"/>
          <w:lang w:eastAsia="en-US" w:bidi="hi-IN"/>
        </w:rPr>
      </w:pPr>
      <w:r w:rsidRPr="00DE1247">
        <w:rPr>
          <w:rFonts w:ascii="Calibri" w:eastAsia="NSimSun" w:hAnsi="Calibri" w:cs="Calibri"/>
          <w:b/>
          <w:bCs/>
          <w:iCs/>
          <w:color w:val="7030A0"/>
          <w:kern w:val="2"/>
          <w:sz w:val="22"/>
          <w:szCs w:val="22"/>
          <w:lang w:eastAsia="en-US" w:bidi="hi-IN"/>
        </w:rPr>
        <w:t xml:space="preserve">Zamawiający nie wymaga potwierdzenia w materiałach informacyjnych wszystkich parametrów oferowanych sprzętów, które to parametry są wymagane w opisie przedmiotu </w:t>
      </w:r>
      <w:r w:rsidRPr="00DE1247">
        <w:rPr>
          <w:rFonts w:ascii="Calibri" w:eastAsia="NSimSun" w:hAnsi="Calibri" w:cs="Calibri"/>
          <w:b/>
          <w:bCs/>
          <w:iCs/>
          <w:color w:val="7030A0"/>
          <w:kern w:val="2"/>
          <w:sz w:val="22"/>
          <w:szCs w:val="22"/>
          <w:lang w:eastAsia="en-US" w:bidi="hi-IN"/>
        </w:rPr>
        <w:lastRenderedPageBreak/>
        <w:t>zamówienia. Materiały informacyjne muszą jednak zawierać: nazwę produktu, jego typ/model, nazwę producenta, aktualne parametry techniczne (łącznie z wymiarami) oraz fotografię i/lub rysunek oferowanego produktu. W sytuacji, gdy Zamawiający będzie miał wątpliwości co do prawdziwości parametrów zaoferowanego wyposażenia, może wystąpić do Wykonawcy z prośbą o wyjaśnienia lub dostarczenie dodatkowych materiałów informacyjnych potwierdzających parametry wymagane przez Zamawiającego w opisie przedmiotu zamówienia.</w:t>
      </w:r>
    </w:p>
    <w:p w:rsidR="00DE1247" w:rsidRDefault="00652807" w:rsidP="00DE1247">
      <w:pPr>
        <w:widowControl w:val="0"/>
        <w:numPr>
          <w:ilvl w:val="0"/>
          <w:numId w:val="57"/>
        </w:numPr>
        <w:suppressAutoHyphens/>
        <w:spacing w:line="360" w:lineRule="auto"/>
        <w:textAlignment w:val="baseline"/>
        <w:rPr>
          <w:rFonts w:ascii="Calibri" w:eastAsia="NSimSun" w:hAnsi="Calibri" w:cs="Calibri"/>
          <w:b/>
          <w:bCs/>
          <w:iCs/>
          <w:color w:val="7030A0"/>
          <w:kern w:val="2"/>
          <w:sz w:val="22"/>
          <w:szCs w:val="22"/>
          <w:lang w:eastAsia="en-US" w:bidi="hi-IN"/>
        </w:rPr>
      </w:pPr>
      <w:r w:rsidRPr="00DE1247">
        <w:rPr>
          <w:rFonts w:ascii="Calibri" w:eastAsia="NSimSun" w:hAnsi="Calibri" w:cs="Calibri"/>
          <w:b/>
          <w:bCs/>
          <w:iCs/>
          <w:color w:val="7030A0"/>
          <w:kern w:val="2"/>
          <w:sz w:val="22"/>
          <w:szCs w:val="22"/>
          <w:lang w:eastAsia="en-US" w:bidi="hi-IN"/>
        </w:rPr>
        <w:t>Materiały informacyjne powinny mieć charakter powszechny i ogólnodostępny i nie stanowić materiałów wytworzonych na potrzeby niniejszego postępowania. Opis oferowanych produktów w materiałach informacyjnych nie może polegać na skopiowaniu treści opisu wyposażenia z tabeli opisu przedmiotu zamówienia. Kopiowanie przez Wykonawcę treści opisu przedmiotu zamówienia z granicznymi i gwarantowanymi parametrami technicznymi bez przedstawienia opisu wynikającego z parametrów i cech wyrobu oferowanego, będzie traktowane jako niezgodność z wymaganiami Zamawiającego, która uniemożliwia dokonanie prawidłowej oceny zgodności oferowanych produktów z wymaganiami zawartymi w SWZ.  Zakres i rodzaj podanych informacji powinien jednoznacznie definiować oferowany wyrób.</w:t>
      </w:r>
    </w:p>
    <w:p w:rsidR="00DE1247" w:rsidRPr="00DE1247" w:rsidRDefault="00652807" w:rsidP="00DE1247">
      <w:pPr>
        <w:widowControl w:val="0"/>
        <w:numPr>
          <w:ilvl w:val="0"/>
          <w:numId w:val="57"/>
        </w:numPr>
        <w:suppressAutoHyphens/>
        <w:spacing w:line="360" w:lineRule="auto"/>
        <w:textAlignment w:val="baseline"/>
        <w:rPr>
          <w:rFonts w:ascii="Calibri" w:eastAsia="NSimSun" w:hAnsi="Calibri" w:cs="Calibri"/>
          <w:b/>
          <w:bCs/>
          <w:iCs/>
          <w:color w:val="7030A0"/>
          <w:kern w:val="2"/>
          <w:sz w:val="22"/>
          <w:szCs w:val="22"/>
          <w:lang w:eastAsia="en-US" w:bidi="hi-IN"/>
        </w:rPr>
      </w:pPr>
      <w:r w:rsidRPr="00DE1247">
        <w:rPr>
          <w:rFonts w:ascii="Calibri" w:eastAsia="NSimSun" w:hAnsi="Calibri" w:cs="Calibri"/>
          <w:b/>
          <w:bCs/>
          <w:iCs/>
          <w:color w:val="7030A0"/>
          <w:kern w:val="2"/>
          <w:sz w:val="22"/>
          <w:szCs w:val="22"/>
          <w:lang w:eastAsia="en-US" w:bidi="hi-IN"/>
        </w:rPr>
        <w:t xml:space="preserve">Wskazane jest oznaczenie załączonych dokumentów informacyjnych w celu właściwej identyfikacji przez Zamawiającego (wskazany numer dokumentu i informacja, którego wyposażenia dotyczy). </w:t>
      </w:r>
    </w:p>
    <w:p w:rsidR="0040239C" w:rsidRDefault="0040239C" w:rsidP="0040239C">
      <w:pPr>
        <w:widowControl w:val="0"/>
        <w:numPr>
          <w:ilvl w:val="1"/>
          <w:numId w:val="25"/>
        </w:numPr>
        <w:suppressAutoHyphens/>
        <w:spacing w:line="360" w:lineRule="auto"/>
        <w:textAlignment w:val="baseline"/>
        <w:rPr>
          <w:rFonts w:ascii="Calibri" w:hAnsi="Calibri" w:cs="Calibri"/>
          <w:kern w:val="2"/>
          <w:sz w:val="22"/>
          <w:szCs w:val="22"/>
          <w:lang w:eastAsia="zh-CN" w:bidi="hi-IN"/>
        </w:rPr>
      </w:pPr>
      <w:r>
        <w:rPr>
          <w:rFonts w:ascii="Calibri" w:hAnsi="Calibri" w:cs="Calibri"/>
          <w:color w:val="7030A0"/>
          <w:kern w:val="2"/>
          <w:sz w:val="22"/>
          <w:szCs w:val="22"/>
          <w:lang w:eastAsia="zh-CN" w:bidi="hi-IN"/>
        </w:rPr>
        <w:t xml:space="preserve"> </w:t>
      </w:r>
      <w:r w:rsidR="004C739E" w:rsidRPr="000E347E">
        <w:rPr>
          <w:rFonts w:ascii="Calibri" w:hAnsi="Calibri" w:cs="Calibri"/>
          <w:color w:val="7030A0"/>
          <w:kern w:val="2"/>
          <w:sz w:val="22"/>
          <w:szCs w:val="22"/>
          <w:lang w:eastAsia="zh-CN" w:bidi="hi-IN"/>
        </w:rPr>
        <w:t xml:space="preserve">Zamawiający wymaga </w:t>
      </w:r>
      <w:r w:rsidR="000E347E" w:rsidRPr="000E347E">
        <w:rPr>
          <w:rFonts w:ascii="Calibri" w:hAnsi="Calibri" w:cs="Calibri"/>
          <w:color w:val="7030A0"/>
          <w:kern w:val="2"/>
          <w:sz w:val="22"/>
          <w:szCs w:val="22"/>
          <w:lang w:eastAsia="zh-CN" w:bidi="hi-IN"/>
        </w:rPr>
        <w:t xml:space="preserve">aby załączone dokumenty były sporządzone </w:t>
      </w:r>
      <w:r w:rsidR="004C739E" w:rsidRPr="000E347E">
        <w:rPr>
          <w:rFonts w:ascii="Calibri" w:hAnsi="Calibri" w:cs="Calibri"/>
          <w:color w:val="7030A0"/>
          <w:kern w:val="2"/>
          <w:sz w:val="22"/>
          <w:szCs w:val="22"/>
          <w:lang w:eastAsia="zh-CN" w:bidi="hi-IN"/>
        </w:rPr>
        <w:t>w języku polskim</w:t>
      </w:r>
      <w:r w:rsidR="000E347E">
        <w:rPr>
          <w:rFonts w:ascii="Calibri" w:hAnsi="Calibri" w:cs="Calibri"/>
          <w:color w:val="7030A0"/>
          <w:kern w:val="2"/>
          <w:sz w:val="22"/>
          <w:szCs w:val="22"/>
          <w:lang w:eastAsia="zh-CN" w:bidi="hi-IN"/>
        </w:rPr>
        <w:t>, lub wraz z tłumaczeniem na język polski o</w:t>
      </w:r>
      <w:r w:rsidR="004C739E" w:rsidRPr="00B11211">
        <w:rPr>
          <w:rFonts w:ascii="Calibri" w:hAnsi="Calibri" w:cs="Calibri"/>
          <w:kern w:val="2"/>
          <w:sz w:val="22"/>
          <w:szCs w:val="22"/>
          <w:lang w:eastAsia="zh-CN" w:bidi="hi-IN"/>
        </w:rPr>
        <w:t xml:space="preserve"> </w:t>
      </w:r>
      <w:r w:rsidR="004C739E" w:rsidRPr="000E347E">
        <w:rPr>
          <w:rFonts w:ascii="Calibri" w:hAnsi="Calibri" w:cs="Calibri"/>
          <w:color w:val="7030A0"/>
          <w:kern w:val="2"/>
          <w:sz w:val="22"/>
          <w:szCs w:val="22"/>
          <w:lang w:eastAsia="zh-CN" w:bidi="hi-IN"/>
        </w:rPr>
        <w:t>ile  załącznik</w:t>
      </w:r>
      <w:r w:rsidR="008D54C2" w:rsidRPr="000E347E">
        <w:rPr>
          <w:rFonts w:ascii="Calibri" w:hAnsi="Calibri" w:cs="Calibri"/>
          <w:color w:val="7030A0"/>
          <w:kern w:val="2"/>
          <w:sz w:val="22"/>
          <w:szCs w:val="22"/>
          <w:lang w:eastAsia="zh-CN" w:bidi="hi-IN"/>
        </w:rPr>
        <w:t>i</w:t>
      </w:r>
      <w:r w:rsidR="004C739E" w:rsidRPr="000E347E">
        <w:rPr>
          <w:rFonts w:ascii="Calibri" w:hAnsi="Calibri" w:cs="Calibri"/>
          <w:color w:val="7030A0"/>
          <w:kern w:val="2"/>
          <w:sz w:val="22"/>
          <w:szCs w:val="22"/>
          <w:lang w:eastAsia="zh-CN" w:bidi="hi-IN"/>
        </w:rPr>
        <w:t xml:space="preserve"> do SWZ nie stanowi</w:t>
      </w:r>
      <w:r w:rsidR="008D54C2" w:rsidRPr="000E347E">
        <w:rPr>
          <w:rFonts w:ascii="Calibri" w:hAnsi="Calibri" w:cs="Calibri"/>
          <w:color w:val="7030A0"/>
          <w:kern w:val="2"/>
          <w:sz w:val="22"/>
          <w:szCs w:val="22"/>
          <w:lang w:eastAsia="zh-CN" w:bidi="hi-IN"/>
        </w:rPr>
        <w:t>ą</w:t>
      </w:r>
      <w:r w:rsidR="004C739E" w:rsidRPr="000E347E">
        <w:rPr>
          <w:rFonts w:ascii="Calibri" w:hAnsi="Calibri" w:cs="Calibri"/>
          <w:color w:val="7030A0"/>
          <w:kern w:val="2"/>
          <w:sz w:val="22"/>
          <w:szCs w:val="22"/>
          <w:lang w:eastAsia="zh-CN" w:bidi="hi-IN"/>
        </w:rPr>
        <w:t xml:space="preserve"> inaczej.</w:t>
      </w:r>
    </w:p>
    <w:p w:rsidR="0040239C" w:rsidRDefault="004C739E" w:rsidP="0040239C">
      <w:pPr>
        <w:widowControl w:val="0"/>
        <w:numPr>
          <w:ilvl w:val="1"/>
          <w:numId w:val="25"/>
        </w:numPr>
        <w:suppressAutoHyphens/>
        <w:spacing w:line="360" w:lineRule="auto"/>
        <w:textAlignment w:val="baseline"/>
        <w:rPr>
          <w:rFonts w:ascii="Calibri" w:hAnsi="Calibri" w:cs="Calibri"/>
          <w:kern w:val="2"/>
          <w:sz w:val="22"/>
          <w:szCs w:val="22"/>
          <w:lang w:eastAsia="zh-CN" w:bidi="hi-IN"/>
        </w:rPr>
      </w:pPr>
      <w:r w:rsidRPr="0040239C">
        <w:rPr>
          <w:rFonts w:ascii="Calibri" w:hAnsi="Calibri" w:cs="Calibri"/>
          <w:kern w:val="2"/>
          <w:sz w:val="22"/>
          <w:szCs w:val="22"/>
          <w:lang w:val="cs-CZ" w:eastAsia="zh-CN" w:bidi="hi-IN"/>
        </w:rPr>
        <w:t>Zamawiający zaakceptuje równoważne przedmiotowe środki dowodowe, jeżeli będą potwierdzały, że oferowana dostawa spełnia określone przez zamawiającego wymagania, cechy lub kryteria.</w:t>
      </w:r>
    </w:p>
    <w:p w:rsidR="0040239C" w:rsidRDefault="004C739E" w:rsidP="0040239C">
      <w:pPr>
        <w:widowControl w:val="0"/>
        <w:numPr>
          <w:ilvl w:val="1"/>
          <w:numId w:val="25"/>
        </w:numPr>
        <w:suppressAutoHyphens/>
        <w:spacing w:line="360" w:lineRule="auto"/>
        <w:textAlignment w:val="baseline"/>
        <w:rPr>
          <w:rFonts w:ascii="Calibri" w:hAnsi="Calibri" w:cs="Calibri"/>
          <w:kern w:val="2"/>
          <w:sz w:val="22"/>
          <w:szCs w:val="22"/>
          <w:lang w:eastAsia="zh-CN" w:bidi="hi-IN"/>
        </w:rPr>
      </w:pPr>
      <w:r w:rsidRPr="0040239C">
        <w:rPr>
          <w:rFonts w:ascii="Calibri" w:hAnsi="Calibri" w:cs="Calibri"/>
          <w:kern w:val="2"/>
          <w:sz w:val="22"/>
          <w:szCs w:val="22"/>
          <w:lang w:val="cs-CZ" w:eastAsia="zh-CN" w:bidi="hi-IN"/>
        </w:rPr>
        <w:t>Jeżeli wykonawca nie złoży przedmiotowych środków dowodowych lub przedmio</w:t>
      </w:r>
      <w:r w:rsidR="00F91340" w:rsidRPr="0040239C">
        <w:rPr>
          <w:rFonts w:ascii="Calibri" w:hAnsi="Calibri" w:cs="Calibri"/>
          <w:kern w:val="2"/>
          <w:sz w:val="22"/>
          <w:szCs w:val="22"/>
          <w:lang w:val="cs-CZ" w:eastAsia="zh-CN" w:bidi="hi-IN"/>
        </w:rPr>
        <w:t>towe środki będą niekompletne, Z</w:t>
      </w:r>
      <w:r w:rsidRPr="0040239C">
        <w:rPr>
          <w:rFonts w:ascii="Calibri" w:hAnsi="Calibri" w:cs="Calibri"/>
          <w:kern w:val="2"/>
          <w:sz w:val="22"/>
          <w:szCs w:val="22"/>
          <w:lang w:val="cs-CZ" w:eastAsia="zh-CN" w:bidi="hi-IN"/>
        </w:rPr>
        <w:t>amawiający wezwie do ich złożenia lub uzupełniania w wyznaczonym terminie.</w:t>
      </w:r>
    </w:p>
    <w:p w:rsidR="004C739E" w:rsidRPr="0040239C" w:rsidRDefault="004C739E" w:rsidP="0040239C">
      <w:pPr>
        <w:widowControl w:val="0"/>
        <w:numPr>
          <w:ilvl w:val="1"/>
          <w:numId w:val="25"/>
        </w:numPr>
        <w:suppressAutoHyphens/>
        <w:spacing w:line="360" w:lineRule="auto"/>
        <w:textAlignment w:val="baseline"/>
        <w:rPr>
          <w:rFonts w:ascii="Calibri" w:hAnsi="Calibri" w:cs="Calibri"/>
          <w:kern w:val="2"/>
          <w:sz w:val="22"/>
          <w:szCs w:val="22"/>
          <w:lang w:eastAsia="zh-CN" w:bidi="hi-IN"/>
        </w:rPr>
      </w:pPr>
      <w:r w:rsidRPr="0040239C">
        <w:rPr>
          <w:rFonts w:ascii="Calibri" w:hAnsi="Calibri" w:cs="Calibri"/>
          <w:kern w:val="2"/>
          <w:sz w:val="22"/>
          <w:szCs w:val="22"/>
          <w:lang w:val="cs-CZ" w:eastAsia="zh-CN" w:bidi="hi-IN"/>
        </w:rPr>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postępowania.</w:t>
      </w:r>
    </w:p>
    <w:p w:rsidR="004C739E" w:rsidRPr="00B824E7" w:rsidRDefault="004C739E" w:rsidP="00923105">
      <w:pPr>
        <w:widowControl w:val="0"/>
        <w:spacing w:line="360" w:lineRule="auto"/>
        <w:textAlignment w:val="baseline"/>
        <w:rPr>
          <w:rFonts w:ascii="Calibri" w:eastAsia="NSimSun" w:hAnsi="Calibri" w:cs="Calibri"/>
          <w:kern w:val="2"/>
          <w:sz w:val="22"/>
          <w:szCs w:val="22"/>
          <w:lang w:eastAsia="zh-CN" w:bidi="hi-IN"/>
        </w:rPr>
      </w:pPr>
    </w:p>
    <w:p w:rsidR="004C739E" w:rsidRPr="001400C9" w:rsidRDefault="004C739E" w:rsidP="005A5B80">
      <w:pPr>
        <w:pStyle w:val="Nagwek1"/>
      </w:pPr>
      <w:bookmarkStart w:id="13" w:name="_Toc189554247"/>
      <w:bookmarkStart w:id="14" w:name="_Toc189810140"/>
      <w:r w:rsidRPr="001400C9">
        <w:lastRenderedPageBreak/>
        <w:t>Część VI Termin wykonania zamówienia</w:t>
      </w:r>
      <w:bookmarkEnd w:id="13"/>
      <w:bookmarkEnd w:id="14"/>
    </w:p>
    <w:p w:rsidR="001400C9" w:rsidRPr="00015F95" w:rsidRDefault="00F91340" w:rsidP="006A45B6">
      <w:pPr>
        <w:widowControl w:val="0"/>
        <w:numPr>
          <w:ilvl w:val="0"/>
          <w:numId w:val="19"/>
        </w:numPr>
        <w:suppressAutoHyphens/>
        <w:spacing w:line="360" w:lineRule="auto"/>
        <w:ind w:left="284" w:hanging="246"/>
        <w:textAlignment w:val="baseline"/>
        <w:rPr>
          <w:rFonts w:ascii="Calibri" w:eastAsia="NSimSun" w:hAnsi="Calibri" w:cs="Calibri"/>
          <w:b/>
          <w:kern w:val="2"/>
          <w:sz w:val="22"/>
          <w:szCs w:val="22"/>
          <w:lang w:eastAsia="zh-CN" w:bidi="hi-IN"/>
        </w:rPr>
      </w:pPr>
      <w:r w:rsidRPr="00155972">
        <w:rPr>
          <w:rFonts w:ascii="Calibri" w:hAnsi="Calibri" w:cs="Calibri"/>
          <w:kern w:val="2"/>
          <w:sz w:val="22"/>
          <w:szCs w:val="22"/>
          <w:lang w:eastAsia="en-US" w:bidi="hi-IN"/>
        </w:rPr>
        <w:t xml:space="preserve"> </w:t>
      </w:r>
      <w:r w:rsidR="004C739E" w:rsidRPr="00155972">
        <w:rPr>
          <w:rFonts w:ascii="Calibri" w:hAnsi="Calibri" w:cs="Calibri"/>
          <w:kern w:val="2"/>
          <w:sz w:val="22"/>
          <w:szCs w:val="22"/>
          <w:lang w:eastAsia="en-US" w:bidi="hi-IN"/>
        </w:rPr>
        <w:t>Term</w:t>
      </w:r>
      <w:r w:rsidRPr="00155972">
        <w:rPr>
          <w:rFonts w:ascii="Calibri" w:hAnsi="Calibri" w:cs="Calibri"/>
          <w:kern w:val="2"/>
          <w:sz w:val="22"/>
          <w:szCs w:val="22"/>
          <w:lang w:eastAsia="en-US" w:bidi="hi-IN"/>
        </w:rPr>
        <w:t xml:space="preserve">in realizacji </w:t>
      </w:r>
      <w:r w:rsidRPr="001A7600">
        <w:rPr>
          <w:rFonts w:ascii="Calibri" w:hAnsi="Calibri" w:cs="Calibri"/>
          <w:color w:val="000000"/>
          <w:kern w:val="2"/>
          <w:sz w:val="22"/>
          <w:szCs w:val="22"/>
          <w:lang w:eastAsia="en-US" w:bidi="hi-IN"/>
        </w:rPr>
        <w:t>zamówienia</w:t>
      </w:r>
      <w:r w:rsidR="005D2EDD" w:rsidRPr="001A7600">
        <w:rPr>
          <w:rFonts w:ascii="Calibri" w:hAnsi="Calibri" w:cs="Calibri"/>
          <w:color w:val="000000"/>
          <w:kern w:val="2"/>
          <w:sz w:val="22"/>
          <w:szCs w:val="22"/>
          <w:lang w:eastAsia="en-US" w:bidi="hi-IN"/>
        </w:rPr>
        <w:t>:</w:t>
      </w:r>
      <w:r w:rsidR="00015F95" w:rsidRPr="001A7600">
        <w:rPr>
          <w:rFonts w:ascii="Calibri" w:hAnsi="Calibri" w:cs="Calibri"/>
          <w:color w:val="000000"/>
          <w:kern w:val="2"/>
          <w:sz w:val="22"/>
          <w:szCs w:val="22"/>
          <w:lang w:eastAsia="en-US" w:bidi="hi-IN"/>
        </w:rPr>
        <w:t xml:space="preserve"> </w:t>
      </w:r>
      <w:r w:rsidR="00015F95" w:rsidRPr="00143FD6">
        <w:rPr>
          <w:rFonts w:ascii="Calibri" w:hAnsi="Calibri" w:cs="Calibri"/>
          <w:b/>
          <w:color w:val="7030A0"/>
          <w:kern w:val="2"/>
          <w:sz w:val="22"/>
          <w:szCs w:val="22"/>
          <w:lang w:eastAsia="en-US" w:bidi="hi-IN"/>
        </w:rPr>
        <w:t xml:space="preserve">do </w:t>
      </w:r>
      <w:r w:rsidR="0040239C" w:rsidRPr="0040239C">
        <w:rPr>
          <w:rFonts w:ascii="Calibri" w:hAnsi="Calibri" w:cs="Calibri"/>
          <w:b/>
          <w:color w:val="7030A0"/>
          <w:kern w:val="2"/>
          <w:sz w:val="22"/>
          <w:szCs w:val="22"/>
          <w:lang w:eastAsia="en-US" w:bidi="hi-IN"/>
        </w:rPr>
        <w:t>28 dni od daty zawarcia umowy</w:t>
      </w:r>
      <w:r w:rsidR="005D2EDD" w:rsidRPr="00143FD6">
        <w:rPr>
          <w:rFonts w:ascii="Calibri" w:hAnsi="Calibri" w:cs="Calibri"/>
          <w:b/>
          <w:color w:val="7030A0"/>
          <w:kern w:val="2"/>
          <w:sz w:val="22"/>
          <w:szCs w:val="22"/>
          <w:lang w:eastAsia="en-US" w:bidi="hi-IN"/>
        </w:rPr>
        <w:t>.</w:t>
      </w:r>
    </w:p>
    <w:p w:rsidR="00505EC4" w:rsidRPr="00380262" w:rsidRDefault="004C739E" w:rsidP="006A45B6">
      <w:pPr>
        <w:widowControl w:val="0"/>
        <w:numPr>
          <w:ilvl w:val="0"/>
          <w:numId w:val="19"/>
        </w:numPr>
        <w:suppressAutoHyphens/>
        <w:spacing w:line="360" w:lineRule="auto"/>
        <w:contextualSpacing/>
        <w:textAlignment w:val="baseline"/>
        <w:rPr>
          <w:rFonts w:ascii="Calibri" w:eastAsia="NSimSun" w:hAnsi="Calibri" w:cs="Calibri"/>
          <w:b/>
          <w:kern w:val="2"/>
          <w:sz w:val="22"/>
          <w:szCs w:val="22"/>
          <w:lang w:eastAsia="zh-CN" w:bidi="hi-IN"/>
        </w:rPr>
      </w:pPr>
      <w:r w:rsidRPr="00C34674">
        <w:rPr>
          <w:rFonts w:ascii="Calibri" w:eastAsia="NSimSun" w:hAnsi="Calibri" w:cs="Calibri"/>
          <w:kern w:val="2"/>
          <w:sz w:val="22"/>
          <w:szCs w:val="22"/>
          <w:lang w:eastAsia="zh-CN" w:bidi="hi-IN"/>
        </w:rPr>
        <w:t>Adres i miejsce dostawy przedmiotu zamówienia</w:t>
      </w:r>
      <w:r w:rsidR="00A72D26" w:rsidRPr="00C34674">
        <w:rPr>
          <w:rFonts w:ascii="Calibri" w:eastAsia="NSimSun" w:hAnsi="Calibri" w:cs="Calibri"/>
          <w:kern w:val="2"/>
          <w:sz w:val="22"/>
          <w:szCs w:val="22"/>
          <w:lang w:eastAsia="zh-CN" w:bidi="hi-IN"/>
        </w:rPr>
        <w:t>:</w:t>
      </w:r>
      <w:r w:rsidR="00C34674">
        <w:rPr>
          <w:rFonts w:ascii="Calibri" w:eastAsia="NSimSun" w:hAnsi="Calibri" w:cs="Calibri"/>
          <w:b/>
          <w:kern w:val="2"/>
          <w:sz w:val="22"/>
          <w:szCs w:val="22"/>
          <w:lang w:eastAsia="zh-CN" w:bidi="hi-IN"/>
        </w:rPr>
        <w:t xml:space="preserve"> </w:t>
      </w:r>
      <w:r w:rsidR="0040239C" w:rsidRPr="0040239C">
        <w:rPr>
          <w:rFonts w:ascii="Calibri" w:hAnsi="Calibri" w:cs="Calibri"/>
          <w:b/>
          <w:color w:val="7030A0"/>
          <w:sz w:val="22"/>
          <w:szCs w:val="22"/>
        </w:rPr>
        <w:t>UNIWERSYTECKI DZIECIĘCY SZPITAL KLINICZNY IM. LUDWIKA ZAMENHOFA, Waszyngtona 17, 15-274 Białystok</w:t>
      </w:r>
    </w:p>
    <w:p w:rsidR="004C739E" w:rsidRPr="00A63C7B" w:rsidRDefault="004C739E" w:rsidP="005A5B80">
      <w:pPr>
        <w:pStyle w:val="Nagwek1"/>
      </w:pPr>
      <w:bookmarkStart w:id="15" w:name="_Toc189554248"/>
      <w:bookmarkStart w:id="16" w:name="_Toc189810141"/>
      <w:r w:rsidRPr="00A63C7B">
        <w:t>Część VII Projektowane postanowienia umowy w sprawie zamówienia publicznego, które zostaną wprowadzone do treści tej umowy</w:t>
      </w:r>
      <w:bookmarkEnd w:id="15"/>
      <w:bookmarkEnd w:id="16"/>
    </w:p>
    <w:p w:rsidR="004C739E" w:rsidRPr="00B824E7" w:rsidRDefault="004C739E" w:rsidP="006A45B6">
      <w:pPr>
        <w:widowControl w:val="0"/>
        <w:numPr>
          <w:ilvl w:val="0"/>
          <w:numId w:val="11"/>
        </w:numPr>
        <w:shd w:val="clear" w:color="auto" w:fill="FFFFFF"/>
        <w:suppressAutoHyphens/>
        <w:spacing w:line="360" w:lineRule="auto"/>
        <w:textAlignment w:val="baseline"/>
        <w:rPr>
          <w:rFonts w:ascii="Calibri" w:hAnsi="Calibri" w:cs="Calibri"/>
          <w:b/>
          <w:bCs/>
          <w:sz w:val="22"/>
          <w:szCs w:val="22"/>
        </w:rPr>
      </w:pPr>
      <w:r w:rsidRPr="00B824E7">
        <w:rPr>
          <w:rFonts w:ascii="Calibri" w:hAnsi="Calibri" w:cs="Calibri"/>
          <w:sz w:val="22"/>
          <w:szCs w:val="22"/>
        </w:rPr>
        <w:t xml:space="preserve">Projektowane postanowienia umowy określa wzór umowy stanowiący integralną część SWZ  </w:t>
      </w:r>
      <w:r w:rsidRPr="00B824E7">
        <w:rPr>
          <w:rFonts w:ascii="Calibri" w:hAnsi="Calibri" w:cs="Calibri"/>
          <w:b/>
          <w:bCs/>
          <w:sz w:val="22"/>
          <w:szCs w:val="22"/>
        </w:rPr>
        <w:t xml:space="preserve">(Załącznik nr </w:t>
      </w:r>
      <w:r w:rsidR="00015F95">
        <w:rPr>
          <w:rFonts w:ascii="Calibri" w:hAnsi="Calibri" w:cs="Calibri"/>
          <w:b/>
          <w:bCs/>
          <w:sz w:val="22"/>
          <w:szCs w:val="22"/>
        </w:rPr>
        <w:t>5</w:t>
      </w:r>
      <w:r w:rsidRPr="00B824E7">
        <w:rPr>
          <w:rFonts w:ascii="Calibri" w:hAnsi="Calibri" w:cs="Calibri"/>
          <w:b/>
          <w:bCs/>
          <w:sz w:val="22"/>
          <w:szCs w:val="22"/>
        </w:rPr>
        <w:t xml:space="preserve"> do SWZ). </w:t>
      </w:r>
    </w:p>
    <w:p w:rsidR="004C739E" w:rsidRPr="00B824E7" w:rsidRDefault="004C739E" w:rsidP="006A45B6">
      <w:pPr>
        <w:widowControl w:val="0"/>
        <w:numPr>
          <w:ilvl w:val="0"/>
          <w:numId w:val="11"/>
        </w:numPr>
        <w:shd w:val="clear" w:color="auto" w:fill="FFFFFF"/>
        <w:suppressAutoHyphens/>
        <w:spacing w:line="360" w:lineRule="auto"/>
        <w:textAlignment w:val="baseline"/>
        <w:rPr>
          <w:rFonts w:ascii="Calibri" w:hAnsi="Calibri" w:cs="Calibri"/>
          <w:b/>
          <w:bCs/>
          <w:sz w:val="22"/>
          <w:szCs w:val="22"/>
        </w:rPr>
      </w:pPr>
      <w:r w:rsidRPr="00B824E7">
        <w:rPr>
          <w:rFonts w:ascii="Calibri" w:hAnsi="Calibri" w:cs="Calibri"/>
          <w:kern w:val="2"/>
          <w:sz w:val="22"/>
          <w:szCs w:val="22"/>
          <w:lang w:bidi="hi-IN"/>
        </w:rPr>
        <w:t xml:space="preserve">Zamawiający dopuszcza zmiany postanowień zawartej umowy </w:t>
      </w:r>
      <w:r w:rsidRPr="00B824E7">
        <w:rPr>
          <w:rFonts w:ascii="Calibri" w:eastAsia="NSimSun" w:hAnsi="Calibri" w:cs="Calibri"/>
          <w:kern w:val="2"/>
          <w:sz w:val="22"/>
          <w:szCs w:val="22"/>
          <w:lang w:eastAsia="zh-CN" w:bidi="hi-IN"/>
        </w:rPr>
        <w:t>w stosunku do treści oferty, na podstawie której dokonano wyboru Wykonawcy w przypadkach określonych we wzorze umowy.</w:t>
      </w:r>
    </w:p>
    <w:p w:rsidR="004C739E" w:rsidRPr="00B824E7" w:rsidRDefault="004C739E" w:rsidP="006A45B6">
      <w:pPr>
        <w:widowControl w:val="0"/>
        <w:numPr>
          <w:ilvl w:val="0"/>
          <w:numId w:val="11"/>
        </w:numPr>
        <w:shd w:val="clear" w:color="auto" w:fill="FFFFFF"/>
        <w:suppressAutoHyphens/>
        <w:spacing w:line="360" w:lineRule="auto"/>
        <w:textAlignment w:val="baseline"/>
        <w:rPr>
          <w:rFonts w:ascii="Calibri" w:hAnsi="Calibri" w:cs="Calibri"/>
          <w:b/>
          <w:bCs/>
          <w:sz w:val="22"/>
          <w:szCs w:val="22"/>
        </w:rPr>
      </w:pPr>
      <w:r w:rsidRPr="00B824E7">
        <w:rPr>
          <w:rFonts w:ascii="Calibri" w:hAnsi="Calibri" w:cs="Calibri"/>
          <w:sz w:val="22"/>
          <w:szCs w:val="22"/>
        </w:rPr>
        <w:t xml:space="preserve">Wykonawca, który przedstawił najkorzystniejszą ofertę, będzie zobowiązany do podpisania umowy zgodnie z załączonym wzorem umowy. </w:t>
      </w:r>
    </w:p>
    <w:p w:rsidR="004C739E" w:rsidRPr="00505EC4" w:rsidRDefault="004C739E" w:rsidP="006A45B6">
      <w:pPr>
        <w:widowControl w:val="0"/>
        <w:numPr>
          <w:ilvl w:val="0"/>
          <w:numId w:val="11"/>
        </w:numPr>
        <w:shd w:val="clear" w:color="auto" w:fill="FFFFFF"/>
        <w:suppressAutoHyphens/>
        <w:spacing w:line="360" w:lineRule="auto"/>
        <w:textAlignment w:val="baseline"/>
        <w:rPr>
          <w:rFonts w:ascii="Calibri" w:hAnsi="Calibri" w:cs="Calibri"/>
          <w:b/>
          <w:bCs/>
          <w:sz w:val="22"/>
          <w:szCs w:val="22"/>
        </w:rPr>
      </w:pPr>
      <w:r w:rsidRPr="00B824E7">
        <w:rPr>
          <w:rFonts w:ascii="Calibri" w:hAnsi="Calibri" w:cs="Calibri"/>
          <w:sz w:val="22"/>
          <w:szCs w:val="22"/>
        </w:rPr>
        <w:t>Złożenie oferty jest równoznaczne z pełną akceptacją umowy przez Wykonawcę.</w:t>
      </w:r>
    </w:p>
    <w:p w:rsidR="004C739E" w:rsidRPr="00A63C7B" w:rsidRDefault="004C739E" w:rsidP="005A5B80">
      <w:pPr>
        <w:pStyle w:val="Nagwek1"/>
      </w:pPr>
      <w:bookmarkStart w:id="17" w:name="_Toc189554249"/>
      <w:bookmarkStart w:id="18" w:name="_Toc189810142"/>
      <w:r w:rsidRPr="00A63C7B">
        <w:t>Część VIII Informacje o środkach komunikacji elektronicznej, przy użyciu których zamawiający będzie komunikował się z wykonawcami, oraz informacje o wymaganiach technicznych i organizacyjnych sporządzenia, wysłania i odbierania korespondencji elektronicznej</w:t>
      </w:r>
      <w:bookmarkEnd w:id="17"/>
      <w:bookmarkEnd w:id="18"/>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1.</w:t>
      </w:r>
      <w:r w:rsidRPr="00BA2628">
        <w:rPr>
          <w:rFonts w:ascii="Calibri" w:hAnsi="Calibri" w:cs="Calibri"/>
          <w:sz w:val="22"/>
          <w:szCs w:val="22"/>
          <w:lang w:eastAsia="en-US"/>
        </w:rPr>
        <w:tab/>
        <w:t xml:space="preserve">Komunikacja zamawiającego z wykonawcami odbywa się, za pośrednictwem Platformy zakupowej znajdującej się pod adresem: </w:t>
      </w:r>
      <w:hyperlink r:id="rId12" w:history="1">
        <w:r w:rsidR="00487420" w:rsidRPr="008B248D">
          <w:rPr>
            <w:rStyle w:val="Hipercze"/>
            <w:rFonts w:ascii="Calibri" w:hAnsi="Calibri" w:cs="Calibri"/>
            <w:sz w:val="22"/>
            <w:szCs w:val="22"/>
            <w:lang w:eastAsia="en-US"/>
          </w:rPr>
          <w:t>https://platformazakupowa.pl/pn/umb</w:t>
        </w:r>
      </w:hyperlink>
      <w:r w:rsidR="00487420">
        <w:rPr>
          <w:rFonts w:ascii="Calibri" w:hAnsi="Calibri" w:cs="Calibri"/>
          <w:sz w:val="22"/>
          <w:szCs w:val="22"/>
          <w:lang w:eastAsia="en-US"/>
        </w:rPr>
        <w:t xml:space="preserve"> </w:t>
      </w:r>
      <w:r w:rsidRPr="00BA2628">
        <w:rPr>
          <w:rFonts w:ascii="Calibri" w:hAnsi="Calibri" w:cs="Calibri"/>
          <w:sz w:val="22"/>
          <w:szCs w:val="22"/>
          <w:lang w:eastAsia="en-US"/>
        </w:rPr>
        <w:t>.</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2.</w:t>
      </w:r>
      <w:r w:rsidRPr="00BA2628">
        <w:rPr>
          <w:rFonts w:ascii="Calibri" w:hAnsi="Calibri" w:cs="Calibri"/>
          <w:sz w:val="22"/>
          <w:szCs w:val="22"/>
          <w:lang w:eastAsia="en-US"/>
        </w:rPr>
        <w:tab/>
        <w:t>Oświadczenia, wnioski, zawiadomienia lub informacje, które wpłyną do Zamawiającego, uważa się za dokumenty złożone w terminie, jeśli ich czytelna treść dotrze do Zamawiającego przed upływem tego terminu.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3.</w:t>
      </w:r>
      <w:r w:rsidRPr="00BA2628">
        <w:rPr>
          <w:rFonts w:ascii="Calibri" w:hAnsi="Calibri" w:cs="Calibri"/>
          <w:sz w:val="22"/>
          <w:szCs w:val="22"/>
          <w:lang w:eastAsia="en-US"/>
        </w:rPr>
        <w:tab/>
        <w:t>Zamawiający będzie przekazywał wykonawcom informacje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4.</w:t>
      </w:r>
      <w:r w:rsidRPr="00BA2628">
        <w:rPr>
          <w:rFonts w:ascii="Calibri" w:hAnsi="Calibri" w:cs="Calibri"/>
          <w:sz w:val="22"/>
          <w:szCs w:val="22"/>
          <w:lang w:eastAsia="en-US"/>
        </w:rPr>
        <w:tab/>
        <w:t xml:space="preserve">Wykonawca jako podmiot profesjonalny ma obowiązek sprawdzania komunikatów i </w:t>
      </w:r>
      <w:r w:rsidRPr="00BA2628">
        <w:rPr>
          <w:rFonts w:ascii="Calibri" w:hAnsi="Calibri" w:cs="Calibri"/>
          <w:sz w:val="22"/>
          <w:szCs w:val="22"/>
          <w:lang w:eastAsia="en-US"/>
        </w:rPr>
        <w:lastRenderedPageBreak/>
        <w:t>wiadomości bezpośrednio na platformazakupowa.pl przesłanych przez zamawiającego, gdyż system powiadomień może ulec awarii lub powiadomienie może trafić do folderu SPAM.</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w:t>
      </w:r>
      <w:r w:rsidRPr="00BA2628">
        <w:rPr>
          <w:rFonts w:ascii="Calibri" w:hAnsi="Calibri" w:cs="Calibri"/>
          <w:sz w:val="22"/>
          <w:szCs w:val="22"/>
          <w:lang w:eastAsia="en-US"/>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5.1.</w:t>
      </w:r>
      <w:r w:rsidRPr="00BA2628">
        <w:rPr>
          <w:rFonts w:ascii="Calibri" w:hAnsi="Calibri" w:cs="Calibri"/>
          <w:sz w:val="22"/>
          <w:szCs w:val="22"/>
          <w:lang w:eastAsia="en-US"/>
        </w:rPr>
        <w:tab/>
        <w:t xml:space="preserve">stały dostęp do sieci Internet o gwarantowanej przepustowości nie mniejszej niż 512 </w:t>
      </w:r>
      <w:proofErr w:type="spellStart"/>
      <w:r w:rsidRPr="00BA2628">
        <w:rPr>
          <w:rFonts w:ascii="Calibri" w:hAnsi="Calibri" w:cs="Calibri"/>
          <w:sz w:val="22"/>
          <w:szCs w:val="22"/>
          <w:lang w:eastAsia="en-US"/>
        </w:rPr>
        <w:t>kb</w:t>
      </w:r>
      <w:proofErr w:type="spellEnd"/>
      <w:r w:rsidRPr="00BA2628">
        <w:rPr>
          <w:rFonts w:ascii="Calibri" w:hAnsi="Calibri" w:cs="Calibri"/>
          <w:sz w:val="22"/>
          <w:szCs w:val="22"/>
          <w:lang w:eastAsia="en-US"/>
        </w:rPr>
        <w:t>/s,</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5.2.</w:t>
      </w:r>
      <w:r w:rsidRPr="00BA2628">
        <w:rPr>
          <w:rFonts w:ascii="Calibri" w:hAnsi="Calibri" w:cs="Calibri"/>
          <w:sz w:val="22"/>
          <w:szCs w:val="22"/>
          <w:lang w:eastAsia="en-US"/>
        </w:rPr>
        <w:tab/>
        <w:t>komputer klasy PC lub MAC o następującej konfiguracji: pamięć min. 2 GB Ram, procesor Intel IV 2 GHZ lub jego nowsza wersja, jeden z systemów operacyjnych - MS Windows 7, Mac Os x 10 4, Linux, lub ich nowsze wersje,</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5.3.</w:t>
      </w:r>
      <w:r w:rsidRPr="00BA2628">
        <w:rPr>
          <w:rFonts w:ascii="Calibri" w:hAnsi="Calibri" w:cs="Calibri"/>
          <w:sz w:val="22"/>
          <w:szCs w:val="22"/>
          <w:lang w:eastAsia="en-US"/>
        </w:rPr>
        <w:tab/>
        <w:t>zainstalowana dowolna, inna przeglądarka internetowa niż Internet Explorer,</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5.4.</w:t>
      </w:r>
      <w:r w:rsidRPr="00BA2628">
        <w:rPr>
          <w:rFonts w:ascii="Calibri" w:hAnsi="Calibri" w:cs="Calibri"/>
          <w:sz w:val="22"/>
          <w:szCs w:val="22"/>
          <w:lang w:eastAsia="en-US"/>
        </w:rPr>
        <w:tab/>
        <w:t>włączona obsługa JavaScript,</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5.5.</w:t>
      </w:r>
      <w:r w:rsidRPr="00BA2628">
        <w:rPr>
          <w:rFonts w:ascii="Calibri" w:hAnsi="Calibri" w:cs="Calibri"/>
          <w:sz w:val="22"/>
          <w:szCs w:val="22"/>
          <w:lang w:eastAsia="en-US"/>
        </w:rPr>
        <w:tab/>
        <w:t xml:space="preserve">zainstalowany program Adobe </w:t>
      </w:r>
      <w:proofErr w:type="spellStart"/>
      <w:r w:rsidRPr="00BA2628">
        <w:rPr>
          <w:rFonts w:ascii="Calibri" w:hAnsi="Calibri" w:cs="Calibri"/>
          <w:sz w:val="22"/>
          <w:szCs w:val="22"/>
          <w:lang w:eastAsia="en-US"/>
        </w:rPr>
        <w:t>Acrobat</w:t>
      </w:r>
      <w:proofErr w:type="spellEnd"/>
      <w:r w:rsidRPr="00BA2628">
        <w:rPr>
          <w:rFonts w:ascii="Calibri" w:hAnsi="Calibri" w:cs="Calibri"/>
          <w:sz w:val="22"/>
          <w:szCs w:val="22"/>
          <w:lang w:eastAsia="en-US"/>
        </w:rPr>
        <w:t xml:space="preserve"> Reader lub inny obsługujący format plików .pdf,</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5.6.</w:t>
      </w:r>
      <w:r w:rsidRPr="00BA2628">
        <w:rPr>
          <w:rFonts w:ascii="Calibri" w:hAnsi="Calibri" w:cs="Calibri"/>
          <w:sz w:val="22"/>
          <w:szCs w:val="22"/>
          <w:lang w:eastAsia="en-US"/>
        </w:rPr>
        <w:tab/>
        <w:t>Szyfrowanie na platformazakupowa.pl odbywa się za pomocą protokołu TLS 1.3.</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5.7.</w:t>
      </w:r>
      <w:r w:rsidRPr="00BA2628">
        <w:rPr>
          <w:rFonts w:ascii="Calibri" w:hAnsi="Calibri" w:cs="Calibri"/>
          <w:sz w:val="22"/>
          <w:szCs w:val="22"/>
          <w:lang w:eastAsia="en-US"/>
        </w:rPr>
        <w:tab/>
        <w:t>Oznaczenie czasu odbioru danych przez platformę zakupową stanowi datę oraz dokładny czas (</w:t>
      </w:r>
      <w:proofErr w:type="spellStart"/>
      <w:r w:rsidRPr="00BA2628">
        <w:rPr>
          <w:rFonts w:ascii="Calibri" w:hAnsi="Calibri" w:cs="Calibri"/>
          <w:sz w:val="22"/>
          <w:szCs w:val="22"/>
          <w:lang w:eastAsia="en-US"/>
        </w:rPr>
        <w:t>hh:mm:ss</w:t>
      </w:r>
      <w:proofErr w:type="spellEnd"/>
      <w:r w:rsidRPr="00BA2628">
        <w:rPr>
          <w:rFonts w:ascii="Calibri" w:hAnsi="Calibri" w:cs="Calibri"/>
          <w:sz w:val="22"/>
          <w:szCs w:val="22"/>
          <w:lang w:eastAsia="en-US"/>
        </w:rPr>
        <w:t>) generowany wg. czasu lokalnego serwera synchronizowanego z zegarem Głównego Urzędu Miar.</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6.</w:t>
      </w:r>
      <w:r w:rsidRPr="00BA2628">
        <w:rPr>
          <w:rFonts w:ascii="Calibri" w:hAnsi="Calibri" w:cs="Calibri"/>
          <w:sz w:val="22"/>
          <w:szCs w:val="22"/>
          <w:lang w:eastAsia="en-US"/>
        </w:rPr>
        <w:tab/>
        <w:t>Wykonawca, przystępując do niniejszego postępowania o udzielenie zamówienia publicznego:</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6.1.</w:t>
      </w:r>
      <w:r w:rsidRPr="00BA2628">
        <w:rPr>
          <w:rFonts w:ascii="Calibri" w:hAnsi="Calibri" w:cs="Calibri"/>
          <w:sz w:val="22"/>
          <w:szCs w:val="22"/>
          <w:lang w:eastAsia="en-US"/>
        </w:rPr>
        <w:tab/>
        <w:t>akceptuje warunki korzystania z platformazakupowa.pl określone w Regulaminie zamieszczonym na stronie internetowej pod linkiem  w zakładce „Regulamin" oraz uznaje go za wiążący,</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6.2.</w:t>
      </w:r>
      <w:r w:rsidRPr="00BA2628">
        <w:rPr>
          <w:rFonts w:ascii="Calibri" w:hAnsi="Calibri" w:cs="Calibri"/>
          <w:sz w:val="22"/>
          <w:szCs w:val="22"/>
          <w:lang w:eastAsia="en-US"/>
        </w:rPr>
        <w:tab/>
        <w:t xml:space="preserve">zapoznał i stosuje się do Instrukcji składania ofert/wniosków dostępnej pod linkiem. </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7.</w:t>
      </w:r>
      <w:r w:rsidRPr="00BA2628">
        <w:rPr>
          <w:rFonts w:ascii="Calibri" w:hAnsi="Calibri" w:cs="Calibri"/>
          <w:sz w:val="22"/>
          <w:szCs w:val="22"/>
          <w:lang w:eastAsia="en-US"/>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Taka oferta zostanie uznana przez Zamawiającego za ofertę handlową i nie będzie brana pod uwagę w przedmiotowym postępowaniu ponieważ nie został spełniony obowiązek narzucony w art. 221 Ustawy Prawo Zamówień Publicznych.</w:t>
      </w:r>
    </w:p>
    <w:p w:rsidR="004C739E" w:rsidRPr="00B824E7"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8.</w:t>
      </w:r>
      <w:r w:rsidRPr="00BA2628">
        <w:rPr>
          <w:rFonts w:ascii="Calibri" w:hAnsi="Calibri" w:cs="Calibri"/>
          <w:sz w:val="22"/>
          <w:szCs w:val="22"/>
          <w:lang w:eastAsia="en-US"/>
        </w:rPr>
        <w:tab/>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BA2628">
        <w:rPr>
          <w:rFonts w:ascii="Calibri" w:hAnsi="Calibri" w:cs="Calibri"/>
          <w:sz w:val="22"/>
          <w:szCs w:val="22"/>
          <w:lang w:eastAsia="en-US"/>
        </w:rPr>
        <w:lastRenderedPageBreak/>
        <w:t>https://platformazakupowa.pl/strona/45-instrukcje</w:t>
      </w:r>
      <w:r>
        <w:rPr>
          <w:rFonts w:ascii="Calibri" w:hAnsi="Calibri" w:cs="Calibri"/>
          <w:sz w:val="22"/>
          <w:szCs w:val="22"/>
          <w:lang w:eastAsia="en-US"/>
        </w:rPr>
        <w:t>.</w:t>
      </w:r>
    </w:p>
    <w:p w:rsidR="004C739E" w:rsidRPr="001341C9" w:rsidRDefault="004C739E" w:rsidP="005A5B80">
      <w:pPr>
        <w:pStyle w:val="Nagwek1"/>
      </w:pPr>
      <w:bookmarkStart w:id="19" w:name="_Toc189554250"/>
      <w:bookmarkStart w:id="20" w:name="_Toc189810143"/>
      <w:r w:rsidRPr="001341C9">
        <w:rPr>
          <w:spacing w:val="-2"/>
        </w:rPr>
        <w:t xml:space="preserve">Część IX  </w:t>
      </w:r>
      <w:r w:rsidRPr="001341C9">
        <w:t>Informacje o sposobie komunikowania się zamawiającego z wykonawcami w inny sposób niż przy użyciu środków komunikacji elektronicznej w przypadku zaistnienia jednej z sytu</w:t>
      </w:r>
      <w:r w:rsidR="00C9320C">
        <w:t xml:space="preserve">acji określonych w art. 65 ust. </w:t>
      </w:r>
      <w:r w:rsidR="00532E26">
        <w:t xml:space="preserve">1, art. 66 i </w:t>
      </w:r>
      <w:r w:rsidRPr="001341C9">
        <w:t>69</w:t>
      </w:r>
      <w:bookmarkEnd w:id="19"/>
      <w:bookmarkEnd w:id="20"/>
    </w:p>
    <w:p w:rsidR="004C739E" w:rsidRPr="00B824E7" w:rsidRDefault="004C739E" w:rsidP="00923105">
      <w:pPr>
        <w:shd w:val="clear" w:color="auto" w:fill="FFFFFF"/>
        <w:spacing w:line="360" w:lineRule="auto"/>
        <w:rPr>
          <w:rFonts w:ascii="Calibri" w:hAnsi="Calibri" w:cs="Calibri"/>
          <w:sz w:val="22"/>
          <w:szCs w:val="22"/>
        </w:rPr>
      </w:pPr>
      <w:r w:rsidRPr="00B824E7">
        <w:rPr>
          <w:rFonts w:ascii="Calibri" w:hAnsi="Calibri" w:cs="Calibri"/>
          <w:sz w:val="22"/>
          <w:szCs w:val="22"/>
        </w:rPr>
        <w:t xml:space="preserve">Zamawiający </w:t>
      </w:r>
      <w:r w:rsidRPr="00487420">
        <w:rPr>
          <w:rFonts w:ascii="Calibri" w:hAnsi="Calibri" w:cs="Calibri"/>
          <w:b/>
          <w:color w:val="7030A0"/>
          <w:sz w:val="22"/>
          <w:szCs w:val="22"/>
        </w:rPr>
        <w:t>nie przewiduje</w:t>
      </w:r>
      <w:r w:rsidRPr="00B824E7">
        <w:rPr>
          <w:rFonts w:ascii="Calibri" w:hAnsi="Calibri" w:cs="Calibri"/>
          <w:sz w:val="22"/>
          <w:szCs w:val="22"/>
        </w:rPr>
        <w:t xml:space="preserve"> komunikowania się z Wykonawcami w inny sposób niż przy użyciu środków komunikacji elektronicznej</w:t>
      </w:r>
    </w:p>
    <w:p w:rsidR="004C739E" w:rsidRPr="001341C9" w:rsidRDefault="004C739E" w:rsidP="005A5B80">
      <w:pPr>
        <w:pStyle w:val="Nagwek1"/>
      </w:pPr>
      <w:bookmarkStart w:id="21" w:name="_Toc189554251"/>
      <w:bookmarkStart w:id="22" w:name="_Toc189810144"/>
      <w:r w:rsidRPr="001341C9">
        <w:t xml:space="preserve">Część X Wskazanie osób uprawnionych do komunikowania się </w:t>
      </w:r>
      <w:r w:rsidR="00F91340" w:rsidRPr="001341C9">
        <w:t>z Wykonawcami</w:t>
      </w:r>
      <w:bookmarkEnd w:id="21"/>
      <w:bookmarkEnd w:id="22"/>
    </w:p>
    <w:p w:rsidR="004C739E" w:rsidRPr="00B824E7" w:rsidRDefault="004C739E" w:rsidP="006A45B6">
      <w:pPr>
        <w:widowControl w:val="0"/>
        <w:numPr>
          <w:ilvl w:val="1"/>
          <w:numId w:val="11"/>
        </w:numPr>
        <w:suppressAutoHyphens/>
        <w:spacing w:line="360" w:lineRule="auto"/>
        <w:ind w:left="426" w:hanging="426"/>
        <w:contextualSpacing/>
        <w:textAlignment w:val="baseline"/>
        <w:rPr>
          <w:rFonts w:ascii="Calibri" w:hAnsi="Calibri" w:cs="Calibri"/>
          <w:kern w:val="2"/>
          <w:sz w:val="22"/>
          <w:szCs w:val="22"/>
          <w:lang w:bidi="hi-IN"/>
        </w:rPr>
      </w:pPr>
      <w:bookmarkStart w:id="23" w:name="mip51081564"/>
      <w:bookmarkEnd w:id="23"/>
      <w:r w:rsidRPr="00B824E7">
        <w:rPr>
          <w:rFonts w:ascii="Calibri" w:hAnsi="Calibri" w:cs="Calibri"/>
          <w:kern w:val="2"/>
          <w:sz w:val="22"/>
          <w:szCs w:val="22"/>
          <w:lang w:bidi="hi-IN"/>
        </w:rPr>
        <w:t xml:space="preserve">Zamawiający wyznacza następujące osoby do kontaktu z Wykonawcami: </w:t>
      </w:r>
    </w:p>
    <w:p w:rsidR="004C739E" w:rsidRPr="005A5B80" w:rsidRDefault="004C739E" w:rsidP="001341C9">
      <w:pPr>
        <w:widowControl w:val="0"/>
        <w:suppressAutoHyphens/>
        <w:spacing w:line="360" w:lineRule="auto"/>
        <w:ind w:left="426"/>
        <w:textAlignment w:val="baseline"/>
        <w:rPr>
          <w:rFonts w:ascii="Calibri" w:eastAsia="NSimSun" w:hAnsi="Calibri" w:cs="Calibri"/>
          <w:color w:val="7030A0"/>
          <w:kern w:val="2"/>
          <w:sz w:val="22"/>
          <w:szCs w:val="22"/>
          <w:lang w:eastAsia="zh-CN" w:bidi="hi-IN"/>
        </w:rPr>
      </w:pPr>
      <w:r w:rsidRPr="005A5B80">
        <w:rPr>
          <w:rFonts w:ascii="Calibri" w:eastAsia="NSimSun" w:hAnsi="Calibri" w:cs="Calibri"/>
          <w:b/>
          <w:bCs/>
          <w:iCs/>
          <w:color w:val="7030A0"/>
          <w:kern w:val="2"/>
          <w:sz w:val="22"/>
          <w:szCs w:val="22"/>
          <w:lang w:bidi="hi-IN"/>
        </w:rPr>
        <w:t xml:space="preserve">- w sprawach merytorycznych: </w:t>
      </w:r>
      <w:r w:rsidR="00DA50F6" w:rsidRPr="00DA50F6">
        <w:rPr>
          <w:rFonts w:ascii="Calibri" w:eastAsia="NSimSun" w:hAnsi="Calibri" w:cs="Calibri"/>
          <w:color w:val="7030A0"/>
          <w:kern w:val="2"/>
          <w:sz w:val="22"/>
          <w:szCs w:val="22"/>
          <w:lang w:eastAsia="zh-CN" w:bidi="hi-IN"/>
        </w:rPr>
        <w:t>Krzysztof Dąbrowski</w:t>
      </w:r>
      <w:r w:rsidR="001341C9" w:rsidRPr="005A5B80">
        <w:rPr>
          <w:rFonts w:ascii="Calibri" w:eastAsia="NSimSun" w:hAnsi="Calibri" w:cs="Calibri"/>
          <w:color w:val="7030A0"/>
          <w:kern w:val="2"/>
          <w:sz w:val="22"/>
          <w:szCs w:val="22"/>
          <w:lang w:eastAsia="zh-CN" w:bidi="hi-IN"/>
        </w:rPr>
        <w:t xml:space="preserve">, </w:t>
      </w:r>
      <w:r w:rsidRPr="005A5B80">
        <w:rPr>
          <w:rFonts w:ascii="Calibri" w:eastAsia="NSimSun" w:hAnsi="Calibri" w:cs="Calibri"/>
          <w:b/>
          <w:bCs/>
          <w:iCs/>
          <w:color w:val="7030A0"/>
          <w:kern w:val="2"/>
          <w:sz w:val="22"/>
          <w:szCs w:val="22"/>
          <w:lang w:bidi="hi-IN"/>
        </w:rPr>
        <w:t xml:space="preserve"> </w:t>
      </w:r>
      <w:r w:rsidRPr="005A5B80">
        <w:rPr>
          <w:rFonts w:ascii="Calibri" w:eastAsia="NSimSun" w:hAnsi="Calibri" w:cs="Calibri"/>
          <w:color w:val="7030A0"/>
          <w:kern w:val="2"/>
          <w:sz w:val="22"/>
          <w:szCs w:val="22"/>
          <w:lang w:eastAsia="zh-CN" w:bidi="hi-IN"/>
        </w:rPr>
        <w:t>e-mail:</w:t>
      </w:r>
      <w:r w:rsidR="00447EA5" w:rsidRPr="005A5B80">
        <w:rPr>
          <w:rFonts w:ascii="Calibri" w:eastAsia="NSimSun" w:hAnsi="Calibri" w:cs="Calibri"/>
          <w:color w:val="7030A0"/>
          <w:kern w:val="2"/>
          <w:sz w:val="22"/>
          <w:szCs w:val="22"/>
          <w:lang w:eastAsia="zh-CN" w:bidi="hi-IN"/>
        </w:rPr>
        <w:t xml:space="preserve"> </w:t>
      </w:r>
      <w:hyperlink r:id="rId13" w:history="1">
        <w:r w:rsidR="00DA50F6" w:rsidRPr="008B0F1D">
          <w:rPr>
            <w:rStyle w:val="Hipercze"/>
            <w:rFonts w:ascii="Calibri" w:eastAsia="NSimSun" w:hAnsi="Calibri" w:cs="Calibri"/>
            <w:b/>
            <w:bCs/>
            <w:iCs/>
            <w:kern w:val="2"/>
            <w:sz w:val="22"/>
            <w:szCs w:val="22"/>
            <w:lang w:bidi="hi-IN"/>
          </w:rPr>
          <w:t>krzysztof.dabrowski@umb.edu.pl</w:t>
        </w:r>
      </w:hyperlink>
      <w:r w:rsidR="00DA50F6">
        <w:rPr>
          <w:rFonts w:ascii="Calibri" w:eastAsia="NSimSun" w:hAnsi="Calibri" w:cs="Calibri"/>
          <w:b/>
          <w:bCs/>
          <w:iCs/>
          <w:color w:val="7030A0"/>
          <w:kern w:val="2"/>
          <w:sz w:val="22"/>
          <w:szCs w:val="22"/>
          <w:u w:val="single"/>
          <w:lang w:bidi="hi-IN"/>
        </w:rPr>
        <w:t xml:space="preserve"> </w:t>
      </w:r>
    </w:p>
    <w:p w:rsidR="004C739E" w:rsidRPr="005A5B80" w:rsidRDefault="004C739E" w:rsidP="001341C9">
      <w:pPr>
        <w:widowControl w:val="0"/>
        <w:suppressAutoHyphens/>
        <w:spacing w:line="360" w:lineRule="auto"/>
        <w:ind w:left="426"/>
        <w:textAlignment w:val="baseline"/>
        <w:rPr>
          <w:rFonts w:ascii="Calibri" w:eastAsia="NSimSun" w:hAnsi="Calibri" w:cs="Calibri"/>
          <w:bCs/>
          <w:iCs/>
          <w:color w:val="7030A0"/>
          <w:kern w:val="2"/>
          <w:sz w:val="22"/>
          <w:szCs w:val="22"/>
          <w:lang w:bidi="hi-IN"/>
        </w:rPr>
      </w:pPr>
      <w:r w:rsidRPr="005A5B80">
        <w:rPr>
          <w:rFonts w:ascii="Calibri" w:eastAsia="NSimSun" w:hAnsi="Calibri" w:cs="Calibri"/>
          <w:b/>
          <w:bCs/>
          <w:iCs/>
          <w:color w:val="7030A0"/>
          <w:kern w:val="2"/>
          <w:sz w:val="22"/>
          <w:szCs w:val="22"/>
          <w:lang w:bidi="hi-IN"/>
        </w:rPr>
        <w:t xml:space="preserve">- w sprawach formalnych: </w:t>
      </w:r>
      <w:r w:rsidR="005A5B80" w:rsidRPr="005A5B80">
        <w:rPr>
          <w:rFonts w:ascii="Calibri" w:eastAsia="NSimSun" w:hAnsi="Calibri" w:cs="Calibri"/>
          <w:bCs/>
          <w:iCs/>
          <w:color w:val="7030A0"/>
          <w:kern w:val="2"/>
          <w:sz w:val="22"/>
          <w:szCs w:val="22"/>
          <w:lang w:bidi="hi-IN"/>
        </w:rPr>
        <w:t xml:space="preserve">Kamila </w:t>
      </w:r>
      <w:proofErr w:type="spellStart"/>
      <w:r w:rsidR="005A5B80" w:rsidRPr="005A5B80">
        <w:rPr>
          <w:rFonts w:ascii="Calibri" w:eastAsia="NSimSun" w:hAnsi="Calibri" w:cs="Calibri"/>
          <w:bCs/>
          <w:iCs/>
          <w:color w:val="7030A0"/>
          <w:kern w:val="2"/>
          <w:sz w:val="22"/>
          <w:szCs w:val="22"/>
          <w:lang w:bidi="hi-IN"/>
        </w:rPr>
        <w:t>Kartaszow</w:t>
      </w:r>
      <w:proofErr w:type="spellEnd"/>
      <w:r w:rsidR="001341C9" w:rsidRPr="005A5B80">
        <w:rPr>
          <w:rFonts w:ascii="Calibri" w:eastAsia="NSimSun" w:hAnsi="Calibri" w:cs="Calibri"/>
          <w:bCs/>
          <w:iCs/>
          <w:color w:val="7030A0"/>
          <w:kern w:val="2"/>
          <w:sz w:val="22"/>
          <w:szCs w:val="22"/>
          <w:lang w:bidi="hi-IN"/>
        </w:rPr>
        <w:t>,</w:t>
      </w:r>
      <w:r w:rsidRPr="005A5B80">
        <w:rPr>
          <w:rFonts w:ascii="Calibri" w:eastAsia="NSimSun" w:hAnsi="Calibri" w:cs="Calibri"/>
          <w:b/>
          <w:bCs/>
          <w:iCs/>
          <w:color w:val="7030A0"/>
          <w:kern w:val="2"/>
          <w:sz w:val="22"/>
          <w:szCs w:val="22"/>
          <w:lang w:bidi="hi-IN"/>
        </w:rPr>
        <w:t xml:space="preserve"> </w:t>
      </w:r>
      <w:r w:rsidRPr="005A5B80">
        <w:rPr>
          <w:rFonts w:ascii="Calibri" w:eastAsia="NSimSun" w:hAnsi="Calibri" w:cs="Calibri"/>
          <w:bCs/>
          <w:iCs/>
          <w:color w:val="7030A0"/>
          <w:kern w:val="2"/>
          <w:sz w:val="22"/>
          <w:szCs w:val="22"/>
          <w:lang w:val="en-US" w:bidi="hi-IN"/>
        </w:rPr>
        <w:t xml:space="preserve">e-mail: </w:t>
      </w:r>
      <w:hyperlink r:id="rId14" w:history="1">
        <w:r w:rsidR="005A5B80" w:rsidRPr="005A5B80">
          <w:rPr>
            <w:rStyle w:val="Hipercze"/>
            <w:rFonts w:ascii="Calibri" w:eastAsia="NSimSun" w:hAnsi="Calibri" w:cs="Calibri"/>
            <w:b/>
            <w:bCs/>
            <w:iCs/>
            <w:color w:val="7030A0"/>
            <w:kern w:val="2"/>
            <w:sz w:val="22"/>
            <w:szCs w:val="22"/>
            <w:lang w:val="en-US" w:bidi="hi-IN"/>
          </w:rPr>
          <w:t>kamila.kartaszow@umb.edu.pl</w:t>
        </w:r>
      </w:hyperlink>
      <w:r w:rsidR="00DA50F6">
        <w:rPr>
          <w:rFonts w:ascii="Calibri" w:eastAsia="NSimSun" w:hAnsi="Calibri" w:cs="Calibri"/>
          <w:b/>
          <w:bCs/>
          <w:iCs/>
          <w:color w:val="7030A0"/>
          <w:kern w:val="2"/>
          <w:sz w:val="22"/>
          <w:szCs w:val="22"/>
          <w:u w:val="single"/>
          <w:lang w:val="en-US" w:bidi="hi-IN"/>
        </w:rPr>
        <w:t xml:space="preserve"> </w:t>
      </w:r>
    </w:p>
    <w:p w:rsidR="004C739E" w:rsidRPr="00B824E7" w:rsidRDefault="004C739E" w:rsidP="00923105">
      <w:pPr>
        <w:widowControl w:val="0"/>
        <w:suppressAutoHyphens/>
        <w:spacing w:line="360" w:lineRule="auto"/>
        <w:ind w:left="284" w:hanging="284"/>
        <w:textAlignment w:val="baseline"/>
        <w:rPr>
          <w:rFonts w:ascii="Calibri" w:eastAsia="NSimSun" w:hAnsi="Calibri" w:cs="Calibri"/>
          <w:bCs/>
          <w:iCs/>
          <w:kern w:val="2"/>
          <w:sz w:val="22"/>
          <w:szCs w:val="22"/>
          <w:lang w:bidi="hi-IN"/>
        </w:rPr>
      </w:pPr>
      <w:r w:rsidRPr="00B824E7">
        <w:rPr>
          <w:rFonts w:ascii="Calibri" w:eastAsia="NSimSun" w:hAnsi="Calibri" w:cs="Calibri"/>
          <w:bCs/>
          <w:iCs/>
          <w:kern w:val="2"/>
          <w:sz w:val="22"/>
          <w:szCs w:val="22"/>
          <w:lang w:bidi="hi-IN"/>
        </w:rPr>
        <w:t xml:space="preserve">2. Komunikacja ustna dopuszczalna jest tylko w odniesieniu do informacji, które nie są istotne, </w:t>
      </w:r>
      <w:r w:rsidR="00F91340" w:rsidRPr="00B824E7">
        <w:rPr>
          <w:rFonts w:ascii="Calibri" w:eastAsia="NSimSun" w:hAnsi="Calibri" w:cs="Calibri"/>
          <w:bCs/>
          <w:iCs/>
          <w:kern w:val="2"/>
          <w:sz w:val="22"/>
          <w:szCs w:val="22"/>
          <w:lang w:bidi="hi-IN"/>
        </w:rPr>
        <w:br/>
      </w:r>
      <w:r w:rsidRPr="00B824E7">
        <w:rPr>
          <w:rFonts w:ascii="Calibri" w:eastAsia="NSimSun" w:hAnsi="Calibri" w:cs="Calibri"/>
          <w:bCs/>
          <w:iCs/>
          <w:kern w:val="2"/>
          <w:sz w:val="22"/>
          <w:szCs w:val="22"/>
          <w:lang w:bidi="hi-IN"/>
        </w:rPr>
        <w:t xml:space="preserve">w szczególności nie dotyczą ogłoszenia o zamówieniu lub dokumentów zamówienia. </w:t>
      </w:r>
    </w:p>
    <w:p w:rsidR="004C739E" w:rsidRPr="001341C9" w:rsidRDefault="004C739E" w:rsidP="005A5B80">
      <w:pPr>
        <w:pStyle w:val="Nagwek1"/>
        <w:rPr>
          <w:lang w:eastAsia="zh-CN"/>
        </w:rPr>
      </w:pPr>
      <w:bookmarkStart w:id="24" w:name="_Toc189554252"/>
      <w:bookmarkStart w:id="25" w:name="_Toc189810145"/>
      <w:r w:rsidRPr="001341C9">
        <w:t>Część XI Termin związania ofertą</w:t>
      </w:r>
      <w:bookmarkEnd w:id="24"/>
      <w:bookmarkEnd w:id="25"/>
    </w:p>
    <w:p w:rsidR="004C739E" w:rsidRPr="00B824E7" w:rsidRDefault="004C739E" w:rsidP="006A45B6">
      <w:pPr>
        <w:widowControl w:val="0"/>
        <w:numPr>
          <w:ilvl w:val="0"/>
          <w:numId w:val="7"/>
        </w:numPr>
        <w:tabs>
          <w:tab w:val="left" w:pos="-567"/>
        </w:tabs>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bCs/>
          <w:kern w:val="2"/>
          <w:sz w:val="22"/>
          <w:szCs w:val="22"/>
          <w:lang w:eastAsia="zh-CN" w:bidi="hi-IN"/>
        </w:rPr>
        <w:t xml:space="preserve">Wykonawca składający ofertę jest nią związany </w:t>
      </w:r>
      <w:r w:rsidRPr="00B824E7">
        <w:rPr>
          <w:rFonts w:ascii="Calibri" w:eastAsia="NSimSun" w:hAnsi="Calibri" w:cs="Calibri"/>
          <w:b/>
          <w:bCs/>
          <w:kern w:val="2"/>
          <w:sz w:val="22"/>
          <w:szCs w:val="22"/>
          <w:lang w:eastAsia="zh-CN" w:bidi="hi-IN"/>
        </w:rPr>
        <w:t>30 dni,</w:t>
      </w:r>
      <w:r w:rsidRPr="00B824E7">
        <w:rPr>
          <w:rFonts w:ascii="Calibri" w:eastAsia="NSimSun" w:hAnsi="Calibri" w:cs="Calibri"/>
          <w:bCs/>
          <w:kern w:val="2"/>
          <w:sz w:val="22"/>
          <w:szCs w:val="22"/>
          <w:lang w:eastAsia="zh-CN" w:bidi="hi-IN"/>
        </w:rPr>
        <w:t xml:space="preserve"> licząc od dnia upływu terminu składania ofert, </w:t>
      </w:r>
      <w:r w:rsidRPr="0007725D">
        <w:rPr>
          <w:rFonts w:ascii="Calibri" w:eastAsia="NSimSun" w:hAnsi="Calibri" w:cs="Calibri"/>
          <w:bCs/>
          <w:kern w:val="2"/>
          <w:sz w:val="22"/>
          <w:szCs w:val="22"/>
          <w:lang w:eastAsia="zh-CN" w:bidi="hi-IN"/>
        </w:rPr>
        <w:t>tj</w:t>
      </w:r>
      <w:r w:rsidRPr="007D29DD">
        <w:rPr>
          <w:rFonts w:ascii="Calibri" w:eastAsia="NSimSun" w:hAnsi="Calibri" w:cs="Calibri"/>
          <w:bCs/>
          <w:kern w:val="2"/>
          <w:sz w:val="22"/>
          <w:szCs w:val="22"/>
          <w:lang w:eastAsia="zh-CN" w:bidi="hi-IN"/>
        </w:rPr>
        <w:t xml:space="preserve">. </w:t>
      </w:r>
      <w:r w:rsidRPr="007D29DD">
        <w:rPr>
          <w:rFonts w:ascii="Calibri" w:eastAsia="NSimSun" w:hAnsi="Calibri" w:cs="Calibri"/>
          <w:b/>
          <w:bCs/>
          <w:color w:val="7030A0"/>
          <w:kern w:val="2"/>
          <w:sz w:val="28"/>
          <w:szCs w:val="22"/>
          <w:lang w:eastAsia="zh-CN" w:bidi="hi-IN"/>
        </w:rPr>
        <w:t>do dnia</w:t>
      </w:r>
      <w:r w:rsidR="00FB0BE5" w:rsidRPr="007D29DD">
        <w:rPr>
          <w:rFonts w:ascii="Calibri" w:eastAsia="NSimSun" w:hAnsi="Calibri" w:cs="Calibri"/>
          <w:b/>
          <w:bCs/>
          <w:color w:val="7030A0"/>
          <w:kern w:val="2"/>
          <w:sz w:val="28"/>
          <w:szCs w:val="22"/>
          <w:lang w:eastAsia="zh-CN" w:bidi="hi-IN"/>
        </w:rPr>
        <w:t xml:space="preserve"> </w:t>
      </w:r>
      <w:r w:rsidR="007D29DD" w:rsidRPr="007D29DD">
        <w:rPr>
          <w:rFonts w:ascii="Calibri" w:eastAsia="NSimSun" w:hAnsi="Calibri" w:cs="Calibri"/>
          <w:b/>
          <w:bCs/>
          <w:color w:val="7030A0"/>
          <w:kern w:val="2"/>
          <w:sz w:val="28"/>
          <w:szCs w:val="22"/>
          <w:lang w:eastAsia="zh-CN" w:bidi="hi-IN"/>
        </w:rPr>
        <w:t>2</w:t>
      </w:r>
      <w:r w:rsidR="008E2136">
        <w:rPr>
          <w:rFonts w:ascii="Calibri" w:eastAsia="NSimSun" w:hAnsi="Calibri" w:cs="Calibri"/>
          <w:b/>
          <w:bCs/>
          <w:color w:val="7030A0"/>
          <w:kern w:val="2"/>
          <w:sz w:val="28"/>
          <w:szCs w:val="22"/>
          <w:lang w:eastAsia="zh-CN" w:bidi="hi-IN"/>
        </w:rPr>
        <w:t>2</w:t>
      </w:r>
      <w:r w:rsidR="007D29DD" w:rsidRPr="007D29DD">
        <w:rPr>
          <w:rFonts w:ascii="Calibri" w:eastAsia="NSimSun" w:hAnsi="Calibri" w:cs="Calibri"/>
          <w:b/>
          <w:bCs/>
          <w:color w:val="7030A0"/>
          <w:kern w:val="2"/>
          <w:sz w:val="28"/>
          <w:szCs w:val="22"/>
          <w:lang w:eastAsia="zh-CN" w:bidi="hi-IN"/>
        </w:rPr>
        <w:t>.03.2025</w:t>
      </w:r>
      <w:r w:rsidR="00924E4E" w:rsidRPr="007D29DD">
        <w:rPr>
          <w:rFonts w:ascii="Calibri" w:eastAsia="NSimSun" w:hAnsi="Calibri" w:cs="Calibri"/>
          <w:b/>
          <w:bCs/>
          <w:color w:val="7030A0"/>
          <w:kern w:val="2"/>
          <w:sz w:val="28"/>
          <w:szCs w:val="22"/>
          <w:lang w:eastAsia="zh-CN" w:bidi="hi-IN"/>
        </w:rPr>
        <w:t xml:space="preserve"> </w:t>
      </w:r>
      <w:r w:rsidRPr="007D29DD">
        <w:rPr>
          <w:rFonts w:ascii="Calibri" w:eastAsia="NSimSun" w:hAnsi="Calibri" w:cs="Calibri"/>
          <w:b/>
          <w:color w:val="7030A0"/>
          <w:kern w:val="2"/>
          <w:sz w:val="28"/>
          <w:szCs w:val="22"/>
          <w:lang w:eastAsia="zh-CN" w:bidi="hi-IN"/>
        </w:rPr>
        <w:t>r.</w:t>
      </w:r>
    </w:p>
    <w:p w:rsidR="004C739E" w:rsidRPr="00B824E7" w:rsidRDefault="004C739E" w:rsidP="006A45B6">
      <w:pPr>
        <w:widowControl w:val="0"/>
        <w:numPr>
          <w:ilvl w:val="0"/>
          <w:numId w:val="7"/>
        </w:numPr>
        <w:tabs>
          <w:tab w:val="left" w:pos="-709"/>
        </w:tabs>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W przypadku gdy wybór najkorzystniejszej oferty nie nastąpi przed upływem terminu związania ofertą zamawiający przed upływem terminu związania ofertą zwraca się jednokrotnie do wykonawców </w:t>
      </w:r>
      <w:r w:rsidR="00FF13C6">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o wyrażenie zgody na przedłużenie tego terminu o wskazywany przez niego okres, nie dłuższy niż 30 dni.</w:t>
      </w:r>
    </w:p>
    <w:p w:rsidR="004C739E" w:rsidRPr="00B824E7" w:rsidRDefault="004C739E" w:rsidP="006A45B6">
      <w:pPr>
        <w:widowControl w:val="0"/>
        <w:numPr>
          <w:ilvl w:val="0"/>
          <w:numId w:val="7"/>
        </w:numPr>
        <w:tabs>
          <w:tab w:val="left" w:pos="-709"/>
        </w:tabs>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Przedłużenie terminu związania ofertą, o którym mowa w ust. 2, wymaga złożenia przez wykonawcę pisemnego oświadczenia o wyrażeniu zgody na przedłużenie terminu związania ofertą. </w:t>
      </w:r>
    </w:p>
    <w:p w:rsidR="004C739E" w:rsidRDefault="004C739E" w:rsidP="006A45B6">
      <w:pPr>
        <w:widowControl w:val="0"/>
        <w:numPr>
          <w:ilvl w:val="0"/>
          <w:numId w:val="7"/>
        </w:numPr>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Bieg terminu związania ofertą rozpoczyna się wraz z upływem terminu składania ofert.</w:t>
      </w:r>
    </w:p>
    <w:p w:rsidR="004C739E" w:rsidRPr="001341C9" w:rsidRDefault="004C739E" w:rsidP="005A5B80">
      <w:pPr>
        <w:pStyle w:val="Nagwek1"/>
        <w:rPr>
          <w:lang w:eastAsia="zh-CN"/>
        </w:rPr>
      </w:pPr>
      <w:bookmarkStart w:id="26" w:name="_Toc189554253"/>
      <w:bookmarkStart w:id="27" w:name="_Toc189810146"/>
      <w:r w:rsidRPr="001341C9">
        <w:rPr>
          <w:lang w:eastAsia="zh-CN"/>
        </w:rPr>
        <w:t xml:space="preserve">Część </w:t>
      </w:r>
      <w:bookmarkStart w:id="28" w:name="_Hlk167277175"/>
      <w:r w:rsidRPr="001341C9">
        <w:rPr>
          <w:lang w:eastAsia="zh-CN"/>
        </w:rPr>
        <w:t>XII Opis sposobu przygotowania oferty</w:t>
      </w:r>
      <w:bookmarkEnd w:id="26"/>
      <w:bookmarkEnd w:id="27"/>
      <w:r w:rsidRPr="001341C9">
        <w:rPr>
          <w:lang w:eastAsia="zh-CN"/>
        </w:rPr>
        <w:t xml:space="preserve"> </w:t>
      </w:r>
      <w:bookmarkEnd w:id="28"/>
    </w:p>
    <w:p w:rsidR="004C739E" w:rsidRPr="005A5B80" w:rsidRDefault="00BA2628" w:rsidP="00FF13C6">
      <w:pPr>
        <w:widowControl w:val="0"/>
        <w:autoSpaceDE w:val="0"/>
        <w:autoSpaceDN w:val="0"/>
        <w:adjustRightInd w:val="0"/>
        <w:spacing w:line="360" w:lineRule="auto"/>
        <w:rPr>
          <w:rFonts w:ascii="Calibri" w:hAnsi="Calibri" w:cs="Calibri"/>
          <w:b/>
          <w:sz w:val="22"/>
          <w:szCs w:val="22"/>
        </w:rPr>
      </w:pPr>
      <w:r w:rsidRPr="005A5B80">
        <w:rPr>
          <w:rFonts w:ascii="Calibri" w:hAnsi="Calibri" w:cs="Calibri"/>
          <w:b/>
          <w:bCs/>
          <w:iCs/>
          <w:sz w:val="22"/>
          <w:szCs w:val="22"/>
        </w:rPr>
        <w:t xml:space="preserve">Ofertę skalda się w postaci elektronicznej w systemie pod adresem </w:t>
      </w:r>
      <w:r w:rsidR="00B94FD5" w:rsidRPr="005A5B80">
        <w:rPr>
          <w:rFonts w:ascii="Calibri" w:hAnsi="Calibri" w:cs="Calibri"/>
          <w:b/>
          <w:bCs/>
          <w:iCs/>
          <w:color w:val="000000"/>
          <w:sz w:val="22"/>
          <w:szCs w:val="22"/>
        </w:rPr>
        <w:t>wskazanym w Części I pkt 4</w:t>
      </w:r>
      <w:r w:rsidRPr="005A5B80">
        <w:rPr>
          <w:rFonts w:ascii="Calibri" w:hAnsi="Calibri" w:cs="Calibri"/>
          <w:b/>
          <w:bCs/>
          <w:iCs/>
          <w:color w:val="000000"/>
          <w:sz w:val="22"/>
          <w:szCs w:val="22"/>
        </w:rPr>
        <w:t>,</w:t>
      </w:r>
      <w:r w:rsidRPr="005A5B80">
        <w:rPr>
          <w:rFonts w:ascii="Calibri" w:hAnsi="Calibri" w:cs="Calibri"/>
          <w:b/>
          <w:bCs/>
          <w:iCs/>
          <w:sz w:val="22"/>
          <w:szCs w:val="22"/>
        </w:rPr>
        <w:t xml:space="preserve"> w terminie wskazanym w SWZ.</w:t>
      </w:r>
    </w:p>
    <w:p w:rsidR="005A5B80" w:rsidRPr="005A5B80" w:rsidRDefault="004C739E" w:rsidP="00112B82">
      <w:pPr>
        <w:pStyle w:val="Nagwek2"/>
      </w:pPr>
      <w:bookmarkStart w:id="29" w:name="_Toc189554254"/>
      <w:bookmarkStart w:id="30" w:name="_Toc189810147"/>
      <w:r w:rsidRPr="005A5B80">
        <w:t>Rozdział I</w:t>
      </w:r>
      <w:bookmarkEnd w:id="29"/>
      <w:bookmarkEnd w:id="30"/>
    </w:p>
    <w:p w:rsidR="004C739E" w:rsidRPr="005A5B80" w:rsidRDefault="004C739E" w:rsidP="00112B82">
      <w:pPr>
        <w:pStyle w:val="Nagwek2"/>
      </w:pPr>
      <w:bookmarkStart w:id="31" w:name="_Toc189554255"/>
      <w:bookmarkStart w:id="32" w:name="_Toc189810148"/>
      <w:r w:rsidRPr="00B824E7">
        <w:lastRenderedPageBreak/>
        <w:t>Oferta musi zawierać następujące oświadczenia i dokumenty:</w:t>
      </w:r>
      <w:bookmarkEnd w:id="31"/>
      <w:bookmarkEnd w:id="32"/>
    </w:p>
    <w:p w:rsidR="004C739E" w:rsidRPr="00B824E7" w:rsidRDefault="004C739E" w:rsidP="006A45B6">
      <w:pPr>
        <w:widowControl w:val="0"/>
        <w:numPr>
          <w:ilvl w:val="1"/>
          <w:numId w:val="9"/>
        </w:numPr>
        <w:suppressAutoHyphens/>
        <w:autoSpaceDE w:val="0"/>
        <w:autoSpaceDN w:val="0"/>
        <w:spacing w:line="360" w:lineRule="auto"/>
        <w:textAlignment w:val="baseline"/>
        <w:rPr>
          <w:rFonts w:ascii="Calibri" w:hAnsi="Calibri" w:cs="Calibri"/>
          <w:b/>
          <w:sz w:val="22"/>
          <w:szCs w:val="22"/>
          <w:u w:val="single"/>
          <w:lang w:eastAsia="en-US"/>
        </w:rPr>
      </w:pPr>
      <w:r w:rsidRPr="00B824E7">
        <w:rPr>
          <w:rFonts w:ascii="Calibri" w:hAnsi="Calibri" w:cs="Calibri"/>
          <w:b/>
          <w:sz w:val="22"/>
          <w:szCs w:val="22"/>
          <w:lang w:eastAsia="en-US"/>
        </w:rPr>
        <w:t xml:space="preserve">Formularz ofertowy </w:t>
      </w:r>
      <w:r w:rsidR="00F91340" w:rsidRPr="00B824E7">
        <w:rPr>
          <w:rFonts w:ascii="Calibri" w:hAnsi="Calibri" w:cs="Calibri"/>
          <w:b/>
          <w:sz w:val="22"/>
          <w:szCs w:val="22"/>
          <w:lang w:eastAsia="en-US"/>
        </w:rPr>
        <w:t>–</w:t>
      </w:r>
      <w:r w:rsidRPr="00B824E7">
        <w:rPr>
          <w:rFonts w:ascii="Calibri" w:hAnsi="Calibri" w:cs="Calibri"/>
          <w:sz w:val="22"/>
          <w:szCs w:val="22"/>
          <w:lang w:eastAsia="en-US"/>
        </w:rPr>
        <w:t xml:space="preserve"> </w:t>
      </w:r>
      <w:r w:rsidR="00F91340" w:rsidRPr="00B824E7">
        <w:rPr>
          <w:rFonts w:ascii="Calibri" w:hAnsi="Calibri" w:cs="Calibri"/>
          <w:b/>
          <w:sz w:val="22"/>
          <w:szCs w:val="22"/>
          <w:lang w:eastAsia="en-US"/>
        </w:rPr>
        <w:t>Załącznik nr 1 do SWZ,</w:t>
      </w:r>
    </w:p>
    <w:p w:rsidR="004C739E" w:rsidRPr="00B824E7" w:rsidRDefault="004C739E" w:rsidP="006A45B6">
      <w:pPr>
        <w:widowControl w:val="0"/>
        <w:numPr>
          <w:ilvl w:val="1"/>
          <w:numId w:val="9"/>
        </w:numPr>
        <w:suppressAutoHyphens/>
        <w:autoSpaceDE w:val="0"/>
        <w:autoSpaceDN w:val="0"/>
        <w:spacing w:line="360" w:lineRule="auto"/>
        <w:textAlignment w:val="baseline"/>
        <w:rPr>
          <w:rFonts w:ascii="Calibri" w:hAnsi="Calibri" w:cs="Calibri"/>
          <w:b/>
          <w:sz w:val="22"/>
          <w:szCs w:val="22"/>
          <w:lang w:eastAsia="en-US"/>
        </w:rPr>
      </w:pPr>
      <w:r w:rsidRPr="00B824E7">
        <w:rPr>
          <w:rFonts w:ascii="Calibri" w:hAnsi="Calibri" w:cs="Calibri"/>
          <w:b/>
          <w:sz w:val="22"/>
          <w:szCs w:val="22"/>
          <w:lang w:eastAsia="en-US"/>
        </w:rPr>
        <w:t>Opis przedmiotu zam</w:t>
      </w:r>
      <w:r w:rsidR="00F91340" w:rsidRPr="00B824E7">
        <w:rPr>
          <w:rFonts w:ascii="Calibri" w:hAnsi="Calibri" w:cs="Calibri"/>
          <w:b/>
          <w:sz w:val="22"/>
          <w:szCs w:val="22"/>
          <w:lang w:eastAsia="en-US"/>
        </w:rPr>
        <w:t xml:space="preserve">ówienia – Załącznik nr </w:t>
      </w:r>
      <w:r w:rsidR="00015F95">
        <w:rPr>
          <w:rFonts w:ascii="Calibri" w:hAnsi="Calibri" w:cs="Calibri"/>
          <w:b/>
          <w:sz w:val="22"/>
          <w:szCs w:val="22"/>
          <w:lang w:eastAsia="en-US"/>
        </w:rPr>
        <w:t>3</w:t>
      </w:r>
      <w:r w:rsidR="00F91340" w:rsidRPr="00B824E7">
        <w:rPr>
          <w:rFonts w:ascii="Calibri" w:hAnsi="Calibri" w:cs="Calibri"/>
          <w:b/>
          <w:sz w:val="22"/>
          <w:szCs w:val="22"/>
          <w:lang w:eastAsia="en-US"/>
        </w:rPr>
        <w:t xml:space="preserve"> do SWZ</w:t>
      </w:r>
      <w:r w:rsidR="00CA01D0" w:rsidRPr="00B824E7">
        <w:rPr>
          <w:rFonts w:ascii="Calibri" w:hAnsi="Calibri" w:cs="Calibri"/>
          <w:b/>
          <w:sz w:val="22"/>
          <w:szCs w:val="22"/>
          <w:lang w:eastAsia="en-US"/>
        </w:rPr>
        <w:t xml:space="preserve"> </w:t>
      </w:r>
    </w:p>
    <w:p w:rsidR="004C739E" w:rsidRPr="00B824E7" w:rsidRDefault="00883096" w:rsidP="006A45B6">
      <w:pPr>
        <w:widowControl w:val="0"/>
        <w:numPr>
          <w:ilvl w:val="1"/>
          <w:numId w:val="9"/>
        </w:numPr>
        <w:suppressAutoHyphens/>
        <w:autoSpaceDE w:val="0"/>
        <w:autoSpaceDN w:val="0"/>
        <w:spacing w:line="360" w:lineRule="auto"/>
        <w:textAlignment w:val="baseline"/>
        <w:rPr>
          <w:rFonts w:ascii="Calibri" w:hAnsi="Calibri" w:cs="Calibri"/>
          <w:b/>
          <w:sz w:val="22"/>
          <w:szCs w:val="22"/>
          <w:lang w:eastAsia="en-US"/>
        </w:rPr>
      </w:pPr>
      <w:r>
        <w:rPr>
          <w:rFonts w:ascii="Calibri" w:hAnsi="Calibri" w:cs="Calibri"/>
          <w:b/>
          <w:bCs/>
          <w:iCs/>
          <w:kern w:val="2"/>
          <w:sz w:val="22"/>
          <w:szCs w:val="22"/>
          <w:lang w:val="cs-CZ" w:eastAsia="zh-CN" w:bidi="hi-IN"/>
        </w:rPr>
        <w:t xml:space="preserve"> </w:t>
      </w:r>
      <w:r w:rsidR="004C739E" w:rsidRPr="00B824E7">
        <w:rPr>
          <w:rFonts w:ascii="Calibri" w:hAnsi="Calibri" w:cs="Calibri"/>
          <w:b/>
          <w:bCs/>
          <w:iCs/>
          <w:kern w:val="2"/>
          <w:sz w:val="22"/>
          <w:szCs w:val="22"/>
          <w:lang w:val="cs-CZ" w:eastAsia="zh-CN" w:bidi="hi-IN"/>
        </w:rPr>
        <w:t>Formularz Cenowy</w:t>
      </w:r>
      <w:r w:rsidR="004C739E" w:rsidRPr="00B824E7">
        <w:rPr>
          <w:rFonts w:ascii="Calibri" w:hAnsi="Calibri" w:cs="Calibri"/>
          <w:bCs/>
          <w:iCs/>
          <w:kern w:val="2"/>
          <w:sz w:val="22"/>
          <w:szCs w:val="22"/>
          <w:lang w:val="cs-CZ" w:eastAsia="zh-CN" w:bidi="hi-IN"/>
        </w:rPr>
        <w:t xml:space="preserve"> – </w:t>
      </w:r>
      <w:r w:rsidR="00015F95">
        <w:rPr>
          <w:rFonts w:ascii="Calibri" w:hAnsi="Calibri" w:cs="Calibri"/>
          <w:b/>
          <w:bCs/>
          <w:iCs/>
          <w:kern w:val="2"/>
          <w:sz w:val="22"/>
          <w:szCs w:val="22"/>
          <w:lang w:val="cs-CZ" w:eastAsia="zh-CN" w:bidi="hi-IN"/>
        </w:rPr>
        <w:t>Załącznik nr 2</w:t>
      </w:r>
      <w:r w:rsidR="00F91340" w:rsidRPr="00B824E7">
        <w:rPr>
          <w:rFonts w:ascii="Calibri" w:hAnsi="Calibri" w:cs="Calibri"/>
          <w:b/>
          <w:bCs/>
          <w:iCs/>
          <w:kern w:val="2"/>
          <w:sz w:val="22"/>
          <w:szCs w:val="22"/>
          <w:lang w:val="cs-CZ" w:eastAsia="zh-CN" w:bidi="hi-IN"/>
        </w:rPr>
        <w:t xml:space="preserve"> do SWZ,</w:t>
      </w:r>
    </w:p>
    <w:p w:rsidR="004C739E" w:rsidRPr="00B824E7" w:rsidRDefault="004C739E" w:rsidP="006A45B6">
      <w:pPr>
        <w:widowControl w:val="0"/>
        <w:numPr>
          <w:ilvl w:val="1"/>
          <w:numId w:val="9"/>
        </w:numPr>
        <w:suppressAutoHyphens/>
        <w:autoSpaceDE w:val="0"/>
        <w:autoSpaceDN w:val="0"/>
        <w:spacing w:line="360" w:lineRule="auto"/>
        <w:textAlignment w:val="baseline"/>
        <w:rPr>
          <w:rFonts w:ascii="Calibri" w:hAnsi="Calibri" w:cs="Calibri"/>
          <w:b/>
          <w:sz w:val="22"/>
          <w:szCs w:val="22"/>
          <w:lang w:eastAsia="en-US"/>
        </w:rPr>
      </w:pPr>
      <w:r w:rsidRPr="00B824E7">
        <w:rPr>
          <w:rFonts w:ascii="Calibri" w:hAnsi="Calibri" w:cs="Calibri"/>
          <w:b/>
          <w:bCs/>
          <w:iCs/>
          <w:kern w:val="2"/>
          <w:sz w:val="22"/>
          <w:szCs w:val="22"/>
          <w:lang w:val="cs-CZ" w:eastAsia="zh-CN" w:bidi="hi-IN"/>
        </w:rPr>
        <w:t>Tabela oceny okresu gwarancji</w:t>
      </w:r>
      <w:r w:rsidRPr="00B824E7">
        <w:rPr>
          <w:rFonts w:ascii="Calibri" w:hAnsi="Calibri" w:cs="Calibri"/>
          <w:bCs/>
          <w:iCs/>
          <w:kern w:val="2"/>
          <w:sz w:val="22"/>
          <w:szCs w:val="22"/>
          <w:lang w:val="cs-CZ" w:eastAsia="zh-CN" w:bidi="hi-IN"/>
        </w:rPr>
        <w:t xml:space="preserve"> – </w:t>
      </w:r>
      <w:r w:rsidR="00F91340" w:rsidRPr="00B824E7">
        <w:rPr>
          <w:rFonts w:ascii="Calibri" w:hAnsi="Calibri" w:cs="Calibri"/>
          <w:b/>
          <w:bCs/>
          <w:iCs/>
          <w:kern w:val="2"/>
          <w:sz w:val="22"/>
          <w:szCs w:val="22"/>
          <w:lang w:val="cs-CZ" w:eastAsia="zh-CN" w:bidi="hi-IN"/>
        </w:rPr>
        <w:t xml:space="preserve">Załącznik nr </w:t>
      </w:r>
      <w:r w:rsidR="00015F95">
        <w:rPr>
          <w:rFonts w:ascii="Calibri" w:hAnsi="Calibri" w:cs="Calibri"/>
          <w:b/>
          <w:bCs/>
          <w:iCs/>
          <w:kern w:val="2"/>
          <w:sz w:val="22"/>
          <w:szCs w:val="22"/>
          <w:lang w:val="cs-CZ" w:eastAsia="zh-CN" w:bidi="hi-IN"/>
        </w:rPr>
        <w:t>4</w:t>
      </w:r>
      <w:r w:rsidR="00F91340" w:rsidRPr="00B824E7">
        <w:rPr>
          <w:rFonts w:ascii="Calibri" w:hAnsi="Calibri" w:cs="Calibri"/>
          <w:b/>
          <w:bCs/>
          <w:iCs/>
          <w:kern w:val="2"/>
          <w:sz w:val="22"/>
          <w:szCs w:val="22"/>
          <w:lang w:val="cs-CZ" w:eastAsia="zh-CN" w:bidi="hi-IN"/>
        </w:rPr>
        <w:t xml:space="preserve"> do SWZ,</w:t>
      </w:r>
    </w:p>
    <w:p w:rsidR="004C739E" w:rsidRPr="00B11211" w:rsidRDefault="004C739E" w:rsidP="006A45B6">
      <w:pPr>
        <w:widowControl w:val="0"/>
        <w:numPr>
          <w:ilvl w:val="1"/>
          <w:numId w:val="9"/>
        </w:numPr>
        <w:suppressAutoHyphens/>
        <w:autoSpaceDE w:val="0"/>
        <w:autoSpaceDN w:val="0"/>
        <w:spacing w:line="360" w:lineRule="auto"/>
        <w:textAlignment w:val="baseline"/>
        <w:rPr>
          <w:rFonts w:ascii="Calibri" w:hAnsi="Calibri" w:cs="Calibri"/>
          <w:b/>
          <w:sz w:val="22"/>
          <w:szCs w:val="22"/>
          <w:lang w:eastAsia="en-US"/>
        </w:rPr>
      </w:pPr>
      <w:r w:rsidRPr="00B824E7">
        <w:rPr>
          <w:rFonts w:ascii="Calibri" w:hAnsi="Calibri" w:cs="Calibri"/>
          <w:b/>
          <w:kern w:val="2"/>
          <w:sz w:val="22"/>
          <w:szCs w:val="22"/>
          <w:lang w:bidi="hi-IN"/>
        </w:rPr>
        <w:t>Oświadczenie o niepodleganiu wykluczeniu, którego wzór stanowi</w:t>
      </w:r>
      <w:r w:rsidRPr="00B824E7">
        <w:rPr>
          <w:rFonts w:ascii="Calibri" w:hAnsi="Calibri" w:cs="Calibri"/>
          <w:kern w:val="2"/>
          <w:sz w:val="22"/>
          <w:szCs w:val="22"/>
          <w:lang w:bidi="hi-IN"/>
        </w:rPr>
        <w:t xml:space="preserve"> </w:t>
      </w:r>
      <w:r w:rsidR="00B51908">
        <w:rPr>
          <w:rFonts w:ascii="Calibri" w:hAnsi="Calibri" w:cs="Calibri"/>
          <w:b/>
          <w:kern w:val="2"/>
          <w:sz w:val="22"/>
          <w:szCs w:val="22"/>
          <w:lang w:bidi="hi-IN"/>
        </w:rPr>
        <w:t>załącznik nr </w:t>
      </w:r>
      <w:r w:rsidR="00015F95">
        <w:rPr>
          <w:rFonts w:ascii="Calibri" w:hAnsi="Calibri" w:cs="Calibri"/>
          <w:b/>
          <w:kern w:val="2"/>
          <w:sz w:val="22"/>
          <w:szCs w:val="22"/>
          <w:lang w:bidi="hi-IN"/>
        </w:rPr>
        <w:t>6</w:t>
      </w:r>
      <w:r w:rsidR="00B51908">
        <w:rPr>
          <w:rFonts w:ascii="Calibri" w:hAnsi="Calibri" w:cs="Calibri"/>
          <w:b/>
          <w:kern w:val="2"/>
          <w:sz w:val="22"/>
          <w:szCs w:val="22"/>
          <w:lang w:bidi="hi-IN"/>
        </w:rPr>
        <w:t xml:space="preserve"> do SWZ,</w:t>
      </w:r>
    </w:p>
    <w:p w:rsidR="00DE1247" w:rsidRPr="00DE1247" w:rsidRDefault="00B11211" w:rsidP="00DE1247">
      <w:pPr>
        <w:widowControl w:val="0"/>
        <w:numPr>
          <w:ilvl w:val="1"/>
          <w:numId w:val="9"/>
        </w:numPr>
        <w:suppressAutoHyphens/>
        <w:autoSpaceDE w:val="0"/>
        <w:autoSpaceDN w:val="0"/>
        <w:spacing w:line="360" w:lineRule="auto"/>
        <w:textAlignment w:val="baseline"/>
        <w:rPr>
          <w:rFonts w:ascii="Calibri" w:hAnsi="Calibri" w:cs="Calibri"/>
          <w:b/>
          <w:color w:val="7030A0"/>
          <w:kern w:val="2"/>
          <w:sz w:val="22"/>
          <w:szCs w:val="22"/>
          <w:lang w:bidi="hi-IN"/>
        </w:rPr>
      </w:pPr>
      <w:r w:rsidRPr="002A6164">
        <w:rPr>
          <w:rFonts w:ascii="Calibri" w:hAnsi="Calibri" w:cs="Calibri"/>
          <w:b/>
          <w:color w:val="7030A0"/>
          <w:kern w:val="2"/>
          <w:sz w:val="22"/>
          <w:szCs w:val="22"/>
          <w:lang w:bidi="hi-IN"/>
        </w:rPr>
        <w:t xml:space="preserve"> </w:t>
      </w:r>
      <w:r w:rsidR="00DE1247" w:rsidRPr="00DE1247">
        <w:rPr>
          <w:rFonts w:ascii="Calibri" w:hAnsi="Calibri" w:cs="Calibri"/>
          <w:b/>
          <w:color w:val="7030A0"/>
          <w:kern w:val="2"/>
          <w:sz w:val="22"/>
          <w:szCs w:val="22"/>
          <w:lang w:bidi="hi-IN"/>
        </w:rPr>
        <w:t xml:space="preserve">Atest wytrzymałościowy potwierdzający wytrzymałość (obciążenie) siedziska lub krzesła w zakresie bezpieczeństwa użytkowania zgodny z normami - dotyczy krzeseł; </w:t>
      </w:r>
    </w:p>
    <w:p w:rsidR="00DE1247" w:rsidRPr="00DE1247" w:rsidRDefault="00DE1247" w:rsidP="00DE1247">
      <w:pPr>
        <w:widowControl w:val="0"/>
        <w:numPr>
          <w:ilvl w:val="1"/>
          <w:numId w:val="9"/>
        </w:numPr>
        <w:suppressAutoHyphens/>
        <w:autoSpaceDE w:val="0"/>
        <w:autoSpaceDN w:val="0"/>
        <w:spacing w:line="360" w:lineRule="auto"/>
        <w:textAlignment w:val="baseline"/>
        <w:rPr>
          <w:rFonts w:ascii="Calibri" w:hAnsi="Calibri" w:cs="Calibri"/>
          <w:b/>
          <w:color w:val="7030A0"/>
          <w:kern w:val="2"/>
          <w:sz w:val="22"/>
          <w:szCs w:val="22"/>
          <w:lang w:bidi="hi-IN"/>
        </w:rPr>
      </w:pPr>
      <w:r w:rsidRPr="00DE1247">
        <w:rPr>
          <w:rFonts w:ascii="Calibri" w:hAnsi="Calibri" w:cs="Calibri"/>
          <w:b/>
          <w:color w:val="7030A0"/>
          <w:kern w:val="2"/>
          <w:sz w:val="22"/>
          <w:szCs w:val="22"/>
          <w:lang w:bidi="hi-IN"/>
        </w:rPr>
        <w:t xml:space="preserve">Atesty i/lub protokoły z badań oraz dokumenty potwierdzające parametry i właściwości tapicerki siedziska i oparcia krzeseł; </w:t>
      </w:r>
    </w:p>
    <w:p w:rsidR="00DE1247" w:rsidRPr="00DE1247" w:rsidRDefault="00DE1247" w:rsidP="00DE1247">
      <w:pPr>
        <w:widowControl w:val="0"/>
        <w:numPr>
          <w:ilvl w:val="1"/>
          <w:numId w:val="9"/>
        </w:numPr>
        <w:suppressAutoHyphens/>
        <w:autoSpaceDE w:val="0"/>
        <w:autoSpaceDN w:val="0"/>
        <w:spacing w:line="360" w:lineRule="auto"/>
        <w:textAlignment w:val="baseline"/>
        <w:rPr>
          <w:rFonts w:ascii="Calibri" w:hAnsi="Calibri" w:cs="Calibri"/>
          <w:b/>
          <w:color w:val="7030A0"/>
          <w:kern w:val="2"/>
          <w:sz w:val="22"/>
          <w:szCs w:val="22"/>
          <w:lang w:bidi="hi-IN"/>
        </w:rPr>
      </w:pPr>
      <w:r w:rsidRPr="00DE1247">
        <w:rPr>
          <w:rFonts w:ascii="Calibri" w:hAnsi="Calibri" w:cs="Calibri"/>
          <w:b/>
          <w:color w:val="7030A0"/>
          <w:kern w:val="2"/>
          <w:sz w:val="22"/>
          <w:szCs w:val="22"/>
          <w:lang w:bidi="hi-IN"/>
        </w:rPr>
        <w:t xml:space="preserve">Aktualne materiały informacyjne </w:t>
      </w:r>
      <w:r w:rsidR="00DA50F6">
        <w:rPr>
          <w:rFonts w:ascii="Calibri" w:hAnsi="Calibri" w:cs="Calibri"/>
          <w:b/>
          <w:color w:val="7030A0"/>
          <w:kern w:val="2"/>
          <w:sz w:val="22"/>
          <w:szCs w:val="22"/>
          <w:lang w:bidi="hi-IN"/>
        </w:rPr>
        <w:t>wskazane w CZĘŚCI V pkt. 3.5. niniejszej SWZ</w:t>
      </w:r>
      <w:r w:rsidRPr="00DE1247">
        <w:rPr>
          <w:rFonts w:ascii="Calibri" w:hAnsi="Calibri" w:cs="Calibri"/>
          <w:b/>
          <w:color w:val="7030A0"/>
          <w:kern w:val="2"/>
          <w:sz w:val="22"/>
          <w:szCs w:val="22"/>
          <w:lang w:bidi="hi-IN"/>
        </w:rPr>
        <w:t xml:space="preserve">; </w:t>
      </w:r>
    </w:p>
    <w:p w:rsidR="004C739E" w:rsidRPr="00B824E7" w:rsidRDefault="004C739E" w:rsidP="006A45B6">
      <w:pPr>
        <w:widowControl w:val="0"/>
        <w:numPr>
          <w:ilvl w:val="1"/>
          <w:numId w:val="9"/>
        </w:numPr>
        <w:tabs>
          <w:tab w:val="left" w:pos="851"/>
        </w:tabs>
        <w:suppressAutoHyphens/>
        <w:spacing w:line="360" w:lineRule="auto"/>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 xml:space="preserve">o ile nie wynika to ze złożonych dokumentów do oferty lub z bezpłatnych i ogólnodostępnych baz danych, w szczególności rejestrów publicznych w rozumieniu ustawy z dnia 17 lutego 2005 r. </w:t>
      </w:r>
      <w:r w:rsidR="00796ECF" w:rsidRPr="00B824E7">
        <w:rPr>
          <w:rFonts w:ascii="Calibri" w:hAnsi="Calibri" w:cs="Calibri"/>
          <w:kern w:val="2"/>
          <w:sz w:val="22"/>
          <w:szCs w:val="22"/>
          <w:lang w:bidi="hi-IN"/>
        </w:rPr>
        <w:br/>
      </w:r>
      <w:r w:rsidRPr="00B824E7">
        <w:rPr>
          <w:rFonts w:ascii="Calibri" w:hAnsi="Calibri" w:cs="Calibri"/>
          <w:kern w:val="2"/>
          <w:sz w:val="22"/>
          <w:szCs w:val="22"/>
          <w:lang w:bidi="hi-IN"/>
        </w:rPr>
        <w:t xml:space="preserve">o informatyzacji działalności podmiotów realizujących zadania publiczne (tekst jednolity Dz. U. </w:t>
      </w:r>
      <w:r w:rsidR="00796ECF" w:rsidRPr="00B824E7">
        <w:rPr>
          <w:rFonts w:ascii="Calibri" w:hAnsi="Calibri" w:cs="Calibri"/>
          <w:kern w:val="2"/>
          <w:sz w:val="22"/>
          <w:szCs w:val="22"/>
          <w:lang w:bidi="hi-IN"/>
        </w:rPr>
        <w:br/>
      </w:r>
      <w:r w:rsidRPr="00B824E7">
        <w:rPr>
          <w:rFonts w:ascii="Calibri" w:hAnsi="Calibri" w:cs="Calibri"/>
          <w:kern w:val="2"/>
          <w:sz w:val="22"/>
          <w:szCs w:val="22"/>
          <w:lang w:bidi="hi-IN"/>
        </w:rPr>
        <w:t xml:space="preserve">z 2020 r. poz. 346 z </w:t>
      </w:r>
      <w:proofErr w:type="spellStart"/>
      <w:r w:rsidRPr="00B824E7">
        <w:rPr>
          <w:rFonts w:ascii="Calibri" w:hAnsi="Calibri" w:cs="Calibri"/>
          <w:kern w:val="2"/>
          <w:sz w:val="22"/>
          <w:szCs w:val="22"/>
          <w:lang w:bidi="hi-IN"/>
        </w:rPr>
        <w:t>późn</w:t>
      </w:r>
      <w:proofErr w:type="spellEnd"/>
      <w:r w:rsidRPr="00B824E7">
        <w:rPr>
          <w:rFonts w:ascii="Calibri" w:hAnsi="Calibri" w:cs="Calibri"/>
          <w:kern w:val="2"/>
          <w:sz w:val="22"/>
          <w:szCs w:val="22"/>
          <w:lang w:bidi="hi-IN"/>
        </w:rPr>
        <w:t>. zm.) do oferty należy załączyć pełnomocnictwo lub inny dokument potwierdzający umocowanie osoby lub osób podpisujących ofertę do reprezentowania Wykonawcy;</w:t>
      </w:r>
    </w:p>
    <w:p w:rsidR="004C739E" w:rsidRPr="00B824E7" w:rsidRDefault="004C739E" w:rsidP="006A45B6">
      <w:pPr>
        <w:widowControl w:val="0"/>
        <w:numPr>
          <w:ilvl w:val="1"/>
          <w:numId w:val="9"/>
        </w:numPr>
        <w:tabs>
          <w:tab w:val="left" w:pos="851"/>
        </w:tabs>
        <w:suppressAutoHyphens/>
        <w:spacing w:line="360" w:lineRule="auto"/>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w przypadku wspólnego ubiegania się o zamówienie przez Wykonawców, oświadczenie w celu potwierdzenia braku podstaw do wykluczenia, którego wzór stanowi </w:t>
      </w:r>
      <w:r w:rsidRPr="00B824E7">
        <w:rPr>
          <w:rFonts w:ascii="Calibri" w:eastAsia="NSimSun" w:hAnsi="Calibri" w:cs="Calibri"/>
          <w:b/>
          <w:kern w:val="2"/>
          <w:sz w:val="22"/>
          <w:szCs w:val="22"/>
          <w:lang w:eastAsia="zh-CN" w:bidi="hi-IN"/>
        </w:rPr>
        <w:t xml:space="preserve">załącznik </w:t>
      </w:r>
      <w:r w:rsidR="00015F95">
        <w:rPr>
          <w:rFonts w:ascii="Calibri" w:eastAsia="NSimSun" w:hAnsi="Calibri" w:cs="Calibri"/>
          <w:b/>
          <w:kern w:val="2"/>
          <w:sz w:val="22"/>
          <w:szCs w:val="22"/>
          <w:lang w:eastAsia="zh-CN" w:bidi="hi-IN"/>
        </w:rPr>
        <w:t>6</w:t>
      </w:r>
      <w:r w:rsidRPr="00B824E7">
        <w:rPr>
          <w:rFonts w:ascii="Calibri" w:eastAsia="NSimSun" w:hAnsi="Calibri" w:cs="Calibri"/>
          <w:b/>
          <w:kern w:val="2"/>
          <w:sz w:val="22"/>
          <w:szCs w:val="22"/>
          <w:lang w:eastAsia="zh-CN" w:bidi="hi-IN"/>
        </w:rPr>
        <w:t xml:space="preserve"> do SWZ</w:t>
      </w:r>
      <w:r w:rsidRPr="00B824E7">
        <w:rPr>
          <w:rFonts w:ascii="Calibri" w:hAnsi="Calibri" w:cs="Calibri"/>
          <w:b/>
          <w:kern w:val="2"/>
          <w:sz w:val="22"/>
          <w:szCs w:val="22"/>
          <w:lang w:bidi="hi-IN"/>
        </w:rPr>
        <w:t>,</w:t>
      </w:r>
      <w:r w:rsidRPr="00B824E7">
        <w:rPr>
          <w:rFonts w:ascii="Calibri" w:hAnsi="Calibri" w:cs="Calibri"/>
          <w:kern w:val="2"/>
          <w:sz w:val="22"/>
          <w:szCs w:val="22"/>
          <w:lang w:bidi="hi-IN"/>
        </w:rPr>
        <w:t xml:space="preserve"> </w:t>
      </w:r>
      <w:r w:rsidRPr="00B824E7">
        <w:rPr>
          <w:rFonts w:ascii="Calibri" w:eastAsia="NSimSun" w:hAnsi="Calibri" w:cs="Calibri"/>
          <w:kern w:val="2"/>
          <w:sz w:val="22"/>
          <w:szCs w:val="22"/>
          <w:lang w:eastAsia="zh-CN" w:bidi="hi-IN"/>
        </w:rPr>
        <w:t>składa każdy z Wykonawców wspólnie ubiegających się o zamówienie.</w:t>
      </w:r>
    </w:p>
    <w:p w:rsidR="004C739E" w:rsidRPr="00005C5B" w:rsidRDefault="004C739E" w:rsidP="006A45B6">
      <w:pPr>
        <w:widowControl w:val="0"/>
        <w:numPr>
          <w:ilvl w:val="1"/>
          <w:numId w:val="9"/>
        </w:numPr>
        <w:tabs>
          <w:tab w:val="left" w:pos="851"/>
        </w:tabs>
        <w:suppressAutoHyphens/>
        <w:spacing w:line="360" w:lineRule="auto"/>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wykaz części zamówienia, której wykonanie Wykonawca zamierza powierzyć podwykonawcom </w:t>
      </w:r>
      <w:r w:rsidR="00796ECF" w:rsidRPr="00B824E7">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 xml:space="preserve">i nazwy firm podwykonawców </w:t>
      </w:r>
      <w:r w:rsidRPr="00B824E7">
        <w:rPr>
          <w:rFonts w:ascii="Calibri" w:eastAsia="NSimSun" w:hAnsi="Calibri" w:cs="Calibri"/>
          <w:b/>
          <w:spacing w:val="-12"/>
          <w:kern w:val="2"/>
          <w:sz w:val="22"/>
          <w:szCs w:val="22"/>
          <w:lang w:eastAsia="zh-CN" w:bidi="hi-IN"/>
        </w:rPr>
        <w:t>-</w:t>
      </w:r>
      <w:r w:rsidRPr="00B824E7">
        <w:rPr>
          <w:rFonts w:ascii="Calibri" w:eastAsia="NSimSun" w:hAnsi="Calibri" w:cs="Calibri"/>
          <w:b/>
          <w:bCs/>
          <w:spacing w:val="-12"/>
          <w:kern w:val="2"/>
          <w:sz w:val="22"/>
          <w:szCs w:val="22"/>
          <w:lang w:eastAsia="zh-CN" w:bidi="hi-IN"/>
        </w:rPr>
        <w:t xml:space="preserve"> wg Załączni</w:t>
      </w:r>
      <w:r w:rsidR="00005C5B">
        <w:rPr>
          <w:rFonts w:ascii="Calibri" w:eastAsia="NSimSun" w:hAnsi="Calibri" w:cs="Calibri"/>
          <w:b/>
          <w:bCs/>
          <w:spacing w:val="-12"/>
          <w:kern w:val="2"/>
          <w:sz w:val="22"/>
          <w:szCs w:val="22"/>
          <w:lang w:eastAsia="zh-CN" w:bidi="hi-IN"/>
        </w:rPr>
        <w:t xml:space="preserve">ka  nr </w:t>
      </w:r>
      <w:r w:rsidR="00015F95">
        <w:rPr>
          <w:rFonts w:ascii="Calibri" w:eastAsia="NSimSun" w:hAnsi="Calibri" w:cs="Calibri"/>
          <w:b/>
          <w:bCs/>
          <w:spacing w:val="-12"/>
          <w:kern w:val="2"/>
          <w:sz w:val="22"/>
          <w:szCs w:val="22"/>
          <w:lang w:eastAsia="zh-CN" w:bidi="hi-IN"/>
        </w:rPr>
        <w:t>7</w:t>
      </w:r>
      <w:r w:rsidR="00005C5B">
        <w:rPr>
          <w:rFonts w:ascii="Calibri" w:eastAsia="NSimSun" w:hAnsi="Calibri" w:cs="Calibri"/>
          <w:b/>
          <w:bCs/>
          <w:spacing w:val="-12"/>
          <w:kern w:val="2"/>
          <w:sz w:val="22"/>
          <w:szCs w:val="22"/>
          <w:lang w:eastAsia="zh-CN" w:bidi="hi-IN"/>
        </w:rPr>
        <w:t xml:space="preserve"> do SWZ (jeśli dotyczy),</w:t>
      </w:r>
    </w:p>
    <w:p w:rsidR="00DE1247" w:rsidRDefault="00005C5B" w:rsidP="00DE1247">
      <w:pPr>
        <w:widowControl w:val="0"/>
        <w:numPr>
          <w:ilvl w:val="1"/>
          <w:numId w:val="9"/>
        </w:numPr>
        <w:tabs>
          <w:tab w:val="left" w:pos="851"/>
        </w:tabs>
        <w:suppressAutoHyphens/>
        <w:spacing w:line="360" w:lineRule="auto"/>
        <w:contextualSpacing/>
        <w:textAlignment w:val="baseline"/>
        <w:rPr>
          <w:rFonts w:ascii="Calibri" w:eastAsia="NSimSun" w:hAnsi="Calibri" w:cs="Calibri"/>
          <w:strike/>
          <w:kern w:val="2"/>
          <w:sz w:val="22"/>
          <w:szCs w:val="22"/>
          <w:lang w:eastAsia="zh-CN" w:bidi="hi-IN"/>
        </w:rPr>
      </w:pPr>
      <w:r w:rsidRPr="00DE1247">
        <w:rPr>
          <w:rFonts w:ascii="Calibri" w:eastAsia="NSimSun" w:hAnsi="Calibri" w:cs="Calibri"/>
          <w:strike/>
          <w:kern w:val="2"/>
          <w:sz w:val="22"/>
          <w:szCs w:val="22"/>
          <w:lang w:eastAsia="zh-CN" w:bidi="hi-IN"/>
        </w:rPr>
        <w:t>wadium w oryginale w formie elektronicznej (opatrzonej podpisem elektronicznym osób upoważnionych do jego wystawienia) - tylko, gdy Wykonawca wnosi wadium w formie niepieniężnej,</w:t>
      </w:r>
      <w:bookmarkStart w:id="33" w:name="_Hlk167277315"/>
    </w:p>
    <w:p w:rsidR="004C739E" w:rsidRPr="00DE1247" w:rsidRDefault="00005C5B" w:rsidP="00DE1247">
      <w:pPr>
        <w:widowControl w:val="0"/>
        <w:numPr>
          <w:ilvl w:val="1"/>
          <w:numId w:val="9"/>
        </w:numPr>
        <w:tabs>
          <w:tab w:val="left" w:pos="851"/>
        </w:tabs>
        <w:suppressAutoHyphens/>
        <w:spacing w:line="360" w:lineRule="auto"/>
        <w:contextualSpacing/>
        <w:textAlignment w:val="baseline"/>
        <w:rPr>
          <w:rFonts w:ascii="Calibri" w:eastAsia="NSimSun" w:hAnsi="Calibri" w:cs="Calibri"/>
          <w:strike/>
          <w:kern w:val="2"/>
          <w:sz w:val="22"/>
          <w:szCs w:val="22"/>
          <w:lang w:eastAsia="zh-CN" w:bidi="hi-IN"/>
        </w:rPr>
      </w:pPr>
      <w:r w:rsidRPr="00DE1247">
        <w:rPr>
          <w:rFonts w:ascii="Calibri" w:eastAsia="NSimSun" w:hAnsi="Calibri" w:cs="Calibri"/>
          <w:kern w:val="2"/>
          <w:sz w:val="22"/>
          <w:szCs w:val="22"/>
          <w:lang w:eastAsia="zh-CN" w:bidi="hi-IN"/>
        </w:rPr>
        <w:t>p</w:t>
      </w:r>
      <w:r w:rsidR="004C739E" w:rsidRPr="00DE1247">
        <w:rPr>
          <w:rFonts w:ascii="Calibri" w:eastAsia="NSimSun" w:hAnsi="Calibri" w:cs="Calibri"/>
          <w:kern w:val="2"/>
          <w:sz w:val="22"/>
          <w:szCs w:val="22"/>
          <w:lang w:eastAsia="zh-CN" w:bidi="hi-IN"/>
        </w:rPr>
        <w:t xml:space="preserve">rzedmiotowe środki dowodowe, o których mowa w Części V pkt </w:t>
      </w:r>
      <w:r w:rsidR="005F2064" w:rsidRPr="00F94E88">
        <w:rPr>
          <w:rFonts w:ascii="Calibri" w:eastAsia="NSimSun" w:hAnsi="Calibri" w:cs="Calibri"/>
          <w:b/>
          <w:kern w:val="2"/>
          <w:sz w:val="22"/>
          <w:szCs w:val="22"/>
          <w:lang w:eastAsia="zh-CN" w:bidi="hi-IN"/>
        </w:rPr>
        <w:t>3</w:t>
      </w:r>
      <w:r w:rsidR="005F2064" w:rsidRPr="00DE1247">
        <w:rPr>
          <w:rFonts w:ascii="Calibri" w:eastAsia="NSimSun" w:hAnsi="Calibri" w:cs="Calibri"/>
          <w:kern w:val="2"/>
          <w:sz w:val="22"/>
          <w:szCs w:val="22"/>
          <w:lang w:eastAsia="zh-CN" w:bidi="hi-IN"/>
        </w:rPr>
        <w:t xml:space="preserve"> </w:t>
      </w:r>
      <w:r w:rsidR="004C739E" w:rsidRPr="00DE1247">
        <w:rPr>
          <w:rFonts w:ascii="Calibri" w:eastAsia="NSimSun" w:hAnsi="Calibri" w:cs="Calibri"/>
          <w:kern w:val="2"/>
          <w:sz w:val="22"/>
          <w:szCs w:val="22"/>
          <w:lang w:eastAsia="zh-CN" w:bidi="hi-IN"/>
        </w:rPr>
        <w:t>SWZ (jeśli dotyczy).</w:t>
      </w:r>
    </w:p>
    <w:bookmarkEnd w:id="33"/>
    <w:p w:rsidR="004C739E" w:rsidRPr="00B824E7" w:rsidRDefault="004C739E" w:rsidP="006A45B6">
      <w:pPr>
        <w:widowControl w:val="0"/>
        <w:numPr>
          <w:ilvl w:val="0"/>
          <w:numId w:val="9"/>
        </w:numPr>
        <w:suppressAutoHyphens/>
        <w:spacing w:line="360" w:lineRule="auto"/>
        <w:ind w:left="426" w:hanging="426"/>
        <w:contextualSpacing/>
        <w:textAlignment w:val="baseline"/>
        <w:rPr>
          <w:rFonts w:ascii="Calibri" w:eastAsia="NSimSun" w:hAnsi="Calibri" w:cs="Calibri"/>
          <w:kern w:val="2"/>
          <w:sz w:val="22"/>
          <w:szCs w:val="22"/>
          <w:lang w:eastAsia="zh-CN" w:bidi="hi-IN"/>
        </w:rPr>
      </w:pPr>
      <w:r w:rsidRPr="00B824E7">
        <w:rPr>
          <w:rFonts w:ascii="Calibri" w:hAnsi="Calibri" w:cs="Calibri"/>
          <w:kern w:val="2"/>
          <w:sz w:val="22"/>
          <w:szCs w:val="22"/>
          <w:lang w:bidi="hi-IN"/>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rsidR="004C739E" w:rsidRPr="00B824E7" w:rsidRDefault="004C739E" w:rsidP="001A7A8F">
      <w:pPr>
        <w:widowControl w:val="0"/>
        <w:numPr>
          <w:ilvl w:val="2"/>
          <w:numId w:val="9"/>
        </w:numPr>
        <w:suppressAutoHyphens/>
        <w:spacing w:line="360" w:lineRule="auto"/>
        <w:ind w:left="567" w:firstLine="0"/>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oferta Wykonawcy podlega odrzuceniu bez względu na ich złożenie, uzupełnienie lub</w:t>
      </w:r>
      <w:r w:rsidR="001A7A8F">
        <w:rPr>
          <w:rFonts w:ascii="Calibri" w:hAnsi="Calibri" w:cs="Calibri"/>
          <w:kern w:val="2"/>
          <w:sz w:val="22"/>
          <w:szCs w:val="22"/>
          <w:lang w:bidi="hi-IN"/>
        </w:rPr>
        <w:t xml:space="preserve"> </w:t>
      </w:r>
      <w:r w:rsidRPr="00B824E7">
        <w:rPr>
          <w:rFonts w:ascii="Calibri" w:hAnsi="Calibri" w:cs="Calibri"/>
          <w:kern w:val="2"/>
          <w:sz w:val="22"/>
          <w:szCs w:val="22"/>
          <w:lang w:bidi="hi-IN"/>
        </w:rPr>
        <w:lastRenderedPageBreak/>
        <w:t>poprawienie, lub</w:t>
      </w:r>
    </w:p>
    <w:p w:rsidR="004C739E" w:rsidRPr="00B824E7" w:rsidRDefault="004C739E" w:rsidP="006A45B6">
      <w:pPr>
        <w:widowControl w:val="0"/>
        <w:numPr>
          <w:ilvl w:val="2"/>
          <w:numId w:val="9"/>
        </w:numPr>
        <w:suppressAutoHyphens/>
        <w:spacing w:line="360" w:lineRule="auto"/>
        <w:ind w:left="1276" w:hanging="709"/>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zachodzą przesłanki unieważnienia postępowania.</w:t>
      </w:r>
    </w:p>
    <w:p w:rsidR="004C739E" w:rsidRPr="00B824E7" w:rsidRDefault="004C739E" w:rsidP="006A45B6">
      <w:pPr>
        <w:widowControl w:val="0"/>
        <w:numPr>
          <w:ilvl w:val="0"/>
          <w:numId w:val="9"/>
        </w:numPr>
        <w:suppressAutoHyphens/>
        <w:spacing w:line="360" w:lineRule="auto"/>
        <w:ind w:left="426" w:hanging="426"/>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 xml:space="preserve">Zamawiający może żądać od Wykonawców wyjaśnień dotyczących treści oświadczenia, o którym mowa w art. 125 ust. 1 ustawy </w:t>
      </w:r>
      <w:proofErr w:type="spellStart"/>
      <w:r w:rsidRPr="00B824E7">
        <w:rPr>
          <w:rFonts w:ascii="Calibri" w:hAnsi="Calibri" w:cs="Calibri"/>
          <w:kern w:val="2"/>
          <w:sz w:val="22"/>
          <w:szCs w:val="22"/>
          <w:lang w:bidi="hi-IN"/>
        </w:rPr>
        <w:t>Pzp</w:t>
      </w:r>
      <w:proofErr w:type="spellEnd"/>
      <w:r w:rsidRPr="00B824E7">
        <w:rPr>
          <w:rFonts w:ascii="Calibri" w:hAnsi="Calibri" w:cs="Calibri"/>
          <w:kern w:val="2"/>
          <w:sz w:val="22"/>
          <w:szCs w:val="22"/>
          <w:lang w:bidi="hi-IN"/>
        </w:rPr>
        <w:t xml:space="preserve">. </w:t>
      </w:r>
    </w:p>
    <w:p w:rsidR="004C739E" w:rsidRPr="00B824E7" w:rsidRDefault="004C739E" w:rsidP="006A45B6">
      <w:pPr>
        <w:widowControl w:val="0"/>
        <w:numPr>
          <w:ilvl w:val="0"/>
          <w:numId w:val="9"/>
        </w:numPr>
        <w:suppressAutoHyphens/>
        <w:spacing w:line="360" w:lineRule="auto"/>
        <w:ind w:left="426" w:hanging="426"/>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 xml:space="preserve">Jeżeli złożone przez Wykonawcę oświadczenie o którym mowa w art. 125 ust. 1 ustawy </w:t>
      </w:r>
      <w:proofErr w:type="spellStart"/>
      <w:r w:rsidRPr="00B824E7">
        <w:rPr>
          <w:rFonts w:ascii="Calibri" w:hAnsi="Calibri" w:cs="Calibri"/>
          <w:kern w:val="2"/>
          <w:sz w:val="22"/>
          <w:szCs w:val="22"/>
          <w:lang w:bidi="hi-IN"/>
        </w:rPr>
        <w:t>Pzp</w:t>
      </w:r>
      <w:proofErr w:type="spellEnd"/>
      <w:r w:rsidRPr="00B824E7">
        <w:rPr>
          <w:rFonts w:ascii="Calibri" w:hAnsi="Calibri" w:cs="Calibri"/>
          <w:kern w:val="2"/>
          <w:sz w:val="22"/>
          <w:szCs w:val="22"/>
          <w:lang w:bidi="hi-IN"/>
        </w:rPr>
        <w:t xml:space="preserve"> budzi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4C739E" w:rsidRPr="00B824E7" w:rsidRDefault="004C739E" w:rsidP="006A45B6">
      <w:pPr>
        <w:widowControl w:val="0"/>
        <w:numPr>
          <w:ilvl w:val="0"/>
          <w:numId w:val="9"/>
        </w:numPr>
        <w:suppressAutoHyphens/>
        <w:spacing w:line="360" w:lineRule="auto"/>
        <w:ind w:left="426" w:hanging="426"/>
        <w:contextualSpacing/>
        <w:textAlignment w:val="baseline"/>
        <w:rPr>
          <w:rFonts w:ascii="Calibri" w:hAnsi="Calibri" w:cs="Calibri"/>
          <w:kern w:val="2"/>
          <w:sz w:val="22"/>
          <w:szCs w:val="22"/>
          <w:lang w:bidi="hi-IN"/>
        </w:rPr>
      </w:pPr>
      <w:r w:rsidRPr="00B824E7">
        <w:rPr>
          <w:rFonts w:ascii="Calibri" w:hAnsi="Calibri" w:cs="Calibri"/>
          <w:kern w:val="2"/>
          <w:sz w:val="22"/>
          <w:szCs w:val="22"/>
          <w:u w:val="single"/>
          <w:lang w:bidi="hi-IN"/>
        </w:rPr>
        <w:t>Wykonawca powinien zapoznać się ze wszystkimi rozdziałami, załącznikami składającymi się na SWZ.</w:t>
      </w:r>
    </w:p>
    <w:p w:rsidR="004C739E" w:rsidRPr="00B824E7" w:rsidRDefault="004C739E" w:rsidP="006A45B6">
      <w:pPr>
        <w:widowControl w:val="0"/>
        <w:numPr>
          <w:ilvl w:val="0"/>
          <w:numId w:val="9"/>
        </w:numPr>
        <w:suppressAutoHyphens/>
        <w:spacing w:line="360" w:lineRule="auto"/>
        <w:ind w:left="426" w:hanging="426"/>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Oferta</w:t>
      </w:r>
      <w:r w:rsidR="004B18FC" w:rsidRPr="00B824E7">
        <w:rPr>
          <w:rFonts w:ascii="Calibri" w:hAnsi="Calibri" w:cs="Calibri"/>
          <w:kern w:val="2"/>
          <w:sz w:val="22"/>
          <w:szCs w:val="22"/>
          <w:lang w:bidi="hi-IN"/>
        </w:rPr>
        <w:t xml:space="preserve"> powinna zostać przygotowana na/</w:t>
      </w:r>
      <w:r w:rsidRPr="00B824E7">
        <w:rPr>
          <w:rFonts w:ascii="Calibri" w:hAnsi="Calibri" w:cs="Calibri"/>
          <w:kern w:val="2"/>
          <w:sz w:val="22"/>
          <w:szCs w:val="22"/>
          <w:lang w:bidi="hi-IN"/>
        </w:rPr>
        <w:t>lub w formie formularzy, które stanowią załączniki do SWZ.</w:t>
      </w:r>
    </w:p>
    <w:p w:rsidR="004C739E" w:rsidRPr="00B824E7" w:rsidRDefault="004C739E" w:rsidP="006A45B6">
      <w:pPr>
        <w:widowControl w:val="0"/>
        <w:numPr>
          <w:ilvl w:val="0"/>
          <w:numId w:val="9"/>
        </w:numPr>
        <w:suppressAutoHyphens/>
        <w:spacing w:line="360" w:lineRule="auto"/>
        <w:ind w:left="426" w:hanging="426"/>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 xml:space="preserve">Załączniki powinny być wypełnione przez Wykonawcę bez wyjątku, ściśle według warunków </w:t>
      </w:r>
      <w:r w:rsidR="004B18FC" w:rsidRPr="00B824E7">
        <w:rPr>
          <w:rFonts w:ascii="Calibri" w:hAnsi="Calibri" w:cs="Calibri"/>
          <w:kern w:val="2"/>
          <w:sz w:val="22"/>
          <w:szCs w:val="22"/>
          <w:lang w:bidi="hi-IN"/>
        </w:rPr>
        <w:br/>
      </w:r>
      <w:r w:rsidRPr="00B824E7">
        <w:rPr>
          <w:rFonts w:ascii="Calibri" w:hAnsi="Calibri" w:cs="Calibri"/>
          <w:kern w:val="2"/>
          <w:sz w:val="22"/>
          <w:szCs w:val="22"/>
          <w:lang w:bidi="hi-IN"/>
        </w:rPr>
        <w:t xml:space="preserve">i postanowień zawartych w SWZ. </w:t>
      </w:r>
    </w:p>
    <w:p w:rsidR="004C739E" w:rsidRPr="00B824E7" w:rsidRDefault="004C739E" w:rsidP="006A45B6">
      <w:pPr>
        <w:widowControl w:val="0"/>
        <w:numPr>
          <w:ilvl w:val="0"/>
          <w:numId w:val="9"/>
        </w:numPr>
        <w:suppressAutoHyphens/>
        <w:autoSpaceDE w:val="0"/>
        <w:autoSpaceDN w:val="0"/>
        <w:spacing w:line="360" w:lineRule="auto"/>
        <w:textAlignment w:val="baseline"/>
        <w:rPr>
          <w:rFonts w:ascii="Calibri" w:hAnsi="Calibri" w:cs="Calibri"/>
          <w:sz w:val="22"/>
          <w:szCs w:val="22"/>
          <w:lang w:eastAsia="en-US"/>
        </w:rPr>
      </w:pPr>
      <w:r w:rsidRPr="00B824E7">
        <w:rPr>
          <w:rFonts w:ascii="Calibri" w:hAnsi="Calibri" w:cs="Calibri"/>
          <w:sz w:val="22"/>
          <w:szCs w:val="22"/>
          <w:lang w:eastAsia="en-US"/>
        </w:rPr>
        <w:t xml:space="preserve">Składając Ofertę w postaci elektronicznej Wykonawca zobowiązany jest złożyć za pośrednictwem Platformy podpisane przez osoby umocowane podpisem elektronicznym, dokumenty. Złożenie Formularza Oferty na Platformie przez Wykonawcę, który składa ofertę w postaci elektronicznej, Zamawiający uzna za wiążące. </w:t>
      </w:r>
      <w:r w:rsidRPr="00B824E7">
        <w:rPr>
          <w:rFonts w:ascii="Calibri" w:hAnsi="Calibri" w:cs="Calibri"/>
          <w:b/>
          <w:sz w:val="22"/>
          <w:szCs w:val="22"/>
          <w:u w:val="single"/>
          <w:lang w:eastAsia="en-US"/>
        </w:rPr>
        <w:t>Wykonawca może złożyć tylko jedną ofertę z zastrzeżeniem Części IV pkt. 4 niniejszej SWZ.</w:t>
      </w:r>
    </w:p>
    <w:p w:rsidR="004C739E" w:rsidRPr="00B824E7" w:rsidRDefault="004C739E" w:rsidP="006A45B6">
      <w:pPr>
        <w:widowControl w:val="0"/>
        <w:numPr>
          <w:ilvl w:val="0"/>
          <w:numId w:val="9"/>
        </w:numPr>
        <w:suppressAutoHyphens/>
        <w:spacing w:line="360" w:lineRule="auto"/>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Oferta musi być przygotowana zgodnie z ustawą Prawo zamówień publicznych, aktami wykonawczymi do niej wydanymi na podstawie ustawy oraz wymogami SWZ. Treść oferty musi odpowiadać treści SWZ.</w:t>
      </w:r>
    </w:p>
    <w:p w:rsidR="004C739E" w:rsidRPr="005D2EDD" w:rsidRDefault="004C739E" w:rsidP="006A45B6">
      <w:pPr>
        <w:widowControl w:val="0"/>
        <w:numPr>
          <w:ilvl w:val="0"/>
          <w:numId w:val="9"/>
        </w:numPr>
        <w:suppressAutoHyphens/>
        <w:autoSpaceDE w:val="0"/>
        <w:autoSpaceDN w:val="0"/>
        <w:spacing w:line="360" w:lineRule="auto"/>
        <w:textAlignment w:val="baseline"/>
        <w:rPr>
          <w:rFonts w:ascii="Calibri" w:hAnsi="Calibri" w:cs="Calibri"/>
          <w:b/>
          <w:sz w:val="22"/>
          <w:szCs w:val="22"/>
          <w:lang w:eastAsia="en-US"/>
        </w:rPr>
      </w:pPr>
      <w:r w:rsidRPr="005D2EDD">
        <w:rPr>
          <w:rFonts w:ascii="Calibri" w:hAnsi="Calibri" w:cs="Calibri"/>
          <w:sz w:val="22"/>
          <w:szCs w:val="22"/>
          <w:lang w:eastAsia="en-US"/>
        </w:rPr>
        <w:t xml:space="preserve">Oferta winna być sporządzona w języku polskim i złożona pod rygorem nieważności w </w:t>
      </w:r>
      <w:r w:rsidRPr="005D2EDD">
        <w:rPr>
          <w:rFonts w:ascii="Calibri" w:hAnsi="Calibri" w:cs="Calibri"/>
          <w:b/>
          <w:sz w:val="22"/>
          <w:szCs w:val="22"/>
          <w:lang w:eastAsia="en-US"/>
        </w:rPr>
        <w:t>formie elektronicznej (opatrzonej kwalifikowanym podpisem elektronicznym) lub w postaci elektronicznej opatrzonej podpisem zaufanym lub podpisem osobistym</w:t>
      </w:r>
      <w:r w:rsidRPr="005D2EDD">
        <w:rPr>
          <w:rFonts w:ascii="Calibri" w:hAnsi="Calibri" w:cs="Calibri"/>
          <w:sz w:val="22"/>
          <w:szCs w:val="22"/>
          <w:lang w:eastAsia="en-US"/>
        </w:rPr>
        <w:t xml:space="preserve"> za pośrednictwem </w:t>
      </w:r>
      <w:r w:rsidR="009209B5" w:rsidRPr="005D2EDD">
        <w:rPr>
          <w:rFonts w:ascii="Calibri" w:hAnsi="Calibri" w:cs="Calibri"/>
          <w:sz w:val="22"/>
          <w:szCs w:val="22"/>
          <w:lang w:eastAsia="en-US"/>
        </w:rPr>
        <w:t xml:space="preserve">adresu wskazanego w </w:t>
      </w:r>
      <w:r w:rsidR="009209B5" w:rsidRPr="001A7600">
        <w:rPr>
          <w:rFonts w:ascii="Calibri" w:hAnsi="Calibri" w:cs="Calibri"/>
          <w:color w:val="000000"/>
          <w:sz w:val="22"/>
          <w:szCs w:val="22"/>
          <w:lang w:eastAsia="en-US"/>
        </w:rPr>
        <w:t>Części I pkt 4 niniejszej SWZ</w:t>
      </w:r>
      <w:r w:rsidR="003C4D7D" w:rsidRPr="001A7600">
        <w:rPr>
          <w:rFonts w:ascii="Calibri" w:hAnsi="Calibri" w:cs="Calibri"/>
          <w:color w:val="000000"/>
          <w:sz w:val="22"/>
          <w:szCs w:val="22"/>
          <w:lang w:eastAsia="en-US"/>
        </w:rPr>
        <w:t>.</w:t>
      </w:r>
    </w:p>
    <w:p w:rsidR="004C739E" w:rsidRPr="00B824E7" w:rsidRDefault="004C739E" w:rsidP="006A45B6">
      <w:pPr>
        <w:widowControl w:val="0"/>
        <w:numPr>
          <w:ilvl w:val="0"/>
          <w:numId w:val="9"/>
        </w:numPr>
        <w:suppressAutoHyphens/>
        <w:autoSpaceDE w:val="0"/>
        <w:autoSpaceDN w:val="0"/>
        <w:spacing w:line="360" w:lineRule="auto"/>
        <w:textAlignment w:val="baseline"/>
        <w:rPr>
          <w:rFonts w:ascii="Calibri" w:hAnsi="Calibri" w:cs="Calibri"/>
          <w:sz w:val="22"/>
          <w:szCs w:val="22"/>
          <w:lang w:eastAsia="en-US"/>
        </w:rPr>
      </w:pPr>
      <w:r w:rsidRPr="00B824E7">
        <w:rPr>
          <w:rFonts w:ascii="Calibri" w:hAnsi="Calibri" w:cs="Calibri"/>
          <w:sz w:val="22"/>
          <w:szCs w:val="22"/>
          <w:lang w:eastAsia="en-US"/>
        </w:rPr>
        <w:t>Korzystanie z Platformy jest bezpłatne.</w:t>
      </w:r>
    </w:p>
    <w:p w:rsidR="004C739E" w:rsidRPr="00B824E7" w:rsidRDefault="004C739E" w:rsidP="006A45B6">
      <w:pPr>
        <w:widowControl w:val="0"/>
        <w:numPr>
          <w:ilvl w:val="0"/>
          <w:numId w:val="9"/>
        </w:numPr>
        <w:suppressAutoHyphens/>
        <w:autoSpaceDE w:val="0"/>
        <w:autoSpaceDN w:val="0"/>
        <w:spacing w:line="360" w:lineRule="auto"/>
        <w:textAlignment w:val="baseline"/>
        <w:rPr>
          <w:rFonts w:ascii="Calibri" w:hAnsi="Calibri" w:cs="Calibri"/>
          <w:sz w:val="22"/>
          <w:szCs w:val="22"/>
          <w:lang w:eastAsia="en-US"/>
        </w:rPr>
      </w:pPr>
      <w:r w:rsidRPr="00B824E7">
        <w:rPr>
          <w:rFonts w:ascii="Calibri" w:hAnsi="Calibri" w:cs="Calibri"/>
          <w:sz w:val="22"/>
          <w:szCs w:val="22"/>
          <w:lang w:eastAsia="en-US"/>
        </w:rPr>
        <w:t xml:space="preserve">Oferta wraz z załącznikami powinna być podpisana przez osobę upoważnioną do reprezentowania Wykonawcy. Oferta sporządzona w postaci elektronicznej powinna być podpisana podpisem elektronicznym przez osobę uprawnioną, zgodnie z formą reprezentacji Wykonawcy określoną </w:t>
      </w:r>
      <w:r w:rsidR="00B51908">
        <w:rPr>
          <w:rFonts w:ascii="Calibri" w:hAnsi="Calibri" w:cs="Calibri"/>
          <w:sz w:val="22"/>
          <w:szCs w:val="22"/>
          <w:lang w:eastAsia="en-US"/>
        </w:rPr>
        <w:br/>
      </w:r>
      <w:r w:rsidRPr="00B824E7">
        <w:rPr>
          <w:rFonts w:ascii="Calibri" w:hAnsi="Calibri" w:cs="Calibri"/>
          <w:sz w:val="22"/>
          <w:szCs w:val="22"/>
          <w:lang w:eastAsia="en-US"/>
        </w:rPr>
        <w:t>w rejestrze sądowym lub innym dokumencie, właściwym dla danej formy organizacyjnej Wykonawcy, albo przez osobę umocowaną (na podstawie pełnomocnictwa) przez osoby uprawnione.</w:t>
      </w:r>
    </w:p>
    <w:p w:rsidR="00BA2628" w:rsidRPr="00BA2628" w:rsidRDefault="00BA2628" w:rsidP="00532E26">
      <w:pPr>
        <w:tabs>
          <w:tab w:val="left" w:pos="426"/>
        </w:tabs>
        <w:autoSpaceDE w:val="0"/>
        <w:autoSpaceDN w:val="0"/>
        <w:spacing w:line="360" w:lineRule="auto"/>
        <w:ind w:left="851" w:hanging="851"/>
        <w:rPr>
          <w:rFonts w:ascii="Calibri" w:hAnsi="Calibri" w:cs="Calibri"/>
          <w:sz w:val="22"/>
          <w:szCs w:val="22"/>
          <w:lang w:eastAsia="en-US"/>
        </w:rPr>
      </w:pPr>
      <w:r w:rsidRPr="00BA2628">
        <w:rPr>
          <w:rFonts w:ascii="Calibri" w:hAnsi="Calibri" w:cs="Calibri"/>
          <w:sz w:val="22"/>
          <w:szCs w:val="22"/>
          <w:lang w:eastAsia="en-US"/>
        </w:rPr>
        <w:lastRenderedPageBreak/>
        <w:t>1</w:t>
      </w:r>
      <w:r>
        <w:rPr>
          <w:rFonts w:ascii="Calibri" w:hAnsi="Calibri" w:cs="Calibri"/>
          <w:sz w:val="22"/>
          <w:szCs w:val="22"/>
          <w:lang w:eastAsia="en-US"/>
        </w:rPr>
        <w:t>3</w:t>
      </w:r>
      <w:r w:rsidRPr="00BA2628">
        <w:rPr>
          <w:rFonts w:ascii="Calibri" w:hAnsi="Calibri" w:cs="Calibri"/>
          <w:sz w:val="22"/>
          <w:szCs w:val="22"/>
          <w:lang w:eastAsia="en-US"/>
        </w:rPr>
        <w:t>.</w:t>
      </w:r>
      <w:r w:rsidRPr="00BA2628">
        <w:rPr>
          <w:rFonts w:ascii="Calibri" w:hAnsi="Calibri" w:cs="Calibri"/>
          <w:sz w:val="22"/>
          <w:szCs w:val="22"/>
          <w:lang w:eastAsia="en-US"/>
        </w:rPr>
        <w:tab/>
        <w:t>Do oferty należy dołączyć wszystkie wymagane w SWZ dokumenty.</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4</w:t>
      </w:r>
      <w:r w:rsidRPr="00BA2628">
        <w:rPr>
          <w:rFonts w:ascii="Calibri" w:hAnsi="Calibri" w:cs="Calibri"/>
          <w:sz w:val="22"/>
          <w:szCs w:val="22"/>
          <w:lang w:eastAsia="en-US"/>
        </w:rPr>
        <w:t>.</w:t>
      </w:r>
      <w:r w:rsidRPr="00BA2628">
        <w:rPr>
          <w:rFonts w:ascii="Calibri" w:hAnsi="Calibri" w:cs="Calibri"/>
          <w:sz w:val="22"/>
          <w:szCs w:val="22"/>
          <w:lang w:eastAsia="en-US"/>
        </w:rPr>
        <w:tab/>
        <w:t>Po wypełnieniu Formularza składania oferty i dołączenia  wszystkich wymaganych załączników należy kliknąć przycisk „Przejdź do podsumowania”.</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5</w:t>
      </w:r>
      <w:r w:rsidRPr="00BA2628">
        <w:rPr>
          <w:rFonts w:ascii="Calibri" w:hAnsi="Calibri" w:cs="Calibri"/>
          <w:sz w:val="22"/>
          <w:szCs w:val="22"/>
          <w:lang w:eastAsia="en-US"/>
        </w:rPr>
        <w:t>.</w:t>
      </w:r>
      <w:r w:rsidRPr="00BA2628">
        <w:rPr>
          <w:rFonts w:ascii="Calibri" w:hAnsi="Calibri" w:cs="Calibri"/>
          <w:sz w:val="22"/>
          <w:szCs w:val="22"/>
          <w:lang w:eastAsia="en-US"/>
        </w:rPr>
        <w:tab/>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w:t>
      </w:r>
      <w:r>
        <w:rPr>
          <w:rFonts w:ascii="Calibri" w:hAnsi="Calibri" w:cs="Calibri"/>
          <w:sz w:val="22"/>
          <w:szCs w:val="22"/>
          <w:lang w:eastAsia="en-US"/>
        </w:rPr>
        <w:t xml:space="preserve">ch </w:t>
      </w:r>
      <w:r w:rsidRPr="00BA2628">
        <w:rPr>
          <w:rFonts w:ascii="Calibri" w:hAnsi="Calibri" w:cs="Calibri"/>
          <w:sz w:val="22"/>
          <w:szCs w:val="22"/>
          <w:lang w:eastAsia="en-US"/>
        </w:rPr>
        <w:t xml:space="preserve">w art. 63 ust 1 oraz ust.2  </w:t>
      </w:r>
      <w:proofErr w:type="spellStart"/>
      <w:r w:rsidRPr="00BA2628">
        <w:rPr>
          <w:rFonts w:ascii="Calibri" w:hAnsi="Calibri" w:cs="Calibri"/>
          <w:sz w:val="22"/>
          <w:szCs w:val="22"/>
          <w:lang w:eastAsia="en-US"/>
        </w:rPr>
        <w:t>Pzp</w:t>
      </w:r>
      <w:proofErr w:type="spellEnd"/>
      <w:r w:rsidRPr="00BA2628">
        <w:rPr>
          <w:rFonts w:ascii="Calibri" w:hAnsi="Calibri" w:cs="Calibri"/>
          <w:sz w:val="22"/>
          <w:szCs w:val="22"/>
          <w:lang w:eastAsia="en-US"/>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A2628" w:rsidRPr="00BA2628" w:rsidRDefault="00BA2628" w:rsidP="00532E26">
      <w:pPr>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6</w:t>
      </w:r>
      <w:r w:rsidRPr="00BA2628">
        <w:rPr>
          <w:rFonts w:ascii="Calibri" w:hAnsi="Calibri" w:cs="Calibri"/>
          <w:sz w:val="22"/>
          <w:szCs w:val="22"/>
          <w:lang w:eastAsia="en-US"/>
        </w:rPr>
        <w:t>.</w:t>
      </w:r>
      <w:r w:rsidRPr="00BA2628">
        <w:rPr>
          <w:rFonts w:ascii="Calibri" w:hAnsi="Calibri" w:cs="Calibri"/>
          <w:sz w:val="22"/>
          <w:szCs w:val="22"/>
          <w:lang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7</w:t>
      </w:r>
      <w:r w:rsidRPr="00BA2628">
        <w:rPr>
          <w:rFonts w:ascii="Calibri" w:hAnsi="Calibri" w:cs="Calibri"/>
          <w:sz w:val="22"/>
          <w:szCs w:val="22"/>
          <w:lang w:eastAsia="en-US"/>
        </w:rPr>
        <w:t>.</w:t>
      </w:r>
      <w:r w:rsidRPr="00BA2628">
        <w:rPr>
          <w:rFonts w:ascii="Calibri" w:hAnsi="Calibri" w:cs="Calibri"/>
          <w:sz w:val="22"/>
          <w:szCs w:val="22"/>
          <w:lang w:eastAsia="en-US"/>
        </w:rPr>
        <w:tab/>
        <w:t>Szczegółowa instrukcja dla Wykonawców dotycząca złożenia, zmiany i wycofania oferty znajduje się na stronie internetowej pod adresem:  https://platformazakupowa.pl/strona/45-instrukcje</w:t>
      </w:r>
    </w:p>
    <w:p w:rsidR="00BA2628" w:rsidRPr="00BA2628" w:rsidRDefault="00BA2628" w:rsidP="00532E26">
      <w:pPr>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8</w:t>
      </w:r>
      <w:r w:rsidRPr="00BA2628">
        <w:rPr>
          <w:rFonts w:ascii="Calibri" w:hAnsi="Calibri" w:cs="Calibri"/>
          <w:sz w:val="22"/>
          <w:szCs w:val="22"/>
          <w:lang w:eastAsia="en-US"/>
        </w:rPr>
        <w:t>.</w:t>
      </w:r>
      <w:r w:rsidRPr="00BA2628">
        <w:rPr>
          <w:rFonts w:ascii="Calibri" w:hAnsi="Calibri" w:cs="Calibri"/>
          <w:sz w:val="22"/>
          <w:szCs w:val="22"/>
          <w:lang w:eastAsia="en-US"/>
        </w:rPr>
        <w:tab/>
        <w:t>Maksymalny rozmiar jednego pliku przesyłanego za pośrednictwem dedykowanych formularzy do: złożenia, zmiany, wycofania oferty wynosi 150 MB natomiast przy komunikacji wielkość pliku to maksymalnie 500 MB.</w:t>
      </w:r>
    </w:p>
    <w:p w:rsidR="00BA2628" w:rsidRPr="00BA2628" w:rsidRDefault="00BA2628" w:rsidP="00532E26">
      <w:pPr>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9</w:t>
      </w:r>
      <w:r w:rsidRPr="00BA2628">
        <w:rPr>
          <w:rFonts w:ascii="Calibri" w:hAnsi="Calibri" w:cs="Calibri"/>
          <w:sz w:val="22"/>
          <w:szCs w:val="22"/>
          <w:lang w:eastAsia="en-US"/>
        </w:rPr>
        <w:t>.</w:t>
      </w:r>
      <w:r w:rsidRPr="00BA2628">
        <w:rPr>
          <w:rFonts w:ascii="Calibri" w:hAnsi="Calibri" w:cs="Calibri"/>
          <w:sz w:val="22"/>
          <w:szCs w:val="22"/>
          <w:lang w:eastAsia="en-US"/>
        </w:rPr>
        <w:tab/>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Pr>
          <w:rFonts w:ascii="Calibri" w:hAnsi="Calibri" w:cs="Calibri"/>
          <w:sz w:val="22"/>
          <w:szCs w:val="22"/>
          <w:lang w:eastAsia="en-US"/>
        </w:rPr>
        <w:t>21</w:t>
      </w:r>
      <w:r w:rsidRPr="00BA2628">
        <w:rPr>
          <w:rFonts w:ascii="Calibri" w:hAnsi="Calibri" w:cs="Calibri"/>
          <w:sz w:val="22"/>
          <w:szCs w:val="22"/>
          <w:lang w:eastAsia="en-US"/>
        </w:rPr>
        <w:t>.</w:t>
      </w:r>
      <w:r w:rsidRPr="00BA2628">
        <w:rPr>
          <w:rFonts w:ascii="Calibri" w:hAnsi="Calibri" w:cs="Calibri"/>
          <w:sz w:val="22"/>
          <w:szCs w:val="22"/>
          <w:lang w:eastAsia="en-US"/>
        </w:rPr>
        <w:tab/>
        <w:t>Zamawiający rekomenduje wykorzystanie formatów: .pdf .</w:t>
      </w:r>
      <w:proofErr w:type="spellStart"/>
      <w:r w:rsidRPr="00BA2628">
        <w:rPr>
          <w:rFonts w:ascii="Calibri" w:hAnsi="Calibri" w:cs="Calibri"/>
          <w:sz w:val="22"/>
          <w:szCs w:val="22"/>
          <w:lang w:eastAsia="en-US"/>
        </w:rPr>
        <w:t>doc</w:t>
      </w:r>
      <w:proofErr w:type="spellEnd"/>
      <w:r w:rsidRPr="00BA2628">
        <w:rPr>
          <w:rFonts w:ascii="Calibri" w:hAnsi="Calibri" w:cs="Calibri"/>
          <w:sz w:val="22"/>
          <w:szCs w:val="22"/>
          <w:lang w:eastAsia="en-US"/>
        </w:rPr>
        <w:t xml:space="preserve"> .</w:t>
      </w:r>
      <w:proofErr w:type="spellStart"/>
      <w:r w:rsidRPr="00BA2628">
        <w:rPr>
          <w:rFonts w:ascii="Calibri" w:hAnsi="Calibri" w:cs="Calibri"/>
          <w:sz w:val="22"/>
          <w:szCs w:val="22"/>
          <w:lang w:eastAsia="en-US"/>
        </w:rPr>
        <w:t>docx</w:t>
      </w:r>
      <w:proofErr w:type="spellEnd"/>
      <w:r w:rsidRPr="00BA2628">
        <w:rPr>
          <w:rFonts w:ascii="Calibri" w:hAnsi="Calibri" w:cs="Calibri"/>
          <w:sz w:val="22"/>
          <w:szCs w:val="22"/>
          <w:lang w:eastAsia="en-US"/>
        </w:rPr>
        <w:t xml:space="preserve"> .xls .</w:t>
      </w:r>
      <w:proofErr w:type="spellStart"/>
      <w:r w:rsidRPr="00BA2628">
        <w:rPr>
          <w:rFonts w:ascii="Calibri" w:hAnsi="Calibri" w:cs="Calibri"/>
          <w:sz w:val="22"/>
          <w:szCs w:val="22"/>
          <w:lang w:eastAsia="en-US"/>
        </w:rPr>
        <w:t>xlsx</w:t>
      </w:r>
      <w:proofErr w:type="spellEnd"/>
      <w:r w:rsidRPr="00BA2628">
        <w:rPr>
          <w:rFonts w:ascii="Calibri" w:hAnsi="Calibri" w:cs="Calibri"/>
          <w:sz w:val="22"/>
          <w:szCs w:val="22"/>
          <w:lang w:eastAsia="en-US"/>
        </w:rPr>
        <w:t xml:space="preserve"> .jpg (.</w:t>
      </w:r>
      <w:proofErr w:type="spellStart"/>
      <w:r w:rsidRPr="00BA2628">
        <w:rPr>
          <w:rFonts w:ascii="Calibri" w:hAnsi="Calibri" w:cs="Calibri"/>
          <w:sz w:val="22"/>
          <w:szCs w:val="22"/>
          <w:lang w:eastAsia="en-US"/>
        </w:rPr>
        <w:t>jpeg</w:t>
      </w:r>
      <w:proofErr w:type="spellEnd"/>
      <w:r w:rsidRPr="00BA2628">
        <w:rPr>
          <w:rFonts w:ascii="Calibri" w:hAnsi="Calibri" w:cs="Calibri"/>
          <w:sz w:val="22"/>
          <w:szCs w:val="22"/>
          <w:lang w:eastAsia="en-US"/>
        </w:rPr>
        <w:t>) ze szczególnym wskazaniem na .pdf</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Pr>
          <w:rFonts w:ascii="Calibri" w:hAnsi="Calibri" w:cs="Calibri"/>
          <w:sz w:val="22"/>
          <w:szCs w:val="22"/>
          <w:lang w:eastAsia="en-US"/>
        </w:rPr>
        <w:t>22</w:t>
      </w:r>
      <w:r w:rsidRPr="00BA2628">
        <w:rPr>
          <w:rFonts w:ascii="Calibri" w:hAnsi="Calibri" w:cs="Calibri"/>
          <w:sz w:val="22"/>
          <w:szCs w:val="22"/>
          <w:lang w:eastAsia="en-US"/>
        </w:rPr>
        <w:t>.</w:t>
      </w:r>
      <w:r w:rsidRPr="00BA2628">
        <w:rPr>
          <w:rFonts w:ascii="Calibri" w:hAnsi="Calibri" w:cs="Calibri"/>
          <w:sz w:val="22"/>
          <w:szCs w:val="22"/>
          <w:lang w:eastAsia="en-US"/>
        </w:rPr>
        <w:tab/>
        <w:t>W celu ewentualnej kompresji danych Zamawiający rekomenduje wyko</w:t>
      </w:r>
      <w:r>
        <w:rPr>
          <w:rFonts w:ascii="Calibri" w:hAnsi="Calibri" w:cs="Calibri"/>
          <w:sz w:val="22"/>
          <w:szCs w:val="22"/>
          <w:lang w:eastAsia="en-US"/>
        </w:rPr>
        <w:t xml:space="preserve">rzystanie jednego z rozszerzeń: .zip  </w:t>
      </w:r>
      <w:r w:rsidRPr="00BA2628">
        <w:rPr>
          <w:rFonts w:ascii="Calibri" w:hAnsi="Calibri" w:cs="Calibri"/>
          <w:sz w:val="22"/>
          <w:szCs w:val="22"/>
          <w:lang w:eastAsia="en-US"/>
        </w:rPr>
        <w:t>.7Z</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Pr>
          <w:rFonts w:ascii="Calibri" w:hAnsi="Calibri" w:cs="Calibri"/>
          <w:sz w:val="22"/>
          <w:szCs w:val="22"/>
          <w:lang w:eastAsia="en-US"/>
        </w:rPr>
        <w:t>23</w:t>
      </w:r>
      <w:r w:rsidRPr="00BA2628">
        <w:rPr>
          <w:rFonts w:ascii="Calibri" w:hAnsi="Calibri" w:cs="Calibri"/>
          <w:sz w:val="22"/>
          <w:szCs w:val="22"/>
          <w:lang w:eastAsia="en-US"/>
        </w:rPr>
        <w:t>.</w:t>
      </w:r>
      <w:r w:rsidRPr="00BA2628">
        <w:rPr>
          <w:rFonts w:ascii="Calibri" w:hAnsi="Calibri" w:cs="Calibri"/>
          <w:sz w:val="22"/>
          <w:szCs w:val="22"/>
          <w:lang w:eastAsia="en-US"/>
        </w:rPr>
        <w:tab/>
        <w:t>Wśród rozszerzeń powszechnych a niewystępujących w Rozporządzeniu KRI występują: .</w:t>
      </w:r>
      <w:proofErr w:type="spellStart"/>
      <w:r w:rsidRPr="00BA2628">
        <w:rPr>
          <w:rFonts w:ascii="Calibri" w:hAnsi="Calibri" w:cs="Calibri"/>
          <w:sz w:val="22"/>
          <w:szCs w:val="22"/>
          <w:lang w:eastAsia="en-US"/>
        </w:rPr>
        <w:t>rar</w:t>
      </w:r>
      <w:proofErr w:type="spellEnd"/>
      <w:r w:rsidRPr="00BA2628">
        <w:rPr>
          <w:rFonts w:ascii="Calibri" w:hAnsi="Calibri" w:cs="Calibri"/>
          <w:sz w:val="22"/>
          <w:szCs w:val="22"/>
          <w:lang w:eastAsia="en-US"/>
        </w:rPr>
        <w:t xml:space="preserve"> .gif .</w:t>
      </w:r>
      <w:proofErr w:type="spellStart"/>
      <w:r w:rsidRPr="00BA2628">
        <w:rPr>
          <w:rFonts w:ascii="Calibri" w:hAnsi="Calibri" w:cs="Calibri"/>
          <w:sz w:val="22"/>
          <w:szCs w:val="22"/>
          <w:lang w:eastAsia="en-US"/>
        </w:rPr>
        <w:t>bmp</w:t>
      </w:r>
      <w:proofErr w:type="spellEnd"/>
      <w:r w:rsidRPr="00BA2628">
        <w:rPr>
          <w:rFonts w:ascii="Calibri" w:hAnsi="Calibri" w:cs="Calibri"/>
          <w:sz w:val="22"/>
          <w:szCs w:val="22"/>
          <w:lang w:eastAsia="en-US"/>
        </w:rPr>
        <w:t xml:space="preserve"> .</w:t>
      </w:r>
      <w:proofErr w:type="spellStart"/>
      <w:r w:rsidRPr="00BA2628">
        <w:rPr>
          <w:rFonts w:ascii="Calibri" w:hAnsi="Calibri" w:cs="Calibri"/>
          <w:sz w:val="22"/>
          <w:szCs w:val="22"/>
          <w:lang w:eastAsia="en-US"/>
        </w:rPr>
        <w:t>numbers</w:t>
      </w:r>
      <w:proofErr w:type="spellEnd"/>
      <w:r w:rsidRPr="00BA2628">
        <w:rPr>
          <w:rFonts w:ascii="Calibri" w:hAnsi="Calibri" w:cs="Calibri"/>
          <w:sz w:val="22"/>
          <w:szCs w:val="22"/>
          <w:lang w:eastAsia="en-US"/>
        </w:rPr>
        <w:t xml:space="preserve"> .</w:t>
      </w:r>
      <w:proofErr w:type="spellStart"/>
      <w:r w:rsidRPr="00BA2628">
        <w:rPr>
          <w:rFonts w:ascii="Calibri" w:hAnsi="Calibri" w:cs="Calibri"/>
          <w:sz w:val="22"/>
          <w:szCs w:val="22"/>
          <w:lang w:eastAsia="en-US"/>
        </w:rPr>
        <w:t>pages</w:t>
      </w:r>
      <w:proofErr w:type="spellEnd"/>
      <w:r w:rsidRPr="00BA2628">
        <w:rPr>
          <w:rFonts w:ascii="Calibri" w:hAnsi="Calibri" w:cs="Calibri"/>
          <w:sz w:val="22"/>
          <w:szCs w:val="22"/>
          <w:lang w:eastAsia="en-US"/>
        </w:rPr>
        <w:t xml:space="preserve">. Dokumenty złożone w takich plikach zostaną </w:t>
      </w:r>
      <w:r w:rsidR="0050283F">
        <w:rPr>
          <w:rFonts w:ascii="Calibri" w:hAnsi="Calibri" w:cs="Calibri"/>
          <w:sz w:val="22"/>
          <w:szCs w:val="22"/>
          <w:lang w:eastAsia="en-US"/>
        </w:rPr>
        <w:t xml:space="preserve">uznane za złożone nieskutecznie </w:t>
      </w:r>
      <w:r w:rsidR="0050283F">
        <w:rPr>
          <w:rStyle w:val="Odwoanieprzypisudolnego"/>
          <w:rFonts w:ascii="Calibri" w:hAnsi="Calibri" w:cs="Calibri"/>
          <w:sz w:val="22"/>
          <w:szCs w:val="22"/>
          <w:lang w:eastAsia="en-US"/>
        </w:rPr>
        <w:footnoteReference w:id="1"/>
      </w:r>
      <w:r w:rsidRPr="00BA2628">
        <w:rPr>
          <w:rFonts w:ascii="Calibri" w:hAnsi="Calibri" w:cs="Calibri"/>
          <w:sz w:val="22"/>
          <w:szCs w:val="22"/>
          <w:lang w:eastAsia="en-US"/>
        </w:rPr>
        <w:t xml:space="preserve"> </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lastRenderedPageBreak/>
        <w:t>2</w:t>
      </w:r>
      <w:r>
        <w:rPr>
          <w:rFonts w:ascii="Calibri" w:hAnsi="Calibri" w:cs="Calibri"/>
          <w:sz w:val="22"/>
          <w:szCs w:val="22"/>
          <w:lang w:eastAsia="en-US"/>
        </w:rPr>
        <w:t>4</w:t>
      </w:r>
      <w:r w:rsidRPr="00BA2628">
        <w:rPr>
          <w:rFonts w:ascii="Calibri" w:hAnsi="Calibri" w:cs="Calibri"/>
          <w:sz w:val="22"/>
          <w:szCs w:val="22"/>
          <w:lang w:eastAsia="en-US"/>
        </w:rPr>
        <w:t>.</w:t>
      </w:r>
      <w:r w:rsidRPr="00BA2628">
        <w:rPr>
          <w:rFonts w:ascii="Calibri" w:hAnsi="Calibri" w:cs="Calibri"/>
          <w:sz w:val="22"/>
          <w:szCs w:val="22"/>
          <w:lang w:eastAsia="en-US"/>
        </w:rPr>
        <w:tab/>
        <w:t xml:space="preserve">Zamawiający zwraca uwagę na ograniczenia wielkości plików podpisywanych profilem zaufanym, który wynosi maksymalnie 10MB, oraz na ograniczenie wielkości plików podpisywanych w aplikacji </w:t>
      </w:r>
      <w:proofErr w:type="spellStart"/>
      <w:r w:rsidRPr="00BA2628">
        <w:rPr>
          <w:rFonts w:ascii="Calibri" w:hAnsi="Calibri" w:cs="Calibri"/>
          <w:sz w:val="22"/>
          <w:szCs w:val="22"/>
          <w:lang w:eastAsia="en-US"/>
        </w:rPr>
        <w:t>eDoApp</w:t>
      </w:r>
      <w:proofErr w:type="spellEnd"/>
      <w:r w:rsidRPr="00BA2628">
        <w:rPr>
          <w:rFonts w:ascii="Calibri" w:hAnsi="Calibri" w:cs="Calibri"/>
          <w:sz w:val="22"/>
          <w:szCs w:val="22"/>
          <w:lang w:eastAsia="en-US"/>
        </w:rPr>
        <w:t xml:space="preserve"> służącej do składania podpisu osobistego, który wynosi maksymalnie 5MB.</w:t>
      </w:r>
    </w:p>
    <w:p w:rsidR="00BA2628" w:rsidRPr="00BA2628" w:rsidRDefault="00BA2628" w:rsidP="00532E26">
      <w:pPr>
        <w:tabs>
          <w:tab w:val="left" w:pos="426"/>
        </w:tabs>
        <w:autoSpaceDE w:val="0"/>
        <w:autoSpaceDN w:val="0"/>
        <w:spacing w:line="360" w:lineRule="auto"/>
        <w:ind w:left="851" w:hanging="851"/>
        <w:rPr>
          <w:rFonts w:ascii="Calibri" w:hAnsi="Calibri" w:cs="Calibri"/>
          <w:sz w:val="22"/>
          <w:szCs w:val="22"/>
          <w:lang w:eastAsia="en-US"/>
        </w:rPr>
      </w:pPr>
      <w:r w:rsidRPr="00BA2628">
        <w:rPr>
          <w:rFonts w:ascii="Calibri" w:hAnsi="Calibri" w:cs="Calibri"/>
          <w:sz w:val="22"/>
          <w:szCs w:val="22"/>
          <w:lang w:eastAsia="en-US"/>
        </w:rPr>
        <w:t>2</w:t>
      </w:r>
      <w:r>
        <w:rPr>
          <w:rFonts w:ascii="Calibri" w:hAnsi="Calibri" w:cs="Calibri"/>
          <w:sz w:val="22"/>
          <w:szCs w:val="22"/>
          <w:lang w:eastAsia="en-US"/>
        </w:rPr>
        <w:t>5</w:t>
      </w:r>
      <w:r w:rsidRPr="00BA2628">
        <w:rPr>
          <w:rFonts w:ascii="Calibri" w:hAnsi="Calibri" w:cs="Calibri"/>
          <w:sz w:val="22"/>
          <w:szCs w:val="22"/>
          <w:lang w:eastAsia="en-US"/>
        </w:rPr>
        <w:t>.</w:t>
      </w:r>
      <w:r w:rsidRPr="00BA2628">
        <w:rPr>
          <w:rFonts w:ascii="Calibri" w:hAnsi="Calibri" w:cs="Calibri"/>
          <w:sz w:val="22"/>
          <w:szCs w:val="22"/>
          <w:lang w:eastAsia="en-US"/>
        </w:rPr>
        <w:tab/>
        <w:t>W przypadku stosowania przez wykonawcę kwalifikowanego podpisu elektronicznego:</w:t>
      </w:r>
    </w:p>
    <w:p w:rsidR="00BA2628" w:rsidRPr="00BA2628" w:rsidRDefault="00BA2628" w:rsidP="00532E26">
      <w:pPr>
        <w:tabs>
          <w:tab w:val="left" w:pos="426"/>
        </w:tabs>
        <w:autoSpaceDE w:val="0"/>
        <w:autoSpaceDN w:val="0"/>
        <w:spacing w:line="360" w:lineRule="auto"/>
        <w:ind w:left="284" w:hanging="284"/>
        <w:rPr>
          <w:rFonts w:ascii="Calibri" w:hAnsi="Calibri" w:cs="Calibri"/>
          <w:sz w:val="22"/>
          <w:szCs w:val="22"/>
          <w:lang w:eastAsia="en-US"/>
        </w:rPr>
      </w:pPr>
      <w:r w:rsidRPr="00BA2628">
        <w:rPr>
          <w:rFonts w:ascii="Calibri" w:hAnsi="Calibri" w:cs="Calibri"/>
          <w:sz w:val="22"/>
          <w:szCs w:val="22"/>
          <w:lang w:eastAsia="en-US"/>
        </w:rPr>
        <w:t>-</w:t>
      </w:r>
      <w:r w:rsidRPr="00BA2628">
        <w:rPr>
          <w:rFonts w:ascii="Calibri" w:hAnsi="Calibri" w:cs="Calibri"/>
          <w:sz w:val="22"/>
          <w:szCs w:val="22"/>
          <w:lang w:eastAsia="en-US"/>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A2628">
        <w:rPr>
          <w:rFonts w:ascii="Calibri" w:hAnsi="Calibri" w:cs="Calibri"/>
          <w:sz w:val="22"/>
          <w:szCs w:val="22"/>
          <w:lang w:eastAsia="en-US"/>
        </w:rPr>
        <w:t>PAdES</w:t>
      </w:r>
      <w:proofErr w:type="spellEnd"/>
      <w:r w:rsidRPr="00BA2628">
        <w:rPr>
          <w:rFonts w:ascii="Calibri" w:hAnsi="Calibri" w:cs="Calibri"/>
          <w:sz w:val="22"/>
          <w:szCs w:val="22"/>
          <w:lang w:eastAsia="en-US"/>
        </w:rPr>
        <w:t xml:space="preserve">. </w:t>
      </w:r>
    </w:p>
    <w:p w:rsidR="00BA2628" w:rsidRPr="00BA2628" w:rsidRDefault="00BA2628" w:rsidP="00532E26">
      <w:pPr>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w:t>
      </w:r>
      <w:r w:rsidRPr="00BA2628">
        <w:rPr>
          <w:rFonts w:ascii="Calibri" w:hAnsi="Calibri" w:cs="Calibri"/>
          <w:sz w:val="22"/>
          <w:szCs w:val="22"/>
          <w:lang w:eastAsia="en-US"/>
        </w:rPr>
        <w:tab/>
        <w:t xml:space="preserve">Pliki w innych formatach niż PDF zaleca się opatrzyć podpisem w formacie </w:t>
      </w:r>
      <w:proofErr w:type="spellStart"/>
      <w:r w:rsidRPr="00BA2628">
        <w:rPr>
          <w:rFonts w:ascii="Calibri" w:hAnsi="Calibri" w:cs="Calibri"/>
          <w:sz w:val="22"/>
          <w:szCs w:val="22"/>
          <w:lang w:eastAsia="en-US"/>
        </w:rPr>
        <w:t>XAdES</w:t>
      </w:r>
      <w:proofErr w:type="spellEnd"/>
      <w:r w:rsidRPr="00BA2628">
        <w:rPr>
          <w:rFonts w:ascii="Calibri" w:hAnsi="Calibri" w:cs="Calibri"/>
          <w:sz w:val="22"/>
          <w:szCs w:val="22"/>
          <w:lang w:eastAsia="en-US"/>
        </w:rPr>
        <w:t xml:space="preserve"> o typie zewnętrznym. Wykonawca powinien pamiętać, aby plik z podpisem przekazywać łącznie z dokumentem podpisywanym.</w:t>
      </w:r>
    </w:p>
    <w:p w:rsidR="00BA2628" w:rsidRPr="00BA2628" w:rsidRDefault="00BA2628" w:rsidP="00532E26">
      <w:pPr>
        <w:tabs>
          <w:tab w:val="left" w:pos="426"/>
        </w:tabs>
        <w:autoSpaceDE w:val="0"/>
        <w:autoSpaceDN w:val="0"/>
        <w:spacing w:line="360" w:lineRule="auto"/>
        <w:ind w:left="851" w:hanging="851"/>
        <w:rPr>
          <w:rFonts w:ascii="Calibri" w:hAnsi="Calibri" w:cs="Calibri"/>
          <w:sz w:val="22"/>
          <w:szCs w:val="22"/>
          <w:lang w:eastAsia="en-US"/>
        </w:rPr>
      </w:pPr>
      <w:r w:rsidRPr="00BA2628">
        <w:rPr>
          <w:rFonts w:ascii="Calibri" w:hAnsi="Calibri" w:cs="Calibri"/>
          <w:sz w:val="22"/>
          <w:szCs w:val="22"/>
          <w:lang w:eastAsia="en-US"/>
        </w:rPr>
        <w:t>-</w:t>
      </w:r>
      <w:r w:rsidRPr="00BA2628">
        <w:rPr>
          <w:rFonts w:ascii="Calibri" w:hAnsi="Calibri" w:cs="Calibri"/>
          <w:sz w:val="22"/>
          <w:szCs w:val="22"/>
          <w:lang w:eastAsia="en-US"/>
        </w:rPr>
        <w:tab/>
        <w:t>Zamawiający rekomenduje wykorzystanie podpisu z kwalifikowanym znacznikiem czasu.</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2</w:t>
      </w:r>
      <w:r>
        <w:rPr>
          <w:rFonts w:ascii="Calibri" w:hAnsi="Calibri" w:cs="Calibri"/>
          <w:sz w:val="22"/>
          <w:szCs w:val="22"/>
          <w:lang w:eastAsia="en-US"/>
        </w:rPr>
        <w:t>6</w:t>
      </w:r>
      <w:r w:rsidRPr="00BA2628">
        <w:rPr>
          <w:rFonts w:ascii="Calibri" w:hAnsi="Calibri" w:cs="Calibri"/>
          <w:sz w:val="22"/>
          <w:szCs w:val="22"/>
          <w:lang w:eastAsia="en-US"/>
        </w:rPr>
        <w:t>.</w:t>
      </w:r>
      <w:r w:rsidRPr="00BA2628">
        <w:rPr>
          <w:rFonts w:ascii="Calibri" w:hAnsi="Calibri" w:cs="Calibri"/>
          <w:sz w:val="22"/>
          <w:szCs w:val="22"/>
          <w:lang w:eastAsia="en-US"/>
        </w:rPr>
        <w:tab/>
        <w:t>Zamawiający zaleca, aby Wykonawca z odpowiednim wyprzedzeniem przetestował możliwość prawidłowego wykorzystania wybranej metody podpisania plików oferty.</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2</w:t>
      </w:r>
      <w:r>
        <w:rPr>
          <w:rFonts w:ascii="Calibri" w:hAnsi="Calibri" w:cs="Calibri"/>
          <w:sz w:val="22"/>
          <w:szCs w:val="22"/>
          <w:lang w:eastAsia="en-US"/>
        </w:rPr>
        <w:t>7</w:t>
      </w:r>
      <w:r w:rsidRPr="00BA2628">
        <w:rPr>
          <w:rFonts w:ascii="Calibri" w:hAnsi="Calibri" w:cs="Calibri"/>
          <w:sz w:val="22"/>
          <w:szCs w:val="22"/>
          <w:lang w:eastAsia="en-US"/>
        </w:rPr>
        <w:t>.</w:t>
      </w:r>
      <w:r w:rsidRPr="00BA2628">
        <w:rPr>
          <w:rFonts w:ascii="Calibri" w:hAnsi="Calibri" w:cs="Calibri"/>
          <w:sz w:val="22"/>
          <w:szCs w:val="22"/>
          <w:lang w:eastAsia="en-US"/>
        </w:rPr>
        <w:tab/>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2</w:t>
      </w:r>
      <w:r>
        <w:rPr>
          <w:rFonts w:ascii="Calibri" w:hAnsi="Calibri" w:cs="Calibri"/>
          <w:sz w:val="22"/>
          <w:szCs w:val="22"/>
          <w:lang w:eastAsia="en-US"/>
        </w:rPr>
        <w:t>8</w:t>
      </w:r>
      <w:r w:rsidRPr="00BA2628">
        <w:rPr>
          <w:rFonts w:ascii="Calibri" w:hAnsi="Calibri" w:cs="Calibri"/>
          <w:sz w:val="22"/>
          <w:szCs w:val="22"/>
          <w:lang w:eastAsia="en-US"/>
        </w:rPr>
        <w:t>.</w:t>
      </w:r>
      <w:r w:rsidRPr="00BA2628">
        <w:rPr>
          <w:rFonts w:ascii="Calibri" w:hAnsi="Calibri" w:cs="Calibri"/>
          <w:sz w:val="22"/>
          <w:szCs w:val="22"/>
          <w:lang w:eastAsia="en-US"/>
        </w:rPr>
        <w:tab/>
        <w:t xml:space="preserve">Jeśli Wykonawca pakuje dokumenty np. w plik o rozszerzeniu .zip, zaleca się wcześniejsze podpisanie każdego ze skompresowanych plików. </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2</w:t>
      </w:r>
      <w:r>
        <w:rPr>
          <w:rFonts w:ascii="Calibri" w:hAnsi="Calibri" w:cs="Calibri"/>
          <w:sz w:val="22"/>
          <w:szCs w:val="22"/>
          <w:lang w:eastAsia="en-US"/>
        </w:rPr>
        <w:t>9</w:t>
      </w:r>
      <w:r w:rsidRPr="00BA2628">
        <w:rPr>
          <w:rFonts w:ascii="Calibri" w:hAnsi="Calibri" w:cs="Calibri"/>
          <w:sz w:val="22"/>
          <w:szCs w:val="22"/>
          <w:lang w:eastAsia="en-US"/>
        </w:rPr>
        <w:t>.</w:t>
      </w:r>
      <w:r w:rsidRPr="00BA2628">
        <w:rPr>
          <w:rFonts w:ascii="Calibri" w:hAnsi="Calibri" w:cs="Calibri"/>
          <w:sz w:val="22"/>
          <w:szCs w:val="22"/>
          <w:lang w:eastAsia="en-US"/>
        </w:rPr>
        <w:tab/>
        <w:t>Zamawiający zaleca aby nie wprowadzać jakichkolwiek zmian w plikach po podpisaniu ich podpisem kwalifikowanym. Może to skutkować naruszeniem integralności plików co równoważne będzie z koniecznością odrzucenia oferty.</w:t>
      </w:r>
    </w:p>
    <w:p w:rsid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Pr>
          <w:rFonts w:ascii="Calibri" w:hAnsi="Calibri" w:cs="Calibri"/>
          <w:sz w:val="22"/>
          <w:szCs w:val="22"/>
          <w:lang w:eastAsia="en-US"/>
        </w:rPr>
        <w:t>30</w:t>
      </w:r>
      <w:r w:rsidRPr="00BA2628">
        <w:rPr>
          <w:rFonts w:ascii="Calibri" w:hAnsi="Calibri" w:cs="Calibri"/>
          <w:sz w:val="22"/>
          <w:szCs w:val="22"/>
          <w:lang w:eastAsia="en-US"/>
        </w:rPr>
        <w:t>.</w:t>
      </w:r>
      <w:r w:rsidRPr="00BA2628">
        <w:rPr>
          <w:rFonts w:ascii="Calibri" w:hAnsi="Calibri" w:cs="Calibri"/>
          <w:sz w:val="22"/>
          <w:szCs w:val="22"/>
          <w:lang w:eastAsia="en-US"/>
        </w:rPr>
        <w:tab/>
        <w:t xml:space="preserve">Zgodnie z art. 18 ust. 3 ustawy </w:t>
      </w:r>
      <w:proofErr w:type="spellStart"/>
      <w:r w:rsidRPr="00BA2628">
        <w:rPr>
          <w:rFonts w:ascii="Calibri" w:hAnsi="Calibri" w:cs="Calibri"/>
          <w:sz w:val="22"/>
          <w:szCs w:val="22"/>
          <w:lang w:eastAsia="en-US"/>
        </w:rPr>
        <w:t>Pzp</w:t>
      </w:r>
      <w:proofErr w:type="spellEnd"/>
      <w:r w:rsidRPr="00BA2628">
        <w:rPr>
          <w:rFonts w:ascii="Calibri" w:hAnsi="Calibri" w:cs="Calibri"/>
          <w:sz w:val="22"/>
          <w:szCs w:val="22"/>
          <w:lang w:eastAsia="en-U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w:t>
      </w:r>
      <w:r>
        <w:rPr>
          <w:rFonts w:ascii="Calibri" w:hAnsi="Calibri" w:cs="Calibri"/>
          <w:sz w:val="22"/>
          <w:szCs w:val="22"/>
          <w:lang w:eastAsia="en-US"/>
        </w:rPr>
        <w:t xml:space="preserve">łączając stosowne wyjaśnienia, </w:t>
      </w:r>
      <w:r w:rsidRPr="00BA2628">
        <w:rPr>
          <w:rFonts w:ascii="Calibri" w:hAnsi="Calibri" w:cs="Calibri"/>
          <w:sz w:val="22"/>
          <w:szCs w:val="22"/>
          <w:lang w:eastAsia="en-US"/>
        </w:rPr>
        <w:t>iż zastrzeżone informacje stanowią tajemnicę przedsiębiorstwa. Na platformie w formularzu składania oferty znajduje się miejsce wyznaczone do dołączenia części oferty stanowiącej tajemnicę przedsiębiorstwa.</w:t>
      </w:r>
    </w:p>
    <w:p w:rsidR="004C739E" w:rsidRPr="00532E26" w:rsidRDefault="00532E26" w:rsidP="00112B82">
      <w:pPr>
        <w:pStyle w:val="Nagwek2"/>
        <w:rPr>
          <w:lang w:eastAsia="en-US"/>
        </w:rPr>
      </w:pPr>
      <w:bookmarkStart w:id="34" w:name="_Toc189554256"/>
      <w:bookmarkStart w:id="35" w:name="_Toc189810149"/>
      <w:r>
        <w:rPr>
          <w:lang w:eastAsia="en-US"/>
        </w:rPr>
        <w:t xml:space="preserve">Rozdział II </w:t>
      </w:r>
      <w:r w:rsidR="004C739E" w:rsidRPr="00B824E7">
        <w:rPr>
          <w:rFonts w:eastAsia="Calibri"/>
          <w:lang w:eastAsia="en-US"/>
        </w:rPr>
        <w:t>Informacje dot. Wykonawców wspólnie ubiegających się o udzielenie zamówienia:</w:t>
      </w:r>
      <w:bookmarkEnd w:id="34"/>
      <w:bookmarkEnd w:id="35"/>
    </w:p>
    <w:p w:rsidR="004C739E" w:rsidRPr="00B824E7" w:rsidRDefault="004C739E" w:rsidP="006A45B6">
      <w:pPr>
        <w:widowControl w:val="0"/>
        <w:numPr>
          <w:ilvl w:val="0"/>
          <w:numId w:val="21"/>
        </w:numPr>
        <w:suppressAutoHyphens/>
        <w:spacing w:line="360" w:lineRule="auto"/>
        <w:contextualSpacing/>
        <w:textAlignment w:val="baseline"/>
        <w:rPr>
          <w:rFonts w:ascii="Calibri" w:eastAsia="Calibri" w:hAnsi="Calibri" w:cs="Calibri"/>
          <w:sz w:val="22"/>
          <w:szCs w:val="22"/>
          <w:lang w:eastAsia="en-US"/>
        </w:rPr>
      </w:pPr>
      <w:r w:rsidRPr="00B824E7">
        <w:rPr>
          <w:rFonts w:ascii="Calibri" w:eastAsia="Calibri" w:hAnsi="Calibri" w:cs="Calibri"/>
          <w:sz w:val="22"/>
          <w:szCs w:val="22"/>
          <w:lang w:eastAsia="en-US"/>
        </w:rPr>
        <w:t xml:space="preserve">Wykonawcy mogą wspólnie ubiegać się o udzielenie zamówienia. W takim przypadku ustanawiają pełnomocnika do ich reprezentowania w postępowaniu o udzielenie zamówienia </w:t>
      </w:r>
      <w:r w:rsidRPr="00B824E7">
        <w:rPr>
          <w:rFonts w:ascii="Calibri" w:eastAsia="Calibri" w:hAnsi="Calibri" w:cs="Calibri"/>
          <w:sz w:val="22"/>
          <w:szCs w:val="22"/>
          <w:lang w:eastAsia="en-US"/>
        </w:rPr>
        <w:lastRenderedPageBreak/>
        <w:t xml:space="preserve">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w:t>
      </w:r>
      <w:r w:rsidR="00B51908">
        <w:rPr>
          <w:rFonts w:ascii="Calibri" w:eastAsia="Calibri" w:hAnsi="Calibri" w:cs="Calibri"/>
          <w:sz w:val="22"/>
          <w:szCs w:val="22"/>
          <w:lang w:eastAsia="en-US"/>
        </w:rPr>
        <w:br/>
      </w:r>
      <w:r w:rsidRPr="00B824E7">
        <w:rPr>
          <w:rFonts w:ascii="Calibri" w:eastAsia="Calibri" w:hAnsi="Calibri" w:cs="Calibri"/>
          <w:sz w:val="22"/>
          <w:szCs w:val="22"/>
          <w:lang w:eastAsia="en-US"/>
        </w:rPr>
        <w:t>z postępowaniem o udzielenie zamówienia publicznego.</w:t>
      </w:r>
    </w:p>
    <w:p w:rsidR="004C739E" w:rsidRPr="00B824E7" w:rsidRDefault="004C739E" w:rsidP="006A45B6">
      <w:pPr>
        <w:widowControl w:val="0"/>
        <w:numPr>
          <w:ilvl w:val="0"/>
          <w:numId w:val="21"/>
        </w:numPr>
        <w:suppressAutoHyphens/>
        <w:spacing w:line="360" w:lineRule="auto"/>
        <w:contextualSpacing/>
        <w:textAlignment w:val="baseline"/>
        <w:rPr>
          <w:rFonts w:ascii="Calibri" w:eastAsia="Calibri" w:hAnsi="Calibri" w:cs="Calibri"/>
          <w:sz w:val="22"/>
          <w:szCs w:val="22"/>
          <w:lang w:eastAsia="en-US"/>
        </w:rPr>
      </w:pPr>
      <w:r w:rsidRPr="00B824E7">
        <w:rPr>
          <w:rFonts w:ascii="Calibri" w:eastAsia="Calibri" w:hAnsi="Calibri" w:cs="Calibri"/>
          <w:sz w:val="22"/>
          <w:szCs w:val="22"/>
          <w:lang w:eastAsia="en-US"/>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 lub postaci elektronicznej podpisanej podpisem zaufanym lub podpisem osobistym.</w:t>
      </w:r>
    </w:p>
    <w:p w:rsidR="004C739E" w:rsidRPr="00B824E7" w:rsidRDefault="004C739E" w:rsidP="00923105">
      <w:pPr>
        <w:spacing w:line="360" w:lineRule="auto"/>
        <w:ind w:left="720"/>
        <w:contextualSpacing/>
        <w:rPr>
          <w:rFonts w:ascii="Calibri" w:eastAsia="Calibri" w:hAnsi="Calibri" w:cs="Calibri"/>
          <w:sz w:val="22"/>
          <w:szCs w:val="22"/>
          <w:lang w:eastAsia="en-US"/>
        </w:rPr>
      </w:pPr>
      <w:r w:rsidRPr="00B824E7">
        <w:rPr>
          <w:rFonts w:ascii="Calibri" w:eastAsia="Calibri" w:hAnsi="Calibri" w:cs="Calibri"/>
          <w:sz w:val="22"/>
          <w:szCs w:val="22"/>
          <w:lang w:eastAsia="en-US"/>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rsidR="004C739E" w:rsidRPr="00B824E7" w:rsidRDefault="004C739E" w:rsidP="006A45B6">
      <w:pPr>
        <w:widowControl w:val="0"/>
        <w:numPr>
          <w:ilvl w:val="0"/>
          <w:numId w:val="21"/>
        </w:numPr>
        <w:suppressAutoHyphens/>
        <w:spacing w:line="360" w:lineRule="auto"/>
        <w:contextualSpacing/>
        <w:textAlignment w:val="baseline"/>
        <w:rPr>
          <w:rFonts w:ascii="Calibri" w:eastAsia="Calibri" w:hAnsi="Calibri" w:cs="Calibri"/>
          <w:sz w:val="22"/>
          <w:szCs w:val="22"/>
          <w:lang w:eastAsia="en-US"/>
        </w:rPr>
      </w:pPr>
      <w:r w:rsidRPr="00B824E7">
        <w:rPr>
          <w:rFonts w:ascii="Calibri" w:eastAsia="Calibri" w:hAnsi="Calibri" w:cs="Calibri"/>
          <w:sz w:val="22"/>
          <w:szCs w:val="22"/>
          <w:lang w:eastAsia="en-US"/>
        </w:rPr>
        <w:t>Wykonawcy wspólnie ubiegający się o udzielenie zamówienia publicznego, ponoszą solidarną odpowiedzialność za wykonanie umowy.</w:t>
      </w:r>
    </w:p>
    <w:p w:rsidR="004C739E" w:rsidRPr="00B824E7" w:rsidRDefault="004C739E" w:rsidP="006A45B6">
      <w:pPr>
        <w:widowControl w:val="0"/>
        <w:numPr>
          <w:ilvl w:val="0"/>
          <w:numId w:val="21"/>
        </w:numPr>
        <w:suppressAutoHyphens/>
        <w:spacing w:line="360" w:lineRule="auto"/>
        <w:contextualSpacing/>
        <w:textAlignment w:val="baseline"/>
        <w:rPr>
          <w:rFonts w:ascii="Calibri" w:eastAsia="Calibri" w:hAnsi="Calibri" w:cs="Calibri"/>
          <w:sz w:val="22"/>
          <w:szCs w:val="22"/>
          <w:lang w:eastAsia="en-US"/>
        </w:rPr>
      </w:pPr>
      <w:r w:rsidRPr="00B824E7">
        <w:rPr>
          <w:rFonts w:ascii="Calibri" w:eastAsia="Calibri" w:hAnsi="Calibri" w:cs="Calibri"/>
          <w:sz w:val="22"/>
          <w:szCs w:val="22"/>
          <w:lang w:eastAsia="en-US"/>
        </w:rPr>
        <w:t>Zamawiający zastrzega sobie prawo do zażądania przed zawarciem umowy w sprawie zamówienia publicznego, umowy regulującej zasady współpracy wykonawców wspólnie ubiegających się o udzielenie zamówienia.</w:t>
      </w:r>
    </w:p>
    <w:p w:rsidR="004C739E" w:rsidRPr="00532E26" w:rsidRDefault="004C739E" w:rsidP="00112B82">
      <w:pPr>
        <w:pStyle w:val="Nagwek2"/>
        <w:rPr>
          <w:rFonts w:eastAsia="NSimSun"/>
          <w:lang w:eastAsia="zh-CN" w:bidi="hi-IN"/>
        </w:rPr>
      </w:pPr>
      <w:bookmarkStart w:id="36" w:name="_Toc189554257"/>
      <w:bookmarkStart w:id="37" w:name="_Toc189810150"/>
      <w:r w:rsidRPr="00B824E7">
        <w:rPr>
          <w:rFonts w:eastAsia="NSimSun"/>
          <w:lang w:eastAsia="zh-CN" w:bidi="hi-IN"/>
        </w:rPr>
        <w:t>Rozdział III</w:t>
      </w:r>
      <w:r w:rsidR="005F0FB6">
        <w:rPr>
          <w:rFonts w:eastAsia="NSimSun"/>
          <w:lang w:eastAsia="zh-CN" w:bidi="hi-IN"/>
        </w:rPr>
        <w:t xml:space="preserve"> </w:t>
      </w:r>
      <w:r w:rsidRPr="00B824E7">
        <w:rPr>
          <w:rFonts w:eastAsia="NSimSun"/>
          <w:lang w:eastAsia="zh-CN" w:bidi="hi-IN"/>
        </w:rPr>
        <w:t>Informacja o podwykonawcach</w:t>
      </w:r>
      <w:bookmarkEnd w:id="36"/>
      <w:bookmarkEnd w:id="37"/>
    </w:p>
    <w:p w:rsidR="004C739E" w:rsidRPr="00B824E7" w:rsidRDefault="004C739E" w:rsidP="006A45B6">
      <w:pPr>
        <w:widowControl w:val="0"/>
        <w:numPr>
          <w:ilvl w:val="0"/>
          <w:numId w:val="22"/>
        </w:numPr>
        <w:suppressAutoHyphens/>
        <w:autoSpaceDE w:val="0"/>
        <w:spacing w:line="360" w:lineRule="auto"/>
        <w:ind w:left="284" w:hanging="284"/>
        <w:textAlignment w:val="baseline"/>
        <w:rPr>
          <w:rFonts w:ascii="Calibri" w:eastAsia="NSimSun" w:hAnsi="Calibri" w:cs="Calibri"/>
          <w:kern w:val="2"/>
          <w:sz w:val="22"/>
          <w:szCs w:val="22"/>
          <w:u w:val="single"/>
          <w:lang w:eastAsia="zh-CN" w:bidi="hi-IN"/>
        </w:rPr>
      </w:pPr>
      <w:r w:rsidRPr="00B824E7">
        <w:rPr>
          <w:rFonts w:ascii="Calibri" w:eastAsia="NSimSun" w:hAnsi="Calibri" w:cs="Calibri"/>
          <w:kern w:val="2"/>
          <w:sz w:val="22"/>
          <w:szCs w:val="22"/>
          <w:lang w:eastAsia="zh-CN" w:bidi="hi-IN"/>
        </w:rPr>
        <w:t xml:space="preserve">Zamawiający żąda wskazania przez Wykonawcę w ofercie, części zamówienia, których wykonanie zamierza powierzyć podwykonawcom, oraz podania nazw ewentualnych podwykonawców, jeżeli są już znani </w:t>
      </w:r>
      <w:r w:rsidRPr="00B824E7">
        <w:rPr>
          <w:rFonts w:ascii="Calibri" w:eastAsia="NSimSun" w:hAnsi="Calibri" w:cs="Calibri"/>
          <w:iCs/>
          <w:kern w:val="2"/>
          <w:sz w:val="22"/>
          <w:szCs w:val="22"/>
          <w:lang w:eastAsia="zh-CN" w:bidi="hi-IN"/>
        </w:rPr>
        <w:t>(</w:t>
      </w:r>
      <w:r w:rsidRPr="00B824E7">
        <w:rPr>
          <w:rFonts w:ascii="Calibri" w:eastAsia="NSimSun" w:hAnsi="Calibri" w:cs="Calibri"/>
          <w:iCs/>
          <w:kern w:val="2"/>
          <w:sz w:val="22"/>
          <w:szCs w:val="22"/>
          <w:u w:val="single"/>
          <w:lang w:eastAsia="zh-CN" w:bidi="hi-IN"/>
        </w:rPr>
        <w:t>należy wypełnić Załącznik nr 6 do SWZ i złożyć wraz z ofertą).</w:t>
      </w:r>
    </w:p>
    <w:p w:rsidR="004C739E" w:rsidRPr="00B824E7" w:rsidRDefault="004C739E" w:rsidP="006A45B6">
      <w:pPr>
        <w:widowControl w:val="0"/>
        <w:numPr>
          <w:ilvl w:val="0"/>
          <w:numId w:val="22"/>
        </w:numPr>
        <w:suppressAutoHyphens/>
        <w:autoSpaceDE w:val="0"/>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iCs/>
          <w:kern w:val="2"/>
          <w:sz w:val="22"/>
          <w:szCs w:val="22"/>
          <w:lang w:eastAsia="zh-CN" w:bidi="hi-IN"/>
        </w:rPr>
        <w:t xml:space="preserve">Zgodnie z art. 7 pkt 27 ustawy </w:t>
      </w:r>
      <w:proofErr w:type="spellStart"/>
      <w:r w:rsidRPr="00B824E7">
        <w:rPr>
          <w:rFonts w:ascii="Calibri" w:eastAsia="NSimSun" w:hAnsi="Calibri" w:cs="Calibri"/>
          <w:iCs/>
          <w:kern w:val="2"/>
          <w:sz w:val="22"/>
          <w:szCs w:val="22"/>
          <w:lang w:eastAsia="zh-CN" w:bidi="hi-IN"/>
        </w:rPr>
        <w:t>Pzp</w:t>
      </w:r>
      <w:proofErr w:type="spellEnd"/>
      <w:r w:rsidRPr="00B824E7">
        <w:rPr>
          <w:rFonts w:ascii="Calibri" w:eastAsia="NSimSun" w:hAnsi="Calibri" w:cs="Calibri"/>
          <w:iCs/>
          <w:kern w:val="2"/>
          <w:sz w:val="22"/>
          <w:szCs w:val="22"/>
          <w:lang w:eastAsia="zh-CN" w:bidi="hi-IN"/>
        </w:rPr>
        <w:t xml:space="preserve"> przez umowę o podwykonawstwo należy rozumieć umowę </w:t>
      </w:r>
      <w:r w:rsidRPr="00B824E7">
        <w:rPr>
          <w:rFonts w:ascii="Calibri" w:eastAsia="NSimSun" w:hAnsi="Calibri" w:cs="Calibri"/>
          <w:kern w:val="2"/>
          <w:sz w:val="22"/>
          <w:szCs w:val="22"/>
          <w:lang w:eastAsia="zh-CN" w:bidi="hi-IN"/>
        </w:rPr>
        <w:t xml:space="preserve">w formie pisemnej o charakterze odpłatnym, zawartą między wykonawcą a podwykonawcą, a w </w:t>
      </w:r>
      <w:r w:rsidRPr="00B824E7">
        <w:rPr>
          <w:rFonts w:ascii="Calibri" w:eastAsia="NSimSun" w:hAnsi="Calibri" w:cs="Calibri"/>
          <w:kern w:val="2"/>
          <w:sz w:val="22"/>
          <w:szCs w:val="22"/>
          <w:lang w:eastAsia="zh-CN" w:bidi="hi-IN"/>
        </w:rPr>
        <w:lastRenderedPageBreak/>
        <w:t>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rsidR="004C739E" w:rsidRPr="00B824E7" w:rsidRDefault="004C739E" w:rsidP="006A45B6">
      <w:pPr>
        <w:widowControl w:val="0"/>
        <w:numPr>
          <w:ilvl w:val="0"/>
          <w:numId w:val="22"/>
        </w:numPr>
        <w:suppressAutoHyphens/>
        <w:autoSpaceDE w:val="0"/>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Przyjmuje się, że brak wskazania w ofercie części zamówienia, której Wykonawca zamierza powierzyć podwykonawcy oznacza realizację zamówienia siłami własnymi.</w:t>
      </w:r>
    </w:p>
    <w:p w:rsidR="004C739E" w:rsidRPr="00B824E7" w:rsidRDefault="004C739E" w:rsidP="006A45B6">
      <w:pPr>
        <w:widowControl w:val="0"/>
        <w:numPr>
          <w:ilvl w:val="0"/>
          <w:numId w:val="22"/>
        </w:numPr>
        <w:suppressAutoHyphens/>
        <w:autoSpaceDE w:val="0"/>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Jeżeli do realizacji przedmiotu zamówienia Wykonawca przewiduje udział podwykonawców, których prace określone są w </w:t>
      </w:r>
      <w:r w:rsidR="004B18FC" w:rsidRPr="00B824E7">
        <w:rPr>
          <w:rFonts w:ascii="Calibri" w:eastAsia="NSimSun" w:hAnsi="Calibri" w:cs="Calibri"/>
          <w:kern w:val="2"/>
          <w:sz w:val="22"/>
          <w:szCs w:val="22"/>
          <w:lang w:eastAsia="zh-CN" w:bidi="hi-IN"/>
        </w:rPr>
        <w:t xml:space="preserve">ofercie, to szczegółowe zasady </w:t>
      </w:r>
      <w:r w:rsidRPr="00B824E7">
        <w:rPr>
          <w:rFonts w:ascii="Calibri" w:eastAsia="NSimSun" w:hAnsi="Calibri" w:cs="Calibri"/>
          <w:kern w:val="2"/>
          <w:sz w:val="22"/>
          <w:szCs w:val="22"/>
          <w:lang w:eastAsia="zh-CN" w:bidi="hi-IN"/>
        </w:rPr>
        <w:t xml:space="preserve">w tym zakresie, określone są we wzorze umowy stanowiącym Załącznik nr </w:t>
      </w:r>
      <w:r w:rsidR="00015F95">
        <w:rPr>
          <w:rFonts w:ascii="Calibri" w:eastAsia="NSimSun" w:hAnsi="Calibri" w:cs="Calibri"/>
          <w:kern w:val="2"/>
          <w:sz w:val="22"/>
          <w:szCs w:val="22"/>
          <w:lang w:eastAsia="zh-CN" w:bidi="hi-IN"/>
        </w:rPr>
        <w:t>5</w:t>
      </w:r>
      <w:r w:rsidRPr="00B824E7">
        <w:rPr>
          <w:rFonts w:ascii="Calibri" w:eastAsia="NSimSun" w:hAnsi="Calibri" w:cs="Calibri"/>
          <w:kern w:val="2"/>
          <w:sz w:val="22"/>
          <w:szCs w:val="22"/>
          <w:lang w:eastAsia="zh-CN" w:bidi="hi-IN"/>
        </w:rPr>
        <w:t xml:space="preserve"> do SWZ.</w:t>
      </w:r>
    </w:p>
    <w:p w:rsidR="00B51908" w:rsidRDefault="00B51908" w:rsidP="00923105">
      <w:pPr>
        <w:spacing w:line="360" w:lineRule="auto"/>
        <w:rPr>
          <w:rFonts w:ascii="Calibri" w:hAnsi="Calibri" w:cs="Calibri"/>
          <w:b/>
          <w:bCs/>
          <w:spacing w:val="-2"/>
          <w:sz w:val="22"/>
          <w:szCs w:val="22"/>
          <w:u w:val="single"/>
        </w:rPr>
      </w:pPr>
    </w:p>
    <w:p w:rsidR="004C739E" w:rsidRPr="00A50EDE" w:rsidRDefault="004C739E" w:rsidP="005A5B80">
      <w:pPr>
        <w:pStyle w:val="Nagwek1"/>
      </w:pPr>
      <w:bookmarkStart w:id="38" w:name="_Toc189554258"/>
      <w:bookmarkStart w:id="39" w:name="_Toc189810151"/>
      <w:r w:rsidRPr="00A50EDE">
        <w:t>Część XIII   Sposób oraz termin składania ofert</w:t>
      </w:r>
      <w:bookmarkEnd w:id="38"/>
      <w:bookmarkEnd w:id="39"/>
      <w:r w:rsidRPr="00A50EDE">
        <w:t xml:space="preserve"> </w:t>
      </w:r>
    </w:p>
    <w:p w:rsidR="004C739E" w:rsidRPr="007D29DD" w:rsidRDefault="004C739E" w:rsidP="00923105">
      <w:pPr>
        <w:widowControl w:val="0"/>
        <w:autoSpaceDE w:val="0"/>
        <w:autoSpaceDN w:val="0"/>
        <w:adjustRightInd w:val="0"/>
        <w:spacing w:line="360" w:lineRule="auto"/>
        <w:rPr>
          <w:rFonts w:ascii="Calibri" w:hAnsi="Calibri" w:cs="Calibri"/>
          <w:sz w:val="22"/>
          <w:szCs w:val="22"/>
        </w:rPr>
      </w:pPr>
      <w:r w:rsidRPr="00B824E7">
        <w:rPr>
          <w:rFonts w:ascii="Calibri" w:hAnsi="Calibri" w:cs="Calibri"/>
          <w:sz w:val="22"/>
          <w:szCs w:val="22"/>
        </w:rPr>
        <w:t xml:space="preserve">Ofertę należy złożyć w systemie </w:t>
      </w:r>
      <w:r w:rsidRPr="007D29DD">
        <w:rPr>
          <w:rFonts w:ascii="Calibri" w:hAnsi="Calibri" w:cs="Calibri"/>
          <w:color w:val="7030A0"/>
          <w:sz w:val="22"/>
          <w:szCs w:val="22"/>
        </w:rPr>
        <w:t xml:space="preserve">pod adresem </w:t>
      </w:r>
      <w:r w:rsidR="009209B5" w:rsidRPr="007D29DD">
        <w:rPr>
          <w:rFonts w:ascii="Calibri" w:hAnsi="Calibri" w:cs="Calibri"/>
          <w:color w:val="7030A0"/>
          <w:sz w:val="22"/>
          <w:szCs w:val="22"/>
        </w:rPr>
        <w:t xml:space="preserve">wskazanym w Części I pkt 4 </w:t>
      </w:r>
      <w:r w:rsidR="009209B5" w:rsidRPr="001A7600">
        <w:rPr>
          <w:rFonts w:ascii="Calibri" w:hAnsi="Calibri" w:cs="Calibri"/>
          <w:color w:val="000000"/>
          <w:sz w:val="22"/>
          <w:szCs w:val="22"/>
        </w:rPr>
        <w:t>niniejszej SWZ</w:t>
      </w:r>
      <w:r w:rsidR="009209B5">
        <w:rPr>
          <w:rFonts w:ascii="Calibri" w:hAnsi="Calibri" w:cs="Calibri"/>
          <w:sz w:val="22"/>
          <w:szCs w:val="22"/>
        </w:rPr>
        <w:t xml:space="preserve"> </w:t>
      </w:r>
      <w:r w:rsidRPr="00B824E7">
        <w:rPr>
          <w:rFonts w:ascii="Calibri" w:hAnsi="Calibri" w:cs="Calibri"/>
          <w:sz w:val="22"/>
          <w:szCs w:val="22"/>
        </w:rPr>
        <w:t xml:space="preserve">do dnia </w:t>
      </w:r>
      <w:r w:rsidR="007D29DD" w:rsidRPr="007D29DD">
        <w:rPr>
          <w:rFonts w:ascii="Calibri" w:hAnsi="Calibri" w:cs="Calibri"/>
          <w:b/>
          <w:color w:val="7030A0"/>
          <w:sz w:val="28"/>
          <w:szCs w:val="22"/>
          <w:u w:val="single"/>
        </w:rPr>
        <w:t>2</w:t>
      </w:r>
      <w:r w:rsidR="008E2136">
        <w:rPr>
          <w:rFonts w:ascii="Calibri" w:hAnsi="Calibri" w:cs="Calibri"/>
          <w:b/>
          <w:color w:val="7030A0"/>
          <w:sz w:val="28"/>
          <w:szCs w:val="22"/>
          <w:u w:val="single"/>
        </w:rPr>
        <w:t>1</w:t>
      </w:r>
      <w:r w:rsidR="007D29DD" w:rsidRPr="007D29DD">
        <w:rPr>
          <w:rFonts w:ascii="Calibri" w:hAnsi="Calibri" w:cs="Calibri"/>
          <w:b/>
          <w:color w:val="7030A0"/>
          <w:sz w:val="28"/>
          <w:szCs w:val="22"/>
          <w:u w:val="single"/>
        </w:rPr>
        <w:t>.02.2025</w:t>
      </w:r>
      <w:r w:rsidRPr="007D29DD">
        <w:rPr>
          <w:rFonts w:ascii="Calibri" w:hAnsi="Calibri" w:cs="Calibri"/>
          <w:b/>
          <w:color w:val="7030A0"/>
          <w:sz w:val="28"/>
          <w:szCs w:val="22"/>
          <w:u w:val="single"/>
        </w:rPr>
        <w:t xml:space="preserve"> r. do godziny </w:t>
      </w:r>
      <w:r w:rsidR="002B16EE">
        <w:rPr>
          <w:rFonts w:ascii="Calibri" w:hAnsi="Calibri" w:cs="Calibri"/>
          <w:b/>
          <w:color w:val="7030A0"/>
          <w:sz w:val="28"/>
          <w:szCs w:val="22"/>
          <w:u w:val="single"/>
        </w:rPr>
        <w:t>10</w:t>
      </w:r>
      <w:r w:rsidRPr="007D29DD">
        <w:rPr>
          <w:rFonts w:ascii="Calibri" w:hAnsi="Calibri" w:cs="Calibri"/>
          <w:b/>
          <w:color w:val="7030A0"/>
          <w:sz w:val="28"/>
          <w:szCs w:val="22"/>
          <w:u w:val="single"/>
        </w:rPr>
        <w:t>:00</w:t>
      </w:r>
      <w:r w:rsidRPr="007D29DD">
        <w:rPr>
          <w:rFonts w:ascii="Calibri" w:hAnsi="Calibri" w:cs="Calibri"/>
          <w:sz w:val="28"/>
          <w:szCs w:val="22"/>
        </w:rPr>
        <w:t xml:space="preserve"> </w:t>
      </w:r>
      <w:r w:rsidRPr="007D29DD">
        <w:rPr>
          <w:rFonts w:ascii="Calibri" w:hAnsi="Calibri" w:cs="Calibri"/>
          <w:sz w:val="22"/>
          <w:szCs w:val="22"/>
        </w:rPr>
        <w:t>na zasadach opisanych w SWZ.</w:t>
      </w:r>
    </w:p>
    <w:p w:rsidR="004C739E" w:rsidRPr="007D29DD" w:rsidRDefault="004C739E" w:rsidP="005A5B80">
      <w:pPr>
        <w:pStyle w:val="Nagwek1"/>
      </w:pPr>
      <w:bookmarkStart w:id="40" w:name="_Toc189554259"/>
      <w:bookmarkStart w:id="41" w:name="_Toc189810152"/>
      <w:r w:rsidRPr="007D29DD">
        <w:t>Część XIV</w:t>
      </w:r>
      <w:r w:rsidR="005F0FB6" w:rsidRPr="007D29DD">
        <w:t xml:space="preserve"> </w:t>
      </w:r>
      <w:r w:rsidRPr="007D29DD">
        <w:t>Termin otwarcia ofert</w:t>
      </w:r>
      <w:bookmarkEnd w:id="40"/>
      <w:bookmarkEnd w:id="41"/>
    </w:p>
    <w:p w:rsidR="004C739E" w:rsidRPr="00B824E7" w:rsidRDefault="004C739E" w:rsidP="006A45B6">
      <w:pPr>
        <w:widowControl w:val="0"/>
        <w:numPr>
          <w:ilvl w:val="1"/>
          <w:numId w:val="23"/>
        </w:numPr>
        <w:suppressAutoHyphens/>
        <w:autoSpaceDE w:val="0"/>
        <w:autoSpaceDN w:val="0"/>
        <w:adjustRightInd w:val="0"/>
        <w:spacing w:line="360" w:lineRule="auto"/>
        <w:ind w:left="426" w:hanging="426"/>
        <w:textAlignment w:val="baseline"/>
        <w:rPr>
          <w:rFonts w:ascii="Calibri" w:hAnsi="Calibri" w:cs="Calibri"/>
          <w:sz w:val="22"/>
          <w:szCs w:val="22"/>
        </w:rPr>
      </w:pPr>
      <w:r w:rsidRPr="007D29DD">
        <w:rPr>
          <w:rFonts w:ascii="Calibri" w:hAnsi="Calibri" w:cs="Calibri"/>
          <w:sz w:val="22"/>
          <w:szCs w:val="22"/>
        </w:rPr>
        <w:t xml:space="preserve">Otwarcie złożonych ofert w systemie nastąpi w dniu </w:t>
      </w:r>
      <w:r w:rsidR="007D29DD" w:rsidRPr="007D29DD">
        <w:rPr>
          <w:rFonts w:ascii="Calibri" w:hAnsi="Calibri" w:cs="Calibri"/>
          <w:b/>
          <w:color w:val="7030A0"/>
          <w:sz w:val="28"/>
          <w:szCs w:val="22"/>
          <w:u w:val="single"/>
        </w:rPr>
        <w:t>2</w:t>
      </w:r>
      <w:r w:rsidR="008E2136">
        <w:rPr>
          <w:rFonts w:ascii="Calibri" w:hAnsi="Calibri" w:cs="Calibri"/>
          <w:b/>
          <w:color w:val="7030A0"/>
          <w:sz w:val="28"/>
          <w:szCs w:val="22"/>
          <w:u w:val="single"/>
        </w:rPr>
        <w:t>1</w:t>
      </w:r>
      <w:r w:rsidR="007D29DD" w:rsidRPr="007D29DD">
        <w:rPr>
          <w:rFonts w:ascii="Calibri" w:hAnsi="Calibri" w:cs="Calibri"/>
          <w:b/>
          <w:color w:val="7030A0"/>
          <w:sz w:val="28"/>
          <w:szCs w:val="22"/>
          <w:u w:val="single"/>
        </w:rPr>
        <w:t xml:space="preserve">.02.2025 </w:t>
      </w:r>
      <w:r w:rsidRPr="007D29DD">
        <w:rPr>
          <w:rFonts w:ascii="Calibri" w:hAnsi="Calibri" w:cs="Calibri"/>
          <w:b/>
          <w:color w:val="7030A0"/>
          <w:sz w:val="28"/>
          <w:szCs w:val="22"/>
          <w:u w:val="single"/>
        </w:rPr>
        <w:t>r</w:t>
      </w:r>
      <w:r w:rsidR="00015F95" w:rsidRPr="007D29DD">
        <w:rPr>
          <w:rFonts w:ascii="Calibri" w:hAnsi="Calibri" w:cs="Calibri"/>
          <w:b/>
          <w:color w:val="7030A0"/>
          <w:sz w:val="28"/>
          <w:szCs w:val="22"/>
          <w:u w:val="single"/>
        </w:rPr>
        <w:t xml:space="preserve">. o godzinie </w:t>
      </w:r>
      <w:r w:rsidR="002B16EE">
        <w:rPr>
          <w:rFonts w:ascii="Calibri" w:hAnsi="Calibri" w:cs="Calibri"/>
          <w:b/>
          <w:color w:val="7030A0"/>
          <w:sz w:val="28"/>
          <w:szCs w:val="22"/>
          <w:u w:val="single"/>
        </w:rPr>
        <w:t>10</w:t>
      </w:r>
      <w:r w:rsidR="00015F95" w:rsidRPr="007D29DD">
        <w:rPr>
          <w:rFonts w:ascii="Calibri" w:hAnsi="Calibri" w:cs="Calibri"/>
          <w:b/>
          <w:color w:val="7030A0"/>
          <w:sz w:val="28"/>
          <w:szCs w:val="22"/>
          <w:u w:val="single"/>
        </w:rPr>
        <w:t>:05</w:t>
      </w:r>
      <w:r w:rsidRPr="007D29DD">
        <w:rPr>
          <w:rFonts w:ascii="Calibri" w:hAnsi="Calibri" w:cs="Calibri"/>
          <w:sz w:val="28"/>
          <w:szCs w:val="22"/>
        </w:rPr>
        <w:t xml:space="preserve"> </w:t>
      </w:r>
      <w:r w:rsidR="007D29DD">
        <w:rPr>
          <w:rFonts w:ascii="Calibri" w:hAnsi="Calibri" w:cs="Calibri"/>
          <w:sz w:val="28"/>
          <w:szCs w:val="22"/>
        </w:rPr>
        <w:br/>
      </w:r>
      <w:r w:rsidRPr="007D29DD">
        <w:rPr>
          <w:rFonts w:ascii="Calibri" w:hAnsi="Calibri" w:cs="Calibri"/>
          <w:sz w:val="22"/>
          <w:szCs w:val="22"/>
        </w:rPr>
        <w:t>w</w:t>
      </w:r>
      <w:r w:rsidRPr="00B824E7">
        <w:rPr>
          <w:rFonts w:ascii="Calibri" w:hAnsi="Calibri" w:cs="Calibri"/>
          <w:sz w:val="22"/>
          <w:szCs w:val="22"/>
        </w:rPr>
        <w:t xml:space="preserve"> trybie art. 222 ustawy </w:t>
      </w:r>
      <w:proofErr w:type="spellStart"/>
      <w:r w:rsidRPr="00B824E7">
        <w:rPr>
          <w:rFonts w:ascii="Calibri" w:hAnsi="Calibri" w:cs="Calibri"/>
          <w:sz w:val="22"/>
          <w:szCs w:val="22"/>
        </w:rPr>
        <w:t>Pzp</w:t>
      </w:r>
      <w:proofErr w:type="spellEnd"/>
      <w:r w:rsidRPr="00B824E7">
        <w:rPr>
          <w:rFonts w:ascii="Calibri" w:hAnsi="Calibri" w:cs="Calibri"/>
          <w:sz w:val="22"/>
          <w:szCs w:val="22"/>
        </w:rPr>
        <w:t>.</w:t>
      </w:r>
    </w:p>
    <w:p w:rsidR="004C739E" w:rsidRPr="00B824E7" w:rsidRDefault="004C739E" w:rsidP="006A45B6">
      <w:pPr>
        <w:widowControl w:val="0"/>
        <w:numPr>
          <w:ilvl w:val="1"/>
          <w:numId w:val="23"/>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eastAsia="NSimSun" w:hAnsi="Calibri" w:cs="Calibri"/>
          <w:kern w:val="2"/>
          <w:sz w:val="22"/>
          <w:szCs w:val="22"/>
          <w:lang w:eastAsia="zh-CN" w:bidi="hi-IN"/>
        </w:rPr>
        <w:t xml:space="preserve">W przypadku awarii systemu teleinformatycznego, która powoduje brak możliwości otwarcia ofert </w:t>
      </w:r>
      <w:r w:rsidR="00B51908">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w terminie określonym przez Zamawiającego, otwarcie ofert następuje niezwłocznie po usunięciu awarii.</w:t>
      </w:r>
    </w:p>
    <w:p w:rsidR="004C739E" w:rsidRPr="00B824E7" w:rsidRDefault="004C739E" w:rsidP="006A45B6">
      <w:pPr>
        <w:widowControl w:val="0"/>
        <w:numPr>
          <w:ilvl w:val="1"/>
          <w:numId w:val="23"/>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eastAsia="NSimSun" w:hAnsi="Calibri" w:cs="Calibri"/>
          <w:kern w:val="2"/>
          <w:sz w:val="22"/>
          <w:szCs w:val="22"/>
          <w:lang w:eastAsia="zh-CN" w:bidi="hi-IN"/>
        </w:rPr>
        <w:t>Zamawiający poinformuje o zmianie terminu otwarcia ofert na stronie internetowej prowadzonego postępowania.</w:t>
      </w:r>
    </w:p>
    <w:p w:rsidR="004C739E" w:rsidRPr="00B824E7" w:rsidRDefault="004C739E" w:rsidP="006A45B6">
      <w:pPr>
        <w:widowControl w:val="0"/>
        <w:numPr>
          <w:ilvl w:val="1"/>
          <w:numId w:val="23"/>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eastAsia="NSimSun" w:hAnsi="Calibri" w:cs="Calibri"/>
          <w:kern w:val="2"/>
          <w:sz w:val="22"/>
          <w:szCs w:val="22"/>
          <w:lang w:eastAsia="zh-CN" w:bidi="hi-IN"/>
        </w:rPr>
        <w:t>Zamawiający, najpóźniej przed otwarciem ofert, udostępni na stronie internetowej prowadzonego postępowania informację o kwocie, jaką zamierza przeznaczyć na sfinansowanie zamówienia.</w:t>
      </w:r>
    </w:p>
    <w:p w:rsidR="004C739E" w:rsidRPr="00B824E7" w:rsidRDefault="004C739E" w:rsidP="006A45B6">
      <w:pPr>
        <w:widowControl w:val="0"/>
        <w:numPr>
          <w:ilvl w:val="1"/>
          <w:numId w:val="23"/>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 xml:space="preserve">Informacja z otwarcia ofert opublikowana zostanie na stronie internetowej </w:t>
      </w:r>
      <w:r w:rsidR="009209B5" w:rsidRPr="007D29DD">
        <w:rPr>
          <w:rFonts w:ascii="Calibri" w:hAnsi="Calibri" w:cs="Calibri"/>
          <w:color w:val="7030A0"/>
          <w:sz w:val="22"/>
          <w:szCs w:val="22"/>
        </w:rPr>
        <w:t>pod adresem wskazanym w Części I pkt 4</w:t>
      </w:r>
      <w:r w:rsidR="009209B5" w:rsidRPr="009209B5">
        <w:rPr>
          <w:rFonts w:ascii="Calibri" w:hAnsi="Calibri" w:cs="Calibri"/>
          <w:color w:val="FF0000"/>
          <w:sz w:val="22"/>
          <w:szCs w:val="22"/>
        </w:rPr>
        <w:t xml:space="preserve"> </w:t>
      </w:r>
      <w:r w:rsidRPr="00B824E7">
        <w:rPr>
          <w:rFonts w:ascii="Calibri" w:hAnsi="Calibri" w:cs="Calibri"/>
          <w:sz w:val="22"/>
          <w:szCs w:val="22"/>
        </w:rPr>
        <w:t xml:space="preserve">i zawierać będzie </w:t>
      </w:r>
      <w:r w:rsidRPr="00B824E7">
        <w:rPr>
          <w:rFonts w:ascii="Calibri" w:eastAsia="NSimSun" w:hAnsi="Calibri" w:cs="Calibri"/>
          <w:kern w:val="2"/>
          <w:sz w:val="22"/>
          <w:szCs w:val="22"/>
          <w:lang w:eastAsia="zh-CN" w:bidi="hi-IN"/>
        </w:rPr>
        <w:t xml:space="preserve">informacje o: </w:t>
      </w:r>
    </w:p>
    <w:p w:rsidR="004C739E" w:rsidRPr="00B824E7" w:rsidRDefault="004C739E" w:rsidP="006A45B6">
      <w:pPr>
        <w:widowControl w:val="0"/>
        <w:numPr>
          <w:ilvl w:val="1"/>
          <w:numId w:val="24"/>
        </w:numPr>
        <w:suppressAutoHyphens/>
        <w:autoSpaceDE w:val="0"/>
        <w:autoSpaceDN w:val="0"/>
        <w:adjustRightInd w:val="0"/>
        <w:spacing w:line="360" w:lineRule="auto"/>
        <w:ind w:left="426" w:firstLine="0"/>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nazwach albo imionach i nazwiskach oraz siedzibach lub miejscach prowadzonej działalności gospodarczej albo miejscach zamieszkania Wykonawców, których oferty zostały otwarte;</w:t>
      </w:r>
    </w:p>
    <w:p w:rsidR="004C739E" w:rsidRPr="00B824E7" w:rsidRDefault="00822941" w:rsidP="006A45B6">
      <w:pPr>
        <w:widowControl w:val="0"/>
        <w:numPr>
          <w:ilvl w:val="1"/>
          <w:numId w:val="24"/>
        </w:numPr>
        <w:suppressAutoHyphens/>
        <w:autoSpaceDE w:val="0"/>
        <w:autoSpaceDN w:val="0"/>
        <w:adjustRightInd w:val="0"/>
        <w:spacing w:line="360" w:lineRule="auto"/>
        <w:ind w:hanging="654"/>
        <w:textAlignment w:val="baseline"/>
        <w:rPr>
          <w:rFonts w:ascii="Calibri" w:hAnsi="Calibri" w:cs="Calibri"/>
          <w:sz w:val="22"/>
          <w:szCs w:val="22"/>
        </w:rPr>
      </w:pPr>
      <w:r>
        <w:rPr>
          <w:rFonts w:ascii="Calibri" w:eastAsia="NSimSun" w:hAnsi="Calibri" w:cs="Calibri"/>
          <w:kern w:val="2"/>
          <w:sz w:val="22"/>
          <w:szCs w:val="22"/>
          <w:lang w:eastAsia="zh-CN" w:bidi="hi-IN"/>
        </w:rPr>
        <w:t xml:space="preserve"> </w:t>
      </w:r>
      <w:r w:rsidR="004C739E" w:rsidRPr="00B824E7">
        <w:rPr>
          <w:rFonts w:ascii="Calibri" w:eastAsia="NSimSun" w:hAnsi="Calibri" w:cs="Calibri"/>
          <w:kern w:val="2"/>
          <w:sz w:val="22"/>
          <w:szCs w:val="22"/>
          <w:lang w:eastAsia="zh-CN" w:bidi="hi-IN"/>
        </w:rPr>
        <w:t>cenach lub kosztach zawartych w ofertach.</w:t>
      </w:r>
    </w:p>
    <w:p w:rsidR="004C739E" w:rsidRPr="00B824E7" w:rsidRDefault="004C739E" w:rsidP="006A45B6">
      <w:pPr>
        <w:widowControl w:val="0"/>
        <w:numPr>
          <w:ilvl w:val="0"/>
          <w:numId w:val="24"/>
        </w:numPr>
        <w:suppressAutoHyphens/>
        <w:autoSpaceDE w:val="0"/>
        <w:autoSpaceDN w:val="0"/>
        <w:adjustRightInd w:val="0"/>
        <w:spacing w:line="360" w:lineRule="auto"/>
        <w:ind w:left="284" w:hanging="284"/>
        <w:textAlignment w:val="baseline"/>
        <w:rPr>
          <w:rFonts w:ascii="Calibri" w:hAnsi="Calibri" w:cs="Calibri"/>
          <w:sz w:val="22"/>
          <w:szCs w:val="22"/>
          <w:u w:val="single"/>
        </w:rPr>
      </w:pPr>
      <w:r w:rsidRPr="00B824E7">
        <w:rPr>
          <w:rFonts w:ascii="Calibri" w:eastAsia="NSimSun" w:hAnsi="Calibri" w:cs="Calibri"/>
          <w:kern w:val="2"/>
          <w:sz w:val="22"/>
          <w:szCs w:val="22"/>
          <w:u w:val="single"/>
          <w:lang w:eastAsia="zh-CN" w:bidi="hi-IN"/>
        </w:rPr>
        <w:t xml:space="preserve">Zamawiający nie przewiduje przeprowadzania jawnej sesji otwarcia ofert z udziałem Wykonawców </w:t>
      </w:r>
      <w:r w:rsidRPr="00B824E7">
        <w:rPr>
          <w:rFonts w:ascii="Calibri" w:eastAsia="NSimSun" w:hAnsi="Calibri" w:cs="Calibri"/>
          <w:kern w:val="2"/>
          <w:sz w:val="22"/>
          <w:szCs w:val="22"/>
          <w:u w:val="single"/>
          <w:lang w:eastAsia="zh-CN" w:bidi="hi-IN"/>
        </w:rPr>
        <w:lastRenderedPageBreak/>
        <w:t>lub osób trzecich, oraz transmisji sesji otwarcia za pośrednictwem jakichkolwiek urządzeń do przekazu wideo, on-line.</w:t>
      </w:r>
    </w:p>
    <w:p w:rsidR="004C739E" w:rsidRPr="00883096" w:rsidRDefault="004C739E" w:rsidP="005A5B80">
      <w:pPr>
        <w:pStyle w:val="Nagwek1"/>
      </w:pPr>
      <w:bookmarkStart w:id="42" w:name="_Toc189554260"/>
      <w:bookmarkStart w:id="43" w:name="_Toc189810153"/>
      <w:r w:rsidRPr="00883096">
        <w:t>Część XV</w:t>
      </w:r>
      <w:r w:rsidR="004B18FC" w:rsidRPr="00883096">
        <w:t xml:space="preserve"> </w:t>
      </w:r>
      <w:r w:rsidRPr="00883096">
        <w:t xml:space="preserve">Podstawy wykluczenia o których mowa w art. 108 ust. 1 i w art. 109 ust. 1 ustawy </w:t>
      </w:r>
      <w:proofErr w:type="spellStart"/>
      <w:r w:rsidRPr="00883096">
        <w:t>Pzp</w:t>
      </w:r>
      <w:proofErr w:type="spellEnd"/>
      <w:r w:rsidRPr="00883096">
        <w:t xml:space="preserve"> i </w:t>
      </w:r>
      <w:r w:rsidRPr="00883096">
        <w:rPr>
          <w:lang w:eastAsia="zh-CN"/>
        </w:rPr>
        <w:t>tymczasowy</w:t>
      </w:r>
      <w:r w:rsidRPr="00883096">
        <w:t xml:space="preserve"> sposób potwierdzenia braku podstaw wykluczenia</w:t>
      </w:r>
      <w:bookmarkEnd w:id="42"/>
      <w:bookmarkEnd w:id="43"/>
    </w:p>
    <w:p w:rsidR="004C739E" w:rsidRPr="00B824E7" w:rsidRDefault="004C739E" w:rsidP="006A45B6">
      <w:pPr>
        <w:widowControl w:val="0"/>
        <w:numPr>
          <w:ilvl w:val="0"/>
          <w:numId w:val="10"/>
        </w:numPr>
        <w:shd w:val="clear" w:color="auto" w:fill="FFFFFF"/>
        <w:tabs>
          <w:tab w:val="num" w:pos="1906"/>
        </w:tabs>
        <w:suppressAutoHyphens/>
        <w:spacing w:line="360" w:lineRule="auto"/>
        <w:textAlignment w:val="baseline"/>
        <w:rPr>
          <w:rFonts w:ascii="Calibri" w:hAnsi="Calibri" w:cs="Calibri"/>
          <w:bCs/>
          <w:spacing w:val="-2"/>
          <w:sz w:val="22"/>
          <w:szCs w:val="22"/>
        </w:rPr>
      </w:pPr>
      <w:r w:rsidRPr="00B824E7">
        <w:rPr>
          <w:rFonts w:ascii="Calibri" w:eastAsia="NSimSun" w:hAnsi="Calibri" w:cs="Calibri"/>
          <w:kern w:val="2"/>
          <w:sz w:val="22"/>
          <w:szCs w:val="22"/>
          <w:lang w:eastAsia="zh-CN" w:bidi="hi-IN"/>
        </w:rPr>
        <w:t xml:space="preserve">Zamawiający wykluczy z postępowania Wykonawców, wobec których zachodzą podstawy wykluczenia, o których mowa w art. 108 ust. 1 ustawy </w:t>
      </w:r>
      <w:proofErr w:type="spellStart"/>
      <w:r w:rsidRPr="00B824E7">
        <w:rPr>
          <w:rFonts w:ascii="Calibri" w:eastAsia="NSimSun" w:hAnsi="Calibri" w:cs="Calibri"/>
          <w:kern w:val="2"/>
          <w:sz w:val="22"/>
          <w:szCs w:val="22"/>
          <w:lang w:eastAsia="zh-CN" w:bidi="hi-IN"/>
        </w:rPr>
        <w:t>Pzp</w:t>
      </w:r>
      <w:proofErr w:type="spellEnd"/>
      <w:r w:rsidRPr="00B824E7">
        <w:rPr>
          <w:rFonts w:ascii="Calibri" w:eastAsia="NSimSun" w:hAnsi="Calibri" w:cs="Calibri"/>
          <w:kern w:val="2"/>
          <w:sz w:val="22"/>
          <w:szCs w:val="22"/>
          <w:lang w:eastAsia="zh-CN" w:bidi="hi-IN"/>
        </w:rPr>
        <w:t xml:space="preserve">, zgodnie z którym: z postępowania o udzielenie zamówienia wyklucza się Wykonawcę: </w:t>
      </w:r>
    </w:p>
    <w:p w:rsidR="004C739E" w:rsidRPr="00B824E7" w:rsidRDefault="004C739E" w:rsidP="00923105">
      <w:pPr>
        <w:spacing w:line="360" w:lineRule="auto"/>
        <w:ind w:left="360"/>
        <w:contextualSpacing/>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1) będącego osobą fizyczną, którego prawomocnie skazano za przestępstwo: </w:t>
      </w:r>
    </w:p>
    <w:p w:rsidR="004C739E" w:rsidRPr="00B824E7" w:rsidRDefault="004C739E" w:rsidP="006A45B6">
      <w:pPr>
        <w:widowControl w:val="0"/>
        <w:numPr>
          <w:ilvl w:val="1"/>
          <w:numId w:val="10"/>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udziału w zorganizowanej grupie przestępczej albo związku mającym na celu popełnienie przestępstwa lub przestępstwa skarbowego, o którym mowa w art. 258 Kodeksu karnego, </w:t>
      </w:r>
    </w:p>
    <w:p w:rsidR="004C739E" w:rsidRPr="00B824E7" w:rsidRDefault="004C739E" w:rsidP="006A45B6">
      <w:pPr>
        <w:widowControl w:val="0"/>
        <w:numPr>
          <w:ilvl w:val="1"/>
          <w:numId w:val="10"/>
        </w:numPr>
        <w:suppressAutoHyphens/>
        <w:spacing w:line="360" w:lineRule="auto"/>
        <w:ind w:left="851"/>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handlu ludźmi, o którym mowa w art. 189a Kodeksu karnego, </w:t>
      </w:r>
    </w:p>
    <w:p w:rsidR="004C739E" w:rsidRPr="00B824E7" w:rsidRDefault="009F7E83" w:rsidP="006A45B6">
      <w:pPr>
        <w:widowControl w:val="0"/>
        <w:numPr>
          <w:ilvl w:val="1"/>
          <w:numId w:val="10"/>
        </w:numPr>
        <w:suppressAutoHyphens/>
        <w:spacing w:line="360" w:lineRule="auto"/>
        <w:ind w:left="851"/>
        <w:contextualSpacing/>
        <w:textAlignment w:val="baseline"/>
        <w:rPr>
          <w:rFonts w:ascii="Calibri" w:eastAsia="NSimSun" w:hAnsi="Calibri" w:cs="Calibri"/>
          <w:kern w:val="2"/>
          <w:sz w:val="22"/>
          <w:szCs w:val="22"/>
          <w:lang w:eastAsia="zh-CN" w:bidi="hi-IN"/>
        </w:rPr>
      </w:pPr>
      <w:r w:rsidRPr="009F7E83">
        <w:rPr>
          <w:rFonts w:ascii="Calibri" w:eastAsia="NSimSun" w:hAnsi="Calibri" w:cs="Calibri"/>
          <w:kern w:val="2"/>
          <w:sz w:val="22"/>
          <w:szCs w:val="22"/>
          <w:lang w:eastAsia="zh-CN" w:bidi="hi-IN"/>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4C739E" w:rsidRPr="00B824E7" w:rsidRDefault="004C739E" w:rsidP="006A45B6">
      <w:pPr>
        <w:widowControl w:val="0"/>
        <w:numPr>
          <w:ilvl w:val="1"/>
          <w:numId w:val="10"/>
        </w:numPr>
        <w:suppressAutoHyphens/>
        <w:spacing w:line="360" w:lineRule="auto"/>
        <w:ind w:left="851"/>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finansowania przestępstwa o charakterze terrorystycznym, o którym mowa </w:t>
      </w:r>
      <w:r w:rsidR="0068144D" w:rsidRPr="00B824E7">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w art. 165a Kodeksu karnego, lub przestępstwo udaremniania lub utrudniania stwierdzenia przestępnego pochodzenia pieniędzy lub ukrywania ich pochodzenia, o którym mowa w art. 299 Kodeksu karnego,</w:t>
      </w:r>
    </w:p>
    <w:p w:rsidR="004C739E" w:rsidRPr="00B824E7" w:rsidRDefault="004C739E" w:rsidP="006A45B6">
      <w:pPr>
        <w:widowControl w:val="0"/>
        <w:numPr>
          <w:ilvl w:val="1"/>
          <w:numId w:val="10"/>
        </w:numPr>
        <w:suppressAutoHyphens/>
        <w:spacing w:line="360" w:lineRule="auto"/>
        <w:ind w:left="851"/>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o charakterze terrorystycznym, o którym mowa w art. 115 § 20 Kodeksu karnego, lub mające na celu popełnienie tego przestępstwa,</w:t>
      </w:r>
    </w:p>
    <w:p w:rsidR="004C739E" w:rsidRPr="00B824E7" w:rsidRDefault="004C739E" w:rsidP="006A45B6">
      <w:pPr>
        <w:widowControl w:val="0"/>
        <w:numPr>
          <w:ilvl w:val="1"/>
          <w:numId w:val="10"/>
        </w:numPr>
        <w:suppressAutoHyphens/>
        <w:spacing w:line="360" w:lineRule="auto"/>
        <w:ind w:left="851"/>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powierzenia wykonywania pracy małoletniemu cudzoziemcowi, o którym mowa </w:t>
      </w:r>
      <w:r w:rsidR="0068144D" w:rsidRPr="00B824E7">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w art. 9 ust. 2 ustawy z dnia 15 czerwca 2012 r. o skutkach powierzania wykonywania pracy cudzoziemcom przebywającym wbrew przepisom na terytorium Rzeczypospolitej Polskiej (Dz. U. poz. 769),</w:t>
      </w:r>
    </w:p>
    <w:p w:rsidR="004C739E" w:rsidRPr="00B824E7" w:rsidRDefault="004C739E" w:rsidP="006A45B6">
      <w:pPr>
        <w:widowControl w:val="0"/>
        <w:numPr>
          <w:ilvl w:val="1"/>
          <w:numId w:val="10"/>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C739E" w:rsidRPr="00B824E7" w:rsidRDefault="004C739E" w:rsidP="006A45B6">
      <w:pPr>
        <w:widowControl w:val="0"/>
        <w:numPr>
          <w:ilvl w:val="1"/>
          <w:numId w:val="10"/>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o którym mowa w art. 9 ust. 1 i 3 lub art. 10 ustawy z dnia 15 czerwca 2012 r. </w:t>
      </w:r>
      <w:r w:rsidR="0068144D" w:rsidRPr="00B824E7">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 xml:space="preserve">o skutkach powierzania wykonywania pracy cudzoziemcom przebywającym wbrew przepisom </w:t>
      </w:r>
      <w:r w:rsidRPr="00B824E7">
        <w:rPr>
          <w:rFonts w:ascii="Calibri" w:eastAsia="NSimSun" w:hAnsi="Calibri" w:cs="Calibri"/>
          <w:kern w:val="2"/>
          <w:sz w:val="22"/>
          <w:szCs w:val="22"/>
          <w:lang w:eastAsia="zh-CN" w:bidi="hi-IN"/>
        </w:rPr>
        <w:lastRenderedPageBreak/>
        <w:t>na terytorium Rzeczypospolitej Polskiej:</w:t>
      </w:r>
    </w:p>
    <w:p w:rsidR="004C739E" w:rsidRPr="00B824E7" w:rsidRDefault="004C739E" w:rsidP="00532E26">
      <w:pPr>
        <w:spacing w:line="360" w:lineRule="auto"/>
        <w:ind w:left="567"/>
        <w:contextualSpacing/>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 lub za odpowiedni czyn zabroniony określony w przepisach prawa obcego; </w:t>
      </w:r>
    </w:p>
    <w:p w:rsidR="004C739E" w:rsidRPr="00B824E7" w:rsidRDefault="004C739E" w:rsidP="006A45B6">
      <w:pPr>
        <w:widowControl w:val="0"/>
        <w:numPr>
          <w:ilvl w:val="5"/>
          <w:numId w:val="10"/>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4C739E" w:rsidRPr="00B824E7" w:rsidRDefault="004C739E" w:rsidP="006A45B6">
      <w:pPr>
        <w:widowControl w:val="0"/>
        <w:numPr>
          <w:ilvl w:val="5"/>
          <w:numId w:val="10"/>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4C739E" w:rsidRPr="00B824E7" w:rsidRDefault="004C739E" w:rsidP="006A45B6">
      <w:pPr>
        <w:widowControl w:val="0"/>
        <w:numPr>
          <w:ilvl w:val="5"/>
          <w:numId w:val="10"/>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wobec którego prawomocnie orzeczono zakaz ubiegania się o zamówienia publiczne;</w:t>
      </w:r>
    </w:p>
    <w:p w:rsidR="004C739E" w:rsidRPr="00B824E7" w:rsidRDefault="004C739E" w:rsidP="006A45B6">
      <w:pPr>
        <w:widowControl w:val="0"/>
        <w:numPr>
          <w:ilvl w:val="5"/>
          <w:numId w:val="10"/>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B51908">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 xml:space="preserve">o ochronie konkurencji i konsumentów, złożyli odrębne oferty, oferty częściowe lub wnioski </w:t>
      </w:r>
      <w:r w:rsidR="00B51908">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o dopuszczenie do udziału w postępowaniu, chyba że wykażą, że przygotowali te oferty lub wnioski niezależnie od siebie;</w:t>
      </w:r>
    </w:p>
    <w:p w:rsidR="004C739E" w:rsidRPr="00B824E7" w:rsidRDefault="004C739E" w:rsidP="006A45B6">
      <w:pPr>
        <w:widowControl w:val="0"/>
        <w:numPr>
          <w:ilvl w:val="5"/>
          <w:numId w:val="10"/>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C739E" w:rsidRPr="00B824E7" w:rsidRDefault="004C739E" w:rsidP="006A45B6">
      <w:pPr>
        <w:widowControl w:val="0"/>
        <w:numPr>
          <w:ilvl w:val="0"/>
          <w:numId w:val="10"/>
        </w:numPr>
        <w:shd w:val="clear" w:color="auto" w:fill="FFFFFF"/>
        <w:tabs>
          <w:tab w:val="num" w:pos="1906"/>
        </w:tabs>
        <w:suppressAutoHyphens/>
        <w:spacing w:line="360" w:lineRule="auto"/>
        <w:textAlignment w:val="baseline"/>
        <w:rPr>
          <w:rFonts w:ascii="Calibri" w:hAnsi="Calibri" w:cs="Calibri"/>
          <w:bCs/>
          <w:spacing w:val="-2"/>
          <w:sz w:val="22"/>
          <w:szCs w:val="22"/>
        </w:rPr>
      </w:pPr>
      <w:r w:rsidRPr="00B824E7">
        <w:rPr>
          <w:rFonts w:ascii="Calibri" w:eastAsia="NSimSun" w:hAnsi="Calibri" w:cs="Calibri"/>
          <w:kern w:val="2"/>
          <w:sz w:val="22"/>
          <w:szCs w:val="22"/>
          <w:u w:val="single"/>
          <w:lang w:eastAsia="zh-CN" w:bidi="hi-IN"/>
        </w:rPr>
        <w:t>Informacja dotycząca samooczyszczenia (</w:t>
      </w:r>
      <w:r w:rsidRPr="00B824E7">
        <w:rPr>
          <w:rFonts w:ascii="Calibri" w:hAnsi="Calibri" w:cs="Calibri"/>
          <w:bCs/>
          <w:spacing w:val="-2"/>
          <w:sz w:val="22"/>
          <w:szCs w:val="22"/>
          <w:u w:val="single"/>
        </w:rPr>
        <w:t xml:space="preserve">art. 110 ust. 2 ustawy </w:t>
      </w:r>
      <w:proofErr w:type="spellStart"/>
      <w:r w:rsidRPr="00B824E7">
        <w:rPr>
          <w:rFonts w:ascii="Calibri" w:hAnsi="Calibri" w:cs="Calibri"/>
          <w:bCs/>
          <w:spacing w:val="-2"/>
          <w:sz w:val="22"/>
          <w:szCs w:val="22"/>
          <w:u w:val="single"/>
        </w:rPr>
        <w:t>Pzp</w:t>
      </w:r>
      <w:proofErr w:type="spellEnd"/>
      <w:r w:rsidRPr="00B824E7">
        <w:rPr>
          <w:rFonts w:ascii="Calibri" w:hAnsi="Calibri" w:cs="Calibri"/>
          <w:bCs/>
          <w:spacing w:val="-2"/>
          <w:sz w:val="22"/>
          <w:szCs w:val="22"/>
          <w:u w:val="single"/>
        </w:rPr>
        <w:t>)</w:t>
      </w:r>
      <w:r w:rsidRPr="00B824E7">
        <w:rPr>
          <w:rFonts w:ascii="Calibri" w:hAnsi="Calibri" w:cs="Calibri"/>
          <w:bCs/>
          <w:spacing w:val="-2"/>
          <w:sz w:val="22"/>
          <w:szCs w:val="22"/>
        </w:rPr>
        <w:t xml:space="preserve"> </w:t>
      </w:r>
      <w:r w:rsidRPr="00B824E7">
        <w:rPr>
          <w:rFonts w:ascii="Calibri" w:eastAsia="NSimSun" w:hAnsi="Calibri" w:cs="Calibri"/>
          <w:kern w:val="2"/>
          <w:sz w:val="22"/>
          <w:szCs w:val="22"/>
          <w:lang w:eastAsia="zh-CN" w:bidi="hi-IN"/>
        </w:rPr>
        <w:t xml:space="preserve">: – </w:t>
      </w:r>
      <w:r w:rsidRPr="00B824E7">
        <w:rPr>
          <w:rFonts w:ascii="Calibri" w:eastAsia="NSimSun" w:hAnsi="Calibri" w:cs="Calibri"/>
          <w:bCs/>
          <w:iCs/>
          <w:kern w:val="2"/>
          <w:sz w:val="22"/>
          <w:szCs w:val="22"/>
          <w:lang w:eastAsia="zh-CN" w:bidi="hi-IN"/>
        </w:rPr>
        <w:t>Wykonawca nie podlega wykluczeniu w okolicznościach określonych w art. 108 ust. 1 pkt. 1,</w:t>
      </w:r>
      <w:r w:rsidR="004B18FC" w:rsidRPr="00B824E7">
        <w:rPr>
          <w:rFonts w:ascii="Calibri" w:eastAsia="NSimSun" w:hAnsi="Calibri" w:cs="Calibri"/>
          <w:bCs/>
          <w:iCs/>
          <w:kern w:val="2"/>
          <w:sz w:val="22"/>
          <w:szCs w:val="22"/>
          <w:lang w:eastAsia="zh-CN" w:bidi="hi-IN"/>
        </w:rPr>
        <w:t xml:space="preserve"> </w:t>
      </w:r>
      <w:r w:rsidRPr="00B824E7">
        <w:rPr>
          <w:rFonts w:ascii="Calibri" w:eastAsia="NSimSun" w:hAnsi="Calibri" w:cs="Calibri"/>
          <w:bCs/>
          <w:iCs/>
          <w:kern w:val="2"/>
          <w:sz w:val="22"/>
          <w:szCs w:val="22"/>
          <w:lang w:eastAsia="zh-CN" w:bidi="hi-IN"/>
        </w:rPr>
        <w:t>2,</w:t>
      </w:r>
      <w:r w:rsidR="004B18FC" w:rsidRPr="00B824E7">
        <w:rPr>
          <w:rFonts w:ascii="Calibri" w:eastAsia="NSimSun" w:hAnsi="Calibri" w:cs="Calibri"/>
          <w:bCs/>
          <w:iCs/>
          <w:kern w:val="2"/>
          <w:sz w:val="22"/>
          <w:szCs w:val="22"/>
          <w:lang w:eastAsia="zh-CN" w:bidi="hi-IN"/>
        </w:rPr>
        <w:t xml:space="preserve"> </w:t>
      </w:r>
      <w:r w:rsidRPr="00B824E7">
        <w:rPr>
          <w:rFonts w:ascii="Calibri" w:eastAsia="NSimSun" w:hAnsi="Calibri" w:cs="Calibri"/>
          <w:bCs/>
          <w:iCs/>
          <w:kern w:val="2"/>
          <w:sz w:val="22"/>
          <w:szCs w:val="22"/>
          <w:lang w:eastAsia="zh-CN" w:bidi="hi-IN"/>
        </w:rPr>
        <w:t>5, jeżeli udowodni Zamawiającemu, że spełnił łącznie następujące przesłanki:</w:t>
      </w:r>
    </w:p>
    <w:p w:rsidR="004C739E" w:rsidRPr="00B824E7" w:rsidRDefault="004B18FC" w:rsidP="00923105">
      <w:pPr>
        <w:spacing w:line="360" w:lineRule="auto"/>
        <w:ind w:left="709" w:hanging="283"/>
        <w:contextualSpacing/>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1)</w:t>
      </w:r>
      <w:r w:rsidRPr="00B824E7">
        <w:rPr>
          <w:rFonts w:ascii="Calibri" w:eastAsia="NSimSun" w:hAnsi="Calibri" w:cs="Calibri"/>
          <w:kern w:val="2"/>
          <w:sz w:val="22"/>
          <w:szCs w:val="22"/>
          <w:lang w:eastAsia="zh-CN" w:bidi="hi-IN"/>
        </w:rPr>
        <w:tab/>
      </w:r>
      <w:r w:rsidR="004C739E" w:rsidRPr="00B824E7">
        <w:rPr>
          <w:rFonts w:ascii="Calibri" w:eastAsia="NSimSun" w:hAnsi="Calibri" w:cs="Calibri"/>
          <w:kern w:val="2"/>
          <w:sz w:val="22"/>
          <w:szCs w:val="22"/>
          <w:lang w:eastAsia="zh-CN" w:bidi="hi-IN"/>
        </w:rPr>
        <w:t xml:space="preserve">naprawił lub zobowiązał się do naprawienia szkody wyrządzonej przestępstwem, wykroczeniem lub swoim nieprawidłowym postępowaniem, w tym poprzez zadośćuczynienie pieniężne; </w:t>
      </w:r>
    </w:p>
    <w:p w:rsidR="004C739E" w:rsidRPr="00B824E7" w:rsidRDefault="004C739E" w:rsidP="00923105">
      <w:pPr>
        <w:spacing w:line="360" w:lineRule="auto"/>
        <w:ind w:left="709" w:hanging="283"/>
        <w:contextualSpacing/>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2) wyczerpująco wyjaśnił fakty i okoliczności związane z przestępstwem, wykroczeniem lub swoim nieprawidłowym postępowaniem oraz spowodowanymi przez nie szkodami, aktywnie </w:t>
      </w:r>
      <w:r w:rsidRPr="00B824E7">
        <w:rPr>
          <w:rFonts w:ascii="Calibri" w:eastAsia="NSimSun" w:hAnsi="Calibri" w:cs="Calibri"/>
          <w:kern w:val="2"/>
          <w:sz w:val="22"/>
          <w:szCs w:val="22"/>
          <w:lang w:eastAsia="zh-CN" w:bidi="hi-IN"/>
        </w:rPr>
        <w:lastRenderedPageBreak/>
        <w:t xml:space="preserve">współpracując odpowiednio z właściwymi organami, w tym organami ścigania, lub zamawiającym; </w:t>
      </w:r>
    </w:p>
    <w:p w:rsidR="004C739E" w:rsidRPr="00B824E7" w:rsidRDefault="004B18FC" w:rsidP="00923105">
      <w:pPr>
        <w:spacing w:line="360" w:lineRule="auto"/>
        <w:ind w:left="709" w:hanging="283"/>
        <w:contextualSpacing/>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3)</w:t>
      </w:r>
      <w:r w:rsidRPr="00B824E7">
        <w:rPr>
          <w:rFonts w:ascii="Calibri" w:eastAsia="NSimSun" w:hAnsi="Calibri" w:cs="Calibri"/>
          <w:kern w:val="2"/>
          <w:sz w:val="22"/>
          <w:szCs w:val="22"/>
          <w:lang w:eastAsia="zh-CN" w:bidi="hi-IN"/>
        </w:rPr>
        <w:tab/>
      </w:r>
      <w:r w:rsidR="004C739E" w:rsidRPr="00B824E7">
        <w:rPr>
          <w:rFonts w:ascii="Calibri" w:eastAsia="NSimSun" w:hAnsi="Calibri" w:cs="Calibri"/>
          <w:kern w:val="2"/>
          <w:sz w:val="22"/>
          <w:szCs w:val="22"/>
          <w:lang w:eastAsia="zh-CN" w:bidi="hi-IN"/>
        </w:rPr>
        <w:t xml:space="preserve">podjął konkretne środki techniczne, organizacyjne i kadrowe, odpowiednie dla zapobiegania dalszym przestępstwom, wykroczeniom lub nieprawidłowemu postępowaniu, w szczególności: </w:t>
      </w:r>
    </w:p>
    <w:p w:rsidR="004C739E" w:rsidRPr="00B824E7" w:rsidRDefault="004B18FC" w:rsidP="00923105">
      <w:pPr>
        <w:widowControl w:val="0"/>
        <w:suppressAutoHyphens/>
        <w:spacing w:line="360" w:lineRule="auto"/>
        <w:ind w:left="1134"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a)</w:t>
      </w:r>
      <w:r w:rsidRPr="00B824E7">
        <w:rPr>
          <w:rFonts w:ascii="Calibri" w:eastAsia="NSimSun" w:hAnsi="Calibri" w:cs="Calibri"/>
          <w:kern w:val="2"/>
          <w:sz w:val="22"/>
          <w:szCs w:val="22"/>
          <w:lang w:eastAsia="zh-CN" w:bidi="hi-IN"/>
        </w:rPr>
        <w:tab/>
      </w:r>
      <w:r w:rsidR="004C739E" w:rsidRPr="00B824E7">
        <w:rPr>
          <w:rFonts w:ascii="Calibri" w:eastAsia="NSimSun" w:hAnsi="Calibri" w:cs="Calibri"/>
          <w:kern w:val="2"/>
          <w:sz w:val="22"/>
          <w:szCs w:val="22"/>
          <w:lang w:eastAsia="zh-CN" w:bidi="hi-IN"/>
        </w:rPr>
        <w:t xml:space="preserve">zerwał wszelkie powiązania z osobami lub podmiotami odpowiedzialnymi za nieprawidłowe postępowanie wykonawcy, </w:t>
      </w:r>
    </w:p>
    <w:p w:rsidR="004C739E" w:rsidRPr="00B824E7" w:rsidRDefault="004C739E" w:rsidP="00923105">
      <w:pPr>
        <w:widowControl w:val="0"/>
        <w:suppressAutoHyphens/>
        <w:spacing w:line="360" w:lineRule="auto"/>
        <w:ind w:left="1134"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b) </w:t>
      </w:r>
      <w:r w:rsidR="004B18FC" w:rsidRPr="00B824E7">
        <w:rPr>
          <w:rFonts w:ascii="Calibri" w:eastAsia="NSimSun" w:hAnsi="Calibri" w:cs="Calibri"/>
          <w:kern w:val="2"/>
          <w:sz w:val="22"/>
          <w:szCs w:val="22"/>
          <w:lang w:eastAsia="zh-CN" w:bidi="hi-IN"/>
        </w:rPr>
        <w:tab/>
      </w:r>
      <w:r w:rsidRPr="00B824E7">
        <w:rPr>
          <w:rFonts w:ascii="Calibri" w:eastAsia="NSimSun" w:hAnsi="Calibri" w:cs="Calibri"/>
          <w:kern w:val="2"/>
          <w:sz w:val="22"/>
          <w:szCs w:val="22"/>
          <w:lang w:eastAsia="zh-CN" w:bidi="hi-IN"/>
        </w:rPr>
        <w:t xml:space="preserve">zreorganizował personel, </w:t>
      </w:r>
    </w:p>
    <w:p w:rsidR="004C739E" w:rsidRPr="00B824E7" w:rsidRDefault="004C739E" w:rsidP="00923105">
      <w:pPr>
        <w:widowControl w:val="0"/>
        <w:suppressAutoHyphens/>
        <w:spacing w:line="360" w:lineRule="auto"/>
        <w:ind w:left="1134"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c) </w:t>
      </w:r>
      <w:r w:rsidR="004B18FC" w:rsidRPr="00B824E7">
        <w:rPr>
          <w:rFonts w:ascii="Calibri" w:eastAsia="NSimSun" w:hAnsi="Calibri" w:cs="Calibri"/>
          <w:kern w:val="2"/>
          <w:sz w:val="22"/>
          <w:szCs w:val="22"/>
          <w:lang w:eastAsia="zh-CN" w:bidi="hi-IN"/>
        </w:rPr>
        <w:tab/>
      </w:r>
      <w:r w:rsidRPr="00B824E7">
        <w:rPr>
          <w:rFonts w:ascii="Calibri" w:eastAsia="NSimSun" w:hAnsi="Calibri" w:cs="Calibri"/>
          <w:kern w:val="2"/>
          <w:sz w:val="22"/>
          <w:szCs w:val="22"/>
          <w:lang w:eastAsia="zh-CN" w:bidi="hi-IN"/>
        </w:rPr>
        <w:t xml:space="preserve">wdrożył system sprawozdawczości i kontroli,  </w:t>
      </w:r>
    </w:p>
    <w:p w:rsidR="004C739E" w:rsidRPr="00B824E7" w:rsidRDefault="004C739E" w:rsidP="00923105">
      <w:pPr>
        <w:widowControl w:val="0"/>
        <w:tabs>
          <w:tab w:val="left" w:pos="1701"/>
        </w:tabs>
        <w:suppressAutoHyphens/>
        <w:spacing w:line="360" w:lineRule="auto"/>
        <w:ind w:left="1134"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d) </w:t>
      </w:r>
      <w:r w:rsidR="004B18FC" w:rsidRPr="00B824E7">
        <w:rPr>
          <w:rFonts w:ascii="Calibri" w:eastAsia="NSimSun" w:hAnsi="Calibri" w:cs="Calibri"/>
          <w:kern w:val="2"/>
          <w:sz w:val="22"/>
          <w:szCs w:val="22"/>
          <w:lang w:eastAsia="zh-CN" w:bidi="hi-IN"/>
        </w:rPr>
        <w:tab/>
      </w:r>
      <w:r w:rsidRPr="00B824E7">
        <w:rPr>
          <w:rFonts w:ascii="Calibri" w:eastAsia="NSimSun" w:hAnsi="Calibri" w:cs="Calibri"/>
          <w:kern w:val="2"/>
          <w:sz w:val="22"/>
          <w:szCs w:val="22"/>
          <w:lang w:eastAsia="zh-CN" w:bidi="hi-IN"/>
        </w:rPr>
        <w:t xml:space="preserve">utworzył struktury audytu wewnętrznego do monitorowania przestrzegania przepisów, wewnętrznych regulacji lub standardów, </w:t>
      </w:r>
    </w:p>
    <w:p w:rsidR="004C739E" w:rsidRPr="00B824E7" w:rsidRDefault="004C739E" w:rsidP="00923105">
      <w:pPr>
        <w:widowControl w:val="0"/>
        <w:tabs>
          <w:tab w:val="left" w:pos="1701"/>
        </w:tabs>
        <w:suppressAutoHyphens/>
        <w:spacing w:line="360" w:lineRule="auto"/>
        <w:ind w:left="1134"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e) wprowadził wewnętrzne regulacje dotyczące odpowiedzialności i odszkodowań za nieprzestrzeganie przepisów, wewnętrznych regulacji lub standardów. </w:t>
      </w:r>
    </w:p>
    <w:p w:rsidR="004C739E" w:rsidRPr="00B824E7" w:rsidRDefault="004C739E" w:rsidP="006A45B6">
      <w:pPr>
        <w:widowControl w:val="0"/>
        <w:numPr>
          <w:ilvl w:val="0"/>
          <w:numId w:val="10"/>
        </w:numPr>
        <w:shd w:val="clear" w:color="auto" w:fill="FFFFFF"/>
        <w:tabs>
          <w:tab w:val="num" w:pos="1906"/>
        </w:tabs>
        <w:suppressAutoHyphens/>
        <w:spacing w:line="360" w:lineRule="auto"/>
        <w:textAlignment w:val="baseline"/>
        <w:rPr>
          <w:rFonts w:ascii="Calibri" w:hAnsi="Calibri" w:cs="Calibri"/>
          <w:b/>
          <w:bCs/>
          <w:spacing w:val="-2"/>
          <w:sz w:val="22"/>
          <w:szCs w:val="22"/>
        </w:rPr>
      </w:pPr>
      <w:r w:rsidRPr="00B824E7">
        <w:rPr>
          <w:rFonts w:ascii="Calibri" w:hAnsi="Calibri" w:cs="Calibri"/>
          <w:b/>
          <w:bCs/>
          <w:sz w:val="22"/>
          <w:szCs w:val="22"/>
        </w:rPr>
        <w:t xml:space="preserve">Brak podstaw do wykluczenia, o których mowa w art. 108 ust. 1 ustawy </w:t>
      </w:r>
      <w:proofErr w:type="spellStart"/>
      <w:r w:rsidRPr="00B824E7">
        <w:rPr>
          <w:rFonts w:ascii="Calibri" w:hAnsi="Calibri" w:cs="Calibri"/>
          <w:b/>
          <w:bCs/>
          <w:sz w:val="22"/>
          <w:szCs w:val="22"/>
        </w:rPr>
        <w:t>Pzp</w:t>
      </w:r>
      <w:proofErr w:type="spellEnd"/>
      <w:r w:rsidRPr="00B824E7">
        <w:rPr>
          <w:rFonts w:ascii="Calibri" w:hAnsi="Calibri" w:cs="Calibri"/>
          <w:b/>
          <w:bCs/>
          <w:sz w:val="22"/>
          <w:szCs w:val="22"/>
        </w:rPr>
        <w:t xml:space="preserve">, zostanie zweryfikowany na podstawie przedłożonego wraz z ofertą oświadczenia, </w:t>
      </w:r>
      <w:r w:rsidRPr="00B824E7">
        <w:rPr>
          <w:rFonts w:ascii="Calibri" w:eastAsia="NSimSun" w:hAnsi="Calibri" w:cs="Calibri"/>
          <w:b/>
          <w:bCs/>
          <w:kern w:val="2"/>
          <w:sz w:val="22"/>
          <w:szCs w:val="22"/>
          <w:lang w:eastAsia="zh-CN" w:bidi="hi-IN"/>
        </w:rPr>
        <w:t>które stanowi tymczasowe zapewnienie przez wykonawcę, że nie podlega on wykluczeniu</w:t>
      </w:r>
      <w:r w:rsidR="001B259D">
        <w:rPr>
          <w:rFonts w:ascii="Calibri" w:hAnsi="Calibri" w:cs="Calibri"/>
          <w:b/>
          <w:bCs/>
          <w:sz w:val="22"/>
          <w:szCs w:val="22"/>
        </w:rPr>
        <w:t xml:space="preserve"> - wg wzoru na załączniku nr 6</w:t>
      </w:r>
      <w:r w:rsidRPr="00B824E7">
        <w:rPr>
          <w:rFonts w:ascii="Calibri" w:hAnsi="Calibri" w:cs="Calibri"/>
          <w:b/>
          <w:bCs/>
          <w:sz w:val="22"/>
          <w:szCs w:val="22"/>
        </w:rPr>
        <w:t xml:space="preserve"> do SWZ.</w:t>
      </w:r>
    </w:p>
    <w:p w:rsidR="004C739E" w:rsidRPr="00B824E7" w:rsidRDefault="004C739E" w:rsidP="006A45B6">
      <w:pPr>
        <w:widowControl w:val="0"/>
        <w:numPr>
          <w:ilvl w:val="0"/>
          <w:numId w:val="10"/>
        </w:numPr>
        <w:shd w:val="clear" w:color="auto" w:fill="FFFFFF"/>
        <w:tabs>
          <w:tab w:val="num" w:pos="1906"/>
        </w:tabs>
        <w:suppressAutoHyphens/>
        <w:spacing w:line="360" w:lineRule="auto"/>
        <w:textAlignment w:val="baseline"/>
        <w:rPr>
          <w:rFonts w:ascii="Calibri" w:hAnsi="Calibri" w:cs="Calibri"/>
          <w:bCs/>
          <w:spacing w:val="-2"/>
          <w:sz w:val="22"/>
          <w:szCs w:val="22"/>
        </w:rPr>
      </w:pPr>
      <w:r w:rsidRPr="00B824E7">
        <w:rPr>
          <w:rFonts w:ascii="Calibri" w:hAnsi="Calibri" w:cs="Calibri"/>
          <w:bCs/>
          <w:spacing w:val="-2"/>
          <w:sz w:val="22"/>
          <w:szCs w:val="22"/>
        </w:rPr>
        <w:t xml:space="preserve">Zamawiający ocenia, czy podjęte przez Wykonawcę czynności, o których mowa w art. 110 ust. 2 ustawy </w:t>
      </w:r>
      <w:proofErr w:type="spellStart"/>
      <w:r w:rsidRPr="00B824E7">
        <w:rPr>
          <w:rFonts w:ascii="Calibri" w:hAnsi="Calibri" w:cs="Calibri"/>
          <w:bCs/>
          <w:spacing w:val="-2"/>
          <w:sz w:val="22"/>
          <w:szCs w:val="22"/>
        </w:rPr>
        <w:t>Pzp</w:t>
      </w:r>
      <w:proofErr w:type="spellEnd"/>
      <w:r w:rsidRPr="00B824E7">
        <w:rPr>
          <w:rFonts w:ascii="Calibri" w:hAnsi="Calibri" w:cs="Calibri"/>
          <w:bCs/>
          <w:spacing w:val="-2"/>
          <w:sz w:val="22"/>
          <w:szCs w:val="22"/>
        </w:rPr>
        <w:t xml:space="preserve">, są wystarczające do wykazania jego rzetelności, uwzględniając wagę i szczególne okoliczności czynu wykonawcy. Jeżeli podjęte przez wykonawcę czynności, o których mowa w art. 110 ust. 2 ustawy </w:t>
      </w:r>
      <w:proofErr w:type="spellStart"/>
      <w:r w:rsidRPr="00B824E7">
        <w:rPr>
          <w:rFonts w:ascii="Calibri" w:hAnsi="Calibri" w:cs="Calibri"/>
          <w:bCs/>
          <w:spacing w:val="-2"/>
          <w:sz w:val="22"/>
          <w:szCs w:val="22"/>
        </w:rPr>
        <w:t>Pzp</w:t>
      </w:r>
      <w:proofErr w:type="spellEnd"/>
      <w:r w:rsidRPr="00B824E7">
        <w:rPr>
          <w:rFonts w:ascii="Calibri" w:hAnsi="Calibri" w:cs="Calibri"/>
          <w:bCs/>
          <w:spacing w:val="-2"/>
          <w:sz w:val="22"/>
          <w:szCs w:val="22"/>
        </w:rPr>
        <w:t>, nie są wystarczające do wykazania jego rzetelności, Zamawiający wyklucza Wykonawcę. Wykonawca może zostać wykluczony przez Zamawiającego na każdym etapie postępowania o udzielenie zamówienia.</w:t>
      </w:r>
    </w:p>
    <w:p w:rsidR="004C739E" w:rsidRPr="00B824E7" w:rsidRDefault="004C739E" w:rsidP="006A45B6">
      <w:pPr>
        <w:widowControl w:val="0"/>
        <w:numPr>
          <w:ilvl w:val="0"/>
          <w:numId w:val="10"/>
        </w:numPr>
        <w:shd w:val="clear" w:color="auto" w:fill="FFFFFF"/>
        <w:tabs>
          <w:tab w:val="num" w:pos="1906"/>
        </w:tabs>
        <w:suppressAutoHyphens/>
        <w:spacing w:line="360" w:lineRule="auto"/>
        <w:textAlignment w:val="baseline"/>
        <w:rPr>
          <w:rFonts w:ascii="Calibri" w:hAnsi="Calibri" w:cs="Calibri"/>
          <w:bCs/>
          <w:spacing w:val="-2"/>
          <w:sz w:val="22"/>
          <w:szCs w:val="22"/>
        </w:rPr>
      </w:pPr>
      <w:r w:rsidRPr="00B824E7">
        <w:rPr>
          <w:rFonts w:ascii="Calibri" w:hAnsi="Calibri" w:cs="Calibri"/>
          <w:bCs/>
          <w:spacing w:val="-2"/>
          <w:sz w:val="22"/>
          <w:szCs w:val="22"/>
        </w:rPr>
        <w:t xml:space="preserve">Wykluczenie Wykonawcy następuje zgodnie z art. 111 ustawy </w:t>
      </w:r>
      <w:proofErr w:type="spellStart"/>
      <w:r w:rsidRPr="00B824E7">
        <w:rPr>
          <w:rFonts w:ascii="Calibri" w:hAnsi="Calibri" w:cs="Calibri"/>
          <w:bCs/>
          <w:spacing w:val="-2"/>
          <w:sz w:val="22"/>
          <w:szCs w:val="22"/>
        </w:rPr>
        <w:t>Pzp</w:t>
      </w:r>
      <w:proofErr w:type="spellEnd"/>
      <w:r w:rsidRPr="00B824E7">
        <w:rPr>
          <w:rFonts w:ascii="Calibri" w:hAnsi="Calibri" w:cs="Calibri"/>
          <w:bCs/>
          <w:spacing w:val="-2"/>
          <w:sz w:val="22"/>
          <w:szCs w:val="22"/>
        </w:rPr>
        <w:t xml:space="preserve">. </w:t>
      </w:r>
    </w:p>
    <w:p w:rsidR="004C739E" w:rsidRPr="00B824E7" w:rsidRDefault="004C739E" w:rsidP="006A45B6">
      <w:pPr>
        <w:widowControl w:val="0"/>
        <w:numPr>
          <w:ilvl w:val="0"/>
          <w:numId w:val="10"/>
        </w:numPr>
        <w:shd w:val="clear" w:color="auto" w:fill="FFFFFF"/>
        <w:tabs>
          <w:tab w:val="num" w:pos="1906"/>
        </w:tabs>
        <w:suppressAutoHyphens/>
        <w:spacing w:line="360" w:lineRule="auto"/>
        <w:textAlignment w:val="baseline"/>
        <w:rPr>
          <w:rFonts w:ascii="Calibri" w:hAnsi="Calibri" w:cs="Calibri"/>
          <w:b/>
          <w:bCs/>
          <w:spacing w:val="-2"/>
          <w:sz w:val="22"/>
          <w:szCs w:val="22"/>
        </w:rPr>
      </w:pPr>
      <w:r w:rsidRPr="00B824E7">
        <w:rPr>
          <w:rFonts w:ascii="Calibri" w:hAnsi="Calibri" w:cs="Calibri"/>
          <w:b/>
          <w:sz w:val="22"/>
          <w:szCs w:val="22"/>
        </w:rPr>
        <w:t xml:space="preserve">Zamawiający nie przewiduje wykluczenia, o których mowa w art. 109 ust. 1 </w:t>
      </w:r>
      <w:proofErr w:type="spellStart"/>
      <w:r w:rsidRPr="00B824E7">
        <w:rPr>
          <w:rFonts w:ascii="Calibri" w:hAnsi="Calibri" w:cs="Calibri"/>
          <w:b/>
          <w:sz w:val="22"/>
          <w:szCs w:val="22"/>
        </w:rPr>
        <w:t>Pzp</w:t>
      </w:r>
      <w:proofErr w:type="spellEnd"/>
      <w:r w:rsidRPr="00B824E7">
        <w:rPr>
          <w:rFonts w:ascii="Calibri" w:hAnsi="Calibri" w:cs="Calibri"/>
          <w:b/>
          <w:sz w:val="22"/>
          <w:szCs w:val="22"/>
        </w:rPr>
        <w:t>.</w:t>
      </w:r>
    </w:p>
    <w:p w:rsidR="004C739E" w:rsidRPr="00A50EDE" w:rsidRDefault="004C739E" w:rsidP="005A5B80">
      <w:pPr>
        <w:pStyle w:val="Nagwek1"/>
      </w:pPr>
      <w:bookmarkStart w:id="44" w:name="_Toc189554261"/>
      <w:bookmarkStart w:id="45" w:name="_Toc189810154"/>
      <w:r w:rsidRPr="00A50EDE">
        <w:t>Część XVI  Opis sposobu obliczenia ceny</w:t>
      </w:r>
      <w:bookmarkEnd w:id="44"/>
      <w:bookmarkEnd w:id="45"/>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Cena ofertowa musi być podana w złotych polskich (</w:t>
      </w:r>
      <w:r w:rsidRPr="00B26FCF">
        <w:rPr>
          <w:rFonts w:ascii="Calibri" w:eastAsia="NSimSun" w:hAnsi="Calibri" w:cs="Calibri"/>
          <w:b/>
          <w:color w:val="7030A0"/>
          <w:kern w:val="2"/>
          <w:sz w:val="22"/>
          <w:szCs w:val="22"/>
          <w:lang w:bidi="hi-IN"/>
        </w:rPr>
        <w:t xml:space="preserve">Zamawiający nie przewiduje rozliczeń </w:t>
      </w:r>
      <w:r w:rsidR="00B51908" w:rsidRPr="00B26FCF">
        <w:rPr>
          <w:rFonts w:ascii="Calibri" w:eastAsia="NSimSun" w:hAnsi="Calibri" w:cs="Calibri"/>
          <w:b/>
          <w:color w:val="7030A0"/>
          <w:kern w:val="2"/>
          <w:sz w:val="22"/>
          <w:szCs w:val="22"/>
          <w:lang w:bidi="hi-IN"/>
        </w:rPr>
        <w:br/>
      </w:r>
      <w:r w:rsidRPr="00B26FCF">
        <w:rPr>
          <w:rFonts w:ascii="Calibri" w:eastAsia="NSimSun" w:hAnsi="Calibri" w:cs="Calibri"/>
          <w:b/>
          <w:color w:val="7030A0"/>
          <w:kern w:val="2"/>
          <w:sz w:val="22"/>
          <w:szCs w:val="22"/>
          <w:lang w:bidi="hi-IN"/>
        </w:rPr>
        <w:t>z Wykonawcą w walutach obcych</w:t>
      </w:r>
      <w:r w:rsidRPr="00B26FCF">
        <w:rPr>
          <w:rFonts w:ascii="Calibri" w:eastAsia="NSimSun" w:hAnsi="Calibri" w:cs="Calibri"/>
          <w:color w:val="7030A0"/>
          <w:kern w:val="2"/>
          <w:sz w:val="22"/>
          <w:szCs w:val="22"/>
          <w:lang w:bidi="hi-IN"/>
        </w:rPr>
        <w:t xml:space="preserve">), </w:t>
      </w:r>
      <w:r w:rsidRPr="00B824E7">
        <w:rPr>
          <w:rFonts w:ascii="Calibri" w:eastAsia="NSimSun" w:hAnsi="Calibri" w:cs="Calibri"/>
          <w:kern w:val="2"/>
          <w:sz w:val="22"/>
          <w:szCs w:val="22"/>
          <w:lang w:bidi="hi-IN"/>
        </w:rPr>
        <w:t xml:space="preserve">cyfrowo i słownie. </w:t>
      </w:r>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 xml:space="preserve">Obowiązkiem składającego ofertę jest wypełnić FORMULARZ OFERTOWY (Załącznik nr 1 do SWZ) oraz </w:t>
      </w:r>
      <w:r w:rsidRPr="00B824E7">
        <w:rPr>
          <w:rFonts w:ascii="Calibri" w:eastAsia="NSimSun" w:hAnsi="Calibri" w:cs="Calibri"/>
          <w:kern w:val="2"/>
          <w:sz w:val="22"/>
          <w:szCs w:val="22"/>
          <w:lang w:eastAsia="ar-SA" w:bidi="hi-IN"/>
        </w:rPr>
        <w:t>FO</w:t>
      </w:r>
      <w:r w:rsidR="003439F4">
        <w:rPr>
          <w:rFonts w:ascii="Calibri" w:eastAsia="NSimSun" w:hAnsi="Calibri" w:cs="Calibri"/>
          <w:kern w:val="2"/>
          <w:sz w:val="22"/>
          <w:szCs w:val="22"/>
          <w:lang w:eastAsia="ar-SA" w:bidi="hi-IN"/>
        </w:rPr>
        <w:t>RMULARZ CENOWY (Załączniki nr 2</w:t>
      </w:r>
      <w:r w:rsidRPr="00B824E7">
        <w:rPr>
          <w:rFonts w:ascii="Calibri" w:eastAsia="NSimSun" w:hAnsi="Calibri" w:cs="Calibri"/>
          <w:kern w:val="2"/>
          <w:sz w:val="22"/>
          <w:szCs w:val="22"/>
          <w:lang w:eastAsia="ar-SA" w:bidi="hi-IN"/>
        </w:rPr>
        <w:t xml:space="preserve"> do SWZ) </w:t>
      </w:r>
      <w:r w:rsidRPr="00B824E7">
        <w:rPr>
          <w:rFonts w:ascii="Calibri" w:eastAsia="NSimSun" w:hAnsi="Calibri" w:cs="Calibri"/>
          <w:kern w:val="2"/>
          <w:sz w:val="22"/>
          <w:szCs w:val="22"/>
          <w:lang w:bidi="hi-IN"/>
        </w:rPr>
        <w:t xml:space="preserve">dokonując obliczeń wg zasad uznanych </w:t>
      </w:r>
      <w:r w:rsidR="00B51908">
        <w:rPr>
          <w:rFonts w:ascii="Calibri" w:eastAsia="NSimSun" w:hAnsi="Calibri" w:cs="Calibri"/>
          <w:kern w:val="2"/>
          <w:sz w:val="22"/>
          <w:szCs w:val="22"/>
          <w:lang w:bidi="hi-IN"/>
        </w:rPr>
        <w:br/>
      </w:r>
      <w:r w:rsidRPr="00B824E7">
        <w:rPr>
          <w:rFonts w:ascii="Calibri" w:eastAsia="NSimSun" w:hAnsi="Calibri" w:cs="Calibri"/>
          <w:kern w:val="2"/>
          <w:sz w:val="22"/>
          <w:szCs w:val="22"/>
          <w:lang w:bidi="hi-IN"/>
        </w:rPr>
        <w:t>w rachunkowości.</w:t>
      </w:r>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 xml:space="preserve">Wszystkie ceny określone w FORMULARZU OFERTOWYM i </w:t>
      </w:r>
      <w:r w:rsidRPr="00B824E7">
        <w:rPr>
          <w:rFonts w:ascii="Calibri" w:eastAsia="NSimSun" w:hAnsi="Calibri" w:cs="Calibri"/>
          <w:kern w:val="2"/>
          <w:sz w:val="22"/>
          <w:szCs w:val="22"/>
          <w:lang w:eastAsia="ar-SA" w:bidi="hi-IN"/>
        </w:rPr>
        <w:t>FORMULARZ</w:t>
      </w:r>
      <w:r w:rsidR="0068144D" w:rsidRPr="00B824E7">
        <w:rPr>
          <w:rFonts w:ascii="Calibri" w:eastAsia="NSimSun" w:hAnsi="Calibri" w:cs="Calibri"/>
          <w:kern w:val="2"/>
          <w:sz w:val="22"/>
          <w:szCs w:val="22"/>
          <w:lang w:eastAsia="ar-SA" w:bidi="hi-IN"/>
        </w:rPr>
        <w:t>U</w:t>
      </w:r>
      <w:r w:rsidRPr="00B824E7">
        <w:rPr>
          <w:rFonts w:ascii="Calibri" w:eastAsia="NSimSun" w:hAnsi="Calibri" w:cs="Calibri"/>
          <w:kern w:val="2"/>
          <w:sz w:val="22"/>
          <w:szCs w:val="22"/>
          <w:lang w:eastAsia="ar-SA" w:bidi="hi-IN"/>
        </w:rPr>
        <w:t xml:space="preserve"> CENOWY</w:t>
      </w:r>
      <w:r w:rsidR="0068144D" w:rsidRPr="00B824E7">
        <w:rPr>
          <w:rFonts w:ascii="Calibri" w:eastAsia="NSimSun" w:hAnsi="Calibri" w:cs="Calibri"/>
          <w:kern w:val="2"/>
          <w:sz w:val="22"/>
          <w:szCs w:val="22"/>
          <w:lang w:eastAsia="ar-SA" w:bidi="hi-IN"/>
        </w:rPr>
        <w:t>M</w:t>
      </w:r>
      <w:r w:rsidRPr="00B824E7">
        <w:rPr>
          <w:rFonts w:ascii="Calibri" w:eastAsia="NSimSun" w:hAnsi="Calibri" w:cs="Calibri"/>
          <w:kern w:val="2"/>
          <w:sz w:val="22"/>
          <w:szCs w:val="22"/>
          <w:lang w:eastAsia="ar-SA" w:bidi="hi-IN"/>
        </w:rPr>
        <w:t xml:space="preserve"> </w:t>
      </w:r>
      <w:r w:rsidRPr="00B824E7">
        <w:rPr>
          <w:rFonts w:ascii="Calibri" w:eastAsia="NSimSun" w:hAnsi="Calibri" w:cs="Calibri"/>
          <w:kern w:val="2"/>
          <w:sz w:val="22"/>
          <w:szCs w:val="22"/>
          <w:lang w:bidi="hi-IN"/>
        </w:rPr>
        <w:t>winny być liczone z dokładnością do dwóch miejsc po przecinku.</w:t>
      </w:r>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 xml:space="preserve">Cena oferty powinna obejmować pełny zakres zamówienia określonego w niniejszej SWZ </w:t>
      </w:r>
      <w:r w:rsidRPr="00B824E7">
        <w:rPr>
          <w:rFonts w:ascii="Calibri" w:eastAsia="NSimSun" w:hAnsi="Calibri" w:cs="Calibri"/>
          <w:kern w:val="2"/>
          <w:sz w:val="22"/>
          <w:szCs w:val="22"/>
          <w:lang w:bidi="hi-IN"/>
        </w:rPr>
        <w:br/>
      </w:r>
      <w:r w:rsidRPr="00B824E7">
        <w:rPr>
          <w:rFonts w:ascii="Calibri" w:eastAsia="NSimSun" w:hAnsi="Calibri" w:cs="Calibri"/>
          <w:kern w:val="2"/>
          <w:sz w:val="22"/>
          <w:szCs w:val="22"/>
          <w:lang w:bidi="hi-IN"/>
        </w:rPr>
        <w:lastRenderedPageBreak/>
        <w:t>i uwzględniać wszystkie koszty związane z wykonaniem przedmiotu zamówienia oraz wszelkie warunki, przeszkody czy okoliczności, które mogą mieć wpływ na wykonanie przedmiotu  zamówienia.</w:t>
      </w:r>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Dla porównania ofert Zamawiający przyjmuje cenę brutto określoną w FORMULARZU OFERTOWYM.</w:t>
      </w:r>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ar-SA" w:bidi="hi-IN"/>
        </w:rPr>
        <w:t>Stawka podatku VAT jest określana zgodnie z ustawą z dnia 11 marca 2004 r. podatku od towarów i usług (Dz.U. z 2020 r. poz. 106).</w:t>
      </w:r>
    </w:p>
    <w:p w:rsidR="004C739E" w:rsidRPr="00B824E7" w:rsidRDefault="004C739E" w:rsidP="006A45B6">
      <w:pPr>
        <w:widowControl w:val="0"/>
        <w:numPr>
          <w:ilvl w:val="0"/>
          <w:numId w:val="1"/>
        </w:numPr>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b/>
          <w:kern w:val="2"/>
          <w:sz w:val="22"/>
          <w:szCs w:val="22"/>
          <w:lang w:eastAsia="zh-CN" w:bidi="hi-IN"/>
        </w:rPr>
        <w:t xml:space="preserve">Oferowana cena podana w ofercie lub w ofercie dodatkowej nie będzie podlegała waloryzacji </w:t>
      </w:r>
      <w:r w:rsidR="00B51908">
        <w:rPr>
          <w:rFonts w:ascii="Calibri" w:eastAsia="NSimSun" w:hAnsi="Calibri" w:cs="Calibri"/>
          <w:b/>
          <w:kern w:val="2"/>
          <w:sz w:val="22"/>
          <w:szCs w:val="22"/>
          <w:lang w:eastAsia="zh-CN" w:bidi="hi-IN"/>
        </w:rPr>
        <w:br/>
      </w:r>
      <w:r w:rsidRPr="00B824E7">
        <w:rPr>
          <w:rFonts w:ascii="Calibri" w:eastAsia="NSimSun" w:hAnsi="Calibri" w:cs="Calibri"/>
          <w:b/>
          <w:kern w:val="2"/>
          <w:sz w:val="22"/>
          <w:szCs w:val="22"/>
          <w:lang w:eastAsia="zh-CN" w:bidi="hi-IN"/>
        </w:rPr>
        <w:t>w okresie realizacji umowy.</w:t>
      </w:r>
    </w:p>
    <w:p w:rsidR="004C739E" w:rsidRPr="00B824E7" w:rsidRDefault="004C739E" w:rsidP="006A45B6">
      <w:pPr>
        <w:widowControl w:val="0"/>
        <w:numPr>
          <w:ilvl w:val="0"/>
          <w:numId w:val="1"/>
        </w:numPr>
        <w:tabs>
          <w:tab w:val="num" w:pos="284"/>
        </w:tabs>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hAnsi="Calibri" w:cs="Calibri"/>
          <w:sz w:val="22"/>
          <w:szCs w:val="22"/>
          <w:lang w:eastAsia="ar-SA"/>
        </w:rPr>
        <w:t>Jeżeli złożono ofertę, której wybór prowadziłby do powstania u Zamawiającego obowiązku podatkowego zgodnie z ustawą z dnia 11 marca 2004 r. o podatku od towarów i usług (Dz. U. z 2018 r., poz. 2174, ze zm.), dla celów zastosowania kryterium ceny lub kosztu Zamawiający dolicza do przedstawionej w ofercie ceny kwotę podatku od towarów i usług, który miałby obowiązek rozliczyć.</w:t>
      </w:r>
    </w:p>
    <w:p w:rsidR="004C739E" w:rsidRPr="00B824E7" w:rsidRDefault="004C739E" w:rsidP="006A45B6">
      <w:pPr>
        <w:widowControl w:val="0"/>
        <w:numPr>
          <w:ilvl w:val="0"/>
          <w:numId w:val="1"/>
        </w:numPr>
        <w:tabs>
          <w:tab w:val="num" w:pos="284"/>
        </w:tabs>
        <w:suppressAutoHyphens/>
        <w:spacing w:line="360" w:lineRule="auto"/>
        <w:ind w:left="284" w:hanging="426"/>
        <w:textAlignment w:val="baseline"/>
        <w:rPr>
          <w:rFonts w:ascii="Calibri" w:eastAsia="NSimSun" w:hAnsi="Calibri" w:cs="Calibri"/>
          <w:kern w:val="2"/>
          <w:sz w:val="22"/>
          <w:szCs w:val="22"/>
          <w:lang w:eastAsia="zh-CN" w:bidi="hi-IN"/>
        </w:rPr>
      </w:pPr>
      <w:r w:rsidRPr="00B824E7">
        <w:rPr>
          <w:rFonts w:ascii="Calibri" w:hAnsi="Calibri" w:cs="Calibri"/>
          <w:sz w:val="22"/>
          <w:szCs w:val="22"/>
          <w:lang w:eastAsia="ar-SA"/>
        </w:rPr>
        <w:t>Wykonawca, składając ofertę, ma obowiązek:</w:t>
      </w:r>
    </w:p>
    <w:p w:rsidR="004C739E" w:rsidRPr="00B824E7" w:rsidRDefault="00F26B6E" w:rsidP="00923105">
      <w:pPr>
        <w:widowControl w:val="0"/>
        <w:suppressAutoHyphens/>
        <w:spacing w:line="360" w:lineRule="auto"/>
        <w:ind w:left="426" w:hanging="142"/>
        <w:textAlignment w:val="baseline"/>
        <w:rPr>
          <w:rFonts w:ascii="Calibri" w:hAnsi="Calibri" w:cs="Calibri"/>
          <w:sz w:val="22"/>
          <w:szCs w:val="22"/>
          <w:lang w:eastAsia="ar-SA"/>
        </w:rPr>
      </w:pPr>
      <w:r w:rsidRPr="00B824E7">
        <w:rPr>
          <w:rFonts w:ascii="Calibri" w:hAnsi="Calibri" w:cs="Calibri"/>
          <w:sz w:val="22"/>
          <w:szCs w:val="22"/>
          <w:lang w:eastAsia="ar-SA"/>
        </w:rPr>
        <w:t>-</w:t>
      </w:r>
      <w:r w:rsidRPr="00B824E7">
        <w:rPr>
          <w:rFonts w:ascii="Calibri" w:hAnsi="Calibri" w:cs="Calibri"/>
          <w:sz w:val="22"/>
          <w:szCs w:val="22"/>
          <w:lang w:eastAsia="ar-SA"/>
        </w:rPr>
        <w:tab/>
      </w:r>
      <w:r w:rsidR="004C739E" w:rsidRPr="00B824E7">
        <w:rPr>
          <w:rFonts w:ascii="Calibri" w:hAnsi="Calibri" w:cs="Calibri"/>
          <w:sz w:val="22"/>
          <w:szCs w:val="22"/>
          <w:lang w:eastAsia="ar-SA"/>
        </w:rPr>
        <w:t xml:space="preserve">poinformowania Zamawiającego, że wybór jego oferty będzie prowadził do powstania </w:t>
      </w:r>
      <w:r w:rsidRPr="00B824E7">
        <w:rPr>
          <w:rFonts w:ascii="Calibri" w:hAnsi="Calibri" w:cs="Calibri"/>
          <w:sz w:val="22"/>
          <w:szCs w:val="22"/>
          <w:lang w:eastAsia="ar-SA"/>
        </w:rPr>
        <w:br/>
      </w:r>
      <w:r w:rsidR="004C739E" w:rsidRPr="00B824E7">
        <w:rPr>
          <w:rFonts w:ascii="Calibri" w:hAnsi="Calibri" w:cs="Calibri"/>
          <w:sz w:val="22"/>
          <w:szCs w:val="22"/>
          <w:lang w:eastAsia="ar-SA"/>
        </w:rPr>
        <w:t>u Zamawiającego obowiązku podatkowego,</w:t>
      </w:r>
    </w:p>
    <w:p w:rsidR="004C739E" w:rsidRPr="00B824E7" w:rsidRDefault="004B18FC" w:rsidP="00923105">
      <w:pPr>
        <w:widowControl w:val="0"/>
        <w:suppressAutoHyphens/>
        <w:spacing w:line="360" w:lineRule="auto"/>
        <w:ind w:left="426" w:hanging="142"/>
        <w:textAlignment w:val="baseline"/>
        <w:rPr>
          <w:rFonts w:ascii="Calibri" w:hAnsi="Calibri" w:cs="Calibri"/>
          <w:sz w:val="22"/>
          <w:szCs w:val="22"/>
          <w:lang w:eastAsia="ar-SA"/>
        </w:rPr>
      </w:pPr>
      <w:r w:rsidRPr="00B824E7">
        <w:rPr>
          <w:rFonts w:ascii="Calibri" w:hAnsi="Calibri" w:cs="Calibri"/>
          <w:sz w:val="22"/>
          <w:szCs w:val="22"/>
          <w:lang w:eastAsia="ar-SA"/>
        </w:rPr>
        <w:t>-</w:t>
      </w:r>
      <w:r w:rsidRPr="00B824E7">
        <w:rPr>
          <w:rFonts w:ascii="Calibri" w:hAnsi="Calibri" w:cs="Calibri"/>
          <w:sz w:val="22"/>
          <w:szCs w:val="22"/>
          <w:lang w:eastAsia="ar-SA"/>
        </w:rPr>
        <w:tab/>
      </w:r>
      <w:r w:rsidR="004C739E" w:rsidRPr="00B824E7">
        <w:rPr>
          <w:rFonts w:ascii="Calibri" w:hAnsi="Calibri" w:cs="Calibri"/>
          <w:sz w:val="22"/>
          <w:szCs w:val="22"/>
          <w:lang w:eastAsia="ar-SA"/>
        </w:rPr>
        <w:t>wskazania nazwy (rodzaju) towaru lub usługi, których dostawa lub świadczenie będą   prowadziły do powstania obowiązku podatkowego,</w:t>
      </w:r>
    </w:p>
    <w:p w:rsidR="004C739E" w:rsidRPr="00B824E7" w:rsidRDefault="00F26B6E" w:rsidP="00923105">
      <w:pPr>
        <w:widowControl w:val="0"/>
        <w:suppressAutoHyphens/>
        <w:spacing w:line="360" w:lineRule="auto"/>
        <w:ind w:left="426" w:hanging="142"/>
        <w:textAlignment w:val="baseline"/>
        <w:rPr>
          <w:rFonts w:ascii="Calibri" w:hAnsi="Calibri" w:cs="Calibri"/>
          <w:sz w:val="22"/>
          <w:szCs w:val="22"/>
          <w:lang w:eastAsia="ar-SA"/>
        </w:rPr>
      </w:pPr>
      <w:r w:rsidRPr="00B824E7">
        <w:rPr>
          <w:rFonts w:ascii="Calibri" w:hAnsi="Calibri" w:cs="Calibri"/>
          <w:sz w:val="22"/>
          <w:szCs w:val="22"/>
          <w:lang w:eastAsia="ar-SA"/>
        </w:rPr>
        <w:t xml:space="preserve">- </w:t>
      </w:r>
      <w:r w:rsidRPr="00B824E7">
        <w:rPr>
          <w:rFonts w:ascii="Calibri" w:hAnsi="Calibri" w:cs="Calibri"/>
          <w:sz w:val="22"/>
          <w:szCs w:val="22"/>
          <w:lang w:eastAsia="ar-SA"/>
        </w:rPr>
        <w:tab/>
      </w:r>
      <w:r w:rsidR="004C739E" w:rsidRPr="00B824E7">
        <w:rPr>
          <w:rFonts w:ascii="Calibri" w:hAnsi="Calibri" w:cs="Calibri"/>
          <w:sz w:val="22"/>
          <w:szCs w:val="22"/>
          <w:lang w:eastAsia="ar-SA"/>
        </w:rPr>
        <w:t>wskazania wartości towaru lub usługi o</w:t>
      </w:r>
      <w:r w:rsidRPr="00B824E7">
        <w:rPr>
          <w:rFonts w:ascii="Calibri" w:hAnsi="Calibri" w:cs="Calibri"/>
          <w:sz w:val="22"/>
          <w:szCs w:val="22"/>
          <w:lang w:eastAsia="ar-SA"/>
        </w:rPr>
        <w:t>bjętego obowiązkiem podatkowym</w:t>
      </w:r>
      <w:r w:rsidR="004C739E" w:rsidRPr="00B824E7">
        <w:rPr>
          <w:rFonts w:ascii="Calibri" w:hAnsi="Calibri" w:cs="Calibri"/>
          <w:sz w:val="22"/>
          <w:szCs w:val="22"/>
          <w:lang w:eastAsia="ar-SA"/>
        </w:rPr>
        <w:t xml:space="preserve"> zamawiającego, bez kwoty podatku,</w:t>
      </w:r>
    </w:p>
    <w:p w:rsidR="004C739E" w:rsidRPr="00B824E7" w:rsidRDefault="004C739E" w:rsidP="00923105">
      <w:pPr>
        <w:widowControl w:val="0"/>
        <w:suppressAutoHyphens/>
        <w:spacing w:line="360" w:lineRule="auto"/>
        <w:ind w:left="426" w:hanging="142"/>
        <w:textAlignment w:val="baseline"/>
        <w:rPr>
          <w:rFonts w:ascii="Calibri" w:hAnsi="Calibri" w:cs="Calibri"/>
          <w:sz w:val="22"/>
          <w:szCs w:val="22"/>
          <w:lang w:eastAsia="ar-SA"/>
        </w:rPr>
      </w:pPr>
      <w:r w:rsidRPr="00B824E7">
        <w:rPr>
          <w:rFonts w:ascii="Calibri" w:hAnsi="Calibri" w:cs="Calibri"/>
          <w:sz w:val="22"/>
          <w:szCs w:val="22"/>
          <w:lang w:eastAsia="ar-SA"/>
        </w:rPr>
        <w:t>- wskazania stawki podatku od towarów  i usług, która zgo</w:t>
      </w:r>
      <w:r w:rsidR="00F26B6E" w:rsidRPr="00B824E7">
        <w:rPr>
          <w:rFonts w:ascii="Calibri" w:hAnsi="Calibri" w:cs="Calibri"/>
          <w:sz w:val="22"/>
          <w:szCs w:val="22"/>
          <w:lang w:eastAsia="ar-SA"/>
        </w:rPr>
        <w:t xml:space="preserve">dnie z wiedzą Wykonawcy, będzie </w:t>
      </w:r>
      <w:r w:rsidRPr="00B824E7">
        <w:rPr>
          <w:rFonts w:ascii="Calibri" w:hAnsi="Calibri" w:cs="Calibri"/>
          <w:sz w:val="22"/>
          <w:szCs w:val="22"/>
          <w:lang w:eastAsia="ar-SA"/>
        </w:rPr>
        <w:t>miała zastosowanie.</w:t>
      </w:r>
    </w:p>
    <w:p w:rsidR="004C739E" w:rsidRPr="00A50EDE" w:rsidRDefault="004C739E" w:rsidP="005A5B80">
      <w:pPr>
        <w:pStyle w:val="Nagwek1"/>
      </w:pPr>
      <w:bookmarkStart w:id="46" w:name="_Toc189554262"/>
      <w:bookmarkStart w:id="47" w:name="_Toc189810155"/>
      <w:r w:rsidRPr="00A50EDE">
        <w:t xml:space="preserve">Część XVII Opis kryteriów oceny ofert, wraz z podaniem wag tych </w:t>
      </w:r>
      <w:r w:rsidR="0068144D" w:rsidRPr="00A50EDE">
        <w:t>kryteriów i sposobu oceny ofert</w:t>
      </w:r>
      <w:bookmarkEnd w:id="46"/>
      <w:bookmarkEnd w:id="47"/>
    </w:p>
    <w:p w:rsidR="004C739E" w:rsidRPr="00B824E7" w:rsidRDefault="004C739E" w:rsidP="006A45B6">
      <w:pPr>
        <w:widowControl w:val="0"/>
        <w:numPr>
          <w:ilvl w:val="2"/>
          <w:numId w:val="2"/>
        </w:numPr>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Przy wyborze oferty najkorzystniejszej spośród ważnych ofert Zamawiający będzie kierował się następującymi kryteriami:</w:t>
      </w:r>
    </w:p>
    <w:p w:rsidR="004C739E" w:rsidRPr="00B824E7" w:rsidRDefault="004C739E" w:rsidP="00923105">
      <w:pPr>
        <w:widowControl w:val="0"/>
        <w:pBdr>
          <w:top w:val="nil"/>
          <w:left w:val="nil"/>
          <w:bottom w:val="nil"/>
          <w:right w:val="nil"/>
          <w:between w:val="nil"/>
          <w:bar w:val="nil"/>
        </w:pBdr>
        <w:suppressAutoHyphens/>
        <w:spacing w:line="360" w:lineRule="auto"/>
        <w:ind w:left="284"/>
        <w:textAlignment w:val="baseline"/>
        <w:rPr>
          <w:rFonts w:ascii="Calibri" w:eastAsia="Calibri" w:hAnsi="Calibri" w:cs="Calibri"/>
          <w:b/>
          <w:kern w:val="2"/>
          <w:sz w:val="22"/>
          <w:szCs w:val="22"/>
          <w:u w:color="000000"/>
          <w:bdr w:val="nil"/>
          <w:lang w:bidi="hi-IN"/>
        </w:rPr>
      </w:pPr>
      <w:r w:rsidRPr="00B824E7">
        <w:rPr>
          <w:rFonts w:ascii="Calibri" w:eastAsia="Calibri" w:hAnsi="Calibri" w:cs="Calibri"/>
          <w:b/>
          <w:kern w:val="2"/>
          <w:sz w:val="22"/>
          <w:szCs w:val="22"/>
          <w:u w:color="000000"/>
          <w:bdr w:val="nil"/>
          <w:lang w:bidi="hi-IN"/>
        </w:rPr>
        <w:t>-cena – 60%,</w:t>
      </w:r>
    </w:p>
    <w:p w:rsidR="004C739E" w:rsidRPr="00B824E7" w:rsidRDefault="004C739E" w:rsidP="00923105">
      <w:pPr>
        <w:widowControl w:val="0"/>
        <w:pBdr>
          <w:top w:val="nil"/>
          <w:left w:val="nil"/>
          <w:bottom w:val="nil"/>
          <w:right w:val="nil"/>
          <w:between w:val="nil"/>
          <w:bar w:val="nil"/>
        </w:pBdr>
        <w:tabs>
          <w:tab w:val="left" w:pos="426"/>
        </w:tabs>
        <w:suppressAutoHyphens/>
        <w:spacing w:line="360" w:lineRule="auto"/>
        <w:ind w:left="567" w:hanging="283"/>
        <w:textAlignment w:val="baseline"/>
        <w:rPr>
          <w:rFonts w:ascii="Calibri" w:eastAsia="Calibri" w:hAnsi="Calibri" w:cs="Calibri"/>
          <w:b/>
          <w:kern w:val="2"/>
          <w:sz w:val="22"/>
          <w:szCs w:val="22"/>
          <w:u w:color="000000"/>
          <w:bdr w:val="nil"/>
          <w:lang w:bidi="hi-IN"/>
        </w:rPr>
      </w:pPr>
      <w:r w:rsidRPr="00B824E7">
        <w:rPr>
          <w:rFonts w:ascii="Calibri" w:eastAsia="Calibri" w:hAnsi="Calibri" w:cs="Calibri"/>
          <w:b/>
          <w:kern w:val="2"/>
          <w:sz w:val="22"/>
          <w:szCs w:val="22"/>
          <w:u w:color="000000"/>
          <w:bdr w:val="nil"/>
          <w:lang w:bidi="hi-IN"/>
        </w:rPr>
        <w:t>-okres gwarancji – 40%</w:t>
      </w:r>
      <w:r w:rsidR="00F26B6E" w:rsidRPr="00B824E7">
        <w:rPr>
          <w:rFonts w:ascii="Calibri" w:eastAsia="Calibri" w:hAnsi="Calibri" w:cs="Calibri"/>
          <w:b/>
          <w:kern w:val="2"/>
          <w:sz w:val="22"/>
          <w:szCs w:val="22"/>
          <w:u w:color="000000"/>
          <w:bdr w:val="nil"/>
          <w:lang w:bidi="hi-IN"/>
        </w:rPr>
        <w:t>.</w:t>
      </w:r>
    </w:p>
    <w:p w:rsidR="004C739E" w:rsidRPr="00B824E7" w:rsidRDefault="004C739E" w:rsidP="00923105">
      <w:pPr>
        <w:widowControl w:val="0"/>
        <w:suppressAutoHyphens/>
        <w:spacing w:line="360" w:lineRule="auto"/>
        <w:textAlignment w:val="baseline"/>
        <w:rPr>
          <w:rFonts w:ascii="Calibri" w:eastAsia="Calibri" w:hAnsi="Calibri" w:cs="Calibri"/>
          <w:kern w:val="2"/>
          <w:sz w:val="22"/>
          <w:szCs w:val="22"/>
          <w:u w:color="000000"/>
          <w:bdr w:val="nil"/>
          <w:lang w:bidi="hi-IN"/>
        </w:rPr>
      </w:pPr>
      <w:r w:rsidRPr="00B824E7">
        <w:rPr>
          <w:rFonts w:ascii="Calibri" w:eastAsia="Calibri" w:hAnsi="Calibri" w:cs="Calibri"/>
          <w:kern w:val="2"/>
          <w:sz w:val="22"/>
          <w:szCs w:val="22"/>
          <w:u w:color="000000"/>
          <w:bdr w:val="nil"/>
          <w:lang w:bidi="hi-IN"/>
        </w:rPr>
        <w:t>2. Ocenie zostaną poddane oferty niepodlegające odrzuceniu.</w:t>
      </w:r>
    </w:p>
    <w:p w:rsidR="00F26B6E" w:rsidRPr="00B26FCF" w:rsidRDefault="004C739E" w:rsidP="00B26FCF">
      <w:pPr>
        <w:widowControl w:val="0"/>
        <w:suppressAutoHyphens/>
        <w:spacing w:line="360" w:lineRule="auto"/>
        <w:ind w:left="284" w:hanging="284"/>
        <w:textAlignment w:val="baseline"/>
        <w:rPr>
          <w:rFonts w:ascii="Calibri" w:eastAsia="Calibri" w:hAnsi="Calibri" w:cs="Calibri"/>
          <w:kern w:val="2"/>
          <w:sz w:val="22"/>
          <w:szCs w:val="22"/>
          <w:u w:color="000000"/>
          <w:bdr w:val="nil"/>
          <w:lang w:bidi="hi-IN"/>
        </w:rPr>
      </w:pPr>
      <w:r w:rsidRPr="00B824E7">
        <w:rPr>
          <w:rFonts w:ascii="Calibri" w:eastAsia="Calibri" w:hAnsi="Calibri" w:cs="Calibri"/>
          <w:kern w:val="2"/>
          <w:sz w:val="22"/>
          <w:szCs w:val="22"/>
          <w:u w:color="000000"/>
          <w:bdr w:val="nil"/>
          <w:lang w:bidi="hi-IN"/>
        </w:rPr>
        <w:t>3.</w:t>
      </w:r>
      <w:r w:rsidRPr="00B824E7">
        <w:rPr>
          <w:rFonts w:ascii="Calibri" w:eastAsia="Calibri" w:hAnsi="Calibri" w:cs="Calibri"/>
          <w:b/>
          <w:kern w:val="2"/>
          <w:sz w:val="22"/>
          <w:szCs w:val="22"/>
          <w:u w:color="000000"/>
          <w:bdr w:val="nil"/>
          <w:lang w:bidi="hi-IN"/>
        </w:rPr>
        <w:t xml:space="preserve"> Ilość punktów PC, </w:t>
      </w:r>
      <w:r w:rsidRPr="00B824E7">
        <w:rPr>
          <w:rFonts w:ascii="Calibri" w:eastAsia="Calibri" w:hAnsi="Calibri" w:cs="Calibri"/>
          <w:kern w:val="2"/>
          <w:sz w:val="22"/>
          <w:szCs w:val="22"/>
          <w:u w:color="000000"/>
          <w:bdr w:val="nil"/>
          <w:lang w:bidi="hi-IN"/>
        </w:rPr>
        <w:t xml:space="preserve">jaką otrzyma rozpatrywana i oceniana oferta w kryterium </w:t>
      </w:r>
      <w:r w:rsidRPr="00B824E7">
        <w:rPr>
          <w:rFonts w:ascii="Calibri" w:eastAsia="Calibri" w:hAnsi="Calibri" w:cs="Calibri"/>
          <w:b/>
          <w:kern w:val="2"/>
          <w:sz w:val="22"/>
          <w:szCs w:val="22"/>
          <w:u w:val="single"/>
          <w:bdr w:val="nil"/>
          <w:lang w:bidi="hi-IN"/>
        </w:rPr>
        <w:t>„cena”</w:t>
      </w:r>
      <w:r w:rsidRPr="00B824E7">
        <w:rPr>
          <w:rFonts w:ascii="Calibri" w:eastAsia="Calibri" w:hAnsi="Calibri" w:cs="Calibri"/>
          <w:kern w:val="2"/>
          <w:sz w:val="22"/>
          <w:szCs w:val="22"/>
          <w:u w:color="000000"/>
          <w:bdr w:val="nil"/>
          <w:lang w:bidi="hi-IN"/>
        </w:rPr>
        <w:t>, zo</w:t>
      </w:r>
      <w:r w:rsidR="00A23698">
        <w:rPr>
          <w:rFonts w:ascii="Calibri" w:eastAsia="Calibri" w:hAnsi="Calibri" w:cs="Calibri"/>
          <w:kern w:val="2"/>
          <w:sz w:val="22"/>
          <w:szCs w:val="22"/>
          <w:u w:color="000000"/>
          <w:bdr w:val="nil"/>
          <w:lang w:bidi="hi-IN"/>
        </w:rPr>
        <w:t>stanie wyznaczona według wzoru:</w:t>
      </w:r>
      <w:r w:rsidRPr="00B824E7">
        <w:rPr>
          <w:rFonts w:ascii="Calibri" w:eastAsia="Calibri" w:hAnsi="Calibri" w:cs="Calibri"/>
          <w:b/>
          <w:kern w:val="2"/>
          <w:sz w:val="22"/>
          <w:szCs w:val="22"/>
          <w:u w:color="000000"/>
          <w:bdr w:val="nil"/>
          <w:lang w:bidi="hi-IN"/>
        </w:rPr>
        <w:t xml:space="preserve"> </w:t>
      </w:r>
      <w:r w:rsidR="00F26B6E" w:rsidRPr="00B26FCF">
        <w:rPr>
          <w:rFonts w:ascii="Calibri" w:eastAsia="Calibri" w:hAnsi="Calibri" w:cs="Calibri"/>
          <w:b/>
          <w:color w:val="7030A0"/>
          <w:kern w:val="2"/>
          <w:sz w:val="22"/>
          <w:szCs w:val="22"/>
          <w:u w:color="000000"/>
          <w:bdr w:val="nil"/>
          <w:lang w:bidi="hi-IN"/>
        </w:rPr>
        <w:t>PC = (CN / CR ) x 60</w:t>
      </w:r>
    </w:p>
    <w:p w:rsidR="004C739E" w:rsidRPr="00B824E7" w:rsidRDefault="004C739E" w:rsidP="00923105">
      <w:pPr>
        <w:widowControl w:val="0"/>
        <w:pBdr>
          <w:top w:val="nil"/>
          <w:left w:val="nil"/>
          <w:bottom w:val="nil"/>
          <w:right w:val="nil"/>
          <w:between w:val="nil"/>
          <w:bar w:val="nil"/>
        </w:pBdr>
        <w:suppressAutoHyphens/>
        <w:spacing w:line="360" w:lineRule="auto"/>
        <w:textAlignment w:val="baseline"/>
        <w:rPr>
          <w:rFonts w:ascii="Calibri" w:eastAsia="Calibri" w:hAnsi="Calibri" w:cs="Calibri"/>
          <w:b/>
          <w:kern w:val="2"/>
          <w:sz w:val="22"/>
          <w:szCs w:val="22"/>
          <w:u w:color="000000"/>
          <w:bdr w:val="nil"/>
          <w:lang w:bidi="hi-IN"/>
        </w:rPr>
      </w:pPr>
      <w:r w:rsidRPr="00B824E7">
        <w:rPr>
          <w:rFonts w:ascii="Calibri" w:eastAsia="Calibri" w:hAnsi="Calibri" w:cs="Calibri"/>
          <w:kern w:val="2"/>
          <w:sz w:val="22"/>
          <w:szCs w:val="22"/>
          <w:u w:color="000000"/>
          <w:bdr w:val="nil"/>
          <w:lang w:bidi="hi-IN"/>
        </w:rPr>
        <w:t>gdzie:</w:t>
      </w:r>
    </w:p>
    <w:p w:rsidR="004C739E" w:rsidRPr="00B824E7" w:rsidRDefault="004C739E" w:rsidP="00923105">
      <w:pPr>
        <w:widowControl w:val="0"/>
        <w:pBdr>
          <w:top w:val="nil"/>
          <w:left w:val="nil"/>
          <w:bottom w:val="nil"/>
          <w:right w:val="nil"/>
          <w:between w:val="nil"/>
          <w:bar w:val="nil"/>
        </w:pBdr>
        <w:suppressAutoHyphens/>
        <w:spacing w:line="360" w:lineRule="auto"/>
        <w:ind w:left="426"/>
        <w:textAlignment w:val="baseline"/>
        <w:rPr>
          <w:rFonts w:ascii="Calibri" w:eastAsia="Calibri" w:hAnsi="Calibri" w:cs="Calibri"/>
          <w:kern w:val="2"/>
          <w:sz w:val="22"/>
          <w:szCs w:val="22"/>
          <w:u w:color="000000"/>
          <w:bdr w:val="nil"/>
          <w:lang w:bidi="hi-IN"/>
        </w:rPr>
      </w:pPr>
      <w:r w:rsidRPr="001A7A8F">
        <w:rPr>
          <w:rFonts w:ascii="Calibri" w:eastAsia="Calibri" w:hAnsi="Calibri" w:cs="Calibri"/>
          <w:b/>
          <w:kern w:val="2"/>
          <w:sz w:val="22"/>
          <w:szCs w:val="22"/>
          <w:u w:color="000000"/>
          <w:bdr w:val="nil"/>
          <w:lang w:bidi="hi-IN"/>
        </w:rPr>
        <w:lastRenderedPageBreak/>
        <w:t>CN –</w:t>
      </w:r>
      <w:r w:rsidRPr="00B824E7">
        <w:rPr>
          <w:rFonts w:ascii="Calibri" w:eastAsia="Calibri" w:hAnsi="Calibri" w:cs="Calibri"/>
          <w:kern w:val="2"/>
          <w:sz w:val="22"/>
          <w:szCs w:val="22"/>
          <w:u w:color="000000"/>
          <w:bdr w:val="nil"/>
          <w:lang w:bidi="hi-IN"/>
        </w:rPr>
        <w:t xml:space="preserve"> najniższa cena spośród ofert niepodlegających odrzuceniu,</w:t>
      </w:r>
    </w:p>
    <w:p w:rsidR="004C739E" w:rsidRPr="00B824E7" w:rsidRDefault="004C739E" w:rsidP="00923105">
      <w:pPr>
        <w:widowControl w:val="0"/>
        <w:pBdr>
          <w:top w:val="nil"/>
          <w:left w:val="nil"/>
          <w:bottom w:val="nil"/>
          <w:right w:val="nil"/>
          <w:between w:val="nil"/>
          <w:bar w:val="nil"/>
        </w:pBdr>
        <w:suppressAutoHyphens/>
        <w:spacing w:line="360" w:lineRule="auto"/>
        <w:ind w:left="426"/>
        <w:textAlignment w:val="baseline"/>
        <w:rPr>
          <w:rFonts w:ascii="Calibri" w:eastAsia="Calibri" w:hAnsi="Calibri" w:cs="Calibri"/>
          <w:kern w:val="2"/>
          <w:sz w:val="22"/>
          <w:szCs w:val="22"/>
          <w:u w:color="000000"/>
          <w:bdr w:val="nil"/>
          <w:lang w:bidi="hi-IN"/>
        </w:rPr>
      </w:pPr>
      <w:r w:rsidRPr="001A7A8F">
        <w:rPr>
          <w:rFonts w:ascii="Calibri" w:eastAsia="Calibri" w:hAnsi="Calibri" w:cs="Calibri"/>
          <w:b/>
          <w:kern w:val="2"/>
          <w:sz w:val="22"/>
          <w:szCs w:val="22"/>
          <w:u w:color="000000"/>
          <w:bdr w:val="nil"/>
          <w:lang w:bidi="hi-IN"/>
        </w:rPr>
        <w:t>CR</w:t>
      </w:r>
      <w:r w:rsidRPr="00B824E7">
        <w:rPr>
          <w:rFonts w:ascii="Calibri" w:eastAsia="Calibri" w:hAnsi="Calibri" w:cs="Calibri"/>
          <w:kern w:val="2"/>
          <w:sz w:val="22"/>
          <w:szCs w:val="22"/>
          <w:u w:color="000000"/>
          <w:bdr w:val="nil"/>
          <w:lang w:bidi="hi-IN"/>
        </w:rPr>
        <w:t xml:space="preserve"> – cena oferty rozpatrywanej,</w:t>
      </w:r>
    </w:p>
    <w:p w:rsidR="004C739E" w:rsidRPr="00A23698" w:rsidRDefault="001A7A8F" w:rsidP="001A7A8F">
      <w:pPr>
        <w:widowControl w:val="0"/>
        <w:pBdr>
          <w:top w:val="nil"/>
          <w:left w:val="nil"/>
          <w:bottom w:val="nil"/>
          <w:right w:val="nil"/>
          <w:between w:val="nil"/>
          <w:bar w:val="nil"/>
        </w:pBdr>
        <w:suppressAutoHyphens/>
        <w:spacing w:line="360" w:lineRule="auto"/>
        <w:ind w:left="426"/>
        <w:textAlignment w:val="baseline"/>
        <w:rPr>
          <w:rFonts w:ascii="Calibri" w:eastAsia="Calibri" w:hAnsi="Calibri" w:cs="Calibri"/>
          <w:kern w:val="2"/>
          <w:sz w:val="22"/>
          <w:szCs w:val="22"/>
          <w:u w:color="000000"/>
          <w:bdr w:val="nil"/>
          <w:lang w:bidi="hi-IN"/>
        </w:rPr>
      </w:pPr>
      <w:r w:rsidRPr="001A7A8F">
        <w:rPr>
          <w:rFonts w:ascii="Calibri" w:eastAsia="Calibri" w:hAnsi="Calibri" w:cs="Calibri"/>
          <w:b/>
          <w:kern w:val="2"/>
          <w:sz w:val="22"/>
          <w:szCs w:val="22"/>
          <w:u w:color="000000"/>
          <w:bdr w:val="nil"/>
          <w:lang w:bidi="hi-IN"/>
        </w:rPr>
        <w:t>60</w:t>
      </w:r>
      <w:r>
        <w:rPr>
          <w:rFonts w:ascii="Calibri" w:eastAsia="Calibri" w:hAnsi="Calibri" w:cs="Calibri"/>
          <w:kern w:val="2"/>
          <w:sz w:val="22"/>
          <w:szCs w:val="22"/>
          <w:u w:color="000000"/>
          <w:bdr w:val="nil"/>
          <w:lang w:bidi="hi-IN"/>
        </w:rPr>
        <w:t xml:space="preserve"> </w:t>
      </w:r>
      <w:r w:rsidR="004C739E" w:rsidRPr="00B824E7">
        <w:rPr>
          <w:rFonts w:ascii="Calibri" w:eastAsia="Calibri" w:hAnsi="Calibri" w:cs="Calibri"/>
          <w:kern w:val="2"/>
          <w:sz w:val="22"/>
          <w:szCs w:val="22"/>
          <w:u w:color="000000"/>
          <w:bdr w:val="nil"/>
          <w:lang w:bidi="hi-IN"/>
        </w:rPr>
        <w:t>– maksymalna ilość punktów, jaką może uzyskać oferta wg kryterium „cena” - 60%.</w:t>
      </w:r>
    </w:p>
    <w:p w:rsidR="004C739E" w:rsidRPr="00B875BA" w:rsidRDefault="00EF5C6F" w:rsidP="00B875BA">
      <w:pPr>
        <w:widowControl w:val="0"/>
        <w:pBdr>
          <w:top w:val="nil"/>
          <w:left w:val="nil"/>
          <w:bottom w:val="nil"/>
          <w:right w:val="nil"/>
          <w:between w:val="nil"/>
          <w:bar w:val="nil"/>
        </w:pBdr>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4.</w:t>
      </w:r>
      <w:r w:rsidRPr="00B824E7">
        <w:rPr>
          <w:rFonts w:ascii="Calibri" w:eastAsia="NSimSun" w:hAnsi="Calibri" w:cs="Calibri"/>
          <w:b/>
          <w:kern w:val="2"/>
          <w:sz w:val="22"/>
          <w:szCs w:val="22"/>
          <w:lang w:eastAsia="zh-CN" w:bidi="hi-IN"/>
        </w:rPr>
        <w:t xml:space="preserve"> </w:t>
      </w:r>
      <w:r w:rsidR="004C739E" w:rsidRPr="00B824E7">
        <w:rPr>
          <w:rFonts w:ascii="Calibri" w:eastAsia="NSimSun" w:hAnsi="Calibri" w:cs="Calibri"/>
          <w:b/>
          <w:kern w:val="2"/>
          <w:sz w:val="22"/>
          <w:szCs w:val="22"/>
          <w:lang w:eastAsia="zh-CN" w:bidi="hi-IN"/>
        </w:rPr>
        <w:t>Ilość punktów PG</w:t>
      </w:r>
      <w:r w:rsidR="004C739E" w:rsidRPr="00B824E7">
        <w:rPr>
          <w:rFonts w:ascii="Calibri" w:eastAsia="NSimSun" w:hAnsi="Calibri" w:cs="Calibri"/>
          <w:kern w:val="2"/>
          <w:sz w:val="22"/>
          <w:szCs w:val="22"/>
          <w:lang w:eastAsia="zh-CN" w:bidi="hi-IN"/>
        </w:rPr>
        <w:t xml:space="preserve">, jaką otrzyma rozpatrywana i oceniana oferta w kryterium </w:t>
      </w:r>
      <w:r w:rsidR="004C739E" w:rsidRPr="00B824E7">
        <w:rPr>
          <w:rFonts w:ascii="Calibri" w:eastAsia="NSimSun" w:hAnsi="Calibri" w:cs="Calibri"/>
          <w:b/>
          <w:kern w:val="2"/>
          <w:sz w:val="22"/>
          <w:szCs w:val="22"/>
          <w:u w:val="single"/>
          <w:lang w:eastAsia="zh-CN" w:bidi="hi-IN"/>
        </w:rPr>
        <w:t>„okres gwarancji”</w:t>
      </w:r>
      <w:r w:rsidR="004C739E" w:rsidRPr="00B824E7">
        <w:rPr>
          <w:rFonts w:ascii="Calibri" w:eastAsia="NSimSun" w:hAnsi="Calibri" w:cs="Calibri"/>
          <w:kern w:val="2"/>
          <w:sz w:val="22"/>
          <w:szCs w:val="22"/>
          <w:lang w:eastAsia="zh-CN" w:bidi="hi-IN"/>
        </w:rPr>
        <w:t xml:space="preserve"> zostanie przyznana w następujący sposób:</w:t>
      </w:r>
      <w:r w:rsidR="00B875BA">
        <w:rPr>
          <w:rFonts w:ascii="Calibri" w:eastAsia="NSimSun" w:hAnsi="Calibri" w:cs="Calibri"/>
          <w:kern w:val="2"/>
          <w:sz w:val="22"/>
          <w:szCs w:val="22"/>
          <w:lang w:eastAsia="zh-CN" w:bidi="hi-IN"/>
        </w:rPr>
        <w:t xml:space="preserve"> </w:t>
      </w:r>
      <w:r w:rsidR="00B875BA" w:rsidRPr="00B875BA">
        <w:rPr>
          <w:rFonts w:ascii="Calibri" w:eastAsia="NSimSun" w:hAnsi="Calibri" w:cs="Calibri"/>
          <w:b/>
          <w:color w:val="7030A0"/>
          <w:kern w:val="2"/>
          <w:sz w:val="22"/>
          <w:szCs w:val="22"/>
          <w:lang w:val="en-US" w:eastAsia="ar-SA" w:bidi="hi-IN"/>
        </w:rPr>
        <w:t xml:space="preserve">PG = </w:t>
      </w:r>
      <w:r w:rsidR="004C739E" w:rsidRPr="00B875BA">
        <w:rPr>
          <w:rFonts w:ascii="Calibri" w:eastAsia="NSimSun" w:hAnsi="Calibri" w:cs="Calibri"/>
          <w:b/>
          <w:color w:val="7030A0"/>
          <w:kern w:val="2"/>
          <w:sz w:val="22"/>
          <w:szCs w:val="22"/>
          <w:lang w:eastAsia="ar-SA" w:bidi="hi-IN"/>
        </w:rPr>
        <w:t xml:space="preserve"> </w:t>
      </w:r>
      <w:r w:rsidR="00B26FCF">
        <w:rPr>
          <w:rFonts w:ascii="Calibri" w:eastAsia="NSimSun" w:hAnsi="Calibri" w:cs="Calibri"/>
          <w:b/>
          <w:color w:val="7030A0"/>
          <w:kern w:val="2"/>
          <w:sz w:val="22"/>
          <w:szCs w:val="22"/>
          <w:lang w:eastAsia="ar-SA" w:bidi="hi-IN"/>
        </w:rPr>
        <w:t>(</w:t>
      </w:r>
      <w:r w:rsidR="004C739E" w:rsidRPr="00B875BA">
        <w:rPr>
          <w:rFonts w:ascii="Calibri" w:eastAsia="NSimSun" w:hAnsi="Calibri" w:cs="Calibri"/>
          <w:b/>
          <w:color w:val="7030A0"/>
          <w:kern w:val="2"/>
          <w:sz w:val="22"/>
          <w:szCs w:val="22"/>
          <w:lang w:val="en-US" w:eastAsia="ar-SA" w:bidi="hi-IN"/>
        </w:rPr>
        <w:t>PG of.</w:t>
      </w:r>
      <w:r w:rsidR="00B875BA" w:rsidRPr="00B875BA">
        <w:rPr>
          <w:rFonts w:ascii="Calibri" w:eastAsia="NSimSun" w:hAnsi="Calibri" w:cs="Calibri"/>
          <w:b/>
          <w:color w:val="7030A0"/>
          <w:kern w:val="2"/>
          <w:sz w:val="22"/>
          <w:szCs w:val="22"/>
          <w:lang w:val="en-US" w:eastAsia="ar-SA" w:bidi="hi-IN"/>
        </w:rPr>
        <w:t>/ PG max.</w:t>
      </w:r>
      <w:r w:rsidR="00B26FCF">
        <w:rPr>
          <w:rFonts w:ascii="Calibri" w:eastAsia="NSimSun" w:hAnsi="Calibri" w:cs="Calibri"/>
          <w:b/>
          <w:color w:val="7030A0"/>
          <w:kern w:val="2"/>
          <w:sz w:val="22"/>
          <w:szCs w:val="22"/>
          <w:lang w:val="en-US" w:eastAsia="ar-SA" w:bidi="hi-IN"/>
        </w:rPr>
        <w:t>)</w:t>
      </w:r>
      <w:r w:rsidR="00B875BA" w:rsidRPr="00B875BA">
        <w:rPr>
          <w:rFonts w:ascii="Calibri" w:eastAsia="NSimSun" w:hAnsi="Calibri" w:cs="Calibri"/>
          <w:b/>
          <w:color w:val="7030A0"/>
          <w:kern w:val="2"/>
          <w:sz w:val="22"/>
          <w:szCs w:val="22"/>
          <w:lang w:val="en-US" w:eastAsia="ar-SA" w:bidi="hi-IN"/>
        </w:rPr>
        <w:t xml:space="preserve"> x 40</w:t>
      </w:r>
      <w:r w:rsidR="004C739E" w:rsidRPr="00B824E7">
        <w:rPr>
          <w:rFonts w:ascii="Calibri" w:eastAsia="NSimSun" w:hAnsi="Calibri" w:cs="Calibri"/>
          <w:b/>
          <w:kern w:val="2"/>
          <w:sz w:val="22"/>
          <w:szCs w:val="22"/>
          <w:lang w:val="en-US" w:eastAsia="ar-SA" w:bidi="hi-IN"/>
        </w:rPr>
        <w:t xml:space="preserve"> </w:t>
      </w:r>
    </w:p>
    <w:p w:rsidR="004C739E" w:rsidRPr="00B824E7" w:rsidRDefault="004C739E" w:rsidP="00923105">
      <w:pPr>
        <w:widowControl w:val="0"/>
        <w:tabs>
          <w:tab w:val="left" w:pos="1276"/>
          <w:tab w:val="left" w:leader="dot" w:pos="9214"/>
        </w:tabs>
        <w:suppressAutoHyphens/>
        <w:spacing w:line="360" w:lineRule="auto"/>
        <w:textAlignment w:val="baseline"/>
        <w:rPr>
          <w:rFonts w:ascii="Calibri" w:eastAsia="NSimSun" w:hAnsi="Calibri" w:cs="Calibri"/>
          <w:kern w:val="2"/>
          <w:sz w:val="22"/>
          <w:szCs w:val="22"/>
          <w:lang w:eastAsia="ar-SA" w:bidi="hi-IN"/>
        </w:rPr>
      </w:pPr>
      <w:r w:rsidRPr="00B824E7">
        <w:rPr>
          <w:rFonts w:ascii="Calibri" w:eastAsia="NSimSun" w:hAnsi="Calibri" w:cs="Calibri"/>
          <w:kern w:val="2"/>
          <w:sz w:val="22"/>
          <w:szCs w:val="22"/>
          <w:lang w:eastAsia="ar-SA" w:bidi="hi-IN"/>
        </w:rPr>
        <w:t>gdzie:</w:t>
      </w:r>
    </w:p>
    <w:p w:rsidR="004C739E" w:rsidRPr="00B824E7" w:rsidRDefault="004C739E" w:rsidP="00923105">
      <w:pPr>
        <w:widowControl w:val="0"/>
        <w:tabs>
          <w:tab w:val="left" w:pos="1276"/>
          <w:tab w:val="left" w:leader="dot" w:pos="9214"/>
        </w:tabs>
        <w:suppressAutoHyphens/>
        <w:spacing w:line="360" w:lineRule="auto"/>
        <w:ind w:left="425"/>
        <w:textAlignment w:val="baseline"/>
        <w:rPr>
          <w:rFonts w:ascii="Calibri" w:eastAsia="NSimSun" w:hAnsi="Calibri" w:cs="Calibri"/>
          <w:kern w:val="2"/>
          <w:sz w:val="22"/>
          <w:szCs w:val="22"/>
          <w:lang w:eastAsia="ar-SA" w:bidi="hi-IN"/>
        </w:rPr>
      </w:pPr>
      <w:r w:rsidRPr="001A7A8F">
        <w:rPr>
          <w:rFonts w:ascii="Calibri" w:eastAsia="NSimSun" w:hAnsi="Calibri" w:cs="Calibri"/>
          <w:b/>
          <w:kern w:val="2"/>
          <w:sz w:val="22"/>
          <w:szCs w:val="22"/>
          <w:lang w:eastAsia="ar-SA" w:bidi="hi-IN"/>
        </w:rPr>
        <w:t>PG of.–</w:t>
      </w:r>
      <w:r w:rsidRPr="00B824E7">
        <w:rPr>
          <w:rFonts w:ascii="Calibri" w:eastAsia="NSimSun" w:hAnsi="Calibri" w:cs="Calibri"/>
          <w:kern w:val="2"/>
          <w:sz w:val="22"/>
          <w:szCs w:val="22"/>
          <w:lang w:eastAsia="ar-SA" w:bidi="hi-IN"/>
        </w:rPr>
        <w:t xml:space="preserve"> termin gwarancji w ofercie badanej,</w:t>
      </w:r>
    </w:p>
    <w:p w:rsidR="004C739E" w:rsidRPr="00A23698" w:rsidRDefault="004C739E" w:rsidP="005F0FB6">
      <w:pPr>
        <w:widowControl w:val="0"/>
        <w:tabs>
          <w:tab w:val="left" w:pos="1276"/>
          <w:tab w:val="left" w:leader="dot" w:pos="9214"/>
        </w:tabs>
        <w:suppressAutoHyphens/>
        <w:spacing w:line="360" w:lineRule="auto"/>
        <w:ind w:left="425"/>
        <w:textAlignment w:val="baseline"/>
        <w:rPr>
          <w:rFonts w:ascii="Calibri" w:eastAsia="NSimSun" w:hAnsi="Calibri" w:cs="Calibri"/>
          <w:kern w:val="2"/>
          <w:sz w:val="22"/>
          <w:szCs w:val="22"/>
          <w:lang w:eastAsia="ar-SA" w:bidi="hi-IN"/>
        </w:rPr>
      </w:pPr>
      <w:r w:rsidRPr="001A7A8F">
        <w:rPr>
          <w:rFonts w:ascii="Calibri" w:eastAsia="NSimSun" w:hAnsi="Calibri" w:cs="Calibri"/>
          <w:b/>
          <w:kern w:val="2"/>
          <w:sz w:val="22"/>
          <w:szCs w:val="22"/>
          <w:lang w:eastAsia="ar-SA" w:bidi="hi-IN"/>
        </w:rPr>
        <w:t>PG max</w:t>
      </w:r>
      <w:r w:rsidRPr="00B824E7">
        <w:rPr>
          <w:rFonts w:ascii="Calibri" w:eastAsia="NSimSun" w:hAnsi="Calibri" w:cs="Calibri"/>
          <w:kern w:val="2"/>
          <w:sz w:val="22"/>
          <w:szCs w:val="22"/>
          <w:lang w:eastAsia="ar-SA" w:bidi="hi-IN"/>
        </w:rPr>
        <w:t>. – najdłuższy termin gwarancji możliwy do zaoferowania40 - maksymalna ilość punktów, jaką może uzyskać oferta wg kry</w:t>
      </w:r>
      <w:r w:rsidR="00A23698">
        <w:rPr>
          <w:rFonts w:ascii="Calibri" w:eastAsia="NSimSun" w:hAnsi="Calibri" w:cs="Calibri"/>
          <w:kern w:val="2"/>
          <w:sz w:val="22"/>
          <w:szCs w:val="22"/>
          <w:lang w:eastAsia="ar-SA" w:bidi="hi-IN"/>
        </w:rPr>
        <w:t>terium „okres gwarancji” - 40%.</w:t>
      </w:r>
    </w:p>
    <w:p w:rsidR="004C739E" w:rsidRPr="00A23698" w:rsidRDefault="004C739E" w:rsidP="00A23698">
      <w:pPr>
        <w:widowControl w:val="0"/>
        <w:suppressAutoHyphens/>
        <w:spacing w:line="360" w:lineRule="auto"/>
        <w:ind w:left="1134" w:hanging="1134"/>
        <w:textAlignment w:val="baseline"/>
        <w:rPr>
          <w:rFonts w:ascii="Calibri" w:eastAsia="NSimSun" w:hAnsi="Calibri" w:cs="Calibri"/>
          <w:kern w:val="2"/>
          <w:sz w:val="22"/>
          <w:szCs w:val="22"/>
          <w:lang w:eastAsia="ar-SA" w:bidi="hi-IN"/>
        </w:rPr>
      </w:pPr>
      <w:r w:rsidRPr="00B824E7">
        <w:rPr>
          <w:rFonts w:ascii="Calibri" w:eastAsia="NSimSun" w:hAnsi="Calibri" w:cs="Calibri"/>
          <w:b/>
          <w:kern w:val="2"/>
          <w:sz w:val="22"/>
          <w:szCs w:val="22"/>
          <w:lang w:eastAsia="ar-SA" w:bidi="hi-IN"/>
        </w:rPr>
        <w:t xml:space="preserve">UWAGA: </w:t>
      </w:r>
      <w:r w:rsidRPr="00B824E7">
        <w:rPr>
          <w:rFonts w:ascii="Calibri" w:eastAsia="NSimSun" w:hAnsi="Calibri" w:cs="Calibri"/>
          <w:kern w:val="2"/>
          <w:sz w:val="22"/>
          <w:szCs w:val="22"/>
          <w:lang w:eastAsia="ar-SA" w:bidi="hi-IN"/>
        </w:rPr>
        <w:t>Podstawą oceny oferty</w:t>
      </w:r>
      <w:r w:rsidRPr="00B824E7">
        <w:rPr>
          <w:rFonts w:ascii="Calibri" w:eastAsia="NSimSun" w:hAnsi="Calibri" w:cs="Calibri"/>
          <w:b/>
          <w:kern w:val="2"/>
          <w:sz w:val="22"/>
          <w:szCs w:val="22"/>
          <w:lang w:eastAsia="ar-SA" w:bidi="hi-IN"/>
        </w:rPr>
        <w:t xml:space="preserve"> </w:t>
      </w:r>
      <w:r w:rsidRPr="00B824E7">
        <w:rPr>
          <w:rFonts w:ascii="Calibri" w:eastAsia="NSimSun" w:hAnsi="Calibri" w:cs="Calibri"/>
          <w:kern w:val="2"/>
          <w:sz w:val="22"/>
          <w:szCs w:val="22"/>
          <w:lang w:eastAsia="ar-SA" w:bidi="hi-IN"/>
        </w:rPr>
        <w:t xml:space="preserve">w kryterium </w:t>
      </w:r>
      <w:r w:rsidRPr="00B824E7">
        <w:rPr>
          <w:rFonts w:ascii="Calibri" w:eastAsia="NSimSun" w:hAnsi="Calibri" w:cs="Calibri"/>
          <w:b/>
          <w:kern w:val="2"/>
          <w:sz w:val="22"/>
          <w:szCs w:val="22"/>
          <w:lang w:eastAsia="ar-SA" w:bidi="hi-IN"/>
        </w:rPr>
        <w:t>"okres gwarancji"</w:t>
      </w:r>
      <w:r w:rsidRPr="00B824E7">
        <w:rPr>
          <w:rFonts w:ascii="Calibri" w:eastAsia="NSimSun" w:hAnsi="Calibri" w:cs="Calibri"/>
          <w:kern w:val="2"/>
          <w:sz w:val="22"/>
          <w:szCs w:val="22"/>
          <w:lang w:eastAsia="ar-SA" w:bidi="hi-IN"/>
        </w:rPr>
        <w:t xml:space="preserve"> będzie wypełniony załącznik Nr </w:t>
      </w:r>
      <w:r w:rsidR="003B6D72">
        <w:rPr>
          <w:rFonts w:ascii="Calibri" w:eastAsia="NSimSun" w:hAnsi="Calibri" w:cs="Calibri"/>
          <w:kern w:val="2"/>
          <w:sz w:val="22"/>
          <w:szCs w:val="22"/>
          <w:lang w:eastAsia="ar-SA" w:bidi="hi-IN"/>
        </w:rPr>
        <w:t>4</w:t>
      </w:r>
      <w:r w:rsidRPr="00B824E7">
        <w:rPr>
          <w:rFonts w:ascii="Calibri" w:eastAsia="NSimSun" w:hAnsi="Calibri" w:cs="Calibri"/>
          <w:kern w:val="2"/>
          <w:sz w:val="22"/>
          <w:szCs w:val="22"/>
          <w:lang w:eastAsia="ar-SA" w:bidi="hi-IN"/>
        </w:rPr>
        <w:t xml:space="preserve"> do SWZ (Tabela oceny okresu gwarancji). W kryterium okres gwarancji (PG), wartości PG of. obliczona będzie na podstawie danych podanych przez Wykonawcę w tabeli oferowanych warunk</w:t>
      </w:r>
      <w:r w:rsidR="00EF5C6F" w:rsidRPr="00B824E7">
        <w:rPr>
          <w:rFonts w:ascii="Calibri" w:eastAsia="NSimSun" w:hAnsi="Calibri" w:cs="Calibri"/>
          <w:kern w:val="2"/>
          <w:sz w:val="22"/>
          <w:szCs w:val="22"/>
          <w:lang w:eastAsia="ar-SA" w:bidi="hi-IN"/>
        </w:rPr>
        <w:t xml:space="preserve">ów gwarancji (wg zał. nr </w:t>
      </w:r>
      <w:r w:rsidR="003B6D72">
        <w:rPr>
          <w:rFonts w:ascii="Calibri" w:eastAsia="NSimSun" w:hAnsi="Calibri" w:cs="Calibri"/>
          <w:kern w:val="2"/>
          <w:sz w:val="22"/>
          <w:szCs w:val="22"/>
          <w:lang w:eastAsia="ar-SA" w:bidi="hi-IN"/>
        </w:rPr>
        <w:t>4</w:t>
      </w:r>
      <w:r w:rsidR="00EF5C6F" w:rsidRPr="00B824E7">
        <w:rPr>
          <w:rFonts w:ascii="Calibri" w:eastAsia="NSimSun" w:hAnsi="Calibri" w:cs="Calibri"/>
          <w:kern w:val="2"/>
          <w:sz w:val="22"/>
          <w:szCs w:val="22"/>
          <w:lang w:eastAsia="ar-SA" w:bidi="hi-IN"/>
        </w:rPr>
        <w:t xml:space="preserve"> do S</w:t>
      </w:r>
      <w:r w:rsidR="00A23698">
        <w:rPr>
          <w:rFonts w:ascii="Calibri" w:eastAsia="NSimSun" w:hAnsi="Calibri" w:cs="Calibri"/>
          <w:kern w:val="2"/>
          <w:sz w:val="22"/>
          <w:szCs w:val="22"/>
          <w:lang w:eastAsia="ar-SA" w:bidi="hi-IN"/>
        </w:rPr>
        <w:t xml:space="preserve">WZ). </w:t>
      </w:r>
    </w:p>
    <w:p w:rsidR="004C739E" w:rsidRPr="00B26FCF" w:rsidRDefault="004C739E" w:rsidP="006A45B6">
      <w:pPr>
        <w:widowControl w:val="0"/>
        <w:numPr>
          <w:ilvl w:val="0"/>
          <w:numId w:val="13"/>
        </w:numPr>
        <w:pBdr>
          <w:top w:val="nil"/>
          <w:left w:val="nil"/>
          <w:bottom w:val="nil"/>
          <w:right w:val="nil"/>
          <w:between w:val="nil"/>
          <w:bar w:val="nil"/>
        </w:pBdr>
        <w:suppressAutoHyphens/>
        <w:spacing w:line="360" w:lineRule="auto"/>
        <w:ind w:left="284" w:hanging="284"/>
        <w:textAlignment w:val="baseline"/>
        <w:rPr>
          <w:rFonts w:ascii="Calibri" w:hAnsi="Calibri" w:cs="Calibri"/>
          <w:b/>
          <w:bCs/>
          <w:kern w:val="3"/>
          <w:sz w:val="22"/>
          <w:szCs w:val="22"/>
          <w:u w:val="single" w:color="000000"/>
          <w:bdr w:val="nil"/>
          <w:lang w:bidi="hi-IN"/>
        </w:rPr>
      </w:pPr>
      <w:r w:rsidRPr="00B824E7">
        <w:rPr>
          <w:rFonts w:ascii="Calibri" w:hAnsi="Calibri" w:cs="Calibri"/>
          <w:b/>
          <w:bCs/>
          <w:kern w:val="3"/>
          <w:sz w:val="22"/>
          <w:szCs w:val="22"/>
          <w:u w:val="single" w:color="000000"/>
          <w:bdr w:val="nil"/>
          <w:lang w:bidi="hi-IN"/>
        </w:rPr>
        <w:t xml:space="preserve">Jako oferta najkorzystniejsza wybrana zostanie oferta, która uzyska największą ilość punktów P obliczoną według wzoru: </w:t>
      </w:r>
      <w:r w:rsidR="00B26FCF">
        <w:rPr>
          <w:rFonts w:ascii="Calibri" w:hAnsi="Calibri" w:cs="Calibri"/>
          <w:b/>
          <w:bCs/>
          <w:kern w:val="3"/>
          <w:sz w:val="22"/>
          <w:szCs w:val="22"/>
          <w:u w:val="single" w:color="000000"/>
          <w:bdr w:val="nil"/>
          <w:lang w:bidi="hi-IN"/>
        </w:rPr>
        <w:t xml:space="preserve"> </w:t>
      </w:r>
      <w:r w:rsidR="00EF5C6F" w:rsidRPr="00B26FCF">
        <w:rPr>
          <w:rFonts w:ascii="Calibri" w:hAnsi="Calibri" w:cs="Calibri"/>
          <w:b/>
          <w:bCs/>
          <w:color w:val="7030A0"/>
          <w:kern w:val="3"/>
          <w:sz w:val="22"/>
          <w:szCs w:val="22"/>
          <w:bdr w:val="nil"/>
          <w:lang w:bidi="hi-IN"/>
        </w:rPr>
        <w:t>P = PC + PG</w:t>
      </w:r>
    </w:p>
    <w:p w:rsidR="004C739E" w:rsidRPr="00A50EDE" w:rsidRDefault="004C739E" w:rsidP="00B875BA">
      <w:pPr>
        <w:pStyle w:val="Nagwek1"/>
      </w:pPr>
      <w:bookmarkStart w:id="48" w:name="_Toc189554263"/>
      <w:bookmarkStart w:id="49" w:name="_Toc189810156"/>
      <w:r w:rsidRPr="00A50EDE">
        <w:t>Część XVIII Informacja o formalnościach, jakie muszą zostać dopełnione po wyborze oferty w celu zawarcia umowy w sprawie zamówienia publicznego</w:t>
      </w:r>
      <w:bookmarkEnd w:id="48"/>
      <w:bookmarkEnd w:id="49"/>
    </w:p>
    <w:p w:rsidR="004C739E" w:rsidRPr="00B824E7" w:rsidRDefault="004C739E" w:rsidP="00923105">
      <w:pPr>
        <w:widowControl w:val="0"/>
        <w:suppressAutoHyphens/>
        <w:spacing w:line="360" w:lineRule="auto"/>
        <w:ind w:left="284" w:hanging="284"/>
        <w:textAlignment w:val="baseline"/>
        <w:rPr>
          <w:rFonts w:ascii="Calibri" w:eastAsia="NSimSun" w:hAnsi="Calibri" w:cs="Calibri"/>
          <w:b/>
          <w:bCs/>
          <w:iCs/>
          <w:kern w:val="2"/>
          <w:sz w:val="22"/>
          <w:szCs w:val="22"/>
          <w:highlight w:val="yellow"/>
          <w:lang w:eastAsia="ar-SA" w:bidi="hi-IN"/>
        </w:rPr>
      </w:pPr>
      <w:r w:rsidRPr="00B824E7">
        <w:rPr>
          <w:rFonts w:ascii="Calibri" w:eastAsia="NSimSun" w:hAnsi="Calibri" w:cs="Calibri"/>
          <w:kern w:val="2"/>
          <w:sz w:val="22"/>
          <w:szCs w:val="22"/>
          <w:lang w:eastAsia="zh-CN" w:bidi="hi-IN"/>
        </w:rPr>
        <w:t xml:space="preserve">1. </w:t>
      </w:r>
      <w:r w:rsidR="00EF5C6F" w:rsidRPr="00B824E7">
        <w:rPr>
          <w:rFonts w:ascii="Calibri" w:eastAsia="NSimSun" w:hAnsi="Calibri" w:cs="Calibri"/>
          <w:kern w:val="2"/>
          <w:sz w:val="22"/>
          <w:szCs w:val="22"/>
          <w:lang w:eastAsia="zh-CN" w:bidi="hi-IN"/>
        </w:rPr>
        <w:tab/>
      </w:r>
      <w:r w:rsidRPr="00B824E7">
        <w:rPr>
          <w:rFonts w:ascii="Calibri" w:eastAsia="NSimSun" w:hAnsi="Calibri" w:cs="Calibri"/>
          <w:kern w:val="2"/>
          <w:sz w:val="22"/>
          <w:szCs w:val="22"/>
          <w:lang w:eastAsia="zh-CN" w:bidi="hi-IN"/>
        </w:rPr>
        <w:t xml:space="preserve">Zamawiający zawiera umowę w sprawie zamówienia publicznego, z uwzględnieniem art. 577 ustawy </w:t>
      </w:r>
      <w:proofErr w:type="spellStart"/>
      <w:r w:rsidRPr="00B824E7">
        <w:rPr>
          <w:rFonts w:ascii="Calibri" w:eastAsia="NSimSun" w:hAnsi="Calibri" w:cs="Calibri"/>
          <w:kern w:val="2"/>
          <w:sz w:val="22"/>
          <w:szCs w:val="22"/>
          <w:lang w:eastAsia="zh-CN" w:bidi="hi-IN"/>
        </w:rPr>
        <w:t>Pzp</w:t>
      </w:r>
      <w:proofErr w:type="spellEnd"/>
      <w:r w:rsidRPr="00B824E7">
        <w:rPr>
          <w:rFonts w:ascii="Calibri" w:eastAsia="NSimSun" w:hAnsi="Calibri" w:cs="Calibri"/>
          <w:kern w:val="2"/>
          <w:sz w:val="22"/>
          <w:szCs w:val="22"/>
          <w:lang w:eastAsia="zh-CN" w:bidi="hi-IN"/>
        </w:rPr>
        <w:t xml:space="preserve">, w terminie nie krótszym niż </w:t>
      </w:r>
      <w:r w:rsidRPr="00310927">
        <w:rPr>
          <w:rFonts w:ascii="Calibri" w:eastAsia="NSimSun" w:hAnsi="Calibri" w:cs="Calibri"/>
          <w:b/>
          <w:kern w:val="2"/>
          <w:sz w:val="22"/>
          <w:szCs w:val="22"/>
          <w:lang w:eastAsia="zh-CN" w:bidi="hi-IN"/>
        </w:rPr>
        <w:t>5 dni</w:t>
      </w:r>
      <w:r w:rsidRPr="00B824E7">
        <w:rPr>
          <w:rFonts w:ascii="Calibri" w:eastAsia="NSimSun" w:hAnsi="Calibri" w:cs="Calibri"/>
          <w:kern w:val="2"/>
          <w:sz w:val="22"/>
          <w:szCs w:val="22"/>
          <w:lang w:eastAsia="zh-CN" w:bidi="hi-IN"/>
        </w:rPr>
        <w:t xml:space="preserve"> od dnia przesłania zawiadomienia o wyborze najkorzystniejszej oferty, jeżeli zawiadomienie to zostało przesłane przy użyciu środków komunikacji elektronicznej, albo 10 dni, jeżeli zostało przesłane w inny sposób. </w:t>
      </w:r>
    </w:p>
    <w:p w:rsidR="004C739E" w:rsidRPr="00B824E7" w:rsidRDefault="004C739E" w:rsidP="00923105">
      <w:pPr>
        <w:widowControl w:val="0"/>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2.</w:t>
      </w:r>
      <w:r w:rsidR="00EF5C6F" w:rsidRPr="00B824E7">
        <w:rPr>
          <w:rFonts w:ascii="Calibri" w:eastAsia="NSimSun" w:hAnsi="Calibri" w:cs="Calibri"/>
          <w:kern w:val="2"/>
          <w:sz w:val="22"/>
          <w:szCs w:val="22"/>
          <w:lang w:eastAsia="zh-CN" w:bidi="hi-IN"/>
        </w:rPr>
        <w:tab/>
      </w:r>
      <w:r w:rsidRPr="00B824E7">
        <w:rPr>
          <w:rFonts w:ascii="Calibri" w:eastAsia="NSimSun" w:hAnsi="Calibri" w:cs="Calibri"/>
          <w:kern w:val="2"/>
          <w:sz w:val="22"/>
          <w:szCs w:val="22"/>
          <w:lang w:eastAsia="zh-CN" w:bidi="hi-IN"/>
        </w:rPr>
        <w:t xml:space="preserve">Zamawiający może zawrzeć umowę w sprawie zamówienia publicznego przed upływem terminu, </w:t>
      </w:r>
      <w:r w:rsidR="00B51908">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o którym mowa wyżej jeżeli: w postępowaniu o udzielenie zamówienia prowadzonym w trybie podstawowym złożono tylko jedną ofertę.</w:t>
      </w:r>
    </w:p>
    <w:p w:rsidR="004C739E" w:rsidRPr="00B824E7" w:rsidRDefault="004C739E" w:rsidP="00923105">
      <w:pPr>
        <w:widowControl w:val="0"/>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3. Przed zawarciem umowy Wykonawca, na wezwanie Zamawiającego, zobowiązany jest do podania wszelkich informacji niezbędnych do wypełnienia treści umowy.</w:t>
      </w:r>
    </w:p>
    <w:p w:rsidR="004C739E" w:rsidRPr="00B824E7" w:rsidRDefault="004C739E" w:rsidP="00923105">
      <w:pPr>
        <w:widowControl w:val="0"/>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4. W przypadku posłużenia się podwykonawcą / podwykonawcami Wykonawca złoży zakres zadań / części przedmiotu zamówienia, jego wartość oraz dane podwykonawcy odpowiedzialnego za powierzony zakres umowy.</w:t>
      </w:r>
    </w:p>
    <w:p w:rsidR="00B875BA" w:rsidRDefault="004C739E" w:rsidP="00B26FCF">
      <w:pPr>
        <w:widowControl w:val="0"/>
        <w:suppressAutoHyphens/>
        <w:spacing w:line="360" w:lineRule="auto"/>
        <w:ind w:left="284" w:hanging="284"/>
        <w:textAlignment w:val="baseline"/>
        <w:rPr>
          <w:rFonts w:ascii="Calibri" w:hAnsi="Calibri" w:cs="Calibri"/>
          <w:bCs/>
          <w:kern w:val="3"/>
          <w:sz w:val="22"/>
          <w:szCs w:val="22"/>
          <w:bdr w:val="nil"/>
          <w:lang w:bidi="hi-IN"/>
        </w:rPr>
      </w:pPr>
      <w:r w:rsidRPr="00B824E7">
        <w:rPr>
          <w:rFonts w:ascii="Calibri" w:eastAsia="NSimSun" w:hAnsi="Calibri" w:cs="Calibri"/>
          <w:kern w:val="2"/>
          <w:sz w:val="22"/>
          <w:szCs w:val="22"/>
          <w:lang w:eastAsia="zh-CN" w:bidi="hi-IN"/>
        </w:rPr>
        <w:t xml:space="preserve">5. </w:t>
      </w:r>
      <w:r w:rsidRPr="00B824E7">
        <w:rPr>
          <w:rFonts w:ascii="Calibri" w:hAnsi="Calibri" w:cs="Calibri"/>
          <w:bCs/>
          <w:kern w:val="3"/>
          <w:sz w:val="22"/>
          <w:szCs w:val="22"/>
          <w:bdr w:val="nil"/>
          <w:lang w:bidi="hi-IN"/>
        </w:rPr>
        <w:t xml:space="preserve">Jeżeli Wykonawca, którego oferta została wybrana jako najkorzystniejsza, uchyla się od zawarcia umowy, Zamawiający może dokonać ponownego badania i oceny ofert, spośród ofert pozostałych </w:t>
      </w:r>
      <w:r w:rsidR="00B51908">
        <w:rPr>
          <w:rFonts w:ascii="Calibri" w:hAnsi="Calibri" w:cs="Calibri"/>
          <w:bCs/>
          <w:kern w:val="3"/>
          <w:sz w:val="22"/>
          <w:szCs w:val="22"/>
          <w:bdr w:val="nil"/>
          <w:lang w:bidi="hi-IN"/>
        </w:rPr>
        <w:br/>
      </w:r>
      <w:r w:rsidRPr="00B824E7">
        <w:rPr>
          <w:rFonts w:ascii="Calibri" w:hAnsi="Calibri" w:cs="Calibri"/>
          <w:bCs/>
          <w:kern w:val="3"/>
          <w:sz w:val="22"/>
          <w:szCs w:val="22"/>
          <w:bdr w:val="nil"/>
          <w:lang w:bidi="hi-IN"/>
        </w:rPr>
        <w:t>w postępowaniu Wykonawców albo unieważnić postępowanie.</w:t>
      </w:r>
    </w:p>
    <w:p w:rsidR="001A7A8F" w:rsidRDefault="001A7A8F">
      <w:pPr>
        <w:rPr>
          <w:rFonts w:ascii="Calibri" w:hAnsi="Calibri" w:cs="Calibri"/>
          <w:bCs/>
          <w:kern w:val="3"/>
          <w:sz w:val="22"/>
          <w:szCs w:val="22"/>
          <w:bdr w:val="nil"/>
          <w:lang w:bidi="hi-IN"/>
        </w:rPr>
      </w:pPr>
      <w:r>
        <w:rPr>
          <w:rFonts w:ascii="Calibri" w:hAnsi="Calibri" w:cs="Calibri"/>
          <w:bCs/>
          <w:kern w:val="3"/>
          <w:sz w:val="22"/>
          <w:szCs w:val="22"/>
          <w:bdr w:val="nil"/>
          <w:lang w:bidi="hi-IN"/>
        </w:rPr>
        <w:br w:type="page"/>
      </w:r>
    </w:p>
    <w:p w:rsidR="004C739E" w:rsidRPr="00A50EDE" w:rsidRDefault="004C739E" w:rsidP="00B875BA">
      <w:pPr>
        <w:pStyle w:val="Nagwek1"/>
      </w:pPr>
      <w:bookmarkStart w:id="50" w:name="_Toc189554264"/>
      <w:bookmarkStart w:id="51" w:name="_Toc189810157"/>
      <w:r w:rsidRPr="00A50EDE">
        <w:lastRenderedPageBreak/>
        <w:t>Część XIX Pouczenie o środkach ochrony prawnej przysługujących Wykonawcy</w:t>
      </w:r>
      <w:bookmarkEnd w:id="50"/>
      <w:bookmarkEnd w:id="51"/>
      <w:r w:rsidRPr="00A50EDE">
        <w:t xml:space="preserve"> </w:t>
      </w:r>
    </w:p>
    <w:p w:rsidR="004C739E" w:rsidRPr="00B824E7" w:rsidRDefault="004C739E" w:rsidP="006A45B6">
      <w:pPr>
        <w:widowControl w:val="0"/>
        <w:numPr>
          <w:ilvl w:val="1"/>
          <w:numId w:val="18"/>
        </w:numPr>
        <w:suppressAutoHyphens/>
        <w:spacing w:line="360" w:lineRule="auto"/>
        <w:ind w:left="567" w:hanging="567"/>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rsidR="004C739E" w:rsidRPr="00B824E7" w:rsidRDefault="004C739E" w:rsidP="006A45B6">
      <w:pPr>
        <w:widowControl w:val="0"/>
        <w:numPr>
          <w:ilvl w:val="1"/>
          <w:numId w:val="18"/>
        </w:numPr>
        <w:suppressAutoHyphens/>
        <w:spacing w:line="360" w:lineRule="auto"/>
        <w:ind w:left="567" w:hanging="567"/>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rsidR="004C739E" w:rsidRPr="00B824E7" w:rsidRDefault="004C739E" w:rsidP="006A45B6">
      <w:pPr>
        <w:widowControl w:val="0"/>
        <w:numPr>
          <w:ilvl w:val="1"/>
          <w:numId w:val="18"/>
        </w:numPr>
        <w:suppressAutoHyphens/>
        <w:spacing w:line="360" w:lineRule="auto"/>
        <w:ind w:left="567" w:hanging="567"/>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Odwołanie przysługuje na:</w:t>
      </w:r>
    </w:p>
    <w:p w:rsidR="004C739E" w:rsidRPr="00B824E7" w:rsidRDefault="00EF5C6F" w:rsidP="00923105">
      <w:pPr>
        <w:spacing w:line="360" w:lineRule="auto"/>
        <w:ind w:left="1560" w:hanging="851"/>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12.3.1.</w:t>
      </w:r>
      <w:r w:rsidRPr="00B824E7">
        <w:rPr>
          <w:rFonts w:ascii="Calibri" w:eastAsia="NSimSun" w:hAnsi="Calibri" w:cs="Calibri"/>
          <w:kern w:val="2"/>
          <w:sz w:val="22"/>
          <w:szCs w:val="22"/>
          <w:lang w:eastAsia="zh-CN" w:bidi="hi-IN"/>
        </w:rPr>
        <w:tab/>
      </w:r>
      <w:r w:rsidR="004C739E" w:rsidRPr="00B824E7">
        <w:rPr>
          <w:rFonts w:ascii="Calibri" w:eastAsia="NSimSun" w:hAnsi="Calibri" w:cs="Calibri"/>
          <w:kern w:val="2"/>
          <w:sz w:val="22"/>
          <w:szCs w:val="22"/>
          <w:lang w:eastAsia="zh-CN" w:bidi="hi-IN"/>
        </w:rPr>
        <w:t>niezgodną z przepisami ustawy c</w:t>
      </w:r>
      <w:r w:rsidRPr="00B824E7">
        <w:rPr>
          <w:rFonts w:ascii="Calibri" w:eastAsia="NSimSun" w:hAnsi="Calibri" w:cs="Calibri"/>
          <w:kern w:val="2"/>
          <w:sz w:val="22"/>
          <w:szCs w:val="22"/>
          <w:lang w:eastAsia="zh-CN" w:bidi="hi-IN"/>
        </w:rPr>
        <w:t xml:space="preserve">zynność Zamawiającego, podjętą </w:t>
      </w:r>
      <w:r w:rsidR="004C739E" w:rsidRPr="00B824E7">
        <w:rPr>
          <w:rFonts w:ascii="Calibri" w:eastAsia="NSimSun" w:hAnsi="Calibri" w:cs="Calibri"/>
          <w:kern w:val="2"/>
          <w:sz w:val="22"/>
          <w:szCs w:val="22"/>
          <w:lang w:eastAsia="zh-CN" w:bidi="hi-IN"/>
        </w:rPr>
        <w:t xml:space="preserve">w postępowaniu </w:t>
      </w:r>
      <w:r w:rsidR="00B51908">
        <w:rPr>
          <w:rFonts w:ascii="Calibri" w:eastAsia="NSimSun" w:hAnsi="Calibri" w:cs="Calibri"/>
          <w:kern w:val="2"/>
          <w:sz w:val="22"/>
          <w:szCs w:val="22"/>
          <w:lang w:eastAsia="zh-CN" w:bidi="hi-IN"/>
        </w:rPr>
        <w:br/>
      </w:r>
      <w:r w:rsidR="004C739E" w:rsidRPr="00B824E7">
        <w:rPr>
          <w:rFonts w:ascii="Calibri" w:eastAsia="NSimSun" w:hAnsi="Calibri" w:cs="Calibri"/>
          <w:kern w:val="2"/>
          <w:sz w:val="22"/>
          <w:szCs w:val="22"/>
          <w:lang w:eastAsia="zh-CN" w:bidi="hi-IN"/>
        </w:rPr>
        <w:t>o udzielenie zamówienia, w tym na projektowane postanowienie umowy;</w:t>
      </w:r>
    </w:p>
    <w:p w:rsidR="004C739E" w:rsidRPr="00B824E7" w:rsidRDefault="00EF5C6F" w:rsidP="00923105">
      <w:pPr>
        <w:tabs>
          <w:tab w:val="left" w:pos="1701"/>
        </w:tabs>
        <w:spacing w:line="360" w:lineRule="auto"/>
        <w:ind w:left="1560" w:hanging="851"/>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12.3.2.  </w:t>
      </w:r>
      <w:r w:rsidRPr="00B824E7">
        <w:rPr>
          <w:rFonts w:ascii="Calibri" w:eastAsia="NSimSun" w:hAnsi="Calibri" w:cs="Calibri"/>
          <w:kern w:val="2"/>
          <w:sz w:val="22"/>
          <w:szCs w:val="22"/>
          <w:lang w:eastAsia="zh-CN" w:bidi="hi-IN"/>
        </w:rPr>
        <w:tab/>
      </w:r>
      <w:r w:rsidR="004C739E" w:rsidRPr="00B824E7">
        <w:rPr>
          <w:rFonts w:ascii="Calibri" w:eastAsia="NSimSun" w:hAnsi="Calibri" w:cs="Calibri"/>
          <w:kern w:val="2"/>
          <w:sz w:val="22"/>
          <w:szCs w:val="22"/>
          <w:lang w:eastAsia="zh-CN" w:bidi="hi-IN"/>
        </w:rPr>
        <w:t>zaniechanie czynności w postępowaniu o udzielenie zamówienia, do której zamawiający był obowiązany na podstawie ustawy;</w:t>
      </w:r>
    </w:p>
    <w:p w:rsidR="004C739E" w:rsidRPr="00B824E7" w:rsidRDefault="004C739E" w:rsidP="006A45B6">
      <w:pPr>
        <w:widowControl w:val="0"/>
        <w:numPr>
          <w:ilvl w:val="1"/>
          <w:numId w:val="18"/>
        </w:numPr>
        <w:suppressAutoHyphens/>
        <w:spacing w:line="360" w:lineRule="auto"/>
        <w:ind w:left="709" w:hanging="709"/>
        <w:textAlignment w:val="baseline"/>
        <w:rPr>
          <w:rFonts w:ascii="Calibri" w:hAnsi="Calibri" w:cs="Calibri"/>
          <w:kern w:val="2"/>
          <w:sz w:val="22"/>
          <w:szCs w:val="22"/>
          <w:lang w:bidi="hi-IN"/>
        </w:rPr>
      </w:pPr>
      <w:r w:rsidRPr="00B824E7">
        <w:rPr>
          <w:rFonts w:ascii="Calibri" w:hAnsi="Calibri" w:cs="Calibri"/>
          <w:kern w:val="2"/>
          <w:sz w:val="22"/>
          <w:szCs w:val="22"/>
          <w:lang w:bidi="hi-IN"/>
        </w:rPr>
        <w:t xml:space="preserve">Odwołanie wnosi się do Prezesa Izby </w:t>
      </w:r>
      <w:r w:rsidRPr="00B824E7">
        <w:rPr>
          <w:rFonts w:ascii="Calibri" w:eastAsia="NSimSun" w:hAnsi="Calibri" w:cs="Calibri"/>
          <w:bCs/>
          <w:kern w:val="2"/>
          <w:sz w:val="22"/>
          <w:szCs w:val="22"/>
          <w:lang w:eastAsia="zh-CN" w:bidi="hi-IN"/>
        </w:rPr>
        <w:t xml:space="preserve">w terminie 5 dni od dnia przekazania informacji </w:t>
      </w:r>
      <w:r w:rsidR="00EF5C6F" w:rsidRPr="00B824E7">
        <w:rPr>
          <w:rFonts w:ascii="Calibri" w:eastAsia="NSimSun" w:hAnsi="Calibri" w:cs="Calibri"/>
          <w:bCs/>
          <w:kern w:val="2"/>
          <w:sz w:val="22"/>
          <w:szCs w:val="22"/>
          <w:lang w:eastAsia="zh-CN" w:bidi="hi-IN"/>
        </w:rPr>
        <w:br/>
      </w:r>
      <w:r w:rsidRPr="00B824E7">
        <w:rPr>
          <w:rFonts w:ascii="Calibri" w:eastAsia="NSimSun" w:hAnsi="Calibri" w:cs="Calibri"/>
          <w:bCs/>
          <w:kern w:val="2"/>
          <w:sz w:val="22"/>
          <w:szCs w:val="22"/>
          <w:lang w:eastAsia="zh-CN" w:bidi="hi-IN"/>
        </w:rPr>
        <w:t>o czynności zamawiającego stanowiącej podstawę jego wniesienia jeżeli informacja została przekazana przy użyciu środków komunikacji elektronicznej albo w terminie 10 dni – jeżeli informacja została przekazana w inny sposób.</w:t>
      </w:r>
    </w:p>
    <w:p w:rsidR="004C739E" w:rsidRPr="00B824E7" w:rsidRDefault="004C739E" w:rsidP="006A45B6">
      <w:pPr>
        <w:widowControl w:val="0"/>
        <w:numPr>
          <w:ilvl w:val="1"/>
          <w:numId w:val="18"/>
        </w:numPr>
        <w:suppressAutoHyphens/>
        <w:spacing w:line="360" w:lineRule="auto"/>
        <w:ind w:left="709" w:hanging="709"/>
        <w:textAlignment w:val="baseline"/>
        <w:rPr>
          <w:rFonts w:ascii="Calibri" w:hAnsi="Calibri" w:cs="Calibri"/>
          <w:kern w:val="2"/>
          <w:sz w:val="22"/>
          <w:szCs w:val="22"/>
          <w:lang w:bidi="hi-IN"/>
        </w:rPr>
      </w:pPr>
      <w:r w:rsidRPr="00B824E7">
        <w:rPr>
          <w:rFonts w:ascii="Calibri" w:eastAsia="NSimSun" w:hAnsi="Calibri" w:cs="Calibri"/>
          <w:bCs/>
          <w:iCs/>
          <w:kern w:val="2"/>
          <w:sz w:val="22"/>
          <w:szCs w:val="22"/>
          <w:lang w:eastAsia="ar-SA" w:bidi="hi-IN"/>
        </w:rPr>
        <w:t xml:space="preserve">Zasady wnoszenia środków ochrony prawnej w niniejszym postępowaniu regulują przepisy Działu IX Rozdziału 2 Oddział 2 ustawy </w:t>
      </w:r>
      <w:proofErr w:type="spellStart"/>
      <w:r w:rsidRPr="00B824E7">
        <w:rPr>
          <w:rFonts w:ascii="Calibri" w:eastAsia="NSimSun" w:hAnsi="Calibri" w:cs="Calibri"/>
          <w:bCs/>
          <w:iCs/>
          <w:kern w:val="2"/>
          <w:sz w:val="22"/>
          <w:szCs w:val="22"/>
          <w:lang w:eastAsia="ar-SA" w:bidi="hi-IN"/>
        </w:rPr>
        <w:t>Pzp</w:t>
      </w:r>
      <w:proofErr w:type="spellEnd"/>
      <w:r w:rsidRPr="00B824E7">
        <w:rPr>
          <w:rFonts w:ascii="Calibri" w:eastAsia="NSimSun" w:hAnsi="Calibri" w:cs="Calibri"/>
          <w:bCs/>
          <w:iCs/>
          <w:kern w:val="2"/>
          <w:sz w:val="22"/>
          <w:szCs w:val="22"/>
          <w:lang w:eastAsia="ar-SA" w:bidi="hi-IN"/>
        </w:rPr>
        <w:t>.</w:t>
      </w:r>
    </w:p>
    <w:p w:rsidR="004C739E" w:rsidRPr="00A50EDE" w:rsidRDefault="004C739E" w:rsidP="00B875BA">
      <w:pPr>
        <w:pStyle w:val="Nagwek1"/>
      </w:pPr>
      <w:bookmarkStart w:id="52" w:name="_Toc189554265"/>
      <w:bookmarkStart w:id="53" w:name="_Toc189810158"/>
      <w:r w:rsidRPr="00A50EDE">
        <w:rPr>
          <w:spacing w:val="-2"/>
        </w:rPr>
        <w:t xml:space="preserve">Część XX </w:t>
      </w:r>
      <w:proofErr w:type="spellStart"/>
      <w:r w:rsidRPr="00A50EDE">
        <w:t>nformacja</w:t>
      </w:r>
      <w:proofErr w:type="spellEnd"/>
      <w:r w:rsidRPr="00A50EDE">
        <w:t xml:space="preserve"> o warunkach udziału w postępowaniu </w:t>
      </w:r>
      <w:r w:rsidRPr="00A50EDE">
        <w:rPr>
          <w:lang w:eastAsia="zh-CN"/>
        </w:rPr>
        <w:t>i sposobie</w:t>
      </w:r>
      <w:r w:rsidR="00EF5C6F" w:rsidRPr="00A50EDE">
        <w:rPr>
          <w:lang w:eastAsia="zh-CN"/>
        </w:rPr>
        <w:t xml:space="preserve"> tymczasowego ich potwierdzenia</w:t>
      </w:r>
      <w:bookmarkEnd w:id="52"/>
      <w:bookmarkEnd w:id="53"/>
    </w:p>
    <w:p w:rsidR="004C739E" w:rsidRPr="00B824E7" w:rsidRDefault="004C739E" w:rsidP="00923105">
      <w:pPr>
        <w:spacing w:line="360" w:lineRule="auto"/>
        <w:contextualSpacing/>
        <w:rPr>
          <w:rFonts w:ascii="Calibri" w:hAnsi="Calibri" w:cs="Calibri"/>
          <w:kern w:val="2"/>
          <w:sz w:val="22"/>
          <w:szCs w:val="22"/>
          <w:lang w:bidi="hi-IN"/>
        </w:rPr>
      </w:pPr>
      <w:bookmarkStart w:id="54" w:name="mip51081577"/>
      <w:bookmarkEnd w:id="54"/>
      <w:r w:rsidRPr="00B824E7">
        <w:rPr>
          <w:rFonts w:ascii="Calibri" w:hAnsi="Calibri" w:cs="Calibri"/>
          <w:kern w:val="2"/>
          <w:sz w:val="22"/>
          <w:szCs w:val="22"/>
          <w:lang w:bidi="hi-IN"/>
        </w:rPr>
        <w:t xml:space="preserve">O udzielenie Zamówienia mogą ubiegać się Wykonawcy, którzy spełniają następujące warunki udziału </w:t>
      </w:r>
      <w:r w:rsidR="00B51908">
        <w:rPr>
          <w:rFonts w:ascii="Calibri" w:hAnsi="Calibri" w:cs="Calibri"/>
          <w:kern w:val="2"/>
          <w:sz w:val="22"/>
          <w:szCs w:val="22"/>
          <w:lang w:bidi="hi-IN"/>
        </w:rPr>
        <w:br/>
      </w:r>
      <w:r w:rsidRPr="00B824E7">
        <w:rPr>
          <w:rFonts w:ascii="Calibri" w:hAnsi="Calibri" w:cs="Calibri"/>
          <w:kern w:val="2"/>
          <w:sz w:val="22"/>
          <w:szCs w:val="22"/>
          <w:lang w:bidi="hi-IN"/>
        </w:rPr>
        <w:t>w postępowaniu:</w:t>
      </w:r>
    </w:p>
    <w:p w:rsidR="004C739E" w:rsidRPr="00B824E7" w:rsidRDefault="004C739E" w:rsidP="00923105">
      <w:pPr>
        <w:shd w:val="clear" w:color="auto" w:fill="FFFFFF"/>
        <w:spacing w:line="360" w:lineRule="auto"/>
        <w:ind w:left="284" w:hanging="284"/>
        <w:rPr>
          <w:rFonts w:ascii="Calibri" w:hAnsi="Calibri" w:cs="Calibri"/>
          <w:sz w:val="22"/>
          <w:szCs w:val="22"/>
        </w:rPr>
      </w:pPr>
      <w:r w:rsidRPr="00B824E7">
        <w:rPr>
          <w:rFonts w:ascii="Calibri" w:hAnsi="Calibri" w:cs="Calibri"/>
          <w:sz w:val="22"/>
          <w:szCs w:val="22"/>
        </w:rPr>
        <w:t>1.</w:t>
      </w:r>
      <w:r w:rsidRPr="00B824E7">
        <w:rPr>
          <w:rFonts w:ascii="Calibri" w:hAnsi="Calibri" w:cs="Calibri"/>
          <w:b/>
          <w:sz w:val="22"/>
          <w:szCs w:val="22"/>
        </w:rPr>
        <w:t xml:space="preserve"> nie podlegają wykluczeniu </w:t>
      </w:r>
      <w:r w:rsidRPr="00B824E7">
        <w:rPr>
          <w:rFonts w:ascii="Calibri" w:hAnsi="Calibri" w:cs="Calibri"/>
          <w:sz w:val="22"/>
          <w:szCs w:val="22"/>
        </w:rPr>
        <w:t>w związku z brakiem podstaw wykluczenia, o których mowa w Części XV SWZ,</w:t>
      </w:r>
    </w:p>
    <w:p w:rsidR="004C739E" w:rsidRPr="00B824E7" w:rsidRDefault="004C739E" w:rsidP="00923105">
      <w:pPr>
        <w:shd w:val="clear" w:color="auto" w:fill="FFFFFF"/>
        <w:spacing w:line="360" w:lineRule="auto"/>
        <w:ind w:left="284" w:hanging="284"/>
        <w:rPr>
          <w:rFonts w:ascii="Calibri" w:hAnsi="Calibri" w:cs="Calibri"/>
          <w:b/>
          <w:sz w:val="22"/>
          <w:szCs w:val="22"/>
        </w:rPr>
      </w:pPr>
      <w:r w:rsidRPr="00B824E7">
        <w:rPr>
          <w:rFonts w:ascii="Calibri" w:hAnsi="Calibri" w:cs="Calibri"/>
          <w:sz w:val="22"/>
          <w:szCs w:val="22"/>
        </w:rPr>
        <w:t>2.</w:t>
      </w:r>
      <w:r w:rsidRPr="00B824E7">
        <w:rPr>
          <w:rFonts w:ascii="Calibri" w:hAnsi="Calibri" w:cs="Calibri"/>
          <w:b/>
          <w:sz w:val="22"/>
          <w:szCs w:val="22"/>
        </w:rPr>
        <w:t xml:space="preserve">  spełniają warunki udziału w postępowaniu dotyczące:</w:t>
      </w:r>
    </w:p>
    <w:p w:rsidR="004C739E" w:rsidRPr="00B824E7" w:rsidRDefault="004C739E" w:rsidP="00923105">
      <w:pPr>
        <w:shd w:val="clear" w:color="auto" w:fill="FFFFFF"/>
        <w:spacing w:line="360" w:lineRule="auto"/>
        <w:ind w:left="709" w:hanging="425"/>
        <w:rPr>
          <w:rFonts w:ascii="Calibri" w:hAnsi="Calibri" w:cs="Calibri"/>
          <w:sz w:val="22"/>
          <w:szCs w:val="22"/>
        </w:rPr>
      </w:pPr>
      <w:r w:rsidRPr="00B824E7">
        <w:rPr>
          <w:rFonts w:ascii="Calibri" w:hAnsi="Calibri" w:cs="Calibri"/>
          <w:sz w:val="22"/>
          <w:szCs w:val="22"/>
        </w:rPr>
        <w:t>2.1.</w:t>
      </w:r>
      <w:r w:rsidR="00C2505D" w:rsidRPr="00B824E7">
        <w:rPr>
          <w:rFonts w:ascii="Calibri" w:hAnsi="Calibri" w:cs="Calibri"/>
          <w:sz w:val="22"/>
          <w:szCs w:val="22"/>
        </w:rPr>
        <w:tab/>
      </w:r>
      <w:r w:rsidRPr="00B824E7">
        <w:rPr>
          <w:rFonts w:ascii="Calibri" w:hAnsi="Calibri" w:cs="Calibri"/>
          <w:sz w:val="22"/>
          <w:szCs w:val="22"/>
        </w:rPr>
        <w:t>zdolności do występowania w obrocie gospodarczym - Zamawiający nie określa warunku,</w:t>
      </w:r>
    </w:p>
    <w:p w:rsidR="004C739E" w:rsidRPr="00B824E7" w:rsidRDefault="00C2505D" w:rsidP="00923105">
      <w:pPr>
        <w:shd w:val="clear" w:color="auto" w:fill="FFFFFF"/>
        <w:spacing w:line="360" w:lineRule="auto"/>
        <w:ind w:left="709" w:hanging="425"/>
        <w:rPr>
          <w:rFonts w:ascii="Calibri" w:hAnsi="Calibri" w:cs="Calibri"/>
          <w:sz w:val="22"/>
          <w:szCs w:val="22"/>
        </w:rPr>
      </w:pPr>
      <w:r w:rsidRPr="00B824E7">
        <w:rPr>
          <w:rFonts w:ascii="Calibri" w:hAnsi="Calibri" w:cs="Calibri"/>
          <w:sz w:val="22"/>
          <w:szCs w:val="22"/>
        </w:rPr>
        <w:t>2.2.</w:t>
      </w:r>
      <w:r w:rsidRPr="00B824E7">
        <w:rPr>
          <w:rFonts w:ascii="Calibri" w:hAnsi="Calibri" w:cs="Calibri"/>
          <w:sz w:val="22"/>
          <w:szCs w:val="22"/>
        </w:rPr>
        <w:tab/>
      </w:r>
      <w:r w:rsidR="004C739E" w:rsidRPr="00B824E7">
        <w:rPr>
          <w:rFonts w:ascii="Calibri" w:hAnsi="Calibri" w:cs="Calibri"/>
          <w:sz w:val="22"/>
          <w:szCs w:val="22"/>
        </w:rPr>
        <w:t xml:space="preserve">uprawnień do prowadzenia określonej działalności gospodarczej lub zawodowej, o ile wynika to z odrębnych przepisów - </w:t>
      </w:r>
      <w:r w:rsidR="004C739E" w:rsidRPr="00B875BA">
        <w:rPr>
          <w:rFonts w:ascii="Calibri" w:hAnsi="Calibri" w:cs="Calibri"/>
          <w:color w:val="7030A0"/>
          <w:sz w:val="22"/>
          <w:szCs w:val="22"/>
        </w:rPr>
        <w:t>Zamawiający nie określa warunku,</w:t>
      </w:r>
    </w:p>
    <w:p w:rsidR="004C739E" w:rsidRPr="00B824E7" w:rsidRDefault="004C739E" w:rsidP="00923105">
      <w:pPr>
        <w:shd w:val="clear" w:color="auto" w:fill="FFFFFF"/>
        <w:spacing w:line="360" w:lineRule="auto"/>
        <w:ind w:left="709" w:hanging="425"/>
        <w:rPr>
          <w:rFonts w:ascii="Calibri" w:hAnsi="Calibri" w:cs="Calibri"/>
          <w:sz w:val="22"/>
          <w:szCs w:val="22"/>
        </w:rPr>
      </w:pPr>
      <w:r w:rsidRPr="00B824E7">
        <w:rPr>
          <w:rFonts w:ascii="Calibri" w:hAnsi="Calibri" w:cs="Calibri"/>
          <w:sz w:val="22"/>
          <w:szCs w:val="22"/>
        </w:rPr>
        <w:t xml:space="preserve">2.3. sytuacji ekonomicznej lub finansowej – </w:t>
      </w:r>
      <w:r w:rsidRPr="00B875BA">
        <w:rPr>
          <w:rFonts w:ascii="Calibri" w:hAnsi="Calibri" w:cs="Calibri"/>
          <w:color w:val="7030A0"/>
          <w:sz w:val="22"/>
          <w:szCs w:val="22"/>
        </w:rPr>
        <w:t>Zamawiający nie określa warunku,</w:t>
      </w:r>
    </w:p>
    <w:p w:rsidR="004C739E" w:rsidRDefault="004C739E" w:rsidP="00923105">
      <w:pPr>
        <w:shd w:val="clear" w:color="auto" w:fill="FFFFFF"/>
        <w:spacing w:line="360" w:lineRule="auto"/>
        <w:ind w:left="709" w:hanging="425"/>
        <w:rPr>
          <w:rFonts w:ascii="Calibri" w:hAnsi="Calibri" w:cs="Calibri"/>
          <w:sz w:val="22"/>
          <w:szCs w:val="22"/>
        </w:rPr>
      </w:pPr>
      <w:r w:rsidRPr="00B824E7">
        <w:rPr>
          <w:rFonts w:ascii="Calibri" w:hAnsi="Calibri" w:cs="Calibri"/>
          <w:sz w:val="22"/>
          <w:szCs w:val="22"/>
        </w:rPr>
        <w:t xml:space="preserve">2.4. zdolności technicznej lub zawodowej – </w:t>
      </w:r>
      <w:r w:rsidRPr="00B875BA">
        <w:rPr>
          <w:rFonts w:ascii="Calibri" w:hAnsi="Calibri" w:cs="Calibri"/>
          <w:color w:val="7030A0"/>
          <w:sz w:val="22"/>
          <w:szCs w:val="22"/>
        </w:rPr>
        <w:t>Zamawiający nie określa warunku.</w:t>
      </w:r>
      <w:r w:rsidRPr="00B824E7">
        <w:rPr>
          <w:rFonts w:ascii="Calibri" w:hAnsi="Calibri" w:cs="Calibri"/>
          <w:sz w:val="22"/>
          <w:szCs w:val="22"/>
        </w:rPr>
        <w:t xml:space="preserve"> </w:t>
      </w:r>
    </w:p>
    <w:p w:rsidR="004C739E" w:rsidRPr="00A50EDE" w:rsidRDefault="004C739E" w:rsidP="00B875BA">
      <w:pPr>
        <w:pStyle w:val="Nagwek1"/>
      </w:pPr>
      <w:bookmarkStart w:id="55" w:name="_Toc189554266"/>
      <w:bookmarkStart w:id="56" w:name="_Toc189810159"/>
      <w:r w:rsidRPr="00A50EDE">
        <w:lastRenderedPageBreak/>
        <w:t>Część XXI  Informacja o podmiotowych środkach dowodowych, jeżeli Zamawiający będzie wymagał ich złożenia</w:t>
      </w:r>
      <w:bookmarkEnd w:id="55"/>
      <w:bookmarkEnd w:id="56"/>
    </w:p>
    <w:p w:rsidR="004C739E" w:rsidRPr="00B824E7" w:rsidRDefault="004C739E" w:rsidP="00923105">
      <w:pPr>
        <w:spacing w:line="360" w:lineRule="auto"/>
        <w:contextualSpacing/>
        <w:rPr>
          <w:rFonts w:ascii="Calibri" w:hAnsi="Calibri" w:cs="Calibri"/>
          <w:sz w:val="22"/>
          <w:szCs w:val="22"/>
        </w:rPr>
      </w:pPr>
      <w:r w:rsidRPr="00B824E7">
        <w:rPr>
          <w:rFonts w:ascii="Calibri" w:hAnsi="Calibri" w:cs="Calibri"/>
          <w:sz w:val="22"/>
          <w:szCs w:val="22"/>
        </w:rPr>
        <w:t xml:space="preserve">Zamawiający wezwie Wykonawcę, którego oferta została najwyżej oceniona, do złożenia </w:t>
      </w:r>
      <w:r w:rsidR="00C2505D" w:rsidRPr="00B824E7">
        <w:rPr>
          <w:rFonts w:ascii="Calibri" w:hAnsi="Calibri" w:cs="Calibri"/>
          <w:sz w:val="22"/>
          <w:szCs w:val="22"/>
        </w:rPr>
        <w:br/>
      </w:r>
      <w:r w:rsidRPr="00B824E7">
        <w:rPr>
          <w:rFonts w:ascii="Calibri" w:hAnsi="Calibri" w:cs="Calibri"/>
          <w:sz w:val="22"/>
          <w:szCs w:val="22"/>
        </w:rPr>
        <w:t xml:space="preserve">w wyznaczonym terminie, </w:t>
      </w:r>
      <w:r w:rsidRPr="00B875BA">
        <w:rPr>
          <w:rFonts w:ascii="Calibri" w:hAnsi="Calibri" w:cs="Calibri"/>
          <w:b/>
          <w:sz w:val="22"/>
          <w:szCs w:val="22"/>
        </w:rPr>
        <w:t>nie krótszym niż 5 dni</w:t>
      </w:r>
      <w:r w:rsidRPr="00B824E7">
        <w:rPr>
          <w:rFonts w:ascii="Calibri" w:hAnsi="Calibri" w:cs="Calibri"/>
          <w:sz w:val="22"/>
          <w:szCs w:val="22"/>
        </w:rPr>
        <w:t xml:space="preserve"> od dnia wezwania, zamiast podmiotowych środków dowodowych:</w:t>
      </w:r>
    </w:p>
    <w:p w:rsidR="004C739E" w:rsidRDefault="004C739E" w:rsidP="00923105">
      <w:pPr>
        <w:spacing w:line="360" w:lineRule="auto"/>
        <w:ind w:left="360"/>
        <w:contextualSpacing/>
        <w:rPr>
          <w:rFonts w:ascii="Calibri" w:hAnsi="Calibri" w:cs="Calibri"/>
          <w:sz w:val="22"/>
          <w:szCs w:val="22"/>
        </w:rPr>
      </w:pPr>
      <w:r w:rsidRPr="00B824E7">
        <w:rPr>
          <w:rFonts w:ascii="Calibri" w:hAnsi="Calibri" w:cs="Calibri"/>
          <w:sz w:val="22"/>
          <w:szCs w:val="22"/>
        </w:rPr>
        <w:t xml:space="preserve">- w celu potwierdzenia braku podstaw wykluczenia - aktualnego na dzień złożenia oświadczenia wykonawcy o aktualności informacji zawartych w oświadczeniu o braku podstaw wykluczenia złożonym wraz z ofertą – wg </w:t>
      </w:r>
      <w:r w:rsidRPr="00B824E7">
        <w:rPr>
          <w:rFonts w:ascii="Calibri" w:hAnsi="Calibri" w:cs="Calibri"/>
          <w:b/>
          <w:sz w:val="22"/>
          <w:szCs w:val="22"/>
        </w:rPr>
        <w:t xml:space="preserve">Załącznika nr </w:t>
      </w:r>
      <w:r w:rsidR="00EB73D7">
        <w:rPr>
          <w:rFonts w:ascii="Calibri" w:hAnsi="Calibri" w:cs="Calibri"/>
          <w:b/>
          <w:sz w:val="22"/>
          <w:szCs w:val="22"/>
        </w:rPr>
        <w:t>8</w:t>
      </w:r>
      <w:r w:rsidRPr="00B824E7">
        <w:rPr>
          <w:rFonts w:ascii="Calibri" w:hAnsi="Calibri" w:cs="Calibri"/>
          <w:b/>
          <w:sz w:val="22"/>
          <w:szCs w:val="22"/>
        </w:rPr>
        <w:t xml:space="preserve"> do SWZ</w:t>
      </w:r>
      <w:r w:rsidR="00C2505D" w:rsidRPr="00B824E7">
        <w:rPr>
          <w:rFonts w:ascii="Calibri" w:hAnsi="Calibri" w:cs="Calibri"/>
          <w:sz w:val="22"/>
          <w:szCs w:val="22"/>
        </w:rPr>
        <w:t>.</w:t>
      </w:r>
    </w:p>
    <w:p w:rsidR="004C739E" w:rsidRPr="00A50EDE" w:rsidRDefault="004C739E" w:rsidP="00117BE6">
      <w:pPr>
        <w:pStyle w:val="Nagwek1"/>
      </w:pPr>
      <w:bookmarkStart w:id="57" w:name="_Toc189554267"/>
      <w:bookmarkStart w:id="58" w:name="_Toc189810160"/>
      <w:r w:rsidRPr="00A50EDE">
        <w:t>Część XXII Opis części zamówienia, jeżeli Zamawiający dopuszcza składanie ofert częściowych</w:t>
      </w:r>
      <w:bookmarkEnd w:id="57"/>
      <w:bookmarkEnd w:id="58"/>
    </w:p>
    <w:p w:rsidR="003B6D72" w:rsidRDefault="003B6D72" w:rsidP="003B6D72">
      <w:pPr>
        <w:spacing w:after="240" w:line="360" w:lineRule="auto"/>
        <w:rPr>
          <w:rFonts w:ascii="Calibri" w:eastAsia="NSimSun" w:hAnsi="Calibri" w:cs="Calibri"/>
          <w:bCs/>
          <w:kern w:val="2"/>
          <w:sz w:val="22"/>
          <w:szCs w:val="22"/>
          <w:lang w:bidi="hi-IN"/>
        </w:rPr>
      </w:pPr>
      <w:bookmarkStart w:id="59" w:name="mip51081579"/>
      <w:bookmarkEnd w:id="59"/>
      <w:r w:rsidRPr="003B6D72">
        <w:rPr>
          <w:rFonts w:ascii="Calibri" w:eastAsia="NSimSun" w:hAnsi="Calibri" w:cs="Calibri"/>
          <w:bCs/>
          <w:kern w:val="2"/>
          <w:sz w:val="22"/>
          <w:szCs w:val="22"/>
          <w:lang w:bidi="hi-IN"/>
        </w:rPr>
        <w:t>Zamawiający</w:t>
      </w:r>
      <w:r w:rsidRPr="00310927">
        <w:rPr>
          <w:rFonts w:ascii="Calibri" w:eastAsia="NSimSun" w:hAnsi="Calibri" w:cs="Calibri"/>
          <w:b/>
          <w:bCs/>
          <w:color w:val="7030A0"/>
          <w:kern w:val="2"/>
          <w:sz w:val="22"/>
          <w:szCs w:val="22"/>
          <w:lang w:bidi="hi-IN"/>
        </w:rPr>
        <w:t xml:space="preserve"> nie dopuszcza </w:t>
      </w:r>
      <w:r w:rsidRPr="003B6D72">
        <w:rPr>
          <w:rFonts w:ascii="Calibri" w:eastAsia="NSimSun" w:hAnsi="Calibri" w:cs="Calibri"/>
          <w:bCs/>
          <w:kern w:val="2"/>
          <w:sz w:val="22"/>
          <w:szCs w:val="22"/>
          <w:lang w:bidi="hi-IN"/>
        </w:rPr>
        <w:t>możliwości złożenia oferty częściowej. Przedmiot zamówienia niniejszego postępowania jest niepodzielny. Tak opisany przedmiot zamówienia nie narusza konkurencji poprzez ograniczenie możliwości ubiegania się o zamówienie mniejszym podmiotom, w szczególności małym i średnim przedsiębiorstwom.</w:t>
      </w:r>
    </w:p>
    <w:p w:rsidR="004C739E" w:rsidRPr="004C272B" w:rsidRDefault="004C739E" w:rsidP="00117BE6">
      <w:pPr>
        <w:pStyle w:val="Nagwek1"/>
      </w:pPr>
      <w:bookmarkStart w:id="60" w:name="_Toc189554268"/>
      <w:bookmarkStart w:id="61" w:name="_Toc189810161"/>
      <w:r w:rsidRPr="004C272B">
        <w:t xml:space="preserve">Część XXIII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t>
      </w:r>
      <w:r w:rsidR="00B51908" w:rsidRPr="004C272B">
        <w:br/>
      </w:r>
      <w:r w:rsidRPr="004C272B">
        <w:t>w przypadku wyboru jego oferty w większej niż maksymalna liczbie części</w:t>
      </w:r>
      <w:bookmarkEnd w:id="60"/>
      <w:bookmarkEnd w:id="61"/>
    </w:p>
    <w:p w:rsidR="003B6D72" w:rsidRPr="003B6D72" w:rsidRDefault="003B6D72" w:rsidP="003B6D72">
      <w:pPr>
        <w:spacing w:after="240" w:line="360" w:lineRule="auto"/>
        <w:rPr>
          <w:rFonts w:ascii="Calibri" w:hAnsi="Calibri" w:cs="Calibri"/>
          <w:color w:val="000000"/>
          <w:kern w:val="2"/>
          <w:sz w:val="22"/>
          <w:szCs w:val="22"/>
          <w:lang w:bidi="hi-IN"/>
        </w:rPr>
      </w:pPr>
      <w:bookmarkStart w:id="62" w:name="mip51081580"/>
      <w:bookmarkEnd w:id="62"/>
      <w:r w:rsidRPr="003B6D72">
        <w:rPr>
          <w:rFonts w:ascii="Calibri" w:hAnsi="Calibri" w:cs="Calibri"/>
          <w:color w:val="000000"/>
          <w:kern w:val="2"/>
          <w:sz w:val="22"/>
          <w:szCs w:val="22"/>
          <w:lang w:bidi="hi-IN"/>
        </w:rPr>
        <w:t xml:space="preserve">Zamawiający </w:t>
      </w:r>
      <w:r w:rsidRPr="00117BE6">
        <w:rPr>
          <w:rFonts w:ascii="Calibri" w:hAnsi="Calibri" w:cs="Calibri"/>
          <w:b/>
          <w:color w:val="7030A0"/>
          <w:kern w:val="2"/>
          <w:sz w:val="22"/>
          <w:szCs w:val="22"/>
          <w:lang w:bidi="hi-IN"/>
        </w:rPr>
        <w:t>nie dopuszcza</w:t>
      </w:r>
      <w:r w:rsidRPr="003B6D72">
        <w:rPr>
          <w:rFonts w:ascii="Calibri" w:hAnsi="Calibri" w:cs="Calibri"/>
          <w:color w:val="000000"/>
          <w:kern w:val="2"/>
          <w:sz w:val="22"/>
          <w:szCs w:val="22"/>
          <w:lang w:bidi="hi-IN"/>
        </w:rPr>
        <w:t xml:space="preserve"> możliwości złożenia oferty częściowej.</w:t>
      </w:r>
    </w:p>
    <w:p w:rsidR="003B6D72" w:rsidRDefault="004C739E" w:rsidP="00112B82">
      <w:pPr>
        <w:pStyle w:val="Nagwek1"/>
      </w:pPr>
      <w:bookmarkStart w:id="63" w:name="_Toc189554269"/>
      <w:bookmarkStart w:id="64" w:name="_Toc189810162"/>
      <w:r w:rsidRPr="004C272B">
        <w:t>Część XXIV Informacje dotyczące ofert wariantowych, w tym informacje o sposobie przedstawiania ofert wariantowych oraz minimalne warunki, jakim muszą odpowiadać oferty wariantowe, jeżeli Zamawiający wymaga lub dopuszcza ich składanie</w:t>
      </w:r>
      <w:bookmarkStart w:id="65" w:name="mip51081581"/>
      <w:bookmarkEnd w:id="63"/>
      <w:bookmarkEnd w:id="64"/>
      <w:bookmarkEnd w:id="65"/>
    </w:p>
    <w:p w:rsidR="00B51908" w:rsidRPr="00EB73D7" w:rsidRDefault="004C739E" w:rsidP="003B6D72">
      <w:pPr>
        <w:spacing w:after="240" w:line="360" w:lineRule="auto"/>
        <w:rPr>
          <w:rFonts w:ascii="Calibri" w:hAnsi="Calibri" w:cs="Calibri"/>
          <w:b/>
          <w:kern w:val="2"/>
          <w:sz w:val="28"/>
          <w:szCs w:val="28"/>
          <w:lang w:bidi="hi-IN"/>
        </w:rPr>
      </w:pPr>
      <w:r w:rsidRPr="00B824E7">
        <w:rPr>
          <w:rFonts w:ascii="Calibri" w:hAnsi="Calibri" w:cs="Calibri"/>
          <w:kern w:val="2"/>
          <w:sz w:val="22"/>
          <w:szCs w:val="22"/>
          <w:lang w:bidi="hi-IN"/>
        </w:rPr>
        <w:t xml:space="preserve">Zamawiający </w:t>
      </w:r>
      <w:r w:rsidRPr="00112B82">
        <w:rPr>
          <w:rFonts w:ascii="Calibri" w:hAnsi="Calibri" w:cs="Calibri"/>
          <w:b/>
          <w:color w:val="7030A0"/>
          <w:kern w:val="2"/>
          <w:sz w:val="22"/>
          <w:szCs w:val="22"/>
          <w:lang w:bidi="hi-IN"/>
        </w:rPr>
        <w:t>nie dopuszcza</w:t>
      </w:r>
      <w:r w:rsidRPr="00B824E7">
        <w:rPr>
          <w:rFonts w:ascii="Calibri" w:hAnsi="Calibri" w:cs="Calibri"/>
          <w:kern w:val="2"/>
          <w:sz w:val="22"/>
          <w:szCs w:val="22"/>
          <w:lang w:bidi="hi-IN"/>
        </w:rPr>
        <w:t xml:space="preserve"> możliwości złożenia oferty wariantowej.</w:t>
      </w:r>
    </w:p>
    <w:p w:rsidR="004C739E" w:rsidRPr="004C272B" w:rsidRDefault="004C739E" w:rsidP="00112B82">
      <w:pPr>
        <w:pStyle w:val="Nagwek1"/>
      </w:pPr>
      <w:bookmarkStart w:id="66" w:name="_Toc189554270"/>
      <w:bookmarkStart w:id="67" w:name="_Toc189810163"/>
      <w:r w:rsidRPr="004C272B">
        <w:t xml:space="preserve">Część XXV Wymagania w zakresie zatrudnienia na podstawie stosunku pracy, w okolicznościach, o których mowa w art. 95 ustawy </w:t>
      </w:r>
      <w:proofErr w:type="spellStart"/>
      <w:r w:rsidRPr="004C272B">
        <w:t>Pzp</w:t>
      </w:r>
      <w:bookmarkEnd w:id="66"/>
      <w:bookmarkEnd w:id="67"/>
      <w:proofErr w:type="spellEnd"/>
    </w:p>
    <w:p w:rsidR="00B51908" w:rsidRDefault="004C739E" w:rsidP="003B6D72">
      <w:pPr>
        <w:spacing w:after="240" w:line="360" w:lineRule="auto"/>
        <w:rPr>
          <w:rFonts w:ascii="Calibri" w:hAnsi="Calibri" w:cs="Calibri"/>
          <w:kern w:val="2"/>
          <w:sz w:val="22"/>
          <w:szCs w:val="22"/>
          <w:lang w:bidi="hi-IN"/>
        </w:rPr>
      </w:pPr>
      <w:bookmarkStart w:id="68" w:name="mip51081582"/>
      <w:bookmarkEnd w:id="68"/>
      <w:r w:rsidRPr="00B824E7">
        <w:rPr>
          <w:rFonts w:ascii="Calibri" w:hAnsi="Calibri" w:cs="Calibri"/>
          <w:kern w:val="2"/>
          <w:sz w:val="22"/>
          <w:szCs w:val="22"/>
          <w:lang w:bidi="hi-IN"/>
        </w:rPr>
        <w:lastRenderedPageBreak/>
        <w:t xml:space="preserve">Zamawiający </w:t>
      </w:r>
      <w:r w:rsidRPr="00112B82">
        <w:rPr>
          <w:rFonts w:ascii="Calibri" w:hAnsi="Calibri" w:cs="Calibri"/>
          <w:b/>
          <w:color w:val="7030A0"/>
          <w:kern w:val="2"/>
          <w:sz w:val="22"/>
          <w:szCs w:val="22"/>
          <w:lang w:bidi="hi-IN"/>
        </w:rPr>
        <w:t>nie wymaga</w:t>
      </w:r>
      <w:r w:rsidRPr="00B824E7">
        <w:rPr>
          <w:rFonts w:ascii="Calibri" w:hAnsi="Calibri" w:cs="Calibri"/>
          <w:kern w:val="2"/>
          <w:sz w:val="22"/>
          <w:szCs w:val="22"/>
          <w:lang w:bidi="hi-IN"/>
        </w:rPr>
        <w:t xml:space="preserve"> zatrudniania przez Wykonawcę lub podwykonawcę na podstawie stosunku pracy osób wykonujących czynności w zakresie realizacji zamówienia.</w:t>
      </w:r>
    </w:p>
    <w:p w:rsidR="004C739E" w:rsidRPr="004C272B" w:rsidRDefault="004C739E" w:rsidP="00112B82">
      <w:pPr>
        <w:pStyle w:val="Nagwek1"/>
      </w:pPr>
      <w:bookmarkStart w:id="69" w:name="_Toc189554271"/>
      <w:bookmarkStart w:id="70" w:name="_Toc189810164"/>
      <w:r w:rsidRPr="004C272B">
        <w:t>Część XXVI Wymagania w zakresie zatrudnienia osób, o których mowa w</w:t>
      </w:r>
      <w:r w:rsidRPr="004C272B">
        <w:rPr>
          <w:lang w:eastAsia="zh-CN"/>
        </w:rPr>
        <w:t xml:space="preserve"> </w:t>
      </w:r>
      <w:r w:rsidRPr="004C272B">
        <w:t xml:space="preserve">art. 96 ust. 2 pkt. 2) ustawy </w:t>
      </w:r>
      <w:proofErr w:type="spellStart"/>
      <w:r w:rsidRPr="004C272B">
        <w:t>Pzp</w:t>
      </w:r>
      <w:proofErr w:type="spellEnd"/>
      <w:r w:rsidRPr="004C272B">
        <w:t>, jeżeli zamawiający przewiduje takie wymagania</w:t>
      </w:r>
      <w:bookmarkEnd w:id="69"/>
      <w:bookmarkEnd w:id="70"/>
    </w:p>
    <w:p w:rsidR="004C739E" w:rsidRPr="00B824E7" w:rsidRDefault="004C739E" w:rsidP="004C272B">
      <w:pPr>
        <w:spacing w:after="240" w:line="360" w:lineRule="auto"/>
        <w:rPr>
          <w:rFonts w:ascii="Calibri" w:hAnsi="Calibri" w:cs="Calibri"/>
          <w:kern w:val="2"/>
          <w:sz w:val="22"/>
          <w:szCs w:val="22"/>
          <w:lang w:bidi="hi-IN"/>
        </w:rPr>
      </w:pPr>
      <w:bookmarkStart w:id="71" w:name="mip51081583"/>
      <w:bookmarkEnd w:id="71"/>
      <w:r w:rsidRPr="00B824E7">
        <w:rPr>
          <w:rFonts w:ascii="Calibri" w:hAnsi="Calibri" w:cs="Calibri"/>
          <w:kern w:val="2"/>
          <w:sz w:val="22"/>
          <w:szCs w:val="22"/>
          <w:lang w:bidi="hi-IN"/>
        </w:rPr>
        <w:t xml:space="preserve">Zamawiający </w:t>
      </w:r>
      <w:r w:rsidRPr="00112B82">
        <w:rPr>
          <w:rFonts w:ascii="Calibri" w:hAnsi="Calibri" w:cs="Calibri"/>
          <w:b/>
          <w:color w:val="7030A0"/>
          <w:kern w:val="2"/>
          <w:sz w:val="22"/>
          <w:szCs w:val="22"/>
          <w:lang w:bidi="hi-IN"/>
        </w:rPr>
        <w:t>nie ustanawia</w:t>
      </w:r>
      <w:r w:rsidRPr="00B824E7">
        <w:rPr>
          <w:rFonts w:ascii="Calibri" w:hAnsi="Calibri" w:cs="Calibri"/>
          <w:kern w:val="2"/>
          <w:sz w:val="22"/>
          <w:szCs w:val="22"/>
          <w:lang w:bidi="hi-IN"/>
        </w:rPr>
        <w:t xml:space="preserve"> żadnych wymagań związanych z realizacją zamówienia, które obejmują zatrudnienie osób wskazanych w art. 96 ust. 2 pkt. 2) ustawy.</w:t>
      </w:r>
    </w:p>
    <w:p w:rsidR="004C739E" w:rsidRPr="004C272B" w:rsidRDefault="004C739E" w:rsidP="00112B82">
      <w:pPr>
        <w:pStyle w:val="Nagwek1"/>
      </w:pPr>
      <w:bookmarkStart w:id="72" w:name="_Toc189554272"/>
      <w:bookmarkStart w:id="73" w:name="_Toc189810165"/>
      <w:r w:rsidRPr="004C272B">
        <w:t xml:space="preserve">Część XXVII Informacja o zastrzeżeniu możliwości ubiegania się o udzielenie zamówienia wyłącznie przez wykonawców, o których mowa w art. 94 ustawy </w:t>
      </w:r>
      <w:proofErr w:type="spellStart"/>
      <w:r w:rsidRPr="004C272B">
        <w:t>Pzp</w:t>
      </w:r>
      <w:proofErr w:type="spellEnd"/>
      <w:r w:rsidRPr="004C272B">
        <w:t>, jeżeli Zamawiający przewiduje takie wymagania</w:t>
      </w:r>
      <w:bookmarkEnd w:id="72"/>
      <w:bookmarkEnd w:id="73"/>
    </w:p>
    <w:p w:rsidR="00B51908" w:rsidRPr="00247979" w:rsidRDefault="004C739E" w:rsidP="004C272B">
      <w:pPr>
        <w:spacing w:after="240" w:line="360" w:lineRule="auto"/>
        <w:rPr>
          <w:rFonts w:ascii="Calibri" w:hAnsi="Calibri" w:cs="Calibri"/>
          <w:kern w:val="2"/>
          <w:sz w:val="22"/>
          <w:szCs w:val="22"/>
          <w:lang w:bidi="hi-IN"/>
        </w:rPr>
      </w:pPr>
      <w:bookmarkStart w:id="74" w:name="mip51081584"/>
      <w:bookmarkEnd w:id="74"/>
      <w:r w:rsidRPr="00B824E7">
        <w:rPr>
          <w:rFonts w:ascii="Calibri" w:hAnsi="Calibri" w:cs="Calibri"/>
          <w:kern w:val="2"/>
          <w:sz w:val="22"/>
          <w:szCs w:val="22"/>
          <w:lang w:bidi="hi-IN"/>
        </w:rPr>
        <w:t xml:space="preserve">Zamawiający </w:t>
      </w:r>
      <w:r w:rsidRPr="00112B82">
        <w:rPr>
          <w:rFonts w:ascii="Calibri" w:hAnsi="Calibri" w:cs="Calibri"/>
          <w:b/>
          <w:color w:val="7030A0"/>
          <w:kern w:val="2"/>
          <w:sz w:val="22"/>
          <w:szCs w:val="22"/>
          <w:lang w:bidi="hi-IN"/>
        </w:rPr>
        <w:t>nie zastrzega</w:t>
      </w:r>
      <w:r w:rsidRPr="00B824E7">
        <w:rPr>
          <w:rFonts w:ascii="Calibri" w:hAnsi="Calibri" w:cs="Calibri"/>
          <w:kern w:val="2"/>
          <w:sz w:val="22"/>
          <w:szCs w:val="22"/>
          <w:lang w:bidi="hi-IN"/>
        </w:rPr>
        <w:t xml:space="preserve"> możliwości ubiegania się o udzielenie zamówienia wyłącznie przez Wykonawców o których mowa w art. 94 ustawy.</w:t>
      </w:r>
    </w:p>
    <w:p w:rsidR="004C739E" w:rsidRPr="004C272B" w:rsidRDefault="004C739E" w:rsidP="00112B82">
      <w:pPr>
        <w:pStyle w:val="Nagwek1"/>
      </w:pPr>
      <w:bookmarkStart w:id="75" w:name="_Toc189554273"/>
      <w:bookmarkStart w:id="76" w:name="_Toc189810166"/>
      <w:r w:rsidRPr="004C272B">
        <w:t>Część XXVIII Wymagania dotyczące wadium, w tym jego kwotę, jeżeli Zamawiający przewiduje obowiązek wniesienia wadium</w:t>
      </w:r>
      <w:bookmarkEnd w:id="75"/>
      <w:bookmarkEnd w:id="76"/>
      <w:r w:rsidRPr="004C272B">
        <w:t xml:space="preserve"> </w:t>
      </w:r>
    </w:p>
    <w:p w:rsidR="004A4871" w:rsidRPr="00155972" w:rsidRDefault="00247979" w:rsidP="004C272B">
      <w:pPr>
        <w:spacing w:after="240" w:line="360" w:lineRule="auto"/>
        <w:rPr>
          <w:rFonts w:ascii="Calibri" w:hAnsi="Calibri" w:cs="Calibri"/>
          <w:b/>
          <w:kern w:val="2"/>
          <w:sz w:val="22"/>
          <w:szCs w:val="22"/>
          <w:u w:val="single"/>
          <w:lang w:bidi="hi-IN"/>
        </w:rPr>
      </w:pPr>
      <w:r w:rsidRPr="00155972">
        <w:rPr>
          <w:rFonts w:ascii="Calibri" w:hAnsi="Calibri" w:cs="Calibri"/>
          <w:sz w:val="22"/>
          <w:szCs w:val="22"/>
          <w:lang w:eastAsia="ar-SA"/>
        </w:rPr>
        <w:t xml:space="preserve">Zamawiający </w:t>
      </w:r>
      <w:r w:rsidRPr="00112B82">
        <w:rPr>
          <w:rFonts w:ascii="Calibri" w:hAnsi="Calibri" w:cs="Calibri"/>
          <w:b/>
          <w:color w:val="7030A0"/>
          <w:sz w:val="22"/>
          <w:szCs w:val="22"/>
          <w:lang w:eastAsia="ar-SA"/>
        </w:rPr>
        <w:t>nie przewiduje</w:t>
      </w:r>
      <w:r w:rsidRPr="00155972">
        <w:rPr>
          <w:rFonts w:ascii="Calibri" w:hAnsi="Calibri" w:cs="Calibri"/>
          <w:sz w:val="22"/>
          <w:szCs w:val="22"/>
          <w:lang w:eastAsia="ar-SA"/>
        </w:rPr>
        <w:t xml:space="preserve"> obowiązku wniesienia wadium.</w:t>
      </w:r>
    </w:p>
    <w:p w:rsidR="004C739E" w:rsidRPr="004C272B" w:rsidRDefault="004C739E" w:rsidP="00112B82">
      <w:pPr>
        <w:pStyle w:val="Nagwek1"/>
      </w:pPr>
      <w:bookmarkStart w:id="77" w:name="_Toc189554274"/>
      <w:bookmarkStart w:id="78" w:name="_Toc189810167"/>
      <w:r w:rsidRPr="004C272B">
        <w:t xml:space="preserve">Część XXIX Informacjo o przewidywanych zamówieniach, o których mowa w art. 214 ust. 1 </w:t>
      </w:r>
      <w:r w:rsidR="00C2505D" w:rsidRPr="004C272B">
        <w:t xml:space="preserve">pkt </w:t>
      </w:r>
      <w:r w:rsidR="004C272B">
        <w:t xml:space="preserve">7) i </w:t>
      </w:r>
      <w:r w:rsidRPr="004C272B">
        <w:t xml:space="preserve">8) ustawy </w:t>
      </w:r>
      <w:proofErr w:type="spellStart"/>
      <w:r w:rsidRPr="004C272B">
        <w:t>Pzp</w:t>
      </w:r>
      <w:proofErr w:type="spellEnd"/>
      <w:r w:rsidRPr="004C272B">
        <w:t>, jeżeli zamawiający przewiduje udzielenie takich zamówień</w:t>
      </w:r>
      <w:bookmarkStart w:id="79" w:name="mip51081586"/>
      <w:bookmarkEnd w:id="77"/>
      <w:bookmarkEnd w:id="78"/>
      <w:bookmarkEnd w:id="79"/>
    </w:p>
    <w:p w:rsidR="004A4871" w:rsidRPr="00247979" w:rsidRDefault="004C739E" w:rsidP="004C272B">
      <w:pPr>
        <w:spacing w:after="240" w:line="360" w:lineRule="auto"/>
        <w:rPr>
          <w:rFonts w:ascii="Calibri" w:hAnsi="Calibri" w:cs="Calibri"/>
          <w:kern w:val="2"/>
          <w:sz w:val="22"/>
          <w:szCs w:val="22"/>
          <w:lang w:bidi="hi-IN"/>
        </w:rPr>
      </w:pPr>
      <w:r w:rsidRPr="00B824E7">
        <w:rPr>
          <w:rFonts w:ascii="Calibri" w:hAnsi="Calibri" w:cs="Calibri"/>
          <w:kern w:val="2"/>
          <w:sz w:val="22"/>
          <w:szCs w:val="22"/>
          <w:lang w:bidi="hi-IN"/>
        </w:rPr>
        <w:t xml:space="preserve">Zamawiający </w:t>
      </w:r>
      <w:r w:rsidRPr="00112B82">
        <w:rPr>
          <w:rFonts w:ascii="Calibri" w:hAnsi="Calibri" w:cs="Calibri"/>
          <w:b/>
          <w:color w:val="7030A0"/>
          <w:kern w:val="2"/>
          <w:sz w:val="22"/>
          <w:szCs w:val="22"/>
          <w:lang w:bidi="hi-IN"/>
        </w:rPr>
        <w:t>nie przewiduje</w:t>
      </w:r>
      <w:r w:rsidRPr="00B824E7">
        <w:rPr>
          <w:rFonts w:ascii="Calibri" w:hAnsi="Calibri" w:cs="Calibri"/>
          <w:kern w:val="2"/>
          <w:sz w:val="22"/>
          <w:szCs w:val="22"/>
          <w:lang w:bidi="hi-IN"/>
        </w:rPr>
        <w:t xml:space="preserve"> udzielenie zamówienia, o któr</w:t>
      </w:r>
      <w:r w:rsidR="00C2505D" w:rsidRPr="00B824E7">
        <w:rPr>
          <w:rFonts w:ascii="Calibri" w:hAnsi="Calibri" w:cs="Calibri"/>
          <w:kern w:val="2"/>
          <w:sz w:val="22"/>
          <w:szCs w:val="22"/>
          <w:lang w:bidi="hi-IN"/>
        </w:rPr>
        <w:t xml:space="preserve">ym mowa w art. 214 ust. 1 pkt. </w:t>
      </w:r>
      <w:r w:rsidR="004C272B">
        <w:rPr>
          <w:rFonts w:ascii="Calibri" w:hAnsi="Calibri" w:cs="Calibri"/>
          <w:kern w:val="2"/>
          <w:sz w:val="22"/>
          <w:szCs w:val="22"/>
          <w:lang w:bidi="hi-IN"/>
        </w:rPr>
        <w:t xml:space="preserve">7) i </w:t>
      </w:r>
      <w:r w:rsidRPr="00B824E7">
        <w:rPr>
          <w:rFonts w:ascii="Calibri" w:hAnsi="Calibri" w:cs="Calibri"/>
          <w:kern w:val="2"/>
          <w:sz w:val="22"/>
          <w:szCs w:val="22"/>
          <w:lang w:bidi="hi-IN"/>
        </w:rPr>
        <w:t>8) ustawy.</w:t>
      </w:r>
    </w:p>
    <w:p w:rsidR="004C739E" w:rsidRPr="004C272B" w:rsidRDefault="004C739E" w:rsidP="00112B82">
      <w:pPr>
        <w:pStyle w:val="Nagwek1"/>
      </w:pPr>
      <w:bookmarkStart w:id="80" w:name="_Toc189554275"/>
      <w:bookmarkStart w:id="81" w:name="_Toc189810168"/>
      <w:r w:rsidRPr="004C272B">
        <w:t xml:space="preserve">Część XXX Informacje dotyczące przeprowadzenia przez wykonawcę wizji lokalnej lub sprawdzenia przez niego dokumentów niezbędnych do realizacji zamówienia, o których mowa w art. 131 ust. 2 ustawy </w:t>
      </w:r>
      <w:proofErr w:type="spellStart"/>
      <w:r w:rsidRPr="004C272B">
        <w:t>Pzp</w:t>
      </w:r>
      <w:proofErr w:type="spellEnd"/>
      <w:r w:rsidRPr="004C272B">
        <w:t>, jeżeli Zamawiający przewiduje możliwość albo wymaga złożenia oferty po odbyciu wizji lokalnej lub sprawdzeniu tych dokumentów.</w:t>
      </w:r>
      <w:bookmarkEnd w:id="80"/>
      <w:bookmarkEnd w:id="81"/>
    </w:p>
    <w:p w:rsidR="005E0E2C" w:rsidRPr="005E0E2C" w:rsidRDefault="005E0E2C" w:rsidP="005E0E2C">
      <w:pPr>
        <w:tabs>
          <w:tab w:val="num" w:pos="1906"/>
        </w:tabs>
        <w:spacing w:line="360" w:lineRule="auto"/>
        <w:rPr>
          <w:rFonts w:ascii="Calibri" w:hAnsi="Calibri" w:cs="Calibri"/>
          <w:color w:val="7030A0"/>
          <w:sz w:val="22"/>
          <w:szCs w:val="22"/>
        </w:rPr>
      </w:pPr>
      <w:r w:rsidRPr="005E0E2C">
        <w:rPr>
          <w:rFonts w:ascii="Calibri" w:hAnsi="Calibri" w:cs="Calibri"/>
          <w:b/>
          <w:color w:val="7030A0"/>
          <w:sz w:val="22"/>
          <w:szCs w:val="22"/>
          <w:lang w:eastAsia="en-US"/>
        </w:rPr>
        <w:t xml:space="preserve">Zamawiający zaleca wykonanie wizji lokalnej pomieszczeń przed złożeniem oferty w celu zapoznania się z istniejącymi warunkami. Termin przeprowadzenia wizji lokalnej Wykonawca ustali z Użytkownikiem mebli oraz z pracownikiem Działu  Zaopatrzenia odpowiedzialnym za realizację </w:t>
      </w:r>
      <w:r w:rsidRPr="005E0E2C">
        <w:rPr>
          <w:rFonts w:ascii="Calibri" w:hAnsi="Calibri" w:cs="Calibri"/>
          <w:b/>
          <w:color w:val="7030A0"/>
          <w:sz w:val="22"/>
          <w:szCs w:val="22"/>
          <w:lang w:eastAsia="en-US"/>
        </w:rPr>
        <w:lastRenderedPageBreak/>
        <w:t xml:space="preserve">umowy. </w:t>
      </w:r>
      <w:r w:rsidRPr="005E0E2C">
        <w:rPr>
          <w:rFonts w:ascii="Calibri" w:hAnsi="Calibri" w:cs="Calibri"/>
          <w:color w:val="7030A0"/>
          <w:sz w:val="22"/>
          <w:szCs w:val="22"/>
          <w:lang w:eastAsia="en-US"/>
        </w:rPr>
        <w:t xml:space="preserve">W niniejszym postępowaniu powyższe nie stanowi przesłanki odrzucenia oferty Wykonawcy, o której mowa w art. 226 ust. 1 pkt 18) ustawy </w:t>
      </w:r>
      <w:proofErr w:type="spellStart"/>
      <w:r w:rsidRPr="005E0E2C">
        <w:rPr>
          <w:rFonts w:ascii="Calibri" w:hAnsi="Calibri" w:cs="Calibri"/>
          <w:color w:val="7030A0"/>
          <w:sz w:val="22"/>
          <w:szCs w:val="22"/>
          <w:lang w:eastAsia="en-US"/>
        </w:rPr>
        <w:t>Pzp</w:t>
      </w:r>
      <w:proofErr w:type="spellEnd"/>
      <w:r w:rsidRPr="005E0E2C">
        <w:rPr>
          <w:rFonts w:ascii="Calibri" w:hAnsi="Calibri" w:cs="Calibri"/>
          <w:color w:val="7030A0"/>
          <w:sz w:val="22"/>
          <w:szCs w:val="22"/>
          <w:lang w:eastAsia="en-US"/>
        </w:rPr>
        <w:t>.</w:t>
      </w:r>
    </w:p>
    <w:p w:rsidR="004C739E" w:rsidRPr="004C272B" w:rsidRDefault="004C739E" w:rsidP="00112B82">
      <w:pPr>
        <w:pStyle w:val="Nagwek1"/>
      </w:pPr>
      <w:bookmarkStart w:id="82" w:name="mip51081587"/>
      <w:bookmarkStart w:id="83" w:name="_Toc189554276"/>
      <w:bookmarkStart w:id="84" w:name="_Toc189810169"/>
      <w:bookmarkEnd w:id="82"/>
      <w:r w:rsidRPr="004C272B">
        <w:t>Część XXXI Informacje dotyczące walut obcych, w jakich mogą być prowadzone rozliczenia między Zamawiającym a Wykonawcą, jeżeli Zamawiający przewiduje rozliczenia w walutach obcych</w:t>
      </w:r>
      <w:bookmarkEnd w:id="83"/>
      <w:bookmarkEnd w:id="84"/>
    </w:p>
    <w:p w:rsidR="004A4871" w:rsidRDefault="004C739E" w:rsidP="004C272B">
      <w:pPr>
        <w:spacing w:after="240" w:line="360" w:lineRule="auto"/>
        <w:rPr>
          <w:rFonts w:ascii="Calibri" w:eastAsia="NSimSun" w:hAnsi="Calibri" w:cs="Calibri"/>
          <w:kern w:val="2"/>
          <w:sz w:val="22"/>
          <w:szCs w:val="22"/>
          <w:lang w:eastAsia="zh-CN" w:bidi="hi-IN"/>
        </w:rPr>
      </w:pPr>
      <w:bookmarkStart w:id="85" w:name="mip51081588"/>
      <w:bookmarkEnd w:id="85"/>
      <w:r w:rsidRPr="00B824E7">
        <w:rPr>
          <w:rFonts w:ascii="Calibri" w:eastAsia="NSimSun" w:hAnsi="Calibri" w:cs="Calibri"/>
          <w:kern w:val="2"/>
          <w:sz w:val="22"/>
          <w:szCs w:val="22"/>
          <w:lang w:eastAsia="zh-CN" w:bidi="hi-IN"/>
        </w:rPr>
        <w:t xml:space="preserve">Wszystkie rozliczenia związane z przedmiotem zamówienia będą się odbywały </w:t>
      </w:r>
      <w:r w:rsidRPr="00112B82">
        <w:rPr>
          <w:rFonts w:ascii="Calibri" w:eastAsia="NSimSun" w:hAnsi="Calibri" w:cs="Calibri"/>
          <w:b/>
          <w:color w:val="7030A0"/>
          <w:kern w:val="2"/>
          <w:sz w:val="22"/>
          <w:szCs w:val="22"/>
          <w:lang w:eastAsia="zh-CN" w:bidi="hi-IN"/>
        </w:rPr>
        <w:t>w polskich złotych</w:t>
      </w:r>
      <w:r w:rsidRPr="00B824E7">
        <w:rPr>
          <w:rFonts w:ascii="Calibri" w:eastAsia="NSimSun" w:hAnsi="Calibri" w:cs="Calibri"/>
          <w:kern w:val="2"/>
          <w:sz w:val="22"/>
          <w:szCs w:val="22"/>
          <w:lang w:eastAsia="zh-CN" w:bidi="hi-IN"/>
        </w:rPr>
        <w:t>. Nie d</w:t>
      </w:r>
      <w:r w:rsidR="003349A4">
        <w:rPr>
          <w:rFonts w:ascii="Calibri" w:eastAsia="NSimSun" w:hAnsi="Calibri" w:cs="Calibri"/>
          <w:kern w:val="2"/>
          <w:sz w:val="22"/>
          <w:szCs w:val="22"/>
          <w:lang w:eastAsia="zh-CN" w:bidi="hi-IN"/>
        </w:rPr>
        <w:t>o</w:t>
      </w:r>
      <w:r w:rsidRPr="00B824E7">
        <w:rPr>
          <w:rFonts w:ascii="Calibri" w:eastAsia="NSimSun" w:hAnsi="Calibri" w:cs="Calibri"/>
          <w:kern w:val="2"/>
          <w:sz w:val="22"/>
          <w:szCs w:val="22"/>
          <w:lang w:eastAsia="zh-CN" w:bidi="hi-IN"/>
        </w:rPr>
        <w:t>puszcza się rozliczenia rozliczeń w walutach obcych.</w:t>
      </w:r>
    </w:p>
    <w:p w:rsidR="004C739E" w:rsidRPr="004C272B" w:rsidRDefault="004C739E" w:rsidP="003349A4">
      <w:pPr>
        <w:pStyle w:val="Nagwek1"/>
      </w:pPr>
      <w:bookmarkStart w:id="86" w:name="_Toc189554277"/>
      <w:bookmarkStart w:id="87" w:name="_Toc189810170"/>
      <w:r w:rsidRPr="004C272B">
        <w:t>Część XXXII Informacje dotyczące zwrotu kosztów udziału w postępowaniu, jeżeli Zamawiający przewiduje ich zwrot</w:t>
      </w:r>
      <w:bookmarkEnd w:id="86"/>
      <w:bookmarkEnd w:id="87"/>
    </w:p>
    <w:p w:rsidR="00B26D9D" w:rsidRPr="00247979" w:rsidRDefault="00247979" w:rsidP="004C272B">
      <w:pPr>
        <w:spacing w:after="240" w:line="360" w:lineRule="auto"/>
        <w:rPr>
          <w:rFonts w:ascii="Calibri" w:hAnsi="Calibri" w:cs="Calibri"/>
          <w:kern w:val="2"/>
          <w:sz w:val="22"/>
          <w:szCs w:val="22"/>
          <w:lang w:bidi="hi-IN"/>
        </w:rPr>
      </w:pPr>
      <w:bookmarkStart w:id="88" w:name="mip51081589"/>
      <w:bookmarkEnd w:id="88"/>
      <w:r w:rsidRPr="00112B82">
        <w:rPr>
          <w:rFonts w:ascii="Calibri" w:hAnsi="Calibri" w:cs="Calibri"/>
          <w:b/>
          <w:color w:val="7030A0"/>
          <w:kern w:val="2"/>
          <w:sz w:val="22"/>
          <w:szCs w:val="22"/>
          <w:lang w:bidi="hi-IN"/>
        </w:rPr>
        <w:t>N</w:t>
      </w:r>
      <w:r w:rsidR="004C739E" w:rsidRPr="00112B82">
        <w:rPr>
          <w:rFonts w:ascii="Calibri" w:hAnsi="Calibri" w:cs="Calibri"/>
          <w:b/>
          <w:color w:val="7030A0"/>
          <w:kern w:val="2"/>
          <w:sz w:val="22"/>
          <w:szCs w:val="22"/>
          <w:lang w:bidi="hi-IN"/>
        </w:rPr>
        <w:t>ie przewiduje</w:t>
      </w:r>
      <w:r w:rsidR="004C739E" w:rsidRPr="00B824E7">
        <w:rPr>
          <w:rFonts w:ascii="Calibri" w:hAnsi="Calibri" w:cs="Calibri"/>
          <w:kern w:val="2"/>
          <w:sz w:val="22"/>
          <w:szCs w:val="22"/>
          <w:lang w:bidi="hi-IN"/>
        </w:rPr>
        <w:t xml:space="preserve"> się zwrotu kosztów udziału w postępowaniu.</w:t>
      </w:r>
    </w:p>
    <w:p w:rsidR="004C739E" w:rsidRPr="004C272B" w:rsidRDefault="004C739E" w:rsidP="00112B82">
      <w:pPr>
        <w:pStyle w:val="Nagwek1"/>
      </w:pPr>
      <w:bookmarkStart w:id="89" w:name="_Toc189554278"/>
      <w:bookmarkStart w:id="90" w:name="_Toc189810171"/>
      <w:r w:rsidRPr="004C272B">
        <w:t xml:space="preserve">Część XXXIII Informacja o obowiązku osobistego wykonania przez wykonawcę kluczowych zadań, jeżeli Zamawiający dokonuje takiego zastrzeżenia zgodnie z art. 60 i art. 121 ustawy </w:t>
      </w:r>
      <w:proofErr w:type="spellStart"/>
      <w:r w:rsidRPr="004C272B">
        <w:t>Pzp</w:t>
      </w:r>
      <w:proofErr w:type="spellEnd"/>
      <w:r w:rsidRPr="004C272B">
        <w:t>.</w:t>
      </w:r>
      <w:bookmarkEnd w:id="89"/>
      <w:bookmarkEnd w:id="90"/>
    </w:p>
    <w:p w:rsidR="004A4871" w:rsidRPr="00247979" w:rsidRDefault="004C739E" w:rsidP="004C272B">
      <w:pPr>
        <w:spacing w:after="240" w:line="360" w:lineRule="auto"/>
        <w:rPr>
          <w:rFonts w:ascii="Calibri" w:hAnsi="Calibri" w:cs="Calibri"/>
          <w:kern w:val="2"/>
          <w:sz w:val="22"/>
          <w:szCs w:val="22"/>
          <w:lang w:bidi="hi-IN"/>
        </w:rPr>
      </w:pPr>
      <w:bookmarkStart w:id="91" w:name="mip51081590"/>
      <w:bookmarkEnd w:id="91"/>
      <w:r w:rsidRPr="00B824E7">
        <w:rPr>
          <w:rFonts w:ascii="Calibri" w:hAnsi="Calibri" w:cs="Calibri"/>
          <w:kern w:val="2"/>
          <w:sz w:val="22"/>
          <w:szCs w:val="22"/>
          <w:lang w:bidi="hi-IN"/>
        </w:rPr>
        <w:t xml:space="preserve">Zamawiający informuje, iż </w:t>
      </w:r>
      <w:r w:rsidRPr="00112B82">
        <w:rPr>
          <w:rFonts w:ascii="Calibri" w:hAnsi="Calibri" w:cs="Calibri"/>
          <w:b/>
          <w:color w:val="7030A0"/>
          <w:kern w:val="2"/>
          <w:sz w:val="22"/>
          <w:szCs w:val="22"/>
          <w:lang w:bidi="hi-IN"/>
        </w:rPr>
        <w:t>nie zastrzega</w:t>
      </w:r>
      <w:r w:rsidRPr="00B824E7">
        <w:rPr>
          <w:rFonts w:ascii="Calibri" w:hAnsi="Calibri" w:cs="Calibri"/>
          <w:kern w:val="2"/>
          <w:sz w:val="22"/>
          <w:szCs w:val="22"/>
          <w:lang w:bidi="hi-IN"/>
        </w:rPr>
        <w:t xml:space="preserve"> osobistego wykonania przez Wykonawcę kluczowych zadań składających się na przedmiot zamówienia objęty niniejszym postępowaniem.</w:t>
      </w:r>
    </w:p>
    <w:p w:rsidR="004C739E" w:rsidRPr="004C272B" w:rsidRDefault="004C739E" w:rsidP="00112B82">
      <w:pPr>
        <w:pStyle w:val="Nagwek1"/>
      </w:pPr>
      <w:bookmarkStart w:id="92" w:name="_Toc189554279"/>
      <w:bookmarkStart w:id="93" w:name="_Toc189810172"/>
      <w:r w:rsidRPr="004C272B">
        <w:t>Część XXXIV Maksymalną liczbę wykonawców, z którymi Zamawiający zawrze umowę ramową, jeżeli Zamawiający przewiduje zawarcie umowy ramowej</w:t>
      </w:r>
      <w:bookmarkEnd w:id="92"/>
      <w:bookmarkEnd w:id="93"/>
    </w:p>
    <w:p w:rsidR="004A4871" w:rsidRPr="00247979" w:rsidRDefault="004C739E" w:rsidP="004C272B">
      <w:pPr>
        <w:spacing w:after="240" w:line="360" w:lineRule="auto"/>
        <w:rPr>
          <w:rFonts w:ascii="Calibri" w:hAnsi="Calibri" w:cs="Calibri"/>
          <w:kern w:val="2"/>
          <w:sz w:val="22"/>
          <w:szCs w:val="22"/>
          <w:lang w:bidi="hi-IN"/>
        </w:rPr>
      </w:pPr>
      <w:bookmarkStart w:id="94" w:name="mip51081591"/>
      <w:bookmarkEnd w:id="94"/>
      <w:r w:rsidRPr="00B824E7">
        <w:rPr>
          <w:rFonts w:ascii="Calibri" w:hAnsi="Calibri" w:cs="Calibri"/>
          <w:kern w:val="2"/>
          <w:sz w:val="22"/>
          <w:szCs w:val="22"/>
          <w:lang w:bidi="hi-IN"/>
        </w:rPr>
        <w:t>Postępowanie nie jest prowadzone w celu zawarcia umowy ramowej.</w:t>
      </w:r>
    </w:p>
    <w:p w:rsidR="004C739E" w:rsidRPr="004C272B" w:rsidRDefault="004C739E" w:rsidP="00112B82">
      <w:pPr>
        <w:pStyle w:val="Nagwek1"/>
      </w:pPr>
      <w:bookmarkStart w:id="95" w:name="_Toc189554280"/>
      <w:bookmarkStart w:id="96" w:name="_Toc189810173"/>
      <w:r w:rsidRPr="004C272B">
        <w:t xml:space="preserve">Część XXXV Informacja o przewidywanym wyborze najkorzystniejszej oferty z zastosowaniem aukcji elektronicznej wraz z informacjami, o których mowa w art. 230 ustawy </w:t>
      </w:r>
      <w:proofErr w:type="spellStart"/>
      <w:r w:rsidRPr="004C272B">
        <w:t>Pzp</w:t>
      </w:r>
      <w:proofErr w:type="spellEnd"/>
      <w:r w:rsidRPr="004C272B">
        <w:t>, jeżeli Zamawiający przewiduje aukcję elektroniczną</w:t>
      </w:r>
      <w:bookmarkEnd w:id="95"/>
      <w:bookmarkEnd w:id="96"/>
    </w:p>
    <w:p w:rsidR="004A4871" w:rsidRPr="00247979" w:rsidRDefault="004C739E" w:rsidP="004C272B">
      <w:pPr>
        <w:spacing w:after="240" w:line="360" w:lineRule="auto"/>
        <w:rPr>
          <w:rFonts w:ascii="Calibri" w:hAnsi="Calibri" w:cs="Calibri"/>
          <w:kern w:val="2"/>
          <w:sz w:val="22"/>
          <w:szCs w:val="22"/>
          <w:lang w:bidi="hi-IN"/>
        </w:rPr>
      </w:pPr>
      <w:bookmarkStart w:id="97" w:name="mip51081592"/>
      <w:bookmarkEnd w:id="97"/>
      <w:r w:rsidRPr="00B824E7">
        <w:rPr>
          <w:rFonts w:ascii="Calibri" w:hAnsi="Calibri" w:cs="Calibri"/>
          <w:kern w:val="2"/>
          <w:sz w:val="22"/>
          <w:szCs w:val="22"/>
          <w:lang w:bidi="hi-IN"/>
        </w:rPr>
        <w:t xml:space="preserve">Zamawiający </w:t>
      </w:r>
      <w:r w:rsidRPr="00112B82">
        <w:rPr>
          <w:rFonts w:ascii="Calibri" w:hAnsi="Calibri" w:cs="Calibri"/>
          <w:b/>
          <w:color w:val="7030A0"/>
          <w:kern w:val="2"/>
          <w:sz w:val="22"/>
          <w:szCs w:val="22"/>
          <w:lang w:bidi="hi-IN"/>
        </w:rPr>
        <w:t>nie przewiduje</w:t>
      </w:r>
      <w:r w:rsidRPr="00B824E7">
        <w:rPr>
          <w:rFonts w:ascii="Calibri" w:hAnsi="Calibri" w:cs="Calibri"/>
          <w:kern w:val="2"/>
          <w:sz w:val="22"/>
          <w:szCs w:val="22"/>
          <w:lang w:bidi="hi-IN"/>
        </w:rPr>
        <w:t xml:space="preserve"> wyboru ofert z zastosowaniem aukcji elektronicznej.</w:t>
      </w:r>
    </w:p>
    <w:p w:rsidR="004C739E" w:rsidRPr="004C272B" w:rsidRDefault="004C739E" w:rsidP="00112B82">
      <w:pPr>
        <w:pStyle w:val="Nagwek1"/>
      </w:pPr>
      <w:bookmarkStart w:id="98" w:name="_Toc189554281"/>
      <w:bookmarkStart w:id="99" w:name="_Toc189810174"/>
      <w:r w:rsidRPr="004C272B">
        <w:t xml:space="preserve">Część XXXVI Wymóg lub możliwość złożenia ofert w postaci katalogów elektronicznych lub dołączenia katalogów elektronicznych do oferty, w sytuacji określonej w art. 93 ustawy </w:t>
      </w:r>
      <w:proofErr w:type="spellStart"/>
      <w:r w:rsidRPr="004C272B">
        <w:t>Pzp</w:t>
      </w:r>
      <w:bookmarkEnd w:id="98"/>
      <w:bookmarkEnd w:id="99"/>
      <w:proofErr w:type="spellEnd"/>
    </w:p>
    <w:p w:rsidR="004A4871" w:rsidRPr="00247979" w:rsidRDefault="004C739E" w:rsidP="004C272B">
      <w:pPr>
        <w:spacing w:after="240" w:line="360" w:lineRule="auto"/>
        <w:rPr>
          <w:rFonts w:ascii="Calibri" w:hAnsi="Calibri" w:cs="Calibri"/>
          <w:kern w:val="2"/>
          <w:sz w:val="22"/>
          <w:szCs w:val="22"/>
          <w:lang w:bidi="hi-IN"/>
        </w:rPr>
      </w:pPr>
      <w:bookmarkStart w:id="100" w:name="mip51081593"/>
      <w:bookmarkEnd w:id="100"/>
      <w:r w:rsidRPr="00B824E7">
        <w:rPr>
          <w:rFonts w:ascii="Calibri" w:hAnsi="Calibri" w:cs="Calibri"/>
          <w:kern w:val="2"/>
          <w:sz w:val="22"/>
          <w:szCs w:val="22"/>
          <w:lang w:bidi="hi-IN"/>
        </w:rPr>
        <w:t xml:space="preserve">Zamawiający </w:t>
      </w:r>
      <w:r w:rsidRPr="00112B82">
        <w:rPr>
          <w:rFonts w:ascii="Calibri" w:hAnsi="Calibri" w:cs="Calibri"/>
          <w:b/>
          <w:color w:val="7030A0"/>
          <w:kern w:val="2"/>
          <w:sz w:val="22"/>
          <w:szCs w:val="22"/>
          <w:lang w:bidi="hi-IN"/>
        </w:rPr>
        <w:t>nie żąda</w:t>
      </w:r>
      <w:r w:rsidRPr="00B824E7">
        <w:rPr>
          <w:rFonts w:ascii="Calibri" w:hAnsi="Calibri" w:cs="Calibri"/>
          <w:kern w:val="2"/>
          <w:sz w:val="22"/>
          <w:szCs w:val="22"/>
          <w:lang w:bidi="hi-IN"/>
        </w:rPr>
        <w:t xml:space="preserve"> złożenia oferty w postaci katalogu elektronicznego lub dołączenia katalogu elektronicznego do oferty.</w:t>
      </w:r>
    </w:p>
    <w:p w:rsidR="004C739E" w:rsidRPr="004C272B" w:rsidRDefault="004C739E" w:rsidP="00112B82">
      <w:pPr>
        <w:pStyle w:val="Nagwek1"/>
      </w:pPr>
      <w:bookmarkStart w:id="101" w:name="_Toc189554282"/>
      <w:bookmarkStart w:id="102" w:name="_Toc189810175"/>
      <w:r w:rsidRPr="004C272B">
        <w:lastRenderedPageBreak/>
        <w:t>Część XXXVII Informacje dotyczące zabezpieczenia należytego wykonania umowy, jeżeli Zamawiający je przewiduje.</w:t>
      </w:r>
      <w:bookmarkEnd w:id="101"/>
      <w:bookmarkEnd w:id="102"/>
    </w:p>
    <w:p w:rsidR="004A4871" w:rsidRPr="00247979" w:rsidRDefault="004C739E" w:rsidP="004C272B">
      <w:pPr>
        <w:spacing w:after="240" w:line="360" w:lineRule="auto"/>
        <w:rPr>
          <w:rFonts w:ascii="Calibri" w:hAnsi="Calibri" w:cs="Calibri"/>
          <w:kern w:val="2"/>
          <w:sz w:val="22"/>
          <w:szCs w:val="22"/>
          <w:lang w:bidi="hi-IN"/>
        </w:rPr>
      </w:pPr>
      <w:r w:rsidRPr="00B824E7">
        <w:rPr>
          <w:rFonts w:ascii="Calibri" w:hAnsi="Calibri" w:cs="Calibri"/>
          <w:kern w:val="2"/>
          <w:sz w:val="22"/>
          <w:szCs w:val="22"/>
          <w:lang w:bidi="hi-IN"/>
        </w:rPr>
        <w:t xml:space="preserve">Zamawiający </w:t>
      </w:r>
      <w:r w:rsidRPr="00112B82">
        <w:rPr>
          <w:rFonts w:ascii="Calibri" w:hAnsi="Calibri" w:cs="Calibri"/>
          <w:b/>
          <w:color w:val="7030A0"/>
          <w:kern w:val="2"/>
          <w:sz w:val="22"/>
          <w:szCs w:val="22"/>
          <w:lang w:bidi="hi-IN"/>
        </w:rPr>
        <w:t>nie żąda</w:t>
      </w:r>
      <w:r w:rsidRPr="00B824E7">
        <w:rPr>
          <w:rFonts w:ascii="Calibri" w:hAnsi="Calibri" w:cs="Calibri"/>
          <w:kern w:val="2"/>
          <w:sz w:val="22"/>
          <w:szCs w:val="22"/>
          <w:lang w:bidi="hi-IN"/>
        </w:rPr>
        <w:t xml:space="preserve"> wniesienia zabezpieczenia należytego wykonania umowy.</w:t>
      </w:r>
    </w:p>
    <w:p w:rsidR="004C739E" w:rsidRPr="00112B82" w:rsidRDefault="004C739E" w:rsidP="00112B82">
      <w:pPr>
        <w:pStyle w:val="Nagwek1"/>
        <w:rPr>
          <w:b w:val="0"/>
          <w:sz w:val="22"/>
          <w:szCs w:val="22"/>
          <w:lang w:eastAsia="zh-CN"/>
        </w:rPr>
      </w:pPr>
      <w:bookmarkStart w:id="103" w:name="_Toc189554283"/>
      <w:bookmarkStart w:id="104" w:name="_Toc189810176"/>
      <w:r w:rsidRPr="006A45B6">
        <w:rPr>
          <w:rStyle w:val="Nagwek1Znak"/>
          <w:b/>
        </w:rPr>
        <w:t>Część XXXVIII Klauzula informacyjna z art. 13 RODO dotycząca przetwarzania danych osobowych w celu związanym z postępowaniem o udzielenie zamówienia publicznego</w:t>
      </w:r>
      <w:r w:rsidRPr="00112B82">
        <w:rPr>
          <w:b w:val="0"/>
          <w:sz w:val="22"/>
          <w:szCs w:val="22"/>
        </w:rPr>
        <w:t>.</w:t>
      </w:r>
      <w:bookmarkEnd w:id="103"/>
      <w:bookmarkEnd w:id="104"/>
    </w:p>
    <w:p w:rsidR="004C739E" w:rsidRPr="00B824E7" w:rsidRDefault="004C739E" w:rsidP="00ED5E78">
      <w:pPr>
        <w:spacing w:line="360" w:lineRule="auto"/>
        <w:rPr>
          <w:rFonts w:ascii="Calibri" w:hAnsi="Calibri" w:cs="Calibri"/>
          <w:sz w:val="22"/>
          <w:szCs w:val="22"/>
        </w:rPr>
      </w:pPr>
      <w:r w:rsidRPr="00B824E7">
        <w:rPr>
          <w:rFonts w:ascii="Calibri" w:hAnsi="Calibri" w:cs="Calibri"/>
          <w:sz w:val="22"/>
          <w:szCs w:val="22"/>
        </w:rPr>
        <w:t xml:space="preserve">Zgodnie z art. 13 ust. 1 i 2 rozporządzenia Parlamentu Europejskiego i Rady (UE) 2016/679 z dnia 27 kwietnia 2016 r. w sprawie ochrony osób fizycznych w związku z przetwarzaniem danych osobowych </w:t>
      </w:r>
      <w:r w:rsidR="004A4871">
        <w:rPr>
          <w:rFonts w:ascii="Calibri" w:hAnsi="Calibri" w:cs="Calibri"/>
          <w:sz w:val="22"/>
          <w:szCs w:val="22"/>
        </w:rPr>
        <w:br/>
      </w:r>
      <w:r w:rsidRPr="00B824E7">
        <w:rPr>
          <w:rFonts w:ascii="Calibri" w:hAnsi="Calibri" w:cs="Calibri"/>
          <w:sz w:val="22"/>
          <w:szCs w:val="22"/>
        </w:rPr>
        <w:t xml:space="preserve">i w sprawie swobodnego przepływu takich danych oraz uchylenia dyrektywy 95/46/WE (ogólne rozporządzenie o ochronie danych) (Dz. Urz. UE L 119 z 04.05.2016, str. 1), dalej „RODO”, informuję, że: </w:t>
      </w:r>
    </w:p>
    <w:p w:rsidR="004C739E" w:rsidRPr="00B824E7" w:rsidRDefault="004C739E" w:rsidP="006A45B6">
      <w:pPr>
        <w:widowControl w:val="0"/>
        <w:numPr>
          <w:ilvl w:val="0"/>
          <w:numId w:val="14"/>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administratorem Pani/Pana danych osobowych jest Uniwersytet Medyczny w Białymstoku, ul. Jana Kilińskiego 1, 15-089 Białystok, NIP 542-021-17-17, REGON 000288604, reprezentowany przez Rektora</w:t>
      </w:r>
      <w:r w:rsidRPr="00B824E7">
        <w:rPr>
          <w:rFonts w:ascii="Calibri" w:hAnsi="Calibri" w:cs="Calibri"/>
          <w:sz w:val="22"/>
          <w:szCs w:val="22"/>
          <w:lang w:val="x-none" w:eastAsia="en-US"/>
        </w:rPr>
        <w:t>;</w:t>
      </w:r>
    </w:p>
    <w:p w:rsidR="004C739E" w:rsidRPr="00B824E7" w:rsidRDefault="004C739E" w:rsidP="006A45B6">
      <w:pPr>
        <w:widowControl w:val="0"/>
        <w:numPr>
          <w:ilvl w:val="0"/>
          <w:numId w:val="15"/>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rsidR="004C739E" w:rsidRPr="00B824E7" w:rsidRDefault="004C739E" w:rsidP="006A45B6">
      <w:pPr>
        <w:widowControl w:val="0"/>
        <w:numPr>
          <w:ilvl w:val="0"/>
          <w:numId w:val="15"/>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Pani/Pana dane osobowe przetwarzane będą w celu </w:t>
      </w:r>
      <w:r w:rsidRPr="00B824E7">
        <w:rPr>
          <w:rFonts w:ascii="Calibri" w:hAnsi="Calibri" w:cs="Calibri"/>
          <w:sz w:val="22"/>
          <w:szCs w:val="22"/>
          <w:lang w:val="x-none" w:eastAsia="en-US"/>
        </w:rPr>
        <w:t>związanym z prowadzeniem postępowania o udzielenie zamówienia publicznego</w:t>
      </w:r>
      <w:r w:rsidRPr="00B824E7">
        <w:rPr>
          <w:rFonts w:ascii="Calibri" w:hAnsi="Calibri" w:cs="Calibri"/>
          <w:sz w:val="22"/>
          <w:szCs w:val="22"/>
          <w:lang w:val="x-none"/>
        </w:rPr>
        <w:t xml:space="preserve"> na podstawie art. 6 ust. 1 lit. c RODO </w:t>
      </w:r>
      <w:r w:rsidRPr="00B824E7">
        <w:rPr>
          <w:rFonts w:ascii="Calibri" w:hAnsi="Calibri" w:cs="Calibri"/>
          <w:sz w:val="22"/>
          <w:szCs w:val="22"/>
          <w:lang w:val="x-none" w:eastAsia="en-US"/>
        </w:rPr>
        <w:t>(tj. obowiązku prawnego ciążącego na administratorze – ustawa Prawo zamówień publicznych),</w:t>
      </w:r>
    </w:p>
    <w:p w:rsidR="004C739E" w:rsidRPr="00B824E7" w:rsidRDefault="004C739E" w:rsidP="006A45B6">
      <w:pPr>
        <w:widowControl w:val="0"/>
        <w:numPr>
          <w:ilvl w:val="0"/>
          <w:numId w:val="15"/>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odbiorcami Pani/Pana danych osobowych mogą być osoby lub podmioty, którym udostępniona zostanie dokumentacja postępowania na podstawie art. 18 ust. 1 oraz art. 74 ustawy z dnia 11 września 2019 r. – Prawo zamówień publicznych (Dz. U. z 2019 r., poz. 2019, ze zm.), dalej „ustawa </w:t>
      </w:r>
      <w:proofErr w:type="spellStart"/>
      <w:r w:rsidRPr="00B824E7">
        <w:rPr>
          <w:rFonts w:ascii="Calibri" w:hAnsi="Calibri" w:cs="Calibri"/>
          <w:sz w:val="22"/>
          <w:szCs w:val="22"/>
          <w:lang w:val="x-none"/>
        </w:rPr>
        <w:t>Pzp</w:t>
      </w:r>
      <w:proofErr w:type="spellEnd"/>
      <w:r w:rsidRPr="00B824E7">
        <w:rPr>
          <w:rFonts w:ascii="Calibri" w:hAnsi="Calibri" w:cs="Calibri"/>
          <w:sz w:val="22"/>
          <w:szCs w:val="22"/>
          <w:lang w:val="x-none"/>
        </w:rPr>
        <w:t>” , osoby wnioskujące o udostępnienie informacji publicznej, właściciel platformy do publikowania postępowań o udzielenie zamówienia publicznego,</w:t>
      </w:r>
    </w:p>
    <w:p w:rsidR="004C739E" w:rsidRPr="00B824E7" w:rsidRDefault="004C739E" w:rsidP="006A45B6">
      <w:pPr>
        <w:widowControl w:val="0"/>
        <w:numPr>
          <w:ilvl w:val="0"/>
          <w:numId w:val="15"/>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Pani/Pana dane osobowe w związku z jawnością postępowania o udzielenie zamówienia publicznego mogą być przekazywane do państw trzecich, </w:t>
      </w:r>
    </w:p>
    <w:p w:rsidR="004C739E" w:rsidRPr="00B824E7" w:rsidRDefault="004C739E" w:rsidP="006A45B6">
      <w:pPr>
        <w:widowControl w:val="0"/>
        <w:numPr>
          <w:ilvl w:val="0"/>
          <w:numId w:val="15"/>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Pani/Pana dane osobowe będą przechowywane, zgodnie z art. 78 ust. 1 ustawy </w:t>
      </w:r>
      <w:proofErr w:type="spellStart"/>
      <w:r w:rsidRPr="00B824E7">
        <w:rPr>
          <w:rFonts w:ascii="Calibri" w:hAnsi="Calibri" w:cs="Calibri"/>
          <w:sz w:val="22"/>
          <w:szCs w:val="22"/>
          <w:lang w:val="x-none"/>
        </w:rPr>
        <w:t>Pzp</w:t>
      </w:r>
      <w:proofErr w:type="spellEnd"/>
      <w:r w:rsidRPr="00B824E7">
        <w:rPr>
          <w:rFonts w:ascii="Calibri" w:hAnsi="Calibri" w:cs="Calibri"/>
          <w:sz w:val="22"/>
          <w:szCs w:val="22"/>
          <w:lang w:val="x-none"/>
        </w:rPr>
        <w:t xml:space="preserve">,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rsidR="004C739E" w:rsidRPr="00B824E7" w:rsidRDefault="004C739E" w:rsidP="006A45B6">
      <w:pPr>
        <w:widowControl w:val="0"/>
        <w:numPr>
          <w:ilvl w:val="0"/>
          <w:numId w:val="15"/>
        </w:numPr>
        <w:suppressAutoHyphens/>
        <w:spacing w:line="360" w:lineRule="auto"/>
        <w:ind w:left="426" w:hanging="426"/>
        <w:contextualSpacing/>
        <w:textAlignment w:val="baseline"/>
        <w:rPr>
          <w:rFonts w:ascii="Calibri" w:hAnsi="Calibri" w:cs="Calibri"/>
          <w:b/>
          <w:sz w:val="22"/>
          <w:szCs w:val="22"/>
          <w:lang w:val="x-none"/>
        </w:rPr>
      </w:pPr>
      <w:r w:rsidRPr="00B824E7">
        <w:rPr>
          <w:rFonts w:ascii="Calibri" w:hAnsi="Calibri" w:cs="Calibri"/>
          <w:sz w:val="22"/>
          <w:szCs w:val="22"/>
          <w:lang w:val="x-none"/>
        </w:rPr>
        <w:t xml:space="preserve">obowiązek podania przez Panią/Pana danych osobowych bezpośrednio Pani/Pana dotyczących jest wymogiem ustawowym określonym w przepisach ustawy </w:t>
      </w:r>
      <w:proofErr w:type="spellStart"/>
      <w:r w:rsidRPr="00B824E7">
        <w:rPr>
          <w:rFonts w:ascii="Calibri" w:hAnsi="Calibri" w:cs="Calibri"/>
          <w:sz w:val="22"/>
          <w:szCs w:val="22"/>
          <w:lang w:val="x-none"/>
        </w:rPr>
        <w:t>Pzp</w:t>
      </w:r>
      <w:proofErr w:type="spellEnd"/>
      <w:r w:rsidRPr="00B824E7">
        <w:rPr>
          <w:rFonts w:ascii="Calibri" w:hAnsi="Calibri" w:cs="Calibri"/>
          <w:sz w:val="22"/>
          <w:szCs w:val="22"/>
          <w:lang w:val="x-none"/>
        </w:rPr>
        <w:t xml:space="preserve">, związanym z udziałem w </w:t>
      </w:r>
      <w:r w:rsidRPr="00B824E7">
        <w:rPr>
          <w:rFonts w:ascii="Calibri" w:hAnsi="Calibri" w:cs="Calibri"/>
          <w:sz w:val="22"/>
          <w:szCs w:val="22"/>
          <w:lang w:val="x-none"/>
        </w:rPr>
        <w:lastRenderedPageBreak/>
        <w:t xml:space="preserve">postępowaniu o udzielenie zamówienia publicznego; konsekwencje niepodania określonych danych wynikają z ustawy </w:t>
      </w:r>
      <w:proofErr w:type="spellStart"/>
      <w:r w:rsidRPr="00B824E7">
        <w:rPr>
          <w:rFonts w:ascii="Calibri" w:hAnsi="Calibri" w:cs="Calibri"/>
          <w:sz w:val="22"/>
          <w:szCs w:val="22"/>
          <w:lang w:val="x-none"/>
        </w:rPr>
        <w:t>Pzp</w:t>
      </w:r>
      <w:proofErr w:type="spellEnd"/>
      <w:r w:rsidRPr="00B824E7">
        <w:rPr>
          <w:rFonts w:ascii="Calibri" w:hAnsi="Calibri" w:cs="Calibri"/>
          <w:sz w:val="22"/>
          <w:szCs w:val="22"/>
          <w:lang w:val="x-none"/>
        </w:rPr>
        <w:t xml:space="preserve">;  </w:t>
      </w:r>
    </w:p>
    <w:p w:rsidR="004C739E" w:rsidRPr="00B824E7" w:rsidRDefault="004C739E" w:rsidP="006A45B6">
      <w:pPr>
        <w:widowControl w:val="0"/>
        <w:numPr>
          <w:ilvl w:val="0"/>
          <w:numId w:val="15"/>
        </w:numPr>
        <w:suppressAutoHyphens/>
        <w:spacing w:line="360" w:lineRule="auto"/>
        <w:ind w:left="426" w:hanging="426"/>
        <w:contextualSpacing/>
        <w:textAlignment w:val="baseline"/>
        <w:rPr>
          <w:rFonts w:ascii="Calibri" w:hAnsi="Calibri" w:cs="Calibri"/>
          <w:sz w:val="22"/>
          <w:szCs w:val="22"/>
          <w:lang w:val="x-none" w:eastAsia="en-US"/>
        </w:rPr>
      </w:pPr>
      <w:r w:rsidRPr="00B824E7">
        <w:rPr>
          <w:rFonts w:ascii="Calibri" w:hAnsi="Calibri" w:cs="Calibri"/>
          <w:sz w:val="22"/>
          <w:szCs w:val="22"/>
          <w:lang w:val="x-none"/>
        </w:rPr>
        <w:t>w odniesieniu do Pani/Pana danych osobowych decyzje nie będą podejmowane w sposób zautomatyzowany, o którym mowa w art. 22 RODO;</w:t>
      </w:r>
    </w:p>
    <w:p w:rsidR="004C739E" w:rsidRPr="00B824E7" w:rsidRDefault="004C739E" w:rsidP="006A45B6">
      <w:pPr>
        <w:widowControl w:val="0"/>
        <w:numPr>
          <w:ilvl w:val="0"/>
          <w:numId w:val="15"/>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posiada Pani/Pan:</w:t>
      </w:r>
    </w:p>
    <w:p w:rsidR="004C739E" w:rsidRPr="00B824E7" w:rsidRDefault="004C739E" w:rsidP="006A45B6">
      <w:pPr>
        <w:widowControl w:val="0"/>
        <w:numPr>
          <w:ilvl w:val="0"/>
          <w:numId w:val="16"/>
        </w:numPr>
        <w:suppressAutoHyphens/>
        <w:spacing w:line="360" w:lineRule="auto"/>
        <w:ind w:left="709" w:hanging="283"/>
        <w:contextualSpacing/>
        <w:textAlignment w:val="baseline"/>
        <w:rPr>
          <w:rFonts w:ascii="Calibri" w:hAnsi="Calibri" w:cs="Calibri"/>
          <w:sz w:val="22"/>
          <w:szCs w:val="22"/>
          <w:lang w:val="x-none"/>
        </w:rPr>
      </w:pPr>
      <w:r w:rsidRPr="00B824E7">
        <w:rPr>
          <w:rFonts w:ascii="Calibri" w:hAnsi="Calibri" w:cs="Calibri"/>
          <w:sz w:val="22"/>
          <w:szCs w:val="22"/>
          <w:lang w:val="x-none"/>
        </w:rPr>
        <w:t>na podstawie art. 15 RODO prawo dostępu do danych osobowych Pani/Pana dotyczących;</w:t>
      </w:r>
    </w:p>
    <w:p w:rsidR="004C739E" w:rsidRPr="00B824E7" w:rsidRDefault="004C739E" w:rsidP="006A45B6">
      <w:pPr>
        <w:widowControl w:val="0"/>
        <w:numPr>
          <w:ilvl w:val="0"/>
          <w:numId w:val="16"/>
        </w:numPr>
        <w:suppressAutoHyphens/>
        <w:spacing w:line="360" w:lineRule="auto"/>
        <w:ind w:left="709" w:hanging="283"/>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na podstawie art. 16 RODO prawo do sprostowania Pani/Pana danych osobowych </w:t>
      </w:r>
    </w:p>
    <w:p w:rsidR="004C739E" w:rsidRPr="00B824E7" w:rsidRDefault="004C739E" w:rsidP="00923105">
      <w:pPr>
        <w:spacing w:line="360" w:lineRule="auto"/>
        <w:ind w:left="709"/>
        <w:contextualSpacing/>
        <w:rPr>
          <w:rFonts w:ascii="Calibri" w:hAnsi="Calibri" w:cs="Calibri"/>
          <w:sz w:val="22"/>
          <w:szCs w:val="22"/>
          <w:lang w:val="x-none"/>
        </w:rPr>
      </w:pPr>
      <w:r w:rsidRPr="00B824E7">
        <w:rPr>
          <w:rFonts w:ascii="Calibri" w:hAnsi="Calibri" w:cs="Calibri"/>
          <w:sz w:val="22"/>
          <w:szCs w:val="22"/>
          <w:lang w:val="x-none"/>
        </w:rPr>
        <w:t>(skorzystanie z prawa do sprostowania nie może naruszać integralności protokołu oraz jego załączników),</w:t>
      </w:r>
    </w:p>
    <w:p w:rsidR="004C739E" w:rsidRPr="00B824E7" w:rsidRDefault="004C739E" w:rsidP="006A45B6">
      <w:pPr>
        <w:widowControl w:val="0"/>
        <w:numPr>
          <w:ilvl w:val="0"/>
          <w:numId w:val="16"/>
        </w:numPr>
        <w:suppressAutoHyphens/>
        <w:spacing w:line="360" w:lineRule="auto"/>
        <w:ind w:left="709" w:hanging="283"/>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na podstawie art. 18 RODO prawo żądania od administratora ograniczenia przetwarzania danych osobowych z zastrzeżeniem przypadków, o których mowa w art. 18 ust. 2 RODO </w:t>
      </w:r>
    </w:p>
    <w:p w:rsidR="004C739E" w:rsidRPr="00B824E7" w:rsidRDefault="004C739E" w:rsidP="006A45B6">
      <w:pPr>
        <w:widowControl w:val="0"/>
        <w:numPr>
          <w:ilvl w:val="0"/>
          <w:numId w:val="16"/>
        </w:numPr>
        <w:suppressAutoHyphens/>
        <w:spacing w:line="360" w:lineRule="auto"/>
        <w:ind w:left="709" w:hanging="283"/>
        <w:contextualSpacing/>
        <w:textAlignment w:val="baseline"/>
        <w:rPr>
          <w:rFonts w:ascii="Calibri" w:hAnsi="Calibri" w:cs="Calibri"/>
          <w:sz w:val="22"/>
          <w:szCs w:val="22"/>
          <w:lang w:val="x-none"/>
        </w:rPr>
      </w:pPr>
      <w:r w:rsidRPr="00B824E7">
        <w:rPr>
          <w:rFonts w:ascii="Calibri" w:hAnsi="Calibri" w:cs="Calibri"/>
          <w:sz w:val="22"/>
          <w:szCs w:val="22"/>
          <w:lang w:val="x-none"/>
        </w:rPr>
        <w:t>prawo do wniesienia skargi do Prezesa Urzędu Ochrony Danych Osobowych, ul. Stawki 2, 00-193 Warszawa, gdy uzna Pani/Pan, że przetwarzanie przez administratora Pani/Pana danych osobowych narusza przepisy RODO;</w:t>
      </w:r>
    </w:p>
    <w:p w:rsidR="004C739E" w:rsidRPr="00B824E7" w:rsidRDefault="004C739E" w:rsidP="006A45B6">
      <w:pPr>
        <w:widowControl w:val="0"/>
        <w:numPr>
          <w:ilvl w:val="0"/>
          <w:numId w:val="15"/>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nie przysługuje Pani/Panu:</w:t>
      </w:r>
    </w:p>
    <w:p w:rsidR="004C739E" w:rsidRPr="00B824E7" w:rsidRDefault="004C739E" w:rsidP="006A45B6">
      <w:pPr>
        <w:widowControl w:val="0"/>
        <w:numPr>
          <w:ilvl w:val="0"/>
          <w:numId w:val="17"/>
        </w:numPr>
        <w:suppressAutoHyphens/>
        <w:spacing w:line="360" w:lineRule="auto"/>
        <w:ind w:left="709" w:hanging="283"/>
        <w:contextualSpacing/>
        <w:textAlignment w:val="baseline"/>
        <w:rPr>
          <w:rFonts w:ascii="Calibri" w:hAnsi="Calibri" w:cs="Calibri"/>
          <w:sz w:val="22"/>
          <w:szCs w:val="22"/>
          <w:lang w:val="x-none"/>
        </w:rPr>
      </w:pPr>
      <w:r w:rsidRPr="00B824E7">
        <w:rPr>
          <w:rFonts w:ascii="Calibri" w:hAnsi="Calibri" w:cs="Calibri"/>
          <w:sz w:val="22"/>
          <w:szCs w:val="22"/>
          <w:lang w:val="x-none"/>
        </w:rPr>
        <w:t>prawo do usunięcia danych osobowych w związku z art. 17 ust. 3 lit. b, d lub e RODO;</w:t>
      </w:r>
    </w:p>
    <w:p w:rsidR="004C739E" w:rsidRPr="00B824E7" w:rsidRDefault="004C739E" w:rsidP="006A45B6">
      <w:pPr>
        <w:widowControl w:val="0"/>
        <w:numPr>
          <w:ilvl w:val="0"/>
          <w:numId w:val="17"/>
        </w:numPr>
        <w:suppressAutoHyphens/>
        <w:spacing w:line="360" w:lineRule="auto"/>
        <w:ind w:left="709" w:hanging="283"/>
        <w:contextualSpacing/>
        <w:textAlignment w:val="baseline"/>
        <w:rPr>
          <w:rFonts w:ascii="Calibri" w:hAnsi="Calibri" w:cs="Calibri"/>
          <w:b/>
          <w:sz w:val="22"/>
          <w:szCs w:val="22"/>
          <w:lang w:val="x-none"/>
        </w:rPr>
      </w:pPr>
      <w:r w:rsidRPr="00B824E7">
        <w:rPr>
          <w:rFonts w:ascii="Calibri" w:hAnsi="Calibri" w:cs="Calibri"/>
          <w:sz w:val="22"/>
          <w:szCs w:val="22"/>
          <w:lang w:val="x-none"/>
        </w:rPr>
        <w:t>prawo do przenoszenia danych osobowych, o którym mowa w art. 20 RODO;</w:t>
      </w:r>
    </w:p>
    <w:p w:rsidR="005F0FB6" w:rsidRPr="005F0FB6" w:rsidRDefault="004C739E" w:rsidP="005F0FB6">
      <w:pPr>
        <w:widowControl w:val="0"/>
        <w:numPr>
          <w:ilvl w:val="0"/>
          <w:numId w:val="17"/>
        </w:numPr>
        <w:suppressAutoHyphens/>
        <w:spacing w:after="240" w:line="360" w:lineRule="auto"/>
        <w:ind w:left="709" w:hanging="284"/>
        <w:textAlignment w:val="baseline"/>
        <w:rPr>
          <w:sz w:val="22"/>
          <w:szCs w:val="22"/>
        </w:rPr>
      </w:pPr>
      <w:r w:rsidRPr="00B824E7">
        <w:rPr>
          <w:rFonts w:ascii="Calibri" w:hAnsi="Calibri" w:cs="Calibri"/>
          <w:sz w:val="22"/>
          <w:szCs w:val="22"/>
          <w:lang w:val="x-none"/>
        </w:rPr>
        <w:t>prawo do sprzeciwu wobec przetwarzania danych osobowych, na podstawie art. 21 RODO, gdyż podstawą prawną przetwarzania Pani/Pana danych osobowych jest art. 6 ust. 1 lit. c RODO.</w:t>
      </w:r>
      <w:bookmarkStart w:id="105" w:name="_Toc189554284"/>
    </w:p>
    <w:p w:rsidR="00391902" w:rsidRPr="00391902" w:rsidRDefault="005F0FB6" w:rsidP="005F0FB6">
      <w:pPr>
        <w:pStyle w:val="Nagwek1"/>
        <w:rPr>
          <w:sz w:val="22"/>
          <w:szCs w:val="22"/>
        </w:rPr>
      </w:pPr>
      <w:r w:rsidRPr="004C272B">
        <w:t xml:space="preserve"> </w:t>
      </w:r>
      <w:bookmarkStart w:id="106" w:name="_Toc189810177"/>
      <w:r w:rsidR="004C739E" w:rsidRPr="004C272B">
        <w:t xml:space="preserve">Część XXXIX   </w:t>
      </w:r>
      <w:r w:rsidR="00391902" w:rsidRPr="00391902">
        <w:t>MOŻLIWOŚĆ OGRANICZENIA LICZBY WYKONAWCÓW, KTÓYCH ZAMAWIAJACY ZAPROSI DO NEGOCJACJI</w:t>
      </w:r>
      <w:bookmarkEnd w:id="105"/>
      <w:bookmarkEnd w:id="106"/>
    </w:p>
    <w:p w:rsidR="00391902" w:rsidRDefault="00391902" w:rsidP="00391902">
      <w:pPr>
        <w:spacing w:line="360" w:lineRule="auto"/>
        <w:contextualSpacing/>
        <w:rPr>
          <w:rFonts w:ascii="Calibri" w:hAnsi="Calibri" w:cs="Calibri"/>
          <w:kern w:val="2"/>
          <w:sz w:val="22"/>
          <w:szCs w:val="22"/>
          <w:lang w:bidi="hi-IN"/>
        </w:rPr>
      </w:pPr>
      <w:r>
        <w:rPr>
          <w:rFonts w:ascii="Calibri" w:hAnsi="Calibri" w:cs="Calibri"/>
          <w:kern w:val="2"/>
          <w:sz w:val="22"/>
          <w:szCs w:val="22"/>
          <w:lang w:bidi="hi-IN"/>
        </w:rPr>
        <w:t xml:space="preserve">Zamawiający </w:t>
      </w:r>
      <w:r w:rsidRPr="00112B82">
        <w:rPr>
          <w:rFonts w:ascii="Calibri" w:hAnsi="Calibri" w:cs="Calibri"/>
          <w:b/>
          <w:color w:val="7030A0"/>
          <w:kern w:val="2"/>
          <w:sz w:val="22"/>
          <w:szCs w:val="22"/>
          <w:lang w:bidi="hi-IN"/>
        </w:rPr>
        <w:t>nie przewiduje</w:t>
      </w:r>
      <w:r>
        <w:rPr>
          <w:rFonts w:ascii="Calibri" w:hAnsi="Calibri" w:cs="Calibri"/>
          <w:kern w:val="2"/>
          <w:sz w:val="22"/>
          <w:szCs w:val="22"/>
          <w:lang w:bidi="hi-IN"/>
        </w:rPr>
        <w:t xml:space="preserve"> ograniczenia liczby Wykonawców, których Zamawiający zaprosi do negocjacji</w:t>
      </w:r>
    </w:p>
    <w:p w:rsidR="004C739E" w:rsidRPr="004C272B" w:rsidRDefault="00391902" w:rsidP="00866378">
      <w:pPr>
        <w:pStyle w:val="Nagwek1"/>
      </w:pPr>
      <w:bookmarkStart w:id="107" w:name="_Toc189554285"/>
      <w:bookmarkStart w:id="108" w:name="_Toc189810178"/>
      <w:r>
        <w:t>Część XXX</w:t>
      </w:r>
      <w:r w:rsidRPr="004C272B">
        <w:t xml:space="preserve">X   </w:t>
      </w:r>
      <w:r w:rsidR="004C739E" w:rsidRPr="004C272B">
        <w:t>Załączniki do SWZ</w:t>
      </w:r>
      <w:bookmarkEnd w:id="107"/>
      <w:bookmarkEnd w:id="108"/>
    </w:p>
    <w:p w:rsidR="004C739E" w:rsidRPr="00B824E7" w:rsidRDefault="004C739E" w:rsidP="00923105">
      <w:pPr>
        <w:widowControl w:val="0"/>
        <w:spacing w:line="360" w:lineRule="auto"/>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Integralną część niniejszej SWZ stanowią załączniki:</w:t>
      </w:r>
    </w:p>
    <w:p w:rsidR="004C739E" w:rsidRPr="00B824E7" w:rsidRDefault="004C739E" w:rsidP="006A45B6">
      <w:pPr>
        <w:widowControl w:val="0"/>
        <w:numPr>
          <w:ilvl w:val="0"/>
          <w:numId w:val="3"/>
        </w:numPr>
        <w:suppressAutoHyphens/>
        <w:spacing w:line="360" w:lineRule="auto"/>
        <w:ind w:left="284"/>
        <w:textAlignment w:val="baseline"/>
        <w:rPr>
          <w:rFonts w:ascii="Calibri" w:eastAsia="NSimSun" w:hAnsi="Calibri" w:cs="Calibri"/>
          <w:kern w:val="2"/>
          <w:sz w:val="22"/>
          <w:szCs w:val="22"/>
          <w:lang w:eastAsia="zh-CN" w:bidi="hi-IN"/>
        </w:rPr>
      </w:pPr>
      <w:r w:rsidRPr="00B824E7">
        <w:rPr>
          <w:rFonts w:ascii="Calibri" w:eastAsia="NSimSun" w:hAnsi="Calibri" w:cs="Calibri"/>
          <w:b/>
          <w:kern w:val="2"/>
          <w:sz w:val="22"/>
          <w:szCs w:val="22"/>
          <w:lang w:eastAsia="zh-CN" w:bidi="hi-IN"/>
        </w:rPr>
        <w:t xml:space="preserve">Załącznik nr 1  </w:t>
      </w:r>
      <w:r w:rsidRPr="00B824E7">
        <w:rPr>
          <w:rFonts w:ascii="Calibri" w:eastAsia="NSimSun" w:hAnsi="Calibri" w:cs="Calibri"/>
          <w:kern w:val="2"/>
          <w:sz w:val="22"/>
          <w:szCs w:val="22"/>
          <w:lang w:eastAsia="zh-CN" w:bidi="hi-IN"/>
        </w:rPr>
        <w:t xml:space="preserve"> - Formularz ofertowy,</w:t>
      </w:r>
    </w:p>
    <w:p w:rsidR="004C739E" w:rsidRPr="00B824E7" w:rsidRDefault="004C739E" w:rsidP="006A45B6">
      <w:pPr>
        <w:widowControl w:val="0"/>
        <w:numPr>
          <w:ilvl w:val="0"/>
          <w:numId w:val="3"/>
        </w:numPr>
        <w:suppressAutoHyphens/>
        <w:spacing w:line="360" w:lineRule="auto"/>
        <w:ind w:left="284"/>
        <w:textAlignment w:val="baseline"/>
        <w:rPr>
          <w:rFonts w:ascii="Calibri" w:eastAsia="NSimSun" w:hAnsi="Calibri" w:cs="Calibri"/>
          <w:kern w:val="2"/>
          <w:sz w:val="22"/>
          <w:szCs w:val="22"/>
          <w:lang w:eastAsia="zh-CN" w:bidi="hi-IN"/>
        </w:rPr>
      </w:pPr>
      <w:r w:rsidRPr="00B824E7">
        <w:rPr>
          <w:rFonts w:ascii="Calibri" w:hAnsi="Calibri" w:cs="Calibri"/>
          <w:b/>
          <w:bCs/>
          <w:iCs/>
          <w:kern w:val="2"/>
          <w:sz w:val="22"/>
          <w:szCs w:val="22"/>
          <w:lang w:val="cs-CZ" w:eastAsia="zh-CN" w:bidi="hi-IN"/>
        </w:rPr>
        <w:t xml:space="preserve">Załącznik nr 2   </w:t>
      </w:r>
      <w:r w:rsidRPr="00B824E7">
        <w:rPr>
          <w:rFonts w:ascii="Calibri" w:hAnsi="Calibri" w:cs="Calibri"/>
          <w:bCs/>
          <w:iCs/>
          <w:kern w:val="2"/>
          <w:sz w:val="22"/>
          <w:szCs w:val="22"/>
          <w:lang w:val="cs-CZ" w:eastAsia="zh-CN" w:bidi="hi-IN"/>
        </w:rPr>
        <w:t xml:space="preserve">- </w:t>
      </w:r>
      <w:r w:rsidR="00C00EF4">
        <w:rPr>
          <w:rFonts w:ascii="Calibri" w:hAnsi="Calibri" w:cs="Calibri"/>
          <w:bCs/>
          <w:iCs/>
          <w:kern w:val="2"/>
          <w:sz w:val="22"/>
          <w:szCs w:val="22"/>
          <w:lang w:val="cs-CZ" w:eastAsia="zh-CN" w:bidi="hi-IN"/>
        </w:rPr>
        <w:t>Formularz cenowy</w:t>
      </w:r>
      <w:r w:rsidRPr="00B824E7">
        <w:rPr>
          <w:rFonts w:ascii="Calibri" w:hAnsi="Calibri" w:cs="Calibri"/>
          <w:bCs/>
          <w:iCs/>
          <w:kern w:val="2"/>
          <w:sz w:val="22"/>
          <w:szCs w:val="22"/>
          <w:lang w:val="cs-CZ" w:eastAsia="zh-CN" w:bidi="hi-IN"/>
        </w:rPr>
        <w:t>,</w:t>
      </w:r>
    </w:p>
    <w:p w:rsidR="004C739E" w:rsidRPr="00B824E7" w:rsidRDefault="004C739E" w:rsidP="006A45B6">
      <w:pPr>
        <w:widowControl w:val="0"/>
        <w:numPr>
          <w:ilvl w:val="0"/>
          <w:numId w:val="3"/>
        </w:numPr>
        <w:suppressAutoHyphens/>
        <w:spacing w:line="360" w:lineRule="auto"/>
        <w:ind w:left="284"/>
        <w:textAlignment w:val="baseline"/>
        <w:rPr>
          <w:rFonts w:ascii="Calibri" w:eastAsia="NSimSun" w:hAnsi="Calibri" w:cs="Calibri"/>
          <w:kern w:val="2"/>
          <w:sz w:val="22"/>
          <w:szCs w:val="22"/>
          <w:lang w:eastAsia="zh-CN" w:bidi="hi-IN"/>
        </w:rPr>
      </w:pPr>
      <w:r w:rsidRPr="00B824E7">
        <w:rPr>
          <w:rFonts w:ascii="Calibri" w:hAnsi="Calibri" w:cs="Calibri"/>
          <w:b/>
          <w:bCs/>
          <w:iCs/>
          <w:kern w:val="2"/>
          <w:sz w:val="22"/>
          <w:szCs w:val="22"/>
          <w:lang w:val="cs-CZ" w:eastAsia="zh-CN" w:bidi="hi-IN"/>
        </w:rPr>
        <w:t xml:space="preserve">Załącznik nr </w:t>
      </w:r>
      <w:r w:rsidR="00C00EF4">
        <w:rPr>
          <w:rFonts w:ascii="Calibri" w:hAnsi="Calibri" w:cs="Calibri"/>
          <w:b/>
          <w:bCs/>
          <w:iCs/>
          <w:kern w:val="2"/>
          <w:sz w:val="22"/>
          <w:szCs w:val="22"/>
          <w:lang w:val="cs-CZ" w:eastAsia="zh-CN" w:bidi="hi-IN"/>
        </w:rPr>
        <w:t>3</w:t>
      </w:r>
      <w:r w:rsidRPr="00B824E7">
        <w:rPr>
          <w:rFonts w:ascii="Calibri" w:hAnsi="Calibri" w:cs="Calibri"/>
          <w:b/>
          <w:bCs/>
          <w:iCs/>
          <w:kern w:val="2"/>
          <w:sz w:val="22"/>
          <w:szCs w:val="22"/>
          <w:lang w:val="cs-CZ" w:eastAsia="zh-CN" w:bidi="hi-IN"/>
        </w:rPr>
        <w:t xml:space="preserve"> </w:t>
      </w:r>
      <w:r w:rsidRPr="00B824E7">
        <w:rPr>
          <w:rFonts w:ascii="Calibri" w:hAnsi="Calibri" w:cs="Calibri"/>
          <w:bCs/>
          <w:iCs/>
          <w:kern w:val="2"/>
          <w:sz w:val="22"/>
          <w:szCs w:val="22"/>
          <w:lang w:val="cs-CZ" w:eastAsia="zh-CN" w:bidi="hi-IN"/>
        </w:rPr>
        <w:t xml:space="preserve">- </w:t>
      </w:r>
      <w:r w:rsidR="00C00EF4">
        <w:rPr>
          <w:rFonts w:ascii="Calibri" w:hAnsi="Calibri" w:cs="Calibri"/>
          <w:bCs/>
          <w:iCs/>
          <w:kern w:val="2"/>
          <w:sz w:val="22"/>
          <w:szCs w:val="22"/>
          <w:lang w:val="cs-CZ" w:eastAsia="zh-CN" w:bidi="hi-IN"/>
        </w:rPr>
        <w:t xml:space="preserve"> </w:t>
      </w:r>
      <w:r w:rsidRPr="00B824E7">
        <w:rPr>
          <w:rFonts w:ascii="Calibri" w:hAnsi="Calibri" w:cs="Calibri"/>
          <w:bCs/>
          <w:iCs/>
          <w:kern w:val="2"/>
          <w:sz w:val="22"/>
          <w:szCs w:val="22"/>
          <w:lang w:val="cs-CZ" w:eastAsia="zh-CN" w:bidi="hi-IN"/>
        </w:rPr>
        <w:t xml:space="preserve">Opis </w:t>
      </w:r>
      <w:r w:rsidR="00C00EF4">
        <w:rPr>
          <w:rFonts w:ascii="Calibri" w:hAnsi="Calibri" w:cs="Calibri"/>
          <w:bCs/>
          <w:iCs/>
          <w:kern w:val="2"/>
          <w:sz w:val="22"/>
          <w:szCs w:val="22"/>
          <w:lang w:val="cs-CZ" w:eastAsia="zh-CN" w:bidi="hi-IN"/>
        </w:rPr>
        <w:t>przedmiotu zamówienia</w:t>
      </w:r>
      <w:r w:rsidRPr="00B824E7">
        <w:rPr>
          <w:rFonts w:ascii="Calibri" w:hAnsi="Calibri" w:cs="Calibri"/>
          <w:bCs/>
          <w:iCs/>
          <w:kern w:val="2"/>
          <w:sz w:val="22"/>
          <w:szCs w:val="22"/>
          <w:lang w:val="cs-CZ" w:eastAsia="zh-CN" w:bidi="hi-IN"/>
        </w:rPr>
        <w:t>,</w:t>
      </w:r>
    </w:p>
    <w:p w:rsidR="004C739E" w:rsidRPr="00B824E7" w:rsidRDefault="004C739E" w:rsidP="006A45B6">
      <w:pPr>
        <w:widowControl w:val="0"/>
        <w:numPr>
          <w:ilvl w:val="0"/>
          <w:numId w:val="3"/>
        </w:numPr>
        <w:suppressAutoHyphens/>
        <w:spacing w:line="360" w:lineRule="auto"/>
        <w:ind w:left="284"/>
        <w:textAlignment w:val="baseline"/>
        <w:rPr>
          <w:rFonts w:ascii="Calibri" w:eastAsia="NSimSun" w:hAnsi="Calibri" w:cs="Calibri"/>
          <w:kern w:val="2"/>
          <w:sz w:val="22"/>
          <w:szCs w:val="22"/>
          <w:lang w:eastAsia="zh-CN" w:bidi="hi-IN"/>
        </w:rPr>
      </w:pPr>
      <w:r w:rsidRPr="00B824E7">
        <w:rPr>
          <w:rFonts w:ascii="Calibri" w:hAnsi="Calibri" w:cs="Calibri"/>
          <w:b/>
          <w:bCs/>
          <w:iCs/>
          <w:kern w:val="2"/>
          <w:sz w:val="22"/>
          <w:szCs w:val="22"/>
          <w:lang w:val="cs-CZ" w:eastAsia="zh-CN" w:bidi="hi-IN"/>
        </w:rPr>
        <w:t xml:space="preserve">Załącznik nr </w:t>
      </w:r>
      <w:r w:rsidR="00C00EF4">
        <w:rPr>
          <w:rFonts w:ascii="Calibri" w:hAnsi="Calibri" w:cs="Calibri"/>
          <w:b/>
          <w:bCs/>
          <w:iCs/>
          <w:kern w:val="2"/>
          <w:sz w:val="22"/>
          <w:szCs w:val="22"/>
          <w:lang w:val="cs-CZ" w:eastAsia="zh-CN" w:bidi="hi-IN"/>
        </w:rPr>
        <w:t>4</w:t>
      </w:r>
      <w:r w:rsidRPr="00B824E7">
        <w:rPr>
          <w:rFonts w:ascii="Calibri" w:hAnsi="Calibri" w:cs="Calibri"/>
          <w:b/>
          <w:bCs/>
          <w:iCs/>
          <w:kern w:val="2"/>
          <w:sz w:val="22"/>
          <w:szCs w:val="22"/>
          <w:lang w:val="cs-CZ" w:eastAsia="zh-CN" w:bidi="hi-IN"/>
        </w:rPr>
        <w:t xml:space="preserve">   </w:t>
      </w:r>
      <w:r w:rsidRPr="00B824E7">
        <w:rPr>
          <w:rFonts w:ascii="Calibri" w:hAnsi="Calibri" w:cs="Calibri"/>
          <w:bCs/>
          <w:iCs/>
          <w:kern w:val="2"/>
          <w:sz w:val="22"/>
          <w:szCs w:val="22"/>
          <w:lang w:val="cs-CZ" w:eastAsia="zh-CN" w:bidi="hi-IN"/>
        </w:rPr>
        <w:t>-</w:t>
      </w:r>
      <w:r w:rsidRPr="00B824E7">
        <w:rPr>
          <w:rFonts w:ascii="Calibri" w:hAnsi="Calibri" w:cs="Calibri"/>
          <w:b/>
          <w:bCs/>
          <w:iCs/>
          <w:kern w:val="2"/>
          <w:sz w:val="22"/>
          <w:szCs w:val="22"/>
          <w:lang w:val="cs-CZ" w:eastAsia="zh-CN" w:bidi="hi-IN"/>
        </w:rPr>
        <w:t xml:space="preserve"> </w:t>
      </w:r>
      <w:r w:rsidRPr="00B824E7">
        <w:rPr>
          <w:rFonts w:ascii="Calibri" w:hAnsi="Calibri" w:cs="Calibri"/>
          <w:bCs/>
          <w:iCs/>
          <w:kern w:val="2"/>
          <w:sz w:val="22"/>
          <w:szCs w:val="22"/>
          <w:lang w:val="cs-CZ" w:eastAsia="zh-CN" w:bidi="hi-IN"/>
        </w:rPr>
        <w:t>Tabela oceny okresu gwarancji,</w:t>
      </w:r>
    </w:p>
    <w:p w:rsidR="004C739E" w:rsidRPr="00B824E7" w:rsidRDefault="004C739E" w:rsidP="006A45B6">
      <w:pPr>
        <w:widowControl w:val="0"/>
        <w:numPr>
          <w:ilvl w:val="0"/>
          <w:numId w:val="3"/>
        </w:numPr>
        <w:suppressAutoHyphens/>
        <w:spacing w:line="360" w:lineRule="auto"/>
        <w:ind w:left="284"/>
        <w:textAlignment w:val="baseline"/>
        <w:rPr>
          <w:rFonts w:ascii="Calibri" w:eastAsia="NSimSun" w:hAnsi="Calibri" w:cs="Calibri"/>
          <w:kern w:val="2"/>
          <w:sz w:val="22"/>
          <w:szCs w:val="22"/>
          <w:lang w:eastAsia="zh-CN" w:bidi="hi-IN"/>
        </w:rPr>
      </w:pPr>
      <w:r w:rsidRPr="00B824E7">
        <w:rPr>
          <w:rFonts w:ascii="Calibri" w:hAnsi="Calibri" w:cs="Calibri"/>
          <w:b/>
          <w:bCs/>
          <w:iCs/>
          <w:kern w:val="2"/>
          <w:sz w:val="22"/>
          <w:szCs w:val="22"/>
          <w:lang w:val="cs-CZ" w:eastAsia="zh-CN" w:bidi="hi-IN"/>
        </w:rPr>
        <w:t xml:space="preserve">Załącznik nr </w:t>
      </w:r>
      <w:r w:rsidR="00C00EF4">
        <w:rPr>
          <w:rFonts w:ascii="Calibri" w:hAnsi="Calibri" w:cs="Calibri"/>
          <w:b/>
          <w:bCs/>
          <w:iCs/>
          <w:kern w:val="2"/>
          <w:sz w:val="22"/>
          <w:szCs w:val="22"/>
          <w:lang w:val="cs-CZ" w:eastAsia="zh-CN" w:bidi="hi-IN"/>
        </w:rPr>
        <w:t>5</w:t>
      </w:r>
      <w:r w:rsidRPr="00B824E7">
        <w:rPr>
          <w:rFonts w:ascii="Calibri" w:hAnsi="Calibri" w:cs="Calibri"/>
          <w:b/>
          <w:bCs/>
          <w:iCs/>
          <w:kern w:val="2"/>
          <w:sz w:val="22"/>
          <w:szCs w:val="22"/>
          <w:lang w:val="cs-CZ" w:eastAsia="zh-CN" w:bidi="hi-IN"/>
        </w:rPr>
        <w:t xml:space="preserve">   </w:t>
      </w:r>
      <w:r w:rsidRPr="00B824E7">
        <w:rPr>
          <w:rFonts w:ascii="Calibri" w:hAnsi="Calibri" w:cs="Calibri"/>
          <w:bCs/>
          <w:iCs/>
          <w:kern w:val="2"/>
          <w:sz w:val="22"/>
          <w:szCs w:val="22"/>
          <w:lang w:val="cs-CZ" w:eastAsia="zh-CN" w:bidi="hi-IN"/>
        </w:rPr>
        <w:t>-</w:t>
      </w:r>
      <w:r w:rsidRPr="00B824E7">
        <w:rPr>
          <w:rFonts w:ascii="Calibri" w:hAnsi="Calibri" w:cs="Calibri"/>
          <w:b/>
          <w:bCs/>
          <w:iCs/>
          <w:kern w:val="2"/>
          <w:sz w:val="22"/>
          <w:szCs w:val="22"/>
          <w:lang w:val="cs-CZ" w:eastAsia="zh-CN" w:bidi="hi-IN"/>
        </w:rPr>
        <w:t xml:space="preserve"> </w:t>
      </w:r>
      <w:r w:rsidRPr="00B824E7">
        <w:rPr>
          <w:rFonts w:ascii="Calibri" w:hAnsi="Calibri" w:cs="Calibri"/>
          <w:bCs/>
          <w:iCs/>
          <w:kern w:val="2"/>
          <w:sz w:val="22"/>
          <w:szCs w:val="22"/>
          <w:lang w:val="cs-CZ" w:eastAsia="zh-CN" w:bidi="hi-IN"/>
        </w:rPr>
        <w:t>Wzór umo</w:t>
      </w:r>
      <w:r w:rsidR="004A4871">
        <w:rPr>
          <w:rFonts w:ascii="Calibri" w:hAnsi="Calibri" w:cs="Calibri"/>
          <w:bCs/>
          <w:iCs/>
          <w:kern w:val="2"/>
          <w:sz w:val="22"/>
          <w:szCs w:val="22"/>
          <w:lang w:val="cs-CZ" w:eastAsia="zh-CN" w:bidi="hi-IN"/>
        </w:rPr>
        <w:t>wy z wzorem protokołu</w:t>
      </w:r>
      <w:r w:rsidRPr="00B824E7">
        <w:rPr>
          <w:rFonts w:ascii="Calibri" w:hAnsi="Calibri" w:cs="Calibri"/>
          <w:bCs/>
          <w:iCs/>
          <w:kern w:val="2"/>
          <w:sz w:val="22"/>
          <w:szCs w:val="22"/>
          <w:lang w:val="cs-CZ" w:eastAsia="zh-CN" w:bidi="hi-IN"/>
        </w:rPr>
        <w:t xml:space="preserve"> odbioru</w:t>
      </w:r>
      <w:r w:rsidRPr="004A4871">
        <w:rPr>
          <w:rFonts w:ascii="Calibri" w:hAnsi="Calibri" w:cs="Calibri"/>
          <w:bCs/>
          <w:iCs/>
          <w:kern w:val="2"/>
          <w:sz w:val="22"/>
          <w:szCs w:val="22"/>
          <w:lang w:val="cs-CZ" w:eastAsia="zh-CN" w:bidi="hi-IN"/>
        </w:rPr>
        <w:t>,</w:t>
      </w:r>
    </w:p>
    <w:p w:rsidR="00751EC3" w:rsidRDefault="004C739E" w:rsidP="00751EC3">
      <w:pPr>
        <w:widowControl w:val="0"/>
        <w:numPr>
          <w:ilvl w:val="0"/>
          <w:numId w:val="3"/>
        </w:numPr>
        <w:suppressAutoHyphens/>
        <w:spacing w:line="360" w:lineRule="auto"/>
        <w:ind w:left="284"/>
        <w:textAlignment w:val="baseline"/>
        <w:rPr>
          <w:rFonts w:ascii="Calibri" w:eastAsia="NSimSun" w:hAnsi="Calibri" w:cs="Calibri"/>
          <w:kern w:val="2"/>
          <w:sz w:val="22"/>
          <w:szCs w:val="22"/>
          <w:lang w:eastAsia="zh-CN" w:bidi="hi-IN"/>
        </w:rPr>
      </w:pPr>
      <w:r w:rsidRPr="00B824E7">
        <w:rPr>
          <w:rFonts w:ascii="Calibri" w:eastAsia="NSimSun" w:hAnsi="Calibri" w:cs="Calibri"/>
          <w:b/>
          <w:kern w:val="2"/>
          <w:sz w:val="22"/>
          <w:szCs w:val="22"/>
          <w:lang w:eastAsia="zh-CN" w:bidi="hi-IN"/>
        </w:rPr>
        <w:t xml:space="preserve">Załącznik nr </w:t>
      </w:r>
      <w:r w:rsidR="00C00EF4">
        <w:rPr>
          <w:rFonts w:ascii="Calibri" w:eastAsia="NSimSun" w:hAnsi="Calibri" w:cs="Calibri"/>
          <w:b/>
          <w:kern w:val="2"/>
          <w:sz w:val="22"/>
          <w:szCs w:val="22"/>
          <w:lang w:eastAsia="zh-CN" w:bidi="hi-IN"/>
        </w:rPr>
        <w:t>6</w:t>
      </w:r>
      <w:r w:rsidRPr="00B824E7">
        <w:rPr>
          <w:rFonts w:ascii="Calibri" w:eastAsia="NSimSun" w:hAnsi="Calibri" w:cs="Calibri"/>
          <w:kern w:val="2"/>
          <w:sz w:val="22"/>
          <w:szCs w:val="22"/>
          <w:lang w:eastAsia="zh-CN" w:bidi="hi-IN"/>
        </w:rPr>
        <w:t xml:space="preserve">   - Oświadczenie o niepodleganiu wykluczeniu,</w:t>
      </w:r>
    </w:p>
    <w:p w:rsidR="00751EC3" w:rsidRDefault="004C739E" w:rsidP="00751EC3">
      <w:pPr>
        <w:widowControl w:val="0"/>
        <w:numPr>
          <w:ilvl w:val="0"/>
          <w:numId w:val="3"/>
        </w:numPr>
        <w:suppressAutoHyphens/>
        <w:spacing w:line="360" w:lineRule="auto"/>
        <w:ind w:left="284"/>
        <w:textAlignment w:val="baseline"/>
        <w:rPr>
          <w:rFonts w:ascii="Calibri" w:eastAsia="NSimSun" w:hAnsi="Calibri" w:cs="Calibri"/>
          <w:kern w:val="2"/>
          <w:sz w:val="22"/>
          <w:szCs w:val="22"/>
          <w:lang w:eastAsia="zh-CN" w:bidi="hi-IN"/>
        </w:rPr>
      </w:pPr>
      <w:r w:rsidRPr="00751EC3">
        <w:rPr>
          <w:rFonts w:ascii="Calibri" w:eastAsia="NSimSun" w:hAnsi="Calibri" w:cs="Calibri"/>
          <w:b/>
          <w:kern w:val="2"/>
          <w:sz w:val="22"/>
          <w:szCs w:val="22"/>
          <w:lang w:eastAsia="zh-CN" w:bidi="hi-IN"/>
        </w:rPr>
        <w:t xml:space="preserve">Załącznik nr </w:t>
      </w:r>
      <w:r w:rsidR="00C00EF4" w:rsidRPr="00751EC3">
        <w:rPr>
          <w:rFonts w:ascii="Calibri" w:eastAsia="NSimSun" w:hAnsi="Calibri" w:cs="Calibri"/>
          <w:b/>
          <w:kern w:val="2"/>
          <w:sz w:val="22"/>
          <w:szCs w:val="22"/>
          <w:lang w:eastAsia="zh-CN" w:bidi="hi-IN"/>
        </w:rPr>
        <w:t>7</w:t>
      </w:r>
      <w:r w:rsidRPr="00751EC3">
        <w:rPr>
          <w:rFonts w:ascii="Calibri" w:eastAsia="NSimSun" w:hAnsi="Calibri" w:cs="Calibri"/>
          <w:b/>
          <w:kern w:val="2"/>
          <w:sz w:val="22"/>
          <w:szCs w:val="22"/>
          <w:lang w:eastAsia="zh-CN" w:bidi="hi-IN"/>
        </w:rPr>
        <w:t xml:space="preserve">  </w:t>
      </w:r>
      <w:r w:rsidRPr="00751EC3">
        <w:rPr>
          <w:rFonts w:ascii="Calibri" w:eastAsia="NSimSun" w:hAnsi="Calibri" w:cs="Calibri"/>
          <w:kern w:val="2"/>
          <w:sz w:val="22"/>
          <w:szCs w:val="22"/>
          <w:lang w:eastAsia="zh-CN" w:bidi="hi-IN"/>
        </w:rPr>
        <w:t xml:space="preserve"> - Wykaz części zamówienia, których wykonanie Wykonawca zamierza </w:t>
      </w:r>
      <w:r w:rsidRPr="00751EC3">
        <w:rPr>
          <w:rFonts w:ascii="Calibri" w:eastAsia="NSimSun" w:hAnsi="Calibri" w:cs="Calibri"/>
          <w:kern w:val="2"/>
          <w:sz w:val="22"/>
          <w:szCs w:val="22"/>
          <w:lang w:eastAsia="zh-CN" w:bidi="hi-IN"/>
        </w:rPr>
        <w:lastRenderedPageBreak/>
        <w:t>powierzyć</w:t>
      </w:r>
      <w:r w:rsidR="00FB0BE5" w:rsidRPr="00751EC3">
        <w:rPr>
          <w:rFonts w:ascii="Calibri" w:eastAsia="NSimSun" w:hAnsi="Calibri" w:cs="Calibri"/>
          <w:kern w:val="2"/>
          <w:sz w:val="22"/>
          <w:szCs w:val="22"/>
          <w:lang w:eastAsia="zh-CN" w:bidi="hi-IN"/>
        </w:rPr>
        <w:t xml:space="preserve"> </w:t>
      </w:r>
      <w:r w:rsidRPr="00751EC3">
        <w:rPr>
          <w:rFonts w:ascii="Calibri" w:eastAsia="NSimSun" w:hAnsi="Calibri" w:cs="Calibri"/>
          <w:kern w:val="2"/>
          <w:sz w:val="22"/>
          <w:szCs w:val="22"/>
          <w:lang w:eastAsia="zh-CN" w:bidi="hi-IN"/>
        </w:rPr>
        <w:t>podwykonawcom</w:t>
      </w:r>
      <w:r w:rsidR="00883096" w:rsidRPr="00751EC3">
        <w:rPr>
          <w:rFonts w:ascii="Calibri" w:eastAsia="NSimSun" w:hAnsi="Calibri" w:cs="Calibri"/>
          <w:kern w:val="2"/>
          <w:sz w:val="22"/>
          <w:szCs w:val="22"/>
          <w:lang w:eastAsia="zh-CN" w:bidi="hi-IN"/>
        </w:rPr>
        <w:t>,</w:t>
      </w:r>
    </w:p>
    <w:p w:rsidR="00240AD9" w:rsidRPr="00751EC3" w:rsidRDefault="004C739E" w:rsidP="00751EC3">
      <w:pPr>
        <w:widowControl w:val="0"/>
        <w:numPr>
          <w:ilvl w:val="0"/>
          <w:numId w:val="3"/>
        </w:numPr>
        <w:suppressAutoHyphens/>
        <w:spacing w:line="360" w:lineRule="auto"/>
        <w:ind w:left="284"/>
        <w:textAlignment w:val="baseline"/>
        <w:rPr>
          <w:rFonts w:ascii="Calibri" w:eastAsia="NSimSun" w:hAnsi="Calibri" w:cs="Calibri"/>
          <w:kern w:val="2"/>
          <w:sz w:val="22"/>
          <w:szCs w:val="22"/>
          <w:lang w:eastAsia="zh-CN" w:bidi="hi-IN"/>
        </w:rPr>
      </w:pPr>
      <w:r w:rsidRPr="00751EC3">
        <w:rPr>
          <w:rFonts w:ascii="Calibri" w:hAnsi="Calibri" w:cs="Calibri"/>
          <w:b/>
          <w:sz w:val="22"/>
          <w:szCs w:val="22"/>
        </w:rPr>
        <w:t xml:space="preserve">Załącznik nr </w:t>
      </w:r>
      <w:r w:rsidR="00C00EF4" w:rsidRPr="00751EC3">
        <w:rPr>
          <w:rFonts w:ascii="Calibri" w:hAnsi="Calibri" w:cs="Calibri"/>
          <w:b/>
          <w:sz w:val="22"/>
          <w:szCs w:val="22"/>
        </w:rPr>
        <w:t>8</w:t>
      </w:r>
      <w:r w:rsidRPr="00751EC3">
        <w:rPr>
          <w:rFonts w:ascii="Calibri" w:eastAsia="NSimSun" w:hAnsi="Calibri" w:cs="Calibri"/>
          <w:kern w:val="2"/>
          <w:sz w:val="22"/>
          <w:szCs w:val="22"/>
          <w:lang w:eastAsia="zh-CN" w:bidi="hi-IN"/>
        </w:rPr>
        <w:t xml:space="preserve">   - </w:t>
      </w:r>
      <w:r w:rsidRPr="00751EC3">
        <w:rPr>
          <w:rFonts w:ascii="Calibri" w:hAnsi="Calibri" w:cs="Calibri"/>
          <w:sz w:val="22"/>
          <w:szCs w:val="22"/>
        </w:rPr>
        <w:t>oświadczenie Wykonawcy dotyczące aktualności informacji w zakresie podstaw wykluczenia.</w:t>
      </w:r>
    </w:p>
    <w:p w:rsidR="00B4591E" w:rsidRDefault="003B6D72" w:rsidP="003C4D7D">
      <w:pPr>
        <w:widowControl w:val="0"/>
        <w:tabs>
          <w:tab w:val="left" w:pos="284"/>
        </w:tabs>
        <w:suppressAutoHyphens/>
        <w:spacing w:line="360" w:lineRule="auto"/>
        <w:textAlignment w:val="baseline"/>
        <w:rPr>
          <w:rFonts w:ascii="Calibri" w:hAnsi="Calibri" w:cs="Calibri"/>
          <w:b/>
          <w:sz w:val="22"/>
          <w:szCs w:val="22"/>
        </w:rPr>
      </w:pPr>
      <w:r>
        <w:rPr>
          <w:rFonts w:ascii="Calibri" w:hAnsi="Calibri" w:cs="Calibri"/>
          <w:b/>
          <w:sz w:val="22"/>
          <w:szCs w:val="22"/>
        </w:rPr>
        <w:br w:type="page"/>
      </w:r>
    </w:p>
    <w:p w:rsidR="00B4591E" w:rsidRPr="00112B82" w:rsidRDefault="00B4591E" w:rsidP="00112B82">
      <w:pPr>
        <w:pStyle w:val="Nagwek2"/>
        <w:rPr>
          <w:lang w:eastAsia="zh-CN"/>
        </w:rPr>
      </w:pPr>
      <w:bookmarkStart w:id="109" w:name="_Toc189554286"/>
      <w:bookmarkStart w:id="110" w:name="_Toc189810179"/>
      <w:r w:rsidRPr="00112B82">
        <w:rPr>
          <w:lang w:eastAsia="zh-CN"/>
        </w:rPr>
        <w:lastRenderedPageBreak/>
        <w:t>Załącznik nr 1 do SWZ</w:t>
      </w:r>
      <w:r w:rsidRPr="00112B82">
        <w:t xml:space="preserve"> - </w:t>
      </w:r>
      <w:r w:rsidRPr="00112B82">
        <w:rPr>
          <w:lang w:eastAsia="zh-CN"/>
        </w:rPr>
        <w:t>FORMULARZ OFERTOWY</w:t>
      </w:r>
      <w:bookmarkEnd w:id="109"/>
      <w:bookmarkEnd w:id="110"/>
    </w:p>
    <w:p w:rsidR="00B4591E" w:rsidRPr="00B4591E" w:rsidRDefault="00B4591E" w:rsidP="00B4591E">
      <w:pPr>
        <w:suppressAutoHyphens/>
        <w:rPr>
          <w:rFonts w:ascii="Calibri" w:hAnsi="Calibri" w:cs="Calibri"/>
          <w:sz w:val="20"/>
          <w:szCs w:val="20"/>
          <w:lang w:eastAsia="zh-CN"/>
        </w:rPr>
      </w:pPr>
      <w:r w:rsidRPr="00B4591E">
        <w:rPr>
          <w:rFonts w:ascii="Calibri" w:hAnsi="Calibri" w:cs="Calibri"/>
          <w:sz w:val="20"/>
          <w:szCs w:val="20"/>
          <w:lang w:eastAsia="zh-CN"/>
        </w:rPr>
        <w:t>........................................................</w:t>
      </w:r>
    </w:p>
    <w:p w:rsidR="00B4591E" w:rsidRPr="00B4591E" w:rsidRDefault="00B4591E" w:rsidP="00B4591E">
      <w:pPr>
        <w:suppressAutoHyphens/>
        <w:rPr>
          <w:rFonts w:ascii="Calibri" w:hAnsi="Calibri" w:cs="Calibri"/>
          <w:sz w:val="20"/>
          <w:szCs w:val="20"/>
          <w:lang w:eastAsia="zh-CN"/>
        </w:rPr>
      </w:pPr>
      <w:r w:rsidRPr="00B4591E">
        <w:rPr>
          <w:rFonts w:ascii="Calibri" w:hAnsi="Calibri" w:cs="Calibri"/>
          <w:i/>
          <w:sz w:val="20"/>
          <w:szCs w:val="20"/>
          <w:lang w:eastAsia="zh-CN"/>
        </w:rPr>
        <w:t xml:space="preserve">Nazwa (firma) albo imię i nazwisko, </w:t>
      </w:r>
    </w:p>
    <w:p w:rsidR="00B4591E" w:rsidRPr="00B4591E" w:rsidRDefault="00B4591E" w:rsidP="00B4591E">
      <w:pPr>
        <w:suppressAutoHyphens/>
        <w:rPr>
          <w:rFonts w:ascii="Calibri" w:hAnsi="Calibri" w:cs="Calibri"/>
          <w:sz w:val="20"/>
          <w:szCs w:val="20"/>
          <w:lang w:eastAsia="zh-CN"/>
        </w:rPr>
      </w:pPr>
      <w:r w:rsidRPr="00B4591E">
        <w:rPr>
          <w:rFonts w:ascii="Calibri" w:hAnsi="Calibri" w:cs="Calibri"/>
          <w:i/>
          <w:sz w:val="20"/>
          <w:szCs w:val="20"/>
          <w:lang w:eastAsia="zh-CN"/>
        </w:rPr>
        <w:t xml:space="preserve">siedziba albo miejsce zamieszkania </w:t>
      </w:r>
    </w:p>
    <w:p w:rsidR="00B4591E" w:rsidRPr="00B4591E" w:rsidRDefault="00B4591E" w:rsidP="00B4591E">
      <w:pPr>
        <w:suppressAutoHyphens/>
        <w:rPr>
          <w:rFonts w:ascii="Calibri" w:hAnsi="Calibri" w:cs="Calibri"/>
          <w:sz w:val="20"/>
          <w:szCs w:val="20"/>
          <w:lang w:eastAsia="zh-CN"/>
        </w:rPr>
      </w:pPr>
      <w:r w:rsidRPr="00B4591E">
        <w:rPr>
          <w:rFonts w:ascii="Calibri" w:hAnsi="Calibri" w:cs="Calibri"/>
          <w:i/>
          <w:sz w:val="20"/>
          <w:szCs w:val="20"/>
          <w:lang w:eastAsia="zh-CN"/>
        </w:rPr>
        <w:t>i adres Wykonawcy</w:t>
      </w:r>
    </w:p>
    <w:p w:rsidR="00B4591E" w:rsidRPr="00B4591E" w:rsidRDefault="00B4591E" w:rsidP="001A7A8F">
      <w:pPr>
        <w:suppressAutoHyphens/>
        <w:spacing w:before="240" w:line="360" w:lineRule="auto"/>
        <w:rPr>
          <w:rFonts w:ascii="Calibri" w:hAnsi="Calibri" w:cs="Calibri"/>
          <w:sz w:val="22"/>
          <w:szCs w:val="22"/>
          <w:lang w:eastAsia="zh-CN"/>
        </w:rPr>
      </w:pPr>
      <w:r w:rsidRPr="00B4591E">
        <w:rPr>
          <w:rFonts w:ascii="Calibri" w:hAnsi="Calibri" w:cs="Calibri"/>
          <w:b/>
          <w:sz w:val="22"/>
          <w:szCs w:val="22"/>
          <w:lang w:eastAsia="zh-CN"/>
        </w:rPr>
        <w:t>UNIWERSYTET</w:t>
      </w:r>
      <w:r w:rsidRPr="00B4591E">
        <w:rPr>
          <w:rFonts w:ascii="Calibri" w:hAnsi="Calibri" w:cs="Calibri"/>
          <w:sz w:val="22"/>
          <w:szCs w:val="22"/>
          <w:lang w:eastAsia="zh-CN"/>
        </w:rPr>
        <w:t xml:space="preserve"> </w:t>
      </w:r>
      <w:r w:rsidRPr="00B4591E">
        <w:rPr>
          <w:rFonts w:ascii="Calibri" w:hAnsi="Calibri" w:cs="Calibri"/>
          <w:b/>
          <w:sz w:val="22"/>
          <w:szCs w:val="22"/>
          <w:lang w:eastAsia="zh-CN"/>
        </w:rPr>
        <w:t>MEDYCZNY</w:t>
      </w:r>
      <w:r w:rsidRPr="00B4591E">
        <w:rPr>
          <w:rFonts w:ascii="Calibri" w:hAnsi="Calibri" w:cs="Calibri"/>
          <w:sz w:val="22"/>
          <w:szCs w:val="22"/>
          <w:lang w:eastAsia="zh-CN"/>
        </w:rPr>
        <w:t xml:space="preserve"> </w:t>
      </w:r>
      <w:r w:rsidRPr="00B4591E">
        <w:rPr>
          <w:rFonts w:ascii="Calibri" w:hAnsi="Calibri" w:cs="Calibri"/>
          <w:b/>
          <w:sz w:val="22"/>
          <w:szCs w:val="22"/>
          <w:lang w:eastAsia="zh-CN"/>
        </w:rPr>
        <w:t>W BIAŁYMSTOKU</w:t>
      </w:r>
    </w:p>
    <w:p w:rsidR="00B4591E" w:rsidRPr="00B4591E" w:rsidRDefault="00B4591E" w:rsidP="00B4591E">
      <w:pPr>
        <w:suppressAutoHyphens/>
        <w:spacing w:line="360" w:lineRule="auto"/>
        <w:rPr>
          <w:rFonts w:ascii="Calibri" w:hAnsi="Calibri" w:cs="Calibri"/>
          <w:sz w:val="22"/>
          <w:szCs w:val="22"/>
          <w:lang w:eastAsia="zh-CN"/>
        </w:rPr>
      </w:pPr>
      <w:r w:rsidRPr="00B4591E">
        <w:rPr>
          <w:rFonts w:ascii="Calibri" w:hAnsi="Calibri" w:cs="Calibri"/>
          <w:b/>
          <w:sz w:val="22"/>
          <w:szCs w:val="22"/>
          <w:lang w:eastAsia="zh-CN"/>
        </w:rPr>
        <w:t>ul. Jana Kilińskiego 1</w:t>
      </w:r>
      <w:r w:rsidRPr="00B4591E">
        <w:rPr>
          <w:rFonts w:ascii="Calibri" w:hAnsi="Calibri" w:cs="Calibri"/>
          <w:sz w:val="22"/>
          <w:szCs w:val="22"/>
          <w:lang w:eastAsia="zh-CN"/>
        </w:rPr>
        <w:t xml:space="preserve">, </w:t>
      </w:r>
      <w:r w:rsidRPr="00B4591E">
        <w:rPr>
          <w:rFonts w:ascii="Calibri" w:hAnsi="Calibri" w:cs="Calibri"/>
          <w:b/>
          <w:sz w:val="22"/>
          <w:szCs w:val="22"/>
          <w:lang w:eastAsia="zh-CN"/>
        </w:rPr>
        <w:t>15-089 Białystok</w:t>
      </w:r>
    </w:p>
    <w:p w:rsidR="00B4591E" w:rsidRPr="00D05C4D" w:rsidRDefault="00B4591E" w:rsidP="001A7A8F">
      <w:pPr>
        <w:spacing w:before="240" w:line="360" w:lineRule="auto"/>
        <w:jc w:val="both"/>
        <w:rPr>
          <w:rFonts w:ascii="Calibri" w:hAnsi="Calibri" w:cs="Calibri"/>
          <w:b/>
          <w:color w:val="7030A0"/>
          <w:sz w:val="22"/>
          <w:szCs w:val="22"/>
        </w:rPr>
      </w:pPr>
      <w:r w:rsidRPr="00B4591E">
        <w:rPr>
          <w:rFonts w:ascii="Calibri" w:hAnsi="Calibri" w:cs="Calibri"/>
          <w:sz w:val="22"/>
          <w:szCs w:val="22"/>
        </w:rPr>
        <w:t xml:space="preserve">Odpowiadając na ogłoszenie o zamówieniu dotyczące </w:t>
      </w:r>
      <w:r w:rsidRPr="00B4591E">
        <w:rPr>
          <w:rFonts w:ascii="Calibri" w:hAnsi="Calibri" w:cs="Calibri"/>
          <w:sz w:val="22"/>
          <w:szCs w:val="22"/>
          <w:lang w:eastAsia="zh-CN"/>
        </w:rPr>
        <w:t>postępowania pod nazwą</w:t>
      </w:r>
      <w:r w:rsidR="004E41E8">
        <w:rPr>
          <w:rFonts w:ascii="Calibri" w:hAnsi="Calibri" w:cs="Calibri"/>
          <w:b/>
          <w:sz w:val="22"/>
          <w:szCs w:val="22"/>
        </w:rPr>
        <w:t xml:space="preserve"> </w:t>
      </w:r>
      <w:r w:rsidR="00D05C4D" w:rsidRPr="00D05C4D">
        <w:rPr>
          <w:rFonts w:ascii="Calibri" w:hAnsi="Calibri" w:cs="Calibri"/>
          <w:b/>
          <w:color w:val="7030A0"/>
          <w:sz w:val="22"/>
          <w:szCs w:val="22"/>
        </w:rPr>
        <w:t>dostawa wraz z rozładunkiem, wniesieniem, montażem wyposażenia meblowego oraz dostarczeniem instrukcji stanowiskowej wraz z jej wdrożeniem wyposażenia do  STREFY CHILLOUT ORAZ SAL SEMINERYJNYCH UNIWERSYTECKIEGO DZIECIĘCEGO SZPITALA KLINICZNEGO UMB</w:t>
      </w:r>
      <w:r w:rsidRPr="00B4591E">
        <w:rPr>
          <w:rFonts w:ascii="Calibri" w:hAnsi="Calibri" w:cs="Calibri"/>
          <w:b/>
          <w:bCs/>
          <w:color w:val="000000"/>
          <w:sz w:val="22"/>
          <w:szCs w:val="22"/>
        </w:rPr>
        <w:t xml:space="preserve">, </w:t>
      </w:r>
      <w:r w:rsidRPr="00B4591E">
        <w:rPr>
          <w:rFonts w:ascii="Calibri" w:hAnsi="Calibri" w:cs="Calibri"/>
          <w:sz w:val="22"/>
          <w:szCs w:val="22"/>
          <w:lang w:eastAsia="zh-CN"/>
        </w:rPr>
        <w:t>zgodnie z wymogami określonymi  w specyfikacji warunków zamówienia, oferujemy wykonanie zamówienia</w:t>
      </w:r>
      <w:r w:rsidR="000C199C">
        <w:rPr>
          <w:rFonts w:ascii="Calibri" w:hAnsi="Calibri" w:cs="Calibri"/>
          <w:sz w:val="22"/>
          <w:szCs w:val="22"/>
          <w:lang w:eastAsia="zh-CN"/>
        </w:rPr>
        <w:t xml:space="preserve"> za cenę</w:t>
      </w:r>
      <w:r w:rsidRPr="00B4591E">
        <w:rPr>
          <w:rFonts w:ascii="Calibri" w:hAnsi="Calibri" w:cs="Calibri"/>
          <w:sz w:val="22"/>
          <w:szCs w:val="22"/>
          <w:lang w:eastAsia="zh-CN"/>
        </w:rPr>
        <w:t>:</w:t>
      </w:r>
    </w:p>
    <w:p w:rsidR="00167942" w:rsidRPr="00751EC3" w:rsidRDefault="00167942" w:rsidP="00751EC3">
      <w:pPr>
        <w:tabs>
          <w:tab w:val="left" w:pos="1276"/>
          <w:tab w:val="right" w:leader="dot" w:pos="9356"/>
        </w:tabs>
        <w:spacing w:before="240" w:line="360" w:lineRule="auto"/>
        <w:rPr>
          <w:rFonts w:ascii="Calibri" w:hAnsi="Calibri" w:cs="Calibri"/>
          <w:b/>
          <w:color w:val="7030A0"/>
          <w:sz w:val="22"/>
          <w:szCs w:val="22"/>
          <w:lang w:eastAsia="zh-CN"/>
        </w:rPr>
      </w:pPr>
      <w:r w:rsidRPr="00751EC3">
        <w:rPr>
          <w:rFonts w:ascii="Calibri" w:hAnsi="Calibri" w:cs="Calibri"/>
          <w:b/>
          <w:color w:val="7030A0"/>
          <w:sz w:val="22"/>
          <w:szCs w:val="22"/>
          <w:lang w:eastAsia="zh-CN"/>
        </w:rPr>
        <w:t xml:space="preserve">netto ……………… PLN, </w:t>
      </w:r>
    </w:p>
    <w:p w:rsidR="00B4591E" w:rsidRPr="00751EC3" w:rsidRDefault="00167942" w:rsidP="00167942">
      <w:pPr>
        <w:tabs>
          <w:tab w:val="left" w:pos="1276"/>
          <w:tab w:val="right" w:leader="dot" w:pos="9356"/>
        </w:tabs>
        <w:spacing w:line="360" w:lineRule="auto"/>
        <w:rPr>
          <w:rFonts w:ascii="Calibri" w:hAnsi="Calibri" w:cs="Calibri"/>
          <w:b/>
          <w:color w:val="7030A0"/>
          <w:sz w:val="22"/>
          <w:szCs w:val="22"/>
          <w:lang w:eastAsia="zh-CN"/>
        </w:rPr>
      </w:pPr>
      <w:r w:rsidRPr="00751EC3">
        <w:rPr>
          <w:rFonts w:ascii="Calibri" w:hAnsi="Calibri" w:cs="Calibri"/>
          <w:b/>
          <w:color w:val="7030A0"/>
          <w:sz w:val="22"/>
          <w:szCs w:val="22"/>
          <w:lang w:eastAsia="zh-CN"/>
        </w:rPr>
        <w:t>brutto - …………………………. PLN, słownie brutto: ….........................</w:t>
      </w:r>
      <w:r w:rsidR="00102A04" w:rsidRPr="00751EC3">
        <w:rPr>
          <w:rFonts w:ascii="Calibri" w:hAnsi="Calibri" w:cs="Calibri"/>
          <w:b/>
          <w:color w:val="7030A0"/>
          <w:sz w:val="22"/>
          <w:szCs w:val="22"/>
          <w:lang w:eastAsia="zh-CN"/>
        </w:rPr>
        <w:t>..........................  PLN,</w:t>
      </w:r>
    </w:p>
    <w:p w:rsidR="00102A04" w:rsidRPr="00B4591E" w:rsidRDefault="00102A04" w:rsidP="00167942">
      <w:pPr>
        <w:tabs>
          <w:tab w:val="left" w:pos="1276"/>
          <w:tab w:val="right" w:leader="dot" w:pos="9356"/>
        </w:tabs>
        <w:spacing w:line="360" w:lineRule="auto"/>
        <w:rPr>
          <w:rFonts w:ascii="Calibri" w:hAnsi="Calibri" w:cs="Calibri"/>
          <w:b/>
          <w:i/>
          <w:sz w:val="22"/>
          <w:szCs w:val="22"/>
          <w:lang w:eastAsia="zh-CN"/>
        </w:rPr>
      </w:pPr>
    </w:p>
    <w:p w:rsidR="00B4591E" w:rsidRPr="00014CD7" w:rsidRDefault="00B4591E" w:rsidP="00B4591E">
      <w:pPr>
        <w:tabs>
          <w:tab w:val="left" w:pos="1276"/>
          <w:tab w:val="right" w:leader="dot" w:pos="9356"/>
        </w:tabs>
        <w:spacing w:line="360" w:lineRule="auto"/>
        <w:rPr>
          <w:rFonts w:ascii="Calibri" w:hAnsi="Calibri" w:cs="Calibri"/>
          <w:b/>
          <w:i/>
          <w:color w:val="7030A0"/>
          <w:sz w:val="22"/>
          <w:szCs w:val="22"/>
          <w:lang w:eastAsia="zh-CN"/>
        </w:rPr>
      </w:pPr>
      <w:r w:rsidRPr="00014CD7">
        <w:rPr>
          <w:rFonts w:ascii="Calibri" w:hAnsi="Calibri" w:cs="Calibri"/>
          <w:b/>
          <w:i/>
          <w:color w:val="7030A0"/>
          <w:sz w:val="22"/>
          <w:szCs w:val="22"/>
          <w:lang w:eastAsia="zh-CN"/>
        </w:rPr>
        <w:t>zgodnie z Formularzem cenowym (Załącznik nr 2 do SWZ) stanowiącym integralną część oferty.</w:t>
      </w:r>
    </w:p>
    <w:p w:rsidR="00B4591E" w:rsidRPr="00B4591E" w:rsidRDefault="00B4591E" w:rsidP="00B4591E">
      <w:pPr>
        <w:tabs>
          <w:tab w:val="left" w:pos="1276"/>
          <w:tab w:val="right" w:leader="dot" w:pos="9356"/>
        </w:tabs>
        <w:spacing w:line="360" w:lineRule="auto"/>
        <w:rPr>
          <w:rFonts w:ascii="Calibri" w:hAnsi="Calibri" w:cs="Calibri"/>
          <w:b/>
          <w:i/>
          <w:sz w:val="22"/>
          <w:szCs w:val="22"/>
          <w:lang w:eastAsia="zh-CN"/>
        </w:rPr>
      </w:pPr>
    </w:p>
    <w:p w:rsidR="00B4591E" w:rsidRPr="00B4591E" w:rsidRDefault="00B4591E" w:rsidP="00B4591E">
      <w:pPr>
        <w:tabs>
          <w:tab w:val="left" w:pos="1276"/>
          <w:tab w:val="right" w:leader="dot" w:pos="9356"/>
        </w:tabs>
        <w:spacing w:line="360" w:lineRule="auto"/>
        <w:rPr>
          <w:rFonts w:ascii="Calibri" w:hAnsi="Calibri" w:cs="Calibri"/>
          <w:b/>
          <w:i/>
          <w:sz w:val="22"/>
          <w:szCs w:val="22"/>
          <w:lang w:eastAsia="zh-CN"/>
        </w:rPr>
      </w:pPr>
      <w:r w:rsidRPr="00B4591E">
        <w:rPr>
          <w:rFonts w:ascii="Calibri" w:hAnsi="Calibri" w:cs="Calibri"/>
          <w:b/>
          <w:i/>
          <w:sz w:val="22"/>
          <w:szCs w:val="22"/>
          <w:lang w:eastAsia="zh-CN"/>
        </w:rPr>
        <w:t xml:space="preserve">Podana przez nas cena zawiera wszelkie koszty związane z realizacją przedmiotu zamówienia. </w:t>
      </w:r>
    </w:p>
    <w:p w:rsidR="00B4591E" w:rsidRPr="00B4591E" w:rsidRDefault="00310927" w:rsidP="006A45B6">
      <w:pPr>
        <w:numPr>
          <w:ilvl w:val="0"/>
          <w:numId w:val="27"/>
        </w:numPr>
        <w:suppressAutoHyphens/>
        <w:spacing w:line="360" w:lineRule="auto"/>
        <w:ind w:left="284" w:hanging="284"/>
        <w:rPr>
          <w:rFonts w:ascii="Calibri" w:hAnsi="Calibri" w:cs="Calibri"/>
          <w:color w:val="000000"/>
          <w:sz w:val="22"/>
          <w:szCs w:val="22"/>
          <w:lang w:eastAsia="zh-CN"/>
        </w:rPr>
      </w:pPr>
      <w:r w:rsidRPr="00310927">
        <w:rPr>
          <w:rFonts w:ascii="Calibri" w:hAnsi="Calibri" w:cs="Calibri"/>
          <w:b/>
          <w:sz w:val="22"/>
          <w:szCs w:val="22"/>
          <w:lang w:eastAsia="zh-CN"/>
        </w:rPr>
        <w:t>Oświadczamy, że</w:t>
      </w:r>
      <w:r w:rsidRPr="00B4591E">
        <w:rPr>
          <w:rFonts w:ascii="Calibri" w:hAnsi="Calibri" w:cs="Calibri"/>
          <w:sz w:val="22"/>
          <w:szCs w:val="22"/>
          <w:lang w:eastAsia="zh-CN"/>
        </w:rPr>
        <w:t xml:space="preserve"> </w:t>
      </w:r>
      <w:r>
        <w:rPr>
          <w:rFonts w:ascii="Calibri" w:hAnsi="Calibri" w:cs="Calibri"/>
          <w:color w:val="000000"/>
          <w:sz w:val="22"/>
          <w:szCs w:val="22"/>
          <w:lang w:eastAsia="en-US"/>
        </w:rPr>
        <w:t>d</w:t>
      </w:r>
      <w:r w:rsidR="00B4591E" w:rsidRPr="00B4591E">
        <w:rPr>
          <w:rFonts w:ascii="Calibri" w:hAnsi="Calibri" w:cs="Calibri"/>
          <w:color w:val="000000"/>
          <w:sz w:val="22"/>
          <w:szCs w:val="22"/>
          <w:lang w:eastAsia="en-US"/>
        </w:rPr>
        <w:t>ostawę stanowiącą przedmiot zamówienia zrealizujemy w terminie wskazanym w SWZ.</w:t>
      </w:r>
    </w:p>
    <w:p w:rsidR="00B4591E" w:rsidRPr="00B4591E" w:rsidRDefault="00B4591E" w:rsidP="006A45B6">
      <w:pPr>
        <w:numPr>
          <w:ilvl w:val="0"/>
          <w:numId w:val="27"/>
        </w:numPr>
        <w:suppressAutoHyphens/>
        <w:spacing w:line="360" w:lineRule="auto"/>
        <w:ind w:left="284" w:hanging="284"/>
        <w:rPr>
          <w:rFonts w:ascii="Calibri" w:hAnsi="Calibri" w:cs="Calibri"/>
          <w:sz w:val="22"/>
          <w:szCs w:val="22"/>
          <w:lang w:eastAsia="zh-CN"/>
        </w:rPr>
      </w:pPr>
      <w:r w:rsidRPr="00310927">
        <w:rPr>
          <w:rFonts w:ascii="Calibri" w:hAnsi="Calibri" w:cs="Calibri"/>
          <w:b/>
          <w:sz w:val="22"/>
          <w:szCs w:val="22"/>
          <w:lang w:eastAsia="zh-CN"/>
        </w:rPr>
        <w:t>Oświadczamy, że</w:t>
      </w:r>
      <w:r w:rsidRPr="00B4591E">
        <w:rPr>
          <w:rFonts w:ascii="Calibri" w:hAnsi="Calibri" w:cs="Calibri"/>
          <w:sz w:val="22"/>
          <w:szCs w:val="22"/>
          <w:lang w:eastAsia="zh-CN"/>
        </w:rPr>
        <w:t xml:space="preserve"> spełniamy wszystkie wymagania określone w Załączniku nr 2, 3 oraz 4 do SWZ. </w:t>
      </w:r>
    </w:p>
    <w:p w:rsidR="00B4591E" w:rsidRPr="00B4591E" w:rsidRDefault="00B4591E" w:rsidP="006A45B6">
      <w:pPr>
        <w:numPr>
          <w:ilvl w:val="0"/>
          <w:numId w:val="27"/>
        </w:numPr>
        <w:suppressAutoHyphens/>
        <w:spacing w:line="360" w:lineRule="auto"/>
        <w:ind w:left="284" w:hanging="284"/>
        <w:contextualSpacing/>
        <w:rPr>
          <w:rFonts w:ascii="Calibri" w:hAnsi="Calibri" w:cs="Calibri"/>
          <w:sz w:val="22"/>
          <w:szCs w:val="22"/>
          <w:lang w:val="cs-CZ" w:eastAsia="zh-CN"/>
        </w:rPr>
      </w:pPr>
      <w:r w:rsidRPr="00310927">
        <w:rPr>
          <w:rFonts w:ascii="Calibri" w:hAnsi="Calibri" w:cs="Calibri"/>
          <w:b/>
          <w:sz w:val="22"/>
          <w:szCs w:val="22"/>
          <w:lang w:val="cs-CZ" w:eastAsia="ar-SA"/>
        </w:rPr>
        <w:t>Oświadczamy, że</w:t>
      </w:r>
      <w:r w:rsidRPr="00B4591E">
        <w:rPr>
          <w:rFonts w:ascii="Calibri" w:hAnsi="Calibri" w:cs="Calibri"/>
          <w:sz w:val="22"/>
          <w:szCs w:val="22"/>
          <w:lang w:val="cs-CZ" w:eastAsia="ar-SA"/>
        </w:rPr>
        <w:t xml:space="preserve"> załączone do specyfikacji warunków zamówienia wymagania stawiane Wykonawcy oraz postanowienia umowy, zostały przez nas zaakceptowane bez żadnych zastrzeżeń i zobowiązujemy się w przypadku wyboru naszej oferty, do zawarcia umowy w miejscu i terminie wyznaczonym przez Zamawiającego. </w:t>
      </w:r>
    </w:p>
    <w:p w:rsidR="00B4591E" w:rsidRPr="00B4591E" w:rsidRDefault="00B4591E" w:rsidP="006A45B6">
      <w:pPr>
        <w:numPr>
          <w:ilvl w:val="0"/>
          <w:numId w:val="27"/>
        </w:numPr>
        <w:suppressAutoHyphens/>
        <w:spacing w:line="360" w:lineRule="auto"/>
        <w:ind w:left="284" w:hanging="284"/>
        <w:rPr>
          <w:rFonts w:ascii="Calibri" w:hAnsi="Calibri" w:cs="Calibri"/>
          <w:color w:val="000000"/>
          <w:sz w:val="22"/>
          <w:szCs w:val="22"/>
          <w:lang w:eastAsia="zh-CN"/>
        </w:rPr>
      </w:pPr>
      <w:r w:rsidRPr="00310927">
        <w:rPr>
          <w:rFonts w:ascii="Calibri" w:hAnsi="Calibri" w:cs="Calibri"/>
          <w:b/>
          <w:sz w:val="22"/>
          <w:szCs w:val="22"/>
          <w:lang w:eastAsia="zh-CN"/>
        </w:rPr>
        <w:t>Oświadczamy, że</w:t>
      </w:r>
      <w:r w:rsidRPr="00B4591E">
        <w:rPr>
          <w:rFonts w:ascii="Calibri" w:hAnsi="Calibri" w:cs="Calibri"/>
          <w:sz w:val="22"/>
          <w:szCs w:val="22"/>
          <w:lang w:eastAsia="zh-CN"/>
        </w:rPr>
        <w:t xml:space="preserve"> jesteśmy związani ofertą na czas wskazany w SWZ.</w:t>
      </w:r>
    </w:p>
    <w:p w:rsidR="00B4591E" w:rsidRPr="00B4591E" w:rsidRDefault="00B4591E" w:rsidP="006A45B6">
      <w:pPr>
        <w:numPr>
          <w:ilvl w:val="0"/>
          <w:numId w:val="27"/>
        </w:numPr>
        <w:spacing w:line="360" w:lineRule="auto"/>
        <w:ind w:left="284" w:hanging="284"/>
        <w:rPr>
          <w:rFonts w:ascii="Calibri" w:hAnsi="Calibri" w:cs="Calibri"/>
          <w:sz w:val="22"/>
          <w:szCs w:val="22"/>
        </w:rPr>
      </w:pPr>
      <w:r w:rsidRPr="00310927">
        <w:rPr>
          <w:rFonts w:ascii="Calibri" w:hAnsi="Calibri" w:cs="Calibri"/>
          <w:b/>
          <w:sz w:val="22"/>
          <w:szCs w:val="22"/>
        </w:rPr>
        <w:t>Oświadczamy, że</w:t>
      </w:r>
      <w:r w:rsidRPr="00B4591E">
        <w:rPr>
          <w:rFonts w:ascii="Calibri" w:hAnsi="Calibri" w:cs="Calibri"/>
          <w:sz w:val="22"/>
          <w:szCs w:val="22"/>
        </w:rPr>
        <w:t xml:space="preserve"> w przypadku przyznania nam zamówienia, dostarczymy, wniesiemy, rozładujemy przedmiot zamówienia a także zmontujemy, zainstalujemy, dostarczymy i wdrożymy instrukcję stanowiskową, zapewnimy gwarancję i serwis, w ramach ceny ofertowej.</w:t>
      </w:r>
    </w:p>
    <w:p w:rsidR="00B4591E" w:rsidRPr="00B4591E" w:rsidRDefault="00B4591E" w:rsidP="006A45B6">
      <w:pPr>
        <w:numPr>
          <w:ilvl w:val="0"/>
          <w:numId w:val="27"/>
        </w:numPr>
        <w:spacing w:line="360" w:lineRule="auto"/>
        <w:rPr>
          <w:rFonts w:ascii="Calibri" w:hAnsi="Calibri" w:cs="Calibri"/>
          <w:sz w:val="22"/>
          <w:szCs w:val="22"/>
        </w:rPr>
      </w:pPr>
      <w:r w:rsidRPr="00310927">
        <w:rPr>
          <w:rFonts w:ascii="Calibri" w:hAnsi="Calibri" w:cs="Calibri"/>
          <w:b/>
          <w:sz w:val="22"/>
          <w:szCs w:val="22"/>
        </w:rPr>
        <w:t>Oświadczamy, że</w:t>
      </w:r>
      <w:r w:rsidRPr="00B4591E">
        <w:rPr>
          <w:rFonts w:ascii="Calibri" w:hAnsi="Calibri" w:cs="Calibri"/>
          <w:sz w:val="22"/>
          <w:szCs w:val="22"/>
        </w:rPr>
        <w:t xml:space="preserve"> zaoferowany przedmiot zamówienia jest dopuszczony do obrotu na terytorium RP, posiada wszelkie wymagane przez przepisy prawa świadectwa, atesty, deklaracje, certyfikaty, itp. oraz spełnia wszelkie wymagane przez przepisy prawa wymogi w zakresie aktualnych norm bezpieczeństwa użytkowania i obsługi, stateczności i wytrzymałości konstrukcji. </w:t>
      </w:r>
    </w:p>
    <w:p w:rsidR="00B4591E" w:rsidRPr="00B4591E" w:rsidRDefault="00B4591E" w:rsidP="006A45B6">
      <w:pPr>
        <w:numPr>
          <w:ilvl w:val="0"/>
          <w:numId w:val="27"/>
        </w:numPr>
        <w:spacing w:line="360" w:lineRule="auto"/>
        <w:rPr>
          <w:rFonts w:ascii="Calibri" w:hAnsi="Calibri" w:cs="Calibri"/>
          <w:sz w:val="22"/>
          <w:szCs w:val="22"/>
        </w:rPr>
      </w:pPr>
      <w:r w:rsidRPr="00310927">
        <w:rPr>
          <w:rFonts w:ascii="Calibri" w:hAnsi="Calibri" w:cs="Calibri"/>
          <w:b/>
          <w:sz w:val="22"/>
          <w:szCs w:val="22"/>
        </w:rPr>
        <w:lastRenderedPageBreak/>
        <w:t xml:space="preserve">Oświadczamy, </w:t>
      </w:r>
      <w:r w:rsidR="00DE1247" w:rsidRPr="00310927">
        <w:rPr>
          <w:rFonts w:ascii="Calibri" w:hAnsi="Calibri" w:cs="Calibri"/>
          <w:b/>
          <w:sz w:val="22"/>
          <w:szCs w:val="22"/>
        </w:rPr>
        <w:t>że</w:t>
      </w:r>
      <w:r w:rsidR="00DE1247" w:rsidRPr="00DE1247">
        <w:rPr>
          <w:rFonts w:ascii="Calibri" w:hAnsi="Calibri" w:cs="Calibri"/>
          <w:sz w:val="22"/>
          <w:szCs w:val="22"/>
        </w:rPr>
        <w:t xml:space="preserve"> zaoferowany przedmiot zamówienia </w:t>
      </w:r>
      <w:r w:rsidRPr="00B4591E">
        <w:rPr>
          <w:rFonts w:ascii="Calibri" w:hAnsi="Calibri" w:cs="Calibri"/>
          <w:sz w:val="22"/>
          <w:szCs w:val="22"/>
        </w:rPr>
        <w:t>odpowiad</w:t>
      </w:r>
      <w:r w:rsidR="00DE1247">
        <w:rPr>
          <w:rFonts w:ascii="Calibri" w:hAnsi="Calibri" w:cs="Calibri"/>
          <w:sz w:val="22"/>
          <w:szCs w:val="22"/>
        </w:rPr>
        <w:t>a</w:t>
      </w:r>
      <w:r w:rsidRPr="00B4591E">
        <w:rPr>
          <w:rFonts w:ascii="Calibri" w:hAnsi="Calibri" w:cs="Calibri"/>
          <w:sz w:val="22"/>
          <w:szCs w:val="22"/>
        </w:rPr>
        <w:t xml:space="preserve"> aktualnym normom w zakresie stateczności i wytrzymałości konstrukcji oraz bezpieczeństwa użytkowania. </w:t>
      </w:r>
    </w:p>
    <w:p w:rsidR="00B4591E" w:rsidRPr="00B4591E" w:rsidRDefault="00B4591E" w:rsidP="006A45B6">
      <w:pPr>
        <w:numPr>
          <w:ilvl w:val="0"/>
          <w:numId w:val="27"/>
        </w:numPr>
        <w:suppressAutoHyphens/>
        <w:spacing w:line="360" w:lineRule="auto"/>
        <w:ind w:left="426" w:hanging="426"/>
        <w:contextualSpacing/>
        <w:rPr>
          <w:rFonts w:ascii="Calibri" w:hAnsi="Calibri" w:cs="Calibri"/>
          <w:color w:val="000000"/>
          <w:sz w:val="22"/>
          <w:szCs w:val="22"/>
          <w:lang w:val="cs-CZ" w:eastAsia="zh-CN"/>
        </w:rPr>
      </w:pPr>
      <w:r w:rsidRPr="00310927">
        <w:rPr>
          <w:rFonts w:ascii="Calibri" w:hAnsi="Calibri" w:cs="Calibri"/>
          <w:b/>
          <w:color w:val="000000"/>
          <w:sz w:val="22"/>
          <w:szCs w:val="22"/>
          <w:lang w:val="cs-CZ"/>
        </w:rPr>
        <w:t>Akceptujemy warunek</w:t>
      </w:r>
      <w:r w:rsidRPr="00B4591E">
        <w:rPr>
          <w:rFonts w:ascii="Calibri" w:hAnsi="Calibri" w:cs="Calibri"/>
          <w:color w:val="000000"/>
          <w:sz w:val="22"/>
          <w:szCs w:val="22"/>
          <w:lang w:val="cs-CZ"/>
        </w:rPr>
        <w:t xml:space="preserve">, że 100% wartości umowy zostanie opłacone w terminie do 30 dni licząc od dnia: podpisania bezusterkowego zbiorczego protokołu odbioru po kompleksowej realizacji przedmiotu zamówienia i otrzymania prawidłowo wystawionych faktur VAT. </w:t>
      </w:r>
    </w:p>
    <w:p w:rsidR="00B4591E" w:rsidRPr="00B4591E" w:rsidRDefault="00B4591E" w:rsidP="006A45B6">
      <w:pPr>
        <w:numPr>
          <w:ilvl w:val="0"/>
          <w:numId w:val="27"/>
        </w:numPr>
        <w:suppressAutoHyphens/>
        <w:spacing w:line="360" w:lineRule="auto"/>
        <w:ind w:left="426" w:hanging="426"/>
        <w:rPr>
          <w:rFonts w:ascii="Calibri" w:hAnsi="Calibri" w:cs="Calibri"/>
          <w:color w:val="000000"/>
          <w:sz w:val="22"/>
          <w:szCs w:val="22"/>
          <w:lang w:eastAsia="ar-SA"/>
        </w:rPr>
      </w:pPr>
      <w:r w:rsidRPr="00310927">
        <w:rPr>
          <w:rFonts w:ascii="Calibri" w:hAnsi="Calibri" w:cs="Calibri"/>
          <w:b/>
          <w:sz w:val="22"/>
          <w:szCs w:val="22"/>
          <w:lang w:eastAsia="ar-SA"/>
        </w:rPr>
        <w:t>Oświadczamy, że</w:t>
      </w:r>
      <w:r w:rsidRPr="00B4591E">
        <w:rPr>
          <w:rFonts w:ascii="Calibri" w:hAnsi="Calibri" w:cs="Calibri"/>
          <w:sz w:val="22"/>
          <w:szCs w:val="22"/>
          <w:lang w:eastAsia="ar-SA"/>
        </w:rPr>
        <w:t xml:space="preserve"> wypełniliśmy obowiązki informacyjne przewidziane w art. 13 lub art. 14 RODO</w:t>
      </w:r>
      <w:r w:rsidRPr="00B4591E">
        <w:rPr>
          <w:rFonts w:ascii="Calibri" w:hAnsi="Calibri" w:cs="Calibri"/>
          <w:sz w:val="22"/>
          <w:szCs w:val="22"/>
          <w:vertAlign w:val="superscript"/>
          <w:lang w:eastAsia="ar-SA"/>
        </w:rPr>
        <w:t>1)</w:t>
      </w:r>
      <w:r w:rsidRPr="00B4591E">
        <w:rPr>
          <w:rFonts w:ascii="Calibri" w:hAnsi="Calibri" w:cs="Calibri"/>
          <w:sz w:val="22"/>
          <w:szCs w:val="22"/>
          <w:lang w:eastAsia="ar-SA"/>
        </w:rPr>
        <w:t xml:space="preserve"> wobec osób fizycznych, od których dane osobowe bezpośrednio lub pośrednio pozyskałem w celu ubiegania się o udzielenie zamówienia publicznego w niniejszym postępowaniu.*</w:t>
      </w:r>
    </w:p>
    <w:p w:rsidR="00D05C4D" w:rsidRDefault="00B4591E" w:rsidP="00B4591E">
      <w:pPr>
        <w:numPr>
          <w:ilvl w:val="0"/>
          <w:numId w:val="27"/>
        </w:numPr>
        <w:spacing w:line="360" w:lineRule="auto"/>
        <w:rPr>
          <w:rFonts w:ascii="Calibri" w:hAnsi="Calibri" w:cs="Calibri"/>
          <w:color w:val="000000"/>
          <w:sz w:val="22"/>
          <w:szCs w:val="22"/>
          <w:lang w:eastAsia="ar-SA"/>
        </w:rPr>
      </w:pPr>
      <w:r w:rsidRPr="00B4591E">
        <w:rPr>
          <w:rFonts w:ascii="Calibri" w:hAnsi="Calibri" w:cs="Calibri"/>
          <w:sz w:val="22"/>
          <w:szCs w:val="22"/>
          <w:lang w:eastAsia="ar-SA"/>
        </w:rPr>
        <w:t>Rodzaj Wykonawcy**:</w:t>
      </w:r>
    </w:p>
    <w:p w:rsidR="005F0FB6" w:rsidRDefault="00D05C4D" w:rsidP="00D05C4D">
      <w:pPr>
        <w:spacing w:line="360" w:lineRule="auto"/>
        <w:ind w:left="360"/>
        <w:rPr>
          <w:rFonts w:ascii="Calibri" w:hAnsi="Calibri" w:cs="Calibri"/>
          <w:sz w:val="22"/>
          <w:szCs w:val="22"/>
        </w:rPr>
      </w:pPr>
      <w:r w:rsidRPr="00D05C4D">
        <w:rPr>
          <w:rFonts w:ascii="Calibri" w:hAnsi="Calibri" w:cs="Calibri"/>
          <w:sz w:val="22"/>
          <w:szCs w:val="22"/>
        </w:rPr>
        <w:fldChar w:fldCharType="begin">
          <w:ffData>
            <w:name w:val="Wybór1"/>
            <w:enabled/>
            <w:calcOnExit w:val="0"/>
            <w:checkBox>
              <w:sizeAuto/>
              <w:default w:val="0"/>
            </w:checkBox>
          </w:ffData>
        </w:fldChar>
      </w:r>
      <w:bookmarkStart w:id="111" w:name="Wybór1"/>
      <w:r w:rsidRPr="00D05C4D">
        <w:rPr>
          <w:rFonts w:ascii="Calibri" w:hAnsi="Calibri" w:cs="Calibri"/>
          <w:sz w:val="22"/>
          <w:szCs w:val="22"/>
        </w:rPr>
        <w:instrText xml:space="preserve"> FORMCHECKBOX </w:instrText>
      </w:r>
      <w:r w:rsidR="0006178B">
        <w:rPr>
          <w:rFonts w:ascii="Calibri" w:hAnsi="Calibri" w:cs="Calibri"/>
          <w:sz w:val="22"/>
          <w:szCs w:val="22"/>
        </w:rPr>
      </w:r>
      <w:r w:rsidR="0006178B">
        <w:rPr>
          <w:rFonts w:ascii="Calibri" w:hAnsi="Calibri" w:cs="Calibri"/>
          <w:sz w:val="22"/>
          <w:szCs w:val="22"/>
        </w:rPr>
        <w:fldChar w:fldCharType="separate"/>
      </w:r>
      <w:r w:rsidRPr="00D05C4D">
        <w:rPr>
          <w:rFonts w:ascii="Calibri" w:hAnsi="Calibri" w:cs="Calibri"/>
          <w:sz w:val="22"/>
          <w:szCs w:val="22"/>
        </w:rPr>
        <w:fldChar w:fldCharType="end"/>
      </w:r>
      <w:bookmarkEnd w:id="111"/>
      <w:r w:rsidR="00B4591E" w:rsidRPr="00D05C4D">
        <w:rPr>
          <w:rFonts w:ascii="Calibri" w:hAnsi="Calibri" w:cs="Calibri"/>
          <w:sz w:val="22"/>
          <w:szCs w:val="22"/>
        </w:rPr>
        <w:t xml:space="preserve"> mikroprzedsiębiorstwo</w:t>
      </w:r>
    </w:p>
    <w:p w:rsidR="00D05C4D" w:rsidRDefault="00D05C4D" w:rsidP="00D05C4D">
      <w:pPr>
        <w:spacing w:line="360" w:lineRule="auto"/>
        <w:ind w:left="360"/>
        <w:rPr>
          <w:rFonts w:ascii="Calibri" w:hAnsi="Calibri" w:cs="Calibri"/>
          <w:sz w:val="22"/>
          <w:szCs w:val="22"/>
        </w:rPr>
      </w:pPr>
      <w:r>
        <w:rPr>
          <w:rFonts w:ascii="Calibri" w:hAnsi="Calibri" w:cs="Calibri"/>
          <w:sz w:val="22"/>
          <w:szCs w:val="22"/>
        </w:rPr>
        <w:fldChar w:fldCharType="begin">
          <w:ffData>
            <w:name w:val="Wybór2"/>
            <w:enabled/>
            <w:calcOnExit w:val="0"/>
            <w:checkBox>
              <w:sizeAuto/>
              <w:default w:val="0"/>
            </w:checkBox>
          </w:ffData>
        </w:fldChar>
      </w:r>
      <w:bookmarkStart w:id="112" w:name="Wybór2"/>
      <w:r>
        <w:rPr>
          <w:rFonts w:ascii="Calibri" w:hAnsi="Calibri" w:cs="Calibri"/>
          <w:sz w:val="22"/>
          <w:szCs w:val="22"/>
        </w:rPr>
        <w:instrText xml:space="preserve"> FORMCHECKBOX </w:instrText>
      </w:r>
      <w:r w:rsidR="0006178B">
        <w:rPr>
          <w:rFonts w:ascii="Calibri" w:hAnsi="Calibri" w:cs="Calibri"/>
          <w:sz w:val="22"/>
          <w:szCs w:val="22"/>
        </w:rPr>
      </w:r>
      <w:r w:rsidR="0006178B">
        <w:rPr>
          <w:rFonts w:ascii="Calibri" w:hAnsi="Calibri" w:cs="Calibri"/>
          <w:sz w:val="22"/>
          <w:szCs w:val="22"/>
        </w:rPr>
        <w:fldChar w:fldCharType="separate"/>
      </w:r>
      <w:r>
        <w:rPr>
          <w:rFonts w:ascii="Calibri" w:hAnsi="Calibri" w:cs="Calibri"/>
          <w:sz w:val="22"/>
          <w:szCs w:val="22"/>
        </w:rPr>
        <w:fldChar w:fldCharType="end"/>
      </w:r>
      <w:bookmarkEnd w:id="112"/>
      <w:r w:rsidR="00B4591E" w:rsidRPr="00B4591E">
        <w:rPr>
          <w:rFonts w:ascii="Calibri" w:hAnsi="Calibri" w:cs="Calibri"/>
          <w:sz w:val="22"/>
          <w:szCs w:val="22"/>
        </w:rPr>
        <w:t xml:space="preserve">małe przedsiębiorstwo </w:t>
      </w:r>
    </w:p>
    <w:p w:rsidR="005F0FB6" w:rsidRDefault="00D05C4D" w:rsidP="00D05C4D">
      <w:pPr>
        <w:spacing w:line="360" w:lineRule="auto"/>
        <w:ind w:left="360"/>
        <w:rPr>
          <w:rFonts w:ascii="Calibri" w:hAnsi="Calibri" w:cs="Calibri"/>
          <w:sz w:val="22"/>
          <w:szCs w:val="22"/>
        </w:rPr>
      </w:pPr>
      <w:r>
        <w:rPr>
          <w:rFonts w:ascii="Calibri" w:hAnsi="Calibri" w:cs="Calibri"/>
          <w:sz w:val="22"/>
          <w:szCs w:val="22"/>
        </w:rPr>
        <w:fldChar w:fldCharType="begin">
          <w:ffData>
            <w:name w:val="Wybór3"/>
            <w:enabled/>
            <w:calcOnExit w:val="0"/>
            <w:checkBox>
              <w:sizeAuto/>
              <w:default w:val="0"/>
            </w:checkBox>
          </w:ffData>
        </w:fldChar>
      </w:r>
      <w:bookmarkStart w:id="113" w:name="Wybór3"/>
      <w:r>
        <w:rPr>
          <w:rFonts w:ascii="Calibri" w:hAnsi="Calibri" w:cs="Calibri"/>
          <w:sz w:val="22"/>
          <w:szCs w:val="22"/>
        </w:rPr>
        <w:instrText xml:space="preserve"> FORMCHECKBOX </w:instrText>
      </w:r>
      <w:r w:rsidR="0006178B">
        <w:rPr>
          <w:rFonts w:ascii="Calibri" w:hAnsi="Calibri" w:cs="Calibri"/>
          <w:sz w:val="22"/>
          <w:szCs w:val="22"/>
        </w:rPr>
      </w:r>
      <w:r w:rsidR="0006178B">
        <w:rPr>
          <w:rFonts w:ascii="Calibri" w:hAnsi="Calibri" w:cs="Calibri"/>
          <w:sz w:val="22"/>
          <w:szCs w:val="22"/>
        </w:rPr>
        <w:fldChar w:fldCharType="separate"/>
      </w:r>
      <w:r>
        <w:rPr>
          <w:rFonts w:ascii="Calibri" w:hAnsi="Calibri" w:cs="Calibri"/>
          <w:sz w:val="22"/>
          <w:szCs w:val="22"/>
        </w:rPr>
        <w:fldChar w:fldCharType="end"/>
      </w:r>
      <w:bookmarkEnd w:id="113"/>
      <w:r w:rsidR="00B4591E" w:rsidRPr="00B4591E">
        <w:rPr>
          <w:rFonts w:ascii="Calibri" w:hAnsi="Calibri" w:cs="Calibri"/>
          <w:sz w:val="22"/>
          <w:szCs w:val="22"/>
        </w:rPr>
        <w:t>średnie przedsiębiorstwo</w:t>
      </w:r>
    </w:p>
    <w:p w:rsidR="005F0FB6" w:rsidRDefault="00D05C4D" w:rsidP="00D05C4D">
      <w:pPr>
        <w:spacing w:line="360" w:lineRule="auto"/>
        <w:ind w:left="360"/>
        <w:rPr>
          <w:rFonts w:ascii="Calibri" w:hAnsi="Calibri" w:cs="Calibri"/>
          <w:sz w:val="22"/>
          <w:szCs w:val="22"/>
        </w:rPr>
      </w:pPr>
      <w:r>
        <w:rPr>
          <w:rFonts w:ascii="Calibri" w:hAnsi="Calibri" w:cs="Calibri"/>
          <w:sz w:val="22"/>
          <w:szCs w:val="22"/>
        </w:rPr>
        <w:fldChar w:fldCharType="begin">
          <w:ffData>
            <w:name w:val="Wybór4"/>
            <w:enabled/>
            <w:calcOnExit w:val="0"/>
            <w:checkBox>
              <w:sizeAuto/>
              <w:default w:val="0"/>
            </w:checkBox>
          </w:ffData>
        </w:fldChar>
      </w:r>
      <w:bookmarkStart w:id="114" w:name="Wybór4"/>
      <w:r>
        <w:rPr>
          <w:rFonts w:ascii="Calibri" w:hAnsi="Calibri" w:cs="Calibri"/>
          <w:sz w:val="22"/>
          <w:szCs w:val="22"/>
        </w:rPr>
        <w:instrText xml:space="preserve"> FORMCHECKBOX </w:instrText>
      </w:r>
      <w:r w:rsidR="0006178B">
        <w:rPr>
          <w:rFonts w:ascii="Calibri" w:hAnsi="Calibri" w:cs="Calibri"/>
          <w:sz w:val="22"/>
          <w:szCs w:val="22"/>
        </w:rPr>
      </w:r>
      <w:r w:rsidR="0006178B">
        <w:rPr>
          <w:rFonts w:ascii="Calibri" w:hAnsi="Calibri" w:cs="Calibri"/>
          <w:sz w:val="22"/>
          <w:szCs w:val="22"/>
        </w:rPr>
        <w:fldChar w:fldCharType="separate"/>
      </w:r>
      <w:r>
        <w:rPr>
          <w:rFonts w:ascii="Calibri" w:hAnsi="Calibri" w:cs="Calibri"/>
          <w:sz w:val="22"/>
          <w:szCs w:val="22"/>
        </w:rPr>
        <w:fldChar w:fldCharType="end"/>
      </w:r>
      <w:bookmarkEnd w:id="114"/>
      <w:r w:rsidR="00B4591E" w:rsidRPr="00B4591E">
        <w:rPr>
          <w:rFonts w:ascii="Calibri" w:hAnsi="Calibri" w:cs="Calibri"/>
          <w:sz w:val="22"/>
          <w:szCs w:val="22"/>
        </w:rPr>
        <w:t xml:space="preserve"> jednoosobowa działalność gospodarcza</w:t>
      </w:r>
    </w:p>
    <w:p w:rsidR="00D05C4D" w:rsidRDefault="00D05C4D" w:rsidP="00D05C4D">
      <w:pPr>
        <w:spacing w:line="360" w:lineRule="auto"/>
        <w:ind w:left="360"/>
        <w:rPr>
          <w:rFonts w:ascii="Calibri" w:hAnsi="Calibri" w:cs="Calibri"/>
          <w:color w:val="000000"/>
          <w:sz w:val="22"/>
          <w:szCs w:val="22"/>
          <w:lang w:eastAsia="ar-SA"/>
        </w:rPr>
      </w:pPr>
      <w:r>
        <w:rPr>
          <w:rFonts w:ascii="Calibri" w:hAnsi="Calibri" w:cs="Calibri"/>
          <w:sz w:val="22"/>
          <w:szCs w:val="22"/>
        </w:rPr>
        <w:fldChar w:fldCharType="begin">
          <w:ffData>
            <w:name w:val="Wybór5"/>
            <w:enabled/>
            <w:calcOnExit w:val="0"/>
            <w:checkBox>
              <w:sizeAuto/>
              <w:default w:val="0"/>
            </w:checkBox>
          </w:ffData>
        </w:fldChar>
      </w:r>
      <w:bookmarkStart w:id="115" w:name="Wybór5"/>
      <w:r>
        <w:rPr>
          <w:rFonts w:ascii="Calibri" w:hAnsi="Calibri" w:cs="Calibri"/>
          <w:sz w:val="22"/>
          <w:szCs w:val="22"/>
        </w:rPr>
        <w:instrText xml:space="preserve"> FORMCHECKBOX </w:instrText>
      </w:r>
      <w:r w:rsidR="0006178B">
        <w:rPr>
          <w:rFonts w:ascii="Calibri" w:hAnsi="Calibri" w:cs="Calibri"/>
          <w:sz w:val="22"/>
          <w:szCs w:val="22"/>
        </w:rPr>
      </w:r>
      <w:r w:rsidR="0006178B">
        <w:rPr>
          <w:rFonts w:ascii="Calibri" w:hAnsi="Calibri" w:cs="Calibri"/>
          <w:sz w:val="22"/>
          <w:szCs w:val="22"/>
        </w:rPr>
        <w:fldChar w:fldCharType="separate"/>
      </w:r>
      <w:r>
        <w:rPr>
          <w:rFonts w:ascii="Calibri" w:hAnsi="Calibri" w:cs="Calibri"/>
          <w:sz w:val="22"/>
          <w:szCs w:val="22"/>
        </w:rPr>
        <w:fldChar w:fldCharType="end"/>
      </w:r>
      <w:bookmarkEnd w:id="115"/>
      <w:r w:rsidR="00B4591E" w:rsidRPr="00B4591E">
        <w:rPr>
          <w:rFonts w:ascii="Calibri" w:hAnsi="Calibri" w:cs="Calibri"/>
          <w:sz w:val="22"/>
          <w:szCs w:val="22"/>
        </w:rPr>
        <w:t>osoba fizyczna nieprowadząca działalności gospodarczej</w:t>
      </w:r>
    </w:p>
    <w:p w:rsidR="00B4591E" w:rsidRPr="00D05C4D" w:rsidRDefault="00D05C4D" w:rsidP="00D05C4D">
      <w:pPr>
        <w:spacing w:line="360" w:lineRule="auto"/>
        <w:ind w:left="360"/>
        <w:rPr>
          <w:rFonts w:ascii="Calibri" w:hAnsi="Calibri" w:cs="Calibri"/>
          <w:color w:val="000000"/>
          <w:sz w:val="22"/>
          <w:szCs w:val="22"/>
          <w:lang w:eastAsia="ar-SA"/>
        </w:rPr>
      </w:pPr>
      <w:r>
        <w:rPr>
          <w:rFonts w:ascii="Calibri" w:hAnsi="Calibri" w:cs="Calibri"/>
          <w:sz w:val="22"/>
          <w:szCs w:val="22"/>
        </w:rPr>
        <w:fldChar w:fldCharType="begin">
          <w:ffData>
            <w:name w:val="Wybór6"/>
            <w:enabled/>
            <w:calcOnExit w:val="0"/>
            <w:checkBox>
              <w:sizeAuto/>
              <w:default w:val="0"/>
            </w:checkBox>
          </w:ffData>
        </w:fldChar>
      </w:r>
      <w:bookmarkStart w:id="116" w:name="Wybór6"/>
      <w:r>
        <w:rPr>
          <w:rFonts w:ascii="Calibri" w:hAnsi="Calibri" w:cs="Calibri"/>
          <w:sz w:val="22"/>
          <w:szCs w:val="22"/>
        </w:rPr>
        <w:instrText xml:space="preserve"> FORMCHECKBOX </w:instrText>
      </w:r>
      <w:r w:rsidR="0006178B">
        <w:rPr>
          <w:rFonts w:ascii="Calibri" w:hAnsi="Calibri" w:cs="Calibri"/>
          <w:sz w:val="22"/>
          <w:szCs w:val="22"/>
        </w:rPr>
      </w:r>
      <w:r w:rsidR="0006178B">
        <w:rPr>
          <w:rFonts w:ascii="Calibri" w:hAnsi="Calibri" w:cs="Calibri"/>
          <w:sz w:val="22"/>
          <w:szCs w:val="22"/>
        </w:rPr>
        <w:fldChar w:fldCharType="separate"/>
      </w:r>
      <w:r>
        <w:rPr>
          <w:rFonts w:ascii="Calibri" w:hAnsi="Calibri" w:cs="Calibri"/>
          <w:sz w:val="22"/>
          <w:szCs w:val="22"/>
        </w:rPr>
        <w:fldChar w:fldCharType="end"/>
      </w:r>
      <w:bookmarkEnd w:id="116"/>
      <w:r w:rsidR="00B4591E" w:rsidRPr="00B4591E">
        <w:rPr>
          <w:rFonts w:ascii="Calibri" w:hAnsi="Calibri" w:cs="Calibri"/>
          <w:sz w:val="22"/>
          <w:szCs w:val="22"/>
        </w:rPr>
        <w:t>inny rodzaj</w:t>
      </w:r>
    </w:p>
    <w:p w:rsidR="00B4591E" w:rsidRPr="00B4591E" w:rsidRDefault="00B4591E" w:rsidP="006A45B6">
      <w:pPr>
        <w:numPr>
          <w:ilvl w:val="0"/>
          <w:numId w:val="27"/>
        </w:numPr>
        <w:suppressAutoHyphens/>
        <w:spacing w:line="360" w:lineRule="auto"/>
        <w:rPr>
          <w:rFonts w:ascii="Calibri" w:hAnsi="Calibri" w:cs="Calibri"/>
          <w:color w:val="000000"/>
          <w:sz w:val="22"/>
          <w:szCs w:val="22"/>
          <w:lang w:eastAsia="ar-SA"/>
        </w:rPr>
      </w:pPr>
      <w:r w:rsidRPr="00310927">
        <w:rPr>
          <w:rFonts w:ascii="Calibri" w:hAnsi="Calibri" w:cs="Calibri"/>
          <w:b/>
          <w:color w:val="000000"/>
          <w:sz w:val="22"/>
          <w:szCs w:val="22"/>
          <w:lang w:eastAsia="zh-CN"/>
        </w:rPr>
        <w:t>Numer rachunku bankowego Wykonawcy</w:t>
      </w:r>
      <w:r w:rsidRPr="00B4591E">
        <w:rPr>
          <w:rFonts w:ascii="Calibri" w:hAnsi="Calibri" w:cs="Calibri"/>
          <w:color w:val="000000"/>
          <w:sz w:val="22"/>
          <w:szCs w:val="22"/>
          <w:lang w:eastAsia="zh-CN"/>
        </w:rPr>
        <w:t>, na który powinny zostać przelane środki za realizację przedmiotu zamówienia: …………..............................................................</w:t>
      </w:r>
    </w:p>
    <w:p w:rsidR="00B4591E" w:rsidRPr="00B4591E" w:rsidRDefault="00B4591E" w:rsidP="006A45B6">
      <w:pPr>
        <w:numPr>
          <w:ilvl w:val="0"/>
          <w:numId w:val="27"/>
        </w:numPr>
        <w:suppressAutoHyphens/>
        <w:spacing w:line="360" w:lineRule="auto"/>
        <w:rPr>
          <w:rFonts w:ascii="Calibri" w:hAnsi="Calibri" w:cs="Calibri"/>
          <w:b/>
          <w:color w:val="000000"/>
          <w:sz w:val="22"/>
          <w:szCs w:val="22"/>
          <w:lang w:eastAsia="ar-SA"/>
        </w:rPr>
      </w:pPr>
      <w:r w:rsidRPr="00310927">
        <w:rPr>
          <w:rFonts w:ascii="Calibri" w:hAnsi="Calibri" w:cs="Calibri"/>
          <w:b/>
          <w:color w:val="000000"/>
          <w:sz w:val="22"/>
          <w:szCs w:val="22"/>
          <w:lang w:eastAsia="zh-CN"/>
        </w:rPr>
        <w:t>Oświadczamy</w:t>
      </w:r>
      <w:r w:rsidRPr="00B4591E">
        <w:rPr>
          <w:rFonts w:ascii="Calibri" w:hAnsi="Calibri" w:cs="Calibri"/>
          <w:color w:val="000000"/>
          <w:sz w:val="22"/>
          <w:szCs w:val="22"/>
          <w:lang w:eastAsia="zh-CN"/>
        </w:rPr>
        <w:t xml:space="preserve"> pod groźbą odpowiedzialności karnej, iż załączone do oferty dokumenty opisują stan faktyczny, aktualny na dzień otwarcia ofert (art. 233 k.k.).</w:t>
      </w:r>
    </w:p>
    <w:p w:rsidR="00751EC3" w:rsidRDefault="00B4591E" w:rsidP="005F0FB6">
      <w:pPr>
        <w:numPr>
          <w:ilvl w:val="0"/>
          <w:numId w:val="27"/>
        </w:numPr>
        <w:suppressAutoHyphens/>
        <w:spacing w:line="360" w:lineRule="auto"/>
        <w:rPr>
          <w:rFonts w:ascii="Calibri" w:hAnsi="Calibri" w:cs="Calibri"/>
          <w:sz w:val="22"/>
          <w:szCs w:val="22"/>
          <w:lang w:eastAsia="zh-CN"/>
        </w:rPr>
      </w:pPr>
      <w:r w:rsidRPr="00B4591E">
        <w:rPr>
          <w:rFonts w:ascii="Calibri" w:hAnsi="Calibri" w:cs="Calibri"/>
          <w:sz w:val="22"/>
          <w:szCs w:val="22"/>
          <w:lang w:eastAsia="zh-CN"/>
        </w:rPr>
        <w:t>Nasz numer REGON ..................................., NIP: ...........................................</w:t>
      </w:r>
    </w:p>
    <w:p w:rsidR="005F0FB6" w:rsidRPr="00B4591E" w:rsidRDefault="00B4591E" w:rsidP="00751EC3">
      <w:pPr>
        <w:suppressAutoHyphens/>
        <w:spacing w:line="360" w:lineRule="auto"/>
        <w:rPr>
          <w:rFonts w:ascii="Calibri" w:hAnsi="Calibri" w:cs="Calibri"/>
          <w:sz w:val="22"/>
          <w:szCs w:val="22"/>
          <w:lang w:eastAsia="zh-CN"/>
        </w:rPr>
      </w:pPr>
      <w:r w:rsidRPr="00B4591E">
        <w:rPr>
          <w:rFonts w:ascii="Calibri" w:hAnsi="Calibri" w:cs="Calibri"/>
          <w:sz w:val="22"/>
          <w:szCs w:val="22"/>
          <w:lang w:eastAsia="zh-CN"/>
        </w:rPr>
        <w:t>Województwo: ................................Tel.: .......................</w:t>
      </w:r>
      <w:r w:rsidR="005F0FB6" w:rsidRPr="00B4591E">
        <w:rPr>
          <w:rFonts w:ascii="Calibri" w:hAnsi="Calibri" w:cs="Calibri"/>
          <w:sz w:val="22"/>
          <w:szCs w:val="22"/>
          <w:lang w:eastAsia="zh-CN"/>
        </w:rPr>
        <w:t xml:space="preserve"> </w:t>
      </w:r>
    </w:p>
    <w:p w:rsidR="005F0FB6" w:rsidRDefault="00B4591E" w:rsidP="005F0FB6">
      <w:pPr>
        <w:suppressAutoHyphens/>
        <w:spacing w:line="360" w:lineRule="auto"/>
        <w:ind w:left="567" w:hanging="491"/>
        <w:rPr>
          <w:rFonts w:ascii="Calibri" w:hAnsi="Calibri" w:cs="Calibri"/>
          <w:sz w:val="22"/>
          <w:szCs w:val="22"/>
          <w:lang w:eastAsia="zh-CN"/>
        </w:rPr>
      </w:pPr>
      <w:r w:rsidRPr="00B4591E">
        <w:rPr>
          <w:rFonts w:ascii="Calibri" w:hAnsi="Calibri" w:cs="Calibri"/>
          <w:sz w:val="22"/>
          <w:szCs w:val="22"/>
          <w:lang w:eastAsia="zh-CN"/>
        </w:rPr>
        <w:t xml:space="preserve">Adres </w:t>
      </w:r>
      <w:r w:rsidR="00310927">
        <w:rPr>
          <w:rFonts w:ascii="Calibri" w:hAnsi="Calibri" w:cs="Calibri"/>
          <w:sz w:val="22"/>
          <w:szCs w:val="22"/>
          <w:lang w:eastAsia="zh-CN"/>
        </w:rPr>
        <w:t>email</w:t>
      </w:r>
      <w:r w:rsidRPr="00B4591E">
        <w:rPr>
          <w:rFonts w:ascii="Calibri" w:hAnsi="Calibri" w:cs="Calibri"/>
          <w:sz w:val="22"/>
          <w:szCs w:val="22"/>
          <w:lang w:eastAsia="zh-CN"/>
        </w:rPr>
        <w:t>: .............................. Strona internetowa: ...................................</w:t>
      </w:r>
    </w:p>
    <w:p w:rsidR="005F0FB6" w:rsidRDefault="005F0FB6" w:rsidP="00751EC3">
      <w:pPr>
        <w:suppressAutoHyphens/>
        <w:spacing w:line="360" w:lineRule="auto"/>
        <w:rPr>
          <w:rFonts w:ascii="Calibri" w:hAnsi="Calibri" w:cs="Calibri"/>
          <w:sz w:val="22"/>
          <w:szCs w:val="22"/>
          <w:lang w:eastAsia="zh-CN"/>
        </w:rPr>
      </w:pPr>
      <w:r w:rsidRPr="00B4591E">
        <w:rPr>
          <w:rFonts w:ascii="Calibri" w:hAnsi="Calibri" w:cs="Calibri"/>
          <w:sz w:val="22"/>
          <w:szCs w:val="22"/>
          <w:lang w:eastAsia="zh-CN"/>
        </w:rPr>
        <w:t xml:space="preserve"> </w:t>
      </w:r>
      <w:r w:rsidR="00B4591E" w:rsidRPr="00B4591E">
        <w:rPr>
          <w:rFonts w:ascii="Calibri" w:hAnsi="Calibri" w:cs="Calibri"/>
          <w:sz w:val="22"/>
          <w:szCs w:val="22"/>
          <w:lang w:eastAsia="zh-CN"/>
        </w:rPr>
        <w:t>Osoba upoważniona do koordynowania dostaw z Zamawiającym w przypadku udzielenia nam zamówienia to: ................................................................ nr tel. .................................</w:t>
      </w:r>
    </w:p>
    <w:p w:rsidR="00B4591E" w:rsidRPr="00B4591E" w:rsidRDefault="00B4591E" w:rsidP="005F0FB6">
      <w:pPr>
        <w:suppressAutoHyphens/>
        <w:spacing w:line="360" w:lineRule="auto"/>
        <w:ind w:left="567" w:hanging="491"/>
        <w:rPr>
          <w:rFonts w:ascii="Calibri" w:hAnsi="Calibri" w:cs="Calibri"/>
          <w:sz w:val="22"/>
          <w:szCs w:val="22"/>
          <w:lang w:eastAsia="zh-CN"/>
        </w:rPr>
      </w:pPr>
      <w:r w:rsidRPr="00B4591E">
        <w:rPr>
          <w:rFonts w:ascii="Calibri" w:hAnsi="Calibri" w:cs="Calibri"/>
          <w:sz w:val="22"/>
          <w:szCs w:val="22"/>
          <w:lang w:eastAsia="zh-CN"/>
        </w:rPr>
        <w:t>Osoba uprawniona do podpisania umowy:</w:t>
      </w:r>
    </w:p>
    <w:p w:rsidR="00B4591E" w:rsidRPr="00B4591E" w:rsidRDefault="00B4591E" w:rsidP="00B4591E">
      <w:pPr>
        <w:suppressAutoHyphens/>
        <w:spacing w:line="360" w:lineRule="auto"/>
        <w:ind w:left="567"/>
        <w:rPr>
          <w:rFonts w:ascii="Calibri" w:hAnsi="Calibri" w:cs="Calibri"/>
          <w:sz w:val="22"/>
          <w:szCs w:val="22"/>
          <w:lang w:eastAsia="zh-CN"/>
        </w:rPr>
      </w:pPr>
      <w:r w:rsidRPr="00B4591E">
        <w:rPr>
          <w:rFonts w:ascii="Calibri" w:hAnsi="Calibri" w:cs="Calibri"/>
          <w:sz w:val="22"/>
          <w:szCs w:val="22"/>
          <w:lang w:eastAsia="zh-CN"/>
        </w:rPr>
        <w:t>Imię: ………………………...., Nazwisko: ……………..………..</w:t>
      </w:r>
    </w:p>
    <w:p w:rsidR="00B4591E" w:rsidRPr="00B4591E" w:rsidRDefault="00B4591E" w:rsidP="00B4591E">
      <w:pPr>
        <w:suppressAutoHyphens/>
        <w:spacing w:line="360" w:lineRule="auto"/>
        <w:ind w:left="567"/>
        <w:rPr>
          <w:rFonts w:ascii="Calibri" w:hAnsi="Calibri" w:cs="Calibri"/>
          <w:sz w:val="22"/>
          <w:szCs w:val="22"/>
          <w:lang w:eastAsia="zh-CN"/>
        </w:rPr>
      </w:pPr>
      <w:r w:rsidRPr="00B4591E">
        <w:rPr>
          <w:rFonts w:ascii="Calibri" w:hAnsi="Calibri" w:cs="Calibri"/>
          <w:sz w:val="22"/>
          <w:szCs w:val="22"/>
          <w:lang w:eastAsia="zh-CN"/>
        </w:rPr>
        <w:t>Stanowisko: ………………….................................................…</w:t>
      </w:r>
    </w:p>
    <w:p w:rsidR="00B4591E" w:rsidRPr="00B4591E" w:rsidRDefault="00B4591E" w:rsidP="006A45B6">
      <w:pPr>
        <w:numPr>
          <w:ilvl w:val="0"/>
          <w:numId w:val="27"/>
        </w:numPr>
        <w:suppressAutoHyphens/>
        <w:spacing w:line="360" w:lineRule="auto"/>
        <w:contextualSpacing/>
        <w:rPr>
          <w:rFonts w:ascii="Calibri" w:hAnsi="Calibri" w:cs="Calibri"/>
          <w:sz w:val="22"/>
          <w:szCs w:val="22"/>
          <w:lang w:val="cs-CZ" w:eastAsia="zh-CN"/>
        </w:rPr>
      </w:pPr>
      <w:r w:rsidRPr="00B4591E">
        <w:rPr>
          <w:rFonts w:ascii="Calibri" w:hAnsi="Calibri" w:cs="Calibri"/>
          <w:sz w:val="22"/>
          <w:szCs w:val="22"/>
          <w:lang w:val="cs-CZ" w:eastAsia="zh-CN"/>
        </w:rPr>
        <w:t xml:space="preserve">Integralną część oferty stanowią następujące dokumenty: </w:t>
      </w:r>
    </w:p>
    <w:p w:rsidR="00B4591E" w:rsidRPr="00B4591E" w:rsidRDefault="00B4591E" w:rsidP="006A45B6">
      <w:pPr>
        <w:numPr>
          <w:ilvl w:val="0"/>
          <w:numId w:val="26"/>
        </w:numPr>
        <w:tabs>
          <w:tab w:val="num" w:pos="283"/>
        </w:tabs>
        <w:suppressAutoHyphens/>
        <w:spacing w:line="360" w:lineRule="auto"/>
        <w:ind w:left="426" w:firstLine="141"/>
        <w:rPr>
          <w:rFonts w:ascii="Calibri" w:hAnsi="Calibri" w:cs="Calibri"/>
          <w:sz w:val="22"/>
          <w:szCs w:val="22"/>
          <w:lang w:eastAsia="zh-CN"/>
        </w:rPr>
      </w:pPr>
      <w:r w:rsidRPr="00B4591E">
        <w:rPr>
          <w:rFonts w:ascii="Calibri" w:hAnsi="Calibri" w:cs="Calibri"/>
          <w:sz w:val="22"/>
          <w:szCs w:val="22"/>
          <w:lang w:eastAsia="zh-CN"/>
        </w:rPr>
        <w:t xml:space="preserve"> .........................................................................................................................</w:t>
      </w:r>
    </w:p>
    <w:p w:rsidR="00B4591E" w:rsidRPr="00B4591E" w:rsidRDefault="00B4591E" w:rsidP="006A45B6">
      <w:pPr>
        <w:numPr>
          <w:ilvl w:val="0"/>
          <w:numId w:val="26"/>
        </w:numPr>
        <w:tabs>
          <w:tab w:val="num" w:pos="283"/>
        </w:tabs>
        <w:suppressAutoHyphens/>
        <w:spacing w:line="360" w:lineRule="auto"/>
        <w:ind w:left="851" w:hanging="284"/>
        <w:rPr>
          <w:rFonts w:ascii="Calibri" w:hAnsi="Calibri" w:cs="Calibri"/>
          <w:sz w:val="22"/>
          <w:szCs w:val="22"/>
          <w:lang w:eastAsia="zh-CN"/>
        </w:rPr>
      </w:pPr>
      <w:r w:rsidRPr="00B4591E">
        <w:rPr>
          <w:rFonts w:ascii="Calibri" w:hAnsi="Calibri" w:cs="Calibri"/>
          <w:sz w:val="22"/>
          <w:szCs w:val="22"/>
          <w:lang w:eastAsia="zh-CN"/>
        </w:rPr>
        <w:t>.........................................................................................................................</w:t>
      </w:r>
    </w:p>
    <w:p w:rsidR="00B4591E" w:rsidRPr="00B4591E" w:rsidRDefault="00B4591E" w:rsidP="006A45B6">
      <w:pPr>
        <w:numPr>
          <w:ilvl w:val="0"/>
          <w:numId w:val="26"/>
        </w:numPr>
        <w:tabs>
          <w:tab w:val="num" w:pos="283"/>
        </w:tabs>
        <w:suppressAutoHyphens/>
        <w:spacing w:line="360" w:lineRule="auto"/>
        <w:ind w:left="851" w:hanging="284"/>
        <w:rPr>
          <w:rFonts w:ascii="Calibri" w:hAnsi="Calibri" w:cs="Calibri"/>
          <w:sz w:val="22"/>
          <w:szCs w:val="22"/>
          <w:lang w:eastAsia="zh-CN"/>
        </w:rPr>
      </w:pPr>
      <w:r w:rsidRPr="00B4591E">
        <w:rPr>
          <w:rFonts w:ascii="Calibri" w:hAnsi="Calibri" w:cs="Calibri"/>
          <w:sz w:val="22"/>
          <w:szCs w:val="22"/>
          <w:lang w:eastAsia="zh-CN"/>
        </w:rPr>
        <w:t>.........................................................................................................................</w:t>
      </w:r>
    </w:p>
    <w:p w:rsidR="00B4591E" w:rsidRPr="00B4591E" w:rsidRDefault="00B4591E" w:rsidP="006A45B6">
      <w:pPr>
        <w:numPr>
          <w:ilvl w:val="0"/>
          <w:numId w:val="26"/>
        </w:numPr>
        <w:tabs>
          <w:tab w:val="num" w:pos="283"/>
        </w:tabs>
        <w:suppressAutoHyphens/>
        <w:spacing w:line="360" w:lineRule="auto"/>
        <w:ind w:left="851" w:hanging="284"/>
        <w:rPr>
          <w:rFonts w:ascii="Calibri" w:hAnsi="Calibri" w:cs="Calibri"/>
          <w:sz w:val="22"/>
          <w:szCs w:val="22"/>
          <w:lang w:eastAsia="zh-CN"/>
        </w:rPr>
      </w:pPr>
      <w:r w:rsidRPr="00B4591E">
        <w:rPr>
          <w:rFonts w:ascii="Calibri" w:hAnsi="Calibri" w:cs="Calibri"/>
          <w:sz w:val="22"/>
          <w:szCs w:val="22"/>
          <w:lang w:eastAsia="zh-CN"/>
        </w:rPr>
        <w:t>.........................................................................................................................</w:t>
      </w:r>
    </w:p>
    <w:p w:rsidR="005F0FB6" w:rsidRDefault="00B4591E" w:rsidP="005F0FB6">
      <w:pPr>
        <w:numPr>
          <w:ilvl w:val="0"/>
          <w:numId w:val="27"/>
        </w:numPr>
        <w:suppressAutoHyphens/>
        <w:spacing w:line="360" w:lineRule="auto"/>
        <w:contextualSpacing/>
        <w:rPr>
          <w:rFonts w:ascii="Calibri" w:hAnsi="Calibri" w:cs="Calibri"/>
          <w:sz w:val="22"/>
          <w:szCs w:val="22"/>
          <w:lang w:eastAsia="zh-CN"/>
        </w:rPr>
      </w:pPr>
      <w:r w:rsidRPr="00B4591E">
        <w:rPr>
          <w:rFonts w:ascii="Calibri" w:hAnsi="Calibri" w:cs="Calibri"/>
          <w:sz w:val="22"/>
          <w:szCs w:val="22"/>
          <w:lang w:val="cs-CZ" w:eastAsia="zh-CN"/>
        </w:rPr>
        <w:lastRenderedPageBreak/>
        <w:t xml:space="preserve">Zgodnie z art. </w:t>
      </w:r>
      <w:r w:rsidRPr="00B4591E">
        <w:rPr>
          <w:rFonts w:ascii="Calibri" w:hAnsi="Calibri" w:cs="Calibri"/>
          <w:color w:val="000000"/>
          <w:sz w:val="22"/>
          <w:szCs w:val="22"/>
          <w:lang w:val="cs-CZ" w:eastAsia="zh-CN"/>
        </w:rPr>
        <w:t xml:space="preserve">18 ust. 3 </w:t>
      </w:r>
      <w:r w:rsidRPr="00B4591E">
        <w:rPr>
          <w:rFonts w:ascii="Calibri" w:hAnsi="Calibri" w:cs="Calibri"/>
          <w:sz w:val="22"/>
          <w:szCs w:val="22"/>
          <w:lang w:val="cs-CZ" w:eastAsia="zh-CN"/>
        </w:rPr>
        <w:t>Prawa zamówień publicznych, Wykonawca zastrzega, iż wymienione niżej dokumenty, składające się na ofertę, nie mogą być udostępnione innym uczestnikom postępowania:</w:t>
      </w:r>
      <w:r w:rsidRPr="00B4591E">
        <w:rPr>
          <w:rFonts w:ascii="Calibri" w:hAnsi="Calibri" w:cs="Calibri"/>
          <w:sz w:val="22"/>
          <w:szCs w:val="22"/>
          <w:lang w:eastAsia="zh-CN"/>
        </w:rPr>
        <w:t>................................................................................................................................</w:t>
      </w:r>
    </w:p>
    <w:p w:rsidR="005F0FB6" w:rsidRPr="00B4591E" w:rsidRDefault="005F0FB6" w:rsidP="005F0FB6">
      <w:pPr>
        <w:numPr>
          <w:ilvl w:val="0"/>
          <w:numId w:val="27"/>
        </w:numPr>
        <w:suppressAutoHyphens/>
        <w:spacing w:line="360" w:lineRule="auto"/>
        <w:contextualSpacing/>
        <w:rPr>
          <w:rFonts w:ascii="Calibri" w:hAnsi="Calibri" w:cs="Calibri"/>
          <w:sz w:val="22"/>
          <w:szCs w:val="22"/>
          <w:lang w:eastAsia="zh-CN"/>
        </w:rPr>
      </w:pPr>
      <w:r w:rsidRPr="00B4591E">
        <w:rPr>
          <w:rFonts w:ascii="Calibri" w:hAnsi="Calibri" w:cs="Calibri"/>
          <w:sz w:val="22"/>
          <w:szCs w:val="22"/>
          <w:lang w:val="cs-CZ" w:eastAsia="zh-CN"/>
        </w:rPr>
        <w:t xml:space="preserve"> </w:t>
      </w:r>
      <w:r w:rsidR="00B4591E" w:rsidRPr="00B4591E">
        <w:rPr>
          <w:rFonts w:ascii="Calibri" w:hAnsi="Calibri" w:cs="Calibri"/>
          <w:sz w:val="22"/>
          <w:szCs w:val="22"/>
          <w:lang w:val="cs-CZ" w:eastAsia="zh-CN"/>
        </w:rPr>
        <w:t>Inne informacje Wykonawcy:</w:t>
      </w:r>
    </w:p>
    <w:p w:rsidR="005F0FB6" w:rsidRDefault="00B4591E" w:rsidP="005F0FB6">
      <w:pPr>
        <w:suppressAutoHyphens/>
        <w:spacing w:line="360" w:lineRule="auto"/>
        <w:ind w:hanging="284"/>
        <w:rPr>
          <w:rFonts w:ascii="Calibri" w:hAnsi="Calibri" w:cs="Calibri"/>
          <w:sz w:val="22"/>
          <w:szCs w:val="22"/>
          <w:lang w:eastAsia="zh-CN"/>
        </w:rPr>
      </w:pPr>
      <w:r w:rsidRPr="00B4591E">
        <w:rPr>
          <w:rFonts w:ascii="Calibri" w:hAnsi="Calibri" w:cs="Calibri"/>
          <w:sz w:val="22"/>
          <w:szCs w:val="22"/>
          <w:lang w:eastAsia="zh-CN"/>
        </w:rPr>
        <w:t>................................................................................................................................</w:t>
      </w:r>
    </w:p>
    <w:p w:rsidR="005F0FB6" w:rsidRPr="00B4591E" w:rsidRDefault="005F0FB6" w:rsidP="005F0FB6">
      <w:pPr>
        <w:suppressAutoHyphens/>
        <w:spacing w:line="360" w:lineRule="auto"/>
        <w:ind w:hanging="284"/>
        <w:rPr>
          <w:rFonts w:ascii="Calibri" w:eastAsia="Arial" w:hAnsi="Calibri" w:cs="Calibri"/>
          <w:sz w:val="22"/>
          <w:szCs w:val="22"/>
          <w:lang w:eastAsia="zh-CN"/>
        </w:rPr>
      </w:pPr>
    </w:p>
    <w:p w:rsidR="00B4591E" w:rsidRPr="00B4591E" w:rsidRDefault="00B4591E" w:rsidP="00B4591E">
      <w:pPr>
        <w:tabs>
          <w:tab w:val="left" w:pos="6384"/>
        </w:tabs>
        <w:suppressAutoHyphens/>
        <w:spacing w:line="360" w:lineRule="auto"/>
        <w:rPr>
          <w:rFonts w:ascii="Calibri" w:hAnsi="Calibri" w:cs="Calibri"/>
          <w:sz w:val="22"/>
          <w:szCs w:val="22"/>
          <w:lang w:eastAsia="zh-CN"/>
        </w:rPr>
      </w:pPr>
      <w:r w:rsidRPr="00B4591E">
        <w:rPr>
          <w:rFonts w:ascii="Calibri" w:eastAsia="Arial" w:hAnsi="Calibri" w:cs="Calibri"/>
          <w:sz w:val="22"/>
          <w:szCs w:val="22"/>
          <w:lang w:eastAsia="zh-CN"/>
        </w:rPr>
        <w:t xml:space="preserve"> </w:t>
      </w:r>
      <w:r w:rsidRPr="00B4591E">
        <w:rPr>
          <w:rFonts w:ascii="Calibri" w:hAnsi="Calibri" w:cs="Calibri"/>
          <w:sz w:val="22"/>
          <w:szCs w:val="22"/>
          <w:lang w:eastAsia="zh-CN"/>
        </w:rPr>
        <w:t>podpis Wykonawcy</w:t>
      </w:r>
      <w:r w:rsidRPr="00B4591E">
        <w:rPr>
          <w:rFonts w:ascii="Calibri" w:hAnsi="Calibri" w:cs="Calibri"/>
          <w:sz w:val="22"/>
          <w:szCs w:val="22"/>
          <w:lang w:eastAsia="zh-CN"/>
        </w:rPr>
        <w:tab/>
      </w:r>
    </w:p>
    <w:p w:rsidR="00B4591E" w:rsidRPr="00B4591E" w:rsidRDefault="00B4591E" w:rsidP="00B4591E">
      <w:pPr>
        <w:suppressAutoHyphens/>
        <w:spacing w:line="360" w:lineRule="auto"/>
        <w:rPr>
          <w:rFonts w:ascii="Calibri" w:hAnsi="Calibri" w:cs="Calibri"/>
          <w:i/>
          <w:sz w:val="22"/>
          <w:szCs w:val="22"/>
          <w:lang w:eastAsia="zh-CN"/>
        </w:rPr>
      </w:pPr>
    </w:p>
    <w:p w:rsidR="00B4591E" w:rsidRPr="00B4591E" w:rsidRDefault="00B4591E" w:rsidP="00B4591E">
      <w:pPr>
        <w:ind w:left="142" w:hanging="142"/>
        <w:rPr>
          <w:rFonts w:ascii="Calibri" w:hAnsi="Calibri" w:cs="Calibri"/>
          <w:sz w:val="20"/>
          <w:szCs w:val="20"/>
          <w:lang w:eastAsia="en-US"/>
        </w:rPr>
      </w:pPr>
      <w:r w:rsidRPr="00B4591E">
        <w:rPr>
          <w:rFonts w:ascii="Calibri" w:hAnsi="Calibri" w:cs="Calibri"/>
          <w:color w:val="2E74B5"/>
          <w:sz w:val="22"/>
          <w:szCs w:val="22"/>
          <w:vertAlign w:val="superscript"/>
          <w:lang w:eastAsia="en-US"/>
        </w:rPr>
        <w:t>1</w:t>
      </w:r>
      <w:r w:rsidRPr="00B4591E">
        <w:rPr>
          <w:rFonts w:ascii="Calibri" w:hAnsi="Calibri" w:cs="Calibri"/>
          <w:sz w:val="20"/>
          <w:szCs w:val="20"/>
          <w:vertAlign w:val="superscript"/>
          <w:lang w:eastAsia="en-US"/>
        </w:rPr>
        <w:t xml:space="preserve">) </w:t>
      </w:r>
      <w:r w:rsidRPr="00B4591E">
        <w:rPr>
          <w:rFonts w:ascii="Calibri" w:hAnsi="Calibri" w:cs="Calibri"/>
          <w:sz w:val="20"/>
          <w:szCs w:val="20"/>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4591E" w:rsidRPr="00B4591E" w:rsidRDefault="00B4591E" w:rsidP="00B4591E">
      <w:pPr>
        <w:ind w:left="142" w:hanging="142"/>
        <w:rPr>
          <w:rFonts w:ascii="Calibri" w:eastAsia="Arial Unicode MS" w:hAnsi="Calibri" w:cs="Calibri"/>
          <w:sz w:val="20"/>
          <w:szCs w:val="20"/>
          <w:lang w:eastAsia="en-US"/>
        </w:rPr>
      </w:pPr>
      <w:r w:rsidRPr="00B4591E">
        <w:rPr>
          <w:rFonts w:ascii="Calibri" w:eastAsia="Arial Unicode MS" w:hAnsi="Calibri" w:cs="Calibri"/>
          <w:sz w:val="20"/>
          <w:szCs w:val="20"/>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4591E" w:rsidRDefault="00B4591E" w:rsidP="00B4591E">
      <w:pPr>
        <w:widowControl w:val="0"/>
        <w:suppressAutoHyphens/>
        <w:ind w:hanging="142"/>
        <w:textAlignment w:val="baseline"/>
        <w:rPr>
          <w:rFonts w:ascii="Calibri" w:hAnsi="Calibri" w:cs="Calibri"/>
          <w:iCs/>
          <w:sz w:val="20"/>
          <w:szCs w:val="20"/>
        </w:rPr>
      </w:pPr>
      <w:r w:rsidRPr="00B4591E">
        <w:rPr>
          <w:rFonts w:ascii="Calibri" w:eastAsia="Arial Unicode MS" w:hAnsi="Calibri" w:cs="Calibri"/>
          <w:sz w:val="20"/>
          <w:szCs w:val="20"/>
        </w:rPr>
        <w:t>**</w:t>
      </w:r>
      <w:r w:rsidRPr="00B4591E">
        <w:rPr>
          <w:rFonts w:ascii="Calibri" w:hAnsi="Calibri" w:cs="Calibri"/>
          <w:i/>
          <w:iCs/>
          <w:sz w:val="20"/>
          <w:szCs w:val="20"/>
          <w:lang w:val="x-none"/>
        </w:rPr>
        <w:t xml:space="preserve"> </w:t>
      </w:r>
      <w:r w:rsidRPr="00B4591E">
        <w:rPr>
          <w:rFonts w:ascii="Calibri" w:hAnsi="Calibri" w:cs="Calibri"/>
          <w:iCs/>
          <w:sz w:val="20"/>
          <w:szCs w:val="20"/>
          <w:lang w:val="x-none"/>
        </w:rPr>
        <w:t>Mikro przedsiębiorstwo to przedsiębiorstwo, które zatrudnia mniej niż 10 osób i którego roczny obrót lub suma bilansowa nie przekracza 2 mln EUR. 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r w:rsidRPr="00B4591E">
        <w:rPr>
          <w:rFonts w:ascii="Calibri" w:hAnsi="Calibri" w:cs="Calibri"/>
          <w:iCs/>
          <w:sz w:val="20"/>
          <w:szCs w:val="20"/>
        </w:rPr>
        <w:t>.</w:t>
      </w:r>
      <w:r w:rsidR="005F0FB6">
        <w:rPr>
          <w:rFonts w:ascii="Calibri" w:hAnsi="Calibri" w:cs="Calibri"/>
          <w:iCs/>
          <w:sz w:val="20"/>
          <w:szCs w:val="20"/>
        </w:rPr>
        <w:t xml:space="preserve"> </w:t>
      </w:r>
    </w:p>
    <w:p w:rsidR="00B4591E" w:rsidRDefault="000C199C" w:rsidP="00FA580B">
      <w:pPr>
        <w:widowControl w:val="0"/>
        <w:suppressAutoHyphens/>
        <w:textAlignment w:val="baseline"/>
        <w:rPr>
          <w:rFonts w:ascii="Calibri" w:hAnsi="Calibri" w:cs="Calibri"/>
          <w:iCs/>
          <w:sz w:val="20"/>
          <w:szCs w:val="20"/>
        </w:rPr>
      </w:pPr>
      <w:r>
        <w:rPr>
          <w:rFonts w:ascii="Calibri" w:hAnsi="Calibri" w:cs="Calibri"/>
          <w:iCs/>
          <w:sz w:val="20"/>
          <w:szCs w:val="20"/>
        </w:rPr>
        <w:br w:type="page"/>
      </w:r>
    </w:p>
    <w:p w:rsidR="00B4591E" w:rsidRDefault="00B4591E" w:rsidP="00B4591E">
      <w:pPr>
        <w:widowControl w:val="0"/>
        <w:suppressAutoHyphens/>
        <w:ind w:hanging="142"/>
        <w:textAlignment w:val="baseline"/>
        <w:rPr>
          <w:rFonts w:ascii="Calibri" w:hAnsi="Calibri" w:cs="Calibri"/>
          <w:iCs/>
          <w:sz w:val="20"/>
          <w:szCs w:val="20"/>
        </w:rPr>
      </w:pPr>
    </w:p>
    <w:p w:rsidR="00B4591E" w:rsidRPr="00112B82" w:rsidRDefault="00B4591E" w:rsidP="00112B82">
      <w:pPr>
        <w:pStyle w:val="Nagwek2"/>
      </w:pPr>
      <w:bookmarkStart w:id="117" w:name="_Toc189554287"/>
      <w:bookmarkStart w:id="118" w:name="_Toc189810180"/>
      <w:r w:rsidRPr="00112B82">
        <w:t>Załącznik nr 5 do SWZ</w:t>
      </w:r>
      <w:bookmarkEnd w:id="117"/>
      <w:bookmarkEnd w:id="118"/>
      <w:r w:rsidRPr="00112B82">
        <w:t xml:space="preserve">  </w:t>
      </w:r>
    </w:p>
    <w:p w:rsidR="00B4591E" w:rsidRPr="00112B82" w:rsidRDefault="00B4591E" w:rsidP="00B4591E">
      <w:pPr>
        <w:tabs>
          <w:tab w:val="left" w:pos="1070"/>
          <w:tab w:val="left" w:pos="2616"/>
          <w:tab w:val="right" w:pos="9072"/>
        </w:tabs>
        <w:spacing w:line="480" w:lineRule="auto"/>
        <w:rPr>
          <w:rFonts w:ascii="Calibri" w:hAnsi="Calibri" w:cs="Calibri"/>
          <w:b/>
          <w:color w:val="7030A0"/>
          <w:sz w:val="26"/>
          <w:szCs w:val="26"/>
        </w:rPr>
      </w:pPr>
      <w:r w:rsidRPr="00112B82">
        <w:rPr>
          <w:rFonts w:ascii="Calibri" w:hAnsi="Calibri" w:cs="Calibri"/>
          <w:b/>
          <w:color w:val="7030A0"/>
          <w:sz w:val="26"/>
          <w:szCs w:val="26"/>
          <w:lang w:eastAsia="ar-SA"/>
        </w:rPr>
        <w:t xml:space="preserve">UMOWA NR </w:t>
      </w:r>
      <w:r w:rsidR="006A72BD" w:rsidRPr="00112B82">
        <w:rPr>
          <w:rFonts w:ascii="Calibri" w:hAnsi="Calibri" w:cs="Calibri"/>
          <w:b/>
          <w:color w:val="7030A0"/>
          <w:sz w:val="26"/>
          <w:szCs w:val="26"/>
          <w:lang w:eastAsia="ar-SA"/>
        </w:rPr>
        <w:t>AZP.25.1.</w:t>
      </w:r>
      <w:r w:rsidR="00D05C4D">
        <w:rPr>
          <w:rFonts w:ascii="Calibri" w:hAnsi="Calibri" w:cs="Calibri"/>
          <w:b/>
          <w:color w:val="7030A0"/>
          <w:sz w:val="26"/>
          <w:szCs w:val="26"/>
          <w:lang w:eastAsia="ar-SA"/>
        </w:rPr>
        <w:t>7.2025</w:t>
      </w:r>
      <w:r w:rsidRPr="00112B82">
        <w:rPr>
          <w:rFonts w:ascii="Calibri" w:hAnsi="Calibri" w:cs="Calibri"/>
          <w:b/>
          <w:color w:val="7030A0"/>
          <w:sz w:val="26"/>
          <w:szCs w:val="26"/>
          <w:lang w:eastAsia="ar-SA"/>
        </w:rPr>
        <w:t xml:space="preserve"> (WZÓR)</w:t>
      </w:r>
    </w:p>
    <w:p w:rsidR="00B4591E" w:rsidRPr="00B4591E" w:rsidRDefault="00B4591E" w:rsidP="00B4591E">
      <w:pPr>
        <w:suppressAutoHyphens/>
        <w:spacing w:line="360" w:lineRule="auto"/>
        <w:rPr>
          <w:rFonts w:ascii="Calibri" w:hAnsi="Calibri" w:cs="Calibri"/>
          <w:sz w:val="22"/>
          <w:szCs w:val="22"/>
          <w:lang w:eastAsia="zh-CN"/>
        </w:rPr>
      </w:pPr>
      <w:r w:rsidRPr="00B4591E">
        <w:rPr>
          <w:rFonts w:ascii="Calibri" w:hAnsi="Calibri" w:cs="Calibri"/>
          <w:color w:val="000000"/>
          <w:sz w:val="22"/>
          <w:szCs w:val="22"/>
          <w:lang w:eastAsia="ar-SA"/>
        </w:rPr>
        <w:t xml:space="preserve">zawarta w dniu ...................................... r., w Białymstoku, pomiędzy: </w:t>
      </w:r>
    </w:p>
    <w:p w:rsidR="00B4591E" w:rsidRPr="00B4591E" w:rsidRDefault="00B4591E" w:rsidP="00B4591E">
      <w:pPr>
        <w:suppressAutoHyphens/>
        <w:spacing w:line="360" w:lineRule="auto"/>
        <w:rPr>
          <w:rFonts w:ascii="Calibri" w:hAnsi="Calibri" w:cs="Calibri"/>
          <w:sz w:val="22"/>
          <w:szCs w:val="22"/>
          <w:lang w:eastAsia="zh-CN"/>
        </w:rPr>
      </w:pPr>
      <w:r w:rsidRPr="00B4591E">
        <w:rPr>
          <w:rFonts w:ascii="Calibri" w:hAnsi="Calibri" w:cs="Calibri"/>
          <w:color w:val="000000"/>
          <w:sz w:val="22"/>
          <w:szCs w:val="22"/>
          <w:lang w:eastAsia="ar-SA"/>
        </w:rPr>
        <w:t>...................................................................................., NIP ..........................</w:t>
      </w:r>
    </w:p>
    <w:p w:rsidR="00B4591E" w:rsidRPr="00B4591E" w:rsidRDefault="00B4591E" w:rsidP="00B4591E">
      <w:pPr>
        <w:suppressAutoHyphens/>
        <w:spacing w:line="360" w:lineRule="auto"/>
        <w:rPr>
          <w:rFonts w:ascii="Calibri" w:hAnsi="Calibri" w:cs="Calibri"/>
          <w:sz w:val="22"/>
          <w:szCs w:val="22"/>
          <w:lang w:eastAsia="zh-CN"/>
        </w:rPr>
      </w:pPr>
      <w:r w:rsidRPr="00B4591E">
        <w:rPr>
          <w:rFonts w:ascii="Calibri" w:hAnsi="Calibri" w:cs="Calibri"/>
          <w:color w:val="000000"/>
          <w:sz w:val="22"/>
          <w:szCs w:val="22"/>
          <w:lang w:eastAsia="ar-SA"/>
        </w:rPr>
        <w:t>reprezentowaną/</w:t>
      </w:r>
      <w:proofErr w:type="spellStart"/>
      <w:r w:rsidRPr="00B4591E">
        <w:rPr>
          <w:rFonts w:ascii="Calibri" w:hAnsi="Calibri" w:cs="Calibri"/>
          <w:color w:val="000000"/>
          <w:sz w:val="22"/>
          <w:szCs w:val="22"/>
          <w:lang w:eastAsia="ar-SA"/>
        </w:rPr>
        <w:t>ym</w:t>
      </w:r>
      <w:proofErr w:type="spellEnd"/>
      <w:r w:rsidRPr="00B4591E">
        <w:rPr>
          <w:rFonts w:ascii="Calibri" w:hAnsi="Calibri" w:cs="Calibri"/>
          <w:color w:val="000000"/>
          <w:sz w:val="22"/>
          <w:szCs w:val="22"/>
          <w:lang w:eastAsia="ar-SA"/>
        </w:rPr>
        <w:t xml:space="preserve">  przez: .........................................................</w:t>
      </w:r>
    </w:p>
    <w:p w:rsidR="00B4591E" w:rsidRPr="00B4591E" w:rsidRDefault="00B4591E" w:rsidP="00B4591E">
      <w:pPr>
        <w:tabs>
          <w:tab w:val="left" w:pos="5550"/>
        </w:tabs>
        <w:suppressAutoHyphens/>
        <w:spacing w:line="360" w:lineRule="auto"/>
        <w:rPr>
          <w:rFonts w:ascii="Calibri" w:hAnsi="Calibri" w:cs="Calibri"/>
          <w:sz w:val="22"/>
          <w:szCs w:val="22"/>
          <w:lang w:eastAsia="zh-CN"/>
        </w:rPr>
      </w:pPr>
      <w:r w:rsidRPr="00B4591E">
        <w:rPr>
          <w:rFonts w:ascii="Calibri" w:hAnsi="Calibri" w:cs="Calibri"/>
          <w:color w:val="000000"/>
          <w:sz w:val="22"/>
          <w:szCs w:val="22"/>
          <w:lang w:eastAsia="ar-SA"/>
        </w:rPr>
        <w:t>zwaną/</w:t>
      </w:r>
      <w:proofErr w:type="spellStart"/>
      <w:r w:rsidRPr="00B4591E">
        <w:rPr>
          <w:rFonts w:ascii="Calibri" w:hAnsi="Calibri" w:cs="Calibri"/>
          <w:color w:val="000000"/>
          <w:sz w:val="22"/>
          <w:szCs w:val="22"/>
          <w:lang w:eastAsia="ar-SA"/>
        </w:rPr>
        <w:t>ym</w:t>
      </w:r>
      <w:proofErr w:type="spellEnd"/>
      <w:r w:rsidRPr="00B4591E">
        <w:rPr>
          <w:rFonts w:ascii="Calibri" w:hAnsi="Calibri" w:cs="Calibri"/>
          <w:color w:val="000000"/>
          <w:sz w:val="22"/>
          <w:szCs w:val="22"/>
          <w:lang w:eastAsia="ar-SA"/>
        </w:rPr>
        <w:t xml:space="preserve"> dalej ,,</w:t>
      </w:r>
      <w:r w:rsidRPr="00B4591E">
        <w:rPr>
          <w:rFonts w:ascii="Calibri" w:hAnsi="Calibri" w:cs="Calibri"/>
          <w:b/>
          <w:color w:val="000000"/>
          <w:sz w:val="22"/>
          <w:szCs w:val="22"/>
          <w:lang w:eastAsia="ar-SA"/>
        </w:rPr>
        <w:t>Wykonawcą",</w:t>
      </w:r>
    </w:p>
    <w:p w:rsidR="00B4591E" w:rsidRPr="00B4591E" w:rsidRDefault="00B4591E" w:rsidP="00B4591E">
      <w:pPr>
        <w:suppressAutoHyphens/>
        <w:spacing w:line="360" w:lineRule="auto"/>
        <w:rPr>
          <w:rFonts w:ascii="Calibri" w:hAnsi="Calibri" w:cs="Calibri"/>
          <w:sz w:val="22"/>
          <w:szCs w:val="22"/>
          <w:lang w:eastAsia="zh-CN"/>
        </w:rPr>
      </w:pPr>
      <w:r w:rsidRPr="00B4591E">
        <w:rPr>
          <w:rFonts w:ascii="Calibri" w:hAnsi="Calibri" w:cs="Calibri"/>
          <w:color w:val="000000"/>
          <w:sz w:val="22"/>
          <w:szCs w:val="22"/>
          <w:lang w:eastAsia="ar-SA"/>
        </w:rPr>
        <w:t xml:space="preserve">a </w:t>
      </w:r>
    </w:p>
    <w:p w:rsidR="00B4591E" w:rsidRPr="00B4591E" w:rsidRDefault="00B4591E" w:rsidP="00B4591E">
      <w:pPr>
        <w:suppressAutoHyphens/>
        <w:spacing w:line="360" w:lineRule="auto"/>
        <w:rPr>
          <w:rFonts w:ascii="Calibri" w:hAnsi="Calibri" w:cs="Calibri"/>
          <w:sz w:val="22"/>
          <w:szCs w:val="22"/>
          <w:lang w:eastAsia="zh-CN"/>
        </w:rPr>
      </w:pPr>
      <w:r w:rsidRPr="00B4591E">
        <w:rPr>
          <w:rFonts w:ascii="Calibri" w:hAnsi="Calibri" w:cs="Calibri"/>
          <w:b/>
          <w:color w:val="000000"/>
          <w:sz w:val="22"/>
          <w:szCs w:val="22"/>
          <w:lang w:eastAsia="ar-SA"/>
        </w:rPr>
        <w:t xml:space="preserve">Uniwersytetem Medycznym w Białymstoku </w:t>
      </w:r>
      <w:r w:rsidRPr="00B4591E">
        <w:rPr>
          <w:rFonts w:ascii="Calibri" w:hAnsi="Calibri" w:cs="Calibri"/>
          <w:b/>
          <w:sz w:val="22"/>
          <w:szCs w:val="22"/>
          <w:lang w:eastAsia="ar-SA"/>
        </w:rPr>
        <w:t>(UMB)</w:t>
      </w:r>
      <w:r w:rsidRPr="00B4591E">
        <w:rPr>
          <w:rFonts w:ascii="Calibri" w:hAnsi="Calibri" w:cs="Calibri"/>
          <w:b/>
          <w:color w:val="000000"/>
          <w:sz w:val="22"/>
          <w:szCs w:val="22"/>
          <w:lang w:eastAsia="ar-SA"/>
        </w:rPr>
        <w:t xml:space="preserve">, ul. Jana Kilińskiego 1, 15-089 Białystok, </w:t>
      </w:r>
      <w:r w:rsidRPr="00B4591E">
        <w:rPr>
          <w:rFonts w:ascii="Calibri" w:hAnsi="Calibri" w:cs="Calibri"/>
          <w:b/>
          <w:color w:val="000000"/>
          <w:sz w:val="22"/>
          <w:szCs w:val="22"/>
          <w:lang w:eastAsia="ar-SA"/>
        </w:rPr>
        <w:br/>
        <w:t>NIP 542-021-17-17,</w:t>
      </w:r>
    </w:p>
    <w:p w:rsidR="00B4591E" w:rsidRPr="00B4591E" w:rsidRDefault="00B4591E" w:rsidP="00B4591E">
      <w:pPr>
        <w:suppressAutoHyphens/>
        <w:spacing w:line="360" w:lineRule="auto"/>
        <w:rPr>
          <w:rFonts w:ascii="Calibri" w:hAnsi="Calibri" w:cs="Calibri"/>
          <w:sz w:val="22"/>
          <w:szCs w:val="22"/>
          <w:lang w:eastAsia="zh-CN"/>
        </w:rPr>
      </w:pPr>
      <w:r w:rsidRPr="00B4591E">
        <w:rPr>
          <w:rFonts w:ascii="Calibri" w:hAnsi="Calibri" w:cs="Calibri"/>
          <w:color w:val="000000"/>
          <w:sz w:val="22"/>
          <w:szCs w:val="22"/>
          <w:lang w:eastAsia="ar-SA"/>
        </w:rPr>
        <w:t>reprezentowanym przez:</w:t>
      </w:r>
    </w:p>
    <w:p w:rsidR="00B4591E" w:rsidRPr="00B4591E" w:rsidRDefault="00B4591E" w:rsidP="00B4591E">
      <w:pPr>
        <w:suppressAutoHyphens/>
        <w:spacing w:line="360" w:lineRule="auto"/>
        <w:rPr>
          <w:rFonts w:ascii="Calibri" w:hAnsi="Calibri" w:cs="Calibri"/>
          <w:sz w:val="22"/>
          <w:szCs w:val="22"/>
          <w:lang w:eastAsia="zh-CN"/>
        </w:rPr>
      </w:pPr>
      <w:r w:rsidRPr="00B4591E">
        <w:rPr>
          <w:rFonts w:ascii="Calibri" w:hAnsi="Calibri" w:cs="Calibri"/>
          <w:b/>
          <w:color w:val="000000"/>
          <w:sz w:val="22"/>
          <w:szCs w:val="22"/>
          <w:lang w:eastAsia="ar-SA"/>
        </w:rPr>
        <w:t xml:space="preserve">mgr. Konrada Raczkowskiego – Kanclerza,  </w:t>
      </w:r>
    </w:p>
    <w:p w:rsidR="00B4591E" w:rsidRPr="00310927" w:rsidRDefault="00B4591E" w:rsidP="00B4591E">
      <w:pPr>
        <w:suppressAutoHyphens/>
        <w:spacing w:after="240" w:line="360" w:lineRule="auto"/>
        <w:rPr>
          <w:rFonts w:ascii="Calibri" w:hAnsi="Calibri" w:cs="Calibri"/>
          <w:sz w:val="22"/>
          <w:szCs w:val="22"/>
          <w:lang w:eastAsia="zh-CN"/>
        </w:rPr>
      </w:pPr>
      <w:r w:rsidRPr="00310927">
        <w:rPr>
          <w:rFonts w:ascii="Calibri" w:hAnsi="Calibri" w:cs="Calibri"/>
          <w:color w:val="000000"/>
          <w:sz w:val="22"/>
          <w:szCs w:val="22"/>
          <w:lang w:eastAsia="ar-SA"/>
        </w:rPr>
        <w:t xml:space="preserve">zwanym dalej </w:t>
      </w:r>
      <w:r w:rsidRPr="00310927">
        <w:rPr>
          <w:rFonts w:ascii="Calibri" w:hAnsi="Calibri" w:cs="Calibri"/>
          <w:b/>
          <w:color w:val="000000"/>
          <w:sz w:val="22"/>
          <w:szCs w:val="22"/>
          <w:lang w:eastAsia="ar-SA"/>
        </w:rPr>
        <w:t>"Zamawiającym".</w:t>
      </w:r>
    </w:p>
    <w:p w:rsidR="00B4591E" w:rsidRPr="00310927" w:rsidRDefault="00B4591E" w:rsidP="00B4591E">
      <w:pPr>
        <w:suppressAutoHyphens/>
        <w:spacing w:after="240" w:line="360" w:lineRule="auto"/>
        <w:jc w:val="both"/>
        <w:rPr>
          <w:rFonts w:ascii="Calibri" w:hAnsi="Calibri" w:cs="Calibri"/>
          <w:sz w:val="22"/>
          <w:szCs w:val="22"/>
          <w:lang w:eastAsia="ar-SA"/>
        </w:rPr>
      </w:pPr>
      <w:r w:rsidRPr="00310927">
        <w:rPr>
          <w:rFonts w:ascii="Calibri" w:hAnsi="Calibri" w:cs="Calibri"/>
          <w:color w:val="000000"/>
          <w:sz w:val="22"/>
          <w:szCs w:val="22"/>
          <w:lang w:eastAsia="ar-SA"/>
        </w:rPr>
        <w:t xml:space="preserve">Wykonawca został wyłoniony w wyniku rozstrzygnięcia postępowania przeprowadzonego w trybie podstawowym (art. 275 pkt 2) zgodnie z ustawą z dnia 11 września 2019 r. – Prawo zamówień </w:t>
      </w:r>
      <w:r w:rsidR="006A72BD" w:rsidRPr="00310927">
        <w:rPr>
          <w:rFonts w:ascii="Calibri" w:hAnsi="Calibri" w:cs="Calibri"/>
          <w:color w:val="000000"/>
          <w:sz w:val="22"/>
          <w:szCs w:val="22"/>
          <w:lang w:eastAsia="ar-SA"/>
        </w:rPr>
        <w:t>publicznych (t. j. Dz. U. z 202</w:t>
      </w:r>
      <w:r w:rsidR="00904DAB">
        <w:rPr>
          <w:rFonts w:ascii="Calibri" w:hAnsi="Calibri" w:cs="Calibri"/>
          <w:color w:val="000000"/>
          <w:sz w:val="22"/>
          <w:szCs w:val="22"/>
          <w:lang w:eastAsia="ar-SA"/>
        </w:rPr>
        <w:t>4</w:t>
      </w:r>
      <w:r w:rsidR="006A72BD" w:rsidRPr="00310927">
        <w:rPr>
          <w:rFonts w:ascii="Calibri" w:hAnsi="Calibri" w:cs="Calibri"/>
          <w:color w:val="000000"/>
          <w:sz w:val="22"/>
          <w:szCs w:val="22"/>
          <w:lang w:eastAsia="ar-SA"/>
        </w:rPr>
        <w:t xml:space="preserve"> r., poz. </w:t>
      </w:r>
      <w:r w:rsidR="00904DAB">
        <w:rPr>
          <w:rFonts w:ascii="Calibri" w:hAnsi="Calibri" w:cs="Calibri"/>
          <w:color w:val="000000"/>
          <w:sz w:val="22"/>
          <w:szCs w:val="22"/>
          <w:lang w:eastAsia="ar-SA"/>
        </w:rPr>
        <w:t>1320</w:t>
      </w:r>
      <w:r w:rsidRPr="00310927">
        <w:rPr>
          <w:rFonts w:ascii="Calibri" w:hAnsi="Calibri" w:cs="Calibri"/>
          <w:color w:val="000000"/>
          <w:sz w:val="22"/>
          <w:szCs w:val="22"/>
          <w:lang w:eastAsia="ar-SA"/>
        </w:rPr>
        <w:t xml:space="preserve"> ze zm.).</w:t>
      </w:r>
    </w:p>
    <w:p w:rsidR="00B4591E" w:rsidRPr="00F94E88" w:rsidRDefault="00B4591E" w:rsidP="00F94E88">
      <w:pPr>
        <w:pStyle w:val="Podtytu"/>
      </w:pPr>
      <w:bookmarkStart w:id="119" w:name="_Toc189554288"/>
      <w:r w:rsidRPr="00F94E88">
        <w:t>§ 1</w:t>
      </w:r>
      <w:bookmarkEnd w:id="119"/>
    </w:p>
    <w:p w:rsidR="00D05C4D" w:rsidRPr="00D05C4D" w:rsidRDefault="00B4591E" w:rsidP="00D05C4D">
      <w:pPr>
        <w:numPr>
          <w:ilvl w:val="0"/>
          <w:numId w:val="46"/>
        </w:numPr>
        <w:spacing w:line="360" w:lineRule="auto"/>
        <w:rPr>
          <w:rFonts w:ascii="Calibri" w:hAnsi="Calibri" w:cs="Calibri"/>
          <w:b/>
          <w:color w:val="7030A0"/>
          <w:sz w:val="22"/>
          <w:szCs w:val="22"/>
          <w:lang w:eastAsia="ar-SA"/>
        </w:rPr>
      </w:pPr>
      <w:r w:rsidRPr="00310927">
        <w:rPr>
          <w:rFonts w:ascii="Calibri" w:hAnsi="Calibri" w:cs="Calibri"/>
          <w:color w:val="000000"/>
          <w:sz w:val="22"/>
          <w:szCs w:val="22"/>
          <w:lang w:eastAsia="ar-SA"/>
        </w:rPr>
        <w:t xml:space="preserve">Przedmiotem umowy jest </w:t>
      </w:r>
      <w:r w:rsidR="00D05C4D" w:rsidRPr="00D05C4D">
        <w:rPr>
          <w:rFonts w:ascii="Calibri" w:hAnsi="Calibri" w:cs="Calibri"/>
          <w:b/>
          <w:color w:val="7030A0"/>
          <w:sz w:val="22"/>
          <w:szCs w:val="22"/>
          <w:lang w:eastAsia="ar-SA"/>
        </w:rPr>
        <w:t xml:space="preserve">dostawa wraz z rozładunkiem, wniesieniem, montażem wyposażenia meblowego oraz dostarczeniem instrukcji stanowiskowej wraz z jej wdrożeniem </w:t>
      </w:r>
    </w:p>
    <w:p w:rsidR="00C22B94" w:rsidRPr="00112B82" w:rsidRDefault="00D05C4D" w:rsidP="00D05C4D">
      <w:pPr>
        <w:spacing w:line="360" w:lineRule="auto"/>
        <w:ind w:left="426"/>
        <w:rPr>
          <w:rFonts w:ascii="Calibri" w:hAnsi="Calibri" w:cs="Calibri"/>
          <w:b/>
          <w:color w:val="000000"/>
          <w:sz w:val="22"/>
          <w:szCs w:val="22"/>
          <w:highlight w:val="yellow"/>
          <w:lang w:eastAsia="ar-SA"/>
        </w:rPr>
      </w:pPr>
      <w:r w:rsidRPr="00D05C4D">
        <w:rPr>
          <w:rFonts w:ascii="Calibri" w:hAnsi="Calibri" w:cs="Calibri"/>
          <w:b/>
          <w:color w:val="7030A0"/>
          <w:sz w:val="22"/>
          <w:szCs w:val="22"/>
          <w:lang w:eastAsia="ar-SA"/>
        </w:rPr>
        <w:t>wyposażenia do  STREFY CHILLOUT ORAZ SAL SEMINERYJNYCH UNIWERSYTECKIEGO DZIECIĘCEGO SZPITALA KLINICZNEGO UMB</w:t>
      </w:r>
    </w:p>
    <w:p w:rsidR="00B4591E" w:rsidRDefault="00B4591E" w:rsidP="006A45B6">
      <w:pPr>
        <w:numPr>
          <w:ilvl w:val="0"/>
          <w:numId w:val="46"/>
        </w:numPr>
        <w:spacing w:line="360" w:lineRule="auto"/>
        <w:ind w:hanging="426"/>
        <w:rPr>
          <w:rFonts w:ascii="Calibri" w:hAnsi="Calibri" w:cs="Calibri"/>
          <w:color w:val="000000"/>
          <w:sz w:val="22"/>
          <w:szCs w:val="22"/>
          <w:lang w:eastAsia="ar-SA"/>
        </w:rPr>
      </w:pPr>
      <w:r w:rsidRPr="00C22B94">
        <w:rPr>
          <w:rFonts w:ascii="Calibri" w:hAnsi="Calibri" w:cs="Calibri"/>
          <w:color w:val="000000"/>
          <w:sz w:val="22"/>
          <w:szCs w:val="22"/>
          <w:lang w:eastAsia="ar-SA"/>
        </w:rPr>
        <w:t>Wykonanie przedmiotu umowy nastąp</w:t>
      </w:r>
      <w:r w:rsidRPr="001A7600">
        <w:rPr>
          <w:rFonts w:ascii="Calibri" w:hAnsi="Calibri" w:cs="Calibri"/>
          <w:color w:val="000000"/>
          <w:sz w:val="22"/>
          <w:szCs w:val="22"/>
          <w:lang w:eastAsia="ar-SA"/>
        </w:rPr>
        <w:t xml:space="preserve">i </w:t>
      </w:r>
      <w:r w:rsidRPr="00112B82">
        <w:rPr>
          <w:rFonts w:ascii="Calibri" w:hAnsi="Calibri" w:cs="Calibri"/>
          <w:b/>
          <w:color w:val="7030A0"/>
          <w:sz w:val="22"/>
          <w:szCs w:val="22"/>
          <w:lang w:eastAsia="ar-SA"/>
        </w:rPr>
        <w:t xml:space="preserve">w terminie do </w:t>
      </w:r>
      <w:r w:rsidR="00D05C4D">
        <w:rPr>
          <w:rFonts w:ascii="Calibri" w:hAnsi="Calibri" w:cs="Calibri"/>
          <w:b/>
          <w:color w:val="7030A0"/>
          <w:sz w:val="22"/>
          <w:szCs w:val="22"/>
          <w:lang w:eastAsia="ar-SA"/>
        </w:rPr>
        <w:t>28</w:t>
      </w:r>
      <w:r w:rsidR="00C22B94" w:rsidRPr="00112B82">
        <w:rPr>
          <w:rFonts w:ascii="Calibri" w:hAnsi="Calibri" w:cs="Calibri"/>
          <w:b/>
          <w:color w:val="7030A0"/>
          <w:sz w:val="22"/>
          <w:szCs w:val="22"/>
          <w:lang w:eastAsia="ar-SA"/>
        </w:rPr>
        <w:t xml:space="preserve"> dni od dnia zawarcia umowy</w:t>
      </w:r>
      <w:r w:rsidR="00FE5F34">
        <w:rPr>
          <w:rFonts w:ascii="Calibri" w:hAnsi="Calibri" w:cs="Calibri"/>
          <w:b/>
          <w:color w:val="7030A0"/>
          <w:sz w:val="22"/>
          <w:szCs w:val="22"/>
          <w:lang w:eastAsia="ar-SA"/>
        </w:rPr>
        <w:t>.</w:t>
      </w:r>
      <w:r w:rsidR="008E3337" w:rsidRPr="00112B82">
        <w:rPr>
          <w:rFonts w:ascii="Calibri" w:hAnsi="Calibri" w:cs="Calibri"/>
          <w:b/>
          <w:color w:val="7030A0"/>
          <w:sz w:val="22"/>
          <w:szCs w:val="22"/>
          <w:lang w:eastAsia="ar-SA"/>
        </w:rPr>
        <w:t xml:space="preserve"> </w:t>
      </w:r>
      <w:r w:rsidR="00F0506C" w:rsidRPr="001A7600">
        <w:rPr>
          <w:rFonts w:ascii="Calibri" w:hAnsi="Calibri" w:cs="Calibri"/>
          <w:color w:val="000000"/>
          <w:sz w:val="22"/>
          <w:szCs w:val="22"/>
          <w:lang w:eastAsia="ar-SA"/>
        </w:rPr>
        <w:t xml:space="preserve">Wykonawca </w:t>
      </w:r>
      <w:r w:rsidR="00F0506C" w:rsidRPr="00F0506C">
        <w:rPr>
          <w:rFonts w:ascii="Calibri" w:hAnsi="Calibri" w:cs="Calibri"/>
          <w:color w:val="000000"/>
          <w:sz w:val="22"/>
          <w:szCs w:val="22"/>
          <w:lang w:eastAsia="ar-SA"/>
        </w:rPr>
        <w:t xml:space="preserve">jest zobowiązany </w:t>
      </w:r>
      <w:r w:rsidR="00F0506C" w:rsidRPr="00310927">
        <w:rPr>
          <w:rFonts w:ascii="Calibri" w:hAnsi="Calibri" w:cs="Calibri"/>
          <w:b/>
          <w:color w:val="000000"/>
          <w:sz w:val="22"/>
          <w:szCs w:val="22"/>
          <w:lang w:eastAsia="ar-SA"/>
        </w:rPr>
        <w:t>powiadomić Zamawiającego</w:t>
      </w:r>
      <w:r w:rsidR="00F0506C" w:rsidRPr="00F0506C">
        <w:rPr>
          <w:rFonts w:ascii="Calibri" w:hAnsi="Calibri" w:cs="Calibri"/>
          <w:color w:val="000000"/>
          <w:sz w:val="22"/>
          <w:szCs w:val="22"/>
          <w:lang w:eastAsia="ar-SA"/>
        </w:rPr>
        <w:t xml:space="preserve"> (osobę odpowiedzialną za real</w:t>
      </w:r>
      <w:r w:rsidR="00F0506C">
        <w:rPr>
          <w:rFonts w:ascii="Calibri" w:hAnsi="Calibri" w:cs="Calibri"/>
          <w:color w:val="000000"/>
          <w:sz w:val="22"/>
          <w:szCs w:val="22"/>
          <w:lang w:eastAsia="ar-SA"/>
        </w:rPr>
        <w:t>izację</w:t>
      </w:r>
      <w:r w:rsidR="00F0506C" w:rsidRPr="00F0506C">
        <w:rPr>
          <w:rFonts w:ascii="Calibri" w:hAnsi="Calibri" w:cs="Calibri"/>
          <w:color w:val="000000"/>
          <w:sz w:val="22"/>
          <w:szCs w:val="22"/>
          <w:lang w:eastAsia="ar-SA"/>
        </w:rPr>
        <w:t xml:space="preserve"> dostawy tj. osobę wskazaną w umowie) </w:t>
      </w:r>
      <w:r w:rsidR="00F0506C" w:rsidRPr="00310927">
        <w:rPr>
          <w:rFonts w:ascii="Calibri" w:hAnsi="Calibri" w:cs="Calibri"/>
          <w:b/>
          <w:color w:val="000000"/>
          <w:sz w:val="22"/>
          <w:szCs w:val="22"/>
          <w:lang w:eastAsia="ar-SA"/>
        </w:rPr>
        <w:t>nie później niż na 2 dni</w:t>
      </w:r>
      <w:r w:rsidR="00F0506C" w:rsidRPr="00F0506C">
        <w:rPr>
          <w:rFonts w:ascii="Calibri" w:hAnsi="Calibri" w:cs="Calibri"/>
          <w:color w:val="000000"/>
          <w:sz w:val="22"/>
          <w:szCs w:val="22"/>
          <w:lang w:eastAsia="ar-SA"/>
        </w:rPr>
        <w:t xml:space="preserve"> przed dniem dostarczenia przedmiotu zamówienia.</w:t>
      </w:r>
    </w:p>
    <w:p w:rsidR="009856BE" w:rsidRPr="009524AD" w:rsidRDefault="009856BE" w:rsidP="009856BE">
      <w:pPr>
        <w:pStyle w:val="Akapitzlist"/>
        <w:spacing w:line="360" w:lineRule="auto"/>
        <w:ind w:left="360"/>
        <w:rPr>
          <w:rFonts w:ascii="Calibri" w:hAnsi="Calibri" w:cs="Calibri"/>
          <w:color w:val="7030A0"/>
          <w:sz w:val="22"/>
          <w:szCs w:val="22"/>
          <w:lang w:eastAsia="ar-SA"/>
        </w:rPr>
      </w:pPr>
      <w:r w:rsidRPr="009524AD">
        <w:rPr>
          <w:rFonts w:ascii="Calibri" w:hAnsi="Calibri" w:cs="Calibri"/>
          <w:color w:val="7030A0"/>
          <w:sz w:val="22"/>
          <w:szCs w:val="22"/>
          <w:lang w:eastAsia="ar-SA"/>
        </w:rPr>
        <w:t>2.2. Zamawiający zastrzega sobie prawo zmiany terminu realizacji przedmiotu zamówienia (od daty zawarcia umowy) w sytuacji:</w:t>
      </w:r>
    </w:p>
    <w:p w:rsidR="009856BE" w:rsidRPr="009524AD" w:rsidRDefault="009856BE" w:rsidP="009856BE">
      <w:pPr>
        <w:pStyle w:val="Akapitzlist"/>
        <w:spacing w:line="360" w:lineRule="auto"/>
        <w:ind w:left="360"/>
        <w:rPr>
          <w:rFonts w:ascii="Calibri" w:hAnsi="Calibri" w:cs="Calibri"/>
          <w:color w:val="7030A0"/>
          <w:sz w:val="22"/>
          <w:szCs w:val="22"/>
          <w:lang w:eastAsia="ar-SA"/>
        </w:rPr>
      </w:pPr>
      <w:r w:rsidRPr="009524AD">
        <w:rPr>
          <w:rFonts w:ascii="Calibri" w:hAnsi="Calibri" w:cs="Calibri"/>
          <w:color w:val="7030A0"/>
          <w:sz w:val="22"/>
          <w:szCs w:val="22"/>
          <w:lang w:eastAsia="ar-SA"/>
        </w:rPr>
        <w:t>a)</w:t>
      </w:r>
      <w:r w:rsidRPr="009524AD">
        <w:rPr>
          <w:rFonts w:ascii="Calibri" w:hAnsi="Calibri" w:cs="Calibri"/>
          <w:color w:val="7030A0"/>
          <w:sz w:val="22"/>
          <w:szCs w:val="22"/>
          <w:lang w:eastAsia="ar-SA"/>
        </w:rPr>
        <w:tab/>
        <w:t>gdy Wykonawca robót budowlanych (prac remontowych) lub Dostawca innego zamawianego wyposażenia opóźni się w terminowym wykonaniem przedmiotu umowy, w pomieszczeniach gdzie ma być dokonana dostawa i montaż przedmiotu zamówienia ale nie dłużej niż 60 dni.</w:t>
      </w:r>
    </w:p>
    <w:p w:rsidR="009856BE" w:rsidRPr="009856BE" w:rsidRDefault="009856BE" w:rsidP="009856BE">
      <w:pPr>
        <w:pStyle w:val="Akapitzlist"/>
        <w:spacing w:line="360" w:lineRule="auto"/>
        <w:ind w:left="360"/>
        <w:rPr>
          <w:rFonts w:ascii="Calibri" w:hAnsi="Calibri" w:cs="Calibri"/>
          <w:color w:val="7030A0"/>
          <w:sz w:val="22"/>
          <w:szCs w:val="22"/>
          <w:lang w:eastAsia="ar-SA"/>
        </w:rPr>
      </w:pPr>
      <w:r w:rsidRPr="009524AD">
        <w:rPr>
          <w:rFonts w:ascii="Calibri" w:hAnsi="Calibri" w:cs="Calibri"/>
          <w:color w:val="7030A0"/>
          <w:sz w:val="22"/>
          <w:szCs w:val="22"/>
          <w:lang w:eastAsia="ar-SA"/>
        </w:rPr>
        <w:t>b)</w:t>
      </w:r>
      <w:r w:rsidRPr="009524AD">
        <w:rPr>
          <w:rFonts w:ascii="Calibri" w:hAnsi="Calibri" w:cs="Calibri"/>
          <w:color w:val="7030A0"/>
          <w:sz w:val="22"/>
          <w:szCs w:val="22"/>
          <w:lang w:eastAsia="ar-SA"/>
        </w:rPr>
        <w:tab/>
        <w:t>przyczyn zewnętrznych niezależnych od Zamawiającego oraz Wykonawcy, skutkujących niemożnością dokonania montażu przedmiotu zamówienia.</w:t>
      </w:r>
    </w:p>
    <w:p w:rsidR="00B4591E" w:rsidRPr="00B4591E" w:rsidRDefault="00B4591E" w:rsidP="006A45B6">
      <w:pPr>
        <w:numPr>
          <w:ilvl w:val="0"/>
          <w:numId w:val="46"/>
        </w:numPr>
        <w:spacing w:line="360" w:lineRule="auto"/>
        <w:ind w:hanging="426"/>
        <w:rPr>
          <w:rFonts w:ascii="Calibri" w:hAnsi="Calibri" w:cs="Calibri"/>
          <w:color w:val="000000"/>
          <w:sz w:val="22"/>
          <w:szCs w:val="22"/>
        </w:rPr>
      </w:pPr>
      <w:r w:rsidRPr="00B4591E">
        <w:rPr>
          <w:rFonts w:ascii="Calibri" w:hAnsi="Calibri" w:cs="Calibri"/>
          <w:color w:val="000000"/>
          <w:sz w:val="22"/>
          <w:szCs w:val="22"/>
        </w:rPr>
        <w:lastRenderedPageBreak/>
        <w:t xml:space="preserve">Szczegółową specyfikację przedmiotu umowy określają: załącznik nr 1 do umowy </w:t>
      </w:r>
      <w:r w:rsidRPr="00B4591E">
        <w:rPr>
          <w:rFonts w:ascii="Calibri" w:hAnsi="Calibri" w:cs="Calibri"/>
          <w:i/>
          <w:color w:val="000000"/>
          <w:sz w:val="22"/>
          <w:szCs w:val="22"/>
        </w:rPr>
        <w:t>(załącznik nr 3 do SWZ)</w:t>
      </w:r>
      <w:r w:rsidRPr="00B4591E">
        <w:rPr>
          <w:rFonts w:ascii="Calibri" w:hAnsi="Calibri" w:cs="Calibri"/>
          <w:color w:val="000000"/>
          <w:sz w:val="22"/>
          <w:szCs w:val="22"/>
        </w:rPr>
        <w:t>, oferta Wykonawcy oraz specyfikacja warunków zamówienia, stanowiące integralną część umowy.</w:t>
      </w:r>
      <w:r w:rsidRPr="00B4591E">
        <w:rPr>
          <w:rFonts w:ascii="Calibri" w:hAnsi="Calibri" w:cs="Calibri"/>
          <w:sz w:val="22"/>
          <w:szCs w:val="22"/>
        </w:rPr>
        <w:t xml:space="preserve"> </w:t>
      </w:r>
      <w:r w:rsidRPr="00B4591E">
        <w:rPr>
          <w:rFonts w:ascii="Calibri" w:hAnsi="Calibri" w:cs="Calibri"/>
          <w:color w:val="000000"/>
          <w:sz w:val="22"/>
          <w:szCs w:val="22"/>
        </w:rPr>
        <w:t>Załączniki do umowy oraz oferta Wykonawcy, nie wymagają złożenia podpisów Stron.</w:t>
      </w:r>
    </w:p>
    <w:p w:rsidR="00B4591E" w:rsidRPr="00B4591E" w:rsidRDefault="00B4591E" w:rsidP="006A45B6">
      <w:pPr>
        <w:numPr>
          <w:ilvl w:val="0"/>
          <w:numId w:val="46"/>
        </w:numPr>
        <w:spacing w:line="360" w:lineRule="auto"/>
        <w:ind w:hanging="426"/>
        <w:rPr>
          <w:rFonts w:ascii="Calibri" w:hAnsi="Calibri" w:cs="Calibri"/>
          <w:color w:val="000000"/>
          <w:sz w:val="22"/>
          <w:szCs w:val="22"/>
        </w:rPr>
      </w:pPr>
      <w:r w:rsidRPr="00B4591E">
        <w:rPr>
          <w:rFonts w:ascii="Calibri" w:hAnsi="Calibri" w:cs="Calibri"/>
          <w:sz w:val="22"/>
          <w:szCs w:val="22"/>
        </w:rPr>
        <w:t xml:space="preserve">Zamawiający zastrzega, aby jakość przedmiotu zamówienia była zgodna z wymaganiami oraz jego oznaczenie zgodne z obowiązującymi przepisami, zaś Wykonawca zobowiązuje się taki przedmiot </w:t>
      </w:r>
      <w:r w:rsidRPr="00B4591E">
        <w:rPr>
          <w:rFonts w:ascii="Calibri" w:hAnsi="Calibri" w:cs="Calibri"/>
          <w:color w:val="000000"/>
          <w:sz w:val="22"/>
          <w:szCs w:val="22"/>
        </w:rPr>
        <w:t xml:space="preserve">zamówienia dostarczyć. </w:t>
      </w:r>
    </w:p>
    <w:p w:rsidR="004B45AE" w:rsidRPr="004B45AE" w:rsidRDefault="00B4591E" w:rsidP="004B45AE">
      <w:pPr>
        <w:numPr>
          <w:ilvl w:val="0"/>
          <w:numId w:val="46"/>
        </w:numPr>
        <w:spacing w:line="360" w:lineRule="auto"/>
        <w:rPr>
          <w:rFonts w:ascii="Calibri" w:hAnsi="Calibri" w:cs="Calibri"/>
          <w:color w:val="000000"/>
          <w:sz w:val="22"/>
          <w:szCs w:val="22"/>
          <w:lang w:eastAsia="ar-SA"/>
        </w:rPr>
      </w:pPr>
      <w:r w:rsidRPr="004B45AE">
        <w:rPr>
          <w:rFonts w:ascii="Calibri" w:hAnsi="Calibri" w:cs="Calibri"/>
          <w:color w:val="000000"/>
          <w:sz w:val="22"/>
          <w:szCs w:val="22"/>
          <w:lang w:eastAsia="ar-SA"/>
        </w:rPr>
        <w:t xml:space="preserve">Wykonawca oświadcza, że </w:t>
      </w:r>
      <w:r w:rsidR="004B45AE">
        <w:rPr>
          <w:rFonts w:ascii="Calibri" w:hAnsi="Calibri" w:cs="Calibri"/>
          <w:color w:val="000000"/>
          <w:sz w:val="22"/>
          <w:szCs w:val="22"/>
          <w:lang w:eastAsia="ar-SA"/>
        </w:rPr>
        <w:t>w</w:t>
      </w:r>
      <w:r w:rsidR="004B45AE" w:rsidRPr="004B45AE">
        <w:rPr>
          <w:rFonts w:ascii="Calibri" w:hAnsi="Calibri" w:cs="Calibri"/>
          <w:color w:val="000000"/>
          <w:sz w:val="22"/>
          <w:szCs w:val="22"/>
          <w:lang w:eastAsia="ar-SA"/>
        </w:rPr>
        <w:t xml:space="preserve">szystkie oferowane krzesła  - nowe, rok produkcji 2024, nieuszkodzone, niebędące uprzednio przedmiotem ekspozycji i wystaw, wykonane profesjonalnie, z zachowaniem wysokiej jakości, estetyki  i trwałości wykonania, dostarczone  kompletne i w całości, po zamontowaniu gotowe do pracy zgodnie z przeznaczeniem bez żadnych dodatkowych zakupów inwestycyjnych. </w:t>
      </w:r>
    </w:p>
    <w:p w:rsidR="00B4591E" w:rsidRPr="004B45AE" w:rsidRDefault="00B4591E" w:rsidP="00E3713B">
      <w:pPr>
        <w:numPr>
          <w:ilvl w:val="0"/>
          <w:numId w:val="46"/>
        </w:numPr>
        <w:suppressAutoHyphens/>
        <w:spacing w:line="360" w:lineRule="auto"/>
        <w:ind w:hanging="426"/>
        <w:contextualSpacing/>
        <w:rPr>
          <w:rFonts w:ascii="Calibri" w:eastAsia="Arial Unicode MS" w:hAnsi="Calibri" w:cs="Calibri"/>
          <w:color w:val="000000"/>
          <w:sz w:val="22"/>
          <w:szCs w:val="22"/>
        </w:rPr>
      </w:pPr>
      <w:r w:rsidRPr="004B45AE">
        <w:rPr>
          <w:rFonts w:ascii="Calibri" w:hAnsi="Calibri" w:cs="Calibri"/>
          <w:color w:val="000000"/>
          <w:sz w:val="22"/>
          <w:szCs w:val="22"/>
        </w:rPr>
        <w:t>Wykonawca zobowiązany jest do zabezpieczenia miejsc, w których prowadzony będzie montaż przedmiotu zamówienia</w:t>
      </w:r>
      <w:r w:rsidRPr="004B45AE">
        <w:rPr>
          <w:rFonts w:ascii="Calibri" w:eastAsia="Arial Unicode MS" w:hAnsi="Calibri" w:cs="Calibri"/>
          <w:color w:val="000000"/>
          <w:sz w:val="22"/>
          <w:szCs w:val="22"/>
        </w:rPr>
        <w:t>.</w:t>
      </w:r>
    </w:p>
    <w:p w:rsidR="00B4591E" w:rsidRPr="00B4591E" w:rsidRDefault="00B4591E" w:rsidP="006A45B6">
      <w:pPr>
        <w:numPr>
          <w:ilvl w:val="0"/>
          <w:numId w:val="46"/>
        </w:numPr>
        <w:spacing w:line="360" w:lineRule="auto"/>
        <w:ind w:hanging="426"/>
        <w:contextualSpacing/>
        <w:rPr>
          <w:rFonts w:ascii="Calibri" w:hAnsi="Calibri" w:cs="Calibri"/>
          <w:color w:val="000000"/>
          <w:sz w:val="22"/>
          <w:szCs w:val="22"/>
        </w:rPr>
      </w:pPr>
      <w:r w:rsidRPr="00B4591E">
        <w:rPr>
          <w:rFonts w:ascii="Calibri" w:hAnsi="Calibri" w:cs="Calibri"/>
          <w:color w:val="000000"/>
          <w:sz w:val="22"/>
          <w:szCs w:val="22"/>
        </w:rPr>
        <w:t>Do Wykonawcy należy uprzątnięcie (zabranie ze sobą) opakowań i innych materiałów (palet, kartonów, folii itp. po dostarczonym wyposażeniu) z pomieszczeń do których dostarczono wyposażenie oraz z pomieszczeń, w których znajdują się powyższe opakowania i materiały Wykonawcy. W/w pomieszczenia Wykonawca zobowiązany jest pozostawić czyste.</w:t>
      </w:r>
    </w:p>
    <w:p w:rsidR="00B4591E" w:rsidRPr="009604CF" w:rsidRDefault="00B4591E" w:rsidP="006A45B6">
      <w:pPr>
        <w:numPr>
          <w:ilvl w:val="0"/>
          <w:numId w:val="46"/>
        </w:numPr>
        <w:spacing w:line="360" w:lineRule="auto"/>
        <w:ind w:hanging="426"/>
        <w:contextualSpacing/>
        <w:rPr>
          <w:rFonts w:ascii="Calibri" w:hAnsi="Calibri" w:cs="Calibri"/>
          <w:sz w:val="22"/>
          <w:szCs w:val="22"/>
        </w:rPr>
      </w:pPr>
      <w:r w:rsidRPr="009604CF">
        <w:rPr>
          <w:rFonts w:ascii="Calibri" w:hAnsi="Calibri" w:cs="Calibri"/>
          <w:sz w:val="22"/>
          <w:szCs w:val="22"/>
        </w:rPr>
        <w:t>Zamontowane wyposażenie meblowe musi być gotowe do użytkowania, pozbawione śladów montażu i prac stolarskich związanych</w:t>
      </w:r>
      <w:r w:rsidR="009604CF" w:rsidRPr="009604CF">
        <w:rPr>
          <w:rFonts w:ascii="Calibri" w:hAnsi="Calibri" w:cs="Calibri"/>
          <w:sz w:val="22"/>
          <w:szCs w:val="22"/>
        </w:rPr>
        <w:t>. Krzesła</w:t>
      </w:r>
      <w:r w:rsidRPr="009604CF">
        <w:rPr>
          <w:rFonts w:ascii="Calibri" w:hAnsi="Calibri" w:cs="Calibri"/>
          <w:sz w:val="22"/>
          <w:szCs w:val="22"/>
        </w:rPr>
        <w:t>: zarysowane o wyszczerbionych krawędziach (obrzeżach), uszkodzone, brudne, zatłuszczone, zakurzone lub na powierzchni których znajdują się resztki kleju, itp. oraz o wymiarach innych niż ustalone z Zamawiającym - nie będą przyjęte, podlegają natychmiastowej wymianie i będą uważane przez Zamawiającego jako meble niegotowe do użytkowania (co skutkuje niemożliwością podpisania protokołu odbioru).</w:t>
      </w:r>
    </w:p>
    <w:p w:rsidR="00B4591E" w:rsidRPr="00B4591E" w:rsidRDefault="00B4591E" w:rsidP="006A45B6">
      <w:pPr>
        <w:numPr>
          <w:ilvl w:val="0"/>
          <w:numId w:val="46"/>
        </w:numPr>
        <w:spacing w:line="360" w:lineRule="auto"/>
        <w:ind w:hanging="426"/>
        <w:contextualSpacing/>
        <w:rPr>
          <w:rFonts w:ascii="Calibri" w:hAnsi="Calibri" w:cs="Calibri"/>
          <w:sz w:val="22"/>
          <w:szCs w:val="22"/>
        </w:rPr>
      </w:pPr>
      <w:r w:rsidRPr="00B4591E">
        <w:rPr>
          <w:rFonts w:ascii="Calibri" w:hAnsi="Calibri" w:cs="Calibri"/>
          <w:sz w:val="22"/>
          <w:szCs w:val="22"/>
        </w:rPr>
        <w:t>Na etapie realizacji zamówienia, w celu koordynacji prac realizowanych przez podmioty trzecie – inne dostawy lub roboty – Wykonawca dostosuje swoje działania do działań innych wykonawców.</w:t>
      </w:r>
    </w:p>
    <w:p w:rsidR="00B4591E" w:rsidRDefault="00B4591E" w:rsidP="006A45B6">
      <w:pPr>
        <w:numPr>
          <w:ilvl w:val="0"/>
          <w:numId w:val="46"/>
        </w:numPr>
        <w:spacing w:line="360" w:lineRule="auto"/>
        <w:ind w:hanging="426"/>
        <w:rPr>
          <w:rFonts w:ascii="Calibri" w:hAnsi="Calibri" w:cs="Calibri"/>
          <w:sz w:val="22"/>
          <w:szCs w:val="22"/>
        </w:rPr>
      </w:pPr>
      <w:r w:rsidRPr="00B4591E">
        <w:rPr>
          <w:rFonts w:ascii="Calibri" w:hAnsi="Calibri" w:cs="Calibri"/>
          <w:sz w:val="22"/>
          <w:szCs w:val="22"/>
        </w:rPr>
        <w:t>Wykonawca zobowiązany jest do zabezpieczenia przed zniszczeniem pomieszczeń, w których będzie odbywać się dostawa i montaż wyposażenia określonego w przedmiocie zamówienia. Koszty napraw ewentualnych zniszczeń i uszkodzeń mienia Zamawiającego, powstałych z winy Wykonawcy w trakcie realizacji zamówienia, ponosi Wykonawca.</w:t>
      </w:r>
    </w:p>
    <w:p w:rsidR="004B45AE" w:rsidRPr="004B45AE" w:rsidRDefault="004B45AE" w:rsidP="004B45AE">
      <w:pPr>
        <w:numPr>
          <w:ilvl w:val="0"/>
          <w:numId w:val="46"/>
        </w:numPr>
        <w:spacing w:line="360" w:lineRule="auto"/>
        <w:rPr>
          <w:rFonts w:ascii="Calibri" w:hAnsi="Calibri" w:cs="Calibri"/>
          <w:sz w:val="22"/>
          <w:szCs w:val="22"/>
        </w:rPr>
      </w:pPr>
      <w:r w:rsidRPr="004B45AE">
        <w:rPr>
          <w:rFonts w:ascii="Calibri" w:hAnsi="Calibri" w:cs="Calibri"/>
          <w:sz w:val="22"/>
          <w:szCs w:val="22"/>
        </w:rPr>
        <w:t xml:space="preserve">Wszystkie użyte materiały do wykonania </w:t>
      </w:r>
      <w:r w:rsidR="009604CF">
        <w:rPr>
          <w:rFonts w:ascii="Calibri" w:hAnsi="Calibri" w:cs="Calibri"/>
          <w:sz w:val="22"/>
          <w:szCs w:val="22"/>
        </w:rPr>
        <w:t>krzeseł</w:t>
      </w:r>
      <w:r w:rsidRPr="004B45AE">
        <w:rPr>
          <w:rFonts w:ascii="Calibri" w:hAnsi="Calibri" w:cs="Calibri"/>
          <w:sz w:val="22"/>
          <w:szCs w:val="22"/>
        </w:rPr>
        <w:t xml:space="preserve"> muszą być dopuszczone do obrotu na terytorium RP, posiadać wszelkie wymagane przez przepisy prawa świadectwa, certyfikaty, atesty, deklaracje zgodności, oraz spełniać wszelkie wymagane przez przepisy prawa wymogi w </w:t>
      </w:r>
      <w:r w:rsidRPr="004B45AE">
        <w:rPr>
          <w:rFonts w:ascii="Calibri" w:hAnsi="Calibri" w:cs="Calibri"/>
          <w:sz w:val="22"/>
          <w:szCs w:val="22"/>
        </w:rPr>
        <w:lastRenderedPageBreak/>
        <w:t>zakresie norm bezpieczeństwa. Wykonawca zobowiązuje się do przedstawienia Zamawiającemu, na każde żądanie, dokumentów potwierdzających spełnienie w/w wymogów.</w:t>
      </w:r>
    </w:p>
    <w:p w:rsidR="004B45AE" w:rsidRPr="004B45AE" w:rsidRDefault="004B45AE" w:rsidP="004B45AE">
      <w:pPr>
        <w:numPr>
          <w:ilvl w:val="0"/>
          <w:numId w:val="46"/>
        </w:numPr>
        <w:spacing w:line="360" w:lineRule="auto"/>
        <w:rPr>
          <w:rFonts w:ascii="Calibri" w:hAnsi="Calibri" w:cs="Calibri"/>
          <w:sz w:val="22"/>
          <w:szCs w:val="22"/>
        </w:rPr>
      </w:pPr>
      <w:r w:rsidRPr="004B45AE">
        <w:rPr>
          <w:rFonts w:ascii="Calibri" w:hAnsi="Calibri" w:cs="Calibri"/>
          <w:sz w:val="22"/>
          <w:szCs w:val="22"/>
        </w:rPr>
        <w:t>Zamawiający zastrzega sobie prawo (w trakcie realizacji umowy) wprowadzenia korekt dotyczących ustawienia i rozmieszczenia zamówionych krzeseł, jeżeli wyniknie to: z konieczności dopasowania krzeseł do wyposażanych pomieszczeń lub ze zmiany przeznaczenia tych pomieszczeń lub z przyczyn niezależnych od Zamawiającego.</w:t>
      </w:r>
    </w:p>
    <w:p w:rsidR="00B4591E" w:rsidRPr="00F94E88" w:rsidRDefault="00B4591E" w:rsidP="00F94E88">
      <w:pPr>
        <w:pStyle w:val="Podtytu"/>
      </w:pPr>
      <w:bookmarkStart w:id="120" w:name="_Toc189554289"/>
      <w:r w:rsidRPr="00F94E88">
        <w:t>§ 2</w:t>
      </w:r>
      <w:bookmarkEnd w:id="120"/>
    </w:p>
    <w:p w:rsidR="00B4591E" w:rsidRPr="00B4591E" w:rsidRDefault="00B4591E" w:rsidP="006A45B6">
      <w:pPr>
        <w:numPr>
          <w:ilvl w:val="0"/>
          <w:numId w:val="28"/>
        </w:numPr>
        <w:spacing w:line="360" w:lineRule="auto"/>
        <w:ind w:left="426" w:hanging="426"/>
        <w:rPr>
          <w:rFonts w:ascii="Calibri" w:hAnsi="Calibri" w:cs="Calibri"/>
          <w:sz w:val="22"/>
          <w:szCs w:val="22"/>
        </w:rPr>
      </w:pPr>
      <w:r w:rsidRPr="00B4591E">
        <w:rPr>
          <w:rFonts w:ascii="Calibri" w:hAnsi="Calibri" w:cs="Calibri"/>
          <w:sz w:val="22"/>
          <w:szCs w:val="22"/>
        </w:rPr>
        <w:t xml:space="preserve">Przedmiot umowy szczegółowo opisany </w:t>
      </w:r>
      <w:r w:rsidRPr="00B4591E">
        <w:rPr>
          <w:rFonts w:ascii="Calibri" w:hAnsi="Calibri" w:cs="Calibri"/>
          <w:color w:val="000000"/>
          <w:sz w:val="22"/>
          <w:szCs w:val="22"/>
        </w:rPr>
        <w:t xml:space="preserve">w załączniku nr 1 do umowy </w:t>
      </w:r>
      <w:r w:rsidRPr="00B4591E">
        <w:rPr>
          <w:rFonts w:ascii="Calibri" w:hAnsi="Calibri" w:cs="Calibri"/>
          <w:i/>
          <w:color w:val="000000"/>
          <w:sz w:val="22"/>
          <w:szCs w:val="22"/>
        </w:rPr>
        <w:t>(załącznik nr 3 do SWZ),</w:t>
      </w:r>
      <w:r w:rsidRPr="00B4591E">
        <w:rPr>
          <w:rFonts w:ascii="Calibri" w:hAnsi="Calibri" w:cs="Calibri"/>
          <w:color w:val="000000"/>
          <w:sz w:val="22"/>
          <w:szCs w:val="22"/>
        </w:rPr>
        <w:t xml:space="preserve"> zostanie umieszczony w miejscu przeznaczenia w siedzibie Użytkownika.</w:t>
      </w:r>
    </w:p>
    <w:p w:rsidR="00B4591E" w:rsidRPr="00B4591E" w:rsidRDefault="00B4591E" w:rsidP="006A45B6">
      <w:pPr>
        <w:numPr>
          <w:ilvl w:val="0"/>
          <w:numId w:val="28"/>
        </w:numPr>
        <w:spacing w:line="360" w:lineRule="auto"/>
        <w:ind w:left="426" w:hanging="426"/>
        <w:rPr>
          <w:rFonts w:ascii="Calibri" w:hAnsi="Calibri" w:cs="Calibri"/>
          <w:sz w:val="22"/>
          <w:szCs w:val="22"/>
        </w:rPr>
      </w:pPr>
      <w:r w:rsidRPr="00B4591E">
        <w:rPr>
          <w:rFonts w:ascii="Calibri" w:hAnsi="Calibri" w:cs="Calibri"/>
          <w:sz w:val="22"/>
          <w:szCs w:val="22"/>
        </w:rPr>
        <w:t xml:space="preserve">Z chwilą </w:t>
      </w:r>
      <w:r w:rsidRPr="00B4591E">
        <w:rPr>
          <w:rFonts w:ascii="Calibri" w:hAnsi="Calibri" w:cs="Calibri"/>
          <w:color w:val="000000"/>
          <w:sz w:val="22"/>
          <w:szCs w:val="22"/>
        </w:rPr>
        <w:t xml:space="preserve">podpisania </w:t>
      </w:r>
      <w:r w:rsidRPr="00B4591E">
        <w:rPr>
          <w:rFonts w:ascii="Calibri" w:hAnsi="Calibri" w:cs="Calibri"/>
          <w:sz w:val="22"/>
          <w:szCs w:val="22"/>
        </w:rPr>
        <w:t>bezusterkowego</w:t>
      </w:r>
      <w:r w:rsidRPr="00B4591E">
        <w:rPr>
          <w:rFonts w:ascii="Calibri" w:hAnsi="Calibri" w:cs="Calibri"/>
          <w:color w:val="FF0000"/>
          <w:sz w:val="22"/>
          <w:szCs w:val="22"/>
        </w:rPr>
        <w:t xml:space="preserve"> </w:t>
      </w:r>
      <w:r w:rsidRPr="00B4591E">
        <w:rPr>
          <w:rFonts w:ascii="Calibri" w:hAnsi="Calibri" w:cs="Calibri"/>
          <w:color w:val="000000"/>
          <w:sz w:val="22"/>
          <w:szCs w:val="22"/>
        </w:rPr>
        <w:t xml:space="preserve">protokołu odbioru </w:t>
      </w:r>
      <w:r w:rsidRPr="00B4591E">
        <w:rPr>
          <w:rFonts w:ascii="Calibri" w:hAnsi="Calibri" w:cs="Calibri"/>
          <w:sz w:val="22"/>
          <w:szCs w:val="22"/>
        </w:rPr>
        <w:t>przez końcowego Użytkownika, na Zamawiającego przechodzi ryzyko przypadkowej utraty lub uszkodzenia przedmiotu umowy.</w:t>
      </w:r>
    </w:p>
    <w:p w:rsidR="00B4591E" w:rsidRPr="00B4591E" w:rsidRDefault="00B4591E" w:rsidP="006A45B6">
      <w:pPr>
        <w:numPr>
          <w:ilvl w:val="0"/>
          <w:numId w:val="28"/>
        </w:numPr>
        <w:spacing w:line="360" w:lineRule="auto"/>
        <w:ind w:left="426" w:hanging="426"/>
        <w:rPr>
          <w:rFonts w:ascii="Calibri" w:hAnsi="Calibri" w:cs="Calibri"/>
          <w:color w:val="000000"/>
          <w:sz w:val="22"/>
          <w:szCs w:val="22"/>
        </w:rPr>
      </w:pPr>
      <w:r w:rsidRPr="00B4591E">
        <w:rPr>
          <w:rFonts w:ascii="Calibri" w:hAnsi="Calibri" w:cs="Calibri"/>
          <w:color w:val="000000"/>
          <w:sz w:val="22"/>
          <w:szCs w:val="22"/>
        </w:rPr>
        <w:t xml:space="preserve">Szczegółowe wymagania związane z wykonaniem zamówienia w zakresie dostawy, montażu oraz odbioru przedmiotu umowy są zawarte w załączniku nr 1 do umowy </w:t>
      </w:r>
      <w:r w:rsidRPr="00B4591E">
        <w:rPr>
          <w:rFonts w:ascii="Calibri" w:hAnsi="Calibri" w:cs="Calibri"/>
          <w:i/>
          <w:color w:val="000000"/>
          <w:sz w:val="22"/>
          <w:szCs w:val="22"/>
        </w:rPr>
        <w:t>(załącznik nr 3 do SWZ).</w:t>
      </w:r>
      <w:r w:rsidRPr="00B4591E">
        <w:rPr>
          <w:rFonts w:ascii="Calibri" w:hAnsi="Calibri" w:cs="Calibri"/>
          <w:color w:val="000000"/>
          <w:sz w:val="22"/>
          <w:szCs w:val="22"/>
        </w:rPr>
        <w:t xml:space="preserve"> </w:t>
      </w:r>
    </w:p>
    <w:p w:rsidR="00B4591E" w:rsidRPr="00B4591E" w:rsidRDefault="00B4591E" w:rsidP="00F94E88">
      <w:pPr>
        <w:pStyle w:val="Podtytu"/>
      </w:pPr>
      <w:bookmarkStart w:id="121" w:name="_Toc189554290"/>
      <w:r w:rsidRPr="00B4591E">
        <w:t>§ 3</w:t>
      </w:r>
      <w:bookmarkEnd w:id="121"/>
    </w:p>
    <w:p w:rsidR="00B4591E" w:rsidRPr="006A2327" w:rsidRDefault="00B4591E" w:rsidP="006A45B6">
      <w:pPr>
        <w:numPr>
          <w:ilvl w:val="0"/>
          <w:numId w:val="29"/>
        </w:numPr>
        <w:spacing w:line="360" w:lineRule="auto"/>
        <w:ind w:left="426" w:hanging="426"/>
        <w:contextualSpacing/>
        <w:rPr>
          <w:rFonts w:ascii="Calibri" w:hAnsi="Calibri" w:cs="Calibri"/>
          <w:b/>
          <w:color w:val="7030A0"/>
          <w:sz w:val="22"/>
          <w:szCs w:val="22"/>
        </w:rPr>
      </w:pPr>
      <w:r w:rsidRPr="006A2327">
        <w:rPr>
          <w:rFonts w:ascii="Calibri" w:hAnsi="Calibri" w:cs="Calibri"/>
          <w:b/>
          <w:color w:val="7030A0"/>
          <w:sz w:val="22"/>
          <w:szCs w:val="22"/>
        </w:rPr>
        <w:t xml:space="preserve">Wartość umowy wyrażona w PLN jest stała i wynosi: </w:t>
      </w:r>
    </w:p>
    <w:p w:rsidR="00B4591E" w:rsidRPr="006A2327" w:rsidRDefault="00B4591E" w:rsidP="006A45B6">
      <w:pPr>
        <w:numPr>
          <w:ilvl w:val="0"/>
          <w:numId w:val="41"/>
        </w:numPr>
        <w:spacing w:line="360" w:lineRule="auto"/>
        <w:contextualSpacing/>
        <w:rPr>
          <w:rFonts w:ascii="Calibri" w:hAnsi="Calibri" w:cs="Calibri"/>
          <w:b/>
          <w:color w:val="7030A0"/>
          <w:sz w:val="22"/>
          <w:szCs w:val="22"/>
        </w:rPr>
      </w:pPr>
      <w:r w:rsidRPr="006A2327">
        <w:rPr>
          <w:rFonts w:ascii="Calibri" w:hAnsi="Calibri" w:cs="Calibri"/>
          <w:b/>
          <w:color w:val="7030A0"/>
          <w:sz w:val="22"/>
          <w:szCs w:val="22"/>
        </w:rPr>
        <w:t xml:space="preserve">netto ……………… PLN, </w:t>
      </w:r>
    </w:p>
    <w:p w:rsidR="00B4591E" w:rsidRPr="006A2327" w:rsidRDefault="00B4591E" w:rsidP="006A45B6">
      <w:pPr>
        <w:numPr>
          <w:ilvl w:val="0"/>
          <w:numId w:val="41"/>
        </w:numPr>
        <w:spacing w:line="360" w:lineRule="auto"/>
        <w:contextualSpacing/>
        <w:rPr>
          <w:rFonts w:ascii="Calibri" w:hAnsi="Calibri" w:cs="Calibri"/>
          <w:b/>
          <w:color w:val="7030A0"/>
          <w:sz w:val="22"/>
          <w:szCs w:val="22"/>
        </w:rPr>
      </w:pPr>
      <w:r w:rsidRPr="006A2327">
        <w:rPr>
          <w:rFonts w:ascii="Calibri" w:hAnsi="Calibri" w:cs="Calibri"/>
          <w:b/>
          <w:color w:val="7030A0"/>
          <w:sz w:val="22"/>
          <w:szCs w:val="22"/>
        </w:rPr>
        <w:t xml:space="preserve">brutto - …………………………. PLN, słownie brutto: …...................................................  PLN. </w:t>
      </w:r>
    </w:p>
    <w:p w:rsidR="00B4591E" w:rsidRPr="00B4591E" w:rsidRDefault="00B4591E" w:rsidP="00B4591E">
      <w:pPr>
        <w:spacing w:line="360" w:lineRule="auto"/>
        <w:ind w:left="426"/>
        <w:rPr>
          <w:rFonts w:ascii="Calibri" w:hAnsi="Calibri" w:cs="Calibri"/>
          <w:color w:val="000000"/>
          <w:sz w:val="22"/>
          <w:szCs w:val="22"/>
        </w:rPr>
      </w:pPr>
      <w:r w:rsidRPr="00B4591E">
        <w:rPr>
          <w:rFonts w:ascii="Calibri" w:hAnsi="Calibri" w:cs="Calibri"/>
          <w:i/>
          <w:color w:val="000000"/>
          <w:sz w:val="22"/>
          <w:szCs w:val="22"/>
          <w:lang w:eastAsia="ar-SA"/>
        </w:rPr>
        <w:t xml:space="preserve">zgodnie z Formularzem cenowym stanowiącym </w:t>
      </w:r>
      <w:r w:rsidRPr="00B4591E">
        <w:rPr>
          <w:rFonts w:ascii="Calibri" w:hAnsi="Calibri" w:cs="Calibri"/>
          <w:i/>
          <w:color w:val="000000"/>
          <w:sz w:val="22"/>
          <w:szCs w:val="22"/>
          <w:u w:val="single"/>
          <w:lang w:eastAsia="ar-SA"/>
        </w:rPr>
        <w:t>załącznik nr 1 do umowy (załącznik nr 2 do SWZ)</w:t>
      </w:r>
      <w:r w:rsidRPr="00B4591E">
        <w:rPr>
          <w:rFonts w:ascii="Calibri" w:hAnsi="Calibri" w:cs="Calibri"/>
          <w:color w:val="000000"/>
          <w:sz w:val="22"/>
          <w:szCs w:val="22"/>
          <w:u w:val="single"/>
          <w:lang w:eastAsia="ar-SA"/>
        </w:rPr>
        <w:t>.</w:t>
      </w:r>
    </w:p>
    <w:p w:rsidR="00B4591E" w:rsidRPr="00B4591E" w:rsidRDefault="00B4591E" w:rsidP="006A45B6">
      <w:pPr>
        <w:numPr>
          <w:ilvl w:val="0"/>
          <w:numId w:val="29"/>
        </w:numPr>
        <w:suppressAutoHyphens/>
        <w:spacing w:line="360" w:lineRule="auto"/>
        <w:ind w:left="426" w:hanging="426"/>
        <w:contextualSpacing/>
        <w:rPr>
          <w:rFonts w:ascii="Calibri" w:hAnsi="Calibri" w:cs="Calibri"/>
          <w:color w:val="000000"/>
          <w:sz w:val="22"/>
          <w:szCs w:val="22"/>
          <w:lang w:eastAsia="ar-SA"/>
        </w:rPr>
      </w:pPr>
      <w:r w:rsidRPr="00B4591E">
        <w:rPr>
          <w:rFonts w:ascii="Calibri" w:hAnsi="Calibri" w:cs="Calibri"/>
          <w:color w:val="000000"/>
          <w:sz w:val="22"/>
          <w:szCs w:val="22"/>
          <w:lang w:eastAsia="ar-SA"/>
        </w:rPr>
        <w:t xml:space="preserve">Ustalona wartość przedmiotu umowy określona w ust. 1 zawiera wszelkie koszty związane z realizacją dostawy, tj. cenę towaru, podatek VAT, opłaty celne, koszty opakowania, transportu, wniesienia, rozładowania, montażu, instalacji, </w:t>
      </w:r>
      <w:r w:rsidRPr="00B4591E">
        <w:rPr>
          <w:rFonts w:ascii="Calibri" w:hAnsi="Calibri" w:cs="Calibri"/>
          <w:sz w:val="22"/>
          <w:szCs w:val="22"/>
          <w:lang w:eastAsia="ar-SA"/>
        </w:rPr>
        <w:t>podłączenia do istniejących instalacji i/lub koszty modyfikacji instalacji niezbędnych do podłączenia,</w:t>
      </w:r>
      <w:r w:rsidRPr="00B4591E">
        <w:rPr>
          <w:rFonts w:ascii="Calibri" w:hAnsi="Calibri" w:cs="Calibri"/>
          <w:color w:val="000000"/>
          <w:sz w:val="22"/>
          <w:szCs w:val="22"/>
          <w:lang w:eastAsia="ar-SA"/>
        </w:rPr>
        <w:t xml:space="preserve"> koszty uruchomienia,</w:t>
      </w:r>
      <w:r w:rsidRPr="00B4591E">
        <w:rPr>
          <w:rFonts w:ascii="Calibri" w:hAnsi="Calibri" w:cs="Calibri"/>
          <w:color w:val="FF0000"/>
          <w:sz w:val="22"/>
          <w:szCs w:val="22"/>
          <w:lang w:eastAsia="ar-SA"/>
        </w:rPr>
        <w:t xml:space="preserve"> </w:t>
      </w:r>
      <w:r w:rsidRPr="00B4591E">
        <w:rPr>
          <w:rFonts w:ascii="Calibri" w:hAnsi="Calibri" w:cs="Calibri"/>
          <w:bCs/>
          <w:sz w:val="22"/>
          <w:szCs w:val="22"/>
        </w:rPr>
        <w:t xml:space="preserve">dostawy instrukcji stanowiskowej wraz </w:t>
      </w:r>
      <w:r w:rsidRPr="00B4591E">
        <w:rPr>
          <w:rFonts w:ascii="Calibri" w:hAnsi="Calibri" w:cs="Calibri"/>
          <w:bCs/>
          <w:sz w:val="22"/>
          <w:szCs w:val="22"/>
        </w:rPr>
        <w:br/>
        <w:t>z jej wdrożeniem</w:t>
      </w:r>
      <w:r w:rsidRPr="00B4591E">
        <w:rPr>
          <w:rFonts w:ascii="Calibri" w:hAnsi="Calibri" w:cs="Calibri"/>
          <w:sz w:val="22"/>
          <w:szCs w:val="22"/>
          <w:lang w:eastAsia="ar-SA"/>
        </w:rPr>
        <w:t xml:space="preserve">, ubezpieczenia, koszty związane ze świadczeniem pełnego serwisu gwarancyjnego (koszty dojazdu, koszty przeglądów gwarancyjnych </w:t>
      </w:r>
      <w:r w:rsidRPr="00B4591E">
        <w:rPr>
          <w:rFonts w:ascii="Calibri" w:hAnsi="Calibri" w:cs="Calibri"/>
          <w:sz w:val="22"/>
          <w:szCs w:val="22"/>
        </w:rPr>
        <w:t>w każdym roku trwania gwarancji,</w:t>
      </w:r>
      <w:r w:rsidRPr="00B4591E">
        <w:rPr>
          <w:rFonts w:ascii="Calibri" w:hAnsi="Calibri" w:cs="Calibri"/>
          <w:sz w:val="22"/>
          <w:szCs w:val="22"/>
          <w:lang w:eastAsia="ar-SA"/>
        </w:rPr>
        <w:t xml:space="preserve"> koszty </w:t>
      </w:r>
      <w:r w:rsidRPr="00B4591E">
        <w:rPr>
          <w:rFonts w:ascii="Calibri" w:hAnsi="Calibri" w:cs="Calibri"/>
          <w:color w:val="000000"/>
          <w:sz w:val="22"/>
          <w:szCs w:val="22"/>
          <w:lang w:eastAsia="ar-SA"/>
        </w:rPr>
        <w:t>załatwiania wszelkich formalności celnych związanych z importem części zamiennych, koszty przesyłek kurierskich, koszty robocizny, materiałów etc.) oraz ewentualne koszty usługi agencji celnej.</w:t>
      </w:r>
    </w:p>
    <w:p w:rsidR="00B4591E" w:rsidRPr="00B4591E" w:rsidRDefault="00B4591E" w:rsidP="00F94E88">
      <w:pPr>
        <w:pStyle w:val="Podtytu"/>
      </w:pPr>
      <w:bookmarkStart w:id="122" w:name="_Toc189554291"/>
      <w:r w:rsidRPr="00B4591E">
        <w:t>§ 4</w:t>
      </w:r>
      <w:bookmarkEnd w:id="122"/>
    </w:p>
    <w:p w:rsidR="00B4591E" w:rsidRPr="00B4591E" w:rsidRDefault="00B4591E" w:rsidP="006A45B6">
      <w:pPr>
        <w:numPr>
          <w:ilvl w:val="0"/>
          <w:numId w:val="47"/>
        </w:numPr>
        <w:tabs>
          <w:tab w:val="clear" w:pos="1440"/>
        </w:tabs>
        <w:spacing w:line="360" w:lineRule="auto"/>
        <w:ind w:left="709" w:hanging="567"/>
        <w:contextualSpacing/>
        <w:rPr>
          <w:rFonts w:ascii="Calibri" w:hAnsi="Calibri" w:cs="Calibri"/>
          <w:sz w:val="22"/>
          <w:szCs w:val="22"/>
        </w:rPr>
      </w:pPr>
      <w:r w:rsidRPr="00B4591E">
        <w:rPr>
          <w:rFonts w:ascii="Calibri" w:hAnsi="Calibri" w:cs="Calibri"/>
          <w:sz w:val="22"/>
          <w:szCs w:val="22"/>
        </w:rPr>
        <w:t>Zamawiający dokona zapłaty za przedmiot umowy w następujący sposób</w:t>
      </w:r>
      <w:r w:rsidRPr="00B4591E">
        <w:rPr>
          <w:rFonts w:ascii="Calibri" w:hAnsi="Calibri" w:cs="Calibri"/>
          <w:b/>
          <w:color w:val="000000"/>
          <w:sz w:val="22"/>
          <w:szCs w:val="22"/>
        </w:rPr>
        <w:t xml:space="preserve">: </w:t>
      </w:r>
    </w:p>
    <w:p w:rsidR="00B4591E" w:rsidRPr="00B4591E" w:rsidRDefault="00B4591E" w:rsidP="006A45B6">
      <w:pPr>
        <w:numPr>
          <w:ilvl w:val="0"/>
          <w:numId w:val="40"/>
        </w:numPr>
        <w:spacing w:line="360" w:lineRule="auto"/>
        <w:contextualSpacing/>
        <w:rPr>
          <w:rFonts w:ascii="Calibri" w:hAnsi="Calibri" w:cs="Calibri"/>
          <w:sz w:val="22"/>
          <w:szCs w:val="22"/>
        </w:rPr>
      </w:pPr>
      <w:r w:rsidRPr="00B4591E">
        <w:rPr>
          <w:rFonts w:ascii="Calibri" w:hAnsi="Calibri" w:cs="Calibri"/>
          <w:sz w:val="22"/>
          <w:szCs w:val="22"/>
        </w:rPr>
        <w:t>100 % wartości umowy zostanie opłacone na podstawie faktury VAT, w</w:t>
      </w:r>
      <w:r w:rsidRPr="00B4591E">
        <w:rPr>
          <w:rFonts w:ascii="Calibri" w:hAnsi="Calibri" w:cs="Calibri"/>
          <w:color w:val="000000"/>
          <w:sz w:val="22"/>
          <w:szCs w:val="22"/>
        </w:rPr>
        <w:t xml:space="preserve"> terminie do 30 dni licząc od daty otrzymania prawidłowo wystawionej faktury VAT</w:t>
      </w:r>
      <w:r w:rsidRPr="00B4591E">
        <w:rPr>
          <w:rFonts w:ascii="Calibri" w:eastAsia="Calibri" w:hAnsi="Calibri" w:cs="Calibri"/>
          <w:sz w:val="22"/>
          <w:szCs w:val="22"/>
        </w:rPr>
        <w:t>.</w:t>
      </w:r>
      <w:r w:rsidRPr="00B4591E">
        <w:rPr>
          <w:rFonts w:ascii="Calibri" w:hAnsi="Calibri" w:cs="Calibri"/>
          <w:sz w:val="22"/>
          <w:szCs w:val="22"/>
        </w:rPr>
        <w:t xml:space="preserve"> </w:t>
      </w:r>
      <w:r w:rsidRPr="00B4591E">
        <w:rPr>
          <w:rFonts w:ascii="Calibri" w:hAnsi="Calibri" w:cs="Calibri"/>
          <w:color w:val="000000"/>
          <w:sz w:val="22"/>
          <w:szCs w:val="22"/>
        </w:rPr>
        <w:t xml:space="preserve">Podstawą do wystawienia faktury VAT jest podpisany </w:t>
      </w:r>
      <w:r w:rsidRPr="00B4591E">
        <w:rPr>
          <w:rFonts w:ascii="Calibri" w:hAnsi="Calibri" w:cs="Calibri"/>
          <w:color w:val="000000"/>
          <w:sz w:val="22"/>
          <w:szCs w:val="22"/>
          <w:u w:val="single"/>
        </w:rPr>
        <w:t>bezusterkowy protokół odbioru, po kompleksowej realizacji przedmiotu zamówienia</w:t>
      </w:r>
      <w:r w:rsidRPr="00B4591E">
        <w:rPr>
          <w:rFonts w:ascii="Calibri" w:hAnsi="Calibri" w:cs="Calibri"/>
          <w:color w:val="000000"/>
          <w:sz w:val="22"/>
          <w:szCs w:val="22"/>
        </w:rPr>
        <w:t>. Ważność protokołu odbioru potwierdzają łącznie podpisy trzech osób:</w:t>
      </w:r>
    </w:p>
    <w:p w:rsidR="00B4591E" w:rsidRPr="00B4591E" w:rsidRDefault="00B4591E" w:rsidP="006A45B6">
      <w:pPr>
        <w:numPr>
          <w:ilvl w:val="0"/>
          <w:numId w:val="40"/>
        </w:numPr>
        <w:spacing w:line="360" w:lineRule="auto"/>
        <w:ind w:left="1134" w:hanging="283"/>
        <w:rPr>
          <w:rFonts w:ascii="Calibri" w:hAnsi="Calibri" w:cs="Calibri"/>
          <w:color w:val="000000"/>
          <w:sz w:val="22"/>
          <w:szCs w:val="22"/>
        </w:rPr>
      </w:pPr>
      <w:r w:rsidRPr="00B4591E">
        <w:rPr>
          <w:rFonts w:ascii="Calibri" w:hAnsi="Calibri" w:cs="Calibri"/>
          <w:color w:val="000000"/>
          <w:sz w:val="22"/>
          <w:szCs w:val="22"/>
        </w:rPr>
        <w:lastRenderedPageBreak/>
        <w:t>Wykonawcy lub przedstawiciela Wykonawcy,</w:t>
      </w:r>
    </w:p>
    <w:p w:rsidR="00B4591E" w:rsidRPr="00B4591E" w:rsidRDefault="00B4591E" w:rsidP="006A45B6">
      <w:pPr>
        <w:numPr>
          <w:ilvl w:val="0"/>
          <w:numId w:val="40"/>
        </w:numPr>
        <w:spacing w:line="360" w:lineRule="auto"/>
        <w:ind w:left="1134" w:hanging="283"/>
        <w:rPr>
          <w:rFonts w:ascii="Calibri" w:hAnsi="Calibri" w:cs="Calibri"/>
          <w:color w:val="000000"/>
          <w:sz w:val="22"/>
          <w:szCs w:val="22"/>
        </w:rPr>
      </w:pPr>
      <w:r w:rsidRPr="00B4591E">
        <w:rPr>
          <w:rFonts w:ascii="Calibri" w:hAnsi="Calibri" w:cs="Calibri"/>
          <w:color w:val="000000"/>
          <w:sz w:val="22"/>
          <w:szCs w:val="22"/>
        </w:rPr>
        <w:t>Bezpośredniego Użytkownika lub osoby upoważnionej,</w:t>
      </w:r>
    </w:p>
    <w:p w:rsidR="005F0FB6" w:rsidRDefault="00B4591E" w:rsidP="005F0FB6">
      <w:pPr>
        <w:numPr>
          <w:ilvl w:val="0"/>
          <w:numId w:val="40"/>
        </w:numPr>
        <w:spacing w:line="360" w:lineRule="auto"/>
        <w:ind w:left="1134" w:hanging="283"/>
        <w:rPr>
          <w:rFonts w:ascii="Calibri" w:hAnsi="Calibri" w:cs="Calibri"/>
          <w:color w:val="000000"/>
          <w:sz w:val="22"/>
          <w:szCs w:val="22"/>
        </w:rPr>
      </w:pPr>
      <w:r w:rsidRPr="00B4591E">
        <w:rPr>
          <w:rFonts w:ascii="Calibri" w:hAnsi="Calibri" w:cs="Calibri"/>
          <w:color w:val="000000"/>
          <w:sz w:val="22"/>
          <w:szCs w:val="22"/>
        </w:rPr>
        <w:t>Osoby odpowiedzialnej (lub upoważnionej) za realizację przedmiotu zamówienia z Działu Zaopatrzenia UMB.</w:t>
      </w:r>
    </w:p>
    <w:p w:rsidR="005F0FB6" w:rsidRPr="00B4591E" w:rsidRDefault="00B4591E" w:rsidP="005F0FB6">
      <w:pPr>
        <w:spacing w:line="360" w:lineRule="auto"/>
        <w:rPr>
          <w:rFonts w:ascii="Calibri" w:hAnsi="Calibri" w:cs="Calibri"/>
          <w:color w:val="000000"/>
          <w:sz w:val="22"/>
          <w:szCs w:val="22"/>
        </w:rPr>
      </w:pPr>
      <w:r w:rsidRPr="00B4591E">
        <w:rPr>
          <w:rFonts w:ascii="Calibri" w:hAnsi="Calibri" w:cs="Calibri"/>
          <w:color w:val="000000"/>
          <w:sz w:val="22"/>
          <w:szCs w:val="22"/>
        </w:rPr>
        <w:t xml:space="preserve"> 2. </w:t>
      </w:r>
      <w:r w:rsidRPr="00B4591E">
        <w:rPr>
          <w:rFonts w:ascii="Calibri" w:hAnsi="Calibri" w:cs="Calibri"/>
          <w:color w:val="000000"/>
          <w:sz w:val="22"/>
          <w:szCs w:val="22"/>
        </w:rPr>
        <w:tab/>
        <w:t>Zamawiający wymaga aby na wystawionej przez Wykonawcę fakturze znalazły się:  nazwa przedmiotu zamówienia identyczna z wymienioną w tytule opisu przedmiotu zamówienia (załącznik nr 3 do SWZ) oraz numer umowy.</w:t>
      </w:r>
    </w:p>
    <w:p w:rsidR="005F0FB6" w:rsidRPr="00B4591E" w:rsidRDefault="00B4591E" w:rsidP="005F0FB6">
      <w:pPr>
        <w:spacing w:line="360" w:lineRule="auto"/>
        <w:ind w:left="142"/>
        <w:rPr>
          <w:rFonts w:ascii="Calibri" w:hAnsi="Calibri" w:cs="Calibri"/>
          <w:color w:val="000000"/>
          <w:sz w:val="22"/>
          <w:szCs w:val="22"/>
        </w:rPr>
      </w:pPr>
      <w:r w:rsidRPr="00B4591E">
        <w:rPr>
          <w:rFonts w:ascii="Calibri" w:hAnsi="Calibri" w:cs="Calibri"/>
          <w:color w:val="000000"/>
          <w:sz w:val="22"/>
          <w:szCs w:val="22"/>
        </w:rPr>
        <w:t xml:space="preserve"> 3. </w:t>
      </w:r>
      <w:r w:rsidRPr="00B4591E">
        <w:rPr>
          <w:rFonts w:ascii="Calibri" w:hAnsi="Calibri" w:cs="Calibri"/>
          <w:color w:val="000000"/>
          <w:sz w:val="22"/>
          <w:szCs w:val="22"/>
        </w:rPr>
        <w:tab/>
        <w:t>Pozycje zamawianych przedmiotów zamówienia wyszczególnione na fakturze muszą być zgodne z formularzem cenowym w danej części.</w:t>
      </w:r>
    </w:p>
    <w:p w:rsidR="00B4591E" w:rsidRPr="00B4591E" w:rsidRDefault="00B4591E" w:rsidP="00B4591E">
      <w:pPr>
        <w:spacing w:line="360" w:lineRule="auto"/>
        <w:ind w:left="142"/>
        <w:rPr>
          <w:rFonts w:ascii="Calibri" w:hAnsi="Calibri" w:cs="Calibri"/>
          <w:b/>
          <w:color w:val="000000"/>
          <w:sz w:val="22"/>
          <w:szCs w:val="22"/>
        </w:rPr>
      </w:pPr>
      <w:r w:rsidRPr="00B4591E">
        <w:rPr>
          <w:rFonts w:ascii="Calibri" w:hAnsi="Calibri" w:cs="Calibri"/>
          <w:color w:val="000000"/>
          <w:sz w:val="22"/>
          <w:szCs w:val="22"/>
        </w:rPr>
        <w:t xml:space="preserve"> 4. </w:t>
      </w:r>
      <w:r w:rsidRPr="00B4591E">
        <w:rPr>
          <w:rFonts w:ascii="Calibri" w:hAnsi="Calibri" w:cs="Calibri"/>
          <w:color w:val="000000"/>
          <w:sz w:val="22"/>
          <w:szCs w:val="22"/>
        </w:rPr>
        <w:tab/>
        <w:t>Koszty: transportu, rozładunku, wniesienia, montażu, instruktażu stanowiskowego, przyszłego serwisowania i gwarancji nie mogą być wyszczególnione jako oddzielna pozycja faktury lub jako oddzielna faktura. Ww. koszty muszą zawierać się w cenie zaoferowanego przedmiotu zamówienia. W przypadku niepoprawnie wystawionej faktury Zamawiający zwróci ją Wykonawcy do poprawienia, a Kupujący dokona zapłaty za przedmiot umowy w terminie do 30 dni od otrzymania kolejnej prawidłowo wystawionej faktury VAT.</w:t>
      </w:r>
    </w:p>
    <w:p w:rsidR="00B4591E" w:rsidRPr="00B4591E" w:rsidRDefault="00B4591E" w:rsidP="006A45B6">
      <w:pPr>
        <w:numPr>
          <w:ilvl w:val="0"/>
          <w:numId w:val="50"/>
        </w:numPr>
        <w:tabs>
          <w:tab w:val="clear" w:pos="1440"/>
          <w:tab w:val="num" w:pos="426"/>
        </w:tabs>
        <w:spacing w:line="360" w:lineRule="auto"/>
        <w:ind w:left="426" w:hanging="284"/>
        <w:contextualSpacing/>
        <w:rPr>
          <w:rFonts w:ascii="Calibri" w:hAnsi="Calibri" w:cs="Calibri"/>
          <w:sz w:val="22"/>
          <w:szCs w:val="22"/>
        </w:rPr>
      </w:pPr>
      <w:r w:rsidRPr="00B4591E">
        <w:rPr>
          <w:rFonts w:ascii="Calibri" w:hAnsi="Calibri" w:cs="Calibri"/>
          <w:sz w:val="22"/>
          <w:szCs w:val="22"/>
        </w:rPr>
        <w:t>Za dokonanie płatności uważa się dzień obciążenia rachunku Zamawiającego.</w:t>
      </w:r>
    </w:p>
    <w:p w:rsidR="00B4591E" w:rsidRPr="00B4591E" w:rsidRDefault="00B4591E" w:rsidP="006A45B6">
      <w:pPr>
        <w:numPr>
          <w:ilvl w:val="0"/>
          <w:numId w:val="50"/>
        </w:numPr>
        <w:tabs>
          <w:tab w:val="clear" w:pos="1440"/>
          <w:tab w:val="num" w:pos="426"/>
        </w:tabs>
        <w:spacing w:line="360" w:lineRule="auto"/>
        <w:ind w:left="426" w:hanging="284"/>
        <w:contextualSpacing/>
        <w:rPr>
          <w:rFonts w:ascii="Calibri" w:hAnsi="Calibri" w:cs="Calibri"/>
          <w:sz w:val="22"/>
          <w:szCs w:val="22"/>
        </w:rPr>
      </w:pPr>
      <w:r w:rsidRPr="00B4591E">
        <w:rPr>
          <w:rFonts w:ascii="Calibri" w:hAnsi="Calibri" w:cs="Calibri"/>
          <w:sz w:val="22"/>
          <w:szCs w:val="22"/>
        </w:rPr>
        <w:t>Zakazuje się dokonywania przelewu wierzytelności przysługującej Wykonawcy z tytułu wynagrodzenia za realizację przedmiotowej umowy.</w:t>
      </w:r>
    </w:p>
    <w:p w:rsidR="00B4591E" w:rsidRPr="001A774B" w:rsidRDefault="00B4591E" w:rsidP="006A45B6">
      <w:pPr>
        <w:numPr>
          <w:ilvl w:val="0"/>
          <w:numId w:val="50"/>
        </w:numPr>
        <w:tabs>
          <w:tab w:val="clear" w:pos="1440"/>
          <w:tab w:val="num" w:pos="426"/>
        </w:tabs>
        <w:spacing w:line="360" w:lineRule="auto"/>
        <w:ind w:left="426" w:hanging="284"/>
        <w:contextualSpacing/>
        <w:rPr>
          <w:rFonts w:ascii="Calibri" w:hAnsi="Calibri" w:cs="Calibri"/>
          <w:b/>
          <w:color w:val="7030A0"/>
          <w:sz w:val="22"/>
          <w:szCs w:val="22"/>
        </w:rPr>
      </w:pPr>
      <w:r w:rsidRPr="001A774B">
        <w:rPr>
          <w:rFonts w:ascii="Calibri" w:hAnsi="Calibri" w:cs="Calibri"/>
          <w:b/>
          <w:color w:val="7030A0"/>
          <w:sz w:val="22"/>
          <w:szCs w:val="22"/>
        </w:rPr>
        <w:t>Nr konta bankowego Wykonawcy, na które Zamawiający dokona płatności za przedmiot umowy…………………………………………………………………………….....</w:t>
      </w:r>
    </w:p>
    <w:p w:rsidR="00B4591E" w:rsidRPr="00B4591E" w:rsidRDefault="00B4591E" w:rsidP="006A45B6">
      <w:pPr>
        <w:numPr>
          <w:ilvl w:val="0"/>
          <w:numId w:val="50"/>
        </w:numPr>
        <w:tabs>
          <w:tab w:val="clear" w:pos="1440"/>
          <w:tab w:val="num" w:pos="426"/>
        </w:tabs>
        <w:spacing w:line="360" w:lineRule="auto"/>
        <w:ind w:left="426" w:hanging="284"/>
        <w:contextualSpacing/>
        <w:rPr>
          <w:rFonts w:ascii="Calibri" w:hAnsi="Calibri" w:cs="Calibri"/>
          <w:sz w:val="22"/>
          <w:szCs w:val="22"/>
        </w:rPr>
      </w:pPr>
      <w:r w:rsidRPr="00B4591E">
        <w:rPr>
          <w:rFonts w:ascii="Calibri" w:hAnsi="Calibri" w:cs="Calibri"/>
          <w:sz w:val="22"/>
          <w:szCs w:val="22"/>
        </w:rPr>
        <w:t>Wykonawca niniejszym oświadcza, iż:</w:t>
      </w:r>
    </w:p>
    <w:p w:rsidR="00B4591E" w:rsidRPr="00B4591E" w:rsidRDefault="00B4591E" w:rsidP="006A45B6">
      <w:pPr>
        <w:numPr>
          <w:ilvl w:val="1"/>
          <w:numId w:val="29"/>
        </w:numPr>
        <w:spacing w:line="360" w:lineRule="auto"/>
        <w:ind w:left="709" w:hanging="283"/>
        <w:contextualSpacing/>
        <w:rPr>
          <w:rFonts w:ascii="Calibri" w:hAnsi="Calibri" w:cs="Calibri"/>
          <w:sz w:val="22"/>
          <w:szCs w:val="22"/>
        </w:rPr>
      </w:pPr>
      <w:r w:rsidRPr="00B4591E">
        <w:rPr>
          <w:rFonts w:ascii="Calibri" w:hAnsi="Calibri" w:cs="Calibri"/>
          <w:sz w:val="22"/>
          <w:szCs w:val="22"/>
        </w:rPr>
        <w:t xml:space="preserve">na dzień zawarcia przedmiotowej umowy </w:t>
      </w:r>
      <w:r w:rsidRPr="00B4591E">
        <w:rPr>
          <w:rFonts w:ascii="Calibri" w:hAnsi="Calibri" w:cs="Calibri"/>
          <w:b/>
          <w:sz w:val="22"/>
          <w:szCs w:val="22"/>
        </w:rPr>
        <w:t>nie jest/jest zarejestrowany</w:t>
      </w:r>
      <w:r w:rsidRPr="00B4591E">
        <w:rPr>
          <w:rFonts w:ascii="Calibri" w:hAnsi="Calibri" w:cs="Calibri"/>
          <w:b/>
          <w:sz w:val="22"/>
          <w:szCs w:val="22"/>
          <w:vertAlign w:val="superscript"/>
        </w:rPr>
        <w:footnoteReference w:id="2"/>
      </w:r>
      <w:r w:rsidRPr="00B4591E">
        <w:rPr>
          <w:rFonts w:ascii="Calibri" w:hAnsi="Calibri" w:cs="Calibri"/>
          <w:sz w:val="22"/>
          <w:szCs w:val="22"/>
        </w:rPr>
        <w:t xml:space="preserve"> na potrzeby podatku od towarów i usług jako „podatnik VAT czynny”,</w:t>
      </w:r>
    </w:p>
    <w:p w:rsidR="00B4591E" w:rsidRPr="00B4591E" w:rsidRDefault="00B4591E" w:rsidP="006A45B6">
      <w:pPr>
        <w:numPr>
          <w:ilvl w:val="1"/>
          <w:numId w:val="29"/>
        </w:numPr>
        <w:spacing w:line="360" w:lineRule="auto"/>
        <w:ind w:left="709" w:hanging="283"/>
        <w:contextualSpacing/>
        <w:rPr>
          <w:rFonts w:ascii="Calibri" w:hAnsi="Calibri" w:cs="Calibri"/>
          <w:sz w:val="22"/>
          <w:szCs w:val="22"/>
        </w:rPr>
      </w:pPr>
      <w:r w:rsidRPr="00B4591E">
        <w:rPr>
          <w:rFonts w:ascii="Calibri" w:hAnsi="Calibri" w:cs="Calibri"/>
          <w:sz w:val="22"/>
          <w:szCs w:val="22"/>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rsidR="00B4591E" w:rsidRPr="00B4591E" w:rsidRDefault="00B4591E" w:rsidP="006A45B6">
      <w:pPr>
        <w:numPr>
          <w:ilvl w:val="0"/>
          <w:numId w:val="50"/>
        </w:numPr>
        <w:tabs>
          <w:tab w:val="clear" w:pos="1440"/>
          <w:tab w:val="num" w:pos="426"/>
        </w:tabs>
        <w:spacing w:line="360" w:lineRule="auto"/>
        <w:ind w:left="426" w:hanging="284"/>
        <w:contextualSpacing/>
        <w:rPr>
          <w:rFonts w:ascii="Calibri" w:hAnsi="Calibri" w:cs="Calibri"/>
          <w:sz w:val="22"/>
          <w:szCs w:val="22"/>
        </w:rPr>
      </w:pPr>
      <w:r w:rsidRPr="00B4591E">
        <w:rPr>
          <w:rFonts w:ascii="Calibri" w:hAnsi="Calibri" w:cs="Calibri"/>
          <w:sz w:val="22"/>
          <w:szCs w:val="22"/>
        </w:rPr>
        <w:t xml:space="preserve">W przypadku zmiany statusu z dotychczasowego na inny, Wykonawca zobowiązuje się do poinformowania Zamawiającego o powyższym, na piśmie, w terminie 7 dni od dnia dokonania zmiany. </w:t>
      </w:r>
    </w:p>
    <w:p w:rsidR="00B4591E" w:rsidRPr="00B4591E" w:rsidRDefault="00DE5A47" w:rsidP="006A45B6">
      <w:pPr>
        <w:numPr>
          <w:ilvl w:val="0"/>
          <w:numId w:val="50"/>
        </w:numPr>
        <w:tabs>
          <w:tab w:val="clear" w:pos="1440"/>
          <w:tab w:val="num" w:pos="426"/>
        </w:tabs>
        <w:spacing w:line="360" w:lineRule="auto"/>
        <w:ind w:left="426" w:hanging="284"/>
        <w:contextualSpacing/>
        <w:rPr>
          <w:rFonts w:ascii="Calibri" w:hAnsi="Calibri" w:cs="Calibri"/>
          <w:sz w:val="22"/>
          <w:szCs w:val="22"/>
        </w:rPr>
      </w:pPr>
      <w:r>
        <w:rPr>
          <w:rFonts w:ascii="Calibri" w:hAnsi="Calibri" w:cs="Calibri"/>
          <w:sz w:val="22"/>
          <w:szCs w:val="22"/>
        </w:rPr>
        <w:lastRenderedPageBreak/>
        <w:t xml:space="preserve"> </w:t>
      </w:r>
      <w:r w:rsidR="00B4591E" w:rsidRPr="00B4591E">
        <w:rPr>
          <w:rFonts w:ascii="Calibri" w:hAnsi="Calibri" w:cs="Calibr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rsidR="00B4591E" w:rsidRPr="00B4591E" w:rsidRDefault="00DE5A47" w:rsidP="006A45B6">
      <w:pPr>
        <w:numPr>
          <w:ilvl w:val="0"/>
          <w:numId w:val="50"/>
        </w:numPr>
        <w:tabs>
          <w:tab w:val="clear" w:pos="1440"/>
          <w:tab w:val="num" w:pos="426"/>
        </w:tabs>
        <w:spacing w:line="360" w:lineRule="auto"/>
        <w:ind w:left="426" w:hanging="284"/>
        <w:contextualSpacing/>
        <w:rPr>
          <w:rFonts w:ascii="Calibri" w:hAnsi="Calibri" w:cs="Calibri"/>
          <w:sz w:val="22"/>
          <w:szCs w:val="22"/>
        </w:rPr>
      </w:pPr>
      <w:r>
        <w:rPr>
          <w:rFonts w:ascii="Calibri" w:hAnsi="Calibri" w:cs="Calibri"/>
          <w:sz w:val="22"/>
          <w:szCs w:val="22"/>
        </w:rPr>
        <w:t xml:space="preserve"> </w:t>
      </w:r>
      <w:r w:rsidR="00B4591E" w:rsidRPr="00B4591E">
        <w:rPr>
          <w:rFonts w:ascii="Calibri" w:hAnsi="Calibri" w:cs="Calibr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rsidR="00B4591E" w:rsidRPr="00B4591E" w:rsidRDefault="00DE5A47" w:rsidP="006A45B6">
      <w:pPr>
        <w:numPr>
          <w:ilvl w:val="0"/>
          <w:numId w:val="50"/>
        </w:numPr>
        <w:tabs>
          <w:tab w:val="clear" w:pos="1440"/>
          <w:tab w:val="num" w:pos="426"/>
        </w:tabs>
        <w:spacing w:line="360" w:lineRule="auto"/>
        <w:ind w:left="426" w:hanging="284"/>
        <w:contextualSpacing/>
        <w:rPr>
          <w:rFonts w:ascii="Calibri" w:hAnsi="Calibri" w:cs="Calibri"/>
          <w:sz w:val="22"/>
          <w:szCs w:val="22"/>
        </w:rPr>
      </w:pPr>
      <w:r>
        <w:rPr>
          <w:rFonts w:ascii="Calibri" w:hAnsi="Calibri" w:cs="Calibri"/>
          <w:bCs/>
          <w:color w:val="000000"/>
          <w:sz w:val="22"/>
          <w:szCs w:val="22"/>
          <w:lang w:eastAsia="zh-CN"/>
        </w:rPr>
        <w:t xml:space="preserve"> </w:t>
      </w:r>
      <w:r w:rsidR="00B4591E" w:rsidRPr="00B4591E">
        <w:rPr>
          <w:rFonts w:ascii="Calibri" w:hAnsi="Calibri" w:cs="Calibri"/>
          <w:bCs/>
          <w:color w:val="000000"/>
          <w:sz w:val="22"/>
          <w:szCs w:val="22"/>
          <w:lang w:eastAsia="zh-CN"/>
        </w:rPr>
        <w:t>Koszty finansowej obsługi umowy w banku Wykonawcy pokrywa Wykonawca, zaś w banku reprezentującym Zamawiającego  – Uniwersytet Medyczny w Białymstoku.</w:t>
      </w:r>
    </w:p>
    <w:p w:rsidR="00B4591E" w:rsidRPr="00B4591E" w:rsidRDefault="00DE5A47" w:rsidP="006A45B6">
      <w:pPr>
        <w:numPr>
          <w:ilvl w:val="0"/>
          <w:numId w:val="50"/>
        </w:numPr>
        <w:tabs>
          <w:tab w:val="clear" w:pos="1440"/>
          <w:tab w:val="num" w:pos="426"/>
        </w:tabs>
        <w:spacing w:line="360" w:lineRule="auto"/>
        <w:ind w:left="426" w:hanging="284"/>
        <w:contextualSpacing/>
        <w:rPr>
          <w:rFonts w:ascii="Calibri" w:hAnsi="Calibri" w:cs="Calibri"/>
          <w:sz w:val="22"/>
          <w:szCs w:val="22"/>
        </w:rPr>
      </w:pPr>
      <w:r>
        <w:rPr>
          <w:rFonts w:ascii="Calibri" w:hAnsi="Calibri" w:cs="Calibri"/>
          <w:bCs/>
          <w:color w:val="000000"/>
          <w:sz w:val="22"/>
          <w:szCs w:val="22"/>
          <w:lang w:eastAsia="zh-CN"/>
        </w:rPr>
        <w:t xml:space="preserve"> </w:t>
      </w:r>
      <w:r w:rsidR="00B4591E" w:rsidRPr="00B4591E">
        <w:rPr>
          <w:rFonts w:ascii="Calibri" w:hAnsi="Calibri" w:cs="Calibri"/>
          <w:bCs/>
          <w:color w:val="000000"/>
          <w:sz w:val="22"/>
          <w:szCs w:val="22"/>
          <w:lang w:val="x-none" w:eastAsia="zh-CN"/>
        </w:rPr>
        <w:t>Strony akceptują wystawianie i dostarczanie w formie elektronicznej, w formacie PDF: faktur, faktur korygujących oraz duplikatów faktur, zgodnie z art. 106n ustawy z dnia 11 marca 2004 r. o podatku od towarów i usług (tj. Dz.U. z 20</w:t>
      </w:r>
      <w:r w:rsidR="00B4591E" w:rsidRPr="00B4591E">
        <w:rPr>
          <w:rFonts w:ascii="Calibri" w:hAnsi="Calibri" w:cs="Calibri"/>
          <w:bCs/>
          <w:color w:val="000000"/>
          <w:sz w:val="22"/>
          <w:szCs w:val="22"/>
          <w:lang w:eastAsia="zh-CN"/>
        </w:rPr>
        <w:t>20</w:t>
      </w:r>
      <w:r w:rsidR="00B4591E" w:rsidRPr="00B4591E">
        <w:rPr>
          <w:rFonts w:ascii="Calibri" w:hAnsi="Calibri" w:cs="Calibri"/>
          <w:bCs/>
          <w:color w:val="000000"/>
          <w:sz w:val="22"/>
          <w:szCs w:val="22"/>
          <w:lang w:val="x-none" w:eastAsia="zh-CN"/>
        </w:rPr>
        <w:t xml:space="preserve"> r., </w:t>
      </w:r>
      <w:r w:rsidR="00B4591E" w:rsidRPr="00B4591E">
        <w:rPr>
          <w:rFonts w:ascii="Calibri" w:hAnsi="Calibri" w:cs="Calibri"/>
          <w:bCs/>
          <w:color w:val="000000"/>
          <w:sz w:val="22"/>
          <w:szCs w:val="22"/>
          <w:lang w:eastAsia="zh-CN"/>
        </w:rPr>
        <w:t>poz. 106</w:t>
      </w:r>
      <w:r w:rsidR="00B4591E" w:rsidRPr="00B4591E">
        <w:rPr>
          <w:rFonts w:ascii="Calibri" w:hAnsi="Calibri" w:cs="Calibri"/>
          <w:bCs/>
          <w:color w:val="000000"/>
          <w:sz w:val="22"/>
          <w:szCs w:val="22"/>
          <w:lang w:val="x-none" w:eastAsia="zh-CN"/>
        </w:rPr>
        <w:t>)</w:t>
      </w:r>
      <w:r w:rsidR="00B4591E" w:rsidRPr="00B4591E">
        <w:rPr>
          <w:rFonts w:ascii="Calibri" w:hAnsi="Calibri" w:cs="Calibri"/>
          <w:bCs/>
          <w:color w:val="000000"/>
          <w:sz w:val="22"/>
          <w:szCs w:val="22"/>
          <w:lang w:eastAsia="zh-CN"/>
        </w:rPr>
        <w:t>.</w:t>
      </w:r>
      <w:r w:rsidR="00B4591E" w:rsidRPr="00B4591E">
        <w:rPr>
          <w:rFonts w:ascii="Calibri" w:hAnsi="Calibri" w:cs="Calibri"/>
          <w:color w:val="000000"/>
          <w:sz w:val="22"/>
          <w:szCs w:val="22"/>
          <w:lang w:eastAsia="zh-CN"/>
        </w:rPr>
        <w:t xml:space="preserve"> </w:t>
      </w:r>
    </w:p>
    <w:p w:rsidR="00B4591E" w:rsidRPr="00B4591E" w:rsidRDefault="00DE5A47" w:rsidP="006A45B6">
      <w:pPr>
        <w:numPr>
          <w:ilvl w:val="0"/>
          <w:numId w:val="50"/>
        </w:numPr>
        <w:tabs>
          <w:tab w:val="clear" w:pos="1440"/>
          <w:tab w:val="num" w:pos="426"/>
        </w:tabs>
        <w:spacing w:line="360" w:lineRule="auto"/>
        <w:ind w:left="426" w:hanging="284"/>
        <w:contextualSpacing/>
        <w:rPr>
          <w:rFonts w:ascii="Calibri" w:hAnsi="Calibri" w:cs="Calibri"/>
          <w:sz w:val="22"/>
          <w:szCs w:val="22"/>
        </w:rPr>
      </w:pPr>
      <w:r>
        <w:rPr>
          <w:rFonts w:ascii="Calibri" w:hAnsi="Calibri" w:cs="Calibri"/>
          <w:color w:val="000000"/>
          <w:sz w:val="22"/>
          <w:szCs w:val="22"/>
          <w:lang w:eastAsia="zh-CN"/>
        </w:rPr>
        <w:t xml:space="preserve"> </w:t>
      </w:r>
      <w:r w:rsidR="00B4591E" w:rsidRPr="00B4591E">
        <w:rPr>
          <w:rFonts w:ascii="Calibri" w:hAnsi="Calibri" w:cs="Calibri"/>
          <w:color w:val="000000"/>
          <w:sz w:val="22"/>
          <w:szCs w:val="22"/>
          <w:lang w:eastAsia="zh-CN"/>
        </w:rPr>
        <w:t xml:space="preserve">Faktury elektroniczne będą Zamawiającemu wysyłane na adres e-mail: </w:t>
      </w:r>
      <w:hyperlink r:id="rId15" w:history="1">
        <w:r w:rsidR="00B4591E" w:rsidRPr="00B4591E">
          <w:rPr>
            <w:rFonts w:ascii="Calibri" w:hAnsi="Calibri" w:cs="Calibri"/>
            <w:color w:val="000000"/>
            <w:sz w:val="22"/>
            <w:szCs w:val="22"/>
            <w:u w:val="single"/>
            <w:lang w:eastAsia="zh-CN"/>
          </w:rPr>
          <w:t>efaktura@umb.edu.pl</w:t>
        </w:r>
      </w:hyperlink>
      <w:r w:rsidR="00B4591E" w:rsidRPr="00B4591E">
        <w:rPr>
          <w:rFonts w:ascii="Calibri" w:hAnsi="Calibri" w:cs="Calibri"/>
          <w:color w:val="000000"/>
          <w:sz w:val="22"/>
          <w:szCs w:val="22"/>
          <w:lang w:eastAsia="zh-CN"/>
        </w:rPr>
        <w:t>.</w:t>
      </w:r>
    </w:p>
    <w:p w:rsidR="00B4591E" w:rsidRPr="00B4591E" w:rsidRDefault="00DE5A47" w:rsidP="006A45B6">
      <w:pPr>
        <w:numPr>
          <w:ilvl w:val="0"/>
          <w:numId w:val="50"/>
        </w:numPr>
        <w:tabs>
          <w:tab w:val="clear" w:pos="1440"/>
          <w:tab w:val="num" w:pos="426"/>
        </w:tabs>
        <w:spacing w:line="360" w:lineRule="auto"/>
        <w:ind w:left="426" w:hanging="284"/>
        <w:contextualSpacing/>
        <w:rPr>
          <w:rFonts w:ascii="Calibri" w:hAnsi="Calibri" w:cs="Calibri"/>
          <w:sz w:val="22"/>
          <w:szCs w:val="22"/>
        </w:rPr>
      </w:pPr>
      <w:r>
        <w:rPr>
          <w:rFonts w:ascii="Calibri" w:hAnsi="Calibri" w:cs="Calibri"/>
          <w:bCs/>
          <w:color w:val="000000"/>
          <w:sz w:val="22"/>
          <w:szCs w:val="22"/>
          <w:lang w:eastAsia="zh-CN"/>
        </w:rPr>
        <w:t xml:space="preserve"> </w:t>
      </w:r>
      <w:r w:rsidR="00B4591E" w:rsidRPr="00B4591E">
        <w:rPr>
          <w:rFonts w:ascii="Calibri" w:hAnsi="Calibri" w:cs="Calibri"/>
          <w:bCs/>
          <w:color w:val="000000"/>
          <w:sz w:val="22"/>
          <w:szCs w:val="22"/>
          <w:lang w:eastAsia="zh-CN"/>
        </w:rPr>
        <w:t>Zamawiający zobowiązuje się do poinformowania Wykonawcy o każdorazowej zmianie ww. adresu mailowego.</w:t>
      </w:r>
    </w:p>
    <w:p w:rsidR="00B4591E" w:rsidRPr="00B4591E" w:rsidRDefault="00B4591E" w:rsidP="00F94E88">
      <w:pPr>
        <w:pStyle w:val="Podtytu"/>
      </w:pPr>
      <w:bookmarkStart w:id="123" w:name="_Toc189554292"/>
      <w:r w:rsidRPr="00B4591E">
        <w:t>§ 5</w:t>
      </w:r>
      <w:bookmarkEnd w:id="123"/>
    </w:p>
    <w:p w:rsidR="00B4591E" w:rsidRPr="00B4591E" w:rsidRDefault="00B4591E" w:rsidP="006A45B6">
      <w:pPr>
        <w:numPr>
          <w:ilvl w:val="0"/>
          <w:numId w:val="30"/>
        </w:numPr>
        <w:tabs>
          <w:tab w:val="clear" w:pos="1440"/>
          <w:tab w:val="num" w:pos="426"/>
        </w:tabs>
        <w:spacing w:line="360" w:lineRule="auto"/>
        <w:ind w:left="426" w:hanging="426"/>
        <w:rPr>
          <w:rFonts w:ascii="Calibri" w:hAnsi="Calibri" w:cs="Calibri"/>
          <w:sz w:val="22"/>
          <w:szCs w:val="22"/>
        </w:rPr>
      </w:pPr>
      <w:r w:rsidRPr="00B4591E">
        <w:rPr>
          <w:rFonts w:ascii="Calibri" w:hAnsi="Calibri" w:cs="Calibri"/>
          <w:sz w:val="22"/>
          <w:szCs w:val="22"/>
        </w:rPr>
        <w:t xml:space="preserve">Montaż zakupionego przedmiotu zamówienia będzie wykonany przez podmiot wskazany w </w:t>
      </w:r>
      <w:r w:rsidRPr="00B4591E">
        <w:rPr>
          <w:rFonts w:ascii="Calibri" w:hAnsi="Calibri" w:cs="Calibri"/>
          <w:color w:val="000000"/>
          <w:sz w:val="22"/>
          <w:szCs w:val="22"/>
        </w:rPr>
        <w:t>załączniku nr 1 do umowy (</w:t>
      </w:r>
      <w:r w:rsidRPr="00B4591E">
        <w:rPr>
          <w:rFonts w:ascii="Calibri" w:hAnsi="Calibri" w:cs="Calibri"/>
          <w:i/>
          <w:color w:val="000000"/>
          <w:sz w:val="22"/>
          <w:szCs w:val="22"/>
        </w:rPr>
        <w:t>załącznik nr 3 do SWZ</w:t>
      </w:r>
      <w:r w:rsidRPr="00B4591E">
        <w:rPr>
          <w:rFonts w:ascii="Calibri" w:hAnsi="Calibri" w:cs="Calibri"/>
          <w:color w:val="000000"/>
          <w:sz w:val="22"/>
          <w:szCs w:val="22"/>
        </w:rPr>
        <w:t xml:space="preserve">), zwany dalej serwisem. </w:t>
      </w:r>
    </w:p>
    <w:p w:rsidR="00B4591E" w:rsidRPr="00B4591E" w:rsidRDefault="00B4591E" w:rsidP="006A45B6">
      <w:pPr>
        <w:numPr>
          <w:ilvl w:val="0"/>
          <w:numId w:val="30"/>
        </w:numPr>
        <w:tabs>
          <w:tab w:val="clear" w:pos="1440"/>
          <w:tab w:val="num" w:pos="426"/>
        </w:tabs>
        <w:spacing w:line="360" w:lineRule="auto"/>
        <w:ind w:left="426" w:hanging="426"/>
        <w:contextualSpacing/>
        <w:rPr>
          <w:rFonts w:ascii="Calibri" w:eastAsia="Calibri" w:hAnsi="Calibri" w:cs="Calibri"/>
          <w:sz w:val="22"/>
          <w:szCs w:val="22"/>
          <w:lang w:eastAsia="en-US"/>
        </w:rPr>
      </w:pPr>
      <w:r w:rsidRPr="00B4591E">
        <w:rPr>
          <w:rFonts w:ascii="Calibri" w:eastAsia="Calibri" w:hAnsi="Calibri" w:cs="Calibri"/>
          <w:sz w:val="22"/>
          <w:szCs w:val="22"/>
          <w:lang w:eastAsia="en-US"/>
        </w:rPr>
        <w:t>Przeniesienie własności następuje w dacie wydania przedmiotu zamówienia.</w:t>
      </w:r>
    </w:p>
    <w:p w:rsidR="00B4591E" w:rsidRPr="00B4591E" w:rsidRDefault="00B4591E" w:rsidP="006A45B6">
      <w:pPr>
        <w:numPr>
          <w:ilvl w:val="0"/>
          <w:numId w:val="30"/>
        </w:numPr>
        <w:tabs>
          <w:tab w:val="clear" w:pos="1440"/>
          <w:tab w:val="num" w:pos="426"/>
        </w:tabs>
        <w:spacing w:line="360" w:lineRule="auto"/>
        <w:ind w:left="426" w:hanging="426"/>
        <w:rPr>
          <w:rFonts w:ascii="Calibri" w:hAnsi="Calibri" w:cs="Calibri"/>
          <w:sz w:val="22"/>
          <w:szCs w:val="22"/>
        </w:rPr>
      </w:pPr>
      <w:r w:rsidRPr="00B4591E">
        <w:rPr>
          <w:rFonts w:ascii="Calibri" w:hAnsi="Calibri" w:cs="Calibri"/>
          <w:sz w:val="22"/>
          <w:szCs w:val="22"/>
        </w:rPr>
        <w:t>Zamawiający jest zobowiązany do nierozpakowywania przedmiotu zamówienia do czasu przybycia przedstawiciela serwisu Wykonawcy.</w:t>
      </w:r>
    </w:p>
    <w:p w:rsidR="00B4591E" w:rsidRPr="00B4591E" w:rsidRDefault="00B4591E" w:rsidP="006A45B6">
      <w:pPr>
        <w:numPr>
          <w:ilvl w:val="0"/>
          <w:numId w:val="30"/>
        </w:numPr>
        <w:tabs>
          <w:tab w:val="clear" w:pos="1440"/>
          <w:tab w:val="num" w:pos="426"/>
        </w:tabs>
        <w:spacing w:line="360" w:lineRule="auto"/>
        <w:ind w:left="426" w:hanging="426"/>
        <w:rPr>
          <w:rFonts w:ascii="Calibri" w:hAnsi="Calibri" w:cs="Calibri"/>
          <w:sz w:val="22"/>
          <w:szCs w:val="22"/>
        </w:rPr>
      </w:pPr>
      <w:r w:rsidRPr="00B4591E">
        <w:rPr>
          <w:rFonts w:ascii="Calibri" w:hAnsi="Calibri" w:cs="Calibri"/>
          <w:sz w:val="22"/>
          <w:szCs w:val="22"/>
        </w:rPr>
        <w:t>Wykonawca przeprowadzi wdrożenie instrukcji stanowiskowej w pełnym zakresie przedmiotowym objętym instrukcją obsługi, w terminie ustalonym przez Strony.</w:t>
      </w:r>
    </w:p>
    <w:p w:rsidR="00B4591E" w:rsidRPr="00B4591E" w:rsidRDefault="00B4591E" w:rsidP="00F94E88">
      <w:pPr>
        <w:pStyle w:val="Podtytu"/>
      </w:pPr>
      <w:bookmarkStart w:id="124" w:name="_Toc189554293"/>
      <w:r w:rsidRPr="00B4591E">
        <w:t>§ 6</w:t>
      </w:r>
      <w:bookmarkEnd w:id="124"/>
    </w:p>
    <w:p w:rsidR="00B4591E" w:rsidRPr="00963409" w:rsidRDefault="00B4591E" w:rsidP="006A45B6">
      <w:pPr>
        <w:numPr>
          <w:ilvl w:val="0"/>
          <w:numId w:val="31"/>
        </w:numPr>
        <w:spacing w:line="360" w:lineRule="auto"/>
        <w:rPr>
          <w:rFonts w:ascii="Calibri" w:hAnsi="Calibri" w:cs="Calibri"/>
          <w:sz w:val="22"/>
          <w:szCs w:val="22"/>
        </w:rPr>
      </w:pPr>
      <w:r w:rsidRPr="00B4591E">
        <w:rPr>
          <w:rFonts w:ascii="Calibri" w:hAnsi="Calibri" w:cs="Calibri"/>
          <w:sz w:val="22"/>
          <w:szCs w:val="22"/>
        </w:rPr>
        <w:t xml:space="preserve">Wykonawca udziela pełnej bezwarunkowej gwarancji na oferowany przedmiot zgodnie </w:t>
      </w:r>
      <w:r w:rsidRPr="00B4591E">
        <w:rPr>
          <w:rFonts w:ascii="Calibri" w:hAnsi="Calibri" w:cs="Calibri"/>
          <w:sz w:val="22"/>
          <w:szCs w:val="22"/>
        </w:rPr>
        <w:br/>
        <w:t xml:space="preserve">z </w:t>
      </w:r>
      <w:r w:rsidRPr="00B4591E">
        <w:rPr>
          <w:rFonts w:ascii="Calibri" w:hAnsi="Calibri" w:cs="Calibri"/>
          <w:color w:val="000000"/>
          <w:sz w:val="22"/>
          <w:szCs w:val="22"/>
        </w:rPr>
        <w:t xml:space="preserve">załącznikiem nr 1 do umowy – </w:t>
      </w:r>
      <w:r w:rsidRPr="00B4591E">
        <w:rPr>
          <w:rFonts w:ascii="Calibri" w:hAnsi="Calibri" w:cs="Calibri"/>
          <w:i/>
          <w:color w:val="000000"/>
          <w:sz w:val="22"/>
          <w:szCs w:val="22"/>
        </w:rPr>
        <w:t>załącznik nr 4 do SWZ</w:t>
      </w:r>
      <w:r w:rsidRPr="00B4591E">
        <w:rPr>
          <w:rFonts w:ascii="Calibri" w:hAnsi="Calibri" w:cs="Calibri"/>
          <w:color w:val="000000"/>
          <w:sz w:val="22"/>
          <w:szCs w:val="22"/>
        </w:rPr>
        <w:t xml:space="preserve"> </w:t>
      </w:r>
      <w:r w:rsidRPr="00B4591E">
        <w:rPr>
          <w:rFonts w:ascii="Calibri" w:hAnsi="Calibri" w:cs="Calibri"/>
          <w:sz w:val="22"/>
          <w:szCs w:val="22"/>
        </w:rPr>
        <w:t xml:space="preserve">(licząc od daty podpisania </w:t>
      </w:r>
      <w:r w:rsidRPr="00963409">
        <w:rPr>
          <w:rFonts w:ascii="Calibri" w:hAnsi="Calibri" w:cs="Calibri"/>
          <w:sz w:val="22"/>
          <w:szCs w:val="22"/>
        </w:rPr>
        <w:t>bezusterkowego protokołu odbioru przedmiotu zamówienia).</w:t>
      </w:r>
      <w:r w:rsidRPr="001A774B">
        <w:rPr>
          <w:rFonts w:ascii="Calibri" w:hAnsi="Calibri" w:cs="Calibri"/>
          <w:color w:val="7030A0"/>
          <w:sz w:val="22"/>
          <w:szCs w:val="22"/>
        </w:rPr>
        <w:t xml:space="preserve">  </w:t>
      </w:r>
      <w:r w:rsidRPr="001A774B">
        <w:rPr>
          <w:rFonts w:ascii="Calibri" w:hAnsi="Calibri" w:cs="Calibri"/>
          <w:b/>
          <w:color w:val="7030A0"/>
          <w:sz w:val="22"/>
          <w:szCs w:val="22"/>
        </w:rPr>
        <w:t>Okres gwarancji wynosi …………. miesięcy</w:t>
      </w:r>
      <w:r w:rsidRPr="001A774B">
        <w:rPr>
          <w:rFonts w:ascii="Calibri" w:hAnsi="Calibri" w:cs="Calibri"/>
          <w:color w:val="7030A0"/>
          <w:sz w:val="22"/>
          <w:szCs w:val="22"/>
        </w:rPr>
        <w:t xml:space="preserve">. </w:t>
      </w:r>
    </w:p>
    <w:p w:rsidR="00B4591E" w:rsidRPr="00B4591E" w:rsidRDefault="00B4591E" w:rsidP="006A45B6">
      <w:pPr>
        <w:numPr>
          <w:ilvl w:val="0"/>
          <w:numId w:val="31"/>
        </w:numPr>
        <w:spacing w:line="360" w:lineRule="auto"/>
        <w:rPr>
          <w:rFonts w:ascii="Calibri" w:hAnsi="Calibri" w:cs="Calibri"/>
          <w:sz w:val="22"/>
          <w:szCs w:val="22"/>
        </w:rPr>
      </w:pPr>
      <w:r w:rsidRPr="00B4591E">
        <w:rPr>
          <w:rFonts w:ascii="Calibri" w:hAnsi="Calibri" w:cs="Calibri"/>
          <w:bCs/>
          <w:iCs/>
          <w:sz w:val="22"/>
          <w:szCs w:val="22"/>
        </w:rPr>
        <w:t xml:space="preserve">Szczegółowe warunki gwarancji, rękojmi i serwisu gwarancyjnego określone są w załączniku nr 1 do umowy </w:t>
      </w:r>
      <w:r w:rsidRPr="00B4591E">
        <w:rPr>
          <w:rFonts w:ascii="Calibri" w:hAnsi="Calibri" w:cs="Calibri"/>
          <w:i/>
          <w:sz w:val="22"/>
          <w:szCs w:val="22"/>
          <w:u w:val="single"/>
        </w:rPr>
        <w:t>(załącznik nr 3 do SWZ).</w:t>
      </w:r>
    </w:p>
    <w:p w:rsidR="00B4591E" w:rsidRPr="00B4591E" w:rsidRDefault="00B4591E" w:rsidP="00F94E88">
      <w:pPr>
        <w:pStyle w:val="Podtytu"/>
      </w:pPr>
      <w:bookmarkStart w:id="125" w:name="_Toc189554294"/>
      <w:r w:rsidRPr="00B4591E">
        <w:t>§ 7</w:t>
      </w:r>
      <w:bookmarkEnd w:id="125"/>
    </w:p>
    <w:p w:rsidR="00B4591E" w:rsidRPr="00B4591E" w:rsidRDefault="00B4591E" w:rsidP="006A45B6">
      <w:pPr>
        <w:numPr>
          <w:ilvl w:val="3"/>
          <w:numId w:val="32"/>
        </w:numPr>
        <w:spacing w:line="360" w:lineRule="auto"/>
        <w:ind w:left="426" w:hanging="426"/>
        <w:rPr>
          <w:rFonts w:ascii="Calibri" w:hAnsi="Calibri" w:cs="Calibri"/>
          <w:strike/>
          <w:color w:val="000000"/>
          <w:sz w:val="22"/>
          <w:szCs w:val="22"/>
        </w:rPr>
      </w:pPr>
      <w:r w:rsidRPr="00B4591E">
        <w:rPr>
          <w:rFonts w:ascii="Calibri" w:hAnsi="Calibri" w:cs="Calibri"/>
          <w:sz w:val="22"/>
          <w:szCs w:val="22"/>
        </w:rPr>
        <w:t xml:space="preserve">Serwis gwarancyjny będzie prowadzony przez podmiot wskazany w załączniku  </w:t>
      </w:r>
      <w:r w:rsidRPr="00B4591E">
        <w:rPr>
          <w:rFonts w:ascii="Calibri" w:hAnsi="Calibri" w:cs="Calibri"/>
          <w:color w:val="000000"/>
          <w:sz w:val="22"/>
          <w:szCs w:val="22"/>
        </w:rPr>
        <w:t>nr 1 do umowy (</w:t>
      </w:r>
      <w:r w:rsidRPr="00B4591E">
        <w:rPr>
          <w:rFonts w:ascii="Calibri" w:hAnsi="Calibri" w:cs="Calibri"/>
          <w:i/>
          <w:color w:val="000000"/>
          <w:sz w:val="22"/>
          <w:szCs w:val="22"/>
        </w:rPr>
        <w:t>załącznik nr 3 do SWZ)</w:t>
      </w:r>
      <w:r w:rsidRPr="00B4591E">
        <w:rPr>
          <w:rFonts w:ascii="Calibri" w:hAnsi="Calibri" w:cs="Calibri"/>
          <w:color w:val="000000"/>
          <w:sz w:val="22"/>
          <w:szCs w:val="22"/>
        </w:rPr>
        <w:t xml:space="preserve">. </w:t>
      </w:r>
    </w:p>
    <w:p w:rsidR="00B4591E" w:rsidRPr="00B4591E" w:rsidRDefault="00B4591E" w:rsidP="006A45B6">
      <w:pPr>
        <w:numPr>
          <w:ilvl w:val="3"/>
          <w:numId w:val="32"/>
        </w:numPr>
        <w:spacing w:line="360" w:lineRule="auto"/>
        <w:ind w:left="426" w:hanging="426"/>
        <w:rPr>
          <w:rFonts w:ascii="Calibri" w:hAnsi="Calibri" w:cs="Calibri"/>
          <w:strike/>
          <w:color w:val="000000"/>
          <w:sz w:val="22"/>
          <w:szCs w:val="22"/>
        </w:rPr>
      </w:pPr>
      <w:r w:rsidRPr="00B4591E">
        <w:rPr>
          <w:rFonts w:ascii="Calibri" w:hAnsi="Calibri" w:cs="Calibri"/>
          <w:sz w:val="22"/>
          <w:szCs w:val="22"/>
        </w:rPr>
        <w:lastRenderedPageBreak/>
        <w:t xml:space="preserve">Jeżeli podmiotem wskazanym w ust. 1 będzie podmiot inny niż Wykonawca, to za czynności </w:t>
      </w:r>
      <w:r w:rsidRPr="00B4591E">
        <w:rPr>
          <w:rFonts w:ascii="Calibri" w:hAnsi="Calibri" w:cs="Calibri"/>
          <w:sz w:val="22"/>
          <w:szCs w:val="22"/>
        </w:rPr>
        <w:br/>
        <w:t xml:space="preserve">i zaniechania tego podmiotu, Wykonawca odpowiada jak za własne czynności i zaniechania. </w:t>
      </w:r>
    </w:p>
    <w:p w:rsidR="00B4591E" w:rsidRPr="00B4591E" w:rsidRDefault="00B4591E" w:rsidP="006A45B6">
      <w:pPr>
        <w:numPr>
          <w:ilvl w:val="3"/>
          <w:numId w:val="32"/>
        </w:numPr>
        <w:spacing w:line="360" w:lineRule="auto"/>
        <w:ind w:left="426" w:hanging="426"/>
        <w:rPr>
          <w:rFonts w:ascii="Calibri" w:hAnsi="Calibri" w:cs="Calibri"/>
          <w:strike/>
          <w:color w:val="000000"/>
          <w:sz w:val="22"/>
          <w:szCs w:val="22"/>
        </w:rPr>
      </w:pPr>
      <w:r w:rsidRPr="00B4591E">
        <w:rPr>
          <w:rFonts w:ascii="Calibri" w:hAnsi="Calibri" w:cs="Calibri"/>
          <w:sz w:val="22"/>
          <w:szCs w:val="22"/>
        </w:rPr>
        <w:t>Osobami odpowiedzialnymi za realizację przedmiotu zamówienia są:</w:t>
      </w:r>
    </w:p>
    <w:p w:rsidR="00B4591E" w:rsidRPr="00B26FCF" w:rsidRDefault="00B4591E" w:rsidP="006A45B6">
      <w:pPr>
        <w:numPr>
          <w:ilvl w:val="0"/>
          <w:numId w:val="45"/>
        </w:numPr>
        <w:tabs>
          <w:tab w:val="left" w:pos="851"/>
        </w:tabs>
        <w:spacing w:line="360" w:lineRule="auto"/>
        <w:ind w:left="851"/>
        <w:contextualSpacing/>
        <w:rPr>
          <w:rFonts w:ascii="Calibri" w:hAnsi="Calibri" w:cs="Calibri"/>
          <w:b/>
          <w:color w:val="7030A0"/>
          <w:sz w:val="22"/>
          <w:szCs w:val="22"/>
        </w:rPr>
      </w:pPr>
      <w:r w:rsidRPr="00B26FCF">
        <w:rPr>
          <w:rFonts w:ascii="Calibri" w:hAnsi="Calibri" w:cs="Calibri"/>
          <w:b/>
          <w:color w:val="7030A0"/>
          <w:sz w:val="22"/>
          <w:szCs w:val="22"/>
        </w:rPr>
        <w:t>ze strony Wykonawcy:  ............................................................</w:t>
      </w:r>
    </w:p>
    <w:p w:rsidR="00B4591E" w:rsidRPr="00B26FCF" w:rsidRDefault="00B4591E" w:rsidP="006A45B6">
      <w:pPr>
        <w:numPr>
          <w:ilvl w:val="0"/>
          <w:numId w:val="45"/>
        </w:numPr>
        <w:tabs>
          <w:tab w:val="left" w:pos="851"/>
        </w:tabs>
        <w:spacing w:line="360" w:lineRule="auto"/>
        <w:ind w:left="851" w:hanging="284"/>
        <w:contextualSpacing/>
        <w:rPr>
          <w:rFonts w:ascii="Calibri" w:hAnsi="Calibri" w:cs="Calibri"/>
          <w:b/>
          <w:color w:val="7030A0"/>
          <w:sz w:val="22"/>
          <w:szCs w:val="22"/>
        </w:rPr>
      </w:pPr>
      <w:r w:rsidRPr="00B26FCF">
        <w:rPr>
          <w:rFonts w:ascii="Calibri" w:hAnsi="Calibri" w:cs="Calibri"/>
          <w:b/>
          <w:color w:val="7030A0"/>
          <w:sz w:val="22"/>
          <w:szCs w:val="22"/>
        </w:rPr>
        <w:t xml:space="preserve">ze strony Zamawiającego: </w:t>
      </w:r>
      <w:r w:rsidR="00D05C4D">
        <w:rPr>
          <w:rFonts w:ascii="Calibri" w:hAnsi="Calibri" w:cs="Calibri"/>
          <w:b/>
          <w:color w:val="7030A0"/>
          <w:sz w:val="22"/>
          <w:szCs w:val="22"/>
        </w:rPr>
        <w:t>Krzysztof Dąbrowski</w:t>
      </w:r>
      <w:r w:rsidRPr="00B26FCF">
        <w:rPr>
          <w:rFonts w:ascii="Calibri" w:hAnsi="Calibri" w:cs="Calibri"/>
          <w:b/>
          <w:color w:val="7030A0"/>
          <w:sz w:val="22"/>
          <w:szCs w:val="22"/>
        </w:rPr>
        <w:t xml:space="preserve">, tel. </w:t>
      </w:r>
      <w:r w:rsidR="004B45AE" w:rsidRPr="004B45AE">
        <w:rPr>
          <w:rFonts w:ascii="Calibri" w:hAnsi="Calibri" w:cs="Calibri"/>
          <w:b/>
          <w:color w:val="7030A0"/>
          <w:sz w:val="22"/>
          <w:szCs w:val="22"/>
        </w:rPr>
        <w:t xml:space="preserve">85 748 </w:t>
      </w:r>
      <w:r w:rsidR="00D05C4D">
        <w:rPr>
          <w:rFonts w:ascii="Calibri" w:hAnsi="Calibri" w:cs="Calibri"/>
          <w:b/>
          <w:color w:val="7030A0"/>
          <w:sz w:val="22"/>
          <w:szCs w:val="22"/>
        </w:rPr>
        <w:t>55 33</w:t>
      </w:r>
      <w:r w:rsidR="004B45AE">
        <w:rPr>
          <w:rFonts w:ascii="Calibri" w:hAnsi="Calibri" w:cs="Calibri"/>
          <w:b/>
          <w:color w:val="7030A0"/>
          <w:sz w:val="22"/>
          <w:szCs w:val="22"/>
        </w:rPr>
        <w:br/>
      </w:r>
      <w:r w:rsidRPr="00B26FCF">
        <w:rPr>
          <w:rFonts w:ascii="Calibri" w:hAnsi="Calibri" w:cs="Calibri"/>
          <w:b/>
          <w:color w:val="7030A0"/>
          <w:sz w:val="22"/>
          <w:szCs w:val="22"/>
        </w:rPr>
        <w:t xml:space="preserve">e-mail: </w:t>
      </w:r>
      <w:hyperlink r:id="rId16" w:history="1">
        <w:r w:rsidR="00D05C4D" w:rsidRPr="008B0F1D">
          <w:rPr>
            <w:rStyle w:val="Hipercze"/>
            <w:rFonts w:ascii="Calibri" w:hAnsi="Calibri" w:cs="Calibri"/>
            <w:b/>
            <w:sz w:val="22"/>
            <w:szCs w:val="22"/>
          </w:rPr>
          <w:t>krysztof.dabrowski@umb.edu.pl</w:t>
        </w:r>
      </w:hyperlink>
      <w:r w:rsidRPr="00B26FCF">
        <w:rPr>
          <w:rFonts w:ascii="Calibri" w:hAnsi="Calibri" w:cs="Calibri"/>
          <w:b/>
          <w:color w:val="7030A0"/>
          <w:sz w:val="22"/>
          <w:szCs w:val="22"/>
          <w:u w:val="single"/>
        </w:rPr>
        <w:t xml:space="preserve">  </w:t>
      </w:r>
    </w:p>
    <w:p w:rsidR="00B4591E" w:rsidRPr="00B4591E" w:rsidRDefault="00B4591E" w:rsidP="00F94E88">
      <w:pPr>
        <w:pStyle w:val="Podtytu"/>
        <w:rPr>
          <w:color w:val="000000"/>
          <w:sz w:val="20"/>
          <w:szCs w:val="22"/>
        </w:rPr>
      </w:pPr>
      <w:r w:rsidRPr="00B4591E">
        <w:t>§ 8</w:t>
      </w:r>
    </w:p>
    <w:p w:rsidR="00B4591E" w:rsidRPr="00B4591E" w:rsidRDefault="00B4591E" w:rsidP="006A45B6">
      <w:pPr>
        <w:numPr>
          <w:ilvl w:val="0"/>
          <w:numId w:val="33"/>
        </w:numPr>
        <w:spacing w:line="360" w:lineRule="auto"/>
        <w:rPr>
          <w:rFonts w:ascii="Calibri" w:hAnsi="Calibri" w:cs="Calibri"/>
          <w:sz w:val="22"/>
          <w:szCs w:val="22"/>
        </w:rPr>
      </w:pPr>
      <w:r w:rsidRPr="00B4591E">
        <w:rPr>
          <w:rFonts w:ascii="Calibri" w:hAnsi="Calibri" w:cs="Calibri"/>
          <w:sz w:val="22"/>
          <w:szCs w:val="22"/>
        </w:rPr>
        <w:t>Wykonawca zapłaci Zamawiającemu karę umowną:</w:t>
      </w:r>
    </w:p>
    <w:p w:rsidR="00B4591E" w:rsidRPr="00B4591E" w:rsidRDefault="00B4591E" w:rsidP="006A45B6">
      <w:pPr>
        <w:numPr>
          <w:ilvl w:val="1"/>
          <w:numId w:val="34"/>
        </w:numPr>
        <w:tabs>
          <w:tab w:val="clear" w:pos="1440"/>
        </w:tabs>
        <w:spacing w:line="360" w:lineRule="auto"/>
        <w:ind w:left="567" w:hanging="284"/>
        <w:rPr>
          <w:rFonts w:ascii="Calibri" w:hAnsi="Calibri" w:cs="Calibri"/>
          <w:sz w:val="22"/>
          <w:szCs w:val="22"/>
        </w:rPr>
      </w:pPr>
      <w:r w:rsidRPr="00B4591E">
        <w:rPr>
          <w:rFonts w:ascii="Calibri" w:hAnsi="Calibri" w:cs="Calibri"/>
          <w:sz w:val="22"/>
          <w:szCs w:val="22"/>
        </w:rPr>
        <w:t xml:space="preserve">za odstąpienie od umowy przez którąkolwiek ze Stron z przyczyn, za które ponosi odpowiedzialność Wykonawca -  w wysokości 10% wynagrodzenia za przedmiot umowy; </w:t>
      </w:r>
    </w:p>
    <w:p w:rsidR="00B4591E" w:rsidRPr="00B4591E" w:rsidRDefault="00B4591E" w:rsidP="006A45B6">
      <w:pPr>
        <w:numPr>
          <w:ilvl w:val="1"/>
          <w:numId w:val="34"/>
        </w:numPr>
        <w:tabs>
          <w:tab w:val="clear" w:pos="1440"/>
        </w:tabs>
        <w:spacing w:line="360" w:lineRule="auto"/>
        <w:ind w:left="567" w:hanging="284"/>
        <w:rPr>
          <w:rFonts w:ascii="Calibri" w:hAnsi="Calibri" w:cs="Calibri"/>
          <w:sz w:val="22"/>
          <w:szCs w:val="22"/>
        </w:rPr>
      </w:pPr>
      <w:r w:rsidRPr="00B4591E">
        <w:rPr>
          <w:rFonts w:ascii="Calibri" w:hAnsi="Calibri" w:cs="Calibri"/>
          <w:sz w:val="22"/>
          <w:szCs w:val="22"/>
        </w:rPr>
        <w:t>za zwłokę w wykonaniu przedmiotu umowy - w wysokości 0,1% wynagrodzenia za przedmiot umowy za każdy dzień zwłoki;</w:t>
      </w:r>
    </w:p>
    <w:p w:rsidR="00B4591E" w:rsidRPr="00B4591E" w:rsidRDefault="00B4591E" w:rsidP="006A45B6">
      <w:pPr>
        <w:numPr>
          <w:ilvl w:val="1"/>
          <w:numId w:val="34"/>
        </w:numPr>
        <w:tabs>
          <w:tab w:val="clear" w:pos="1440"/>
        </w:tabs>
        <w:spacing w:line="360" w:lineRule="auto"/>
        <w:ind w:left="567" w:hanging="284"/>
        <w:rPr>
          <w:rFonts w:ascii="Calibri" w:hAnsi="Calibri" w:cs="Calibri"/>
          <w:sz w:val="22"/>
          <w:szCs w:val="22"/>
        </w:rPr>
      </w:pPr>
      <w:r w:rsidRPr="00B4591E">
        <w:rPr>
          <w:rFonts w:ascii="Calibri" w:hAnsi="Calibri" w:cs="Calibri"/>
          <w:sz w:val="22"/>
          <w:szCs w:val="22"/>
        </w:rPr>
        <w:t xml:space="preserve">za zwłokę w usunięciu wad zgłoszonych w ramach rękojmi lub udzielonej gwarancji -  </w:t>
      </w:r>
      <w:r w:rsidRPr="00B4591E">
        <w:rPr>
          <w:rFonts w:ascii="Calibri" w:hAnsi="Calibri" w:cs="Calibri"/>
          <w:sz w:val="22"/>
          <w:szCs w:val="22"/>
        </w:rPr>
        <w:br/>
        <w:t>w wysokości 0,1% wynagrodzenia za przedmiot umowy za każdy dzień zwłoki, liczonej od dnia wyznaczonego na usunięcie wad;</w:t>
      </w:r>
    </w:p>
    <w:p w:rsidR="00B4591E" w:rsidRPr="00B4591E" w:rsidRDefault="00B4591E" w:rsidP="006A45B6">
      <w:pPr>
        <w:numPr>
          <w:ilvl w:val="1"/>
          <w:numId w:val="34"/>
        </w:numPr>
        <w:tabs>
          <w:tab w:val="clear" w:pos="1440"/>
        </w:tabs>
        <w:spacing w:line="360" w:lineRule="auto"/>
        <w:ind w:left="567" w:hanging="283"/>
        <w:rPr>
          <w:rFonts w:ascii="Calibri" w:hAnsi="Calibri" w:cs="Calibri"/>
          <w:sz w:val="22"/>
          <w:szCs w:val="22"/>
        </w:rPr>
      </w:pPr>
      <w:r w:rsidRPr="00B4591E">
        <w:rPr>
          <w:rFonts w:ascii="Calibri" w:hAnsi="Calibri" w:cs="Calibri"/>
          <w:sz w:val="22"/>
          <w:szCs w:val="22"/>
        </w:rPr>
        <w:t xml:space="preserve">za przekroczenie czasu rozpoczęcia naprawy (jeżeli dotyczy), o którym mowa </w:t>
      </w:r>
      <w:r w:rsidRPr="00B4591E">
        <w:rPr>
          <w:rFonts w:ascii="Calibri" w:hAnsi="Calibri" w:cs="Calibri"/>
          <w:sz w:val="22"/>
          <w:szCs w:val="22"/>
        </w:rPr>
        <w:br/>
        <w:t xml:space="preserve">w załączniku nr 1 do umowy </w:t>
      </w:r>
      <w:r w:rsidRPr="00B4591E">
        <w:rPr>
          <w:rFonts w:ascii="Calibri" w:hAnsi="Calibri" w:cs="Calibri"/>
          <w:i/>
          <w:sz w:val="22"/>
          <w:szCs w:val="22"/>
        </w:rPr>
        <w:t>(załącznik nr 3  do SWZ)</w:t>
      </w:r>
      <w:r w:rsidRPr="00B4591E">
        <w:rPr>
          <w:rFonts w:ascii="Calibri" w:hAnsi="Calibri" w:cs="Calibri"/>
          <w:sz w:val="22"/>
          <w:szCs w:val="22"/>
        </w:rPr>
        <w:t xml:space="preserve"> - w wysokości 0,1% wynagrodzenia za przedmiot umowy za każdy dzień;</w:t>
      </w:r>
    </w:p>
    <w:p w:rsidR="00B4591E" w:rsidRPr="00B4591E" w:rsidRDefault="00B4591E" w:rsidP="006A45B6">
      <w:pPr>
        <w:numPr>
          <w:ilvl w:val="1"/>
          <w:numId w:val="34"/>
        </w:numPr>
        <w:tabs>
          <w:tab w:val="clear" w:pos="1440"/>
        </w:tabs>
        <w:spacing w:line="360" w:lineRule="auto"/>
        <w:ind w:left="567" w:hanging="283"/>
        <w:rPr>
          <w:rFonts w:ascii="Calibri" w:hAnsi="Calibri" w:cs="Calibri"/>
          <w:sz w:val="22"/>
          <w:szCs w:val="22"/>
        </w:rPr>
      </w:pPr>
      <w:r w:rsidRPr="00B4591E">
        <w:rPr>
          <w:rFonts w:ascii="Calibri" w:hAnsi="Calibri" w:cs="Calibri"/>
          <w:sz w:val="22"/>
          <w:szCs w:val="22"/>
        </w:rPr>
        <w:t xml:space="preserve">za przekroczenie czasu naprawy (jeżeli dotyczy), o którym mowa w załączniku nr 1 do umowy </w:t>
      </w:r>
      <w:r w:rsidRPr="00B4591E">
        <w:rPr>
          <w:rFonts w:ascii="Calibri" w:hAnsi="Calibri" w:cs="Calibri"/>
          <w:i/>
          <w:sz w:val="22"/>
          <w:szCs w:val="22"/>
        </w:rPr>
        <w:t>(załącznik nr 3 do SWZ)</w:t>
      </w:r>
      <w:r w:rsidRPr="00B4591E">
        <w:rPr>
          <w:rFonts w:ascii="Calibri" w:hAnsi="Calibri" w:cs="Calibri"/>
          <w:sz w:val="22"/>
          <w:szCs w:val="22"/>
        </w:rPr>
        <w:t xml:space="preserve"> - w wysokości 0,1% wynagrodzenia za przedmiot umowy za każdy dzień;</w:t>
      </w:r>
    </w:p>
    <w:p w:rsidR="00B4591E" w:rsidRPr="00B4591E" w:rsidRDefault="00B4591E" w:rsidP="006A45B6">
      <w:pPr>
        <w:numPr>
          <w:ilvl w:val="1"/>
          <w:numId w:val="34"/>
        </w:numPr>
        <w:tabs>
          <w:tab w:val="clear" w:pos="1440"/>
        </w:tabs>
        <w:spacing w:line="360" w:lineRule="auto"/>
        <w:ind w:left="567" w:hanging="283"/>
        <w:rPr>
          <w:rFonts w:ascii="Calibri" w:hAnsi="Calibri" w:cs="Calibri"/>
          <w:sz w:val="22"/>
          <w:szCs w:val="22"/>
        </w:rPr>
      </w:pPr>
      <w:r w:rsidRPr="00B4591E">
        <w:rPr>
          <w:rFonts w:ascii="Calibri" w:hAnsi="Calibri" w:cs="Calibri"/>
          <w:sz w:val="22"/>
          <w:szCs w:val="22"/>
        </w:rPr>
        <w:t xml:space="preserve">za przekroczenie czasu wymiany podzespołu przedmiotu zamówienia na nowy (jeżeli dotyczy), </w:t>
      </w:r>
      <w:r w:rsidRPr="00B4591E">
        <w:rPr>
          <w:rFonts w:ascii="Calibri" w:hAnsi="Calibri" w:cs="Calibri"/>
          <w:sz w:val="22"/>
          <w:szCs w:val="22"/>
        </w:rPr>
        <w:br/>
        <w:t xml:space="preserve">o którym mowa w załączniku nr 1 do umowy </w:t>
      </w:r>
      <w:r w:rsidRPr="00B4591E">
        <w:rPr>
          <w:rFonts w:ascii="Calibri" w:hAnsi="Calibri" w:cs="Calibri"/>
          <w:i/>
          <w:sz w:val="22"/>
          <w:szCs w:val="22"/>
        </w:rPr>
        <w:t>(załącznik nr 3 do SWZ)</w:t>
      </w:r>
      <w:r w:rsidRPr="00B4591E">
        <w:rPr>
          <w:rFonts w:ascii="Calibri" w:hAnsi="Calibri" w:cs="Calibri"/>
          <w:sz w:val="22"/>
          <w:szCs w:val="22"/>
        </w:rPr>
        <w:t xml:space="preserve"> - w wysokości 0,1% wynagrodzenia za przedmiot umowy za każdy dzień;</w:t>
      </w:r>
    </w:p>
    <w:p w:rsidR="00B4591E" w:rsidRPr="00B4591E" w:rsidRDefault="00B4591E" w:rsidP="006A45B6">
      <w:pPr>
        <w:numPr>
          <w:ilvl w:val="1"/>
          <w:numId w:val="34"/>
        </w:numPr>
        <w:tabs>
          <w:tab w:val="clear" w:pos="1440"/>
        </w:tabs>
        <w:spacing w:line="360" w:lineRule="auto"/>
        <w:ind w:left="567" w:hanging="283"/>
        <w:rPr>
          <w:rFonts w:ascii="Calibri" w:hAnsi="Calibri" w:cs="Calibri"/>
          <w:sz w:val="22"/>
          <w:szCs w:val="22"/>
        </w:rPr>
      </w:pPr>
      <w:r w:rsidRPr="00B4591E">
        <w:rPr>
          <w:rFonts w:ascii="Calibri" w:hAnsi="Calibri" w:cs="Calibri"/>
          <w:sz w:val="22"/>
          <w:szCs w:val="22"/>
        </w:rPr>
        <w:t xml:space="preserve">za niewykonanie przeglądu gwarancyjnego w okresie gwarancji (jeżeli dotyczy), Wykonawca zapłaci karę umowną w wysokości 2% wynagrodzenia za przedmiot umowy za każdy niewykonany przegląd. </w:t>
      </w:r>
    </w:p>
    <w:p w:rsidR="00B4591E" w:rsidRPr="00B4591E" w:rsidRDefault="00B4591E" w:rsidP="006A45B6">
      <w:pPr>
        <w:numPr>
          <w:ilvl w:val="0"/>
          <w:numId w:val="33"/>
        </w:numPr>
        <w:spacing w:line="360" w:lineRule="auto"/>
        <w:rPr>
          <w:rFonts w:ascii="Calibri" w:hAnsi="Calibri" w:cs="Calibri"/>
          <w:sz w:val="22"/>
          <w:szCs w:val="22"/>
        </w:rPr>
      </w:pPr>
      <w:r w:rsidRPr="00B4591E">
        <w:rPr>
          <w:rFonts w:ascii="Calibri" w:hAnsi="Calibri" w:cs="Calibri"/>
          <w:sz w:val="22"/>
          <w:szCs w:val="22"/>
        </w:rPr>
        <w:t xml:space="preserve">Zamawiający zapłaci Wykonawcy karę umowną za odstąpienie od umowy przez Wykonawcę </w:t>
      </w:r>
      <w:r w:rsidRPr="00B4591E">
        <w:rPr>
          <w:rFonts w:ascii="Calibri" w:hAnsi="Calibri" w:cs="Calibri"/>
          <w:sz w:val="22"/>
          <w:szCs w:val="22"/>
        </w:rPr>
        <w:br/>
        <w:t xml:space="preserve">z przyczyn zawinionych przez Zamawiającego  - w wysokości 10% wynagrodzenia za przedmiot umowy, </w:t>
      </w:r>
      <w:r w:rsidRPr="00B4591E">
        <w:rPr>
          <w:rFonts w:ascii="Calibri" w:hAnsi="Calibri" w:cs="Calibri"/>
          <w:color w:val="000000"/>
          <w:sz w:val="22"/>
          <w:szCs w:val="22"/>
        </w:rPr>
        <w:t>z zastrzeżeniem sytuacji określonych w § 10.</w:t>
      </w:r>
    </w:p>
    <w:p w:rsidR="00B4591E" w:rsidRPr="00B4591E" w:rsidRDefault="00B4591E" w:rsidP="006A45B6">
      <w:pPr>
        <w:numPr>
          <w:ilvl w:val="0"/>
          <w:numId w:val="33"/>
        </w:numPr>
        <w:spacing w:line="360" w:lineRule="auto"/>
        <w:rPr>
          <w:rFonts w:ascii="Calibri" w:hAnsi="Calibri" w:cs="Calibri"/>
          <w:sz w:val="22"/>
          <w:szCs w:val="22"/>
        </w:rPr>
      </w:pPr>
      <w:r w:rsidRPr="00B4591E">
        <w:rPr>
          <w:rFonts w:ascii="Calibri" w:hAnsi="Calibri" w:cs="Calibri"/>
          <w:sz w:val="22"/>
          <w:szCs w:val="22"/>
        </w:rPr>
        <w:t>W przypadku niedostarczenia przedmiotu zamówienia w terminie przekraczającym</w:t>
      </w:r>
      <w:r w:rsidRPr="00F0506C">
        <w:rPr>
          <w:rFonts w:ascii="Calibri" w:hAnsi="Calibri" w:cs="Calibri"/>
          <w:color w:val="FF0000"/>
          <w:sz w:val="22"/>
          <w:szCs w:val="22"/>
        </w:rPr>
        <w:t xml:space="preserve"> </w:t>
      </w:r>
      <w:r w:rsidRPr="008E3337">
        <w:rPr>
          <w:rFonts w:ascii="Calibri" w:hAnsi="Calibri" w:cs="Calibri"/>
          <w:color w:val="000000"/>
          <w:sz w:val="22"/>
          <w:szCs w:val="22"/>
        </w:rPr>
        <w:t>o 14 dni</w:t>
      </w:r>
      <w:r w:rsidRPr="00B4591E">
        <w:rPr>
          <w:rFonts w:ascii="Calibri" w:hAnsi="Calibri" w:cs="Calibri"/>
          <w:sz w:val="22"/>
          <w:szCs w:val="22"/>
        </w:rPr>
        <w:t xml:space="preserve">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wynagrodzenia za przedmiot umowy.</w:t>
      </w:r>
    </w:p>
    <w:p w:rsidR="00B4591E" w:rsidRPr="00B4591E" w:rsidRDefault="00B4591E" w:rsidP="006A45B6">
      <w:pPr>
        <w:numPr>
          <w:ilvl w:val="0"/>
          <w:numId w:val="33"/>
        </w:numPr>
        <w:spacing w:line="360" w:lineRule="auto"/>
        <w:rPr>
          <w:rFonts w:ascii="Calibri" w:hAnsi="Calibri" w:cs="Calibri"/>
          <w:sz w:val="22"/>
          <w:szCs w:val="22"/>
        </w:rPr>
      </w:pPr>
      <w:r w:rsidRPr="00B4591E">
        <w:rPr>
          <w:rFonts w:ascii="Calibri" w:hAnsi="Calibri" w:cs="Calibri"/>
          <w:sz w:val="22"/>
          <w:szCs w:val="22"/>
        </w:rPr>
        <w:lastRenderedPageBreak/>
        <w:t>Należność z tytułu kar umownych Zamawiający może potrącić z wynagrodzenia Wykonawcy.</w:t>
      </w:r>
    </w:p>
    <w:p w:rsidR="00B4591E" w:rsidRPr="00B4591E" w:rsidRDefault="00B4591E" w:rsidP="006A45B6">
      <w:pPr>
        <w:numPr>
          <w:ilvl w:val="0"/>
          <w:numId w:val="33"/>
        </w:numPr>
        <w:spacing w:line="360" w:lineRule="auto"/>
        <w:rPr>
          <w:rFonts w:ascii="Calibri" w:hAnsi="Calibri" w:cs="Calibri"/>
          <w:color w:val="000000"/>
          <w:sz w:val="22"/>
          <w:szCs w:val="22"/>
        </w:rPr>
      </w:pPr>
      <w:r w:rsidRPr="00B4591E">
        <w:rPr>
          <w:rFonts w:ascii="Calibri" w:hAnsi="Calibri" w:cs="Calibri"/>
          <w:sz w:val="22"/>
          <w:szCs w:val="22"/>
        </w:rPr>
        <w:t xml:space="preserve">Strony mogą, z </w:t>
      </w:r>
      <w:r w:rsidRPr="00B4591E">
        <w:rPr>
          <w:rFonts w:ascii="Calibri" w:hAnsi="Calibri" w:cs="Calibri"/>
          <w:color w:val="000000"/>
          <w:sz w:val="22"/>
          <w:szCs w:val="22"/>
        </w:rPr>
        <w:t xml:space="preserve">zastrzeżeniem § 10 ust. 1 pkt 1, </w:t>
      </w:r>
      <w:r w:rsidRPr="00B4591E">
        <w:rPr>
          <w:rFonts w:ascii="Calibri" w:hAnsi="Calibri" w:cs="Calibri"/>
          <w:sz w:val="22"/>
          <w:szCs w:val="22"/>
        </w:rPr>
        <w:t xml:space="preserve">dochodzić odszkodowania przewyższającego </w:t>
      </w:r>
      <w:r w:rsidRPr="00B4591E">
        <w:rPr>
          <w:rFonts w:ascii="Calibri" w:hAnsi="Calibri" w:cs="Calibri"/>
          <w:color w:val="000000"/>
          <w:sz w:val="22"/>
          <w:szCs w:val="22"/>
        </w:rPr>
        <w:t>wysokość kar umownych na zasadach ogólnych.</w:t>
      </w:r>
    </w:p>
    <w:p w:rsidR="00B4591E" w:rsidRPr="00B4591E" w:rsidRDefault="00B4591E" w:rsidP="006A45B6">
      <w:pPr>
        <w:numPr>
          <w:ilvl w:val="0"/>
          <w:numId w:val="33"/>
        </w:numPr>
        <w:spacing w:line="360" w:lineRule="auto"/>
        <w:rPr>
          <w:rFonts w:ascii="Calibri" w:hAnsi="Calibri" w:cs="Calibri"/>
          <w:color w:val="000000"/>
          <w:sz w:val="22"/>
          <w:szCs w:val="22"/>
        </w:rPr>
      </w:pPr>
      <w:r w:rsidRPr="00B4591E">
        <w:rPr>
          <w:rFonts w:ascii="Calibri" w:hAnsi="Calibri" w:cs="Calibri"/>
          <w:color w:val="000000"/>
          <w:sz w:val="22"/>
          <w:szCs w:val="22"/>
        </w:rPr>
        <w:t>Łączna maksymalna wysokość kar umownych, których mogą dochodzić Strony ze wszystkich tytułów, nie może przekroczyć 20% wynagrodzenia za przedmiot umowy.</w:t>
      </w:r>
    </w:p>
    <w:p w:rsidR="00B4591E" w:rsidRPr="00B4591E" w:rsidRDefault="00B4591E" w:rsidP="00F94E88">
      <w:pPr>
        <w:pStyle w:val="Podtytu"/>
      </w:pPr>
      <w:bookmarkStart w:id="126" w:name="_Toc189554295"/>
      <w:r w:rsidRPr="00B4591E">
        <w:t>§ 9</w:t>
      </w:r>
      <w:bookmarkEnd w:id="126"/>
    </w:p>
    <w:p w:rsidR="00B4591E" w:rsidRPr="00B4591E" w:rsidRDefault="00B4591E" w:rsidP="006A45B6">
      <w:pPr>
        <w:numPr>
          <w:ilvl w:val="0"/>
          <w:numId w:val="48"/>
        </w:numPr>
        <w:spacing w:line="360" w:lineRule="auto"/>
        <w:ind w:left="426" w:hanging="426"/>
        <w:rPr>
          <w:rFonts w:ascii="Calibri" w:hAnsi="Calibri" w:cs="Calibri"/>
          <w:color w:val="000000"/>
          <w:sz w:val="22"/>
          <w:szCs w:val="22"/>
        </w:rPr>
      </w:pPr>
      <w:r w:rsidRPr="00B4591E">
        <w:rPr>
          <w:rFonts w:ascii="Calibri" w:hAnsi="Calibri" w:cs="Calibri"/>
          <w:sz w:val="22"/>
          <w:szCs w:val="22"/>
          <w:lang w:eastAsia="zh-CN"/>
        </w:rPr>
        <w:t>Wszelkie zmiany niniejszej umowy wymagają dla swej ważności formy pisemnej pod rygorem nieważności i będą dopuszczalne w granicach unormowania artykułu 455 ustawy Prawo zamówień publicznych.</w:t>
      </w:r>
    </w:p>
    <w:p w:rsidR="00B4591E" w:rsidRPr="00B4591E" w:rsidRDefault="00B4591E" w:rsidP="006A45B6">
      <w:pPr>
        <w:numPr>
          <w:ilvl w:val="0"/>
          <w:numId w:val="48"/>
        </w:numPr>
        <w:spacing w:line="360" w:lineRule="auto"/>
        <w:ind w:left="426" w:hanging="426"/>
        <w:rPr>
          <w:rFonts w:ascii="Calibri" w:hAnsi="Calibri" w:cs="Calibri"/>
          <w:color w:val="000000"/>
          <w:sz w:val="22"/>
          <w:szCs w:val="22"/>
        </w:rPr>
      </w:pPr>
      <w:r w:rsidRPr="00B4591E">
        <w:rPr>
          <w:rFonts w:ascii="Calibri" w:hAnsi="Calibri" w:cs="Calibri"/>
          <w:sz w:val="22"/>
          <w:szCs w:val="22"/>
          <w:lang w:eastAsia="zh-CN"/>
        </w:rPr>
        <w:t>Zmiana umowy jest dopuszczalna na podstawie art. 455 ust. 1 pkt 1 w sytuacji, gdy:</w:t>
      </w:r>
    </w:p>
    <w:p w:rsidR="00B4591E" w:rsidRPr="00B4591E" w:rsidRDefault="00B4591E" w:rsidP="006A45B6">
      <w:pPr>
        <w:numPr>
          <w:ilvl w:val="0"/>
          <w:numId w:val="35"/>
        </w:numPr>
        <w:spacing w:line="360" w:lineRule="auto"/>
        <w:ind w:left="993" w:hanging="284"/>
        <w:rPr>
          <w:rFonts w:ascii="Calibri" w:hAnsi="Calibri" w:cs="Calibri"/>
          <w:sz w:val="22"/>
          <w:szCs w:val="22"/>
        </w:rPr>
      </w:pPr>
      <w:r w:rsidRPr="00B4591E">
        <w:rPr>
          <w:rFonts w:ascii="Calibri" w:hAnsi="Calibri" w:cs="Calibri"/>
          <w:sz w:val="22"/>
          <w:szCs w:val="22"/>
        </w:rPr>
        <w:t xml:space="preserve">zmieniły się przepisy, których regulacje wpływają na prawa i obowiązki Stron, </w:t>
      </w:r>
    </w:p>
    <w:p w:rsidR="00B4591E" w:rsidRPr="00B4591E" w:rsidRDefault="00B4591E" w:rsidP="006A45B6">
      <w:pPr>
        <w:numPr>
          <w:ilvl w:val="0"/>
          <w:numId w:val="35"/>
        </w:numPr>
        <w:spacing w:line="360" w:lineRule="auto"/>
        <w:ind w:left="993" w:hanging="284"/>
        <w:rPr>
          <w:rFonts w:ascii="Calibri" w:hAnsi="Calibri" w:cs="Calibri"/>
          <w:sz w:val="22"/>
          <w:szCs w:val="22"/>
        </w:rPr>
      </w:pPr>
      <w:r w:rsidRPr="00B4591E">
        <w:rPr>
          <w:rFonts w:ascii="Calibri" w:hAnsi="Calibri" w:cs="Calibri"/>
          <w:sz w:val="22"/>
          <w:szCs w:val="22"/>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rsidR="00B4591E" w:rsidRPr="00B4591E" w:rsidRDefault="00B4591E" w:rsidP="006A45B6">
      <w:pPr>
        <w:numPr>
          <w:ilvl w:val="0"/>
          <w:numId w:val="35"/>
        </w:numPr>
        <w:spacing w:line="360" w:lineRule="auto"/>
        <w:ind w:left="993" w:hanging="284"/>
        <w:rPr>
          <w:rFonts w:ascii="Calibri" w:hAnsi="Calibri" w:cs="Calibri"/>
          <w:sz w:val="22"/>
          <w:szCs w:val="22"/>
        </w:rPr>
      </w:pPr>
      <w:r w:rsidRPr="00B4591E">
        <w:rPr>
          <w:rFonts w:ascii="Calibri" w:hAnsi="Calibri" w:cs="Calibri"/>
          <w:sz w:val="22"/>
          <w:szCs w:val="22"/>
        </w:rPr>
        <w:t xml:space="preserve">po terminie złożenia oferty, nastąpiła aktualizacja rozwiązań techniczno-eksploatacyjnych, jakościowych i funkcjonalnych (z uwagi na postęp technologiczny) zamawianych mebli/ wyposażenia/urządzenia, Zamawiający dopuszcza zastąpienie tego przedmiotu, przedmiotem </w:t>
      </w:r>
      <w:r w:rsidRPr="00B4591E">
        <w:rPr>
          <w:rFonts w:ascii="Calibri" w:hAnsi="Calibri" w:cs="Calibri"/>
          <w:sz w:val="22"/>
          <w:szCs w:val="22"/>
        </w:rPr>
        <w:br/>
        <w:t>z aktualnymi rozwiązaniami techniczno-eksploatacyjnymi, jakościowymi i funkcjonalnymi.</w:t>
      </w:r>
    </w:p>
    <w:p w:rsidR="00B4591E" w:rsidRPr="00B4591E" w:rsidRDefault="00B4591E" w:rsidP="006A45B6">
      <w:pPr>
        <w:numPr>
          <w:ilvl w:val="0"/>
          <w:numId w:val="35"/>
        </w:numPr>
        <w:spacing w:line="360" w:lineRule="auto"/>
        <w:ind w:left="993"/>
        <w:rPr>
          <w:rFonts w:ascii="Calibri" w:hAnsi="Calibri" w:cs="Calibri"/>
          <w:sz w:val="22"/>
          <w:szCs w:val="22"/>
        </w:rPr>
      </w:pPr>
      <w:r w:rsidRPr="00B4591E">
        <w:rPr>
          <w:rFonts w:ascii="Calibri" w:hAnsi="Calibri" w:cs="Calibri"/>
          <w:sz w:val="22"/>
          <w:szCs w:val="22"/>
        </w:rPr>
        <w:t xml:space="preserve">po terminie złożenia oferty, produkt jest </w:t>
      </w:r>
      <w:r w:rsidRPr="00B4591E">
        <w:rPr>
          <w:rFonts w:ascii="Calibri" w:hAnsi="Calibri" w:cs="Calibri"/>
          <w:b/>
          <w:sz w:val="22"/>
          <w:szCs w:val="22"/>
        </w:rPr>
        <w:t>niedostępny lub czasowo niedostępny</w:t>
      </w:r>
      <w:r w:rsidRPr="00B4591E">
        <w:rPr>
          <w:rFonts w:ascii="Calibri" w:hAnsi="Calibri" w:cs="Calibri"/>
          <w:sz w:val="22"/>
          <w:szCs w:val="22"/>
        </w:rPr>
        <w:t xml:space="preserve"> w sprzedaży/dystrybucji. Zamawiający dopuszcza zastąpienie tego produktu, produktem o funkcjonalnościach co najmniej takich, jakie cechowały produkt zaoferowany w ofercie.</w:t>
      </w:r>
    </w:p>
    <w:p w:rsidR="00B4591E" w:rsidRPr="00FE5F34" w:rsidRDefault="00B4591E" w:rsidP="006A45B6">
      <w:pPr>
        <w:numPr>
          <w:ilvl w:val="0"/>
          <w:numId w:val="48"/>
        </w:numPr>
        <w:spacing w:line="360" w:lineRule="auto"/>
        <w:ind w:left="426"/>
        <w:contextualSpacing/>
        <w:rPr>
          <w:rFonts w:ascii="Calibri" w:hAnsi="Calibri" w:cs="Calibri"/>
          <w:sz w:val="22"/>
          <w:szCs w:val="22"/>
        </w:rPr>
      </w:pPr>
      <w:r w:rsidRPr="00FE5F34">
        <w:rPr>
          <w:rFonts w:ascii="Calibri" w:hAnsi="Calibri" w:cs="Calibri"/>
          <w:sz w:val="22"/>
          <w:szCs w:val="22"/>
        </w:rPr>
        <w:t>W przypadku zmiany terminu wykonania robót budowlanych w siedzibie Użytkownika, Zamawiający przewiduje konieczność przesunięcia terminu wykonania umowy z przyczyn leżących po stronie Zamawiającego. Zamawiający powiadomi Wykonawcę o nowym terminie</w:t>
      </w:r>
      <w:r w:rsidR="00FE5F34">
        <w:rPr>
          <w:rFonts w:ascii="Calibri" w:hAnsi="Calibri" w:cs="Calibri"/>
          <w:sz w:val="22"/>
          <w:szCs w:val="22"/>
        </w:rPr>
        <w:t>.</w:t>
      </w:r>
    </w:p>
    <w:p w:rsidR="00B4591E" w:rsidRPr="00B4591E" w:rsidRDefault="00B4591E" w:rsidP="006A45B6">
      <w:pPr>
        <w:numPr>
          <w:ilvl w:val="0"/>
          <w:numId w:val="48"/>
        </w:numPr>
        <w:spacing w:line="360" w:lineRule="auto"/>
        <w:ind w:left="426"/>
        <w:contextualSpacing/>
        <w:rPr>
          <w:rFonts w:ascii="Calibri" w:hAnsi="Calibri" w:cs="Calibri"/>
          <w:sz w:val="22"/>
          <w:szCs w:val="22"/>
        </w:rPr>
      </w:pPr>
      <w:r w:rsidRPr="00B4591E">
        <w:rPr>
          <w:rFonts w:ascii="Calibri" w:hAnsi="Calibri" w:cs="Calibri"/>
          <w:sz w:val="22"/>
          <w:szCs w:val="22"/>
        </w:rPr>
        <w:t>Zamawiający zastrzega sobie prawo zmiany terminu realizacji przedmiotu zamówienia (od daty zawarcia umowy) w sytuacji wystąpienia przyczyn zewnętrznych niezależnych od Zamawiającego oraz Wykonawcy, skutkujących niemożliwością dokonania montażu przedmiotu zamówienia.</w:t>
      </w:r>
    </w:p>
    <w:p w:rsidR="00B4591E" w:rsidRPr="00B4591E" w:rsidRDefault="00B4591E" w:rsidP="006A45B6">
      <w:pPr>
        <w:numPr>
          <w:ilvl w:val="0"/>
          <w:numId w:val="48"/>
        </w:numPr>
        <w:spacing w:line="360" w:lineRule="auto"/>
        <w:ind w:left="426"/>
        <w:contextualSpacing/>
        <w:rPr>
          <w:rFonts w:ascii="Calibri" w:hAnsi="Calibri" w:cs="Calibri"/>
          <w:sz w:val="22"/>
          <w:szCs w:val="22"/>
        </w:rPr>
      </w:pPr>
      <w:r w:rsidRPr="00B4591E">
        <w:rPr>
          <w:rFonts w:ascii="Calibri" w:hAnsi="Calibri" w:cs="Calibri"/>
          <w:sz w:val="22"/>
          <w:szCs w:val="22"/>
        </w:rPr>
        <w:t xml:space="preserve">Strony dopuszczają </w:t>
      </w:r>
      <w:r w:rsidRPr="00B4591E">
        <w:rPr>
          <w:rFonts w:ascii="Calibri" w:hAnsi="Calibri" w:cs="Calibri"/>
          <w:color w:val="000000"/>
          <w:sz w:val="22"/>
          <w:szCs w:val="22"/>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rsidR="00B4591E" w:rsidRPr="00B4591E" w:rsidRDefault="00B4591E" w:rsidP="006A45B6">
      <w:pPr>
        <w:numPr>
          <w:ilvl w:val="0"/>
          <w:numId w:val="36"/>
        </w:numPr>
        <w:spacing w:line="360" w:lineRule="auto"/>
        <w:contextualSpacing/>
        <w:rPr>
          <w:rFonts w:ascii="Calibri" w:hAnsi="Calibri" w:cs="Calibri"/>
          <w:color w:val="000000"/>
          <w:sz w:val="22"/>
          <w:szCs w:val="22"/>
        </w:rPr>
      </w:pPr>
      <w:r w:rsidRPr="00B4591E">
        <w:rPr>
          <w:rFonts w:ascii="Calibri" w:hAnsi="Calibri" w:cs="Calibri"/>
          <w:color w:val="000000"/>
          <w:sz w:val="22"/>
          <w:szCs w:val="22"/>
        </w:rPr>
        <w:lastRenderedPageBreak/>
        <w:t>zmianę podmiotów wskazanych w § 7 ust. 1 i 3 umowy, jednakże w przypadku zmiany serwisu gwarancyjnego, serwis każdorazowo musi spełniać wymogi dla serwisu określone w SWZ,</w:t>
      </w:r>
    </w:p>
    <w:p w:rsidR="00B4591E" w:rsidRPr="00B4591E" w:rsidRDefault="00B4591E" w:rsidP="006A45B6">
      <w:pPr>
        <w:numPr>
          <w:ilvl w:val="0"/>
          <w:numId w:val="36"/>
        </w:numPr>
        <w:spacing w:line="360" w:lineRule="auto"/>
        <w:rPr>
          <w:rFonts w:ascii="Calibri" w:hAnsi="Calibri" w:cs="Calibri"/>
          <w:color w:val="000000"/>
          <w:sz w:val="22"/>
          <w:szCs w:val="22"/>
        </w:rPr>
      </w:pPr>
      <w:r w:rsidRPr="00B4591E">
        <w:rPr>
          <w:rFonts w:ascii="Calibri" w:hAnsi="Calibri" w:cs="Calibri"/>
          <w:color w:val="000000"/>
          <w:sz w:val="22"/>
          <w:szCs w:val="22"/>
        </w:rPr>
        <w:t>zmianę danych teleadresowych,</w:t>
      </w:r>
    </w:p>
    <w:p w:rsidR="00B4591E" w:rsidRPr="00B4591E" w:rsidRDefault="00B4591E" w:rsidP="006A45B6">
      <w:pPr>
        <w:numPr>
          <w:ilvl w:val="0"/>
          <w:numId w:val="36"/>
        </w:numPr>
        <w:spacing w:line="360" w:lineRule="auto"/>
        <w:rPr>
          <w:rFonts w:ascii="Calibri" w:hAnsi="Calibri" w:cs="Calibri"/>
          <w:color w:val="000000"/>
          <w:sz w:val="22"/>
          <w:szCs w:val="22"/>
        </w:rPr>
      </w:pPr>
      <w:r w:rsidRPr="00B4591E">
        <w:rPr>
          <w:rFonts w:ascii="Calibri" w:hAnsi="Calibri" w:cs="Calibri"/>
          <w:color w:val="000000"/>
          <w:sz w:val="22"/>
          <w:szCs w:val="22"/>
        </w:rPr>
        <w:t xml:space="preserve">zmianę  numeru  katalogowego/seryjnego  </w:t>
      </w:r>
      <w:r w:rsidR="00081356" w:rsidRPr="008E3337">
        <w:rPr>
          <w:rFonts w:ascii="Calibri" w:hAnsi="Calibri" w:cs="Calibri"/>
          <w:color w:val="000000"/>
          <w:sz w:val="22"/>
          <w:szCs w:val="22"/>
        </w:rPr>
        <w:t>produktu/</w:t>
      </w:r>
      <w:r w:rsidRPr="00B4591E">
        <w:rPr>
          <w:rFonts w:ascii="Calibri" w:hAnsi="Calibri" w:cs="Calibri"/>
          <w:color w:val="000000"/>
          <w:sz w:val="22"/>
          <w:szCs w:val="22"/>
        </w:rPr>
        <w:t xml:space="preserve">urządzenia,  nazewnictwa </w:t>
      </w:r>
      <w:r w:rsidR="00081356" w:rsidRPr="008E3337">
        <w:rPr>
          <w:rFonts w:ascii="Calibri" w:hAnsi="Calibri" w:cs="Calibri"/>
          <w:color w:val="000000"/>
          <w:sz w:val="22"/>
          <w:szCs w:val="22"/>
        </w:rPr>
        <w:t>produktu/</w:t>
      </w:r>
      <w:r w:rsidRPr="00B4591E">
        <w:rPr>
          <w:rFonts w:ascii="Calibri" w:hAnsi="Calibri" w:cs="Calibri"/>
          <w:color w:val="000000"/>
          <w:sz w:val="22"/>
          <w:szCs w:val="22"/>
        </w:rPr>
        <w:t>urządzenia, o ile dostarczan</w:t>
      </w:r>
      <w:r w:rsidR="00081356">
        <w:rPr>
          <w:rFonts w:ascii="Calibri" w:hAnsi="Calibri" w:cs="Calibri"/>
          <w:color w:val="000000"/>
          <w:sz w:val="22"/>
          <w:szCs w:val="22"/>
        </w:rPr>
        <w:t>y</w:t>
      </w:r>
      <w:r w:rsidRPr="00B4591E">
        <w:rPr>
          <w:rFonts w:ascii="Calibri" w:hAnsi="Calibri" w:cs="Calibri"/>
          <w:color w:val="000000"/>
          <w:sz w:val="22"/>
          <w:szCs w:val="22"/>
        </w:rPr>
        <w:t xml:space="preserve"> </w:t>
      </w:r>
      <w:r w:rsidR="00081356" w:rsidRPr="008E3337">
        <w:rPr>
          <w:rFonts w:ascii="Calibri" w:hAnsi="Calibri" w:cs="Calibri"/>
          <w:color w:val="000000"/>
          <w:sz w:val="22"/>
          <w:szCs w:val="22"/>
        </w:rPr>
        <w:t>produkt/</w:t>
      </w:r>
      <w:r w:rsidRPr="00B4591E">
        <w:rPr>
          <w:rFonts w:ascii="Calibri" w:hAnsi="Calibri" w:cs="Calibri"/>
          <w:color w:val="000000"/>
          <w:sz w:val="22"/>
          <w:szCs w:val="22"/>
        </w:rPr>
        <w:t>urządzenie jest takim samym urządzeniem, które zostało zaoferowane Zamawiającemu.</w:t>
      </w:r>
    </w:p>
    <w:p w:rsidR="00B4591E" w:rsidRPr="00B4591E" w:rsidRDefault="00B4591E" w:rsidP="00F94E88">
      <w:pPr>
        <w:pStyle w:val="Podtytu"/>
        <w:rPr>
          <w:color w:val="000000"/>
          <w:sz w:val="20"/>
          <w:szCs w:val="22"/>
        </w:rPr>
      </w:pPr>
      <w:r w:rsidRPr="00B4591E">
        <w:t>§ 10</w:t>
      </w:r>
    </w:p>
    <w:p w:rsidR="00B4591E" w:rsidRPr="00B4591E" w:rsidRDefault="00B4591E" w:rsidP="006A45B6">
      <w:pPr>
        <w:numPr>
          <w:ilvl w:val="2"/>
          <w:numId w:val="34"/>
        </w:numPr>
        <w:tabs>
          <w:tab w:val="clear" w:pos="2160"/>
        </w:tabs>
        <w:suppressAutoHyphens/>
        <w:spacing w:line="360" w:lineRule="auto"/>
        <w:ind w:left="426" w:hanging="426"/>
        <w:contextualSpacing/>
        <w:rPr>
          <w:rFonts w:ascii="Calibri" w:eastAsia="Calibri" w:hAnsi="Calibri" w:cs="Calibri"/>
          <w:sz w:val="22"/>
          <w:szCs w:val="22"/>
        </w:rPr>
      </w:pPr>
      <w:r w:rsidRPr="00B4591E">
        <w:rPr>
          <w:rFonts w:ascii="Calibri" w:eastAsia="Calibri" w:hAnsi="Calibri" w:cs="Calibri"/>
          <w:sz w:val="22"/>
          <w:szCs w:val="22"/>
        </w:rPr>
        <w:t>Zamawiający może odstąpić od umowy:</w:t>
      </w:r>
    </w:p>
    <w:p w:rsidR="00B4591E" w:rsidRPr="00B4591E" w:rsidRDefault="00B4591E" w:rsidP="006A45B6">
      <w:pPr>
        <w:numPr>
          <w:ilvl w:val="1"/>
          <w:numId w:val="42"/>
        </w:numPr>
        <w:suppressAutoHyphens/>
        <w:spacing w:line="360" w:lineRule="auto"/>
        <w:ind w:left="851"/>
        <w:contextualSpacing/>
        <w:rPr>
          <w:rFonts w:ascii="Calibri" w:eastAsia="Calibri" w:hAnsi="Calibri" w:cs="Calibri"/>
          <w:sz w:val="22"/>
          <w:szCs w:val="22"/>
        </w:rPr>
      </w:pPr>
      <w:r w:rsidRPr="00B4591E">
        <w:rPr>
          <w:rFonts w:ascii="Calibri" w:eastAsia="Calibri" w:hAnsi="Calibri" w:cs="Calibr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B4591E" w:rsidRPr="00B4591E" w:rsidRDefault="00B4591E" w:rsidP="006A45B6">
      <w:pPr>
        <w:numPr>
          <w:ilvl w:val="1"/>
          <w:numId w:val="42"/>
        </w:numPr>
        <w:suppressAutoHyphens/>
        <w:spacing w:line="360" w:lineRule="auto"/>
        <w:ind w:left="851"/>
        <w:contextualSpacing/>
        <w:rPr>
          <w:rFonts w:ascii="Calibri" w:eastAsia="Calibri" w:hAnsi="Calibri" w:cs="Calibri"/>
          <w:sz w:val="22"/>
          <w:szCs w:val="22"/>
        </w:rPr>
      </w:pPr>
      <w:r w:rsidRPr="00B4591E">
        <w:rPr>
          <w:rFonts w:ascii="Calibri" w:eastAsia="Calibri" w:hAnsi="Calibri" w:cs="Calibri"/>
          <w:sz w:val="22"/>
          <w:szCs w:val="22"/>
        </w:rPr>
        <w:t xml:space="preserve">jeżeli zachodzi co najmniej jedna z następujących okoliczności: </w:t>
      </w:r>
    </w:p>
    <w:p w:rsidR="00B4591E" w:rsidRPr="00B4591E" w:rsidRDefault="00B4591E" w:rsidP="006A45B6">
      <w:pPr>
        <w:numPr>
          <w:ilvl w:val="1"/>
          <w:numId w:val="43"/>
        </w:numPr>
        <w:suppressAutoHyphens/>
        <w:spacing w:line="360" w:lineRule="auto"/>
        <w:ind w:left="851"/>
        <w:contextualSpacing/>
        <w:rPr>
          <w:rFonts w:ascii="Calibri" w:eastAsia="Calibri" w:hAnsi="Calibri" w:cs="Calibri"/>
          <w:sz w:val="22"/>
          <w:szCs w:val="22"/>
        </w:rPr>
      </w:pPr>
      <w:r w:rsidRPr="00B4591E">
        <w:rPr>
          <w:rFonts w:ascii="Calibri" w:eastAsia="Calibri" w:hAnsi="Calibri" w:cs="Calibri"/>
          <w:sz w:val="22"/>
          <w:szCs w:val="22"/>
        </w:rPr>
        <w:t xml:space="preserve">dokonano zmiany umowy z naruszeniem art. 454 i art. 455 ustawy </w:t>
      </w:r>
      <w:proofErr w:type="spellStart"/>
      <w:r w:rsidRPr="00B4591E">
        <w:rPr>
          <w:rFonts w:ascii="Calibri" w:eastAsia="Calibri" w:hAnsi="Calibri" w:cs="Calibri"/>
          <w:sz w:val="22"/>
          <w:szCs w:val="22"/>
        </w:rPr>
        <w:t>Pzp</w:t>
      </w:r>
      <w:proofErr w:type="spellEnd"/>
      <w:r w:rsidRPr="00B4591E">
        <w:rPr>
          <w:rFonts w:ascii="Calibri" w:eastAsia="Calibri" w:hAnsi="Calibri" w:cs="Calibri"/>
          <w:sz w:val="22"/>
          <w:szCs w:val="22"/>
        </w:rPr>
        <w:t>,</w:t>
      </w:r>
    </w:p>
    <w:p w:rsidR="00B4591E" w:rsidRPr="00B4591E" w:rsidRDefault="00B4591E" w:rsidP="006A45B6">
      <w:pPr>
        <w:numPr>
          <w:ilvl w:val="1"/>
          <w:numId w:val="43"/>
        </w:numPr>
        <w:suppressAutoHyphens/>
        <w:spacing w:line="360" w:lineRule="auto"/>
        <w:ind w:left="851"/>
        <w:contextualSpacing/>
        <w:rPr>
          <w:rFonts w:ascii="Calibri" w:eastAsia="Calibri" w:hAnsi="Calibri" w:cs="Calibri"/>
          <w:sz w:val="22"/>
          <w:szCs w:val="22"/>
        </w:rPr>
      </w:pPr>
      <w:r w:rsidRPr="00B4591E">
        <w:rPr>
          <w:rFonts w:ascii="Calibri" w:eastAsia="Calibri" w:hAnsi="Calibri" w:cs="Calibri"/>
          <w:sz w:val="22"/>
          <w:szCs w:val="22"/>
        </w:rPr>
        <w:t xml:space="preserve">Wykonawca w chwili zawarcia umowy podlegał wykluczeniu na podstawie art. 108 ustawy </w:t>
      </w:r>
      <w:proofErr w:type="spellStart"/>
      <w:r w:rsidRPr="00B4591E">
        <w:rPr>
          <w:rFonts w:ascii="Calibri" w:eastAsia="Calibri" w:hAnsi="Calibri" w:cs="Calibri"/>
          <w:sz w:val="22"/>
          <w:szCs w:val="22"/>
        </w:rPr>
        <w:t>Pzp</w:t>
      </w:r>
      <w:proofErr w:type="spellEnd"/>
      <w:r w:rsidRPr="00B4591E">
        <w:rPr>
          <w:rFonts w:ascii="Calibri" w:eastAsia="Calibri" w:hAnsi="Calibri" w:cs="Calibri"/>
          <w:sz w:val="22"/>
          <w:szCs w:val="22"/>
        </w:rPr>
        <w:t>,</w:t>
      </w:r>
    </w:p>
    <w:p w:rsidR="00B4591E" w:rsidRPr="00B4591E" w:rsidRDefault="00B4591E" w:rsidP="006A45B6">
      <w:pPr>
        <w:numPr>
          <w:ilvl w:val="1"/>
          <w:numId w:val="43"/>
        </w:numPr>
        <w:suppressAutoHyphens/>
        <w:spacing w:line="360" w:lineRule="auto"/>
        <w:ind w:left="851"/>
        <w:contextualSpacing/>
        <w:rPr>
          <w:rFonts w:ascii="Calibri" w:eastAsia="Calibri" w:hAnsi="Calibri" w:cs="Calibri"/>
          <w:sz w:val="22"/>
          <w:szCs w:val="22"/>
        </w:rPr>
      </w:pPr>
      <w:r w:rsidRPr="00B4591E">
        <w:rPr>
          <w:rFonts w:ascii="Calibri" w:eastAsia="Calibri" w:hAnsi="Calibri" w:cs="Calibri"/>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B4591E" w:rsidRPr="00B4591E" w:rsidRDefault="00B4591E" w:rsidP="006A45B6">
      <w:pPr>
        <w:numPr>
          <w:ilvl w:val="2"/>
          <w:numId w:val="34"/>
        </w:numPr>
        <w:tabs>
          <w:tab w:val="clear" w:pos="2160"/>
        </w:tabs>
        <w:suppressAutoHyphens/>
        <w:spacing w:line="360" w:lineRule="auto"/>
        <w:ind w:left="426" w:hanging="426"/>
        <w:contextualSpacing/>
        <w:rPr>
          <w:rFonts w:ascii="Calibri" w:eastAsia="Calibri" w:hAnsi="Calibri" w:cs="Calibri"/>
          <w:sz w:val="22"/>
          <w:szCs w:val="22"/>
        </w:rPr>
      </w:pPr>
      <w:r w:rsidRPr="00B4591E">
        <w:rPr>
          <w:rFonts w:ascii="Calibri" w:eastAsia="Calibri" w:hAnsi="Calibri" w:cs="Calibri"/>
          <w:sz w:val="22"/>
          <w:szCs w:val="22"/>
        </w:rPr>
        <w:t>W przypadku, o którym mowa w ust. 1 pkt 2) lit. a, Zamawiający odstępuje od umowy w części, której zmiana dotyczy.</w:t>
      </w:r>
    </w:p>
    <w:p w:rsidR="00B4591E" w:rsidRPr="00B4591E" w:rsidRDefault="00B4591E" w:rsidP="006A45B6">
      <w:pPr>
        <w:numPr>
          <w:ilvl w:val="2"/>
          <w:numId w:val="34"/>
        </w:numPr>
        <w:tabs>
          <w:tab w:val="clear" w:pos="2160"/>
        </w:tabs>
        <w:suppressAutoHyphens/>
        <w:spacing w:line="360" w:lineRule="auto"/>
        <w:ind w:left="426" w:hanging="426"/>
        <w:contextualSpacing/>
        <w:rPr>
          <w:rFonts w:ascii="Calibri" w:eastAsia="Calibri" w:hAnsi="Calibri" w:cs="Calibri"/>
          <w:sz w:val="22"/>
          <w:szCs w:val="22"/>
        </w:rPr>
      </w:pPr>
      <w:r w:rsidRPr="00B4591E">
        <w:rPr>
          <w:rFonts w:ascii="Calibri" w:eastAsia="Calibri" w:hAnsi="Calibri" w:cs="Calibri"/>
          <w:sz w:val="22"/>
          <w:szCs w:val="22"/>
        </w:rPr>
        <w:t>W przypadkach, o których mowa w ust. 1, Wykonawca może żądać wyłącznie wynagrodzenia należnego z tytułu wykonania części umowy.</w:t>
      </w:r>
    </w:p>
    <w:p w:rsidR="00B4591E" w:rsidRPr="00B4591E" w:rsidRDefault="00B4591E" w:rsidP="00F94E88">
      <w:pPr>
        <w:pStyle w:val="Podtytu"/>
      </w:pPr>
      <w:bookmarkStart w:id="127" w:name="_Toc189554296"/>
      <w:r w:rsidRPr="00B4591E">
        <w:t>§ 11</w:t>
      </w:r>
      <w:bookmarkEnd w:id="127"/>
    </w:p>
    <w:p w:rsidR="00B4591E" w:rsidRPr="001A6550" w:rsidRDefault="00B4591E" w:rsidP="006A45B6">
      <w:pPr>
        <w:numPr>
          <w:ilvl w:val="3"/>
          <w:numId w:val="44"/>
        </w:numPr>
        <w:spacing w:line="360" w:lineRule="auto"/>
        <w:ind w:left="426"/>
        <w:contextualSpacing/>
        <w:rPr>
          <w:rFonts w:ascii="Calibri" w:hAnsi="Calibri" w:cs="Calibri"/>
          <w:sz w:val="22"/>
          <w:szCs w:val="22"/>
        </w:rPr>
      </w:pPr>
      <w:r w:rsidRPr="001A6550">
        <w:rPr>
          <w:rFonts w:ascii="Calibri" w:hAnsi="Calibri" w:cs="Calibri"/>
          <w:sz w:val="22"/>
          <w:szCs w:val="22"/>
        </w:rPr>
        <w:t xml:space="preserve">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w:t>
      </w:r>
      <w:r w:rsidRPr="001A6550">
        <w:rPr>
          <w:rFonts w:ascii="Calibri" w:hAnsi="Calibri" w:cs="Calibri"/>
          <w:sz w:val="22"/>
          <w:szCs w:val="22"/>
        </w:rPr>
        <w:lastRenderedPageBreak/>
        <w:t xml:space="preserve">się podporządkować, </w:t>
      </w:r>
      <w:r w:rsidRPr="001A6550">
        <w:rPr>
          <w:rFonts w:ascii="Calibri" w:hAnsi="Calibri" w:cs="Calibri"/>
          <w:strike/>
          <w:sz w:val="22"/>
          <w:szCs w:val="22"/>
        </w:rPr>
        <w:t xml:space="preserve">pandemię </w:t>
      </w:r>
      <w:proofErr w:type="spellStart"/>
      <w:r w:rsidRPr="001A6550">
        <w:rPr>
          <w:rFonts w:ascii="Calibri" w:hAnsi="Calibri" w:cs="Calibri"/>
          <w:strike/>
          <w:sz w:val="22"/>
          <w:szCs w:val="22"/>
        </w:rPr>
        <w:t>koronawirusa</w:t>
      </w:r>
      <w:proofErr w:type="spellEnd"/>
      <w:r w:rsidRPr="001A6550">
        <w:rPr>
          <w:rFonts w:ascii="Calibri" w:hAnsi="Calibri" w:cs="Calibri"/>
          <w:strike/>
          <w:sz w:val="22"/>
          <w:szCs w:val="22"/>
        </w:rPr>
        <w:t xml:space="preserve"> SARS-CoV-2, wywołującego chorobę COVID-19 oraz związane z nią szczególne środki administracyjne</w:t>
      </w:r>
      <w:r w:rsidRPr="001A6550">
        <w:rPr>
          <w:rFonts w:ascii="Calibri" w:hAnsi="Calibri" w:cs="Calibri"/>
          <w:sz w:val="22"/>
          <w:szCs w:val="22"/>
        </w:rPr>
        <w:t>.</w:t>
      </w:r>
    </w:p>
    <w:p w:rsidR="00B4591E" w:rsidRPr="00B4591E" w:rsidRDefault="00B4591E" w:rsidP="006A45B6">
      <w:pPr>
        <w:numPr>
          <w:ilvl w:val="3"/>
          <w:numId w:val="44"/>
        </w:numPr>
        <w:spacing w:line="360" w:lineRule="auto"/>
        <w:ind w:left="426"/>
        <w:contextualSpacing/>
        <w:rPr>
          <w:rFonts w:ascii="Calibri" w:hAnsi="Calibri" w:cs="Calibri"/>
          <w:sz w:val="22"/>
          <w:szCs w:val="22"/>
        </w:rPr>
      </w:pPr>
      <w:r w:rsidRPr="00B4591E">
        <w:rPr>
          <w:rFonts w:ascii="Calibri" w:hAnsi="Calibri" w:cs="Calibri"/>
          <w:sz w:val="22"/>
          <w:szCs w:val="22"/>
        </w:rPr>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rsidR="00B4591E" w:rsidRPr="00B4591E" w:rsidRDefault="00B4591E" w:rsidP="006A45B6">
      <w:pPr>
        <w:numPr>
          <w:ilvl w:val="3"/>
          <w:numId w:val="44"/>
        </w:numPr>
        <w:spacing w:line="360" w:lineRule="auto"/>
        <w:ind w:left="426"/>
        <w:contextualSpacing/>
        <w:rPr>
          <w:rFonts w:ascii="Calibri" w:hAnsi="Calibri" w:cs="Calibri"/>
          <w:sz w:val="22"/>
          <w:szCs w:val="22"/>
        </w:rPr>
      </w:pPr>
      <w:r w:rsidRPr="00B4591E">
        <w:rPr>
          <w:rFonts w:ascii="Calibri" w:hAnsi="Calibri" w:cs="Calibri"/>
          <w:sz w:val="22"/>
          <w:szCs w:val="22"/>
        </w:rPr>
        <w:t>Jeżeli Siła Wyższa, będzie trwała nieprzerwanie przez okres 30 dni lub dłużej, Strony mogą w drodze wzajemnego uzgodnienia rozwiązać Umowę, bez nakładania na żadną ze Stron dalszych zobowiązań, oprócz płatności należnych z tytułu wykonanych dostaw.</w:t>
      </w:r>
    </w:p>
    <w:p w:rsidR="00B4591E" w:rsidRPr="00B4591E" w:rsidRDefault="00B4591E" w:rsidP="006A45B6">
      <w:pPr>
        <w:numPr>
          <w:ilvl w:val="3"/>
          <w:numId w:val="44"/>
        </w:numPr>
        <w:spacing w:line="360" w:lineRule="auto"/>
        <w:ind w:left="426"/>
        <w:contextualSpacing/>
        <w:rPr>
          <w:rFonts w:ascii="Calibri" w:hAnsi="Calibri" w:cs="Calibri"/>
          <w:sz w:val="22"/>
          <w:szCs w:val="22"/>
        </w:rPr>
      </w:pPr>
      <w:r w:rsidRPr="00B4591E">
        <w:rPr>
          <w:rFonts w:ascii="Calibri" w:hAnsi="Calibri" w:cs="Calibri"/>
          <w:sz w:val="22"/>
          <w:szCs w:val="22"/>
        </w:rPr>
        <w:t>W przypadku wykonania części przedmiotu umowy, rozliczeniu podlegają zrealizowane dostawy.</w:t>
      </w:r>
    </w:p>
    <w:p w:rsidR="00B4591E" w:rsidRPr="00B4591E" w:rsidRDefault="00B4591E" w:rsidP="006A45B6">
      <w:pPr>
        <w:numPr>
          <w:ilvl w:val="3"/>
          <w:numId w:val="44"/>
        </w:numPr>
        <w:spacing w:line="360" w:lineRule="auto"/>
        <w:ind w:left="426"/>
        <w:contextualSpacing/>
        <w:rPr>
          <w:rFonts w:ascii="Calibri" w:hAnsi="Calibri" w:cs="Calibri"/>
          <w:sz w:val="22"/>
          <w:szCs w:val="22"/>
        </w:rPr>
      </w:pPr>
      <w:r w:rsidRPr="00B4591E">
        <w:rPr>
          <w:rFonts w:ascii="Calibri" w:hAnsi="Calibri" w:cs="Calibri"/>
          <w:sz w:val="22"/>
          <w:szCs w:val="22"/>
        </w:rPr>
        <w:t>W przypadku kontynuacji Umowy, okres występowania następstw Siły Wyższej  powoduje przesunięcie terminów realizacji dostawy określonej w Umowie.</w:t>
      </w:r>
    </w:p>
    <w:p w:rsidR="00B4591E" w:rsidRPr="00B4591E" w:rsidRDefault="00B4591E" w:rsidP="00F94E88">
      <w:pPr>
        <w:pStyle w:val="Podtytu"/>
      </w:pPr>
      <w:bookmarkStart w:id="128" w:name="_Toc189554297"/>
      <w:r w:rsidRPr="00B4591E">
        <w:t>§ 12</w:t>
      </w:r>
      <w:bookmarkEnd w:id="128"/>
    </w:p>
    <w:p w:rsidR="00B4591E" w:rsidRPr="006A45B6" w:rsidRDefault="00B4591E" w:rsidP="006A45B6">
      <w:pPr>
        <w:numPr>
          <w:ilvl w:val="4"/>
          <w:numId w:val="34"/>
        </w:numPr>
        <w:tabs>
          <w:tab w:val="clear" w:pos="3600"/>
        </w:tabs>
        <w:spacing w:line="360" w:lineRule="auto"/>
        <w:ind w:left="709" w:hanging="283"/>
        <w:rPr>
          <w:rFonts w:ascii="Calibri" w:hAnsi="Calibri" w:cs="Calibri"/>
          <w:b/>
          <w:sz w:val="22"/>
        </w:rPr>
      </w:pPr>
      <w:r w:rsidRPr="006A45B6">
        <w:rPr>
          <w:rFonts w:ascii="Calibri" w:hAnsi="Calibri" w:cs="Calibri"/>
          <w:b/>
          <w:sz w:val="22"/>
        </w:rPr>
        <w:t xml:space="preserve">Informacja o przetwarzaniu danych osobowych osób fizycznych, w tym osób fizycznych prowadzących działalność gospodarczą będących Stroną umowy w związku z zawarciem umowy </w:t>
      </w:r>
      <w:r w:rsidR="00112B82" w:rsidRPr="006A45B6">
        <w:rPr>
          <w:rFonts w:ascii="Calibri" w:hAnsi="Calibri" w:cs="Calibri"/>
          <w:b/>
          <w:sz w:val="22"/>
        </w:rPr>
        <w:t xml:space="preserve"> </w:t>
      </w:r>
      <w:r w:rsidRPr="006A45B6">
        <w:rPr>
          <w:rFonts w:ascii="Calibri" w:hAnsi="Calibri" w:cs="Calibri"/>
          <w:b/>
          <w:sz w:val="22"/>
        </w:rPr>
        <w:t xml:space="preserve">z Uczelnią bądź podejmującej czynności w celu zawarcia umowy </w:t>
      </w:r>
    </w:p>
    <w:p w:rsidR="00B4591E" w:rsidRPr="00B4591E" w:rsidRDefault="00B4591E" w:rsidP="00B4591E">
      <w:pPr>
        <w:spacing w:line="360" w:lineRule="auto"/>
        <w:rPr>
          <w:rFonts w:ascii="Calibri" w:hAnsi="Calibri" w:cs="Calibri"/>
          <w:sz w:val="22"/>
          <w:szCs w:val="22"/>
        </w:rPr>
      </w:pPr>
      <w:r w:rsidRPr="00B4591E">
        <w:rPr>
          <w:rFonts w:ascii="Calibri" w:hAnsi="Calibri" w:cs="Calibri"/>
          <w:sz w:val="22"/>
          <w:szCs w:val="22"/>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B4591E" w:rsidRPr="00B4591E" w:rsidRDefault="00B4591E" w:rsidP="006A45B6">
      <w:pPr>
        <w:numPr>
          <w:ilvl w:val="0"/>
          <w:numId w:val="37"/>
        </w:numPr>
        <w:spacing w:line="360" w:lineRule="auto"/>
        <w:ind w:left="284" w:hanging="284"/>
        <w:contextualSpacing/>
        <w:rPr>
          <w:rFonts w:ascii="Calibri" w:hAnsi="Calibri" w:cs="Calibri"/>
          <w:sz w:val="22"/>
          <w:szCs w:val="22"/>
        </w:rPr>
      </w:pPr>
      <w:r w:rsidRPr="00B4591E">
        <w:rPr>
          <w:rFonts w:ascii="Calibri" w:hAnsi="Calibri" w:cs="Calibri"/>
          <w:sz w:val="22"/>
          <w:szCs w:val="22"/>
        </w:rPr>
        <w:t xml:space="preserve">Administratorem  Pani/Pana danych osobowych jest Uniwersytet Medyczny w Białymstoku z siedzibą ul. Kilińskiego 1, 15-089 Białystok, reprezentowany przez Rektora, e-mail: </w:t>
      </w:r>
      <w:hyperlink r:id="rId17" w:history="1">
        <w:r w:rsidRPr="00B4591E">
          <w:rPr>
            <w:rFonts w:ascii="Calibri" w:hAnsi="Calibri" w:cs="Calibri"/>
            <w:color w:val="0563C1"/>
            <w:sz w:val="22"/>
            <w:szCs w:val="22"/>
            <w:u w:val="single"/>
          </w:rPr>
          <w:t>kancel@umb.edu.pl</w:t>
        </w:r>
      </w:hyperlink>
      <w:r w:rsidRPr="00B4591E">
        <w:rPr>
          <w:rFonts w:ascii="Calibri" w:hAnsi="Calibri" w:cs="Calibri"/>
          <w:sz w:val="22"/>
          <w:szCs w:val="22"/>
        </w:rPr>
        <w:t xml:space="preserve">; </w:t>
      </w:r>
      <w:r w:rsidRPr="00B4591E">
        <w:rPr>
          <w:rFonts w:ascii="Calibri" w:hAnsi="Calibri" w:cs="Calibri"/>
          <w:sz w:val="22"/>
          <w:szCs w:val="22"/>
        </w:rPr>
        <w:br/>
        <w:t>tel. 85 748 54 15,</w:t>
      </w:r>
    </w:p>
    <w:p w:rsidR="00B4591E" w:rsidRPr="00B4591E" w:rsidRDefault="00B4591E" w:rsidP="006A45B6">
      <w:pPr>
        <w:numPr>
          <w:ilvl w:val="0"/>
          <w:numId w:val="37"/>
        </w:numPr>
        <w:spacing w:line="360" w:lineRule="auto"/>
        <w:ind w:left="284" w:hanging="284"/>
        <w:contextualSpacing/>
        <w:rPr>
          <w:rFonts w:ascii="Calibri" w:hAnsi="Calibri" w:cs="Calibri"/>
          <w:sz w:val="22"/>
          <w:szCs w:val="22"/>
        </w:rPr>
      </w:pPr>
      <w:r w:rsidRPr="00B4591E">
        <w:rPr>
          <w:rFonts w:ascii="Calibri" w:hAnsi="Calibri" w:cs="Calibri"/>
          <w:sz w:val="22"/>
          <w:szCs w:val="22"/>
        </w:rPr>
        <w:t xml:space="preserve">W sprawach Pani/Pana danych osobowych można kontaktować się z Inspektorem  Ochrony Danych: </w:t>
      </w:r>
      <w:hyperlink r:id="rId18" w:history="1">
        <w:r w:rsidRPr="00B4591E">
          <w:rPr>
            <w:rFonts w:ascii="Calibri" w:hAnsi="Calibri" w:cs="Calibri"/>
            <w:color w:val="0563C1"/>
            <w:sz w:val="22"/>
            <w:szCs w:val="22"/>
            <w:u w:val="single"/>
          </w:rPr>
          <w:t>iod@umb.edu.pl</w:t>
        </w:r>
      </w:hyperlink>
      <w:r w:rsidRPr="00B4591E">
        <w:rPr>
          <w:rFonts w:ascii="Calibri" w:hAnsi="Calibri" w:cs="Calibri"/>
          <w:sz w:val="22"/>
          <w:szCs w:val="22"/>
        </w:rPr>
        <w:t>; tel. 85 6865215, lub poprzez inne dane kontaktowe podane na stronach internetowych Uczelni, lub pisemnie na adres siedziby Administratora wskazany w pkt 1,</w:t>
      </w:r>
    </w:p>
    <w:p w:rsidR="00B4591E" w:rsidRPr="00B4591E" w:rsidRDefault="00B4591E" w:rsidP="006A45B6">
      <w:pPr>
        <w:numPr>
          <w:ilvl w:val="0"/>
          <w:numId w:val="37"/>
        </w:numPr>
        <w:spacing w:line="360" w:lineRule="auto"/>
        <w:ind w:left="284" w:hanging="284"/>
        <w:contextualSpacing/>
        <w:rPr>
          <w:rFonts w:ascii="Calibri" w:hAnsi="Calibri" w:cs="Calibri"/>
          <w:sz w:val="22"/>
          <w:szCs w:val="22"/>
        </w:rPr>
      </w:pPr>
      <w:r w:rsidRPr="00B4591E">
        <w:rPr>
          <w:rFonts w:ascii="Calibri" w:eastAsia="Calibri" w:hAnsi="Calibri" w:cs="Calibri"/>
          <w:sz w:val="22"/>
          <w:szCs w:val="22"/>
        </w:rPr>
        <w:t xml:space="preserve">Przetwarzanie Pani/Pana danych osobowych ma na celu zawarcie oraz wykonanie postanowień umowy zawartej pomiędzy Administratorem Uniwersytet Medyczny w Białymstoku przetwarza dane osobowe </w:t>
      </w:r>
      <w:r w:rsidRPr="00B4591E">
        <w:rPr>
          <w:rFonts w:ascii="Calibri" w:hAnsi="Calibri" w:cs="Calibri"/>
          <w:sz w:val="22"/>
          <w:szCs w:val="22"/>
        </w:rPr>
        <w:t>w celu realizacji umowy lub w celu podjęcia działań przed zawarciem umowy, na podstawie art. 6 ust. 1 lit. b RODO,</w:t>
      </w:r>
    </w:p>
    <w:p w:rsidR="00B4591E" w:rsidRPr="00B4591E" w:rsidRDefault="00B4591E" w:rsidP="006A45B6">
      <w:pPr>
        <w:numPr>
          <w:ilvl w:val="0"/>
          <w:numId w:val="37"/>
        </w:numPr>
        <w:spacing w:line="360" w:lineRule="auto"/>
        <w:ind w:left="284" w:hanging="284"/>
        <w:contextualSpacing/>
        <w:rPr>
          <w:rFonts w:ascii="Calibri" w:hAnsi="Calibri" w:cs="Calibri"/>
          <w:sz w:val="22"/>
          <w:szCs w:val="22"/>
        </w:rPr>
      </w:pPr>
      <w:r w:rsidRPr="00B4591E">
        <w:rPr>
          <w:rFonts w:ascii="Calibri" w:hAnsi="Calibri" w:cs="Calibr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rsidR="00B4591E" w:rsidRPr="00B4591E" w:rsidRDefault="00B4591E" w:rsidP="006A45B6">
      <w:pPr>
        <w:numPr>
          <w:ilvl w:val="0"/>
          <w:numId w:val="37"/>
        </w:numPr>
        <w:spacing w:line="360" w:lineRule="auto"/>
        <w:ind w:left="284" w:hanging="284"/>
        <w:contextualSpacing/>
        <w:rPr>
          <w:rFonts w:ascii="Calibri" w:hAnsi="Calibri" w:cs="Calibri"/>
          <w:sz w:val="22"/>
          <w:szCs w:val="22"/>
        </w:rPr>
      </w:pPr>
      <w:r w:rsidRPr="00B4591E">
        <w:rPr>
          <w:rFonts w:ascii="Calibri" w:hAnsi="Calibri" w:cs="Calibri"/>
          <w:sz w:val="22"/>
          <w:szCs w:val="22"/>
        </w:rPr>
        <w:lastRenderedPageBreak/>
        <w:t>Dane osobowe będą przetwarzane przez okres obowiązywania Umowy, a po jej wykonaniu przez okres wynikający z obowiązujących w Uczelni przepisów archiwizacyjnych,</w:t>
      </w:r>
    </w:p>
    <w:p w:rsidR="00B4591E" w:rsidRPr="00B4591E" w:rsidRDefault="00B4591E" w:rsidP="006A45B6">
      <w:pPr>
        <w:numPr>
          <w:ilvl w:val="0"/>
          <w:numId w:val="37"/>
        </w:numPr>
        <w:spacing w:line="360" w:lineRule="auto"/>
        <w:ind w:left="284" w:hanging="284"/>
        <w:contextualSpacing/>
        <w:rPr>
          <w:rFonts w:ascii="Calibri" w:hAnsi="Calibri" w:cs="Calibri"/>
          <w:sz w:val="22"/>
          <w:szCs w:val="22"/>
        </w:rPr>
      </w:pPr>
      <w:r w:rsidRPr="00B4591E">
        <w:rPr>
          <w:rFonts w:ascii="Calibri" w:eastAsia="Calibri" w:hAnsi="Calibri" w:cs="Calibri"/>
          <w:sz w:val="22"/>
          <w:szCs w:val="22"/>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B4591E">
        <w:rPr>
          <w:rFonts w:ascii="Calibri" w:eastAsia="Calibri" w:hAnsi="Calibri" w:cs="Calibri"/>
          <w:sz w:val="22"/>
          <w:szCs w:val="22"/>
        </w:rPr>
        <w:br/>
        <w:t>z Inspektorem Ochrony Danych.</w:t>
      </w:r>
    </w:p>
    <w:p w:rsidR="00B4591E" w:rsidRPr="00B4591E" w:rsidRDefault="00B4591E" w:rsidP="006A45B6">
      <w:pPr>
        <w:numPr>
          <w:ilvl w:val="0"/>
          <w:numId w:val="37"/>
        </w:numPr>
        <w:spacing w:line="360" w:lineRule="auto"/>
        <w:ind w:left="284" w:hanging="284"/>
        <w:contextualSpacing/>
        <w:rPr>
          <w:rFonts w:ascii="Calibri" w:hAnsi="Calibri" w:cs="Calibri"/>
          <w:sz w:val="22"/>
          <w:szCs w:val="22"/>
        </w:rPr>
      </w:pPr>
      <w:r w:rsidRPr="00B4591E">
        <w:rPr>
          <w:rFonts w:ascii="Calibri" w:hAnsi="Calibri" w:cs="Calibri"/>
          <w:sz w:val="22"/>
          <w:szCs w:val="22"/>
        </w:rPr>
        <w:t>Ma Pani/Pan prawo wniesienia skargi do Prezesa Urzędu Ochrony Danych Osobowych, ul. Stawki 2, 00-193 Warszawa, gdy uzasadnione jest, że dane osobowe przetwarzane są przez Administratora niezgodnie z RODO,</w:t>
      </w:r>
    </w:p>
    <w:p w:rsidR="00B4591E" w:rsidRPr="00B4591E" w:rsidRDefault="00B4591E" w:rsidP="006A45B6">
      <w:pPr>
        <w:numPr>
          <w:ilvl w:val="0"/>
          <w:numId w:val="37"/>
        </w:numPr>
        <w:spacing w:line="360" w:lineRule="auto"/>
        <w:ind w:left="284" w:hanging="284"/>
        <w:rPr>
          <w:rFonts w:ascii="Calibri" w:hAnsi="Calibri" w:cs="Calibri"/>
          <w:sz w:val="22"/>
          <w:szCs w:val="22"/>
        </w:rPr>
      </w:pPr>
      <w:r w:rsidRPr="00B4591E">
        <w:rPr>
          <w:rFonts w:ascii="Calibri" w:hAnsi="Calibri" w:cs="Calibri"/>
          <w:sz w:val="22"/>
          <w:szCs w:val="22"/>
        </w:rPr>
        <w:t xml:space="preserve">Na podstawie podanych danych osobowych nie będą podejmowane zautomatyzowane decyzje, </w:t>
      </w:r>
      <w:r w:rsidRPr="00B4591E">
        <w:rPr>
          <w:rFonts w:ascii="Calibri" w:hAnsi="Calibri" w:cs="Calibri"/>
          <w:sz w:val="22"/>
          <w:szCs w:val="22"/>
        </w:rPr>
        <w:br/>
        <w:t>w tym nie będzie wykonywane profilowanie,</w:t>
      </w:r>
    </w:p>
    <w:p w:rsidR="00112B82" w:rsidRDefault="00B4591E" w:rsidP="006A45B6">
      <w:pPr>
        <w:numPr>
          <w:ilvl w:val="0"/>
          <w:numId w:val="37"/>
        </w:numPr>
        <w:spacing w:line="360" w:lineRule="auto"/>
        <w:ind w:left="284" w:hanging="284"/>
        <w:rPr>
          <w:rFonts w:ascii="Calibri" w:hAnsi="Calibri" w:cs="Calibri"/>
          <w:sz w:val="22"/>
          <w:szCs w:val="22"/>
        </w:rPr>
      </w:pPr>
      <w:r w:rsidRPr="00B4591E">
        <w:rPr>
          <w:rFonts w:ascii="Calibri" w:hAnsi="Calibri" w:cs="Calibri"/>
          <w:sz w:val="22"/>
          <w:szCs w:val="22"/>
        </w:rPr>
        <w:t>Podanie danych osobowych jest niezbędne do realizacji umowy.</w:t>
      </w:r>
    </w:p>
    <w:p w:rsidR="00B4591E" w:rsidRPr="00112B82" w:rsidRDefault="00B4591E" w:rsidP="006A45B6">
      <w:pPr>
        <w:numPr>
          <w:ilvl w:val="0"/>
          <w:numId w:val="34"/>
        </w:numPr>
        <w:spacing w:line="360" w:lineRule="auto"/>
        <w:rPr>
          <w:rFonts w:ascii="Calibri" w:hAnsi="Calibri" w:cs="Calibri"/>
          <w:sz w:val="22"/>
          <w:szCs w:val="22"/>
        </w:rPr>
      </w:pPr>
      <w:r w:rsidRPr="00112B82">
        <w:rPr>
          <w:rFonts w:ascii="Calibri" w:hAnsi="Calibri" w:cs="Calibri"/>
          <w:b/>
          <w:sz w:val="22"/>
          <w:szCs w:val="22"/>
          <w:u w:val="single"/>
        </w:rPr>
        <w:t xml:space="preserve">Informacja o przetwarzaniu danych osobowych osób fizycznych prowadzących działalność gospodarczą będących Stroną i osób do kontaktu w związku z realizacją umowy z Uczelnią </w:t>
      </w:r>
    </w:p>
    <w:p w:rsidR="00B4591E" w:rsidRPr="00B4591E" w:rsidRDefault="00B4591E" w:rsidP="00B4591E">
      <w:pPr>
        <w:spacing w:line="360" w:lineRule="auto"/>
        <w:rPr>
          <w:rFonts w:ascii="Calibri" w:hAnsi="Calibri" w:cs="Calibri"/>
          <w:sz w:val="22"/>
          <w:szCs w:val="22"/>
        </w:rPr>
      </w:pPr>
      <w:r w:rsidRPr="00B4591E">
        <w:rPr>
          <w:rFonts w:ascii="Calibri" w:hAnsi="Calibri" w:cs="Calibri"/>
          <w:sz w:val="22"/>
          <w:szCs w:val="22"/>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B4591E" w:rsidRPr="00B4591E" w:rsidRDefault="00B4591E" w:rsidP="006A45B6">
      <w:pPr>
        <w:numPr>
          <w:ilvl w:val="0"/>
          <w:numId w:val="38"/>
        </w:numPr>
        <w:spacing w:line="360" w:lineRule="auto"/>
        <w:ind w:left="426" w:hanging="426"/>
        <w:contextualSpacing/>
        <w:rPr>
          <w:rFonts w:ascii="Calibri" w:hAnsi="Calibri" w:cs="Calibri"/>
          <w:sz w:val="22"/>
          <w:szCs w:val="22"/>
        </w:rPr>
      </w:pPr>
      <w:r w:rsidRPr="00B4591E">
        <w:rPr>
          <w:rFonts w:ascii="Calibri" w:hAnsi="Calibri" w:cs="Calibri"/>
          <w:sz w:val="22"/>
          <w:szCs w:val="22"/>
        </w:rPr>
        <w:t xml:space="preserve">Administratorem  Pani/Pana danych osobowych jest Uniwersytet Medyczny w Białymstoku z siedzibą ul. Kilińskiego 1, 15-089 Białystok, reprezentowany przez Rektora, e-mail: </w:t>
      </w:r>
      <w:hyperlink r:id="rId19" w:history="1">
        <w:r w:rsidRPr="00B4591E">
          <w:rPr>
            <w:rFonts w:ascii="Calibri" w:hAnsi="Calibri" w:cs="Calibri"/>
            <w:color w:val="0563C1"/>
            <w:sz w:val="22"/>
            <w:szCs w:val="22"/>
            <w:u w:val="single"/>
          </w:rPr>
          <w:t>kancel@umb.edu.pl</w:t>
        </w:r>
      </w:hyperlink>
      <w:r w:rsidRPr="00B4591E">
        <w:rPr>
          <w:rFonts w:ascii="Calibri" w:hAnsi="Calibri" w:cs="Calibri"/>
          <w:sz w:val="22"/>
          <w:szCs w:val="22"/>
        </w:rPr>
        <w:t>; tel. 85 7485415,</w:t>
      </w:r>
    </w:p>
    <w:p w:rsidR="00B4591E" w:rsidRPr="00B4591E" w:rsidRDefault="00B4591E" w:rsidP="006A45B6">
      <w:pPr>
        <w:numPr>
          <w:ilvl w:val="0"/>
          <w:numId w:val="38"/>
        </w:numPr>
        <w:spacing w:line="360" w:lineRule="auto"/>
        <w:ind w:left="426" w:hanging="426"/>
        <w:contextualSpacing/>
        <w:rPr>
          <w:rFonts w:ascii="Calibri" w:hAnsi="Calibri" w:cs="Calibri"/>
          <w:sz w:val="22"/>
          <w:szCs w:val="22"/>
        </w:rPr>
      </w:pPr>
      <w:r w:rsidRPr="00B4591E">
        <w:rPr>
          <w:rFonts w:ascii="Calibri" w:hAnsi="Calibri" w:cs="Calibri"/>
          <w:sz w:val="22"/>
          <w:szCs w:val="22"/>
        </w:rPr>
        <w:t xml:space="preserve">W sprawach Pani/Pana danych osobowych można kontaktować się z Inspektorem  Ochrony Danych: </w:t>
      </w:r>
      <w:hyperlink r:id="rId20" w:history="1">
        <w:r w:rsidRPr="00B4591E">
          <w:rPr>
            <w:rFonts w:ascii="Calibri" w:hAnsi="Calibri" w:cs="Calibri"/>
            <w:color w:val="0563C1"/>
            <w:sz w:val="22"/>
            <w:szCs w:val="22"/>
            <w:u w:val="single"/>
          </w:rPr>
          <w:t>iod@umb.edu.pl</w:t>
        </w:r>
      </w:hyperlink>
      <w:r w:rsidRPr="00B4591E">
        <w:rPr>
          <w:rFonts w:ascii="Calibri" w:hAnsi="Calibri" w:cs="Calibri"/>
          <w:sz w:val="22"/>
          <w:szCs w:val="22"/>
        </w:rPr>
        <w:t>; tel. 85 6865215, lub poprzez inne dane kontaktowe podane na stronach internetowych Uczelni, lub pisemnie na adres siedziby Administratora wskazany w pkt 1,</w:t>
      </w:r>
    </w:p>
    <w:p w:rsidR="00B4591E" w:rsidRPr="00B4591E" w:rsidRDefault="00B4591E" w:rsidP="006A45B6">
      <w:pPr>
        <w:numPr>
          <w:ilvl w:val="0"/>
          <w:numId w:val="38"/>
        </w:numPr>
        <w:spacing w:line="360" w:lineRule="auto"/>
        <w:ind w:left="426" w:hanging="426"/>
        <w:contextualSpacing/>
        <w:rPr>
          <w:rFonts w:ascii="Calibri" w:hAnsi="Calibri" w:cs="Calibri"/>
          <w:sz w:val="22"/>
          <w:szCs w:val="22"/>
        </w:rPr>
      </w:pPr>
      <w:r w:rsidRPr="00B4591E">
        <w:rPr>
          <w:rFonts w:ascii="Calibri" w:eastAsia="Calibri" w:hAnsi="Calibri" w:cs="Calibri"/>
          <w:sz w:val="22"/>
          <w:szCs w:val="22"/>
        </w:rPr>
        <w:t>Przetwarzanie Pani/Pana danych osobowych ma na celu wykonanie postanowień umowy</w:t>
      </w:r>
      <w:r w:rsidRPr="00B4591E">
        <w:rPr>
          <w:rFonts w:ascii="Calibri" w:hAnsi="Calibri" w:cs="Calibri"/>
          <w:sz w:val="22"/>
          <w:szCs w:val="22"/>
        </w:rPr>
        <w:t xml:space="preserve"> na podstawie  art. 6 ust. 1 lit. b RODO (zawarcie umowy) oraz art. 6 ust. 1 lit f RODO (uzasadniony interes Uczelni, kontaktowanie się w sprawie realizacji umowy).</w:t>
      </w:r>
    </w:p>
    <w:p w:rsidR="00B4591E" w:rsidRPr="00B4591E" w:rsidRDefault="00B4591E" w:rsidP="006A45B6">
      <w:pPr>
        <w:numPr>
          <w:ilvl w:val="0"/>
          <w:numId w:val="38"/>
        </w:numPr>
        <w:spacing w:line="360" w:lineRule="auto"/>
        <w:ind w:left="426" w:hanging="426"/>
        <w:contextualSpacing/>
        <w:rPr>
          <w:rFonts w:ascii="Calibri" w:hAnsi="Calibri" w:cs="Calibri"/>
          <w:sz w:val="22"/>
          <w:szCs w:val="22"/>
        </w:rPr>
      </w:pPr>
      <w:r w:rsidRPr="00B4591E">
        <w:rPr>
          <w:rFonts w:ascii="Calibri" w:hAnsi="Calibri" w:cs="Calibr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rsidR="00B4591E" w:rsidRPr="00B4591E" w:rsidRDefault="00B4591E" w:rsidP="006A45B6">
      <w:pPr>
        <w:numPr>
          <w:ilvl w:val="0"/>
          <w:numId w:val="38"/>
        </w:numPr>
        <w:spacing w:line="360" w:lineRule="auto"/>
        <w:ind w:left="426" w:hanging="426"/>
        <w:contextualSpacing/>
        <w:rPr>
          <w:rFonts w:ascii="Calibri" w:hAnsi="Calibri" w:cs="Calibri"/>
          <w:sz w:val="22"/>
          <w:szCs w:val="22"/>
        </w:rPr>
      </w:pPr>
      <w:r w:rsidRPr="00B4591E">
        <w:rPr>
          <w:rFonts w:ascii="Calibri" w:hAnsi="Calibri" w:cs="Calibri"/>
          <w:sz w:val="22"/>
          <w:szCs w:val="22"/>
        </w:rPr>
        <w:t>Dane osobowe będą przetwarzane przez okres obowiązywania Umowy, a po jej wykonaniu przez okres wynikający z obowiązujących w Uczelni przepisów archiwizacyjnych,</w:t>
      </w:r>
    </w:p>
    <w:p w:rsidR="00B4591E" w:rsidRPr="00B4591E" w:rsidRDefault="00B4591E" w:rsidP="006A45B6">
      <w:pPr>
        <w:numPr>
          <w:ilvl w:val="0"/>
          <w:numId w:val="38"/>
        </w:numPr>
        <w:spacing w:line="360" w:lineRule="auto"/>
        <w:ind w:left="426" w:hanging="426"/>
        <w:contextualSpacing/>
        <w:rPr>
          <w:rFonts w:ascii="Calibri" w:hAnsi="Calibri" w:cs="Calibri"/>
          <w:sz w:val="22"/>
          <w:szCs w:val="22"/>
        </w:rPr>
      </w:pPr>
      <w:r w:rsidRPr="00B4591E">
        <w:rPr>
          <w:rFonts w:ascii="Calibri" w:eastAsia="Calibri" w:hAnsi="Calibri" w:cs="Calibri"/>
          <w:sz w:val="22"/>
          <w:szCs w:val="22"/>
        </w:rPr>
        <w:lastRenderedPageBreak/>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rsidR="00B4591E" w:rsidRPr="00B4591E" w:rsidRDefault="00B4591E" w:rsidP="006A45B6">
      <w:pPr>
        <w:numPr>
          <w:ilvl w:val="0"/>
          <w:numId w:val="38"/>
        </w:numPr>
        <w:spacing w:line="360" w:lineRule="auto"/>
        <w:ind w:left="426" w:hanging="426"/>
        <w:contextualSpacing/>
        <w:rPr>
          <w:rFonts w:ascii="Calibri" w:hAnsi="Calibri" w:cs="Calibri"/>
          <w:sz w:val="22"/>
          <w:szCs w:val="22"/>
        </w:rPr>
      </w:pPr>
      <w:r w:rsidRPr="00B4591E">
        <w:rPr>
          <w:rFonts w:ascii="Calibri" w:hAnsi="Calibri" w:cs="Calibri"/>
          <w:sz w:val="22"/>
          <w:szCs w:val="22"/>
        </w:rPr>
        <w:t xml:space="preserve">Ma Pani/Pan prawo wniesienia skargi do Prezesa Urzędu Ochrony Danych Osobowych, </w:t>
      </w:r>
      <w:r w:rsidRPr="00B4591E">
        <w:rPr>
          <w:rFonts w:ascii="Calibri" w:hAnsi="Calibri" w:cs="Calibri"/>
          <w:sz w:val="22"/>
          <w:szCs w:val="22"/>
        </w:rPr>
        <w:br/>
        <w:t>ul. Stawki 2, 00-193 Warszawa, gdy uzasadnione jest, że dane osobowe przetwarzane są przez Administratora niezgodnie z RODO,</w:t>
      </w:r>
    </w:p>
    <w:p w:rsidR="00B4591E" w:rsidRPr="00B4591E" w:rsidRDefault="00B4591E" w:rsidP="006A45B6">
      <w:pPr>
        <w:numPr>
          <w:ilvl w:val="0"/>
          <w:numId w:val="38"/>
        </w:numPr>
        <w:spacing w:line="360" w:lineRule="auto"/>
        <w:ind w:left="426" w:hanging="426"/>
        <w:rPr>
          <w:rFonts w:ascii="Calibri" w:hAnsi="Calibri" w:cs="Calibri"/>
          <w:sz w:val="22"/>
          <w:szCs w:val="22"/>
        </w:rPr>
      </w:pPr>
      <w:r w:rsidRPr="00B4591E">
        <w:rPr>
          <w:rFonts w:ascii="Calibri" w:hAnsi="Calibri" w:cs="Calibri"/>
          <w:sz w:val="22"/>
          <w:szCs w:val="22"/>
        </w:rPr>
        <w:t xml:space="preserve">Na podstawie podanych danych osobowych nie będą podejmowane zautomatyzowane decyzje, </w:t>
      </w:r>
      <w:r w:rsidRPr="00B4591E">
        <w:rPr>
          <w:rFonts w:ascii="Calibri" w:hAnsi="Calibri" w:cs="Calibri"/>
          <w:sz w:val="22"/>
          <w:szCs w:val="22"/>
        </w:rPr>
        <w:br/>
        <w:t>w tym nie będzie wykonywane profilowanie.</w:t>
      </w:r>
    </w:p>
    <w:p w:rsidR="00112B82" w:rsidRDefault="00B4591E" w:rsidP="006A45B6">
      <w:pPr>
        <w:numPr>
          <w:ilvl w:val="0"/>
          <w:numId w:val="38"/>
        </w:numPr>
        <w:spacing w:line="360" w:lineRule="auto"/>
        <w:ind w:left="426" w:hanging="426"/>
        <w:rPr>
          <w:rFonts w:ascii="Calibri" w:hAnsi="Calibri" w:cs="Calibri"/>
          <w:sz w:val="22"/>
          <w:szCs w:val="22"/>
        </w:rPr>
      </w:pPr>
      <w:r w:rsidRPr="00B4591E">
        <w:rPr>
          <w:rFonts w:ascii="Calibri" w:hAnsi="Calibri" w:cs="Calibri"/>
          <w:sz w:val="22"/>
          <w:szCs w:val="22"/>
        </w:rPr>
        <w:t>Podanie danych osobowych jest niezbędne do realizacji umowy.</w:t>
      </w:r>
    </w:p>
    <w:p w:rsidR="00B4591E" w:rsidRPr="00112B82" w:rsidRDefault="00B4591E" w:rsidP="006A45B6">
      <w:pPr>
        <w:numPr>
          <w:ilvl w:val="0"/>
          <w:numId w:val="34"/>
        </w:numPr>
        <w:spacing w:line="360" w:lineRule="auto"/>
        <w:rPr>
          <w:rFonts w:ascii="Calibri" w:hAnsi="Calibri" w:cs="Calibri"/>
          <w:sz w:val="22"/>
          <w:szCs w:val="22"/>
        </w:rPr>
      </w:pPr>
      <w:r w:rsidRPr="00112B82">
        <w:rPr>
          <w:rFonts w:ascii="Calibri" w:eastAsia="Calibri" w:hAnsi="Calibri" w:cs="Calibri"/>
          <w:b/>
          <w:sz w:val="22"/>
          <w:szCs w:val="22"/>
          <w:u w:val="single"/>
        </w:rPr>
        <w:t xml:space="preserve">Informacja o przetwarzaniu przez Uniwersytet Medyczny w Białymstoku danych osobowych osób reprezentujących, pełnomocników, pracowników, współpracowników, pozostałego personelu Wykonawcy w związku z wykonywaniem umowy </w:t>
      </w:r>
    </w:p>
    <w:p w:rsidR="00B4591E" w:rsidRPr="00B4591E" w:rsidRDefault="00B4591E" w:rsidP="00B4591E">
      <w:pPr>
        <w:spacing w:line="360" w:lineRule="auto"/>
        <w:rPr>
          <w:rFonts w:ascii="Calibri" w:eastAsia="Calibri" w:hAnsi="Calibri" w:cs="Calibri"/>
          <w:sz w:val="22"/>
          <w:szCs w:val="22"/>
        </w:rPr>
      </w:pPr>
      <w:r w:rsidRPr="00B4591E">
        <w:rPr>
          <w:rFonts w:ascii="Calibri" w:eastAsia="Calibri" w:hAnsi="Calibri" w:cs="Calibri"/>
          <w:sz w:val="22"/>
          <w:szCs w:val="22"/>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B4591E" w:rsidRPr="00B4591E" w:rsidRDefault="00B4591E" w:rsidP="006A45B6">
      <w:pPr>
        <w:numPr>
          <w:ilvl w:val="0"/>
          <w:numId w:val="39"/>
        </w:numPr>
        <w:spacing w:line="360" w:lineRule="auto"/>
        <w:ind w:left="426" w:hanging="426"/>
        <w:rPr>
          <w:rFonts w:ascii="Calibri" w:eastAsia="Calibri" w:hAnsi="Calibri" w:cs="Calibri"/>
          <w:sz w:val="22"/>
          <w:szCs w:val="22"/>
        </w:rPr>
      </w:pPr>
      <w:r w:rsidRPr="00B4591E">
        <w:rPr>
          <w:rFonts w:ascii="Calibri" w:eastAsia="Calibri" w:hAnsi="Calibri" w:cs="Calibri"/>
          <w:sz w:val="22"/>
          <w:szCs w:val="22"/>
        </w:rPr>
        <w:t xml:space="preserve">Administratorem  Pani/Pana danych osobowych jest Uniwersytet Medyczny w Białymstoku </w:t>
      </w:r>
      <w:r w:rsidRPr="00B4591E">
        <w:rPr>
          <w:rFonts w:ascii="Calibri" w:eastAsia="Calibri" w:hAnsi="Calibri" w:cs="Calibri"/>
          <w:sz w:val="22"/>
          <w:szCs w:val="22"/>
        </w:rPr>
        <w:br/>
        <w:t xml:space="preserve">z siedzibą ul. Kilińskiego 1, 15-089 Białystok, reprezentowany przez Rektora, </w:t>
      </w:r>
      <w:r w:rsidRPr="00B4591E">
        <w:rPr>
          <w:rFonts w:ascii="Calibri" w:eastAsia="Calibri" w:hAnsi="Calibri" w:cs="Calibri"/>
          <w:sz w:val="22"/>
          <w:szCs w:val="22"/>
        </w:rPr>
        <w:br/>
        <w:t>e-mail: kancel@umb.edu.pl; tel. 85 748 54 15,</w:t>
      </w:r>
    </w:p>
    <w:p w:rsidR="00B4591E" w:rsidRPr="00B4591E" w:rsidRDefault="00B4591E" w:rsidP="006A45B6">
      <w:pPr>
        <w:numPr>
          <w:ilvl w:val="0"/>
          <w:numId w:val="39"/>
        </w:numPr>
        <w:spacing w:line="360" w:lineRule="auto"/>
        <w:ind w:left="426" w:hanging="426"/>
        <w:rPr>
          <w:rFonts w:ascii="Calibri" w:eastAsia="Calibri" w:hAnsi="Calibri" w:cs="Calibri"/>
          <w:sz w:val="22"/>
          <w:szCs w:val="22"/>
        </w:rPr>
      </w:pPr>
      <w:r w:rsidRPr="00B4591E">
        <w:rPr>
          <w:rFonts w:ascii="Calibri" w:eastAsia="Calibri" w:hAnsi="Calibri" w:cs="Calibri"/>
          <w:sz w:val="22"/>
          <w:szCs w:val="22"/>
        </w:rPr>
        <w:t>W sprawach Pani/Pana danych osobowych można kontaktować się z Inspektorem  Ochrony Danych: iod@umb.edu.pl; tel. 85 686 52 15, lub poprzez inne dane kontaktowe podane na stronach internetowych Uczelni, lub pisemnie na adres siedziby Administratora wskazany w pkt 1,</w:t>
      </w:r>
    </w:p>
    <w:p w:rsidR="00B4591E" w:rsidRPr="00B4591E" w:rsidRDefault="00B4591E" w:rsidP="006A45B6">
      <w:pPr>
        <w:numPr>
          <w:ilvl w:val="0"/>
          <w:numId w:val="39"/>
        </w:numPr>
        <w:spacing w:line="360" w:lineRule="auto"/>
        <w:ind w:left="426" w:hanging="426"/>
        <w:rPr>
          <w:rFonts w:ascii="Calibri" w:eastAsia="Calibri" w:hAnsi="Calibri" w:cs="Calibri"/>
          <w:sz w:val="22"/>
          <w:szCs w:val="22"/>
        </w:rPr>
      </w:pPr>
      <w:r w:rsidRPr="00B4591E">
        <w:rPr>
          <w:rFonts w:ascii="Calibri" w:eastAsia="Calibri" w:hAnsi="Calibri" w:cs="Calibri"/>
          <w:sz w:val="22"/>
          <w:szCs w:val="22"/>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rsidR="00B4591E" w:rsidRPr="00B4591E" w:rsidRDefault="00B4591E" w:rsidP="006A45B6">
      <w:pPr>
        <w:numPr>
          <w:ilvl w:val="0"/>
          <w:numId w:val="39"/>
        </w:numPr>
        <w:spacing w:line="360" w:lineRule="auto"/>
        <w:ind w:left="426" w:hanging="426"/>
        <w:rPr>
          <w:rFonts w:ascii="Calibri" w:eastAsia="Calibri" w:hAnsi="Calibri" w:cs="Calibri"/>
          <w:sz w:val="22"/>
          <w:szCs w:val="22"/>
        </w:rPr>
      </w:pPr>
      <w:r w:rsidRPr="00B4591E">
        <w:rPr>
          <w:rFonts w:ascii="Calibri" w:eastAsia="Calibri" w:hAnsi="Calibri" w:cs="Calibri"/>
          <w:sz w:val="22"/>
          <w:szCs w:val="22"/>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rsidR="00B4591E" w:rsidRPr="00B4591E" w:rsidRDefault="00B4591E" w:rsidP="006A45B6">
      <w:pPr>
        <w:numPr>
          <w:ilvl w:val="0"/>
          <w:numId w:val="39"/>
        </w:numPr>
        <w:spacing w:line="360" w:lineRule="auto"/>
        <w:ind w:left="426" w:hanging="426"/>
        <w:rPr>
          <w:rFonts w:ascii="Calibri" w:eastAsia="Calibri" w:hAnsi="Calibri" w:cs="Calibri"/>
          <w:sz w:val="22"/>
          <w:szCs w:val="22"/>
        </w:rPr>
      </w:pPr>
      <w:r w:rsidRPr="00B4591E">
        <w:rPr>
          <w:rFonts w:ascii="Calibri" w:eastAsia="Calibri" w:hAnsi="Calibri" w:cs="Calibri"/>
          <w:sz w:val="22"/>
          <w:szCs w:val="22"/>
        </w:rPr>
        <w:t>Dane osobowe będą przetwarzane przez okres obowiązywania Umowy, a po jej wykonaniu przez okres wynikający z obowiązujących w Uczelni przepisów archiwizacyjnych,</w:t>
      </w:r>
    </w:p>
    <w:p w:rsidR="00B4591E" w:rsidRPr="00B4591E" w:rsidRDefault="00B4591E" w:rsidP="006A45B6">
      <w:pPr>
        <w:numPr>
          <w:ilvl w:val="0"/>
          <w:numId w:val="39"/>
        </w:numPr>
        <w:spacing w:line="360" w:lineRule="auto"/>
        <w:ind w:left="426" w:hanging="426"/>
        <w:rPr>
          <w:rFonts w:ascii="Calibri" w:eastAsia="Calibri" w:hAnsi="Calibri" w:cs="Calibri"/>
          <w:sz w:val="22"/>
          <w:szCs w:val="22"/>
        </w:rPr>
      </w:pPr>
      <w:r w:rsidRPr="00B4591E">
        <w:rPr>
          <w:rFonts w:ascii="Calibri" w:eastAsia="Calibri" w:hAnsi="Calibri" w:cs="Calibri"/>
          <w:sz w:val="22"/>
          <w:szCs w:val="22"/>
        </w:rPr>
        <w:lastRenderedPageBreak/>
        <w:t xml:space="preserve">Posiada Pani/Pan prawo dostępu do treści swoich danych, prawo ich sprostowania, ograniczenia przetwarzania, usunięcia danych,  prawo wniesienia sprzeciwu - na zasadach określonych </w:t>
      </w:r>
      <w:r w:rsidRPr="00B4591E">
        <w:rPr>
          <w:rFonts w:ascii="Calibri" w:eastAsia="Calibri" w:hAnsi="Calibri" w:cs="Calibri"/>
          <w:sz w:val="22"/>
          <w:szCs w:val="22"/>
        </w:rPr>
        <w:br/>
        <w:t>w RODO. Z przysługujących praw można skorzystać kontaktując się z Inspektorem Ochrony Danych.</w:t>
      </w:r>
    </w:p>
    <w:p w:rsidR="00B4591E" w:rsidRPr="00B4591E" w:rsidRDefault="00B4591E" w:rsidP="006A45B6">
      <w:pPr>
        <w:numPr>
          <w:ilvl w:val="0"/>
          <w:numId w:val="39"/>
        </w:numPr>
        <w:spacing w:line="360" w:lineRule="auto"/>
        <w:ind w:left="426" w:hanging="426"/>
        <w:rPr>
          <w:rFonts w:ascii="Calibri" w:eastAsia="Calibri" w:hAnsi="Calibri" w:cs="Calibri"/>
          <w:sz w:val="22"/>
          <w:szCs w:val="22"/>
        </w:rPr>
      </w:pPr>
      <w:r w:rsidRPr="00B4591E">
        <w:rPr>
          <w:rFonts w:ascii="Calibri" w:eastAsia="Calibri" w:hAnsi="Calibri" w:cs="Calibri"/>
          <w:sz w:val="22"/>
          <w:szCs w:val="22"/>
        </w:rPr>
        <w:t xml:space="preserve">Ma Pani/Pan prawo wniesienia skargi do Prezesa Urzędu Ochrony Danych Osobowych, </w:t>
      </w:r>
      <w:r w:rsidRPr="00B4591E">
        <w:rPr>
          <w:rFonts w:ascii="Calibri" w:eastAsia="Calibri" w:hAnsi="Calibri" w:cs="Calibri"/>
          <w:sz w:val="22"/>
          <w:szCs w:val="22"/>
        </w:rPr>
        <w:br/>
        <w:t>ul. Stawki 2, 00-193 Warszawa, gdy uzasadnione jest, że dane osobowe przetwarzane są przez Administratora niezgodnie z RODO.</w:t>
      </w:r>
    </w:p>
    <w:p w:rsidR="00B4591E" w:rsidRPr="00B4591E" w:rsidRDefault="00B4591E" w:rsidP="006A45B6">
      <w:pPr>
        <w:numPr>
          <w:ilvl w:val="0"/>
          <w:numId w:val="39"/>
        </w:numPr>
        <w:spacing w:line="360" w:lineRule="auto"/>
        <w:ind w:left="426" w:hanging="426"/>
        <w:rPr>
          <w:rFonts w:ascii="Calibri" w:eastAsia="Calibri" w:hAnsi="Calibri" w:cs="Calibri"/>
          <w:sz w:val="22"/>
          <w:szCs w:val="22"/>
        </w:rPr>
      </w:pPr>
      <w:r w:rsidRPr="00B4591E">
        <w:rPr>
          <w:rFonts w:ascii="Calibri" w:eastAsia="Calibri" w:hAnsi="Calibri" w:cs="Calibri"/>
          <w:sz w:val="22"/>
          <w:szCs w:val="22"/>
        </w:rPr>
        <w:t xml:space="preserve">Na podstawie podanych danych osobowych nie będą podejmowane zautomatyzowane decyzje, </w:t>
      </w:r>
      <w:r w:rsidRPr="00B4591E">
        <w:rPr>
          <w:rFonts w:ascii="Calibri" w:eastAsia="Calibri" w:hAnsi="Calibri" w:cs="Calibri"/>
          <w:sz w:val="22"/>
          <w:szCs w:val="22"/>
        </w:rPr>
        <w:br/>
        <w:t xml:space="preserve"> w tym nie będzie wykonywane profilowanie. </w:t>
      </w:r>
    </w:p>
    <w:p w:rsidR="00B4591E" w:rsidRPr="00B4591E" w:rsidRDefault="00B4591E" w:rsidP="006A45B6">
      <w:pPr>
        <w:numPr>
          <w:ilvl w:val="0"/>
          <w:numId w:val="39"/>
        </w:numPr>
        <w:spacing w:line="360" w:lineRule="auto"/>
        <w:ind w:left="426" w:hanging="426"/>
        <w:rPr>
          <w:rFonts w:ascii="Calibri" w:eastAsia="Calibri" w:hAnsi="Calibri" w:cs="Calibri"/>
          <w:sz w:val="22"/>
          <w:szCs w:val="22"/>
        </w:rPr>
      </w:pPr>
      <w:r w:rsidRPr="00B4591E">
        <w:rPr>
          <w:rFonts w:ascii="Calibri" w:eastAsia="Calibri" w:hAnsi="Calibri" w:cs="Calibri"/>
          <w:sz w:val="22"/>
          <w:szCs w:val="22"/>
        </w:rPr>
        <w:t>Podanie danych osobowych jest niezbędne do realizacji umowy.</w:t>
      </w:r>
    </w:p>
    <w:p w:rsidR="00B4591E" w:rsidRPr="00B4591E" w:rsidRDefault="00B4591E" w:rsidP="006A45B6">
      <w:pPr>
        <w:numPr>
          <w:ilvl w:val="0"/>
          <w:numId w:val="39"/>
        </w:numPr>
        <w:spacing w:line="360" w:lineRule="auto"/>
        <w:ind w:left="426" w:hanging="426"/>
        <w:rPr>
          <w:rFonts w:ascii="Calibri" w:eastAsia="Calibri" w:hAnsi="Calibri" w:cs="Calibri"/>
          <w:sz w:val="22"/>
          <w:szCs w:val="22"/>
        </w:rPr>
      </w:pPr>
      <w:r w:rsidRPr="00B4591E">
        <w:rPr>
          <w:rFonts w:ascii="Calibri" w:eastAsia="Calibri" w:hAnsi="Calibri" w:cs="Calibri"/>
          <w:b/>
          <w:sz w:val="22"/>
          <w:szCs w:val="22"/>
          <w:u w:val="single"/>
        </w:rPr>
        <w:t>Wykonawca zobowiązuje się zapoznać z treścią właściwego obowiązku informacyjnego wszystkie osoby uczestniczące w realizacji umowy, których dane osobowe przekazał Zamawiającemu.</w:t>
      </w:r>
    </w:p>
    <w:p w:rsidR="00B4591E" w:rsidRPr="00B4591E" w:rsidRDefault="00B4591E" w:rsidP="00F94E88">
      <w:pPr>
        <w:pStyle w:val="Podtytu"/>
      </w:pPr>
      <w:bookmarkStart w:id="129" w:name="_Toc189554298"/>
      <w:r w:rsidRPr="00B4591E">
        <w:t>§ 13</w:t>
      </w:r>
      <w:bookmarkEnd w:id="129"/>
    </w:p>
    <w:p w:rsidR="00B4591E" w:rsidRPr="00B4591E" w:rsidRDefault="00B4591E" w:rsidP="00B4591E">
      <w:pPr>
        <w:spacing w:line="360" w:lineRule="auto"/>
        <w:rPr>
          <w:rFonts w:ascii="Calibri" w:hAnsi="Calibri" w:cs="Calibri"/>
          <w:color w:val="000000"/>
          <w:sz w:val="22"/>
          <w:szCs w:val="22"/>
        </w:rPr>
      </w:pPr>
      <w:r w:rsidRPr="00B4591E">
        <w:rPr>
          <w:rFonts w:ascii="Calibri" w:hAnsi="Calibri" w:cs="Calibri"/>
          <w:color w:val="000000"/>
          <w:sz w:val="22"/>
          <w:szCs w:val="22"/>
        </w:rPr>
        <w:t xml:space="preserve">Strony umowy zobowiązują się zapewnić przetwarzanie danych osobowych zgodnie z powszechnie obowiązującymi przepisami, w szczególności z przepisami Rozporządzenia Parlamentu Europejskiego </w:t>
      </w:r>
      <w:r w:rsidRPr="00B4591E">
        <w:rPr>
          <w:rFonts w:ascii="Calibri" w:hAnsi="Calibri" w:cs="Calibri"/>
          <w:color w:val="000000"/>
          <w:sz w:val="22"/>
          <w:szCs w:val="22"/>
        </w:rPr>
        <w:br/>
        <w:t xml:space="preserve">i Rady (UE) 2016/679 z dnia 27 kwietnia 2016 r. w sprawie ochrony osób fizycznych w związku </w:t>
      </w:r>
      <w:r w:rsidRPr="00B4591E">
        <w:rPr>
          <w:rFonts w:ascii="Calibri" w:hAnsi="Calibri" w:cs="Calibri"/>
          <w:color w:val="000000"/>
          <w:sz w:val="22"/>
          <w:szCs w:val="22"/>
        </w:rPr>
        <w:br/>
        <w:t>z przetwarzaniem danych osobowych i w sprawie swobodnego przepływu takich danych oraz uchylenia dyrektywy 95/46/WE (ogólne rozporządzenie o ochronie danych - RODO).</w:t>
      </w:r>
    </w:p>
    <w:p w:rsidR="00112B82" w:rsidRDefault="00B4591E" w:rsidP="00F94E88">
      <w:pPr>
        <w:pStyle w:val="Podtytu"/>
      </w:pPr>
      <w:bookmarkStart w:id="130" w:name="_Toc189554299"/>
      <w:r w:rsidRPr="00B4591E">
        <w:t>§ 14</w:t>
      </w:r>
      <w:bookmarkEnd w:id="130"/>
    </w:p>
    <w:p w:rsidR="00B4591E" w:rsidRPr="006A45B6" w:rsidRDefault="00B4591E" w:rsidP="00112B82">
      <w:pPr>
        <w:spacing w:line="360" w:lineRule="auto"/>
        <w:rPr>
          <w:rFonts w:ascii="Calibri" w:hAnsi="Calibri" w:cs="Calibri"/>
          <w:sz w:val="22"/>
        </w:rPr>
      </w:pPr>
      <w:r w:rsidRPr="006A45B6">
        <w:rPr>
          <w:rFonts w:ascii="Calibri" w:eastAsia="Arial" w:hAnsi="Calibri" w:cs="Calibri"/>
          <w:sz w:val="22"/>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rsidR="00B4591E" w:rsidRPr="00B4591E" w:rsidRDefault="00B4591E" w:rsidP="00F94E88">
      <w:pPr>
        <w:pStyle w:val="Podtytu"/>
      </w:pPr>
      <w:bookmarkStart w:id="131" w:name="_Toc189554300"/>
      <w:r w:rsidRPr="00B4591E">
        <w:t>§ 15</w:t>
      </w:r>
      <w:bookmarkEnd w:id="131"/>
    </w:p>
    <w:p w:rsidR="00B4591E" w:rsidRPr="00B4591E" w:rsidRDefault="00B4591E" w:rsidP="006A45B6">
      <w:pPr>
        <w:numPr>
          <w:ilvl w:val="3"/>
          <w:numId w:val="34"/>
        </w:numPr>
        <w:tabs>
          <w:tab w:val="clear" w:pos="2880"/>
        </w:tabs>
        <w:spacing w:line="360" w:lineRule="auto"/>
        <w:ind w:left="426" w:hanging="426"/>
        <w:contextualSpacing/>
        <w:rPr>
          <w:rFonts w:ascii="Calibri" w:hAnsi="Calibri" w:cs="Calibri"/>
          <w:sz w:val="22"/>
          <w:szCs w:val="22"/>
        </w:rPr>
      </w:pPr>
      <w:r w:rsidRPr="00B4591E">
        <w:rPr>
          <w:rFonts w:ascii="Calibri" w:hAnsi="Calibri" w:cs="Calibri"/>
          <w:sz w:val="22"/>
          <w:szCs w:val="22"/>
        </w:rPr>
        <w:t>W sprawach nieuregulowanych niniejszą umową mają zastosowanie przepisy ustawy z  dnia 23 kwietnia 1964 r. – Kodeks cywilny i ustawy z dnia 11 września 2019 r. – Prawo zamówień publicznych.</w:t>
      </w:r>
    </w:p>
    <w:p w:rsidR="00B4591E" w:rsidRPr="00B4591E" w:rsidRDefault="00B4591E" w:rsidP="006A45B6">
      <w:pPr>
        <w:numPr>
          <w:ilvl w:val="3"/>
          <w:numId w:val="34"/>
        </w:numPr>
        <w:tabs>
          <w:tab w:val="clear" w:pos="2880"/>
        </w:tabs>
        <w:spacing w:line="360" w:lineRule="auto"/>
        <w:ind w:left="426" w:hanging="426"/>
        <w:contextualSpacing/>
        <w:rPr>
          <w:rFonts w:ascii="Calibri" w:hAnsi="Calibri" w:cs="Calibri"/>
          <w:sz w:val="22"/>
          <w:szCs w:val="22"/>
        </w:rPr>
      </w:pPr>
      <w:r w:rsidRPr="00B4591E">
        <w:rPr>
          <w:rFonts w:ascii="Calibri" w:hAnsi="Calibri" w:cs="Calibri"/>
          <w:sz w:val="22"/>
          <w:szCs w:val="22"/>
        </w:rPr>
        <w:t>W przypadku roszczeń związanych z niniejszą umową spory będą rozstrzygane przez sądy powszechne, właściwe dla siedziby Zamawiającego, zgodnie z obowiązującym prawem polskim.</w:t>
      </w:r>
    </w:p>
    <w:p w:rsidR="00B4591E" w:rsidRPr="00B4591E" w:rsidRDefault="00B4591E" w:rsidP="00F94E88">
      <w:pPr>
        <w:pStyle w:val="Podtytu"/>
      </w:pPr>
      <w:bookmarkStart w:id="132" w:name="_Toc189554301"/>
      <w:r w:rsidRPr="00B4591E">
        <w:t>§ 16</w:t>
      </w:r>
      <w:bookmarkEnd w:id="132"/>
    </w:p>
    <w:p w:rsidR="00B4591E" w:rsidRPr="00B4591E" w:rsidRDefault="00B4591E" w:rsidP="00B4591E">
      <w:pPr>
        <w:spacing w:after="240" w:line="360" w:lineRule="auto"/>
        <w:rPr>
          <w:rFonts w:ascii="Calibri" w:hAnsi="Calibri" w:cs="Calibri"/>
          <w:sz w:val="22"/>
          <w:szCs w:val="22"/>
        </w:rPr>
      </w:pPr>
      <w:r w:rsidRPr="00B4591E">
        <w:rPr>
          <w:rFonts w:ascii="Calibri" w:hAnsi="Calibri" w:cs="Calibri"/>
          <w:sz w:val="22"/>
          <w:szCs w:val="22"/>
        </w:rPr>
        <w:t>Umowę sporządzono w dwóch jednobrzmiących egzemplarzach, jeden egzemplarz dla Wykonawcy i jeden egzemplarz dla Zamawiającego.</w:t>
      </w:r>
    </w:p>
    <w:p w:rsidR="00B4591E" w:rsidRPr="00B4591E" w:rsidRDefault="00B4591E" w:rsidP="00B4591E">
      <w:pPr>
        <w:tabs>
          <w:tab w:val="right" w:leader="dot" w:pos="6804"/>
        </w:tabs>
        <w:suppressAutoHyphens/>
        <w:spacing w:line="720" w:lineRule="auto"/>
        <w:rPr>
          <w:rFonts w:ascii="Calibri" w:hAnsi="Calibri" w:cs="Calibri"/>
          <w:b/>
          <w:sz w:val="22"/>
          <w:szCs w:val="22"/>
        </w:rPr>
      </w:pPr>
      <w:r w:rsidRPr="00B4591E">
        <w:rPr>
          <w:rFonts w:ascii="Calibri" w:hAnsi="Calibri" w:cs="Calibri"/>
          <w:b/>
          <w:sz w:val="22"/>
          <w:szCs w:val="22"/>
        </w:rPr>
        <w:t xml:space="preserve">Wykonawca: …………………………. </w:t>
      </w:r>
    </w:p>
    <w:p w:rsidR="00B4591E" w:rsidRPr="00B4591E" w:rsidRDefault="00B4591E" w:rsidP="00B4591E">
      <w:pPr>
        <w:tabs>
          <w:tab w:val="right" w:leader="dot" w:pos="6804"/>
        </w:tabs>
        <w:suppressAutoHyphens/>
        <w:spacing w:line="720" w:lineRule="auto"/>
        <w:rPr>
          <w:rFonts w:ascii="Calibri" w:hAnsi="Calibri" w:cs="Calibri"/>
          <w:b/>
          <w:sz w:val="22"/>
          <w:szCs w:val="22"/>
        </w:rPr>
      </w:pPr>
      <w:r w:rsidRPr="00B4591E">
        <w:rPr>
          <w:rFonts w:ascii="Calibri" w:hAnsi="Calibri" w:cs="Calibri"/>
          <w:b/>
          <w:sz w:val="22"/>
          <w:szCs w:val="22"/>
        </w:rPr>
        <w:lastRenderedPageBreak/>
        <w:t>Zamawiający-</w:t>
      </w:r>
      <w:r w:rsidRPr="00B4591E">
        <w:rPr>
          <w:rFonts w:ascii="Calibri" w:eastAsia="Calibri" w:hAnsi="Calibri" w:cs="Calibri"/>
          <w:b/>
          <w:iCs/>
          <w:sz w:val="22"/>
          <w:szCs w:val="22"/>
          <w:lang w:val="it-IT"/>
        </w:rPr>
        <w:t xml:space="preserve">Kanclerz UMB mgr Konrad Raczkowski......................... </w:t>
      </w:r>
      <w:r w:rsidRPr="00B4591E">
        <w:rPr>
          <w:rFonts w:ascii="Calibri" w:eastAsia="Calibri" w:hAnsi="Calibri" w:cs="Calibri"/>
          <w:b/>
          <w:iCs/>
          <w:sz w:val="22"/>
          <w:szCs w:val="22"/>
          <w:lang w:val="it-IT"/>
        </w:rPr>
        <w:tab/>
      </w:r>
    </w:p>
    <w:p w:rsidR="00DE5A47" w:rsidRPr="00DE5A47" w:rsidRDefault="00B4591E" w:rsidP="008A7EC4">
      <w:pPr>
        <w:pStyle w:val="Bezodstpw"/>
        <w:rPr>
          <w:rFonts w:ascii="Calibri" w:hAnsi="Calibri" w:cs="Calibri"/>
          <w:b/>
          <w:bCs/>
          <w:sz w:val="18"/>
          <w:szCs w:val="18"/>
          <w:vertAlign w:val="superscript"/>
        </w:rPr>
      </w:pPr>
      <w:r w:rsidRPr="00B4591E">
        <w:rPr>
          <w:rFonts w:ascii="Calibri" w:eastAsia="Calibri" w:hAnsi="Calibri" w:cs="Calibri"/>
          <w:b/>
          <w:iCs/>
          <w:sz w:val="22"/>
          <w:szCs w:val="22"/>
          <w:lang w:val="it-IT"/>
        </w:rPr>
        <w:br w:type="page"/>
      </w:r>
    </w:p>
    <w:p w:rsidR="005F0FB6" w:rsidRDefault="005F0FB6" w:rsidP="00D01E9C">
      <w:pPr>
        <w:rPr>
          <w:rFonts w:ascii="Calibri" w:eastAsia="Calibri" w:hAnsi="Calibri" w:cs="Calibri"/>
          <w:bCs/>
          <w:sz w:val="20"/>
          <w:szCs w:val="20"/>
          <w:lang w:eastAsia="en-US"/>
        </w:rPr>
      </w:pPr>
      <w:r w:rsidRPr="006A45B6">
        <w:rPr>
          <w:rFonts w:ascii="Calibri" w:eastAsia="Calibri" w:hAnsi="Calibri" w:cs="Calibri"/>
          <w:sz w:val="20"/>
          <w:szCs w:val="20"/>
          <w:lang w:eastAsia="en-US"/>
        </w:rPr>
        <w:lastRenderedPageBreak/>
        <w:t>Białystok, dn. ……………………</w:t>
      </w:r>
    </w:p>
    <w:p w:rsidR="005F0FB6" w:rsidRPr="006A45B6" w:rsidRDefault="00D01E9C" w:rsidP="001A774B">
      <w:pPr>
        <w:spacing w:before="240"/>
        <w:rPr>
          <w:rFonts w:ascii="Calibri" w:hAnsi="Calibri" w:cs="Calibri"/>
          <w:bCs/>
          <w:sz w:val="20"/>
          <w:szCs w:val="20"/>
        </w:rPr>
      </w:pPr>
      <w:r w:rsidRPr="006A45B6">
        <w:rPr>
          <w:rFonts w:ascii="Calibri" w:eastAsia="Calibri" w:hAnsi="Calibri" w:cs="Calibri"/>
          <w:bCs/>
          <w:sz w:val="20"/>
          <w:szCs w:val="20"/>
          <w:lang w:eastAsia="en-US"/>
        </w:rPr>
        <w:t>UNIWERSYTET MEDYCZNY</w:t>
      </w:r>
    </w:p>
    <w:p w:rsidR="00D01E9C" w:rsidRDefault="00D01E9C" w:rsidP="005F0FB6">
      <w:pPr>
        <w:rPr>
          <w:rFonts w:ascii="Calibri" w:hAnsi="Calibri" w:cs="Calibri"/>
          <w:bCs/>
          <w:sz w:val="20"/>
          <w:szCs w:val="20"/>
        </w:rPr>
      </w:pPr>
      <w:r w:rsidRPr="006A45B6">
        <w:rPr>
          <w:rFonts w:ascii="Calibri" w:hAnsi="Calibri" w:cs="Calibri"/>
          <w:bCs/>
          <w:sz w:val="20"/>
          <w:szCs w:val="20"/>
        </w:rPr>
        <w:t>w Białymstoku</w:t>
      </w:r>
      <w:r w:rsidR="005F0FB6">
        <w:rPr>
          <w:rFonts w:ascii="Calibri" w:hAnsi="Calibri" w:cs="Calibri"/>
          <w:bCs/>
          <w:sz w:val="20"/>
          <w:szCs w:val="20"/>
        </w:rPr>
        <w:t xml:space="preserve">, </w:t>
      </w:r>
      <w:r w:rsidRPr="006A45B6">
        <w:rPr>
          <w:rFonts w:ascii="Calibri" w:hAnsi="Calibri" w:cs="Calibri"/>
          <w:bCs/>
          <w:sz w:val="20"/>
          <w:szCs w:val="20"/>
        </w:rPr>
        <w:t>ul. Jana Kilińskiego 1</w:t>
      </w:r>
      <w:r w:rsidR="005F0FB6">
        <w:rPr>
          <w:rFonts w:ascii="Calibri" w:hAnsi="Calibri" w:cs="Calibri"/>
          <w:bCs/>
          <w:sz w:val="20"/>
          <w:szCs w:val="20"/>
        </w:rPr>
        <w:t xml:space="preserve">, </w:t>
      </w:r>
      <w:r w:rsidRPr="006A45B6">
        <w:rPr>
          <w:rFonts w:ascii="Calibri" w:hAnsi="Calibri" w:cs="Calibri"/>
          <w:bCs/>
          <w:sz w:val="20"/>
          <w:szCs w:val="20"/>
        </w:rPr>
        <w:t xml:space="preserve">15- 089 Białystok, </w:t>
      </w:r>
    </w:p>
    <w:p w:rsidR="00D01E9C" w:rsidRPr="006A45B6" w:rsidRDefault="00D01E9C" w:rsidP="005F0FB6">
      <w:pPr>
        <w:keepNext/>
        <w:jc w:val="center"/>
        <w:outlineLvl w:val="1"/>
        <w:rPr>
          <w:rFonts w:ascii="Calibri" w:hAnsi="Calibri" w:cs="Calibri"/>
          <w:sz w:val="10"/>
          <w:szCs w:val="10"/>
        </w:rPr>
      </w:pPr>
      <w:bookmarkStart w:id="133" w:name="_Toc189554302"/>
      <w:bookmarkStart w:id="134" w:name="_Toc189810181"/>
      <w:r w:rsidRPr="006A45B6">
        <w:rPr>
          <w:rFonts w:ascii="Calibri" w:hAnsi="Calibri" w:cs="Calibri"/>
          <w:b/>
          <w:bCs/>
          <w:iCs/>
          <w:szCs w:val="28"/>
        </w:rPr>
        <w:t>PROTOKÓŁ ODBIORU</w:t>
      </w:r>
      <w:bookmarkEnd w:id="133"/>
      <w:bookmarkEnd w:id="134"/>
    </w:p>
    <w:p w:rsidR="00D01E9C" w:rsidRPr="00D05C4D" w:rsidRDefault="00D01E9C" w:rsidP="00D05C4D">
      <w:pPr>
        <w:spacing w:line="276" w:lineRule="auto"/>
        <w:jc w:val="both"/>
        <w:rPr>
          <w:rFonts w:ascii="Calibri" w:hAnsi="Calibri" w:cs="Calibri"/>
          <w:bCs/>
          <w:color w:val="7030A0"/>
          <w:sz w:val="22"/>
          <w:szCs w:val="22"/>
        </w:rPr>
      </w:pPr>
      <w:r w:rsidRPr="006A45B6">
        <w:rPr>
          <w:rFonts w:ascii="Calibri" w:hAnsi="Calibri" w:cs="Calibri"/>
          <w:bCs/>
          <w:sz w:val="22"/>
          <w:szCs w:val="22"/>
        </w:rPr>
        <w:t>Nazwa przedmiotu zamówienia</w:t>
      </w:r>
      <w:r w:rsidRPr="006A45B6">
        <w:rPr>
          <w:rFonts w:ascii="Calibri" w:hAnsi="Calibri" w:cs="Calibri"/>
          <w:bCs/>
          <w:color w:val="1F4E79"/>
          <w:sz w:val="22"/>
          <w:szCs w:val="22"/>
        </w:rPr>
        <w:t xml:space="preserve">: </w:t>
      </w:r>
      <w:r w:rsidR="00D05C4D" w:rsidRPr="00D05C4D">
        <w:rPr>
          <w:rFonts w:ascii="Calibri" w:hAnsi="Calibri" w:cs="Calibri"/>
          <w:bCs/>
          <w:color w:val="7030A0"/>
          <w:sz w:val="22"/>
          <w:szCs w:val="22"/>
        </w:rPr>
        <w:t>dostawa wraz z rozładunkiem, wniesieniem, montażem wyposażenia meblowego oraz dostarczeniem instrukcji stanowiskowej wraz z jej wdrożeniem wyposażenia do  STREFY CHILLOUT ORAZ SAL SEMINERYJNYCH UNIWERSYTECKIEGO DZIECIĘCEGO SZPITALA KLINICZNEGO UMB</w:t>
      </w:r>
    </w:p>
    <w:p w:rsidR="00D01E9C" w:rsidRPr="006A45B6" w:rsidRDefault="00D01E9C" w:rsidP="001A774B">
      <w:pPr>
        <w:spacing w:before="240" w:line="360" w:lineRule="auto"/>
        <w:rPr>
          <w:rFonts w:ascii="Calibri" w:hAnsi="Calibri" w:cs="Calibri"/>
          <w:sz w:val="22"/>
          <w:szCs w:val="22"/>
        </w:rPr>
      </w:pPr>
      <w:r w:rsidRPr="006A45B6">
        <w:rPr>
          <w:rFonts w:ascii="Calibri" w:hAnsi="Calibri" w:cs="Calibri"/>
          <w:sz w:val="22"/>
          <w:szCs w:val="22"/>
        </w:rPr>
        <w:t>Numer umowy: AZP.25.1.</w:t>
      </w:r>
      <w:r w:rsidR="00D05C4D">
        <w:rPr>
          <w:rFonts w:ascii="Calibri" w:hAnsi="Calibri" w:cs="Calibri"/>
          <w:sz w:val="22"/>
          <w:szCs w:val="22"/>
        </w:rPr>
        <w:t>7.2025</w:t>
      </w:r>
    </w:p>
    <w:p w:rsidR="00D01E9C" w:rsidRPr="006A45B6" w:rsidRDefault="00D01E9C" w:rsidP="00D01E9C">
      <w:pPr>
        <w:spacing w:line="360" w:lineRule="auto"/>
        <w:rPr>
          <w:rFonts w:ascii="Calibri" w:hAnsi="Calibri" w:cs="Calibri"/>
          <w:sz w:val="22"/>
          <w:szCs w:val="22"/>
        </w:rPr>
      </w:pPr>
      <w:r w:rsidRPr="006A45B6">
        <w:rPr>
          <w:rFonts w:ascii="Calibri" w:hAnsi="Calibri" w:cs="Calibri"/>
          <w:sz w:val="22"/>
          <w:szCs w:val="22"/>
        </w:rPr>
        <w:t>Wykonawca: ……………………………………………………………………….</w:t>
      </w:r>
    </w:p>
    <w:p w:rsidR="00F94E88" w:rsidRPr="006A45B6" w:rsidRDefault="00D01E9C" w:rsidP="00D01E9C">
      <w:pPr>
        <w:jc w:val="both"/>
        <w:rPr>
          <w:rFonts w:ascii="Calibri" w:hAnsi="Calibri" w:cs="Calibri"/>
          <w:b/>
          <w:bCs/>
          <w:color w:val="1F4E79"/>
          <w:sz w:val="10"/>
          <w:szCs w:val="28"/>
        </w:rPr>
      </w:pPr>
      <w:r w:rsidRPr="006A45B6">
        <w:rPr>
          <w:rFonts w:ascii="Calibri" w:hAnsi="Calibri" w:cs="Calibri"/>
          <w:sz w:val="22"/>
          <w:szCs w:val="22"/>
        </w:rPr>
        <w:t>Miejsce dostawy:</w:t>
      </w:r>
      <w:r w:rsidRPr="006A45B6">
        <w:rPr>
          <w:rFonts w:ascii="Calibri" w:hAnsi="Calibri" w:cs="Calibri"/>
          <w:color w:val="1F4E79"/>
          <w:sz w:val="22"/>
          <w:szCs w:val="22"/>
        </w:rPr>
        <w:t>…………………………………………………………………..</w:t>
      </w:r>
      <w:r w:rsidR="00F94E88" w:rsidRPr="006A45B6">
        <w:rPr>
          <w:rFonts w:ascii="Calibri" w:hAnsi="Calibri" w:cs="Calibri"/>
          <w:b/>
          <w:bCs/>
          <w:color w:val="1F4E79"/>
          <w:sz w:val="10"/>
          <w:szCs w:val="28"/>
        </w:rPr>
        <w:t xml:space="preserve"> </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7086"/>
        <w:gridCol w:w="709"/>
        <w:gridCol w:w="1855"/>
      </w:tblGrid>
      <w:tr w:rsidR="00D01E9C" w:rsidRPr="001A774B" w:rsidTr="00D01E9C">
        <w:trPr>
          <w:trHeight w:val="824"/>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D01E9C" w:rsidRPr="001A774B" w:rsidRDefault="00D01E9C" w:rsidP="00D01E9C">
            <w:pPr>
              <w:snapToGrid w:val="0"/>
              <w:jc w:val="center"/>
              <w:rPr>
                <w:rFonts w:ascii="Calibri" w:hAnsi="Calibri" w:cs="Calibri"/>
                <w:noProof/>
                <w:sz w:val="20"/>
                <w:szCs w:val="21"/>
              </w:rPr>
            </w:pPr>
            <w:r w:rsidRPr="001A774B">
              <w:rPr>
                <w:rFonts w:ascii="Calibri" w:hAnsi="Calibri" w:cs="Calibri"/>
                <w:b/>
                <w:bCs/>
                <w:sz w:val="20"/>
                <w:szCs w:val="21"/>
              </w:rPr>
              <w:t>Lp.</w:t>
            </w:r>
          </w:p>
        </w:tc>
        <w:tc>
          <w:tcPr>
            <w:tcW w:w="7087" w:type="dxa"/>
            <w:tcBorders>
              <w:top w:val="single" w:sz="4" w:space="0" w:color="auto"/>
              <w:left w:val="single" w:sz="4" w:space="0" w:color="auto"/>
              <w:bottom w:val="single" w:sz="4" w:space="0" w:color="auto"/>
              <w:right w:val="single" w:sz="4" w:space="0" w:color="auto"/>
            </w:tcBorders>
            <w:vAlign w:val="center"/>
            <w:hideMark/>
          </w:tcPr>
          <w:p w:rsidR="00D01E9C" w:rsidRPr="001A774B" w:rsidRDefault="00D01E9C" w:rsidP="00D01E9C">
            <w:pPr>
              <w:jc w:val="center"/>
              <w:rPr>
                <w:rFonts w:ascii="Calibri" w:hAnsi="Calibri" w:cs="Calibri"/>
                <w:b/>
                <w:bCs/>
                <w:sz w:val="20"/>
                <w:szCs w:val="21"/>
              </w:rPr>
            </w:pPr>
            <w:r w:rsidRPr="001A774B">
              <w:rPr>
                <w:rFonts w:ascii="Calibri" w:hAnsi="Calibri" w:cs="Calibri"/>
                <w:b/>
                <w:bCs/>
                <w:sz w:val="20"/>
                <w:szCs w:val="21"/>
              </w:rPr>
              <w:t xml:space="preserve">Nazwa wyposażenia </w:t>
            </w:r>
          </w:p>
        </w:tc>
        <w:tc>
          <w:tcPr>
            <w:tcW w:w="709" w:type="dxa"/>
            <w:tcBorders>
              <w:top w:val="single" w:sz="4" w:space="0" w:color="auto"/>
              <w:left w:val="single" w:sz="4" w:space="0" w:color="auto"/>
              <w:bottom w:val="single" w:sz="4" w:space="0" w:color="auto"/>
              <w:right w:val="single" w:sz="4" w:space="0" w:color="auto"/>
            </w:tcBorders>
            <w:vAlign w:val="center"/>
            <w:hideMark/>
          </w:tcPr>
          <w:p w:rsidR="00D01E9C" w:rsidRPr="001A774B" w:rsidRDefault="00D01E9C" w:rsidP="00D01E9C">
            <w:pPr>
              <w:jc w:val="center"/>
              <w:rPr>
                <w:rFonts w:ascii="Calibri" w:hAnsi="Calibri" w:cs="Calibri"/>
                <w:b/>
                <w:bCs/>
                <w:sz w:val="20"/>
                <w:szCs w:val="21"/>
              </w:rPr>
            </w:pPr>
            <w:r w:rsidRPr="001A774B">
              <w:rPr>
                <w:rFonts w:ascii="Calibri" w:hAnsi="Calibri" w:cs="Calibri"/>
                <w:b/>
                <w:bCs/>
                <w:sz w:val="20"/>
                <w:szCs w:val="21"/>
              </w:rPr>
              <w:t xml:space="preserve">Ilość </w:t>
            </w:r>
          </w:p>
          <w:p w:rsidR="00D01E9C" w:rsidRPr="001A774B" w:rsidRDefault="00D01E9C" w:rsidP="00D01E9C">
            <w:pPr>
              <w:jc w:val="center"/>
              <w:rPr>
                <w:rFonts w:ascii="Calibri" w:hAnsi="Calibri" w:cs="Calibri"/>
                <w:b/>
                <w:bCs/>
                <w:sz w:val="20"/>
                <w:szCs w:val="21"/>
              </w:rPr>
            </w:pPr>
            <w:r w:rsidRPr="001A774B">
              <w:rPr>
                <w:rFonts w:ascii="Calibri" w:hAnsi="Calibri" w:cs="Calibri"/>
                <w:b/>
                <w:bCs/>
                <w:sz w:val="20"/>
                <w:szCs w:val="21"/>
              </w:rPr>
              <w:t>szt.</w:t>
            </w:r>
          </w:p>
        </w:tc>
        <w:tc>
          <w:tcPr>
            <w:tcW w:w="1855" w:type="dxa"/>
            <w:tcBorders>
              <w:top w:val="single" w:sz="4" w:space="0" w:color="auto"/>
              <w:left w:val="single" w:sz="4" w:space="0" w:color="auto"/>
              <w:bottom w:val="single" w:sz="4" w:space="0" w:color="auto"/>
              <w:right w:val="single" w:sz="4" w:space="0" w:color="auto"/>
            </w:tcBorders>
            <w:vAlign w:val="center"/>
            <w:hideMark/>
          </w:tcPr>
          <w:p w:rsidR="00D01E9C" w:rsidRPr="001A774B" w:rsidRDefault="00D01E9C" w:rsidP="00D01E9C">
            <w:pPr>
              <w:spacing w:line="276" w:lineRule="auto"/>
              <w:jc w:val="center"/>
              <w:rPr>
                <w:rFonts w:ascii="Calibri" w:hAnsi="Calibri" w:cs="Calibri"/>
                <w:b/>
                <w:bCs/>
                <w:sz w:val="20"/>
                <w:szCs w:val="21"/>
              </w:rPr>
            </w:pPr>
            <w:r w:rsidRPr="001A774B">
              <w:rPr>
                <w:rFonts w:ascii="Calibri" w:hAnsi="Calibri" w:cs="Calibri"/>
                <w:b/>
                <w:bCs/>
                <w:sz w:val="20"/>
                <w:szCs w:val="21"/>
              </w:rPr>
              <w:t>Uwagi.</w:t>
            </w:r>
          </w:p>
          <w:p w:rsidR="00D01E9C" w:rsidRPr="001A774B" w:rsidRDefault="00D01E9C" w:rsidP="00D01E9C">
            <w:pPr>
              <w:spacing w:line="276" w:lineRule="auto"/>
              <w:jc w:val="center"/>
              <w:rPr>
                <w:rFonts w:ascii="Calibri" w:hAnsi="Calibri" w:cs="Calibri"/>
                <w:b/>
                <w:bCs/>
                <w:sz w:val="20"/>
                <w:szCs w:val="21"/>
              </w:rPr>
            </w:pPr>
            <w:r w:rsidRPr="001A774B">
              <w:rPr>
                <w:rFonts w:ascii="Calibri" w:hAnsi="Calibri" w:cs="Calibri"/>
                <w:b/>
                <w:bCs/>
                <w:sz w:val="20"/>
                <w:szCs w:val="21"/>
              </w:rPr>
              <w:t xml:space="preserve"> </w:t>
            </w:r>
          </w:p>
        </w:tc>
      </w:tr>
      <w:tr w:rsidR="00D01E9C" w:rsidRPr="001A774B" w:rsidTr="00D01E9C">
        <w:trPr>
          <w:trHeight w:val="397"/>
          <w:jc w:val="center"/>
        </w:trPr>
        <w:tc>
          <w:tcPr>
            <w:tcW w:w="580"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6A45B6">
            <w:pPr>
              <w:numPr>
                <w:ilvl w:val="0"/>
                <w:numId w:val="53"/>
              </w:numPr>
              <w:jc w:val="center"/>
              <w:rPr>
                <w:rFonts w:ascii="Calibri" w:hAnsi="Calibri" w:cs="Calibri"/>
                <w:sz w:val="21"/>
                <w:szCs w:val="21"/>
              </w:rPr>
            </w:pPr>
          </w:p>
        </w:tc>
        <w:tc>
          <w:tcPr>
            <w:tcW w:w="7087"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1855" w:type="dxa"/>
            <w:tcBorders>
              <w:top w:val="single" w:sz="4" w:space="0" w:color="auto"/>
              <w:left w:val="single" w:sz="4" w:space="0" w:color="auto"/>
              <w:bottom w:val="single" w:sz="4" w:space="0" w:color="auto"/>
              <w:right w:val="single" w:sz="4" w:space="0" w:color="auto"/>
            </w:tcBorders>
          </w:tcPr>
          <w:p w:rsidR="00D01E9C" w:rsidRPr="001A774B" w:rsidRDefault="00D01E9C" w:rsidP="00D01E9C">
            <w:pPr>
              <w:jc w:val="center"/>
              <w:rPr>
                <w:rFonts w:ascii="Calibri" w:hAnsi="Calibri" w:cs="Calibri"/>
                <w:sz w:val="21"/>
                <w:szCs w:val="21"/>
              </w:rPr>
            </w:pPr>
          </w:p>
        </w:tc>
      </w:tr>
      <w:tr w:rsidR="00D01E9C" w:rsidRPr="001A774B" w:rsidTr="00D01E9C">
        <w:trPr>
          <w:trHeight w:val="397"/>
          <w:jc w:val="center"/>
        </w:trPr>
        <w:tc>
          <w:tcPr>
            <w:tcW w:w="580"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6A45B6">
            <w:pPr>
              <w:numPr>
                <w:ilvl w:val="0"/>
                <w:numId w:val="53"/>
              </w:numPr>
              <w:jc w:val="center"/>
              <w:rPr>
                <w:rFonts w:ascii="Calibri" w:hAnsi="Calibri" w:cs="Calibri"/>
                <w:sz w:val="21"/>
                <w:szCs w:val="21"/>
              </w:rPr>
            </w:pPr>
          </w:p>
        </w:tc>
        <w:tc>
          <w:tcPr>
            <w:tcW w:w="7087"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1855" w:type="dxa"/>
            <w:tcBorders>
              <w:top w:val="single" w:sz="4" w:space="0" w:color="auto"/>
              <w:left w:val="single" w:sz="4" w:space="0" w:color="auto"/>
              <w:bottom w:val="single" w:sz="4" w:space="0" w:color="auto"/>
              <w:right w:val="single" w:sz="4" w:space="0" w:color="auto"/>
            </w:tcBorders>
          </w:tcPr>
          <w:p w:rsidR="00D01E9C" w:rsidRPr="001A774B" w:rsidRDefault="00D01E9C" w:rsidP="00D01E9C">
            <w:pPr>
              <w:jc w:val="center"/>
              <w:rPr>
                <w:rFonts w:ascii="Calibri" w:hAnsi="Calibri" w:cs="Calibri"/>
                <w:sz w:val="21"/>
                <w:szCs w:val="21"/>
              </w:rPr>
            </w:pPr>
          </w:p>
        </w:tc>
      </w:tr>
      <w:tr w:rsidR="00D01E9C" w:rsidRPr="001A774B" w:rsidTr="00D01E9C">
        <w:trPr>
          <w:trHeight w:val="397"/>
          <w:jc w:val="center"/>
        </w:trPr>
        <w:tc>
          <w:tcPr>
            <w:tcW w:w="580"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6A45B6">
            <w:pPr>
              <w:numPr>
                <w:ilvl w:val="0"/>
                <w:numId w:val="53"/>
              </w:numPr>
              <w:jc w:val="center"/>
              <w:rPr>
                <w:rFonts w:ascii="Calibri" w:hAnsi="Calibri" w:cs="Calibri"/>
                <w:sz w:val="21"/>
                <w:szCs w:val="21"/>
              </w:rPr>
            </w:pPr>
          </w:p>
        </w:tc>
        <w:tc>
          <w:tcPr>
            <w:tcW w:w="7087"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1855" w:type="dxa"/>
            <w:tcBorders>
              <w:top w:val="single" w:sz="4" w:space="0" w:color="auto"/>
              <w:left w:val="single" w:sz="4" w:space="0" w:color="auto"/>
              <w:bottom w:val="single" w:sz="4" w:space="0" w:color="auto"/>
              <w:right w:val="single" w:sz="4" w:space="0" w:color="auto"/>
            </w:tcBorders>
          </w:tcPr>
          <w:p w:rsidR="00D01E9C" w:rsidRPr="001A774B" w:rsidRDefault="00D01E9C" w:rsidP="00D01E9C">
            <w:pPr>
              <w:jc w:val="center"/>
              <w:rPr>
                <w:rFonts w:ascii="Calibri" w:hAnsi="Calibri" w:cs="Calibri"/>
                <w:sz w:val="21"/>
                <w:szCs w:val="21"/>
              </w:rPr>
            </w:pPr>
          </w:p>
        </w:tc>
      </w:tr>
      <w:tr w:rsidR="00D01E9C" w:rsidRPr="001A774B" w:rsidTr="00D01E9C">
        <w:trPr>
          <w:trHeight w:val="397"/>
          <w:jc w:val="center"/>
        </w:trPr>
        <w:tc>
          <w:tcPr>
            <w:tcW w:w="580"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6A45B6">
            <w:pPr>
              <w:numPr>
                <w:ilvl w:val="0"/>
                <w:numId w:val="53"/>
              </w:numPr>
              <w:jc w:val="center"/>
              <w:rPr>
                <w:rFonts w:ascii="Calibri" w:hAnsi="Calibri" w:cs="Calibri"/>
                <w:sz w:val="21"/>
                <w:szCs w:val="21"/>
              </w:rPr>
            </w:pPr>
          </w:p>
        </w:tc>
        <w:tc>
          <w:tcPr>
            <w:tcW w:w="7087"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1855" w:type="dxa"/>
            <w:tcBorders>
              <w:top w:val="single" w:sz="4" w:space="0" w:color="auto"/>
              <w:left w:val="single" w:sz="4" w:space="0" w:color="auto"/>
              <w:bottom w:val="single" w:sz="4" w:space="0" w:color="auto"/>
              <w:right w:val="single" w:sz="4" w:space="0" w:color="auto"/>
            </w:tcBorders>
          </w:tcPr>
          <w:p w:rsidR="00D01E9C" w:rsidRPr="001A774B" w:rsidRDefault="00D01E9C" w:rsidP="00D01E9C">
            <w:pPr>
              <w:jc w:val="center"/>
              <w:rPr>
                <w:rFonts w:ascii="Calibri" w:hAnsi="Calibri" w:cs="Calibri"/>
                <w:sz w:val="21"/>
                <w:szCs w:val="21"/>
              </w:rPr>
            </w:pPr>
          </w:p>
        </w:tc>
      </w:tr>
      <w:tr w:rsidR="00D01E9C" w:rsidRPr="001A774B" w:rsidTr="00D01E9C">
        <w:trPr>
          <w:trHeight w:val="397"/>
          <w:jc w:val="center"/>
        </w:trPr>
        <w:tc>
          <w:tcPr>
            <w:tcW w:w="580"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6A45B6">
            <w:pPr>
              <w:numPr>
                <w:ilvl w:val="0"/>
                <w:numId w:val="53"/>
              </w:numPr>
              <w:jc w:val="center"/>
              <w:rPr>
                <w:rFonts w:ascii="Calibri" w:hAnsi="Calibri" w:cs="Calibri"/>
                <w:sz w:val="21"/>
                <w:szCs w:val="21"/>
              </w:rPr>
            </w:pPr>
          </w:p>
        </w:tc>
        <w:tc>
          <w:tcPr>
            <w:tcW w:w="7087"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1855" w:type="dxa"/>
            <w:tcBorders>
              <w:top w:val="single" w:sz="4" w:space="0" w:color="auto"/>
              <w:left w:val="single" w:sz="4" w:space="0" w:color="auto"/>
              <w:bottom w:val="single" w:sz="4" w:space="0" w:color="auto"/>
              <w:right w:val="single" w:sz="4" w:space="0" w:color="auto"/>
            </w:tcBorders>
          </w:tcPr>
          <w:p w:rsidR="00D01E9C" w:rsidRPr="001A774B" w:rsidRDefault="00D01E9C" w:rsidP="00D01E9C">
            <w:pPr>
              <w:jc w:val="center"/>
              <w:rPr>
                <w:rFonts w:ascii="Calibri" w:hAnsi="Calibri" w:cs="Calibri"/>
                <w:sz w:val="21"/>
                <w:szCs w:val="21"/>
              </w:rPr>
            </w:pPr>
          </w:p>
        </w:tc>
      </w:tr>
      <w:tr w:rsidR="00D01E9C" w:rsidRPr="001A774B" w:rsidTr="00D01E9C">
        <w:trPr>
          <w:trHeight w:val="397"/>
          <w:jc w:val="center"/>
        </w:trPr>
        <w:tc>
          <w:tcPr>
            <w:tcW w:w="580"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6A45B6">
            <w:pPr>
              <w:numPr>
                <w:ilvl w:val="0"/>
                <w:numId w:val="53"/>
              </w:numPr>
              <w:jc w:val="center"/>
              <w:rPr>
                <w:rFonts w:ascii="Calibri" w:hAnsi="Calibri" w:cs="Calibri"/>
                <w:sz w:val="21"/>
                <w:szCs w:val="21"/>
              </w:rPr>
            </w:pPr>
          </w:p>
        </w:tc>
        <w:tc>
          <w:tcPr>
            <w:tcW w:w="7087"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1855" w:type="dxa"/>
            <w:tcBorders>
              <w:top w:val="single" w:sz="4" w:space="0" w:color="auto"/>
              <w:left w:val="single" w:sz="4" w:space="0" w:color="auto"/>
              <w:bottom w:val="single" w:sz="4" w:space="0" w:color="auto"/>
              <w:right w:val="single" w:sz="4" w:space="0" w:color="auto"/>
            </w:tcBorders>
          </w:tcPr>
          <w:p w:rsidR="00D01E9C" w:rsidRPr="001A774B" w:rsidRDefault="00D01E9C" w:rsidP="00D01E9C">
            <w:pPr>
              <w:jc w:val="center"/>
              <w:rPr>
                <w:rFonts w:ascii="Calibri" w:hAnsi="Calibri" w:cs="Calibri"/>
                <w:sz w:val="21"/>
                <w:szCs w:val="21"/>
              </w:rPr>
            </w:pPr>
          </w:p>
        </w:tc>
      </w:tr>
      <w:tr w:rsidR="00D01E9C" w:rsidRPr="001A774B" w:rsidTr="00D01E9C">
        <w:trPr>
          <w:trHeight w:val="397"/>
          <w:jc w:val="center"/>
        </w:trPr>
        <w:tc>
          <w:tcPr>
            <w:tcW w:w="580"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6A45B6">
            <w:pPr>
              <w:numPr>
                <w:ilvl w:val="0"/>
                <w:numId w:val="53"/>
              </w:numPr>
              <w:jc w:val="center"/>
              <w:rPr>
                <w:rFonts w:ascii="Calibri" w:hAnsi="Calibri" w:cs="Calibri"/>
                <w:sz w:val="21"/>
                <w:szCs w:val="21"/>
              </w:rPr>
            </w:pPr>
          </w:p>
        </w:tc>
        <w:tc>
          <w:tcPr>
            <w:tcW w:w="7087"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1855" w:type="dxa"/>
            <w:tcBorders>
              <w:top w:val="single" w:sz="4" w:space="0" w:color="auto"/>
              <w:left w:val="single" w:sz="4" w:space="0" w:color="auto"/>
              <w:bottom w:val="single" w:sz="4" w:space="0" w:color="auto"/>
              <w:right w:val="single" w:sz="4" w:space="0" w:color="auto"/>
            </w:tcBorders>
          </w:tcPr>
          <w:p w:rsidR="00D01E9C" w:rsidRPr="001A774B" w:rsidRDefault="00D01E9C" w:rsidP="00D01E9C">
            <w:pPr>
              <w:jc w:val="center"/>
              <w:rPr>
                <w:rFonts w:ascii="Calibri" w:hAnsi="Calibri" w:cs="Calibri"/>
                <w:sz w:val="21"/>
                <w:szCs w:val="21"/>
              </w:rPr>
            </w:pPr>
          </w:p>
        </w:tc>
      </w:tr>
      <w:tr w:rsidR="00D01E9C" w:rsidRPr="001A774B" w:rsidTr="00D01E9C">
        <w:trPr>
          <w:trHeight w:val="397"/>
          <w:jc w:val="center"/>
        </w:trPr>
        <w:tc>
          <w:tcPr>
            <w:tcW w:w="580"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6A45B6">
            <w:pPr>
              <w:numPr>
                <w:ilvl w:val="0"/>
                <w:numId w:val="53"/>
              </w:numPr>
              <w:jc w:val="center"/>
              <w:rPr>
                <w:rFonts w:ascii="Calibri" w:hAnsi="Calibri" w:cs="Calibri"/>
                <w:sz w:val="21"/>
                <w:szCs w:val="21"/>
              </w:rPr>
            </w:pPr>
          </w:p>
        </w:tc>
        <w:tc>
          <w:tcPr>
            <w:tcW w:w="7087"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1855" w:type="dxa"/>
            <w:tcBorders>
              <w:top w:val="single" w:sz="4" w:space="0" w:color="auto"/>
              <w:left w:val="single" w:sz="4" w:space="0" w:color="auto"/>
              <w:bottom w:val="single" w:sz="4" w:space="0" w:color="auto"/>
              <w:right w:val="single" w:sz="4" w:space="0" w:color="auto"/>
            </w:tcBorders>
          </w:tcPr>
          <w:p w:rsidR="00D01E9C" w:rsidRPr="001A774B" w:rsidRDefault="00D01E9C" w:rsidP="00D01E9C">
            <w:pPr>
              <w:jc w:val="center"/>
              <w:rPr>
                <w:rFonts w:ascii="Calibri" w:hAnsi="Calibri" w:cs="Calibri"/>
                <w:sz w:val="21"/>
                <w:szCs w:val="21"/>
              </w:rPr>
            </w:pPr>
          </w:p>
        </w:tc>
      </w:tr>
      <w:tr w:rsidR="00D01E9C" w:rsidRPr="001A774B" w:rsidTr="00D01E9C">
        <w:trPr>
          <w:trHeight w:val="397"/>
          <w:jc w:val="center"/>
        </w:trPr>
        <w:tc>
          <w:tcPr>
            <w:tcW w:w="580"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6A45B6">
            <w:pPr>
              <w:numPr>
                <w:ilvl w:val="0"/>
                <w:numId w:val="53"/>
              </w:numPr>
              <w:jc w:val="center"/>
              <w:rPr>
                <w:rFonts w:ascii="Calibri" w:hAnsi="Calibri" w:cs="Calibri"/>
                <w:sz w:val="21"/>
                <w:szCs w:val="21"/>
              </w:rPr>
            </w:pPr>
          </w:p>
        </w:tc>
        <w:tc>
          <w:tcPr>
            <w:tcW w:w="7087"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1855" w:type="dxa"/>
            <w:tcBorders>
              <w:top w:val="single" w:sz="4" w:space="0" w:color="auto"/>
              <w:left w:val="single" w:sz="4" w:space="0" w:color="auto"/>
              <w:bottom w:val="single" w:sz="4" w:space="0" w:color="auto"/>
              <w:right w:val="single" w:sz="4" w:space="0" w:color="auto"/>
            </w:tcBorders>
          </w:tcPr>
          <w:p w:rsidR="00D01E9C" w:rsidRPr="001A774B" w:rsidRDefault="00D01E9C" w:rsidP="00D01E9C">
            <w:pPr>
              <w:jc w:val="center"/>
              <w:rPr>
                <w:rFonts w:ascii="Calibri" w:hAnsi="Calibri" w:cs="Calibri"/>
                <w:sz w:val="21"/>
                <w:szCs w:val="21"/>
              </w:rPr>
            </w:pPr>
          </w:p>
        </w:tc>
      </w:tr>
      <w:tr w:rsidR="00D01E9C" w:rsidRPr="001A774B" w:rsidTr="00D01E9C">
        <w:trPr>
          <w:trHeight w:val="397"/>
          <w:jc w:val="center"/>
        </w:trPr>
        <w:tc>
          <w:tcPr>
            <w:tcW w:w="580"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6A45B6">
            <w:pPr>
              <w:numPr>
                <w:ilvl w:val="0"/>
                <w:numId w:val="53"/>
              </w:numPr>
              <w:jc w:val="center"/>
              <w:rPr>
                <w:rFonts w:ascii="Calibri" w:hAnsi="Calibri" w:cs="Calibri"/>
                <w:sz w:val="21"/>
                <w:szCs w:val="21"/>
              </w:rPr>
            </w:pPr>
          </w:p>
        </w:tc>
        <w:tc>
          <w:tcPr>
            <w:tcW w:w="7087"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vAlign w:val="center"/>
          </w:tcPr>
          <w:p w:rsidR="00D01E9C" w:rsidRPr="001A774B" w:rsidRDefault="00D01E9C" w:rsidP="00D01E9C">
            <w:pPr>
              <w:jc w:val="center"/>
              <w:rPr>
                <w:rFonts w:ascii="Calibri" w:hAnsi="Calibri" w:cs="Calibri"/>
              </w:rPr>
            </w:pPr>
          </w:p>
        </w:tc>
        <w:tc>
          <w:tcPr>
            <w:tcW w:w="1855" w:type="dxa"/>
            <w:tcBorders>
              <w:top w:val="single" w:sz="4" w:space="0" w:color="auto"/>
              <w:left w:val="single" w:sz="4" w:space="0" w:color="auto"/>
              <w:bottom w:val="single" w:sz="4" w:space="0" w:color="auto"/>
              <w:right w:val="single" w:sz="4" w:space="0" w:color="auto"/>
            </w:tcBorders>
          </w:tcPr>
          <w:p w:rsidR="00D01E9C" w:rsidRPr="001A774B" w:rsidRDefault="00D01E9C" w:rsidP="00D01E9C">
            <w:pPr>
              <w:jc w:val="center"/>
              <w:rPr>
                <w:rFonts w:ascii="Calibri" w:hAnsi="Calibri" w:cs="Calibri"/>
                <w:sz w:val="21"/>
                <w:szCs w:val="21"/>
              </w:rPr>
            </w:pPr>
          </w:p>
        </w:tc>
      </w:tr>
    </w:tbl>
    <w:p w:rsidR="00D01E9C" w:rsidRPr="006A45B6" w:rsidRDefault="00D01E9C" w:rsidP="00D01E9C">
      <w:pPr>
        <w:spacing w:line="276" w:lineRule="auto"/>
        <w:jc w:val="center"/>
        <w:rPr>
          <w:rFonts w:ascii="Calibri" w:hAnsi="Calibri" w:cs="Calibri"/>
          <w:sz w:val="12"/>
          <w:szCs w:val="20"/>
        </w:rPr>
      </w:pPr>
    </w:p>
    <w:p w:rsidR="00D01E9C" w:rsidRPr="006A45B6" w:rsidRDefault="00D01E9C" w:rsidP="00D01E9C">
      <w:pPr>
        <w:spacing w:line="276" w:lineRule="auto"/>
        <w:jc w:val="center"/>
        <w:rPr>
          <w:rFonts w:ascii="Calibri" w:hAnsi="Calibri" w:cs="Calibri"/>
          <w:sz w:val="12"/>
          <w:szCs w:val="20"/>
        </w:rPr>
      </w:pPr>
    </w:p>
    <w:p w:rsidR="00D01E9C" w:rsidRPr="006A45B6" w:rsidRDefault="00D01E9C" w:rsidP="006A45B6">
      <w:pPr>
        <w:numPr>
          <w:ilvl w:val="0"/>
          <w:numId w:val="49"/>
        </w:numPr>
        <w:spacing w:line="360" w:lineRule="auto"/>
        <w:ind w:left="113" w:hanging="113"/>
        <w:rPr>
          <w:rFonts w:ascii="Calibri" w:hAnsi="Calibri" w:cs="Calibri"/>
          <w:sz w:val="22"/>
        </w:rPr>
      </w:pPr>
      <w:r w:rsidRPr="006A45B6">
        <w:rPr>
          <w:rFonts w:ascii="Calibri" w:hAnsi="Calibri" w:cs="Calibri"/>
          <w:sz w:val="22"/>
        </w:rPr>
        <w:t>Strony stwierdzają, że przedmiot zamówienia:</w:t>
      </w:r>
    </w:p>
    <w:p w:rsidR="00D01E9C" w:rsidRPr="006A45B6" w:rsidRDefault="00D01E9C" w:rsidP="006A45B6">
      <w:pPr>
        <w:numPr>
          <w:ilvl w:val="0"/>
          <w:numId w:val="54"/>
        </w:numPr>
        <w:spacing w:line="276" w:lineRule="auto"/>
        <w:ind w:left="340" w:hanging="227"/>
        <w:contextualSpacing/>
        <w:rPr>
          <w:rFonts w:ascii="Calibri" w:hAnsi="Calibri" w:cs="Calibri"/>
          <w:sz w:val="22"/>
        </w:rPr>
      </w:pPr>
      <w:r w:rsidRPr="006A45B6">
        <w:rPr>
          <w:rFonts w:ascii="Calibri" w:hAnsi="Calibri" w:cs="Calibri"/>
          <w:b/>
          <w:sz w:val="22"/>
        </w:rPr>
        <w:t xml:space="preserve">dostarczono w dniu: </w:t>
      </w:r>
      <w:r w:rsidRPr="006A45B6">
        <w:rPr>
          <w:rFonts w:ascii="Calibri" w:hAnsi="Calibri" w:cs="Calibri"/>
          <w:sz w:val="20"/>
          <w:szCs w:val="20"/>
        </w:rPr>
        <w:t>…………………</w:t>
      </w:r>
    </w:p>
    <w:p w:rsidR="00D01E9C" w:rsidRPr="006A45B6" w:rsidRDefault="00D01E9C" w:rsidP="00D01E9C">
      <w:pPr>
        <w:spacing w:line="276" w:lineRule="auto"/>
        <w:ind w:left="113"/>
        <w:contextualSpacing/>
        <w:rPr>
          <w:rFonts w:ascii="Calibri" w:hAnsi="Calibri" w:cs="Calibri"/>
          <w:sz w:val="22"/>
        </w:rPr>
      </w:pPr>
      <w:r w:rsidRPr="006A45B6">
        <w:rPr>
          <w:rFonts w:ascii="Calibri" w:hAnsi="Calibri" w:cs="Calibri"/>
          <w:b/>
          <w:sz w:val="22"/>
        </w:rPr>
        <w:t>-   nie stwierdzono braków ilościowych i jakościowych</w:t>
      </w:r>
      <w:r w:rsidRPr="006A45B6">
        <w:rPr>
          <w:rFonts w:ascii="Calibri" w:hAnsi="Calibri" w:cs="Calibri"/>
          <w:sz w:val="22"/>
        </w:rPr>
        <w:t>.</w:t>
      </w:r>
    </w:p>
    <w:p w:rsidR="00D01E9C" w:rsidRPr="006A45B6" w:rsidRDefault="00D01E9C" w:rsidP="006A45B6">
      <w:pPr>
        <w:numPr>
          <w:ilvl w:val="0"/>
          <w:numId w:val="49"/>
        </w:numPr>
        <w:spacing w:line="276" w:lineRule="auto"/>
        <w:ind w:left="113" w:hanging="113"/>
        <w:rPr>
          <w:rFonts w:ascii="Calibri" w:hAnsi="Calibri" w:cs="Calibri"/>
          <w:sz w:val="22"/>
        </w:rPr>
      </w:pPr>
      <w:r w:rsidRPr="006A45B6">
        <w:rPr>
          <w:rFonts w:ascii="Calibri" w:hAnsi="Calibri" w:cs="Calibri"/>
          <w:sz w:val="22"/>
        </w:rPr>
        <w:t xml:space="preserve">Instrukcja stanowiskowa dostarczona </w:t>
      </w:r>
    </w:p>
    <w:p w:rsidR="00D01E9C" w:rsidRPr="006A45B6" w:rsidRDefault="00D01E9C" w:rsidP="006A45B6">
      <w:pPr>
        <w:numPr>
          <w:ilvl w:val="0"/>
          <w:numId w:val="49"/>
        </w:numPr>
        <w:spacing w:line="360" w:lineRule="auto"/>
        <w:ind w:left="113" w:hanging="113"/>
        <w:rPr>
          <w:rFonts w:ascii="Calibri" w:eastAsia="Arial Unicode MS" w:hAnsi="Calibri" w:cs="Calibri"/>
          <w:b/>
          <w:sz w:val="22"/>
          <w:u w:val="single"/>
        </w:rPr>
      </w:pPr>
      <w:r w:rsidRPr="006A45B6">
        <w:rPr>
          <w:rFonts w:ascii="Calibri" w:hAnsi="Calibri" w:cs="Calibri"/>
          <w:b/>
          <w:bCs/>
          <w:sz w:val="22"/>
          <w:u w:val="single"/>
        </w:rPr>
        <w:t>Gwarancja na meble</w:t>
      </w:r>
      <w:r w:rsidRPr="006A45B6">
        <w:rPr>
          <w:rFonts w:ascii="Calibri" w:eastAsia="Arial Unicode MS" w:hAnsi="Calibri" w:cs="Calibri"/>
          <w:b/>
          <w:sz w:val="22"/>
          <w:u w:val="single"/>
        </w:rPr>
        <w:t>:</w:t>
      </w:r>
      <w:r w:rsidRPr="006A45B6">
        <w:rPr>
          <w:rFonts w:ascii="Calibri" w:eastAsia="Arial Unicode MS" w:hAnsi="Calibri" w:cs="Calibri"/>
          <w:b/>
          <w:sz w:val="22"/>
        </w:rPr>
        <w:t xml:space="preserve"> </w:t>
      </w:r>
      <w:r w:rsidRPr="006A45B6">
        <w:rPr>
          <w:rFonts w:ascii="Calibri" w:eastAsia="Arial Unicode MS" w:hAnsi="Calibri" w:cs="Calibri"/>
          <w:sz w:val="22"/>
        </w:rPr>
        <w:t>………………………..</w:t>
      </w:r>
    </w:p>
    <w:p w:rsidR="00D01E9C" w:rsidRPr="006A45B6" w:rsidRDefault="00D01E9C" w:rsidP="006A45B6">
      <w:pPr>
        <w:numPr>
          <w:ilvl w:val="0"/>
          <w:numId w:val="49"/>
        </w:numPr>
        <w:spacing w:before="240" w:after="240" w:line="360" w:lineRule="auto"/>
        <w:ind w:left="113" w:hanging="113"/>
        <w:rPr>
          <w:rFonts w:ascii="Calibri" w:hAnsi="Calibri" w:cs="Calibri"/>
          <w:b/>
          <w:sz w:val="22"/>
          <w:szCs w:val="22"/>
        </w:rPr>
      </w:pPr>
      <w:r w:rsidRPr="006A45B6">
        <w:rPr>
          <w:rFonts w:ascii="Calibri" w:hAnsi="Calibri" w:cs="Calibri"/>
          <w:b/>
          <w:sz w:val="22"/>
          <w:szCs w:val="22"/>
        </w:rPr>
        <w:t xml:space="preserve">Miejsce i data podpisania protokołu odbioru:  </w:t>
      </w:r>
      <w:r w:rsidRPr="006A45B6">
        <w:rPr>
          <w:rFonts w:ascii="Calibri" w:hAnsi="Calibri" w:cs="Calibri"/>
          <w:sz w:val="22"/>
          <w:szCs w:val="22"/>
        </w:rPr>
        <w:t xml:space="preserve">Białystok, dnia …………………. </w:t>
      </w:r>
    </w:p>
    <w:p w:rsidR="00D01E9C" w:rsidRPr="006A45B6" w:rsidRDefault="00D01E9C" w:rsidP="001A774B">
      <w:pPr>
        <w:spacing w:before="240" w:after="240"/>
        <w:contextualSpacing/>
        <w:rPr>
          <w:rFonts w:ascii="Calibri" w:hAnsi="Calibri" w:cs="Calibri"/>
          <w:b/>
          <w:sz w:val="16"/>
          <w:szCs w:val="16"/>
        </w:rPr>
      </w:pPr>
      <w:r w:rsidRPr="006A45B6">
        <w:rPr>
          <w:rFonts w:ascii="Calibri" w:hAnsi="Calibri" w:cs="Calibri"/>
          <w:b/>
          <w:sz w:val="22"/>
          <w:szCs w:val="22"/>
        </w:rPr>
        <w:t>Wykonawca przedmiotu zamówienia:</w:t>
      </w:r>
      <w:r w:rsidR="005F0FB6" w:rsidRPr="005F0FB6">
        <w:rPr>
          <w:rFonts w:ascii="Calibri" w:hAnsi="Calibri" w:cs="Calibri"/>
          <w:sz w:val="18"/>
          <w:szCs w:val="16"/>
          <w:vertAlign w:val="superscript"/>
        </w:rPr>
        <w:t xml:space="preserve"> </w:t>
      </w:r>
      <w:r w:rsidR="005F0FB6" w:rsidRPr="006A45B6">
        <w:rPr>
          <w:rFonts w:ascii="Calibri" w:hAnsi="Calibri" w:cs="Calibri"/>
          <w:sz w:val="18"/>
          <w:szCs w:val="16"/>
          <w:vertAlign w:val="superscript"/>
        </w:rPr>
        <w:t xml:space="preserve">Podpis i pieczęć </w:t>
      </w:r>
      <w:r w:rsidR="005F0FB6" w:rsidRPr="006A45B6">
        <w:rPr>
          <w:rFonts w:ascii="Calibri" w:hAnsi="Calibri" w:cs="Calibri"/>
          <w:b/>
          <w:sz w:val="18"/>
          <w:szCs w:val="16"/>
          <w:vertAlign w:val="superscript"/>
        </w:rPr>
        <w:t>Wykonawcy</w:t>
      </w:r>
      <w:r w:rsidR="005F0FB6" w:rsidRPr="006A45B6">
        <w:rPr>
          <w:rFonts w:ascii="Calibri" w:hAnsi="Calibri" w:cs="Calibri"/>
          <w:sz w:val="18"/>
          <w:szCs w:val="16"/>
          <w:vertAlign w:val="superscript"/>
        </w:rPr>
        <w:t xml:space="preserve"> (lub przedstawiciela Wykonawcy)</w:t>
      </w:r>
      <w:r w:rsidRPr="006A45B6">
        <w:rPr>
          <w:rFonts w:ascii="Calibri" w:hAnsi="Calibri" w:cs="Calibri"/>
          <w:sz w:val="18"/>
          <w:szCs w:val="18"/>
        </w:rPr>
        <w:t>......................................................</w:t>
      </w:r>
      <w:r w:rsidR="005F0FB6" w:rsidRPr="006A45B6">
        <w:rPr>
          <w:rFonts w:ascii="Calibri" w:hAnsi="Calibri" w:cs="Calibri"/>
          <w:b/>
          <w:sz w:val="16"/>
          <w:szCs w:val="16"/>
        </w:rPr>
        <w:t xml:space="preserve"> </w:t>
      </w:r>
    </w:p>
    <w:p w:rsidR="005F0FB6" w:rsidRDefault="00D01E9C" w:rsidP="001A774B">
      <w:pPr>
        <w:spacing w:before="240" w:after="240" w:line="720" w:lineRule="auto"/>
        <w:contextualSpacing/>
        <w:rPr>
          <w:rFonts w:ascii="Calibri" w:hAnsi="Calibri" w:cs="Calibri"/>
          <w:b/>
          <w:sz w:val="20"/>
          <w:szCs w:val="20"/>
        </w:rPr>
      </w:pPr>
      <w:r w:rsidRPr="006A45B6">
        <w:rPr>
          <w:rFonts w:ascii="Calibri" w:hAnsi="Calibri" w:cs="Calibri"/>
          <w:b/>
          <w:sz w:val="22"/>
          <w:szCs w:val="20"/>
        </w:rPr>
        <w:t>Zamawiający:</w:t>
      </w:r>
      <w:r w:rsidRPr="006A45B6">
        <w:rPr>
          <w:rFonts w:ascii="Calibri" w:hAnsi="Calibri" w:cs="Calibri"/>
          <w:b/>
          <w:sz w:val="20"/>
          <w:szCs w:val="20"/>
        </w:rPr>
        <w:t xml:space="preserve">  </w:t>
      </w:r>
    </w:p>
    <w:p w:rsidR="005F0FB6" w:rsidRPr="006A45B6" w:rsidRDefault="005F0FB6" w:rsidP="005F0FB6">
      <w:pPr>
        <w:spacing w:line="720" w:lineRule="auto"/>
        <w:contextualSpacing/>
        <w:rPr>
          <w:rFonts w:ascii="Calibri" w:hAnsi="Calibri" w:cs="Calibri"/>
          <w:sz w:val="18"/>
          <w:szCs w:val="18"/>
        </w:rPr>
      </w:pPr>
      <w:r w:rsidRPr="006A45B6">
        <w:rPr>
          <w:rFonts w:ascii="Calibri" w:hAnsi="Calibri" w:cs="Calibri"/>
          <w:sz w:val="18"/>
          <w:szCs w:val="16"/>
          <w:vertAlign w:val="superscript"/>
        </w:rPr>
        <w:t xml:space="preserve">Podpis i pieczęć  </w:t>
      </w:r>
      <w:r w:rsidRPr="006A45B6">
        <w:rPr>
          <w:rFonts w:ascii="Calibri" w:hAnsi="Calibri" w:cs="Calibri"/>
          <w:b/>
          <w:sz w:val="18"/>
          <w:szCs w:val="16"/>
          <w:vertAlign w:val="superscript"/>
        </w:rPr>
        <w:t xml:space="preserve">Kierownika </w:t>
      </w:r>
      <w:r w:rsidRPr="006A45B6">
        <w:rPr>
          <w:rFonts w:ascii="Calibri" w:hAnsi="Calibri" w:cs="Calibri"/>
          <w:sz w:val="18"/>
          <w:szCs w:val="16"/>
          <w:vertAlign w:val="superscript"/>
        </w:rPr>
        <w:t xml:space="preserve">(lub osoby upoważnionej) </w:t>
      </w:r>
      <w:r w:rsidR="00D01E9C" w:rsidRPr="006A45B6">
        <w:rPr>
          <w:rFonts w:ascii="Calibri" w:hAnsi="Calibri" w:cs="Calibri"/>
          <w:sz w:val="18"/>
          <w:szCs w:val="18"/>
        </w:rPr>
        <w:t>............................................................................</w:t>
      </w:r>
    </w:p>
    <w:p w:rsidR="00112B82" w:rsidRDefault="005F0FB6" w:rsidP="005F0FB6">
      <w:pPr>
        <w:spacing w:line="720" w:lineRule="auto"/>
        <w:contextualSpacing/>
        <w:rPr>
          <w:rFonts w:ascii="Calibri" w:hAnsi="Calibri" w:cs="Calibri"/>
          <w:sz w:val="18"/>
          <w:szCs w:val="18"/>
        </w:rPr>
      </w:pPr>
      <w:r w:rsidRPr="006A45B6">
        <w:rPr>
          <w:rFonts w:ascii="Calibri" w:hAnsi="Calibri" w:cs="Calibri"/>
          <w:sz w:val="18"/>
          <w:szCs w:val="18"/>
          <w:vertAlign w:val="superscript"/>
        </w:rPr>
        <w:t xml:space="preserve">Podpis osoby odpowiedzialnej za odbiór </w:t>
      </w:r>
      <w:r w:rsidRPr="006A45B6">
        <w:rPr>
          <w:rFonts w:ascii="Calibri" w:hAnsi="Calibri" w:cs="Calibri"/>
          <w:b/>
          <w:sz w:val="18"/>
          <w:szCs w:val="18"/>
          <w:vertAlign w:val="superscript"/>
        </w:rPr>
        <w:t>z Działu Zaopatrzenia</w:t>
      </w:r>
      <w:r w:rsidR="00D01E9C" w:rsidRPr="006A45B6">
        <w:rPr>
          <w:rFonts w:ascii="Calibri" w:hAnsi="Calibri" w:cs="Calibri"/>
          <w:sz w:val="18"/>
          <w:szCs w:val="18"/>
        </w:rPr>
        <w:t>........................................................................</w:t>
      </w:r>
    </w:p>
    <w:p w:rsidR="00B4591E" w:rsidRPr="00031E81" w:rsidRDefault="00B4591E" w:rsidP="00112B82">
      <w:pPr>
        <w:pStyle w:val="Nagwek2"/>
        <w:rPr>
          <w:lang w:eastAsia="ar-SA"/>
        </w:rPr>
      </w:pPr>
      <w:bookmarkStart w:id="135" w:name="_Toc189554303"/>
      <w:bookmarkStart w:id="136" w:name="_Toc189810182"/>
      <w:r w:rsidRPr="00031E81">
        <w:rPr>
          <w:lang w:eastAsia="ar-SA"/>
        </w:rPr>
        <w:lastRenderedPageBreak/>
        <w:t>ZAŁĄCZNIK NR 6 do SWZ</w:t>
      </w:r>
      <w:bookmarkEnd w:id="135"/>
      <w:bookmarkEnd w:id="136"/>
    </w:p>
    <w:p w:rsidR="00B4591E" w:rsidRPr="00031E81" w:rsidRDefault="00B4591E" w:rsidP="00B4591E">
      <w:pPr>
        <w:rPr>
          <w:rFonts w:ascii="Calibri" w:hAnsi="Calibri" w:cs="Calibri"/>
          <w:bCs/>
          <w:sz w:val="18"/>
          <w:szCs w:val="18"/>
        </w:rPr>
      </w:pPr>
      <w:r w:rsidRPr="00031E81">
        <w:rPr>
          <w:rFonts w:ascii="Calibri" w:hAnsi="Calibri" w:cs="Calibri"/>
          <w:bCs/>
          <w:sz w:val="18"/>
          <w:szCs w:val="18"/>
        </w:rPr>
        <w:t>………………………………………………….</w:t>
      </w:r>
    </w:p>
    <w:p w:rsidR="00B4591E" w:rsidRPr="00031E81" w:rsidRDefault="00B4591E" w:rsidP="00B4591E">
      <w:pPr>
        <w:tabs>
          <w:tab w:val="left" w:pos="708"/>
          <w:tab w:val="center" w:pos="4536"/>
          <w:tab w:val="right" w:pos="9072"/>
        </w:tabs>
        <w:rPr>
          <w:rFonts w:ascii="Calibri" w:hAnsi="Calibri" w:cs="Calibri"/>
          <w:i/>
          <w:iCs/>
          <w:sz w:val="18"/>
          <w:szCs w:val="18"/>
          <w:lang w:val="x-none"/>
        </w:rPr>
      </w:pPr>
      <w:r w:rsidRPr="00031E81">
        <w:rPr>
          <w:rFonts w:ascii="Calibri" w:hAnsi="Calibri" w:cs="Calibri"/>
          <w:i/>
          <w:iCs/>
          <w:sz w:val="18"/>
          <w:szCs w:val="18"/>
          <w:lang w:val="x-none"/>
        </w:rPr>
        <w:t xml:space="preserve">(nazwa (firma) albo imię i nazwisko, siedziba </w:t>
      </w:r>
    </w:p>
    <w:p w:rsidR="00B4591E" w:rsidRPr="00031E81" w:rsidRDefault="00B4591E" w:rsidP="005F0FB6">
      <w:pPr>
        <w:tabs>
          <w:tab w:val="left" w:pos="708"/>
          <w:tab w:val="center" w:pos="4536"/>
          <w:tab w:val="right" w:pos="9072"/>
        </w:tabs>
        <w:rPr>
          <w:rFonts w:ascii="Calibri" w:hAnsi="Calibri" w:cs="Calibri"/>
          <w:color w:val="000000"/>
          <w:sz w:val="22"/>
          <w:szCs w:val="22"/>
          <w:lang w:eastAsia="ar-SA"/>
        </w:rPr>
      </w:pPr>
      <w:r w:rsidRPr="00031E81">
        <w:rPr>
          <w:rFonts w:ascii="Calibri" w:hAnsi="Calibri" w:cs="Calibri"/>
          <w:i/>
          <w:iCs/>
          <w:sz w:val="18"/>
          <w:szCs w:val="18"/>
          <w:lang w:val="x-none"/>
        </w:rPr>
        <w:t>albo miejsce zamieszkania i adres Wykonawcy )</w:t>
      </w:r>
      <w:r w:rsidRPr="00031E81">
        <w:rPr>
          <w:rFonts w:ascii="Calibri" w:hAnsi="Calibri" w:cs="Calibri"/>
          <w:color w:val="000000"/>
          <w:sz w:val="22"/>
          <w:szCs w:val="22"/>
          <w:lang w:eastAsia="ar-SA"/>
        </w:rPr>
        <w:t xml:space="preserve"> </w:t>
      </w:r>
    </w:p>
    <w:p w:rsidR="00B4591E" w:rsidRPr="00031E81" w:rsidRDefault="00B4591E" w:rsidP="00B4591E">
      <w:pPr>
        <w:rPr>
          <w:rFonts w:ascii="Calibri" w:hAnsi="Calibri" w:cs="Calibri"/>
          <w:sz w:val="22"/>
          <w:szCs w:val="22"/>
          <w:lang w:eastAsia="ar-SA"/>
        </w:rPr>
      </w:pPr>
      <w:r w:rsidRPr="00031E81">
        <w:rPr>
          <w:rFonts w:ascii="Calibri" w:hAnsi="Calibri" w:cs="Calibri"/>
          <w:color w:val="000000"/>
          <w:sz w:val="22"/>
          <w:szCs w:val="22"/>
          <w:lang w:eastAsia="ar-SA"/>
        </w:rPr>
        <w:t>Zamawiający:</w:t>
      </w:r>
      <w:r w:rsidRPr="00031E81">
        <w:rPr>
          <w:rFonts w:ascii="Calibri" w:hAnsi="Calibri" w:cs="Calibri"/>
          <w:sz w:val="22"/>
          <w:szCs w:val="22"/>
          <w:lang w:eastAsia="ar-SA"/>
        </w:rPr>
        <w:t xml:space="preserve"> </w:t>
      </w:r>
    </w:p>
    <w:p w:rsidR="00B4591E" w:rsidRPr="00031E81" w:rsidRDefault="00B4591E" w:rsidP="005F0FB6">
      <w:pPr>
        <w:spacing w:before="240"/>
        <w:ind w:left="4248" w:hanging="4248"/>
        <w:rPr>
          <w:rFonts w:ascii="Calibri" w:hAnsi="Calibri" w:cs="Calibri"/>
          <w:b/>
          <w:sz w:val="22"/>
          <w:szCs w:val="22"/>
          <w:lang w:eastAsia="ar-SA"/>
        </w:rPr>
      </w:pPr>
      <w:r w:rsidRPr="00031E81">
        <w:rPr>
          <w:rFonts w:ascii="Calibri" w:hAnsi="Calibri" w:cs="Calibri"/>
          <w:b/>
          <w:sz w:val="22"/>
          <w:szCs w:val="22"/>
          <w:lang w:eastAsia="ar-SA"/>
        </w:rPr>
        <w:t>UNIWERSYTET MEDYCZNY  W BIAŁYMSTOKU</w:t>
      </w:r>
    </w:p>
    <w:p w:rsidR="00B4591E" w:rsidRPr="00031E81" w:rsidRDefault="00B4591E" w:rsidP="00B4591E">
      <w:pPr>
        <w:rPr>
          <w:rFonts w:ascii="Calibri" w:hAnsi="Calibri" w:cs="Calibri"/>
          <w:b/>
          <w:sz w:val="22"/>
          <w:szCs w:val="22"/>
          <w:lang w:eastAsia="ar-SA"/>
        </w:rPr>
      </w:pPr>
      <w:r w:rsidRPr="00031E81">
        <w:rPr>
          <w:rFonts w:ascii="Calibri" w:hAnsi="Calibri" w:cs="Calibri"/>
          <w:b/>
          <w:sz w:val="22"/>
          <w:szCs w:val="22"/>
          <w:lang w:eastAsia="ar-SA"/>
        </w:rPr>
        <w:t>ul. Jana Kilińskiego 1, 15-089 Białystok</w:t>
      </w:r>
    </w:p>
    <w:p w:rsidR="00B4591E" w:rsidRPr="00031E81" w:rsidRDefault="00B4591E" w:rsidP="001A7A8F">
      <w:pPr>
        <w:spacing w:before="240" w:after="120"/>
        <w:rPr>
          <w:rFonts w:ascii="Calibri" w:hAnsi="Calibri" w:cs="Calibri"/>
          <w:b/>
          <w:sz w:val="22"/>
          <w:szCs w:val="22"/>
          <w:u w:val="single"/>
        </w:rPr>
      </w:pPr>
      <w:r w:rsidRPr="00031E81">
        <w:rPr>
          <w:rFonts w:ascii="Calibri" w:hAnsi="Calibri" w:cs="Calibri"/>
          <w:b/>
          <w:sz w:val="22"/>
          <w:szCs w:val="22"/>
          <w:u w:val="single"/>
        </w:rPr>
        <w:t xml:space="preserve">Oświadczenie </w:t>
      </w:r>
      <w:r w:rsidRPr="00031E81">
        <w:rPr>
          <w:rFonts w:ascii="Calibri" w:hAnsi="Calibri" w:cs="Calibri"/>
          <w:b/>
          <w:sz w:val="22"/>
          <w:szCs w:val="22"/>
        </w:rPr>
        <w:t xml:space="preserve">składane na podstawie art. 125 ust. 1 ustawy </w:t>
      </w:r>
      <w:proofErr w:type="spellStart"/>
      <w:r w:rsidRPr="00031E81">
        <w:rPr>
          <w:rFonts w:ascii="Calibri" w:hAnsi="Calibri" w:cs="Calibri"/>
          <w:b/>
          <w:sz w:val="22"/>
          <w:szCs w:val="22"/>
        </w:rPr>
        <w:t>Pzp</w:t>
      </w:r>
      <w:proofErr w:type="spellEnd"/>
      <w:r w:rsidRPr="00031E81">
        <w:rPr>
          <w:rFonts w:ascii="Calibri" w:hAnsi="Calibri" w:cs="Calibri"/>
          <w:b/>
          <w:sz w:val="22"/>
          <w:szCs w:val="22"/>
        </w:rPr>
        <w:t xml:space="preserve"> </w:t>
      </w:r>
    </w:p>
    <w:p w:rsidR="00B4591E" w:rsidRPr="00031E81" w:rsidRDefault="00B4591E" w:rsidP="00B4591E">
      <w:pPr>
        <w:spacing w:before="120"/>
        <w:rPr>
          <w:rFonts w:ascii="Calibri" w:hAnsi="Calibri" w:cs="Calibri"/>
          <w:b/>
          <w:sz w:val="22"/>
          <w:szCs w:val="22"/>
          <w:u w:val="single"/>
        </w:rPr>
      </w:pPr>
      <w:r w:rsidRPr="00031E81">
        <w:rPr>
          <w:rFonts w:ascii="Calibri" w:hAnsi="Calibri" w:cs="Calibri"/>
          <w:b/>
          <w:sz w:val="22"/>
          <w:szCs w:val="22"/>
          <w:u w:val="single"/>
        </w:rPr>
        <w:t>O NIEPODLEGANIU WYKLUCZENIU Z POSTĘPOWANIA</w:t>
      </w:r>
    </w:p>
    <w:p w:rsidR="00B4591E" w:rsidRPr="00D05C4D" w:rsidRDefault="00B4591E" w:rsidP="001A7A8F">
      <w:pPr>
        <w:spacing w:before="240" w:line="360" w:lineRule="auto"/>
        <w:rPr>
          <w:rFonts w:ascii="Calibri" w:hAnsi="Calibri" w:cs="Calibri"/>
          <w:b/>
          <w:color w:val="7030A0"/>
          <w:sz w:val="22"/>
          <w:szCs w:val="22"/>
        </w:rPr>
      </w:pPr>
      <w:r w:rsidRPr="00031E81">
        <w:rPr>
          <w:rFonts w:ascii="Calibri" w:hAnsi="Calibri" w:cs="Calibri"/>
          <w:sz w:val="22"/>
          <w:szCs w:val="22"/>
        </w:rPr>
        <w:t>Składając ofertę w postępowaniu o udzielenie zamówienia publicznego na</w:t>
      </w:r>
      <w:r w:rsidR="008A7EC4" w:rsidRPr="008A7EC4">
        <w:rPr>
          <w:rFonts w:ascii="Calibri" w:hAnsi="Calibri" w:cs="Calibri"/>
          <w:b/>
          <w:sz w:val="22"/>
          <w:szCs w:val="22"/>
        </w:rPr>
        <w:t xml:space="preserve"> </w:t>
      </w:r>
      <w:r w:rsidR="00D05C4D" w:rsidRPr="00D05C4D">
        <w:rPr>
          <w:rFonts w:ascii="Calibri" w:hAnsi="Calibri" w:cs="Calibri"/>
          <w:b/>
          <w:color w:val="7030A0"/>
          <w:sz w:val="22"/>
          <w:szCs w:val="22"/>
        </w:rPr>
        <w:t>dostaw</w:t>
      </w:r>
      <w:r w:rsidR="00D05C4D">
        <w:rPr>
          <w:rFonts w:ascii="Calibri" w:hAnsi="Calibri" w:cs="Calibri"/>
          <w:b/>
          <w:color w:val="7030A0"/>
          <w:sz w:val="22"/>
          <w:szCs w:val="22"/>
        </w:rPr>
        <w:t>ę</w:t>
      </w:r>
      <w:r w:rsidR="00D05C4D" w:rsidRPr="00D05C4D">
        <w:rPr>
          <w:rFonts w:ascii="Calibri" w:hAnsi="Calibri" w:cs="Calibri"/>
          <w:b/>
          <w:color w:val="7030A0"/>
          <w:sz w:val="22"/>
          <w:szCs w:val="22"/>
        </w:rPr>
        <w:t xml:space="preserve"> wraz z rozładunkiem, wniesieniem, montażem wyposażenia meblowego oraz dostarczeniem instrukcji stanowiskowej wraz z jej wdrożeniem wyposażenia do  STREFY CHILLOUT ORAZ SAL SEMINERYJNYCH UNIWERSYTECKIEGO DZIECIĘCEGO SZPITALA KLINICZNEGO UMB</w:t>
      </w:r>
      <w:r w:rsidR="002439C9" w:rsidRPr="00B450E3">
        <w:rPr>
          <w:rFonts w:ascii="Calibri" w:hAnsi="Calibri" w:cs="Calibri"/>
          <w:b/>
          <w:color w:val="7030A0"/>
          <w:sz w:val="22"/>
          <w:szCs w:val="22"/>
        </w:rPr>
        <w:t>,</w:t>
      </w:r>
    </w:p>
    <w:p w:rsidR="00031E81" w:rsidRPr="00031E81" w:rsidRDefault="00031E81" w:rsidP="006A45B6">
      <w:pPr>
        <w:widowControl w:val="0"/>
        <w:numPr>
          <w:ilvl w:val="0"/>
          <w:numId w:val="51"/>
        </w:numPr>
        <w:suppressAutoHyphens/>
        <w:spacing w:line="360" w:lineRule="auto"/>
        <w:ind w:left="426" w:hanging="426"/>
        <w:contextualSpacing/>
        <w:textAlignment w:val="baseline"/>
        <w:rPr>
          <w:rFonts w:ascii="Calibri" w:eastAsia="NSimSun" w:hAnsi="Calibri" w:cs="Calibri"/>
          <w:kern w:val="2"/>
          <w:sz w:val="22"/>
          <w:szCs w:val="22"/>
          <w:lang w:eastAsia="zh-CN" w:bidi="hi-IN"/>
        </w:rPr>
      </w:pPr>
      <w:r w:rsidRPr="00031E81">
        <w:rPr>
          <w:rFonts w:ascii="Calibri" w:eastAsia="NSimSun" w:hAnsi="Calibri" w:cs="Calibri"/>
          <w:kern w:val="2"/>
          <w:sz w:val="22"/>
          <w:szCs w:val="22"/>
          <w:lang w:eastAsia="zh-CN" w:bidi="hi-IN"/>
        </w:rPr>
        <w:t xml:space="preserve">Oświadczam, że </w:t>
      </w:r>
      <w:r w:rsidRPr="00031E81">
        <w:rPr>
          <w:rFonts w:ascii="Calibri" w:eastAsia="NSimSun" w:hAnsi="Calibri" w:cs="Calibri"/>
          <w:b/>
          <w:kern w:val="2"/>
          <w:sz w:val="22"/>
          <w:szCs w:val="22"/>
          <w:lang w:eastAsia="zh-CN" w:bidi="hi-IN"/>
        </w:rPr>
        <w:t>nie podlegam wykluczeniu</w:t>
      </w:r>
      <w:r w:rsidRPr="00031E81">
        <w:rPr>
          <w:rFonts w:ascii="Calibri" w:eastAsia="NSimSun" w:hAnsi="Calibri" w:cs="Calibri"/>
          <w:kern w:val="2"/>
          <w:sz w:val="22"/>
          <w:szCs w:val="22"/>
          <w:lang w:eastAsia="zh-CN" w:bidi="hi-IN"/>
        </w:rPr>
        <w:t xml:space="preserve"> z postępowania na podstawie art. 108 ust 1 ustawy Pzp.</w:t>
      </w:r>
      <w:r w:rsidRPr="00031E81">
        <w:rPr>
          <w:rFonts w:ascii="Calibri" w:eastAsia="NSimSun" w:hAnsi="Calibri" w:cs="Calibri"/>
          <w:b/>
          <w:kern w:val="2"/>
          <w:sz w:val="22"/>
          <w:szCs w:val="22"/>
          <w:lang w:eastAsia="zh-CN" w:bidi="hi-IN"/>
        </w:rPr>
        <w:t>*</w:t>
      </w:r>
    </w:p>
    <w:p w:rsidR="00031E81" w:rsidRPr="00031E81" w:rsidRDefault="00031E81" w:rsidP="006A45B6">
      <w:pPr>
        <w:widowControl w:val="0"/>
        <w:numPr>
          <w:ilvl w:val="0"/>
          <w:numId w:val="51"/>
        </w:numPr>
        <w:suppressAutoHyphens/>
        <w:spacing w:line="360" w:lineRule="auto"/>
        <w:ind w:left="425" w:hanging="425"/>
        <w:textAlignment w:val="baseline"/>
        <w:rPr>
          <w:rFonts w:ascii="Calibri" w:eastAsia="NSimSun" w:hAnsi="Calibri" w:cs="Calibri"/>
          <w:kern w:val="2"/>
          <w:sz w:val="22"/>
          <w:szCs w:val="22"/>
          <w:lang w:eastAsia="zh-CN" w:bidi="hi-IN"/>
        </w:rPr>
      </w:pPr>
      <w:r w:rsidRPr="00031E81">
        <w:rPr>
          <w:rFonts w:ascii="Calibri" w:eastAsia="NSimSun" w:hAnsi="Calibri" w:cs="Calibri"/>
          <w:kern w:val="2"/>
          <w:sz w:val="22"/>
          <w:szCs w:val="22"/>
          <w:lang w:eastAsia="zh-CN" w:bidi="hi-IN"/>
        </w:rPr>
        <w:t xml:space="preserve">Oświadczam, że </w:t>
      </w:r>
      <w:r w:rsidRPr="00031E81">
        <w:rPr>
          <w:rFonts w:ascii="Calibri" w:eastAsia="NSimSun" w:hAnsi="Calibri" w:cs="Calibri"/>
          <w:b/>
          <w:kern w:val="2"/>
          <w:sz w:val="22"/>
          <w:szCs w:val="22"/>
          <w:lang w:eastAsia="zh-CN" w:bidi="hi-IN"/>
        </w:rPr>
        <w:t>zachodzą w stosunku do mnie podstawy wykluczenia</w:t>
      </w:r>
      <w:r w:rsidRPr="00031E81">
        <w:rPr>
          <w:rFonts w:ascii="Calibri" w:eastAsia="NSimSun" w:hAnsi="Calibri" w:cs="Calibri"/>
          <w:kern w:val="2"/>
          <w:sz w:val="22"/>
          <w:szCs w:val="22"/>
          <w:lang w:eastAsia="zh-CN" w:bidi="hi-IN"/>
        </w:rPr>
        <w:t xml:space="preserve"> z postępowania</w:t>
      </w:r>
      <w:r w:rsidRPr="00031E81">
        <w:rPr>
          <w:rFonts w:ascii="Calibri" w:eastAsia="NSimSun" w:hAnsi="Calibri" w:cs="Calibri"/>
          <w:b/>
          <w:kern w:val="2"/>
          <w:sz w:val="22"/>
          <w:szCs w:val="22"/>
          <w:lang w:eastAsia="zh-CN" w:bidi="hi-IN"/>
        </w:rPr>
        <w:t xml:space="preserve"> na</w:t>
      </w:r>
      <w:r w:rsidRPr="00031E81">
        <w:rPr>
          <w:rFonts w:ascii="Calibri" w:eastAsia="NSimSun" w:hAnsi="Calibri" w:cs="Calibri"/>
          <w:kern w:val="2"/>
          <w:sz w:val="22"/>
          <w:szCs w:val="22"/>
          <w:lang w:eastAsia="zh-CN" w:bidi="hi-IN"/>
        </w:rPr>
        <w:t xml:space="preserve"> podstawie art. …………. ustawy </w:t>
      </w:r>
      <w:proofErr w:type="spellStart"/>
      <w:r w:rsidRPr="00031E81">
        <w:rPr>
          <w:rFonts w:ascii="Calibri" w:eastAsia="NSimSun" w:hAnsi="Calibri" w:cs="Calibri"/>
          <w:kern w:val="2"/>
          <w:sz w:val="22"/>
          <w:szCs w:val="22"/>
          <w:lang w:eastAsia="zh-CN" w:bidi="hi-IN"/>
        </w:rPr>
        <w:t>Pzp</w:t>
      </w:r>
      <w:proofErr w:type="spellEnd"/>
      <w:r w:rsidRPr="00031E81">
        <w:rPr>
          <w:rFonts w:ascii="Calibri" w:eastAsia="NSimSun" w:hAnsi="Calibri" w:cs="Calibri"/>
          <w:kern w:val="2"/>
          <w:sz w:val="22"/>
          <w:szCs w:val="22"/>
          <w:lang w:eastAsia="zh-CN" w:bidi="hi-IN"/>
        </w:rPr>
        <w:t xml:space="preserve"> (podać mającą zastosowanie podstawę wykluczenia spośród wymienionych w art. </w:t>
      </w:r>
      <w:r w:rsidRPr="00031E81">
        <w:rPr>
          <w:rFonts w:ascii="Calibri" w:eastAsia="NSimSun" w:hAnsi="Calibri" w:cs="Calibri"/>
          <w:bCs/>
          <w:iCs/>
          <w:kern w:val="2"/>
          <w:sz w:val="22"/>
          <w:szCs w:val="22"/>
          <w:lang w:eastAsia="zh-CN" w:bidi="hi-IN"/>
        </w:rPr>
        <w:t xml:space="preserve">108 ust. 1 pkt 1,2,5 </w:t>
      </w:r>
      <w:r w:rsidRPr="00031E81">
        <w:rPr>
          <w:rFonts w:ascii="Calibri" w:eastAsia="NSimSun" w:hAnsi="Calibri" w:cs="Calibri"/>
          <w:kern w:val="2"/>
          <w:sz w:val="22"/>
          <w:szCs w:val="22"/>
          <w:lang w:eastAsia="zh-CN" w:bidi="hi-IN"/>
        </w:rPr>
        <w:t xml:space="preserve">ustawy </w:t>
      </w:r>
      <w:proofErr w:type="spellStart"/>
      <w:r w:rsidRPr="00031E81">
        <w:rPr>
          <w:rFonts w:ascii="Calibri" w:eastAsia="NSimSun" w:hAnsi="Calibri" w:cs="Calibri"/>
          <w:kern w:val="2"/>
          <w:sz w:val="22"/>
          <w:szCs w:val="22"/>
          <w:lang w:eastAsia="zh-CN" w:bidi="hi-IN"/>
        </w:rPr>
        <w:t>Pzp</w:t>
      </w:r>
      <w:proofErr w:type="spellEnd"/>
      <w:r w:rsidRPr="00031E81">
        <w:rPr>
          <w:rFonts w:ascii="Calibri" w:eastAsia="NSimSun" w:hAnsi="Calibri" w:cs="Calibri"/>
          <w:kern w:val="2"/>
          <w:sz w:val="22"/>
          <w:szCs w:val="22"/>
          <w:lang w:eastAsia="zh-CN" w:bidi="hi-IN"/>
        </w:rPr>
        <w:t xml:space="preserve">). Jednocześnie oświadczam, że w związku </w:t>
      </w:r>
      <w:r w:rsidRPr="00031E81">
        <w:rPr>
          <w:rFonts w:ascii="Calibri" w:eastAsia="NSimSun" w:hAnsi="Calibri" w:cs="Calibri"/>
          <w:kern w:val="2"/>
          <w:sz w:val="22"/>
          <w:szCs w:val="22"/>
          <w:lang w:eastAsia="zh-CN" w:bidi="hi-IN"/>
        </w:rPr>
        <w:br/>
        <w:t xml:space="preserve">z ww. okolicznością, na podstawie art. 110 ust. 2 ustawy </w:t>
      </w:r>
      <w:proofErr w:type="spellStart"/>
      <w:r w:rsidRPr="00031E81">
        <w:rPr>
          <w:rFonts w:ascii="Calibri" w:eastAsia="NSimSun" w:hAnsi="Calibri" w:cs="Calibri"/>
          <w:kern w:val="2"/>
          <w:sz w:val="22"/>
          <w:szCs w:val="22"/>
          <w:lang w:eastAsia="zh-CN" w:bidi="hi-IN"/>
        </w:rPr>
        <w:t>Pzp</w:t>
      </w:r>
      <w:proofErr w:type="spellEnd"/>
      <w:r w:rsidRPr="00031E81">
        <w:rPr>
          <w:rFonts w:ascii="Calibri" w:eastAsia="NSimSun" w:hAnsi="Calibri" w:cs="Calibri"/>
          <w:kern w:val="2"/>
          <w:sz w:val="22"/>
          <w:szCs w:val="22"/>
          <w:lang w:eastAsia="zh-CN" w:bidi="hi-IN"/>
        </w:rPr>
        <w:t xml:space="preserve"> podjąłem następujące środki naprawcze: …………….……………………………………………………………………………………………………….*</w:t>
      </w:r>
    </w:p>
    <w:p w:rsidR="006F26D5" w:rsidRPr="002439C9" w:rsidRDefault="00031E81" w:rsidP="006A45B6">
      <w:pPr>
        <w:widowControl w:val="0"/>
        <w:numPr>
          <w:ilvl w:val="0"/>
          <w:numId w:val="51"/>
        </w:numPr>
        <w:suppressAutoHyphens/>
        <w:spacing w:line="360" w:lineRule="auto"/>
        <w:ind w:left="425" w:hanging="425"/>
        <w:textAlignment w:val="baseline"/>
        <w:rPr>
          <w:rFonts w:ascii="Calibri" w:eastAsia="NSimSun" w:hAnsi="Calibri" w:cs="Calibri"/>
          <w:kern w:val="2"/>
          <w:sz w:val="22"/>
          <w:szCs w:val="22"/>
          <w:lang w:eastAsia="zh-CN" w:bidi="hi-IN"/>
        </w:rPr>
      </w:pPr>
      <w:r w:rsidRPr="00031E81">
        <w:rPr>
          <w:rFonts w:ascii="Calibri" w:eastAsia="NSimSun" w:hAnsi="Calibri" w:cs="Calibri"/>
          <w:kern w:val="2"/>
          <w:sz w:val="22"/>
          <w:szCs w:val="22"/>
          <w:lang w:eastAsia="hi-IN" w:bidi="hi-IN"/>
        </w:rPr>
        <w:t xml:space="preserve">Oświadczam, </w:t>
      </w:r>
      <w:r w:rsidRPr="000B2019">
        <w:rPr>
          <w:rFonts w:ascii="Calibri" w:eastAsia="NSimSun" w:hAnsi="Calibri" w:cs="Calibri"/>
          <w:b/>
          <w:kern w:val="2"/>
          <w:sz w:val="22"/>
          <w:szCs w:val="22"/>
          <w:lang w:eastAsia="hi-IN" w:bidi="hi-IN"/>
        </w:rPr>
        <w:t>że nie zachodzą w stosunku do mnie przesłanki wykluczenia</w:t>
      </w:r>
      <w:r w:rsidRPr="00031E81">
        <w:rPr>
          <w:rFonts w:ascii="Calibri" w:eastAsia="NSimSun" w:hAnsi="Calibri" w:cs="Calibri"/>
          <w:kern w:val="2"/>
          <w:sz w:val="22"/>
          <w:szCs w:val="22"/>
          <w:lang w:eastAsia="hi-IN" w:bidi="hi-IN"/>
        </w:rPr>
        <w:t xml:space="preserve"> z postępowania na podstawie art. 7 ust. 1 ustawy z dnia 13 kwietnia 2022 r. o szczególnych rozwiązaniach w zakresie przeciwdziałania wspieraniu agresji na Ukrainę oraz służących ochronie bezpieczeństwa narodowego (Dz. U. z 2023 r. poz. 129 ze </w:t>
      </w:r>
      <w:proofErr w:type="spellStart"/>
      <w:r w:rsidRPr="00031E81">
        <w:rPr>
          <w:rFonts w:ascii="Calibri" w:eastAsia="NSimSun" w:hAnsi="Calibri" w:cs="Calibri"/>
          <w:kern w:val="2"/>
          <w:sz w:val="22"/>
          <w:szCs w:val="22"/>
          <w:lang w:eastAsia="hi-IN" w:bidi="hi-IN"/>
        </w:rPr>
        <w:t>zm</w:t>
      </w:r>
      <w:proofErr w:type="spellEnd"/>
      <w:r w:rsidRPr="00031E81">
        <w:rPr>
          <w:rFonts w:ascii="Calibri" w:eastAsia="NSimSun" w:hAnsi="Calibri" w:cs="Calibri"/>
          <w:kern w:val="2"/>
          <w:sz w:val="22"/>
          <w:szCs w:val="22"/>
          <w:lang w:eastAsia="hi-IN" w:bidi="hi-IN"/>
        </w:rPr>
        <w:t xml:space="preserve">). </w:t>
      </w:r>
    </w:p>
    <w:p w:rsidR="00031E81" w:rsidRPr="00031E81" w:rsidRDefault="00031E81" w:rsidP="00031E81">
      <w:pPr>
        <w:widowControl w:val="0"/>
        <w:suppressAutoHyphens/>
        <w:spacing w:line="360" w:lineRule="auto"/>
        <w:textAlignment w:val="baseline"/>
        <w:rPr>
          <w:rFonts w:ascii="Calibri" w:eastAsia="NSimSun" w:hAnsi="Calibri" w:cs="Calibri"/>
          <w:b/>
          <w:i/>
          <w:kern w:val="2"/>
          <w:sz w:val="20"/>
          <w:szCs w:val="20"/>
          <w:lang w:eastAsia="zh-CN" w:bidi="hi-IN"/>
        </w:rPr>
      </w:pPr>
      <w:r w:rsidRPr="00031E81">
        <w:rPr>
          <w:rFonts w:ascii="Calibri" w:eastAsia="NSimSun" w:hAnsi="Calibri" w:cs="Calibri"/>
          <w:b/>
          <w:i/>
          <w:kern w:val="2"/>
          <w:sz w:val="20"/>
          <w:szCs w:val="20"/>
          <w:lang w:eastAsia="zh-CN" w:bidi="hi-IN"/>
        </w:rPr>
        <w:t>*niepotrzebne skreślić</w:t>
      </w:r>
    </w:p>
    <w:p w:rsidR="00031E81" w:rsidRPr="00031E81" w:rsidRDefault="00031E81" w:rsidP="00031E81">
      <w:pPr>
        <w:widowControl w:val="0"/>
        <w:suppressAutoHyphens/>
        <w:spacing w:line="360" w:lineRule="auto"/>
        <w:textAlignment w:val="baseline"/>
        <w:rPr>
          <w:rFonts w:ascii="Calibri" w:eastAsia="NSimSun" w:hAnsi="Calibri" w:cs="Calibri"/>
          <w:kern w:val="2"/>
          <w:sz w:val="22"/>
          <w:szCs w:val="22"/>
          <w:lang w:eastAsia="zh-CN" w:bidi="hi-IN"/>
        </w:rPr>
      </w:pPr>
      <w:r w:rsidRPr="00031E81">
        <w:rPr>
          <w:rFonts w:ascii="Calibri" w:eastAsia="NSimSun" w:hAnsi="Calibri" w:cs="Calibri"/>
          <w:kern w:val="2"/>
          <w:sz w:val="22"/>
          <w:szCs w:val="22"/>
          <w:lang w:eastAsia="zh-CN" w:bidi="hi-IN"/>
        </w:rPr>
        <w:t>OŚWIADCZENIE DOTYCZĄCE PODANYCH INFORMACJI</w:t>
      </w:r>
    </w:p>
    <w:p w:rsidR="001A7A8F" w:rsidRDefault="00031E81" w:rsidP="001A7A8F">
      <w:pPr>
        <w:widowControl w:val="0"/>
        <w:suppressAutoHyphens/>
        <w:spacing w:line="360" w:lineRule="auto"/>
        <w:textAlignment w:val="baseline"/>
        <w:rPr>
          <w:rFonts w:ascii="Calibri" w:eastAsia="NSimSun" w:hAnsi="Calibri" w:cs="Calibri"/>
          <w:kern w:val="2"/>
          <w:sz w:val="22"/>
          <w:szCs w:val="22"/>
          <w:lang w:eastAsia="zh-CN" w:bidi="hi-IN"/>
        </w:rPr>
      </w:pPr>
      <w:r w:rsidRPr="00031E81">
        <w:rPr>
          <w:rFonts w:ascii="Calibri" w:eastAsia="NSimSun" w:hAnsi="Calibri" w:cs="Calibri"/>
          <w:kern w:val="2"/>
          <w:sz w:val="22"/>
          <w:szCs w:val="22"/>
          <w:lang w:eastAsia="zh-CN" w:bidi="hi-IN"/>
        </w:rPr>
        <w:t xml:space="preserve">Oświadczam, że wszystkie informacje podane w powyższych oświadczeniach są aktualne i zgodne </w:t>
      </w:r>
      <w:r w:rsidRPr="00031E81">
        <w:rPr>
          <w:rFonts w:ascii="Calibri" w:eastAsia="NSimSun" w:hAnsi="Calibri" w:cs="Calibri"/>
          <w:kern w:val="2"/>
          <w:sz w:val="22"/>
          <w:szCs w:val="22"/>
          <w:lang w:eastAsia="zh-CN" w:bidi="hi-IN"/>
        </w:rPr>
        <w:br/>
        <w:t>z prawdą oraz zostały przedstawione z pełną świadomością konsekwencji wprowadzenia Zamawiającego w błąd przy przedstawianiu informacji.</w:t>
      </w:r>
    </w:p>
    <w:p w:rsidR="00D01E9C" w:rsidRDefault="005F0FB6" w:rsidP="001A7A8F">
      <w:pPr>
        <w:widowControl w:val="0"/>
        <w:suppressAutoHyphens/>
        <w:spacing w:line="360" w:lineRule="auto"/>
        <w:textAlignment w:val="baseline"/>
        <w:rPr>
          <w:rFonts w:ascii="Calibri" w:hAnsi="Calibri" w:cs="Calibri"/>
          <w:b/>
          <w:i/>
          <w:sz w:val="22"/>
          <w:szCs w:val="22"/>
        </w:rPr>
      </w:pPr>
      <w:r w:rsidRPr="00031E81">
        <w:rPr>
          <w:rFonts w:ascii="Calibri" w:hAnsi="Calibri" w:cs="Calibri"/>
          <w:b/>
          <w:i/>
          <w:sz w:val="22"/>
          <w:szCs w:val="22"/>
        </w:rPr>
        <w:t>P</w:t>
      </w:r>
      <w:r w:rsidR="00031E81" w:rsidRPr="00031E81">
        <w:rPr>
          <w:rFonts w:ascii="Calibri" w:hAnsi="Calibri" w:cs="Calibri"/>
          <w:b/>
          <w:i/>
          <w:sz w:val="22"/>
          <w:szCs w:val="22"/>
        </w:rPr>
        <w:t>odpis</w:t>
      </w:r>
    </w:p>
    <w:p w:rsidR="001A774B" w:rsidRDefault="001A774B">
      <w:pPr>
        <w:rPr>
          <w:rFonts w:ascii="Calibri" w:eastAsia="NSimSun" w:hAnsi="Calibri" w:cs="Calibri"/>
          <w:kern w:val="2"/>
          <w:sz w:val="22"/>
          <w:szCs w:val="22"/>
          <w:lang w:eastAsia="zh-CN" w:bidi="hi-IN"/>
        </w:rPr>
      </w:pPr>
      <w:r>
        <w:rPr>
          <w:rFonts w:ascii="Calibri" w:eastAsia="NSimSun" w:hAnsi="Calibri" w:cs="Calibri"/>
          <w:kern w:val="2"/>
          <w:sz w:val="22"/>
          <w:szCs w:val="22"/>
          <w:lang w:eastAsia="zh-CN" w:bidi="hi-IN"/>
        </w:rPr>
        <w:br w:type="page"/>
      </w:r>
    </w:p>
    <w:p w:rsidR="00B4591E" w:rsidRPr="00214039" w:rsidRDefault="00B4591E" w:rsidP="005F0FB6">
      <w:pPr>
        <w:pStyle w:val="Nagwek2"/>
        <w:rPr>
          <w:b w:val="0"/>
          <w:bCs/>
          <w:szCs w:val="22"/>
        </w:rPr>
      </w:pPr>
      <w:bookmarkStart w:id="137" w:name="_Toc189554304"/>
      <w:bookmarkStart w:id="138" w:name="_Toc189810183"/>
      <w:r w:rsidRPr="001E7EBD">
        <w:lastRenderedPageBreak/>
        <w:t xml:space="preserve">Załącznik nr </w:t>
      </w:r>
      <w:r>
        <w:t>7</w:t>
      </w:r>
      <w:r w:rsidRPr="001E7EBD">
        <w:t xml:space="preserve"> do SWZ</w:t>
      </w:r>
      <w:bookmarkEnd w:id="137"/>
      <w:bookmarkEnd w:id="138"/>
    </w:p>
    <w:p w:rsidR="00B4591E" w:rsidRPr="00214039" w:rsidRDefault="00B4591E" w:rsidP="00B4591E">
      <w:pPr>
        <w:ind w:right="-142"/>
        <w:rPr>
          <w:rFonts w:ascii="Calibri" w:hAnsi="Calibri" w:cs="Calibri"/>
          <w:bCs/>
          <w:sz w:val="22"/>
          <w:szCs w:val="22"/>
        </w:rPr>
      </w:pPr>
      <w:r w:rsidRPr="00214039">
        <w:rPr>
          <w:rFonts w:ascii="Calibri" w:hAnsi="Calibri" w:cs="Calibri"/>
          <w:bCs/>
          <w:sz w:val="22"/>
          <w:szCs w:val="22"/>
        </w:rPr>
        <w:t>………………………………….</w:t>
      </w:r>
    </w:p>
    <w:p w:rsidR="00B4591E" w:rsidRPr="00214039" w:rsidRDefault="00B4591E" w:rsidP="00B4591E">
      <w:pPr>
        <w:tabs>
          <w:tab w:val="left" w:pos="708"/>
          <w:tab w:val="center" w:pos="4536"/>
          <w:tab w:val="right" w:pos="9072"/>
        </w:tabs>
        <w:rPr>
          <w:rFonts w:ascii="Calibri" w:hAnsi="Calibri" w:cs="Calibri"/>
          <w:i/>
          <w:iCs/>
          <w:sz w:val="22"/>
          <w:szCs w:val="22"/>
          <w:lang w:val="x-none"/>
        </w:rPr>
      </w:pPr>
      <w:r w:rsidRPr="00214039">
        <w:rPr>
          <w:rFonts w:ascii="Calibri" w:hAnsi="Calibri" w:cs="Calibri"/>
          <w:i/>
          <w:iCs/>
          <w:sz w:val="22"/>
          <w:szCs w:val="22"/>
          <w:lang w:val="x-none"/>
        </w:rPr>
        <w:t xml:space="preserve">(nazwa (firma) albo imię i nazwisko, siedziba </w:t>
      </w:r>
    </w:p>
    <w:p w:rsidR="00B4591E" w:rsidRPr="00214039" w:rsidRDefault="00B4591E" w:rsidP="005F0FB6">
      <w:pPr>
        <w:tabs>
          <w:tab w:val="left" w:pos="708"/>
          <w:tab w:val="center" w:pos="4536"/>
          <w:tab w:val="right" w:pos="9072"/>
        </w:tabs>
        <w:rPr>
          <w:rFonts w:ascii="Calibri" w:hAnsi="Calibri" w:cs="Calibri"/>
          <w:i/>
          <w:iCs/>
          <w:sz w:val="22"/>
          <w:szCs w:val="22"/>
          <w:lang w:val="x-none"/>
        </w:rPr>
      </w:pPr>
      <w:r w:rsidRPr="00214039">
        <w:rPr>
          <w:rFonts w:ascii="Calibri" w:hAnsi="Calibri" w:cs="Calibri"/>
          <w:i/>
          <w:iCs/>
          <w:sz w:val="22"/>
          <w:szCs w:val="22"/>
          <w:lang w:val="x-none"/>
        </w:rPr>
        <w:t>albo miejsce zamieszkania i adres Wykonawcy )</w:t>
      </w:r>
      <w:r w:rsidR="005F0FB6" w:rsidRPr="00214039">
        <w:rPr>
          <w:rFonts w:ascii="Calibri" w:hAnsi="Calibri" w:cs="Calibri"/>
          <w:i/>
          <w:iCs/>
          <w:sz w:val="22"/>
          <w:szCs w:val="22"/>
          <w:lang w:val="x-none"/>
        </w:rPr>
        <w:t xml:space="preserve"> </w:t>
      </w:r>
    </w:p>
    <w:p w:rsidR="00B4591E" w:rsidRPr="00214039" w:rsidRDefault="00B4591E" w:rsidP="005F0FB6">
      <w:pPr>
        <w:spacing w:before="240"/>
        <w:rPr>
          <w:rFonts w:ascii="Calibri" w:hAnsi="Calibri" w:cs="Calibri"/>
          <w:sz w:val="22"/>
          <w:szCs w:val="22"/>
        </w:rPr>
      </w:pPr>
      <w:r w:rsidRPr="00214039">
        <w:rPr>
          <w:rFonts w:ascii="Calibri" w:hAnsi="Calibri" w:cs="Calibri"/>
          <w:color w:val="000000"/>
          <w:sz w:val="22"/>
          <w:szCs w:val="22"/>
        </w:rPr>
        <w:t>Zamawiający:</w:t>
      </w:r>
      <w:r w:rsidRPr="00214039">
        <w:rPr>
          <w:rFonts w:ascii="Calibri" w:hAnsi="Calibri" w:cs="Calibri"/>
          <w:sz w:val="22"/>
          <w:szCs w:val="22"/>
        </w:rPr>
        <w:t xml:space="preserve"> </w:t>
      </w:r>
    </w:p>
    <w:p w:rsidR="00B4591E" w:rsidRPr="00214039" w:rsidRDefault="00B4591E" w:rsidP="00B4591E">
      <w:pPr>
        <w:rPr>
          <w:rFonts w:ascii="Calibri" w:hAnsi="Calibri" w:cs="Calibri"/>
          <w:b/>
          <w:sz w:val="22"/>
          <w:szCs w:val="22"/>
        </w:rPr>
      </w:pPr>
      <w:r w:rsidRPr="00214039">
        <w:rPr>
          <w:rFonts w:ascii="Calibri" w:hAnsi="Calibri" w:cs="Calibri"/>
          <w:b/>
          <w:sz w:val="22"/>
          <w:szCs w:val="22"/>
        </w:rPr>
        <w:t xml:space="preserve">UNIWERSYTET MEDYCZNY  </w:t>
      </w:r>
    </w:p>
    <w:p w:rsidR="00B4591E" w:rsidRPr="00214039" w:rsidRDefault="00B4591E" w:rsidP="00B4591E">
      <w:pPr>
        <w:rPr>
          <w:rFonts w:ascii="Calibri" w:hAnsi="Calibri" w:cs="Calibri"/>
          <w:b/>
          <w:sz w:val="22"/>
          <w:szCs w:val="22"/>
        </w:rPr>
      </w:pPr>
      <w:r w:rsidRPr="00214039">
        <w:rPr>
          <w:rFonts w:ascii="Calibri" w:hAnsi="Calibri" w:cs="Calibri"/>
          <w:b/>
          <w:sz w:val="22"/>
          <w:szCs w:val="22"/>
        </w:rPr>
        <w:t>W BIAŁYMSTOKU</w:t>
      </w:r>
    </w:p>
    <w:p w:rsidR="00B4591E" w:rsidRPr="00214039" w:rsidRDefault="00B4591E" w:rsidP="00B4591E">
      <w:pPr>
        <w:rPr>
          <w:rFonts w:ascii="Calibri" w:hAnsi="Calibri" w:cs="Calibri"/>
          <w:b/>
          <w:sz w:val="22"/>
          <w:szCs w:val="22"/>
        </w:rPr>
      </w:pPr>
      <w:r w:rsidRPr="00214039">
        <w:rPr>
          <w:rFonts w:ascii="Calibri" w:hAnsi="Calibri" w:cs="Calibri"/>
          <w:b/>
          <w:sz w:val="22"/>
          <w:szCs w:val="22"/>
        </w:rPr>
        <w:t>ul. Jana Kilińskiego 1, 15-089 Białystok</w:t>
      </w:r>
    </w:p>
    <w:p w:rsidR="00B4591E" w:rsidRPr="003349A4" w:rsidRDefault="003349A4" w:rsidP="003349A4">
      <w:pPr>
        <w:spacing w:before="240" w:after="240"/>
        <w:rPr>
          <w:rFonts w:asciiTheme="minorHAnsi" w:hAnsiTheme="minorHAnsi" w:cstheme="minorHAnsi"/>
          <w:b/>
          <w:sz w:val="22"/>
          <w:szCs w:val="22"/>
        </w:rPr>
      </w:pPr>
      <w:bookmarkStart w:id="139" w:name="_Toc189554305"/>
      <w:r w:rsidRPr="003349A4">
        <w:rPr>
          <w:rFonts w:asciiTheme="minorHAnsi" w:hAnsiTheme="minorHAnsi" w:cstheme="minorHAnsi"/>
          <w:b/>
          <w:sz w:val="22"/>
          <w:szCs w:val="22"/>
        </w:rPr>
        <w:t>WYKAZ CZĘŚCI ZAMÓWIENIA, KTÓRYCH WYKONANIE WYKONAWCA ZAMIERZA POWIERZYĆ PODWYKONAWCOM</w:t>
      </w:r>
      <w:bookmarkEnd w:id="139"/>
    </w:p>
    <w:p w:rsidR="00B4591E" w:rsidRDefault="00B4591E" w:rsidP="001A774B">
      <w:pPr>
        <w:spacing w:after="240"/>
        <w:jc w:val="both"/>
        <w:rPr>
          <w:rFonts w:ascii="Calibri" w:hAnsi="Calibri" w:cs="Calibri"/>
          <w:color w:val="000000"/>
          <w:sz w:val="22"/>
          <w:szCs w:val="22"/>
          <w:lang w:eastAsia="ar-SA"/>
        </w:rPr>
      </w:pPr>
      <w:r w:rsidRPr="00214039">
        <w:rPr>
          <w:rFonts w:ascii="Calibri" w:hAnsi="Calibri" w:cs="Calibri"/>
          <w:sz w:val="22"/>
          <w:szCs w:val="22"/>
          <w:lang w:eastAsia="ar-SA"/>
        </w:rPr>
        <w:t>Oświadczam/y, że wykonanie przedmiotu zamówienia na</w:t>
      </w:r>
      <w:r w:rsidR="002439C9">
        <w:rPr>
          <w:rFonts w:ascii="Calibri" w:hAnsi="Calibri" w:cs="Calibri"/>
          <w:b/>
          <w:sz w:val="22"/>
          <w:szCs w:val="22"/>
        </w:rPr>
        <w:t xml:space="preserve"> </w:t>
      </w:r>
      <w:bookmarkStart w:id="140" w:name="_Hlk166235959"/>
      <w:r w:rsidR="00D05C4D" w:rsidRPr="00D05C4D">
        <w:rPr>
          <w:rFonts w:ascii="Calibri" w:hAnsi="Calibri" w:cs="Calibri"/>
          <w:b/>
          <w:color w:val="7030A0"/>
          <w:sz w:val="22"/>
          <w:szCs w:val="22"/>
        </w:rPr>
        <w:t>dostawę wraz z rozładunkiem, wniesieniem, montażem wyposażenia meblowego oraz dostarczeniem instrukcji stanowiskowej wraz z jej wdrożeniem wyposażenia do  STREFY CHILLOUT ORAZ SAL SEMINERYJNYCH UNIWERSYTECKIEGO DZIECIĘCEGO SZPITALA KLINICZNEGO UMB</w:t>
      </w:r>
      <w:r w:rsidRPr="00214039">
        <w:rPr>
          <w:rFonts w:ascii="Calibri" w:hAnsi="Calibri" w:cs="Calibri"/>
          <w:b/>
          <w:sz w:val="22"/>
          <w:szCs w:val="22"/>
        </w:rPr>
        <w:t>,</w:t>
      </w:r>
      <w:r w:rsidRPr="00214039">
        <w:rPr>
          <w:rFonts w:ascii="Calibri" w:hAnsi="Calibri" w:cs="Calibri"/>
          <w:b/>
          <w:bCs/>
          <w:color w:val="000000"/>
          <w:sz w:val="22"/>
          <w:szCs w:val="22"/>
        </w:rPr>
        <w:t xml:space="preserve"> </w:t>
      </w:r>
      <w:bookmarkEnd w:id="140"/>
      <w:r w:rsidRPr="00214039">
        <w:rPr>
          <w:rFonts w:ascii="Calibri" w:hAnsi="Calibri" w:cs="Calibri"/>
          <w:sz w:val="22"/>
          <w:szCs w:val="22"/>
          <w:lang w:eastAsia="ar-SA"/>
        </w:rPr>
        <w:t>z</w:t>
      </w:r>
      <w:r w:rsidRPr="00214039">
        <w:rPr>
          <w:rFonts w:ascii="Calibri" w:hAnsi="Calibri" w:cs="Calibri"/>
          <w:color w:val="000000"/>
          <w:sz w:val="22"/>
          <w:szCs w:val="22"/>
          <w:lang w:eastAsia="ar-SA"/>
        </w:rPr>
        <w:t>amierzam/y wykonać przy pomocy podwykonawców:</w:t>
      </w:r>
    </w:p>
    <w:p w:rsidR="005F0FB6" w:rsidRDefault="005F0FB6" w:rsidP="005F0FB6">
      <w:pPr>
        <w:pStyle w:val="Akapitzlist"/>
        <w:numPr>
          <w:ilvl w:val="3"/>
          <w:numId w:val="38"/>
        </w:numPr>
        <w:ind w:left="567" w:hanging="567"/>
        <w:rPr>
          <w:rFonts w:ascii="Calibri" w:hAnsi="Calibri" w:cs="Calibri"/>
          <w:sz w:val="22"/>
          <w:szCs w:val="22"/>
          <w:lang w:eastAsia="ar-SA"/>
        </w:rPr>
      </w:pPr>
      <w:r w:rsidRPr="005F0FB6">
        <w:rPr>
          <w:rFonts w:ascii="Calibri" w:hAnsi="Calibri" w:cs="Calibri"/>
          <w:sz w:val="22"/>
          <w:szCs w:val="22"/>
          <w:lang w:eastAsia="ar-SA"/>
        </w:rPr>
        <w:t>Części zamówienia przewidziane do wykonania przez podwykonawcę</w:t>
      </w:r>
      <w:r>
        <w:rPr>
          <w:rFonts w:ascii="Calibri" w:hAnsi="Calibri" w:cs="Calibri"/>
          <w:sz w:val="22"/>
          <w:szCs w:val="22"/>
          <w:lang w:eastAsia="ar-SA"/>
        </w:rPr>
        <w:t>:………………….….</w:t>
      </w:r>
    </w:p>
    <w:p w:rsidR="00B4591E" w:rsidRPr="005F0FB6" w:rsidRDefault="005F0FB6" w:rsidP="005F0FB6">
      <w:pPr>
        <w:pStyle w:val="Akapitzlist"/>
        <w:ind w:left="567"/>
        <w:rPr>
          <w:rFonts w:ascii="Calibri" w:hAnsi="Calibri" w:cs="Calibri"/>
          <w:sz w:val="22"/>
          <w:szCs w:val="22"/>
          <w:lang w:eastAsia="ar-SA"/>
        </w:rPr>
      </w:pPr>
      <w:r>
        <w:rPr>
          <w:rFonts w:ascii="Calibri" w:hAnsi="Calibri" w:cs="Calibri"/>
          <w:sz w:val="22"/>
          <w:szCs w:val="22"/>
          <w:lang w:eastAsia="ar-SA"/>
        </w:rPr>
        <w:t xml:space="preserve">1.1. </w:t>
      </w:r>
      <w:r w:rsidRPr="005F0FB6">
        <w:rPr>
          <w:rFonts w:ascii="Calibri" w:hAnsi="Calibri" w:cs="Calibri"/>
          <w:sz w:val="22"/>
          <w:szCs w:val="22"/>
          <w:lang w:eastAsia="ar-SA"/>
        </w:rPr>
        <w:t xml:space="preserve"> Firma (nazwa i adres) podwykonawcy</w:t>
      </w:r>
      <w:r>
        <w:rPr>
          <w:rFonts w:ascii="Calibri" w:hAnsi="Calibri" w:cs="Calibri"/>
          <w:sz w:val="22"/>
          <w:szCs w:val="22"/>
          <w:lang w:eastAsia="ar-SA"/>
        </w:rPr>
        <w:t>: …………………………………….</w:t>
      </w:r>
    </w:p>
    <w:p w:rsidR="005F0FB6" w:rsidRPr="005F0FB6" w:rsidRDefault="005F0FB6" w:rsidP="005F0FB6">
      <w:pPr>
        <w:ind w:left="2520"/>
        <w:rPr>
          <w:rFonts w:ascii="Calibri" w:hAnsi="Calibri" w:cs="Calibri"/>
          <w:sz w:val="22"/>
          <w:szCs w:val="22"/>
          <w:lang w:eastAsia="ar-SA"/>
        </w:rPr>
      </w:pPr>
      <w:bookmarkStart w:id="141" w:name="_Toc189554306"/>
    </w:p>
    <w:p w:rsidR="005F0FB6" w:rsidRDefault="005F0FB6">
      <w:pPr>
        <w:rPr>
          <w:rFonts w:ascii="Calibri" w:hAnsi="Calibri" w:cs="Calibri"/>
          <w:b/>
          <w:color w:val="7030A0"/>
          <w:sz w:val="22"/>
          <w:szCs w:val="20"/>
        </w:rPr>
      </w:pPr>
      <w:r>
        <w:br w:type="page"/>
      </w:r>
    </w:p>
    <w:p w:rsidR="00B4591E" w:rsidRPr="00B4591E" w:rsidRDefault="00B4591E" w:rsidP="007A1E25">
      <w:pPr>
        <w:pStyle w:val="Nagwek2"/>
        <w:rPr>
          <w:bCs/>
          <w:sz w:val="20"/>
        </w:rPr>
      </w:pPr>
      <w:bookmarkStart w:id="142" w:name="_Toc189810184"/>
      <w:bookmarkStart w:id="143" w:name="_GoBack"/>
      <w:bookmarkEnd w:id="143"/>
      <w:r w:rsidRPr="00B4591E">
        <w:lastRenderedPageBreak/>
        <w:t>Załącznik nr 8 do SWZ</w:t>
      </w:r>
      <w:bookmarkEnd w:id="141"/>
      <w:bookmarkEnd w:id="142"/>
    </w:p>
    <w:p w:rsidR="00B4591E" w:rsidRPr="00B4591E" w:rsidRDefault="00B4591E" w:rsidP="00B4591E">
      <w:pPr>
        <w:rPr>
          <w:rFonts w:ascii="Calibri" w:hAnsi="Calibri" w:cs="Calibri"/>
          <w:bCs/>
          <w:sz w:val="20"/>
          <w:szCs w:val="20"/>
        </w:rPr>
      </w:pPr>
      <w:r w:rsidRPr="00B4591E">
        <w:rPr>
          <w:rFonts w:ascii="Calibri" w:hAnsi="Calibri" w:cs="Calibri"/>
          <w:bCs/>
          <w:sz w:val="20"/>
          <w:szCs w:val="20"/>
        </w:rPr>
        <w:t>………………………………………………….</w:t>
      </w:r>
    </w:p>
    <w:p w:rsidR="00B4591E" w:rsidRPr="00B4591E" w:rsidRDefault="00B4591E" w:rsidP="00B4591E">
      <w:pPr>
        <w:tabs>
          <w:tab w:val="left" w:pos="708"/>
          <w:tab w:val="center" w:pos="4536"/>
          <w:tab w:val="right" w:pos="9072"/>
        </w:tabs>
        <w:rPr>
          <w:rFonts w:ascii="Calibri" w:hAnsi="Calibri" w:cs="Calibri"/>
          <w:i/>
          <w:iCs/>
          <w:sz w:val="20"/>
          <w:szCs w:val="20"/>
          <w:lang w:val="x-none"/>
        </w:rPr>
      </w:pPr>
      <w:r w:rsidRPr="00B4591E">
        <w:rPr>
          <w:rFonts w:ascii="Calibri" w:hAnsi="Calibri" w:cs="Calibri"/>
          <w:i/>
          <w:iCs/>
          <w:sz w:val="20"/>
          <w:szCs w:val="20"/>
          <w:lang w:val="x-none"/>
        </w:rPr>
        <w:t xml:space="preserve">(nazwa (firma) albo imię i nazwisko, siedziba </w:t>
      </w:r>
    </w:p>
    <w:p w:rsidR="00B4591E" w:rsidRPr="00B4591E" w:rsidRDefault="00B4591E" w:rsidP="00B4591E">
      <w:pPr>
        <w:tabs>
          <w:tab w:val="left" w:pos="708"/>
          <w:tab w:val="center" w:pos="4536"/>
          <w:tab w:val="right" w:pos="9072"/>
        </w:tabs>
        <w:rPr>
          <w:rFonts w:ascii="Calibri" w:hAnsi="Calibri" w:cs="Calibri"/>
          <w:i/>
          <w:iCs/>
          <w:sz w:val="20"/>
          <w:szCs w:val="20"/>
          <w:lang w:val="x-none"/>
        </w:rPr>
      </w:pPr>
      <w:r w:rsidRPr="00B4591E">
        <w:rPr>
          <w:rFonts w:ascii="Calibri" w:hAnsi="Calibri" w:cs="Calibri"/>
          <w:i/>
          <w:iCs/>
          <w:sz w:val="20"/>
          <w:szCs w:val="20"/>
          <w:lang w:val="x-none"/>
        </w:rPr>
        <w:t>albo miejsce zamieszkania i adres Wykonawcy)</w:t>
      </w:r>
    </w:p>
    <w:p w:rsidR="00B4591E" w:rsidRPr="00B4591E" w:rsidRDefault="00B4591E" w:rsidP="003349A4">
      <w:pPr>
        <w:spacing w:before="240"/>
        <w:rPr>
          <w:rFonts w:ascii="Calibri" w:hAnsi="Calibri" w:cs="Calibri"/>
          <w:sz w:val="22"/>
          <w:szCs w:val="22"/>
          <w:lang w:eastAsia="ar-SA"/>
        </w:rPr>
      </w:pPr>
      <w:r w:rsidRPr="00B4591E">
        <w:rPr>
          <w:rFonts w:ascii="Calibri" w:hAnsi="Calibri" w:cs="Calibri"/>
          <w:sz w:val="22"/>
          <w:szCs w:val="22"/>
          <w:lang w:eastAsia="ar-SA"/>
        </w:rPr>
        <w:t xml:space="preserve">Zamawiający: </w:t>
      </w:r>
    </w:p>
    <w:p w:rsidR="00B4591E" w:rsidRPr="00B4591E" w:rsidRDefault="00B4591E" w:rsidP="00B4591E">
      <w:pPr>
        <w:rPr>
          <w:rFonts w:ascii="Calibri" w:hAnsi="Calibri" w:cs="Calibri"/>
          <w:b/>
          <w:sz w:val="22"/>
          <w:szCs w:val="22"/>
          <w:lang w:eastAsia="ar-SA"/>
        </w:rPr>
      </w:pPr>
      <w:r w:rsidRPr="00B4591E">
        <w:rPr>
          <w:rFonts w:ascii="Calibri" w:hAnsi="Calibri" w:cs="Calibri"/>
          <w:b/>
          <w:sz w:val="22"/>
          <w:szCs w:val="22"/>
          <w:lang w:eastAsia="ar-SA"/>
        </w:rPr>
        <w:t>UNIWERSYTET MEDYCZNY  W BIAŁYMSTOKU</w:t>
      </w:r>
    </w:p>
    <w:p w:rsidR="00B4591E" w:rsidRPr="00B4591E" w:rsidRDefault="00B4591E" w:rsidP="00B4591E">
      <w:pPr>
        <w:jc w:val="both"/>
        <w:rPr>
          <w:rFonts w:ascii="Calibri" w:hAnsi="Calibri" w:cs="Calibri"/>
          <w:b/>
          <w:sz w:val="22"/>
          <w:szCs w:val="22"/>
          <w:lang w:eastAsia="ar-SA"/>
        </w:rPr>
      </w:pPr>
      <w:r w:rsidRPr="00B4591E">
        <w:rPr>
          <w:rFonts w:ascii="Calibri" w:hAnsi="Calibri" w:cs="Calibri"/>
          <w:b/>
          <w:sz w:val="22"/>
          <w:szCs w:val="22"/>
          <w:lang w:eastAsia="ar-SA"/>
        </w:rPr>
        <w:t>ul. Jana Kilińskiego 1, 15-089 Białystok</w:t>
      </w:r>
    </w:p>
    <w:p w:rsidR="00B4591E" w:rsidRPr="00B4591E" w:rsidRDefault="00B4591E" w:rsidP="003349A4">
      <w:pPr>
        <w:spacing w:before="240"/>
        <w:rPr>
          <w:rFonts w:ascii="Calibri" w:hAnsi="Calibri" w:cs="Calibri"/>
          <w:sz w:val="22"/>
          <w:szCs w:val="22"/>
        </w:rPr>
      </w:pPr>
      <w:r w:rsidRPr="00B4591E">
        <w:rPr>
          <w:rFonts w:ascii="Calibri" w:hAnsi="Calibri" w:cs="Calibri"/>
          <w:b/>
          <w:sz w:val="22"/>
          <w:szCs w:val="22"/>
          <w:u w:val="single"/>
        </w:rPr>
        <w:t>OŚWIADCZENIE  WYKONAWCY  O  AKTUALNOŚCI  INFORMACJI zawartych w oświadczeniu, o którym mowa w art. 125 ust. 1 ustawy Pzp DOTYCZĄCYM BRAKU PODSTAW WYKLUCZENIA</w:t>
      </w:r>
    </w:p>
    <w:p w:rsidR="00B4591E" w:rsidRPr="00D05C4D" w:rsidRDefault="00B4591E" w:rsidP="007A1E25">
      <w:pPr>
        <w:spacing w:before="240" w:line="360" w:lineRule="auto"/>
        <w:rPr>
          <w:rFonts w:ascii="Calibri" w:hAnsi="Calibri" w:cs="Calibri"/>
          <w:b/>
          <w:color w:val="7030A0"/>
          <w:sz w:val="22"/>
          <w:szCs w:val="22"/>
        </w:rPr>
      </w:pPr>
      <w:r w:rsidRPr="00B4591E">
        <w:rPr>
          <w:rFonts w:ascii="Calibri" w:hAnsi="Calibri" w:cs="Calibri"/>
          <w:sz w:val="22"/>
          <w:szCs w:val="22"/>
        </w:rPr>
        <w:t>W związku ze złożeniem oferty w postępowaniu o udzielenie zamówienia publicznego na</w:t>
      </w:r>
      <w:r w:rsidR="002439C9">
        <w:rPr>
          <w:rFonts w:ascii="Calibri" w:hAnsi="Calibri" w:cs="Calibri"/>
          <w:b/>
          <w:sz w:val="22"/>
          <w:szCs w:val="22"/>
        </w:rPr>
        <w:t xml:space="preserve">  </w:t>
      </w:r>
      <w:r w:rsidR="00D05C4D" w:rsidRPr="00D05C4D">
        <w:rPr>
          <w:rFonts w:ascii="Calibri" w:hAnsi="Calibri" w:cs="Calibri"/>
          <w:b/>
          <w:color w:val="7030A0"/>
          <w:sz w:val="22"/>
          <w:szCs w:val="22"/>
        </w:rPr>
        <w:t>dostaw</w:t>
      </w:r>
      <w:r w:rsidR="00D05C4D">
        <w:rPr>
          <w:rFonts w:ascii="Calibri" w:hAnsi="Calibri" w:cs="Calibri"/>
          <w:b/>
          <w:color w:val="7030A0"/>
          <w:sz w:val="22"/>
          <w:szCs w:val="22"/>
        </w:rPr>
        <w:t>ę</w:t>
      </w:r>
      <w:r w:rsidR="00D05C4D" w:rsidRPr="00D05C4D">
        <w:rPr>
          <w:rFonts w:ascii="Calibri" w:hAnsi="Calibri" w:cs="Calibri"/>
          <w:b/>
          <w:color w:val="7030A0"/>
          <w:sz w:val="22"/>
          <w:szCs w:val="22"/>
        </w:rPr>
        <w:t xml:space="preserve"> wraz z rozładunkiem, wniesieniem, montażem wyposażenia meblowego oraz dostarczeniem instrukcji stanowiskowej wraz z jej wdrożeniem wyposażenia do  STREFY CHILLOUT ORAZ SAL SEMINERYJNYCH UNIWERSYTECKIEGO DZIECIĘCEGO SZPITALA KLINICZNEGO UMB</w:t>
      </w:r>
      <w:r w:rsidRPr="00B4591E">
        <w:rPr>
          <w:rFonts w:ascii="Calibri" w:hAnsi="Calibri" w:cs="Calibri"/>
          <w:bCs/>
          <w:color w:val="000000"/>
          <w:sz w:val="22"/>
          <w:szCs w:val="22"/>
        </w:rPr>
        <w:t xml:space="preserve">, </w:t>
      </w:r>
      <w:r w:rsidRPr="00B4591E">
        <w:rPr>
          <w:rFonts w:ascii="Calibri" w:hAnsi="Calibri" w:cs="Calibri"/>
          <w:sz w:val="22"/>
          <w:szCs w:val="22"/>
        </w:rPr>
        <w:t>prowadzonego przez Uniwersytet Medyczny w Białymstoku:</w:t>
      </w:r>
    </w:p>
    <w:p w:rsidR="00671837" w:rsidRPr="00202BE2" w:rsidRDefault="00671837" w:rsidP="003349A4">
      <w:pPr>
        <w:spacing w:before="240" w:line="276" w:lineRule="auto"/>
        <w:rPr>
          <w:rFonts w:ascii="Calibri" w:hAnsi="Calibri" w:cs="Calibri"/>
          <w:sz w:val="22"/>
          <w:szCs w:val="22"/>
          <w:lang w:eastAsia="ar-SA"/>
        </w:rPr>
      </w:pPr>
      <w:r w:rsidRPr="00202BE2">
        <w:rPr>
          <w:rFonts w:ascii="Calibri" w:hAnsi="Calibri" w:cs="Calibri"/>
          <w:b/>
          <w:sz w:val="22"/>
          <w:szCs w:val="22"/>
          <w:lang w:eastAsia="ar-SA"/>
        </w:rPr>
        <w:t>Oświadczam, że informacje zawarte w oświadczeniu, o którym mowa w art. 125 ust. 1 ustawy Pzp, złożonym wraz z ofertą w zakresie podstaw wykluczenia</w:t>
      </w:r>
      <w:r w:rsidRPr="00202BE2">
        <w:rPr>
          <w:rFonts w:ascii="Calibri" w:hAnsi="Calibri" w:cs="Calibri"/>
          <w:sz w:val="22"/>
          <w:szCs w:val="22"/>
          <w:lang w:eastAsia="ar-SA"/>
        </w:rPr>
        <w:t>, o których mowa w:</w:t>
      </w:r>
    </w:p>
    <w:p w:rsidR="00671837" w:rsidRPr="00202BE2" w:rsidRDefault="0006178B" w:rsidP="006A45B6">
      <w:pPr>
        <w:numPr>
          <w:ilvl w:val="4"/>
          <w:numId w:val="52"/>
        </w:numPr>
        <w:overflowPunct w:val="0"/>
        <w:autoSpaceDE w:val="0"/>
        <w:contextualSpacing/>
        <w:jc w:val="both"/>
        <w:rPr>
          <w:rFonts w:ascii="Calibri" w:hAnsi="Calibri" w:cs="Calibri"/>
          <w:sz w:val="22"/>
          <w:szCs w:val="22"/>
          <w:lang w:eastAsia="ar-SA"/>
        </w:rPr>
      </w:pPr>
      <w:hyperlink r:id="rId21" w:anchor="/document/17337528?unitId=art(108)ust(1)pkt(3)&amp;cm=DOCUMENT" w:history="1">
        <w:r w:rsidR="00671837" w:rsidRPr="00202BE2">
          <w:rPr>
            <w:rFonts w:ascii="Calibri" w:hAnsi="Calibri" w:cs="Calibri"/>
            <w:sz w:val="22"/>
            <w:szCs w:val="22"/>
            <w:u w:val="single"/>
            <w:lang w:eastAsia="ar-SA"/>
          </w:rPr>
          <w:t>art. 108 ust. 1 pkt 3</w:t>
        </w:r>
      </w:hyperlink>
      <w:r w:rsidR="00671837" w:rsidRPr="00202BE2">
        <w:rPr>
          <w:rFonts w:ascii="Calibri" w:hAnsi="Calibri" w:cs="Calibri"/>
          <w:sz w:val="22"/>
          <w:szCs w:val="22"/>
          <w:lang w:eastAsia="ar-SA"/>
        </w:rPr>
        <w:t xml:space="preserve"> ustawy Pzp,</w:t>
      </w:r>
    </w:p>
    <w:p w:rsidR="00671837" w:rsidRPr="00202BE2" w:rsidRDefault="0006178B" w:rsidP="006A45B6">
      <w:pPr>
        <w:numPr>
          <w:ilvl w:val="4"/>
          <w:numId w:val="52"/>
        </w:numPr>
        <w:overflowPunct w:val="0"/>
        <w:autoSpaceDE w:val="0"/>
        <w:contextualSpacing/>
        <w:jc w:val="both"/>
        <w:rPr>
          <w:rFonts w:ascii="Calibri" w:hAnsi="Calibri" w:cs="Calibri"/>
          <w:sz w:val="22"/>
          <w:szCs w:val="22"/>
          <w:lang w:eastAsia="ar-SA"/>
        </w:rPr>
      </w:pPr>
      <w:hyperlink r:id="rId22" w:anchor="/document/17337528?unitId=art(108)ust(1)pkt(4)&amp;cm=DOCUMENT" w:history="1">
        <w:r w:rsidR="00671837" w:rsidRPr="00202BE2">
          <w:rPr>
            <w:rFonts w:ascii="Calibri" w:hAnsi="Calibri" w:cs="Calibri"/>
            <w:sz w:val="22"/>
            <w:szCs w:val="22"/>
            <w:u w:val="single"/>
            <w:lang w:eastAsia="ar-SA"/>
          </w:rPr>
          <w:t>art. 108 ust. 1 pkt 4</w:t>
        </w:r>
      </w:hyperlink>
      <w:r w:rsidR="00671837" w:rsidRPr="00202BE2">
        <w:rPr>
          <w:rFonts w:ascii="Calibri" w:hAnsi="Calibri" w:cs="Calibri"/>
          <w:sz w:val="22"/>
          <w:szCs w:val="22"/>
          <w:lang w:eastAsia="ar-SA"/>
        </w:rPr>
        <w:t xml:space="preserve"> ustawy Pzp, dotyczących orzeczenia zakazu ubiegania się </w:t>
      </w:r>
      <w:r w:rsidR="00671837" w:rsidRPr="00202BE2">
        <w:rPr>
          <w:rFonts w:ascii="Calibri" w:hAnsi="Calibri" w:cs="Calibri"/>
          <w:sz w:val="22"/>
          <w:szCs w:val="22"/>
          <w:lang w:eastAsia="ar-SA"/>
        </w:rPr>
        <w:br/>
        <w:t>o zamówienie publiczne tytułem środka zapobiegawczego,</w:t>
      </w:r>
    </w:p>
    <w:p w:rsidR="00671837" w:rsidRPr="00202BE2" w:rsidRDefault="0006178B" w:rsidP="006A45B6">
      <w:pPr>
        <w:numPr>
          <w:ilvl w:val="4"/>
          <w:numId w:val="52"/>
        </w:numPr>
        <w:overflowPunct w:val="0"/>
        <w:autoSpaceDE w:val="0"/>
        <w:contextualSpacing/>
        <w:jc w:val="both"/>
        <w:rPr>
          <w:rFonts w:ascii="Calibri" w:hAnsi="Calibri" w:cs="Calibri"/>
          <w:sz w:val="22"/>
          <w:szCs w:val="22"/>
          <w:lang w:eastAsia="ar-SA"/>
        </w:rPr>
      </w:pPr>
      <w:hyperlink r:id="rId23" w:anchor="/document/17337528?unitId=art(108)ust(1)pkt(5)&amp;cm=DOCUMENT" w:history="1">
        <w:r w:rsidR="00671837" w:rsidRPr="00202BE2">
          <w:rPr>
            <w:rFonts w:ascii="Calibri" w:hAnsi="Calibri" w:cs="Calibri"/>
            <w:sz w:val="22"/>
            <w:szCs w:val="22"/>
            <w:u w:val="single"/>
            <w:lang w:eastAsia="ar-SA"/>
          </w:rPr>
          <w:t>art. 108 ust. 1 pkt 5</w:t>
        </w:r>
      </w:hyperlink>
      <w:r w:rsidR="00671837" w:rsidRPr="00202BE2">
        <w:rPr>
          <w:rFonts w:ascii="Calibri" w:hAnsi="Calibri" w:cs="Calibri"/>
          <w:sz w:val="22"/>
          <w:szCs w:val="22"/>
          <w:lang w:eastAsia="ar-SA"/>
        </w:rPr>
        <w:t xml:space="preserve"> ustawy Pzp, dotyczących zawarcia z innymi wykonawcami porozumienia mającego na celu zakłócenie konkurencji,</w:t>
      </w:r>
    </w:p>
    <w:p w:rsidR="00671837" w:rsidRPr="00202BE2" w:rsidRDefault="0006178B" w:rsidP="006A45B6">
      <w:pPr>
        <w:numPr>
          <w:ilvl w:val="4"/>
          <w:numId w:val="52"/>
        </w:numPr>
        <w:overflowPunct w:val="0"/>
        <w:autoSpaceDE w:val="0"/>
        <w:contextualSpacing/>
        <w:jc w:val="both"/>
        <w:rPr>
          <w:rFonts w:ascii="Calibri" w:hAnsi="Calibri" w:cs="Calibri"/>
          <w:sz w:val="22"/>
          <w:szCs w:val="22"/>
          <w:lang w:eastAsia="ar-SA"/>
        </w:rPr>
      </w:pPr>
      <w:hyperlink r:id="rId24" w:anchor="/document/17337528?unitId=art(108)ust(1)pkt(6)&amp;cm=DOCUMENT" w:history="1">
        <w:r w:rsidR="00671837" w:rsidRPr="00202BE2">
          <w:rPr>
            <w:rFonts w:ascii="Calibri" w:hAnsi="Calibri" w:cs="Calibri"/>
            <w:sz w:val="22"/>
            <w:szCs w:val="22"/>
            <w:u w:val="single"/>
            <w:lang w:eastAsia="ar-SA"/>
          </w:rPr>
          <w:t>art. 108 ust. 1 pkt 6</w:t>
        </w:r>
      </w:hyperlink>
      <w:r w:rsidR="00671837" w:rsidRPr="00202BE2">
        <w:rPr>
          <w:rFonts w:ascii="Calibri" w:hAnsi="Calibri" w:cs="Calibri"/>
          <w:sz w:val="22"/>
          <w:szCs w:val="22"/>
          <w:lang w:eastAsia="ar-SA"/>
        </w:rPr>
        <w:t xml:space="preserve"> ustawy Pzp,</w:t>
      </w:r>
    </w:p>
    <w:p w:rsidR="00B4591E" w:rsidRPr="00B4591E" w:rsidRDefault="00671837" w:rsidP="00B4591E">
      <w:pPr>
        <w:jc w:val="both"/>
        <w:rPr>
          <w:rFonts w:ascii="Calibri" w:hAnsi="Calibri" w:cs="Calibri"/>
          <w:b/>
          <w:bCs/>
          <w:sz w:val="22"/>
          <w:szCs w:val="22"/>
          <w:u w:val="single"/>
          <w:lang w:eastAsia="ar-SA"/>
        </w:rPr>
      </w:pPr>
      <w:r w:rsidRPr="00202BE2">
        <w:rPr>
          <w:rFonts w:ascii="Calibri" w:hAnsi="Calibri" w:cs="Calibri"/>
          <w:b/>
          <w:bCs/>
          <w:sz w:val="22"/>
          <w:szCs w:val="22"/>
          <w:u w:val="single"/>
          <w:lang w:eastAsia="ar-SA"/>
        </w:rPr>
        <w:t>są nadal aktualne.</w:t>
      </w:r>
      <w:r w:rsidR="007A1E25" w:rsidRPr="00B4591E">
        <w:rPr>
          <w:rFonts w:ascii="Calibri" w:hAnsi="Calibri" w:cs="Calibri"/>
          <w:b/>
          <w:bCs/>
          <w:sz w:val="22"/>
          <w:szCs w:val="22"/>
          <w:u w:val="single"/>
          <w:lang w:eastAsia="ar-SA"/>
        </w:rPr>
        <w:t xml:space="preserve"> </w:t>
      </w:r>
    </w:p>
    <w:sectPr w:rsidR="00B4591E" w:rsidRPr="00B4591E" w:rsidSect="003349A4">
      <w:footerReference w:type="default" r:id="rId25"/>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78B" w:rsidRDefault="0006178B" w:rsidP="007D0747">
      <w:r>
        <w:separator/>
      </w:r>
    </w:p>
  </w:endnote>
  <w:endnote w:type="continuationSeparator" w:id="0">
    <w:p w:rsidR="0006178B" w:rsidRDefault="0006178B" w:rsidP="007D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966419"/>
      <w:docPartObj>
        <w:docPartGallery w:val="Page Numbers (Bottom of Page)"/>
        <w:docPartUnique/>
      </w:docPartObj>
    </w:sdtPr>
    <w:sdtEndPr>
      <w:rPr>
        <w:rFonts w:asciiTheme="minorHAnsi" w:hAnsiTheme="minorHAnsi" w:cstheme="minorHAnsi"/>
      </w:rPr>
    </w:sdtEndPr>
    <w:sdtContent>
      <w:p w:rsidR="00060208" w:rsidRPr="00F94E88" w:rsidRDefault="00060208">
        <w:pPr>
          <w:pStyle w:val="Stopka"/>
          <w:jc w:val="center"/>
          <w:rPr>
            <w:rFonts w:asciiTheme="minorHAnsi" w:hAnsiTheme="minorHAnsi" w:cstheme="minorHAnsi"/>
          </w:rPr>
        </w:pPr>
        <w:r w:rsidRPr="00F94E88">
          <w:rPr>
            <w:rFonts w:asciiTheme="minorHAnsi" w:hAnsiTheme="minorHAnsi" w:cstheme="minorHAnsi"/>
          </w:rPr>
          <w:fldChar w:fldCharType="begin"/>
        </w:r>
        <w:r w:rsidRPr="00F94E88">
          <w:rPr>
            <w:rFonts w:asciiTheme="minorHAnsi" w:hAnsiTheme="minorHAnsi" w:cstheme="minorHAnsi"/>
          </w:rPr>
          <w:instrText>PAGE   \* MERGEFORMAT</w:instrText>
        </w:r>
        <w:r w:rsidRPr="00F94E88">
          <w:rPr>
            <w:rFonts w:asciiTheme="minorHAnsi" w:hAnsiTheme="minorHAnsi" w:cstheme="minorHAnsi"/>
          </w:rPr>
          <w:fldChar w:fldCharType="separate"/>
        </w:r>
        <w:r w:rsidRPr="00F94E88">
          <w:rPr>
            <w:rFonts w:asciiTheme="minorHAnsi" w:hAnsiTheme="minorHAnsi" w:cstheme="minorHAnsi"/>
          </w:rPr>
          <w:t>2</w:t>
        </w:r>
        <w:r w:rsidRPr="00F94E88">
          <w:rPr>
            <w:rFonts w:asciiTheme="minorHAnsi" w:hAnsiTheme="minorHAnsi" w:cstheme="minorHAnsi"/>
          </w:rPr>
          <w:fldChar w:fldCharType="end"/>
        </w:r>
      </w:p>
    </w:sdtContent>
  </w:sdt>
  <w:p w:rsidR="00060208" w:rsidRDefault="00060208" w:rsidP="00051C46">
    <w:pPr>
      <w:pStyle w:val="Nagwek"/>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78B" w:rsidRDefault="0006178B" w:rsidP="007D0747">
      <w:r>
        <w:separator/>
      </w:r>
    </w:p>
  </w:footnote>
  <w:footnote w:type="continuationSeparator" w:id="0">
    <w:p w:rsidR="0006178B" w:rsidRDefault="0006178B" w:rsidP="007D0747">
      <w:r>
        <w:continuationSeparator/>
      </w:r>
    </w:p>
  </w:footnote>
  <w:footnote w:id="1">
    <w:p w:rsidR="00060208" w:rsidRPr="0076747B" w:rsidRDefault="00060208">
      <w:pPr>
        <w:pStyle w:val="Tekstprzypisudolnego"/>
        <w:rPr>
          <w:sz w:val="16"/>
          <w:szCs w:val="16"/>
        </w:rPr>
      </w:pPr>
      <w:r>
        <w:rPr>
          <w:rStyle w:val="Odwoanieprzypisudolnego"/>
        </w:rPr>
        <w:footnoteRef/>
      </w:r>
      <w:r>
        <w:t xml:space="preserve"> </w:t>
      </w:r>
      <w:r w:rsidRPr="0076747B">
        <w:rPr>
          <w:sz w:val="16"/>
          <w:szCs w:val="16"/>
        </w:rPr>
        <w:t>Zgodnie z wyrokiem KIO 1451/20 Zamawiający, jeżeli nie precyzuje w SWZ przyjmowanych formatów danych, powinien dopuścić oferty w każdym, możliwym do odczytania formacie. PRZETARGowa rekomenduje wskazanie formatów zawartych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footnote>
  <w:footnote w:id="2">
    <w:p w:rsidR="00060208" w:rsidRPr="00CB015A" w:rsidRDefault="00060208" w:rsidP="00B4591E">
      <w:pPr>
        <w:pStyle w:val="Tekstprzypisudolnego"/>
        <w:rPr>
          <w:i/>
          <w:sz w:val="18"/>
          <w:szCs w:val="18"/>
        </w:rPr>
      </w:pPr>
      <w:r w:rsidRPr="00CB015A">
        <w:rPr>
          <w:rStyle w:val="Odwoanieprzypisudolnego"/>
        </w:rPr>
        <w:footnoteRef/>
      </w:r>
      <w:r w:rsidRPr="00CB015A">
        <w:rPr>
          <w:i/>
          <w:sz w:val="18"/>
          <w:szCs w:val="18"/>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2"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2B"/>
    <w:multiLevelType w:val="multilevel"/>
    <w:tmpl w:val="3B2EC444"/>
    <w:lvl w:ilvl="0">
      <w:start w:val="1"/>
      <w:numFmt w:val="decimal"/>
      <w:lvlText w:val="%1."/>
      <w:lvlJc w:val="left"/>
      <w:pPr>
        <w:tabs>
          <w:tab w:val="num" w:pos="0"/>
        </w:tabs>
        <w:ind w:left="0" w:firstLine="0"/>
      </w:pPr>
      <w:rPr>
        <w:rFonts w:ascii="Calibri" w:hAnsi="Calibri" w:cs="Calibri" w:hint="default"/>
        <w:b w:val="0"/>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00002C"/>
    <w:multiLevelType w:val="multilevel"/>
    <w:tmpl w:val="2F04F578"/>
    <w:name w:val="WW8Num44"/>
    <w:lvl w:ilvl="0">
      <w:start w:val="1"/>
      <w:numFmt w:val="decimal"/>
      <w:lvlText w:val="%1."/>
      <w:lvlJc w:val="left"/>
      <w:pPr>
        <w:tabs>
          <w:tab w:val="num" w:pos="0"/>
        </w:tabs>
        <w:ind w:left="0" w:firstLine="0"/>
      </w:pPr>
      <w:rPr>
        <w:rFonts w:ascii="Arial" w:hAnsi="Arial" w:cs="Arial"/>
        <w:sz w:val="22"/>
        <w:szCs w:val="22"/>
        <w:lang w:eastAsia="pl-P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rFonts w:ascii="Arial" w:hAnsi="Arial" w:cs="Arial"/>
        <w:b w:val="0"/>
        <w:sz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2D"/>
    <w:multiLevelType w:val="singleLevel"/>
    <w:tmpl w:val="494C3E40"/>
    <w:lvl w:ilvl="0">
      <w:start w:val="1"/>
      <w:numFmt w:val="decimal"/>
      <w:lvlText w:val="%1."/>
      <w:lvlJc w:val="left"/>
      <w:pPr>
        <w:tabs>
          <w:tab w:val="num" w:pos="-360"/>
        </w:tabs>
        <w:ind w:left="360" w:hanging="360"/>
      </w:pPr>
      <w:rPr>
        <w:rFonts w:ascii="Calibri" w:hAnsi="Calibri" w:cs="Calibri" w:hint="default"/>
        <w:b w:val="0"/>
        <w:sz w:val="22"/>
        <w:szCs w:val="22"/>
        <w:lang w:eastAsia="ar-SA"/>
      </w:rPr>
    </w:lvl>
  </w:abstractNum>
  <w:abstractNum w:abstractNumId="6" w15:restartNumberingAfterBreak="0">
    <w:nsid w:val="00000034"/>
    <w:multiLevelType w:val="multilevel"/>
    <w:tmpl w:val="D082B156"/>
    <w:lvl w:ilvl="0">
      <w:start w:val="1"/>
      <w:numFmt w:val="decimal"/>
      <w:lvlText w:val="%1."/>
      <w:lvlJc w:val="left"/>
      <w:pPr>
        <w:tabs>
          <w:tab w:val="num" w:pos="0"/>
        </w:tabs>
        <w:ind w:left="0" w:firstLine="0"/>
      </w:pPr>
      <w:rPr>
        <w:rFonts w:ascii="Calibri" w:eastAsia="Times New Roman" w:hAnsi="Calibri" w:cs="Calibri" w:hint="default"/>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7" w15:restartNumberingAfterBreak="0">
    <w:nsid w:val="044509D7"/>
    <w:multiLevelType w:val="hybridMultilevel"/>
    <w:tmpl w:val="AFE44C92"/>
    <w:lvl w:ilvl="0" w:tplc="D264FA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E45CAA"/>
    <w:multiLevelType w:val="multilevel"/>
    <w:tmpl w:val="7518BD6E"/>
    <w:lvl w:ilvl="0">
      <w:start w:val="1"/>
      <w:numFmt w:val="decimal"/>
      <w:lvlText w:val="%1."/>
      <w:lvlJc w:val="left"/>
      <w:pPr>
        <w:ind w:left="786" w:hanging="360"/>
      </w:pPr>
      <w:rPr>
        <w:rFonts w:hint="default"/>
        <w:b w:val="0"/>
      </w:rPr>
    </w:lvl>
    <w:lvl w:ilvl="1">
      <w:start w:val="1"/>
      <w:numFmt w:val="decimal"/>
      <w:isLgl/>
      <w:lvlText w:val="%1.%2."/>
      <w:lvlJc w:val="left"/>
      <w:pPr>
        <w:ind w:left="3888" w:hanging="720"/>
      </w:pPr>
      <w:rPr>
        <w:rFonts w:hint="default"/>
      </w:rPr>
    </w:lvl>
    <w:lvl w:ilvl="2">
      <w:start w:val="1"/>
      <w:numFmt w:val="decimal"/>
      <w:isLgl/>
      <w:lvlText w:val="%1.%2.%3."/>
      <w:lvlJc w:val="left"/>
      <w:pPr>
        <w:ind w:left="6630" w:hanging="720"/>
      </w:pPr>
      <w:rPr>
        <w:rFonts w:hint="default"/>
      </w:rPr>
    </w:lvl>
    <w:lvl w:ilvl="3">
      <w:start w:val="1"/>
      <w:numFmt w:val="decimal"/>
      <w:isLgl/>
      <w:lvlText w:val="%1.%2.%3.%4."/>
      <w:lvlJc w:val="left"/>
      <w:pPr>
        <w:ind w:left="9732" w:hanging="1080"/>
      </w:pPr>
      <w:rPr>
        <w:rFonts w:hint="default"/>
      </w:rPr>
    </w:lvl>
    <w:lvl w:ilvl="4">
      <w:start w:val="1"/>
      <w:numFmt w:val="decimal"/>
      <w:isLgl/>
      <w:lvlText w:val="%1.%2.%3.%4.%5."/>
      <w:lvlJc w:val="left"/>
      <w:pPr>
        <w:ind w:left="12474" w:hanging="1080"/>
      </w:pPr>
      <w:rPr>
        <w:rFonts w:hint="default"/>
      </w:rPr>
    </w:lvl>
    <w:lvl w:ilvl="5">
      <w:start w:val="1"/>
      <w:numFmt w:val="decimal"/>
      <w:isLgl/>
      <w:lvlText w:val="%1.%2.%3.%4.%5.%6."/>
      <w:lvlJc w:val="left"/>
      <w:pPr>
        <w:ind w:left="15576" w:hanging="1440"/>
      </w:pPr>
      <w:rPr>
        <w:rFonts w:hint="default"/>
      </w:rPr>
    </w:lvl>
    <w:lvl w:ilvl="6">
      <w:start w:val="1"/>
      <w:numFmt w:val="decimal"/>
      <w:isLgl/>
      <w:lvlText w:val="%1.%2.%3.%4.%5.%6.%7."/>
      <w:lvlJc w:val="left"/>
      <w:pPr>
        <w:ind w:left="18318" w:hanging="1440"/>
      </w:pPr>
      <w:rPr>
        <w:rFonts w:hint="default"/>
      </w:rPr>
    </w:lvl>
    <w:lvl w:ilvl="7">
      <w:start w:val="1"/>
      <w:numFmt w:val="decimal"/>
      <w:isLgl/>
      <w:lvlText w:val="%1.%2.%3.%4.%5.%6.%7.%8."/>
      <w:lvlJc w:val="left"/>
      <w:pPr>
        <w:ind w:left="21420" w:hanging="1800"/>
      </w:pPr>
      <w:rPr>
        <w:rFonts w:hint="default"/>
      </w:rPr>
    </w:lvl>
    <w:lvl w:ilvl="8">
      <w:start w:val="1"/>
      <w:numFmt w:val="decimal"/>
      <w:isLgl/>
      <w:lvlText w:val="%1.%2.%3.%4.%5.%6.%7.%8.%9."/>
      <w:lvlJc w:val="left"/>
      <w:pPr>
        <w:ind w:left="24162" w:hanging="1800"/>
      </w:pPr>
      <w:rPr>
        <w:rFonts w:hint="default"/>
      </w:rPr>
    </w:lvl>
  </w:abstractNum>
  <w:abstractNum w:abstractNumId="9"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7C12243"/>
    <w:multiLevelType w:val="multilevel"/>
    <w:tmpl w:val="8DD2493E"/>
    <w:lvl w:ilvl="0">
      <w:start w:val="1"/>
      <w:numFmt w:val="decimal"/>
      <w:lvlText w:val="%1."/>
      <w:lvlJc w:val="left"/>
      <w:pPr>
        <w:ind w:left="398" w:hanging="360"/>
      </w:pPr>
      <w:rPr>
        <w:rFonts w:hint="default"/>
        <w:b w:val="0"/>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11" w15:restartNumberingAfterBreak="0">
    <w:nsid w:val="07EC0A5D"/>
    <w:multiLevelType w:val="hybridMultilevel"/>
    <w:tmpl w:val="EDEAE35C"/>
    <w:lvl w:ilvl="0" w:tplc="0415000F">
      <w:start w:val="1"/>
      <w:numFmt w:val="decimal"/>
      <w:lvlText w:val="%1."/>
      <w:lvlJc w:val="left"/>
      <w:pPr>
        <w:ind w:left="720" w:hanging="360"/>
      </w:pPr>
    </w:lvl>
    <w:lvl w:ilvl="1" w:tplc="E5162876">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6176F0"/>
    <w:multiLevelType w:val="hybridMultilevel"/>
    <w:tmpl w:val="BB2ACE68"/>
    <w:lvl w:ilvl="0" w:tplc="EFDC744C">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14C27F18"/>
    <w:multiLevelType w:val="multilevel"/>
    <w:tmpl w:val="5E1831DE"/>
    <w:lvl w:ilvl="0">
      <w:start w:val="1"/>
      <w:numFmt w:val="decimal"/>
      <w:lvlText w:val="%1."/>
      <w:lvlJc w:val="left"/>
      <w:pPr>
        <w:ind w:left="720" w:hanging="360"/>
      </w:pPr>
      <w:rPr>
        <w:rFonts w:ascii="Calibri" w:hAnsi="Calibri" w:cs="Calibri"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7A012E0"/>
    <w:multiLevelType w:val="multilevel"/>
    <w:tmpl w:val="C58C130A"/>
    <w:lvl w:ilvl="0">
      <w:start w:val="5"/>
      <w:numFmt w:val="decimal"/>
      <w:lvlText w:val="%1."/>
      <w:lvlJc w:val="left"/>
      <w:pPr>
        <w:ind w:left="360" w:hanging="36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7A71448"/>
    <w:multiLevelType w:val="hybridMultilevel"/>
    <w:tmpl w:val="5366D8B0"/>
    <w:lvl w:ilvl="0" w:tplc="6242E2AA">
      <w:start w:val="60"/>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220517E"/>
    <w:multiLevelType w:val="hybridMultilevel"/>
    <w:tmpl w:val="187A810E"/>
    <w:lvl w:ilvl="0" w:tplc="702CAFF6">
      <w:start w:val="1"/>
      <w:numFmt w:val="decimal"/>
      <w:lvlText w:val="%1."/>
      <w:lvlJc w:val="left"/>
      <w:pPr>
        <w:tabs>
          <w:tab w:val="num" w:pos="360"/>
        </w:tabs>
        <w:ind w:left="360" w:hanging="360"/>
      </w:pPr>
      <w:rPr>
        <w:rFonts w:cs="Times New Roman" w:hint="default"/>
        <w:b w:val="0"/>
        <w:i w:val="0"/>
      </w:rPr>
    </w:lvl>
    <w:lvl w:ilvl="1" w:tplc="48FEBA8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E1C007FE">
      <w:start w:val="2"/>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4A3588"/>
    <w:multiLevelType w:val="hybridMultilevel"/>
    <w:tmpl w:val="D94E1100"/>
    <w:styleLink w:val="Zaimportowanystyl2"/>
    <w:lvl w:ilvl="0" w:tplc="902EB766">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3EF82054">
      <w:start w:val="1"/>
      <w:numFmt w:val="lowerLetter"/>
      <w:lvlText w:val="%2."/>
      <w:lvlJc w:val="left"/>
      <w:pPr>
        <w:ind w:left="1409" w:hanging="360"/>
      </w:pPr>
      <w:rPr>
        <w:rFonts w:hAnsi="Arial Unicode MS"/>
        <w:caps w:val="0"/>
        <w:smallCaps w:val="0"/>
        <w:strike w:val="0"/>
        <w:dstrike w:val="0"/>
        <w:color w:val="000000"/>
        <w:spacing w:val="0"/>
        <w:w w:val="100"/>
        <w:kern w:val="0"/>
        <w:position w:val="0"/>
        <w:highlight w:val="none"/>
        <w:vertAlign w:val="baseline"/>
      </w:rPr>
    </w:lvl>
    <w:lvl w:ilvl="2" w:tplc="92148D26">
      <w:start w:val="1"/>
      <w:numFmt w:val="lowerRoman"/>
      <w:lvlText w:val="%3."/>
      <w:lvlJc w:val="left"/>
      <w:pPr>
        <w:ind w:left="2129" w:hanging="295"/>
      </w:pPr>
      <w:rPr>
        <w:rFonts w:hAnsi="Arial Unicode MS"/>
        <w:caps w:val="0"/>
        <w:smallCaps w:val="0"/>
        <w:strike w:val="0"/>
        <w:dstrike w:val="0"/>
        <w:color w:val="000000"/>
        <w:spacing w:val="0"/>
        <w:w w:val="100"/>
        <w:kern w:val="0"/>
        <w:position w:val="0"/>
        <w:highlight w:val="none"/>
        <w:vertAlign w:val="baseline"/>
      </w:rPr>
    </w:lvl>
    <w:lvl w:ilvl="3" w:tplc="7E282B06">
      <w:start w:val="1"/>
      <w:numFmt w:val="decimal"/>
      <w:lvlText w:val="%4."/>
      <w:lvlJc w:val="left"/>
      <w:pPr>
        <w:ind w:left="2849" w:hanging="360"/>
      </w:pPr>
      <w:rPr>
        <w:rFonts w:hAnsi="Arial Unicode MS"/>
        <w:caps w:val="0"/>
        <w:smallCaps w:val="0"/>
        <w:strike w:val="0"/>
        <w:dstrike w:val="0"/>
        <w:color w:val="000000"/>
        <w:spacing w:val="0"/>
        <w:w w:val="100"/>
        <w:kern w:val="0"/>
        <w:position w:val="0"/>
        <w:highlight w:val="none"/>
        <w:vertAlign w:val="baseline"/>
      </w:rPr>
    </w:lvl>
    <w:lvl w:ilvl="4" w:tplc="D1D8DAF6">
      <w:start w:val="1"/>
      <w:numFmt w:val="lowerLetter"/>
      <w:lvlText w:val="%5."/>
      <w:lvlJc w:val="left"/>
      <w:pPr>
        <w:ind w:left="3569" w:hanging="360"/>
      </w:pPr>
      <w:rPr>
        <w:rFonts w:hAnsi="Arial Unicode MS"/>
        <w:caps w:val="0"/>
        <w:smallCaps w:val="0"/>
        <w:strike w:val="0"/>
        <w:dstrike w:val="0"/>
        <w:color w:val="000000"/>
        <w:spacing w:val="0"/>
        <w:w w:val="100"/>
        <w:kern w:val="0"/>
        <w:position w:val="0"/>
        <w:highlight w:val="none"/>
        <w:vertAlign w:val="baseline"/>
      </w:rPr>
    </w:lvl>
    <w:lvl w:ilvl="5" w:tplc="8C9EFCC8">
      <w:start w:val="1"/>
      <w:numFmt w:val="lowerRoman"/>
      <w:lvlText w:val="%6."/>
      <w:lvlJc w:val="left"/>
      <w:pPr>
        <w:ind w:left="4289" w:hanging="295"/>
      </w:pPr>
      <w:rPr>
        <w:rFonts w:hAnsi="Arial Unicode MS"/>
        <w:caps w:val="0"/>
        <w:smallCaps w:val="0"/>
        <w:strike w:val="0"/>
        <w:dstrike w:val="0"/>
        <w:color w:val="000000"/>
        <w:spacing w:val="0"/>
        <w:w w:val="100"/>
        <w:kern w:val="0"/>
        <w:position w:val="0"/>
        <w:highlight w:val="none"/>
        <w:vertAlign w:val="baseline"/>
      </w:rPr>
    </w:lvl>
    <w:lvl w:ilvl="6" w:tplc="21F403BC">
      <w:start w:val="1"/>
      <w:numFmt w:val="decimal"/>
      <w:lvlText w:val="%7."/>
      <w:lvlJc w:val="left"/>
      <w:pPr>
        <w:ind w:left="5009" w:hanging="360"/>
      </w:pPr>
      <w:rPr>
        <w:rFonts w:hAnsi="Arial Unicode MS"/>
        <w:caps w:val="0"/>
        <w:smallCaps w:val="0"/>
        <w:strike w:val="0"/>
        <w:dstrike w:val="0"/>
        <w:color w:val="000000"/>
        <w:spacing w:val="0"/>
        <w:w w:val="100"/>
        <w:kern w:val="0"/>
        <w:position w:val="0"/>
        <w:highlight w:val="none"/>
        <w:vertAlign w:val="baseline"/>
      </w:rPr>
    </w:lvl>
    <w:lvl w:ilvl="7" w:tplc="9640B1DA">
      <w:start w:val="1"/>
      <w:numFmt w:val="lowerLetter"/>
      <w:lvlText w:val="%8."/>
      <w:lvlJc w:val="left"/>
      <w:pPr>
        <w:ind w:left="5729" w:hanging="360"/>
      </w:pPr>
      <w:rPr>
        <w:rFonts w:hAnsi="Arial Unicode MS"/>
        <w:caps w:val="0"/>
        <w:smallCaps w:val="0"/>
        <w:strike w:val="0"/>
        <w:dstrike w:val="0"/>
        <w:color w:val="000000"/>
        <w:spacing w:val="0"/>
        <w:w w:val="100"/>
        <w:kern w:val="0"/>
        <w:position w:val="0"/>
        <w:highlight w:val="none"/>
        <w:vertAlign w:val="baseline"/>
      </w:rPr>
    </w:lvl>
    <w:lvl w:ilvl="8" w:tplc="6E122840">
      <w:start w:val="1"/>
      <w:numFmt w:val="lowerRoman"/>
      <w:lvlText w:val="%9."/>
      <w:lvlJc w:val="left"/>
      <w:pPr>
        <w:ind w:left="6449" w:hanging="295"/>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2880708"/>
    <w:multiLevelType w:val="singleLevel"/>
    <w:tmpl w:val="F9223C12"/>
    <w:lvl w:ilvl="0">
      <w:start w:val="1"/>
      <w:numFmt w:val="decimal"/>
      <w:lvlText w:val="%1."/>
      <w:lvlJc w:val="left"/>
      <w:pPr>
        <w:tabs>
          <w:tab w:val="num" w:pos="360"/>
        </w:tabs>
        <w:ind w:left="360" w:hanging="360"/>
      </w:pPr>
    </w:lvl>
  </w:abstractNum>
  <w:abstractNum w:abstractNumId="21" w15:restartNumberingAfterBreak="0">
    <w:nsid w:val="23ED7CAB"/>
    <w:multiLevelType w:val="hybridMultilevel"/>
    <w:tmpl w:val="24E82F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B311D3"/>
    <w:multiLevelType w:val="hybridMultilevel"/>
    <w:tmpl w:val="FCFA89E6"/>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F23C89"/>
    <w:multiLevelType w:val="hybridMultilevel"/>
    <w:tmpl w:val="29BEC87C"/>
    <w:lvl w:ilvl="0" w:tplc="C19624A6">
      <w:start w:val="1"/>
      <w:numFmt w:val="decimal"/>
      <w:lvlText w:val="%1."/>
      <w:lvlJc w:val="left"/>
      <w:pPr>
        <w:tabs>
          <w:tab w:val="num" w:pos="1440"/>
        </w:tabs>
        <w:ind w:left="1440" w:hanging="360"/>
      </w:pPr>
      <w:rPr>
        <w:rFonts w:ascii="Calibri" w:eastAsia="Times New Roman" w:hAnsi="Calibri" w:cs="Calibri" w:hint="default"/>
      </w:rPr>
    </w:lvl>
    <w:lvl w:ilvl="1" w:tplc="0F8CC822">
      <w:start w:val="1"/>
      <w:numFmt w:val="lowerLetter"/>
      <w:lvlText w:val="%2)"/>
      <w:lvlJc w:val="left"/>
      <w:pPr>
        <w:tabs>
          <w:tab w:val="num" w:pos="1455"/>
        </w:tabs>
        <w:ind w:left="1455" w:hanging="37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27DE2BB5"/>
    <w:multiLevelType w:val="hybridMultilevel"/>
    <w:tmpl w:val="CE005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9E74573"/>
    <w:multiLevelType w:val="multilevel"/>
    <w:tmpl w:val="57D4EA40"/>
    <w:lvl w:ilvl="0">
      <w:start w:val="1"/>
      <w:numFmt w:val="decimal"/>
      <w:lvlText w:val="%1."/>
      <w:lvlJc w:val="left"/>
      <w:pPr>
        <w:ind w:left="786" w:hanging="360"/>
      </w:pPr>
      <w:rPr>
        <w:rFonts w:ascii="Calibri" w:hAnsi="Calibri" w:cs="Calibri" w:hint="default"/>
        <w:b w:val="0"/>
        <w:sz w:val="22"/>
        <w:szCs w:val="22"/>
      </w:rPr>
    </w:lvl>
    <w:lvl w:ilvl="1">
      <w:start w:val="1"/>
      <w:numFmt w:val="decimal"/>
      <w:isLgl/>
      <w:lvlText w:val="%1.%2."/>
      <w:lvlJc w:val="left"/>
      <w:pPr>
        <w:ind w:left="1364"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52" w:hanging="1800"/>
      </w:pPr>
      <w:rPr>
        <w:rFonts w:hint="default"/>
      </w:rPr>
    </w:lvl>
    <w:lvl w:ilvl="8">
      <w:start w:val="1"/>
      <w:numFmt w:val="decimal"/>
      <w:isLgl/>
      <w:lvlText w:val="%1.%2.%3.%4.%5.%6.%7.%8.%9."/>
      <w:lvlJc w:val="left"/>
      <w:pPr>
        <w:ind w:left="3970" w:hanging="1800"/>
      </w:pPr>
      <w:rPr>
        <w:rFonts w:hint="default"/>
      </w:rPr>
    </w:lvl>
  </w:abstractNum>
  <w:abstractNum w:abstractNumId="28" w15:restartNumberingAfterBreak="0">
    <w:nsid w:val="30E16636"/>
    <w:multiLevelType w:val="multilevel"/>
    <w:tmpl w:val="0A8C1E72"/>
    <w:lvl w:ilvl="0">
      <w:start w:val="1"/>
      <w:numFmt w:val="decimal"/>
      <w:lvlText w:val="%1."/>
      <w:lvlJc w:val="left"/>
      <w:pPr>
        <w:ind w:left="360" w:hanging="360"/>
      </w:pPr>
      <w:rPr>
        <w:b w:val="0"/>
        <w:color w:val="auto"/>
      </w:rPr>
    </w:lvl>
    <w:lvl w:ilvl="1">
      <w:start w:val="1"/>
      <w:numFmt w:val="decimal"/>
      <w:lvlText w:val="%2."/>
      <w:lvlJc w:val="left"/>
      <w:pPr>
        <w:ind w:left="792" w:hanging="432"/>
      </w:pPr>
      <w:rPr>
        <w:rFonts w:ascii="Arial" w:eastAsia="NSimSun"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25D53CD"/>
    <w:multiLevelType w:val="hybridMultilevel"/>
    <w:tmpl w:val="4C3C0E2A"/>
    <w:lvl w:ilvl="0" w:tplc="0000000C">
      <w:start w:val="1"/>
      <w:numFmt w:val="bullet"/>
      <w:lvlText w:val="−"/>
      <w:lvlJc w:val="left"/>
      <w:pPr>
        <w:ind w:left="1146" w:hanging="360"/>
      </w:pPr>
      <w:rPr>
        <w:rFonts w:ascii="Times New Roman" w:hAnsi="Times New Roman" w:cs="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0B5FF8"/>
    <w:multiLevelType w:val="hybridMultilevel"/>
    <w:tmpl w:val="4F8E83B6"/>
    <w:lvl w:ilvl="0" w:tplc="647A295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9B931AB"/>
    <w:multiLevelType w:val="multilevel"/>
    <w:tmpl w:val="BD8E9578"/>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ascii="Arial" w:eastAsia="Times New Roman" w:hAnsi="Arial" w:cs="Arial" w:hint="default"/>
        <w:color w:val="auto"/>
        <w:sz w:val="22"/>
      </w:rPr>
    </w:lvl>
    <w:lvl w:ilvl="2">
      <w:start w:val="1"/>
      <w:numFmt w:val="decimal"/>
      <w:isLgl/>
      <w:lvlText w:val="%1.%2.%3."/>
      <w:lvlJc w:val="left"/>
      <w:pPr>
        <w:ind w:left="1080" w:hanging="720"/>
      </w:pPr>
      <w:rPr>
        <w:rFonts w:ascii="Arial" w:eastAsia="Times New Roman" w:hAnsi="Arial" w:cs="Arial" w:hint="default"/>
        <w:sz w:val="22"/>
      </w:rPr>
    </w:lvl>
    <w:lvl w:ilvl="3">
      <w:start w:val="1"/>
      <w:numFmt w:val="decimal"/>
      <w:isLgl/>
      <w:lvlText w:val="%1.%2.%3.%4."/>
      <w:lvlJc w:val="left"/>
      <w:pPr>
        <w:ind w:left="1440" w:hanging="1080"/>
      </w:pPr>
      <w:rPr>
        <w:rFonts w:ascii="Arial" w:eastAsia="Times New Roman" w:hAnsi="Arial" w:cs="Arial" w:hint="default"/>
        <w:sz w:val="22"/>
      </w:rPr>
    </w:lvl>
    <w:lvl w:ilvl="4">
      <w:start w:val="1"/>
      <w:numFmt w:val="decimal"/>
      <w:isLgl/>
      <w:lvlText w:val="%1.%2.%3.%4.%5."/>
      <w:lvlJc w:val="left"/>
      <w:pPr>
        <w:ind w:left="1440" w:hanging="1080"/>
      </w:pPr>
      <w:rPr>
        <w:rFonts w:ascii="Arial" w:eastAsia="Times New Roman" w:hAnsi="Arial" w:cs="Arial" w:hint="default"/>
        <w:sz w:val="22"/>
      </w:rPr>
    </w:lvl>
    <w:lvl w:ilvl="5">
      <w:start w:val="1"/>
      <w:numFmt w:val="decimal"/>
      <w:isLgl/>
      <w:lvlText w:val="%1.%2.%3.%4.%5.%6."/>
      <w:lvlJc w:val="left"/>
      <w:pPr>
        <w:ind w:left="1800" w:hanging="1440"/>
      </w:pPr>
      <w:rPr>
        <w:rFonts w:ascii="Arial" w:eastAsia="Times New Roman" w:hAnsi="Arial" w:cs="Arial" w:hint="default"/>
        <w:sz w:val="22"/>
      </w:rPr>
    </w:lvl>
    <w:lvl w:ilvl="6">
      <w:start w:val="1"/>
      <w:numFmt w:val="decimal"/>
      <w:isLgl/>
      <w:lvlText w:val="%1.%2.%3.%4.%5.%6.%7."/>
      <w:lvlJc w:val="left"/>
      <w:pPr>
        <w:ind w:left="1800" w:hanging="1440"/>
      </w:pPr>
      <w:rPr>
        <w:rFonts w:ascii="Arial" w:eastAsia="Times New Roman" w:hAnsi="Arial" w:cs="Arial" w:hint="default"/>
        <w:sz w:val="22"/>
      </w:rPr>
    </w:lvl>
    <w:lvl w:ilvl="7">
      <w:start w:val="1"/>
      <w:numFmt w:val="decimal"/>
      <w:isLgl/>
      <w:lvlText w:val="%1.%2.%3.%4.%5.%6.%7.%8."/>
      <w:lvlJc w:val="left"/>
      <w:pPr>
        <w:ind w:left="2160" w:hanging="1800"/>
      </w:pPr>
      <w:rPr>
        <w:rFonts w:ascii="Arial" w:eastAsia="Times New Roman" w:hAnsi="Arial" w:cs="Arial" w:hint="default"/>
        <w:sz w:val="22"/>
      </w:rPr>
    </w:lvl>
    <w:lvl w:ilvl="8">
      <w:start w:val="1"/>
      <w:numFmt w:val="decimal"/>
      <w:isLgl/>
      <w:lvlText w:val="%1.%2.%3.%4.%5.%6.%7.%8.%9."/>
      <w:lvlJc w:val="left"/>
      <w:pPr>
        <w:ind w:left="2160" w:hanging="1800"/>
      </w:pPr>
      <w:rPr>
        <w:rFonts w:ascii="Arial" w:eastAsia="Times New Roman" w:hAnsi="Arial" w:cs="Arial" w:hint="default"/>
        <w:sz w:val="22"/>
      </w:rPr>
    </w:lvl>
  </w:abstractNum>
  <w:abstractNum w:abstractNumId="34" w15:restartNumberingAfterBreak="0">
    <w:nsid w:val="42B4284A"/>
    <w:multiLevelType w:val="hybridMultilevel"/>
    <w:tmpl w:val="38ACA1FE"/>
    <w:lvl w:ilvl="0" w:tplc="3D4294CC">
      <w:start w:val="1"/>
      <w:numFmt w:val="decimal"/>
      <w:lvlText w:val="%1."/>
      <w:lvlJc w:val="left"/>
      <w:pPr>
        <w:tabs>
          <w:tab w:val="num" w:pos="426"/>
        </w:tabs>
        <w:ind w:left="426"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44E832FF"/>
    <w:multiLevelType w:val="hybridMultilevel"/>
    <w:tmpl w:val="5CD6E6A6"/>
    <w:lvl w:ilvl="0" w:tplc="199A8018">
      <w:start w:val="5"/>
      <w:numFmt w:val="decimal"/>
      <w:lvlText w:val="%1."/>
      <w:lvlJc w:val="left"/>
      <w:pPr>
        <w:tabs>
          <w:tab w:val="num" w:pos="1440"/>
        </w:tabs>
        <w:ind w:left="144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3F29EF"/>
    <w:multiLevelType w:val="multilevel"/>
    <w:tmpl w:val="39AAA7CC"/>
    <w:lvl w:ilvl="0">
      <w:start w:val="1"/>
      <w:numFmt w:val="decimal"/>
      <w:lvlText w:val="%1."/>
      <w:lvlJc w:val="left"/>
      <w:pPr>
        <w:ind w:left="360" w:hanging="360"/>
      </w:pPr>
      <w:rPr>
        <w:rFonts w:ascii="Calibri" w:eastAsia="Times New Roman" w:hAnsi="Calibri" w:cs="Calibri"/>
        <w:b w:val="0"/>
        <w:i w:val="0"/>
      </w:rPr>
    </w:lvl>
    <w:lvl w:ilvl="1">
      <w:start w:val="1"/>
      <w:numFmt w:val="decimal"/>
      <w:lvlText w:val="%1.%2."/>
      <w:lvlJc w:val="left"/>
      <w:pPr>
        <w:ind w:left="792"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8A47889"/>
    <w:multiLevelType w:val="hybridMultilevel"/>
    <w:tmpl w:val="7C2E4D66"/>
    <w:lvl w:ilvl="0" w:tplc="BDACFB76">
      <w:start w:val="2"/>
      <w:numFmt w:val="bullet"/>
      <w:lvlText w:val="-"/>
      <w:lvlJc w:val="left"/>
      <w:pPr>
        <w:ind w:left="786" w:hanging="360"/>
      </w:pPr>
      <w:rPr>
        <w:rFonts w:ascii="Arial" w:eastAsia="Times New Roman"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CF930DE"/>
    <w:multiLevelType w:val="hybridMultilevel"/>
    <w:tmpl w:val="84761D8C"/>
    <w:lvl w:ilvl="0" w:tplc="D5F84CE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0E207F"/>
    <w:multiLevelType w:val="hybridMultilevel"/>
    <w:tmpl w:val="CD5495F6"/>
    <w:lvl w:ilvl="0" w:tplc="FFF648A0">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000001D">
      <w:start w:val="1"/>
      <w:numFmt w:val="decimal"/>
      <w:lvlText w:val="%3."/>
      <w:lvlJc w:val="left"/>
      <w:pPr>
        <w:tabs>
          <w:tab w:val="num" w:pos="2160"/>
        </w:tabs>
        <w:ind w:left="2160" w:hanging="180"/>
      </w:pPr>
      <w:rPr>
        <w:rFonts w:eastAsia="Calibri" w:cs="Arial" w:hint="default"/>
        <w:b w:val="0"/>
        <w:color w:val="000000"/>
        <w:sz w:val="22"/>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6316DF7"/>
    <w:multiLevelType w:val="hybridMultilevel"/>
    <w:tmpl w:val="7E88A7CA"/>
    <w:lvl w:ilvl="0" w:tplc="73AC228E">
      <w:start w:val="1"/>
      <w:numFmt w:val="decimal"/>
      <w:lvlText w:val="%1."/>
      <w:lvlJc w:val="left"/>
      <w:pPr>
        <w:ind w:left="720" w:hanging="360"/>
      </w:pPr>
      <w:rPr>
        <w:rFonts w:ascii="Calibri" w:eastAsia="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70A6230"/>
    <w:multiLevelType w:val="multilevel"/>
    <w:tmpl w:val="2C784310"/>
    <w:lvl w:ilvl="0">
      <w:start w:val="1"/>
      <w:numFmt w:val="decimal"/>
      <w:pStyle w:val="TableParagraph"/>
      <w:lvlText w:val="%1."/>
      <w:lvlJc w:val="left"/>
      <w:pPr>
        <w:ind w:left="360" w:hanging="360"/>
      </w:pPr>
      <w:rPr>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7313CA1"/>
    <w:multiLevelType w:val="multilevel"/>
    <w:tmpl w:val="9B2A48AE"/>
    <w:lvl w:ilvl="0">
      <w:start w:val="2"/>
      <w:numFmt w:val="decimal"/>
      <w:lvlText w:val="%1."/>
      <w:lvlJc w:val="left"/>
      <w:pPr>
        <w:ind w:left="360" w:hanging="360"/>
      </w:pPr>
      <w:rPr>
        <w:rFonts w:hint="default"/>
        <w:b w:val="0"/>
        <w:u w:val="none"/>
      </w:rPr>
    </w:lvl>
    <w:lvl w:ilvl="1">
      <w:start w:val="1"/>
      <w:numFmt w:val="decimal"/>
      <w:lvlText w:val="%2."/>
      <w:lvlJc w:val="left"/>
      <w:pPr>
        <w:ind w:left="360" w:hanging="360"/>
      </w:pPr>
      <w:rPr>
        <w:rFonts w:ascii="Calibri" w:eastAsia="Times New Roman" w:hAnsi="Calibri" w:cs="Calibri" w:hint="default"/>
        <w:b w:val="0"/>
        <w:bCs w:val="0"/>
        <w:sz w:val="22"/>
        <w:szCs w:val="22"/>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4" w15:restartNumberingAfterBreak="0">
    <w:nsid w:val="59F67807"/>
    <w:multiLevelType w:val="hybridMultilevel"/>
    <w:tmpl w:val="0B1C6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BC5179"/>
    <w:multiLevelType w:val="hybridMultilevel"/>
    <w:tmpl w:val="93EC5230"/>
    <w:lvl w:ilvl="0" w:tplc="F60E0FE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2DA6FAA">
      <w:start w:val="1"/>
      <w:numFmt w:val="decimal"/>
      <w:lvlText w:val="%4."/>
      <w:lvlJc w:val="left"/>
      <w:pPr>
        <w:ind w:left="2880" w:hanging="360"/>
      </w:pPr>
      <w:rPr>
        <w:strike w:val="0"/>
        <w:dstrike w:val="0"/>
        <w:u w:val="none"/>
        <w:effect w:val="no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CC96815"/>
    <w:multiLevelType w:val="hybridMultilevel"/>
    <w:tmpl w:val="86C24ACE"/>
    <w:lvl w:ilvl="0" w:tplc="4AC4AE48">
      <w:start w:val="1"/>
      <w:numFmt w:val="bullet"/>
      <w:lvlText w:val="-"/>
      <w:lvlJc w:val="left"/>
      <w:pPr>
        <w:ind w:left="1981" w:hanging="360"/>
      </w:pPr>
      <w:rPr>
        <w:rFonts w:ascii="Times New Roman" w:eastAsia="Times New Roman" w:hAnsi="Times New Roman" w:cs="Times New Roman" w:hint="default"/>
      </w:rPr>
    </w:lvl>
    <w:lvl w:ilvl="1" w:tplc="04150003" w:tentative="1">
      <w:start w:val="1"/>
      <w:numFmt w:val="bullet"/>
      <w:lvlText w:val="o"/>
      <w:lvlJc w:val="left"/>
      <w:pPr>
        <w:ind w:left="2701" w:hanging="360"/>
      </w:pPr>
      <w:rPr>
        <w:rFonts w:ascii="Courier New" w:hAnsi="Courier New" w:cs="Courier New" w:hint="default"/>
      </w:rPr>
    </w:lvl>
    <w:lvl w:ilvl="2" w:tplc="04150005" w:tentative="1">
      <w:start w:val="1"/>
      <w:numFmt w:val="bullet"/>
      <w:lvlText w:val=""/>
      <w:lvlJc w:val="left"/>
      <w:pPr>
        <w:ind w:left="3421" w:hanging="360"/>
      </w:pPr>
      <w:rPr>
        <w:rFonts w:ascii="Wingdings" w:hAnsi="Wingdings" w:hint="default"/>
      </w:rPr>
    </w:lvl>
    <w:lvl w:ilvl="3" w:tplc="04150001" w:tentative="1">
      <w:start w:val="1"/>
      <w:numFmt w:val="bullet"/>
      <w:lvlText w:val=""/>
      <w:lvlJc w:val="left"/>
      <w:pPr>
        <w:ind w:left="4141" w:hanging="360"/>
      </w:pPr>
      <w:rPr>
        <w:rFonts w:ascii="Symbol" w:hAnsi="Symbol" w:hint="default"/>
      </w:rPr>
    </w:lvl>
    <w:lvl w:ilvl="4" w:tplc="04150003" w:tentative="1">
      <w:start w:val="1"/>
      <w:numFmt w:val="bullet"/>
      <w:lvlText w:val="o"/>
      <w:lvlJc w:val="left"/>
      <w:pPr>
        <w:ind w:left="4861" w:hanging="360"/>
      </w:pPr>
      <w:rPr>
        <w:rFonts w:ascii="Courier New" w:hAnsi="Courier New" w:cs="Courier New" w:hint="default"/>
      </w:rPr>
    </w:lvl>
    <w:lvl w:ilvl="5" w:tplc="04150005" w:tentative="1">
      <w:start w:val="1"/>
      <w:numFmt w:val="bullet"/>
      <w:lvlText w:val=""/>
      <w:lvlJc w:val="left"/>
      <w:pPr>
        <w:ind w:left="5581" w:hanging="360"/>
      </w:pPr>
      <w:rPr>
        <w:rFonts w:ascii="Wingdings" w:hAnsi="Wingdings" w:hint="default"/>
      </w:rPr>
    </w:lvl>
    <w:lvl w:ilvl="6" w:tplc="04150001" w:tentative="1">
      <w:start w:val="1"/>
      <w:numFmt w:val="bullet"/>
      <w:lvlText w:val=""/>
      <w:lvlJc w:val="left"/>
      <w:pPr>
        <w:ind w:left="6301" w:hanging="360"/>
      </w:pPr>
      <w:rPr>
        <w:rFonts w:ascii="Symbol" w:hAnsi="Symbol" w:hint="default"/>
      </w:rPr>
    </w:lvl>
    <w:lvl w:ilvl="7" w:tplc="04150003" w:tentative="1">
      <w:start w:val="1"/>
      <w:numFmt w:val="bullet"/>
      <w:lvlText w:val="o"/>
      <w:lvlJc w:val="left"/>
      <w:pPr>
        <w:ind w:left="7021" w:hanging="360"/>
      </w:pPr>
      <w:rPr>
        <w:rFonts w:ascii="Courier New" w:hAnsi="Courier New" w:cs="Courier New" w:hint="default"/>
      </w:rPr>
    </w:lvl>
    <w:lvl w:ilvl="8" w:tplc="04150005" w:tentative="1">
      <w:start w:val="1"/>
      <w:numFmt w:val="bullet"/>
      <w:lvlText w:val=""/>
      <w:lvlJc w:val="left"/>
      <w:pPr>
        <w:ind w:left="7741" w:hanging="360"/>
      </w:pPr>
      <w:rPr>
        <w:rFonts w:ascii="Wingdings" w:hAnsi="Wingdings" w:hint="default"/>
      </w:rPr>
    </w:lvl>
  </w:abstractNum>
  <w:abstractNum w:abstractNumId="47" w15:restartNumberingAfterBreak="0">
    <w:nsid w:val="5DD6126F"/>
    <w:multiLevelType w:val="hybridMultilevel"/>
    <w:tmpl w:val="C8862F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352D71"/>
    <w:multiLevelType w:val="hybridMultilevel"/>
    <w:tmpl w:val="3FFAD170"/>
    <w:lvl w:ilvl="0" w:tplc="65528B94">
      <w:start w:val="2"/>
      <w:numFmt w:val="bullet"/>
      <w:lvlText w:val="-"/>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DF3B85"/>
    <w:multiLevelType w:val="hybridMultilevel"/>
    <w:tmpl w:val="949C8D50"/>
    <w:lvl w:ilvl="0" w:tplc="04150017">
      <w:start w:val="1"/>
      <w:numFmt w:val="lowerLetter"/>
      <w:lvlText w:val="%1)"/>
      <w:lvlJc w:val="left"/>
      <w:pPr>
        <w:ind w:left="1004" w:hanging="360"/>
      </w:pPr>
    </w:lvl>
    <w:lvl w:ilvl="1" w:tplc="C1EAE81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9BE5C9F"/>
    <w:multiLevelType w:val="hybridMultilevel"/>
    <w:tmpl w:val="D960F3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6C170087"/>
    <w:multiLevelType w:val="multilevel"/>
    <w:tmpl w:val="39AAA7CC"/>
    <w:lvl w:ilvl="0">
      <w:start w:val="1"/>
      <w:numFmt w:val="decimal"/>
      <w:lvlText w:val="%1."/>
      <w:lvlJc w:val="left"/>
      <w:pPr>
        <w:ind w:left="360" w:hanging="360"/>
      </w:pPr>
      <w:rPr>
        <w:rFonts w:ascii="Calibri" w:eastAsia="Times New Roman" w:hAnsi="Calibri" w:cs="Calibri"/>
        <w:b w:val="0"/>
        <w:i w:val="0"/>
      </w:rPr>
    </w:lvl>
    <w:lvl w:ilvl="1">
      <w:start w:val="1"/>
      <w:numFmt w:val="decimal"/>
      <w:lvlText w:val="%1.%2."/>
      <w:lvlJc w:val="left"/>
      <w:pPr>
        <w:ind w:left="792"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E993217"/>
    <w:multiLevelType w:val="hybridMultilevel"/>
    <w:tmpl w:val="BEA44EB2"/>
    <w:lvl w:ilvl="0" w:tplc="7B4C9CB4">
      <w:start w:val="85"/>
      <w:numFmt w:val="bullet"/>
      <w:lvlText w:val="-"/>
      <w:lvlJc w:val="left"/>
      <w:pPr>
        <w:ind w:left="946" w:hanging="360"/>
      </w:pPr>
      <w:rPr>
        <w:rFonts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53" w15:restartNumberingAfterBreak="0">
    <w:nsid w:val="7020484B"/>
    <w:multiLevelType w:val="multilevel"/>
    <w:tmpl w:val="5E1831DE"/>
    <w:lvl w:ilvl="0">
      <w:start w:val="1"/>
      <w:numFmt w:val="decimal"/>
      <w:lvlText w:val="%1."/>
      <w:lvlJc w:val="left"/>
      <w:pPr>
        <w:ind w:left="720" w:hanging="360"/>
      </w:pPr>
      <w:rPr>
        <w:rFonts w:ascii="Calibri" w:hAnsi="Calibri" w:cs="Calibri"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303F3E"/>
    <w:multiLevelType w:val="hybridMultilevel"/>
    <w:tmpl w:val="245EA3AE"/>
    <w:lvl w:ilvl="0" w:tplc="DFE8422E">
      <w:start w:val="1"/>
      <w:numFmt w:val="decimal"/>
      <w:lvlText w:val="%1."/>
      <w:lvlJc w:val="right"/>
      <w:pPr>
        <w:ind w:left="502" w:hanging="360"/>
      </w:pPr>
      <w:rPr>
        <w:rFonts w:asciiTheme="minorHAnsi" w:hAnsiTheme="minorHAnsi" w:cstheme="minorHAnsi" w:hint="default"/>
        <w:b/>
        <w:color w:val="00000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1202BAE"/>
    <w:multiLevelType w:val="hybridMultilevel"/>
    <w:tmpl w:val="A3E4EF86"/>
    <w:lvl w:ilvl="0" w:tplc="ABB60958">
      <w:start w:val="1"/>
      <w:numFmt w:val="decimal"/>
      <w:lvlText w:val="%1."/>
      <w:lvlJc w:val="left"/>
      <w:pPr>
        <w:tabs>
          <w:tab w:val="num" w:pos="426"/>
        </w:tabs>
        <w:ind w:left="426" w:hanging="360"/>
      </w:pPr>
      <w:rPr>
        <w:rFonts w:ascii="Calibri" w:hAnsi="Calibri" w:cs="Calibri" w:hint="default"/>
        <w:b w:val="0"/>
        <w:i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72C24FFF"/>
    <w:multiLevelType w:val="hybridMultilevel"/>
    <w:tmpl w:val="31CE3BCC"/>
    <w:lvl w:ilvl="0" w:tplc="FA1C969A">
      <w:start w:val="1"/>
      <w:numFmt w:val="decimal"/>
      <w:suff w:val="nothing"/>
      <w:lvlText w:val="%1."/>
      <w:lvlJc w:val="center"/>
      <w:pPr>
        <w:ind w:left="643" w:hanging="530"/>
      </w:pPr>
      <w:rPr>
        <w:rFonts w:ascii="Arial" w:hAnsi="Arial" w:cs="Arial" w:hint="default"/>
        <w:b/>
        <w:i w:val="0"/>
        <w:color w:val="000000"/>
        <w:sz w:val="20"/>
        <w:szCs w:val="18"/>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57" w15:restartNumberingAfterBreak="0">
    <w:nsid w:val="746221D5"/>
    <w:multiLevelType w:val="multilevel"/>
    <w:tmpl w:val="A608F274"/>
    <w:lvl w:ilvl="0">
      <w:start w:val="11"/>
      <w:numFmt w:val="decimal"/>
      <w:lvlText w:val="%1."/>
      <w:lvlJc w:val="left"/>
      <w:pPr>
        <w:ind w:left="465" w:hanging="465"/>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8F77F41"/>
    <w:multiLevelType w:val="hybridMultilevel"/>
    <w:tmpl w:val="E110AD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11419B"/>
    <w:multiLevelType w:val="hybridMultilevel"/>
    <w:tmpl w:val="F1E807FE"/>
    <w:lvl w:ilvl="0" w:tplc="640EEE50">
      <w:start w:val="1"/>
      <w:numFmt w:val="lowerLetter"/>
      <w:lvlText w:val="%1."/>
      <w:lvlJc w:val="left"/>
      <w:pPr>
        <w:tabs>
          <w:tab w:val="num" w:pos="720"/>
        </w:tabs>
        <w:ind w:left="72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6"/>
  </w:num>
  <w:num w:numId="4">
    <w:abstractNumId w:val="8"/>
  </w:num>
  <w:num w:numId="5">
    <w:abstractNumId w:val="19"/>
  </w:num>
  <w:num w:numId="6">
    <w:abstractNumId w:val="43"/>
  </w:num>
  <w:num w:numId="7">
    <w:abstractNumId w:val="33"/>
  </w:num>
  <w:num w:numId="8">
    <w:abstractNumId w:val="42"/>
  </w:num>
  <w:num w:numId="9">
    <w:abstractNumId w:val="36"/>
  </w:num>
  <w:num w:numId="10">
    <w:abstractNumId w:val="18"/>
  </w:num>
  <w:num w:numId="11">
    <w:abstractNumId w:val="28"/>
  </w:num>
  <w:num w:numId="12">
    <w:abstractNumId w:val="15"/>
  </w:num>
  <w:num w:numId="13">
    <w:abstractNumId w:val="27"/>
  </w:num>
  <w:num w:numId="14">
    <w:abstractNumId w:val="38"/>
  </w:num>
  <w:num w:numId="15">
    <w:abstractNumId w:val="24"/>
  </w:num>
  <w:num w:numId="16">
    <w:abstractNumId w:val="17"/>
  </w:num>
  <w:num w:numId="17">
    <w:abstractNumId w:val="30"/>
  </w:num>
  <w:num w:numId="18">
    <w:abstractNumId w:val="57"/>
  </w:num>
  <w:num w:numId="19">
    <w:abstractNumId w:val="10"/>
  </w:num>
  <w:num w:numId="20">
    <w:abstractNumId w:val="46"/>
  </w:num>
  <w:num w:numId="21">
    <w:abstractNumId w:val="58"/>
  </w:num>
  <w:num w:numId="22">
    <w:abstractNumId w:val="39"/>
  </w:num>
  <w:num w:numId="23">
    <w:abstractNumId w:val="47"/>
  </w:num>
  <w:num w:numId="24">
    <w:abstractNumId w:val="14"/>
  </w:num>
  <w:num w:numId="25">
    <w:abstractNumId w:val="53"/>
  </w:num>
  <w:num w:numId="26">
    <w:abstractNumId w:val="0"/>
  </w:num>
  <w:num w:numId="27">
    <w:abstractNumId w:val="5"/>
  </w:num>
  <w:num w:numId="28">
    <w:abstractNumId w:val="26"/>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num>
  <w:num w:numId="34">
    <w:abstractNumId w:val="40"/>
  </w:num>
  <w:num w:numId="35">
    <w:abstractNumId w:val="59"/>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37"/>
  </w:num>
  <w:num w:numId="42">
    <w:abstractNumId w:val="22"/>
  </w:num>
  <w:num w:numId="43">
    <w:abstractNumId w:val="50"/>
  </w:num>
  <w:num w:numId="44">
    <w:abstractNumId w:val="11"/>
  </w:num>
  <w:num w:numId="45">
    <w:abstractNumId w:val="29"/>
  </w:num>
  <w:num w:numId="46">
    <w:abstractNumId w:val="34"/>
  </w:num>
  <w:num w:numId="47">
    <w:abstractNumId w:val="25"/>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 w:numId="51">
    <w:abstractNumId w:val="7"/>
  </w:num>
  <w:num w:numId="52">
    <w:abstractNumId w:val="9"/>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num>
  <w:num w:numId="55">
    <w:abstractNumId w:val="16"/>
  </w:num>
  <w:num w:numId="56">
    <w:abstractNumId w:val="49"/>
  </w:num>
  <w:num w:numId="57">
    <w:abstractNumId w:val="21"/>
  </w:num>
  <w:num w:numId="58">
    <w:abstractNumId w:val="31"/>
  </w:num>
  <w:num w:numId="59">
    <w:abstractNumId w:val="13"/>
  </w:num>
  <w:num w:numId="60">
    <w:abstractNumId w:val="34"/>
  </w:num>
  <w:num w:numId="61">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47"/>
    <w:rsid w:val="00005C5B"/>
    <w:rsid w:val="00014CD7"/>
    <w:rsid w:val="0001563C"/>
    <w:rsid w:val="00015F95"/>
    <w:rsid w:val="00027CD6"/>
    <w:rsid w:val="00030814"/>
    <w:rsid w:val="00031E81"/>
    <w:rsid w:val="00032036"/>
    <w:rsid w:val="00036947"/>
    <w:rsid w:val="0004647A"/>
    <w:rsid w:val="00047863"/>
    <w:rsid w:val="00051C46"/>
    <w:rsid w:val="00055C0B"/>
    <w:rsid w:val="000565D0"/>
    <w:rsid w:val="00060208"/>
    <w:rsid w:val="0006154D"/>
    <w:rsid w:val="0006178B"/>
    <w:rsid w:val="00062A51"/>
    <w:rsid w:val="0007725D"/>
    <w:rsid w:val="0007773A"/>
    <w:rsid w:val="00081356"/>
    <w:rsid w:val="00081990"/>
    <w:rsid w:val="00095AB0"/>
    <w:rsid w:val="000A06D0"/>
    <w:rsid w:val="000A16B0"/>
    <w:rsid w:val="000A2B37"/>
    <w:rsid w:val="000A3F22"/>
    <w:rsid w:val="000A55CA"/>
    <w:rsid w:val="000A623B"/>
    <w:rsid w:val="000A638A"/>
    <w:rsid w:val="000A67FB"/>
    <w:rsid w:val="000B2019"/>
    <w:rsid w:val="000B5871"/>
    <w:rsid w:val="000C199C"/>
    <w:rsid w:val="000C5238"/>
    <w:rsid w:val="000C65D7"/>
    <w:rsid w:val="000D4E84"/>
    <w:rsid w:val="000E2009"/>
    <w:rsid w:val="000E347E"/>
    <w:rsid w:val="000E7D4E"/>
    <w:rsid w:val="000F4844"/>
    <w:rsid w:val="000F634E"/>
    <w:rsid w:val="000F66B6"/>
    <w:rsid w:val="000F6DC3"/>
    <w:rsid w:val="0010232B"/>
    <w:rsid w:val="00102A04"/>
    <w:rsid w:val="00104163"/>
    <w:rsid w:val="0010700E"/>
    <w:rsid w:val="00112B82"/>
    <w:rsid w:val="00113581"/>
    <w:rsid w:val="00114195"/>
    <w:rsid w:val="00117BE6"/>
    <w:rsid w:val="001231F5"/>
    <w:rsid w:val="00125EAD"/>
    <w:rsid w:val="001273E6"/>
    <w:rsid w:val="00132850"/>
    <w:rsid w:val="001341C9"/>
    <w:rsid w:val="00135B78"/>
    <w:rsid w:val="001378CA"/>
    <w:rsid w:val="001400C9"/>
    <w:rsid w:val="00143FD6"/>
    <w:rsid w:val="001440B8"/>
    <w:rsid w:val="0014477D"/>
    <w:rsid w:val="00150E7A"/>
    <w:rsid w:val="0015210D"/>
    <w:rsid w:val="00154116"/>
    <w:rsid w:val="00155972"/>
    <w:rsid w:val="00155DE6"/>
    <w:rsid w:val="00163D8D"/>
    <w:rsid w:val="00165F6D"/>
    <w:rsid w:val="00167942"/>
    <w:rsid w:val="0017112A"/>
    <w:rsid w:val="00171160"/>
    <w:rsid w:val="00174EC4"/>
    <w:rsid w:val="001777E7"/>
    <w:rsid w:val="001815DC"/>
    <w:rsid w:val="0018417E"/>
    <w:rsid w:val="00191818"/>
    <w:rsid w:val="00194313"/>
    <w:rsid w:val="001A10BE"/>
    <w:rsid w:val="001A341B"/>
    <w:rsid w:val="001A6550"/>
    <w:rsid w:val="001A7600"/>
    <w:rsid w:val="001A774B"/>
    <w:rsid w:val="001A7A8F"/>
    <w:rsid w:val="001B259D"/>
    <w:rsid w:val="001B2A19"/>
    <w:rsid w:val="001B35E7"/>
    <w:rsid w:val="001C2AE3"/>
    <w:rsid w:val="001D22E5"/>
    <w:rsid w:val="001E1917"/>
    <w:rsid w:val="001E1F9A"/>
    <w:rsid w:val="001E320F"/>
    <w:rsid w:val="001E6F6C"/>
    <w:rsid w:val="001F0192"/>
    <w:rsid w:val="001F2F35"/>
    <w:rsid w:val="001F3737"/>
    <w:rsid w:val="001F5DA2"/>
    <w:rsid w:val="002018F4"/>
    <w:rsid w:val="00201CCE"/>
    <w:rsid w:val="00212C50"/>
    <w:rsid w:val="002131E8"/>
    <w:rsid w:val="002138A1"/>
    <w:rsid w:val="002153B2"/>
    <w:rsid w:val="002209A1"/>
    <w:rsid w:val="00221BF8"/>
    <w:rsid w:val="002235F2"/>
    <w:rsid w:val="00224AAB"/>
    <w:rsid w:val="00230371"/>
    <w:rsid w:val="00230384"/>
    <w:rsid w:val="0023228A"/>
    <w:rsid w:val="00240AD9"/>
    <w:rsid w:val="002425E7"/>
    <w:rsid w:val="00242A52"/>
    <w:rsid w:val="002439C9"/>
    <w:rsid w:val="00247979"/>
    <w:rsid w:val="00250AE2"/>
    <w:rsid w:val="00251159"/>
    <w:rsid w:val="0025264F"/>
    <w:rsid w:val="0025274B"/>
    <w:rsid w:val="00254FE4"/>
    <w:rsid w:val="00262691"/>
    <w:rsid w:val="0026275C"/>
    <w:rsid w:val="00262B21"/>
    <w:rsid w:val="00263E7E"/>
    <w:rsid w:val="00264CE1"/>
    <w:rsid w:val="002767D0"/>
    <w:rsid w:val="0028584E"/>
    <w:rsid w:val="0028592C"/>
    <w:rsid w:val="00285A2A"/>
    <w:rsid w:val="00287564"/>
    <w:rsid w:val="002959BC"/>
    <w:rsid w:val="002A0684"/>
    <w:rsid w:val="002A3F10"/>
    <w:rsid w:val="002A6164"/>
    <w:rsid w:val="002A67A5"/>
    <w:rsid w:val="002A6B70"/>
    <w:rsid w:val="002A6EE7"/>
    <w:rsid w:val="002B16EE"/>
    <w:rsid w:val="002B5BF4"/>
    <w:rsid w:val="002C01A7"/>
    <w:rsid w:val="002C3B0E"/>
    <w:rsid w:val="002C4661"/>
    <w:rsid w:val="002C7333"/>
    <w:rsid w:val="002D4EB6"/>
    <w:rsid w:val="002D5727"/>
    <w:rsid w:val="002E1932"/>
    <w:rsid w:val="002E6D61"/>
    <w:rsid w:val="002F0CDE"/>
    <w:rsid w:val="002F13FA"/>
    <w:rsid w:val="002F1DB8"/>
    <w:rsid w:val="002F454F"/>
    <w:rsid w:val="002F6327"/>
    <w:rsid w:val="002F648B"/>
    <w:rsid w:val="0030590E"/>
    <w:rsid w:val="00310927"/>
    <w:rsid w:val="00312186"/>
    <w:rsid w:val="0031298F"/>
    <w:rsid w:val="00314239"/>
    <w:rsid w:val="00321365"/>
    <w:rsid w:val="00324BEC"/>
    <w:rsid w:val="003263DC"/>
    <w:rsid w:val="00326B94"/>
    <w:rsid w:val="003325E3"/>
    <w:rsid w:val="003344C5"/>
    <w:rsid w:val="003349A4"/>
    <w:rsid w:val="00336BC9"/>
    <w:rsid w:val="0034078E"/>
    <w:rsid w:val="003439F4"/>
    <w:rsid w:val="003516AE"/>
    <w:rsid w:val="0035275F"/>
    <w:rsid w:val="003535A7"/>
    <w:rsid w:val="00357C1D"/>
    <w:rsid w:val="00361B6D"/>
    <w:rsid w:val="0036375A"/>
    <w:rsid w:val="00370B17"/>
    <w:rsid w:val="00371E0B"/>
    <w:rsid w:val="00372761"/>
    <w:rsid w:val="00372818"/>
    <w:rsid w:val="00375EB0"/>
    <w:rsid w:val="003763F6"/>
    <w:rsid w:val="00376F5D"/>
    <w:rsid w:val="00377004"/>
    <w:rsid w:val="00380262"/>
    <w:rsid w:val="00386D71"/>
    <w:rsid w:val="00390B06"/>
    <w:rsid w:val="003918FC"/>
    <w:rsid w:val="00391902"/>
    <w:rsid w:val="0039472D"/>
    <w:rsid w:val="003950C1"/>
    <w:rsid w:val="003958C0"/>
    <w:rsid w:val="003A12B3"/>
    <w:rsid w:val="003A13F4"/>
    <w:rsid w:val="003A1580"/>
    <w:rsid w:val="003A2D88"/>
    <w:rsid w:val="003A5B7D"/>
    <w:rsid w:val="003B3F05"/>
    <w:rsid w:val="003B44EA"/>
    <w:rsid w:val="003B6D72"/>
    <w:rsid w:val="003C4D7D"/>
    <w:rsid w:val="003D1468"/>
    <w:rsid w:val="003E57D6"/>
    <w:rsid w:val="003F01E7"/>
    <w:rsid w:val="003F2A57"/>
    <w:rsid w:val="003F61A6"/>
    <w:rsid w:val="003F6AC9"/>
    <w:rsid w:val="003F7F73"/>
    <w:rsid w:val="0040239C"/>
    <w:rsid w:val="00403377"/>
    <w:rsid w:val="004069E7"/>
    <w:rsid w:val="00407703"/>
    <w:rsid w:val="00411A96"/>
    <w:rsid w:val="004144D7"/>
    <w:rsid w:val="004148DC"/>
    <w:rsid w:val="00415FD6"/>
    <w:rsid w:val="00416B3F"/>
    <w:rsid w:val="00417F9B"/>
    <w:rsid w:val="00420979"/>
    <w:rsid w:val="00434496"/>
    <w:rsid w:val="004374C2"/>
    <w:rsid w:val="0044235D"/>
    <w:rsid w:val="00444A90"/>
    <w:rsid w:val="00446740"/>
    <w:rsid w:val="00447EA5"/>
    <w:rsid w:val="004509C5"/>
    <w:rsid w:val="00460722"/>
    <w:rsid w:val="0047139C"/>
    <w:rsid w:val="0047576E"/>
    <w:rsid w:val="004770A5"/>
    <w:rsid w:val="00485E3A"/>
    <w:rsid w:val="0048730E"/>
    <w:rsid w:val="00487420"/>
    <w:rsid w:val="00495179"/>
    <w:rsid w:val="00496349"/>
    <w:rsid w:val="004A3E3F"/>
    <w:rsid w:val="004A46E6"/>
    <w:rsid w:val="004A4871"/>
    <w:rsid w:val="004A4E6D"/>
    <w:rsid w:val="004A7A8A"/>
    <w:rsid w:val="004B0B51"/>
    <w:rsid w:val="004B18FC"/>
    <w:rsid w:val="004B23AF"/>
    <w:rsid w:val="004B45AE"/>
    <w:rsid w:val="004B58F6"/>
    <w:rsid w:val="004C272B"/>
    <w:rsid w:val="004C32AD"/>
    <w:rsid w:val="004C3648"/>
    <w:rsid w:val="004C70DE"/>
    <w:rsid w:val="004C739E"/>
    <w:rsid w:val="004D2FFF"/>
    <w:rsid w:val="004D4DE7"/>
    <w:rsid w:val="004E41E8"/>
    <w:rsid w:val="004E59FC"/>
    <w:rsid w:val="004E5EB6"/>
    <w:rsid w:val="004F0A82"/>
    <w:rsid w:val="004F2759"/>
    <w:rsid w:val="004F5950"/>
    <w:rsid w:val="004F7605"/>
    <w:rsid w:val="004F7937"/>
    <w:rsid w:val="005013D8"/>
    <w:rsid w:val="0050283F"/>
    <w:rsid w:val="00505EC4"/>
    <w:rsid w:val="005113EF"/>
    <w:rsid w:val="005120DB"/>
    <w:rsid w:val="005150E8"/>
    <w:rsid w:val="00516C5B"/>
    <w:rsid w:val="00517DF0"/>
    <w:rsid w:val="0053155F"/>
    <w:rsid w:val="00532E26"/>
    <w:rsid w:val="005342AD"/>
    <w:rsid w:val="005355A5"/>
    <w:rsid w:val="0053696E"/>
    <w:rsid w:val="005369D7"/>
    <w:rsid w:val="00536EE9"/>
    <w:rsid w:val="0053760E"/>
    <w:rsid w:val="00537B7D"/>
    <w:rsid w:val="0054594D"/>
    <w:rsid w:val="00554D7F"/>
    <w:rsid w:val="00554F04"/>
    <w:rsid w:val="0055551D"/>
    <w:rsid w:val="00556182"/>
    <w:rsid w:val="005568B1"/>
    <w:rsid w:val="0055769D"/>
    <w:rsid w:val="00557832"/>
    <w:rsid w:val="00557B8C"/>
    <w:rsid w:val="00560467"/>
    <w:rsid w:val="00560F8D"/>
    <w:rsid w:val="0056478B"/>
    <w:rsid w:val="00565F42"/>
    <w:rsid w:val="005668FB"/>
    <w:rsid w:val="00574AB7"/>
    <w:rsid w:val="00577F5F"/>
    <w:rsid w:val="00584969"/>
    <w:rsid w:val="005860D9"/>
    <w:rsid w:val="00587B8C"/>
    <w:rsid w:val="00590E4E"/>
    <w:rsid w:val="00595D6A"/>
    <w:rsid w:val="005A5B80"/>
    <w:rsid w:val="005B5C78"/>
    <w:rsid w:val="005C33FE"/>
    <w:rsid w:val="005C55B2"/>
    <w:rsid w:val="005C6266"/>
    <w:rsid w:val="005D2EDD"/>
    <w:rsid w:val="005E0E2C"/>
    <w:rsid w:val="005E2927"/>
    <w:rsid w:val="005E3CE3"/>
    <w:rsid w:val="005F09E7"/>
    <w:rsid w:val="005F0FB6"/>
    <w:rsid w:val="005F1B20"/>
    <w:rsid w:val="005F1F67"/>
    <w:rsid w:val="005F2064"/>
    <w:rsid w:val="005F4BB8"/>
    <w:rsid w:val="005F5335"/>
    <w:rsid w:val="00600FF6"/>
    <w:rsid w:val="00603CE8"/>
    <w:rsid w:val="0060550B"/>
    <w:rsid w:val="00605FA1"/>
    <w:rsid w:val="00610068"/>
    <w:rsid w:val="006103A2"/>
    <w:rsid w:val="00611099"/>
    <w:rsid w:val="0061335E"/>
    <w:rsid w:val="00620DED"/>
    <w:rsid w:val="00621218"/>
    <w:rsid w:val="006232AC"/>
    <w:rsid w:val="00624341"/>
    <w:rsid w:val="00631175"/>
    <w:rsid w:val="006419BF"/>
    <w:rsid w:val="00642A91"/>
    <w:rsid w:val="00643772"/>
    <w:rsid w:val="00644221"/>
    <w:rsid w:val="00645C69"/>
    <w:rsid w:val="00651426"/>
    <w:rsid w:val="00652807"/>
    <w:rsid w:val="00652BD9"/>
    <w:rsid w:val="0065637A"/>
    <w:rsid w:val="00660496"/>
    <w:rsid w:val="0066778C"/>
    <w:rsid w:val="00670F53"/>
    <w:rsid w:val="00671837"/>
    <w:rsid w:val="00676194"/>
    <w:rsid w:val="006767D0"/>
    <w:rsid w:val="0068097E"/>
    <w:rsid w:val="00680E0A"/>
    <w:rsid w:val="0068144D"/>
    <w:rsid w:val="00683E27"/>
    <w:rsid w:val="006A1EEF"/>
    <w:rsid w:val="006A2327"/>
    <w:rsid w:val="006A28C6"/>
    <w:rsid w:val="006A45B6"/>
    <w:rsid w:val="006A6CE6"/>
    <w:rsid w:val="006A72BD"/>
    <w:rsid w:val="006B2628"/>
    <w:rsid w:val="006B2CDB"/>
    <w:rsid w:val="006B4F02"/>
    <w:rsid w:val="006B5450"/>
    <w:rsid w:val="006C18C4"/>
    <w:rsid w:val="006C2903"/>
    <w:rsid w:val="006C6425"/>
    <w:rsid w:val="006E118F"/>
    <w:rsid w:val="006E1C29"/>
    <w:rsid w:val="006E2B8D"/>
    <w:rsid w:val="006E4222"/>
    <w:rsid w:val="006E43D9"/>
    <w:rsid w:val="006E5016"/>
    <w:rsid w:val="006E5FBB"/>
    <w:rsid w:val="006F0D37"/>
    <w:rsid w:val="006F1A7A"/>
    <w:rsid w:val="006F26D5"/>
    <w:rsid w:val="006F2865"/>
    <w:rsid w:val="006F3614"/>
    <w:rsid w:val="006F5D6D"/>
    <w:rsid w:val="00701675"/>
    <w:rsid w:val="00701BC0"/>
    <w:rsid w:val="00701FD4"/>
    <w:rsid w:val="00710427"/>
    <w:rsid w:val="00710BE6"/>
    <w:rsid w:val="00710EBE"/>
    <w:rsid w:val="00711D98"/>
    <w:rsid w:val="007126E8"/>
    <w:rsid w:val="0071474A"/>
    <w:rsid w:val="00717350"/>
    <w:rsid w:val="0071756A"/>
    <w:rsid w:val="00720CE0"/>
    <w:rsid w:val="00720F08"/>
    <w:rsid w:val="007214A1"/>
    <w:rsid w:val="00722D72"/>
    <w:rsid w:val="007236EC"/>
    <w:rsid w:val="007246ED"/>
    <w:rsid w:val="00736E60"/>
    <w:rsid w:val="0073708D"/>
    <w:rsid w:val="00737C4A"/>
    <w:rsid w:val="0074044E"/>
    <w:rsid w:val="00741606"/>
    <w:rsid w:val="0074308A"/>
    <w:rsid w:val="00743ECF"/>
    <w:rsid w:val="007446B6"/>
    <w:rsid w:val="007459E9"/>
    <w:rsid w:val="00751329"/>
    <w:rsid w:val="00751EC3"/>
    <w:rsid w:val="00752B5C"/>
    <w:rsid w:val="00753EB8"/>
    <w:rsid w:val="0075423A"/>
    <w:rsid w:val="00757375"/>
    <w:rsid w:val="0076143D"/>
    <w:rsid w:val="00766632"/>
    <w:rsid w:val="0076747B"/>
    <w:rsid w:val="00771511"/>
    <w:rsid w:val="0078432E"/>
    <w:rsid w:val="00785608"/>
    <w:rsid w:val="0078625E"/>
    <w:rsid w:val="00786A96"/>
    <w:rsid w:val="00787DDD"/>
    <w:rsid w:val="0079144D"/>
    <w:rsid w:val="00793339"/>
    <w:rsid w:val="00796ECF"/>
    <w:rsid w:val="007A0031"/>
    <w:rsid w:val="007A1E25"/>
    <w:rsid w:val="007A30FB"/>
    <w:rsid w:val="007A3D45"/>
    <w:rsid w:val="007A5EFE"/>
    <w:rsid w:val="007A6A70"/>
    <w:rsid w:val="007A6F05"/>
    <w:rsid w:val="007A7DEC"/>
    <w:rsid w:val="007B03FB"/>
    <w:rsid w:val="007B685C"/>
    <w:rsid w:val="007B6BF7"/>
    <w:rsid w:val="007C04C4"/>
    <w:rsid w:val="007C20C4"/>
    <w:rsid w:val="007C3C3F"/>
    <w:rsid w:val="007C3E3D"/>
    <w:rsid w:val="007C55B3"/>
    <w:rsid w:val="007D0747"/>
    <w:rsid w:val="007D1F02"/>
    <w:rsid w:val="007D29DD"/>
    <w:rsid w:val="007D5F83"/>
    <w:rsid w:val="007D715B"/>
    <w:rsid w:val="007E142D"/>
    <w:rsid w:val="007E1E68"/>
    <w:rsid w:val="007E2952"/>
    <w:rsid w:val="007E331D"/>
    <w:rsid w:val="007E39DA"/>
    <w:rsid w:val="007E6C19"/>
    <w:rsid w:val="007F0607"/>
    <w:rsid w:val="007F1832"/>
    <w:rsid w:val="007F25A2"/>
    <w:rsid w:val="007F357E"/>
    <w:rsid w:val="007F410D"/>
    <w:rsid w:val="007F5C37"/>
    <w:rsid w:val="007F77B8"/>
    <w:rsid w:val="008003AA"/>
    <w:rsid w:val="0080066B"/>
    <w:rsid w:val="00803311"/>
    <w:rsid w:val="008065E0"/>
    <w:rsid w:val="00810A15"/>
    <w:rsid w:val="00814922"/>
    <w:rsid w:val="00814F36"/>
    <w:rsid w:val="0081724E"/>
    <w:rsid w:val="00822941"/>
    <w:rsid w:val="00825074"/>
    <w:rsid w:val="008274FA"/>
    <w:rsid w:val="00830CA9"/>
    <w:rsid w:val="008374C3"/>
    <w:rsid w:val="0084275C"/>
    <w:rsid w:val="00845F7B"/>
    <w:rsid w:val="0085247B"/>
    <w:rsid w:val="00853A24"/>
    <w:rsid w:val="0085520B"/>
    <w:rsid w:val="00855B37"/>
    <w:rsid w:val="00865024"/>
    <w:rsid w:val="00866378"/>
    <w:rsid w:val="00871F1B"/>
    <w:rsid w:val="00875A7B"/>
    <w:rsid w:val="0087630C"/>
    <w:rsid w:val="00876626"/>
    <w:rsid w:val="00881259"/>
    <w:rsid w:val="00881674"/>
    <w:rsid w:val="00883096"/>
    <w:rsid w:val="00887D4B"/>
    <w:rsid w:val="0089083E"/>
    <w:rsid w:val="00891E72"/>
    <w:rsid w:val="008A26AD"/>
    <w:rsid w:val="008A4BA0"/>
    <w:rsid w:val="008A7548"/>
    <w:rsid w:val="008A78F0"/>
    <w:rsid w:val="008A7EC4"/>
    <w:rsid w:val="008B0D89"/>
    <w:rsid w:val="008B3F11"/>
    <w:rsid w:val="008B44BC"/>
    <w:rsid w:val="008B470B"/>
    <w:rsid w:val="008C2C65"/>
    <w:rsid w:val="008C6396"/>
    <w:rsid w:val="008D4864"/>
    <w:rsid w:val="008D4FE4"/>
    <w:rsid w:val="008D525B"/>
    <w:rsid w:val="008D54C2"/>
    <w:rsid w:val="008E2136"/>
    <w:rsid w:val="008E3337"/>
    <w:rsid w:val="008E65C7"/>
    <w:rsid w:val="008F0129"/>
    <w:rsid w:val="008F4ADF"/>
    <w:rsid w:val="00903DBD"/>
    <w:rsid w:val="00904DAB"/>
    <w:rsid w:val="00910447"/>
    <w:rsid w:val="0091115E"/>
    <w:rsid w:val="009161D8"/>
    <w:rsid w:val="009209B5"/>
    <w:rsid w:val="00923105"/>
    <w:rsid w:val="00924E4E"/>
    <w:rsid w:val="00930A2A"/>
    <w:rsid w:val="009334D3"/>
    <w:rsid w:val="0095001A"/>
    <w:rsid w:val="009511D8"/>
    <w:rsid w:val="009522B3"/>
    <w:rsid w:val="009524AD"/>
    <w:rsid w:val="00952962"/>
    <w:rsid w:val="009568D4"/>
    <w:rsid w:val="009604CF"/>
    <w:rsid w:val="0096184C"/>
    <w:rsid w:val="00962C51"/>
    <w:rsid w:val="00963409"/>
    <w:rsid w:val="009664AD"/>
    <w:rsid w:val="00970A21"/>
    <w:rsid w:val="009740EE"/>
    <w:rsid w:val="009778D3"/>
    <w:rsid w:val="00977D2E"/>
    <w:rsid w:val="009856BE"/>
    <w:rsid w:val="009901DC"/>
    <w:rsid w:val="009A0208"/>
    <w:rsid w:val="009A0992"/>
    <w:rsid w:val="009A165D"/>
    <w:rsid w:val="009A1C8E"/>
    <w:rsid w:val="009A3232"/>
    <w:rsid w:val="009A621C"/>
    <w:rsid w:val="009A64CA"/>
    <w:rsid w:val="009B005E"/>
    <w:rsid w:val="009B1691"/>
    <w:rsid w:val="009B29D3"/>
    <w:rsid w:val="009B3412"/>
    <w:rsid w:val="009B55A1"/>
    <w:rsid w:val="009B6F9E"/>
    <w:rsid w:val="009C088B"/>
    <w:rsid w:val="009C137F"/>
    <w:rsid w:val="009C2CB8"/>
    <w:rsid w:val="009D134D"/>
    <w:rsid w:val="009D14D5"/>
    <w:rsid w:val="009D1A15"/>
    <w:rsid w:val="009D234A"/>
    <w:rsid w:val="009E1641"/>
    <w:rsid w:val="009E49AE"/>
    <w:rsid w:val="009E72B5"/>
    <w:rsid w:val="009E7A97"/>
    <w:rsid w:val="009F0241"/>
    <w:rsid w:val="009F1795"/>
    <w:rsid w:val="009F56B8"/>
    <w:rsid w:val="009F5CF0"/>
    <w:rsid w:val="009F7E83"/>
    <w:rsid w:val="00A0155E"/>
    <w:rsid w:val="00A03725"/>
    <w:rsid w:val="00A04D4A"/>
    <w:rsid w:val="00A062AF"/>
    <w:rsid w:val="00A106B3"/>
    <w:rsid w:val="00A122F7"/>
    <w:rsid w:val="00A17CD1"/>
    <w:rsid w:val="00A21867"/>
    <w:rsid w:val="00A21D04"/>
    <w:rsid w:val="00A23698"/>
    <w:rsid w:val="00A2567D"/>
    <w:rsid w:val="00A2791B"/>
    <w:rsid w:val="00A311B4"/>
    <w:rsid w:val="00A329B5"/>
    <w:rsid w:val="00A415DD"/>
    <w:rsid w:val="00A42F19"/>
    <w:rsid w:val="00A44C79"/>
    <w:rsid w:val="00A50102"/>
    <w:rsid w:val="00A505A0"/>
    <w:rsid w:val="00A5081E"/>
    <w:rsid w:val="00A50CFD"/>
    <w:rsid w:val="00A50EDE"/>
    <w:rsid w:val="00A52C0A"/>
    <w:rsid w:val="00A5312E"/>
    <w:rsid w:val="00A56446"/>
    <w:rsid w:val="00A63C7B"/>
    <w:rsid w:val="00A7056D"/>
    <w:rsid w:val="00A7238B"/>
    <w:rsid w:val="00A72D26"/>
    <w:rsid w:val="00A735AB"/>
    <w:rsid w:val="00A74367"/>
    <w:rsid w:val="00A82CB8"/>
    <w:rsid w:val="00A83630"/>
    <w:rsid w:val="00A900AE"/>
    <w:rsid w:val="00A91FE9"/>
    <w:rsid w:val="00A96163"/>
    <w:rsid w:val="00AA058C"/>
    <w:rsid w:val="00AB3C35"/>
    <w:rsid w:val="00AC07AE"/>
    <w:rsid w:val="00AC2914"/>
    <w:rsid w:val="00AC2BC7"/>
    <w:rsid w:val="00AD3D08"/>
    <w:rsid w:val="00AD74D7"/>
    <w:rsid w:val="00AE1FEE"/>
    <w:rsid w:val="00AE2EF5"/>
    <w:rsid w:val="00AF2D70"/>
    <w:rsid w:val="00AF4877"/>
    <w:rsid w:val="00B022B7"/>
    <w:rsid w:val="00B02838"/>
    <w:rsid w:val="00B11211"/>
    <w:rsid w:val="00B13509"/>
    <w:rsid w:val="00B14160"/>
    <w:rsid w:val="00B26D9D"/>
    <w:rsid w:val="00B26FCF"/>
    <w:rsid w:val="00B2753C"/>
    <w:rsid w:val="00B301D0"/>
    <w:rsid w:val="00B33094"/>
    <w:rsid w:val="00B41161"/>
    <w:rsid w:val="00B450E3"/>
    <w:rsid w:val="00B4591E"/>
    <w:rsid w:val="00B45E33"/>
    <w:rsid w:val="00B51908"/>
    <w:rsid w:val="00B54F97"/>
    <w:rsid w:val="00B55908"/>
    <w:rsid w:val="00B5778D"/>
    <w:rsid w:val="00B60C77"/>
    <w:rsid w:val="00B6106C"/>
    <w:rsid w:val="00B75BC7"/>
    <w:rsid w:val="00B824E7"/>
    <w:rsid w:val="00B875BA"/>
    <w:rsid w:val="00B916FC"/>
    <w:rsid w:val="00B94FD5"/>
    <w:rsid w:val="00B96283"/>
    <w:rsid w:val="00B97145"/>
    <w:rsid w:val="00BA2628"/>
    <w:rsid w:val="00BA691E"/>
    <w:rsid w:val="00BB08F7"/>
    <w:rsid w:val="00BB1D7F"/>
    <w:rsid w:val="00BB2741"/>
    <w:rsid w:val="00BB2B92"/>
    <w:rsid w:val="00BB6972"/>
    <w:rsid w:val="00BC20A4"/>
    <w:rsid w:val="00BC29DE"/>
    <w:rsid w:val="00BD2399"/>
    <w:rsid w:val="00BD4136"/>
    <w:rsid w:val="00BD73D8"/>
    <w:rsid w:val="00BD7762"/>
    <w:rsid w:val="00C00EF4"/>
    <w:rsid w:val="00C152F6"/>
    <w:rsid w:val="00C206F5"/>
    <w:rsid w:val="00C20D71"/>
    <w:rsid w:val="00C22B94"/>
    <w:rsid w:val="00C242CD"/>
    <w:rsid w:val="00C24343"/>
    <w:rsid w:val="00C24C93"/>
    <w:rsid w:val="00C2505D"/>
    <w:rsid w:val="00C27800"/>
    <w:rsid w:val="00C3221E"/>
    <w:rsid w:val="00C34674"/>
    <w:rsid w:val="00C377AC"/>
    <w:rsid w:val="00C37FBF"/>
    <w:rsid w:val="00C40B6A"/>
    <w:rsid w:val="00C43840"/>
    <w:rsid w:val="00C44A58"/>
    <w:rsid w:val="00C457C7"/>
    <w:rsid w:val="00C47C80"/>
    <w:rsid w:val="00C5058A"/>
    <w:rsid w:val="00C529E1"/>
    <w:rsid w:val="00C54B49"/>
    <w:rsid w:val="00C55558"/>
    <w:rsid w:val="00C70202"/>
    <w:rsid w:val="00C70AB0"/>
    <w:rsid w:val="00C72046"/>
    <w:rsid w:val="00C72DA1"/>
    <w:rsid w:val="00C73ABD"/>
    <w:rsid w:val="00C75BF6"/>
    <w:rsid w:val="00C80C37"/>
    <w:rsid w:val="00C853A8"/>
    <w:rsid w:val="00C9320C"/>
    <w:rsid w:val="00C9550A"/>
    <w:rsid w:val="00CA01D0"/>
    <w:rsid w:val="00CA3707"/>
    <w:rsid w:val="00CA6209"/>
    <w:rsid w:val="00CA6322"/>
    <w:rsid w:val="00CA7655"/>
    <w:rsid w:val="00CB026E"/>
    <w:rsid w:val="00CB2081"/>
    <w:rsid w:val="00CB209E"/>
    <w:rsid w:val="00CB34BD"/>
    <w:rsid w:val="00CB6CEB"/>
    <w:rsid w:val="00CC0662"/>
    <w:rsid w:val="00CC2B69"/>
    <w:rsid w:val="00CC5AC3"/>
    <w:rsid w:val="00CC5E39"/>
    <w:rsid w:val="00CC5E78"/>
    <w:rsid w:val="00CD2237"/>
    <w:rsid w:val="00CD33A8"/>
    <w:rsid w:val="00CD72C7"/>
    <w:rsid w:val="00CE586A"/>
    <w:rsid w:val="00CE7156"/>
    <w:rsid w:val="00CF03AC"/>
    <w:rsid w:val="00CF092F"/>
    <w:rsid w:val="00CF5AAE"/>
    <w:rsid w:val="00CF6E00"/>
    <w:rsid w:val="00D01E9C"/>
    <w:rsid w:val="00D05C4D"/>
    <w:rsid w:val="00D11340"/>
    <w:rsid w:val="00D115FF"/>
    <w:rsid w:val="00D13990"/>
    <w:rsid w:val="00D14930"/>
    <w:rsid w:val="00D15A94"/>
    <w:rsid w:val="00D21079"/>
    <w:rsid w:val="00D22BCE"/>
    <w:rsid w:val="00D25387"/>
    <w:rsid w:val="00D27D07"/>
    <w:rsid w:val="00D3120D"/>
    <w:rsid w:val="00D31D11"/>
    <w:rsid w:val="00D40EED"/>
    <w:rsid w:val="00D43BF4"/>
    <w:rsid w:val="00D4412C"/>
    <w:rsid w:val="00D45ABA"/>
    <w:rsid w:val="00D46143"/>
    <w:rsid w:val="00D50A22"/>
    <w:rsid w:val="00D51203"/>
    <w:rsid w:val="00D53DF1"/>
    <w:rsid w:val="00D65ED9"/>
    <w:rsid w:val="00D719AE"/>
    <w:rsid w:val="00D7250D"/>
    <w:rsid w:val="00D7321A"/>
    <w:rsid w:val="00D73B4A"/>
    <w:rsid w:val="00D76494"/>
    <w:rsid w:val="00D81FF5"/>
    <w:rsid w:val="00D830AE"/>
    <w:rsid w:val="00D849A4"/>
    <w:rsid w:val="00D90160"/>
    <w:rsid w:val="00D926AC"/>
    <w:rsid w:val="00D951A6"/>
    <w:rsid w:val="00D97EF0"/>
    <w:rsid w:val="00DA1D61"/>
    <w:rsid w:val="00DA50F6"/>
    <w:rsid w:val="00DB072D"/>
    <w:rsid w:val="00DB1105"/>
    <w:rsid w:val="00DB5704"/>
    <w:rsid w:val="00DB5A09"/>
    <w:rsid w:val="00DB60F0"/>
    <w:rsid w:val="00DC6CA6"/>
    <w:rsid w:val="00DD2584"/>
    <w:rsid w:val="00DD5408"/>
    <w:rsid w:val="00DD7625"/>
    <w:rsid w:val="00DD77CE"/>
    <w:rsid w:val="00DE1247"/>
    <w:rsid w:val="00DE55ED"/>
    <w:rsid w:val="00DE5A47"/>
    <w:rsid w:val="00DE5E7B"/>
    <w:rsid w:val="00DE665D"/>
    <w:rsid w:val="00DE7CEF"/>
    <w:rsid w:val="00DE7F86"/>
    <w:rsid w:val="00DF7E4D"/>
    <w:rsid w:val="00E00E4A"/>
    <w:rsid w:val="00E03EB1"/>
    <w:rsid w:val="00E041F5"/>
    <w:rsid w:val="00E07888"/>
    <w:rsid w:val="00E11A5F"/>
    <w:rsid w:val="00E135AA"/>
    <w:rsid w:val="00E146BB"/>
    <w:rsid w:val="00E14DD5"/>
    <w:rsid w:val="00E15118"/>
    <w:rsid w:val="00E15E15"/>
    <w:rsid w:val="00E16AE8"/>
    <w:rsid w:val="00E307CF"/>
    <w:rsid w:val="00E313D9"/>
    <w:rsid w:val="00E3436C"/>
    <w:rsid w:val="00E352F9"/>
    <w:rsid w:val="00E36478"/>
    <w:rsid w:val="00E3713B"/>
    <w:rsid w:val="00E404FA"/>
    <w:rsid w:val="00E415B1"/>
    <w:rsid w:val="00E46844"/>
    <w:rsid w:val="00E55BF2"/>
    <w:rsid w:val="00E573AD"/>
    <w:rsid w:val="00E61C31"/>
    <w:rsid w:val="00E640AE"/>
    <w:rsid w:val="00E65841"/>
    <w:rsid w:val="00E717AA"/>
    <w:rsid w:val="00E80A99"/>
    <w:rsid w:val="00E8296A"/>
    <w:rsid w:val="00E8489B"/>
    <w:rsid w:val="00E86363"/>
    <w:rsid w:val="00E87570"/>
    <w:rsid w:val="00E87916"/>
    <w:rsid w:val="00E912FF"/>
    <w:rsid w:val="00E93A3C"/>
    <w:rsid w:val="00E95A61"/>
    <w:rsid w:val="00E97BD5"/>
    <w:rsid w:val="00E97C0B"/>
    <w:rsid w:val="00E97F81"/>
    <w:rsid w:val="00EA422A"/>
    <w:rsid w:val="00EA6E75"/>
    <w:rsid w:val="00EB73D7"/>
    <w:rsid w:val="00EC1C06"/>
    <w:rsid w:val="00ED5418"/>
    <w:rsid w:val="00ED5E78"/>
    <w:rsid w:val="00EF0AAC"/>
    <w:rsid w:val="00EF1E02"/>
    <w:rsid w:val="00EF2EB3"/>
    <w:rsid w:val="00EF41AC"/>
    <w:rsid w:val="00EF5C6F"/>
    <w:rsid w:val="00F04924"/>
    <w:rsid w:val="00F0506C"/>
    <w:rsid w:val="00F050FC"/>
    <w:rsid w:val="00F06A53"/>
    <w:rsid w:val="00F06AB6"/>
    <w:rsid w:val="00F07803"/>
    <w:rsid w:val="00F07ED8"/>
    <w:rsid w:val="00F15077"/>
    <w:rsid w:val="00F16C9A"/>
    <w:rsid w:val="00F21A4C"/>
    <w:rsid w:val="00F22B37"/>
    <w:rsid w:val="00F2337E"/>
    <w:rsid w:val="00F24331"/>
    <w:rsid w:val="00F26B6E"/>
    <w:rsid w:val="00F32F93"/>
    <w:rsid w:val="00F3670C"/>
    <w:rsid w:val="00F36FEB"/>
    <w:rsid w:val="00F406C0"/>
    <w:rsid w:val="00F414F9"/>
    <w:rsid w:val="00F4588A"/>
    <w:rsid w:val="00F51DF8"/>
    <w:rsid w:val="00F52585"/>
    <w:rsid w:val="00F52595"/>
    <w:rsid w:val="00F54C81"/>
    <w:rsid w:val="00F6096D"/>
    <w:rsid w:val="00F61E02"/>
    <w:rsid w:val="00F621E8"/>
    <w:rsid w:val="00F670B5"/>
    <w:rsid w:val="00F7186D"/>
    <w:rsid w:val="00F7328D"/>
    <w:rsid w:val="00F74867"/>
    <w:rsid w:val="00F755AD"/>
    <w:rsid w:val="00F85F6D"/>
    <w:rsid w:val="00F91340"/>
    <w:rsid w:val="00F91994"/>
    <w:rsid w:val="00F92EB5"/>
    <w:rsid w:val="00F93084"/>
    <w:rsid w:val="00F94E88"/>
    <w:rsid w:val="00F96016"/>
    <w:rsid w:val="00FA3A0C"/>
    <w:rsid w:val="00FA580B"/>
    <w:rsid w:val="00FA5D0D"/>
    <w:rsid w:val="00FA698E"/>
    <w:rsid w:val="00FB0BE5"/>
    <w:rsid w:val="00FB1E3A"/>
    <w:rsid w:val="00FB64E5"/>
    <w:rsid w:val="00FB6C3E"/>
    <w:rsid w:val="00FB7DC2"/>
    <w:rsid w:val="00FC299F"/>
    <w:rsid w:val="00FD4E2C"/>
    <w:rsid w:val="00FE0E1D"/>
    <w:rsid w:val="00FE28AD"/>
    <w:rsid w:val="00FE5F34"/>
    <w:rsid w:val="00FF13C6"/>
    <w:rsid w:val="00FF28A2"/>
    <w:rsid w:val="00FF4537"/>
    <w:rsid w:val="00FF6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08D9A"/>
  <w15:docId w15:val="{A3029198-DA98-4D81-B6A2-C33D2262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A72BD"/>
    <w:rPr>
      <w:rFonts w:ascii="Times New Roman" w:eastAsia="Times New Roman" w:hAnsi="Times New Roman"/>
      <w:sz w:val="24"/>
      <w:szCs w:val="24"/>
    </w:rPr>
  </w:style>
  <w:style w:type="paragraph" w:styleId="Nagwek1">
    <w:name w:val="heading 1"/>
    <w:basedOn w:val="Normalny"/>
    <w:next w:val="Tekstpodstawowy"/>
    <w:link w:val="Nagwek1Znak"/>
    <w:qFormat/>
    <w:rsid w:val="005A5B80"/>
    <w:pPr>
      <w:widowControl w:val="0"/>
      <w:suppressAutoHyphens/>
      <w:spacing w:before="240" w:line="360" w:lineRule="auto"/>
      <w:textAlignment w:val="baseline"/>
      <w:outlineLvl w:val="0"/>
    </w:pPr>
    <w:rPr>
      <w:rFonts w:ascii="Calibri" w:eastAsia="NSimSun" w:hAnsi="Calibri" w:cs="Calibri"/>
      <w:b/>
      <w:bCs/>
      <w:color w:val="7030A0"/>
      <w:kern w:val="2"/>
      <w:sz w:val="28"/>
      <w:szCs w:val="28"/>
      <w:u w:val="single"/>
      <w:lang w:bidi="hi-IN"/>
    </w:rPr>
  </w:style>
  <w:style w:type="paragraph" w:styleId="Nagwek2">
    <w:name w:val="heading 2"/>
    <w:basedOn w:val="Normalny"/>
    <w:next w:val="Tekstpodstawowy"/>
    <w:link w:val="Nagwek2Znak"/>
    <w:qFormat/>
    <w:rsid w:val="00112B82"/>
    <w:pPr>
      <w:tabs>
        <w:tab w:val="left" w:pos="1070"/>
        <w:tab w:val="left" w:pos="2616"/>
        <w:tab w:val="right" w:pos="9072"/>
      </w:tabs>
      <w:spacing w:line="480" w:lineRule="auto"/>
      <w:outlineLvl w:val="1"/>
    </w:pPr>
    <w:rPr>
      <w:rFonts w:ascii="Calibri" w:hAnsi="Calibri" w:cs="Calibri"/>
      <w:b/>
      <w:color w:val="7030A0"/>
      <w:sz w:val="22"/>
      <w:szCs w:val="20"/>
    </w:rPr>
  </w:style>
  <w:style w:type="paragraph" w:styleId="Nagwek3">
    <w:name w:val="heading 3"/>
    <w:basedOn w:val="Normalny"/>
    <w:next w:val="Normalny"/>
    <w:link w:val="Nagwek3Znak"/>
    <w:uiPriority w:val="9"/>
    <w:unhideWhenUsed/>
    <w:qFormat/>
    <w:rsid w:val="0091115E"/>
    <w:pPr>
      <w:keepNext/>
      <w:spacing w:before="240" w:after="60"/>
      <w:outlineLvl w:val="2"/>
    </w:pPr>
    <w:rPr>
      <w:rFonts w:ascii="Calibri Light" w:hAnsi="Calibri Light"/>
      <w:b/>
      <w:bCs/>
      <w:sz w:val="26"/>
      <w:szCs w:val="26"/>
    </w:rPr>
  </w:style>
  <w:style w:type="paragraph" w:styleId="Nagwek4">
    <w:name w:val="heading 4"/>
    <w:basedOn w:val="Normalny"/>
    <w:link w:val="Nagwek4Znak"/>
    <w:autoRedefine/>
    <w:qFormat/>
    <w:rsid w:val="00D05C4D"/>
    <w:pPr>
      <w:keepNext/>
      <w:tabs>
        <w:tab w:val="num" w:pos="864"/>
      </w:tabs>
      <w:spacing w:before="60" w:after="60"/>
      <w:ind w:left="864" w:hanging="864"/>
      <w:outlineLvl w:val="3"/>
    </w:pPr>
    <w:rPr>
      <w:rFonts w:asciiTheme="minorHAnsi" w:hAnsiTheme="minorHAnsi" w:cstheme="minorHAnsi"/>
      <w:b/>
      <w:bCs/>
    </w:rPr>
  </w:style>
  <w:style w:type="paragraph" w:styleId="Nagwek5">
    <w:name w:val="heading 5"/>
    <w:basedOn w:val="Normalny"/>
    <w:next w:val="Normalny"/>
    <w:link w:val="Nagwek5Znak"/>
    <w:qFormat/>
    <w:rsid w:val="004C739E"/>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4C739E"/>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unhideWhenUsed/>
    <w:qFormat/>
    <w:rsid w:val="00DB5A09"/>
    <w:pPr>
      <w:spacing w:before="240" w:after="60"/>
      <w:outlineLvl w:val="6"/>
    </w:pPr>
    <w:rPr>
      <w:rFonts w:ascii="Calibri" w:hAnsi="Calibri"/>
    </w:rPr>
  </w:style>
  <w:style w:type="paragraph" w:styleId="Nagwek8">
    <w:name w:val="heading 8"/>
    <w:basedOn w:val="Normalny"/>
    <w:next w:val="Normalny"/>
    <w:link w:val="Nagwek8Znak"/>
    <w:qFormat/>
    <w:rsid w:val="004C739E"/>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DB5A09"/>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UNI-Nagłówek strony,Nagłówek strony nieparzystej,Nagłówek strony,Nagłówek strony1,Nagłówek strony11,Nagłówek strony11 Znak Znak"/>
    <w:basedOn w:val="Normalny"/>
    <w:link w:val="NagwekZnak"/>
    <w:uiPriority w:val="99"/>
    <w:unhideWhenUsed/>
    <w:rsid w:val="007D0747"/>
    <w:pPr>
      <w:tabs>
        <w:tab w:val="center" w:pos="4536"/>
        <w:tab w:val="right" w:pos="9072"/>
      </w:tabs>
    </w:pPr>
  </w:style>
  <w:style w:type="character" w:customStyle="1" w:styleId="NagwekZnak">
    <w:name w:val="Nagłówek Znak"/>
    <w:aliases w:val="UNI-Nagłówek strony Znak,Nagłówek strony nieparzystej Znak,Nagłówek strony Znak,Nagłówek strony1 Znak,Nagłówek strony11 Znak,Nagłówek strony11 Znak Zna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rPr>
      <w:rFonts w:ascii="Segoe UI" w:hAnsi="Segoe UI" w:cs="Segoe UI"/>
      <w:sz w:val="18"/>
      <w:szCs w:val="18"/>
    </w:rPr>
  </w:style>
  <w:style w:type="character" w:customStyle="1" w:styleId="TekstdymkaZnak">
    <w:name w:val="Tekst dymka Znak"/>
    <w:link w:val="Tekstdymka"/>
    <w:rsid w:val="007A6A70"/>
    <w:rPr>
      <w:rFonts w:ascii="Segoe UI" w:hAnsi="Segoe UI" w:cs="Segoe UI"/>
      <w:sz w:val="18"/>
      <w:szCs w:val="18"/>
    </w:rPr>
  </w:style>
  <w:style w:type="paragraph" w:styleId="Tekstpodstawowy">
    <w:name w:val="Body Text"/>
    <w:basedOn w:val="Normalny"/>
    <w:link w:val="TekstpodstawowyZnak"/>
    <w:rsid w:val="00C20D71"/>
  </w:style>
  <w:style w:type="character" w:customStyle="1" w:styleId="TekstpodstawowyZnak">
    <w:name w:val="Tekst podstawowy Znak"/>
    <w:link w:val="Tekstpodstawowy"/>
    <w:rsid w:val="00C20D71"/>
    <w:rPr>
      <w:rFonts w:ascii="Times New Roman" w:eastAsia="Times New Roman" w:hAnsi="Times New Roman" w:cs="Times New Roman"/>
      <w:sz w:val="24"/>
      <w:szCs w:val="24"/>
      <w:lang w:eastAsia="pl-PL"/>
    </w:rPr>
  </w:style>
  <w:style w:type="paragraph" w:styleId="Akapitzlist">
    <w:name w:val="List Paragraph"/>
    <w:aliases w:val="sw tekst,CW_Lista,Wypunktowanie,L1,Numerowanie,Akapit z listą BS,lp1,Preambuła,CP-UC,CP-Punkty,Bullet List,List - bullets,Equipment,Bullet 1,List Paragraph Char Char,b1,Figure_name,Numbered Indented Text,List Paragraph11,Ref,List_TIS"/>
    <w:basedOn w:val="Normalny"/>
    <w:link w:val="AkapitzlistZnak"/>
    <w:uiPriority w:val="34"/>
    <w:qFormat/>
    <w:rsid w:val="00C20D71"/>
    <w:pPr>
      <w:ind w:left="720"/>
      <w:contextualSpacing/>
    </w:pPr>
  </w:style>
  <w:style w:type="character" w:styleId="Odwoaniedokomentarza">
    <w:name w:val="annotation reference"/>
    <w:uiPriority w:val="99"/>
    <w:semiHidden/>
    <w:unhideWhenUsed/>
    <w:rsid w:val="00377004"/>
    <w:rPr>
      <w:sz w:val="16"/>
      <w:szCs w:val="16"/>
    </w:rPr>
  </w:style>
  <w:style w:type="paragraph" w:styleId="Tekstkomentarza">
    <w:name w:val="annotation text"/>
    <w:basedOn w:val="Normalny"/>
    <w:link w:val="TekstkomentarzaZnak"/>
    <w:uiPriority w:val="99"/>
    <w:semiHidden/>
    <w:unhideWhenUsed/>
    <w:rsid w:val="00377004"/>
    <w:rPr>
      <w:sz w:val="20"/>
      <w:szCs w:val="20"/>
    </w:rPr>
  </w:style>
  <w:style w:type="character" w:customStyle="1" w:styleId="TekstkomentarzaZnak">
    <w:name w:val="Tekst komentarza Znak"/>
    <w:link w:val="Tekstkomentarza"/>
    <w:rsid w:val="003770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7004"/>
    <w:rPr>
      <w:b/>
      <w:bCs/>
    </w:rPr>
  </w:style>
  <w:style w:type="character" w:customStyle="1" w:styleId="TematkomentarzaZnak">
    <w:name w:val="Temat komentarza Znak"/>
    <w:link w:val="Tematkomentarza"/>
    <w:rsid w:val="00377004"/>
    <w:rPr>
      <w:rFonts w:ascii="Times New Roman" w:eastAsia="Times New Roman" w:hAnsi="Times New Roman" w:cs="Times New Roman"/>
      <w:b/>
      <w:bCs/>
      <w:sz w:val="20"/>
      <w:szCs w:val="20"/>
      <w:lang w:eastAsia="pl-PL"/>
    </w:rPr>
  </w:style>
  <w:style w:type="paragraph" w:styleId="Mapadokumentu">
    <w:name w:val="Document Map"/>
    <w:basedOn w:val="Normalny"/>
    <w:link w:val="MapadokumentuZnak"/>
    <w:uiPriority w:val="99"/>
    <w:semiHidden/>
    <w:unhideWhenUsed/>
    <w:rsid w:val="00201CCE"/>
    <w:rPr>
      <w:rFonts w:ascii="Tahoma" w:hAnsi="Tahoma" w:cs="Tahoma"/>
      <w:sz w:val="16"/>
      <w:szCs w:val="16"/>
    </w:rPr>
  </w:style>
  <w:style w:type="character" w:customStyle="1" w:styleId="MapadokumentuZnak">
    <w:name w:val="Mapa dokumentu Znak"/>
    <w:link w:val="Mapadokumentu"/>
    <w:uiPriority w:val="99"/>
    <w:semiHidden/>
    <w:rsid w:val="00201CCE"/>
    <w:rPr>
      <w:rFonts w:ascii="Tahoma" w:eastAsia="Times New Roman" w:hAnsi="Tahoma" w:cs="Tahoma"/>
      <w:sz w:val="16"/>
      <w:szCs w:val="16"/>
      <w:lang w:eastAsia="pl-PL"/>
    </w:rPr>
  </w:style>
  <w:style w:type="table" w:styleId="Tabela-Siatka">
    <w:name w:val="Table Grid"/>
    <w:basedOn w:val="Standardowy"/>
    <w:uiPriority w:val="39"/>
    <w:rsid w:val="0061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D7250D"/>
    <w:rPr>
      <w:color w:val="0563C1"/>
      <w:u w:val="single"/>
    </w:rPr>
  </w:style>
  <w:style w:type="character" w:customStyle="1" w:styleId="Nagwek7Znak">
    <w:name w:val="Nagłówek 7 Znak"/>
    <w:link w:val="Nagwek7"/>
    <w:rsid w:val="00DB5A09"/>
    <w:rPr>
      <w:rFonts w:ascii="Calibri" w:eastAsia="Times New Roman" w:hAnsi="Calibri" w:cs="Times New Roman"/>
      <w:sz w:val="24"/>
      <w:szCs w:val="24"/>
      <w:lang w:eastAsia="pl-PL"/>
    </w:rPr>
  </w:style>
  <w:style w:type="character" w:customStyle="1" w:styleId="Nagwek9Znak">
    <w:name w:val="Nagłówek 9 Znak"/>
    <w:link w:val="Nagwek9"/>
    <w:rsid w:val="00DB5A09"/>
    <w:rPr>
      <w:rFonts w:ascii="Cambria" w:eastAsia="Times New Roman" w:hAnsi="Cambria" w:cs="Times New Roman"/>
      <w:lang w:eastAsia="pl-PL"/>
    </w:rPr>
  </w:style>
  <w:style w:type="character" w:styleId="Pogrubienie">
    <w:name w:val="Strong"/>
    <w:qFormat/>
    <w:rsid w:val="00DB5A09"/>
    <w:rPr>
      <w:b/>
      <w:bCs/>
    </w:rPr>
  </w:style>
  <w:style w:type="character" w:customStyle="1" w:styleId="osobaname">
    <w:name w:val="osoba_name"/>
    <w:basedOn w:val="Domylnaczcionkaakapitu"/>
    <w:rsid w:val="00DB5A09"/>
  </w:style>
  <w:style w:type="character" w:customStyle="1" w:styleId="st">
    <w:name w:val="st"/>
    <w:basedOn w:val="Domylnaczcionkaakapitu"/>
    <w:rsid w:val="00DB5A09"/>
  </w:style>
  <w:style w:type="numbering" w:customStyle="1" w:styleId="Bezlisty1">
    <w:name w:val="Bez listy1"/>
    <w:next w:val="Bezlisty"/>
    <w:uiPriority w:val="99"/>
    <w:semiHidden/>
    <w:unhideWhenUsed/>
    <w:rsid w:val="00DB5A09"/>
  </w:style>
  <w:style w:type="paragraph" w:styleId="Tekstpodstawowywcity2">
    <w:name w:val="Body Text Indent 2"/>
    <w:basedOn w:val="Normalny"/>
    <w:link w:val="Tekstpodstawowywcity2Znak"/>
    <w:uiPriority w:val="99"/>
    <w:unhideWhenUsed/>
    <w:rsid w:val="00D53DF1"/>
    <w:pPr>
      <w:spacing w:after="120" w:line="480" w:lineRule="auto"/>
      <w:ind w:left="283"/>
    </w:pPr>
  </w:style>
  <w:style w:type="character" w:customStyle="1" w:styleId="Tekstpodstawowywcity2Znak">
    <w:name w:val="Tekst podstawowy wcięty 2 Znak"/>
    <w:link w:val="Tekstpodstawowywcity2"/>
    <w:uiPriority w:val="99"/>
    <w:rsid w:val="00D53DF1"/>
    <w:rPr>
      <w:rFonts w:ascii="Times New Roman" w:eastAsia="Times New Roman" w:hAnsi="Times New Roman" w:cs="Times New Roman"/>
      <w:sz w:val="24"/>
      <w:szCs w:val="24"/>
      <w:lang w:eastAsia="pl-PL"/>
    </w:rPr>
  </w:style>
  <w:style w:type="character" w:customStyle="1" w:styleId="Nagwek3Znak">
    <w:name w:val="Nagłówek 3 Znak"/>
    <w:link w:val="Nagwek3"/>
    <w:uiPriority w:val="9"/>
    <w:rsid w:val="0091115E"/>
    <w:rPr>
      <w:rFonts w:ascii="Calibri Light" w:eastAsia="Times New Roman" w:hAnsi="Calibri Light" w:cs="Times New Roman"/>
      <w:b/>
      <w:bCs/>
      <w:sz w:val="26"/>
      <w:szCs w:val="26"/>
    </w:rPr>
  </w:style>
  <w:style w:type="character" w:styleId="HTML-kod">
    <w:name w:val="HTML Code"/>
    <w:uiPriority w:val="99"/>
    <w:semiHidden/>
    <w:unhideWhenUsed/>
    <w:rsid w:val="002235F2"/>
    <w:rPr>
      <w:rFonts w:ascii="Courier New" w:eastAsia="Times New Roman" w:hAnsi="Courier New" w:cs="Courier New"/>
      <w:sz w:val="20"/>
      <w:szCs w:val="20"/>
    </w:rPr>
  </w:style>
  <w:style w:type="character" w:customStyle="1" w:styleId="highlighted">
    <w:name w:val="highlighted"/>
    <w:rsid w:val="002235F2"/>
  </w:style>
  <w:style w:type="character" w:styleId="Uwydatnienie">
    <w:name w:val="Emphasis"/>
    <w:uiPriority w:val="20"/>
    <w:qFormat/>
    <w:rsid w:val="00830CA9"/>
    <w:rPr>
      <w:i/>
      <w:iCs/>
    </w:rPr>
  </w:style>
  <w:style w:type="paragraph" w:styleId="Bezodstpw">
    <w:name w:val="No Spacing"/>
    <w:uiPriority w:val="1"/>
    <w:qFormat/>
    <w:rsid w:val="00871F1B"/>
    <w:rPr>
      <w:rFonts w:ascii="Times New Roman" w:eastAsia="Times New Roman" w:hAnsi="Times New Roman"/>
      <w:sz w:val="24"/>
      <w:szCs w:val="24"/>
    </w:rPr>
  </w:style>
  <w:style w:type="character" w:customStyle="1" w:styleId="acopre">
    <w:name w:val="acopre"/>
    <w:rsid w:val="00E717AA"/>
  </w:style>
  <w:style w:type="character" w:customStyle="1" w:styleId="Nagwek1Znak">
    <w:name w:val="Nagłówek 1 Znak"/>
    <w:link w:val="Nagwek1"/>
    <w:rsid w:val="005A5B80"/>
    <w:rPr>
      <w:rFonts w:eastAsia="NSimSun" w:cs="Calibri"/>
      <w:b/>
      <w:bCs/>
      <w:color w:val="7030A0"/>
      <w:kern w:val="2"/>
      <w:sz w:val="28"/>
      <w:szCs w:val="28"/>
      <w:u w:val="single"/>
      <w:lang w:bidi="hi-IN"/>
    </w:rPr>
  </w:style>
  <w:style w:type="character" w:customStyle="1" w:styleId="Nagwek2Znak">
    <w:name w:val="Nagłówek 2 Znak"/>
    <w:link w:val="Nagwek2"/>
    <w:rsid w:val="00112B82"/>
    <w:rPr>
      <w:rFonts w:eastAsia="Times New Roman" w:cs="Calibri"/>
      <w:b/>
      <w:color w:val="7030A0"/>
      <w:sz w:val="22"/>
    </w:rPr>
  </w:style>
  <w:style w:type="character" w:customStyle="1" w:styleId="Nagwek4Znak">
    <w:name w:val="Nagłówek 4 Znak"/>
    <w:link w:val="Nagwek4"/>
    <w:rsid w:val="00D05C4D"/>
    <w:rPr>
      <w:rFonts w:asciiTheme="minorHAnsi" w:eastAsia="Times New Roman" w:hAnsiTheme="minorHAnsi" w:cstheme="minorHAnsi"/>
      <w:b/>
      <w:bCs/>
      <w:sz w:val="24"/>
      <w:szCs w:val="24"/>
    </w:rPr>
  </w:style>
  <w:style w:type="character" w:customStyle="1" w:styleId="Nagwek5Znak">
    <w:name w:val="Nagłówek 5 Znak"/>
    <w:link w:val="Nagwek5"/>
    <w:rsid w:val="004C739E"/>
    <w:rPr>
      <w:rFonts w:ascii="Times New Roman" w:eastAsia="Times New Roman" w:hAnsi="Times New Roman"/>
      <w:b/>
      <w:bCs/>
      <w:i/>
      <w:iCs/>
      <w:sz w:val="26"/>
      <w:szCs w:val="26"/>
    </w:rPr>
  </w:style>
  <w:style w:type="character" w:customStyle="1" w:styleId="Nagwek6Znak">
    <w:name w:val="Nagłówek 6 Znak"/>
    <w:link w:val="Nagwek6"/>
    <w:rsid w:val="004C739E"/>
    <w:rPr>
      <w:rFonts w:ascii="Times New Roman" w:eastAsia="Times New Roman" w:hAnsi="Times New Roman"/>
      <w:b/>
      <w:bCs/>
      <w:sz w:val="22"/>
      <w:szCs w:val="22"/>
    </w:rPr>
  </w:style>
  <w:style w:type="character" w:customStyle="1" w:styleId="Nagwek8Znak">
    <w:name w:val="Nagłówek 8 Znak"/>
    <w:link w:val="Nagwek8"/>
    <w:rsid w:val="004C739E"/>
    <w:rPr>
      <w:rFonts w:ascii="Times New Roman" w:eastAsia="Times New Roman" w:hAnsi="Times New Roman"/>
      <w:i/>
      <w:iCs/>
      <w:sz w:val="24"/>
      <w:szCs w:val="24"/>
    </w:rPr>
  </w:style>
  <w:style w:type="numbering" w:customStyle="1" w:styleId="Bezlisty2">
    <w:name w:val="Bez listy2"/>
    <w:next w:val="Bezlisty"/>
    <w:uiPriority w:val="99"/>
    <w:semiHidden/>
    <w:unhideWhenUsed/>
    <w:rsid w:val="004C739E"/>
  </w:style>
  <w:style w:type="character" w:customStyle="1" w:styleId="WW8Num1z0">
    <w:name w:val="WW8Num1z0"/>
    <w:rsid w:val="004C739E"/>
  </w:style>
  <w:style w:type="character" w:customStyle="1" w:styleId="WW8Num1z1">
    <w:name w:val="WW8Num1z1"/>
    <w:rsid w:val="004C739E"/>
  </w:style>
  <w:style w:type="character" w:customStyle="1" w:styleId="WW8Num1z2">
    <w:name w:val="WW8Num1z2"/>
    <w:rsid w:val="004C739E"/>
  </w:style>
  <w:style w:type="character" w:customStyle="1" w:styleId="WW8Num1z3">
    <w:name w:val="WW8Num1z3"/>
    <w:rsid w:val="004C739E"/>
  </w:style>
  <w:style w:type="character" w:customStyle="1" w:styleId="WW8Num1z4">
    <w:name w:val="WW8Num1z4"/>
    <w:rsid w:val="004C739E"/>
  </w:style>
  <w:style w:type="character" w:customStyle="1" w:styleId="WW8Num1z5">
    <w:name w:val="WW8Num1z5"/>
    <w:rsid w:val="004C739E"/>
  </w:style>
  <w:style w:type="character" w:customStyle="1" w:styleId="WW8Num1z6">
    <w:name w:val="WW8Num1z6"/>
    <w:rsid w:val="004C739E"/>
  </w:style>
  <w:style w:type="character" w:customStyle="1" w:styleId="WW8Num1z7">
    <w:name w:val="WW8Num1z7"/>
    <w:rsid w:val="004C739E"/>
  </w:style>
  <w:style w:type="character" w:customStyle="1" w:styleId="WW8Num1z8">
    <w:name w:val="WW8Num1z8"/>
    <w:rsid w:val="004C739E"/>
  </w:style>
  <w:style w:type="character" w:customStyle="1" w:styleId="WW8Num2z0">
    <w:name w:val="WW8Num2z0"/>
    <w:rsid w:val="004C739E"/>
    <w:rPr>
      <w:rFonts w:ascii="Symbol" w:hAnsi="Symbol" w:cs="Symbol"/>
    </w:rPr>
  </w:style>
  <w:style w:type="character" w:customStyle="1" w:styleId="WW8Num2z1">
    <w:name w:val="WW8Num2z1"/>
    <w:rsid w:val="004C739E"/>
    <w:rPr>
      <w:rFonts w:ascii="Courier New" w:hAnsi="Courier New" w:cs="Courier New"/>
    </w:rPr>
  </w:style>
  <w:style w:type="character" w:customStyle="1" w:styleId="WW8Num2z2">
    <w:name w:val="WW8Num2z2"/>
    <w:rsid w:val="004C739E"/>
    <w:rPr>
      <w:rFonts w:ascii="Wingdings" w:hAnsi="Wingdings" w:cs="Wingdings"/>
    </w:rPr>
  </w:style>
  <w:style w:type="character" w:customStyle="1" w:styleId="WW8Num3z0">
    <w:name w:val="WW8Num3z0"/>
    <w:rsid w:val="004C739E"/>
    <w:rPr>
      <w:rFonts w:ascii="Arial" w:hAnsi="Arial" w:cs="Arial"/>
      <w:b/>
      <w:sz w:val="22"/>
      <w:szCs w:val="22"/>
    </w:rPr>
  </w:style>
  <w:style w:type="character" w:customStyle="1" w:styleId="WW8Num3z1">
    <w:name w:val="WW8Num3z1"/>
    <w:rsid w:val="004C739E"/>
  </w:style>
  <w:style w:type="character" w:customStyle="1" w:styleId="WW8Num3z2">
    <w:name w:val="WW8Num3z2"/>
    <w:rsid w:val="004C739E"/>
  </w:style>
  <w:style w:type="character" w:customStyle="1" w:styleId="WW8Num3z3">
    <w:name w:val="WW8Num3z3"/>
    <w:rsid w:val="004C739E"/>
  </w:style>
  <w:style w:type="character" w:customStyle="1" w:styleId="WW8Num3z4">
    <w:name w:val="WW8Num3z4"/>
    <w:rsid w:val="004C739E"/>
  </w:style>
  <w:style w:type="character" w:customStyle="1" w:styleId="WW8Num3z5">
    <w:name w:val="WW8Num3z5"/>
    <w:rsid w:val="004C739E"/>
  </w:style>
  <w:style w:type="character" w:customStyle="1" w:styleId="WW8Num3z6">
    <w:name w:val="WW8Num3z6"/>
    <w:rsid w:val="004C739E"/>
  </w:style>
  <w:style w:type="character" w:customStyle="1" w:styleId="WW8Num3z7">
    <w:name w:val="WW8Num3z7"/>
    <w:rsid w:val="004C739E"/>
  </w:style>
  <w:style w:type="character" w:customStyle="1" w:styleId="WW8Num3z8">
    <w:name w:val="WW8Num3z8"/>
    <w:rsid w:val="004C739E"/>
  </w:style>
  <w:style w:type="character" w:customStyle="1" w:styleId="WW8Num4z0">
    <w:name w:val="WW8Num4z0"/>
    <w:rsid w:val="004C739E"/>
  </w:style>
  <w:style w:type="character" w:customStyle="1" w:styleId="WW8Num4z1">
    <w:name w:val="WW8Num4z1"/>
    <w:rsid w:val="004C739E"/>
  </w:style>
  <w:style w:type="character" w:customStyle="1" w:styleId="WW8Num4z2">
    <w:name w:val="WW8Num4z2"/>
    <w:rsid w:val="004C739E"/>
  </w:style>
  <w:style w:type="character" w:customStyle="1" w:styleId="WW8Num4z3">
    <w:name w:val="WW8Num4z3"/>
    <w:rsid w:val="004C739E"/>
  </w:style>
  <w:style w:type="character" w:customStyle="1" w:styleId="WW8Num4z4">
    <w:name w:val="WW8Num4z4"/>
    <w:rsid w:val="004C739E"/>
  </w:style>
  <w:style w:type="character" w:customStyle="1" w:styleId="WW8Num4z5">
    <w:name w:val="WW8Num4z5"/>
    <w:rsid w:val="004C739E"/>
  </w:style>
  <w:style w:type="character" w:customStyle="1" w:styleId="WW8Num4z6">
    <w:name w:val="WW8Num4z6"/>
    <w:rsid w:val="004C739E"/>
  </w:style>
  <w:style w:type="character" w:customStyle="1" w:styleId="WW8Num4z7">
    <w:name w:val="WW8Num4z7"/>
    <w:rsid w:val="004C739E"/>
  </w:style>
  <w:style w:type="character" w:customStyle="1" w:styleId="WW8Num4z8">
    <w:name w:val="WW8Num4z8"/>
    <w:rsid w:val="004C739E"/>
  </w:style>
  <w:style w:type="character" w:customStyle="1" w:styleId="WW8Num5z0">
    <w:name w:val="WW8Num5z0"/>
    <w:rsid w:val="004C739E"/>
    <w:rPr>
      <w:rFonts w:ascii="Symbol" w:hAnsi="Symbol" w:cs="Symbol"/>
      <w:color w:val="000000"/>
      <w:sz w:val="22"/>
      <w:szCs w:val="22"/>
      <w:lang w:eastAsia="pl-PL"/>
    </w:rPr>
  </w:style>
  <w:style w:type="character" w:customStyle="1" w:styleId="WW8Num5z1">
    <w:name w:val="WW8Num5z1"/>
    <w:rsid w:val="004C739E"/>
    <w:rPr>
      <w:rFonts w:ascii="Courier New" w:hAnsi="Courier New" w:cs="Courier New"/>
    </w:rPr>
  </w:style>
  <w:style w:type="character" w:customStyle="1" w:styleId="WW8Num5z2">
    <w:name w:val="WW8Num5z2"/>
    <w:rsid w:val="004C739E"/>
    <w:rPr>
      <w:rFonts w:ascii="Wingdings" w:hAnsi="Wingdings" w:cs="Wingdings"/>
    </w:rPr>
  </w:style>
  <w:style w:type="character" w:customStyle="1" w:styleId="WW8Num5z3">
    <w:name w:val="WW8Num5z3"/>
    <w:rsid w:val="004C739E"/>
    <w:rPr>
      <w:rFonts w:ascii="Symbol" w:hAnsi="Symbol" w:cs="Symbol"/>
    </w:rPr>
  </w:style>
  <w:style w:type="character" w:customStyle="1" w:styleId="WW8Num6z0">
    <w:name w:val="WW8Num6z0"/>
    <w:rsid w:val="004C739E"/>
  </w:style>
  <w:style w:type="character" w:customStyle="1" w:styleId="WW8Num6z1">
    <w:name w:val="WW8Num6z1"/>
    <w:rsid w:val="004C739E"/>
  </w:style>
  <w:style w:type="character" w:customStyle="1" w:styleId="WW8Num6z2">
    <w:name w:val="WW8Num6z2"/>
    <w:rsid w:val="004C739E"/>
  </w:style>
  <w:style w:type="character" w:customStyle="1" w:styleId="WW8Num6z3">
    <w:name w:val="WW8Num6z3"/>
    <w:rsid w:val="004C739E"/>
  </w:style>
  <w:style w:type="character" w:customStyle="1" w:styleId="WW8Num6z4">
    <w:name w:val="WW8Num6z4"/>
    <w:rsid w:val="004C739E"/>
  </w:style>
  <w:style w:type="character" w:customStyle="1" w:styleId="WW8Num6z5">
    <w:name w:val="WW8Num6z5"/>
    <w:rsid w:val="004C739E"/>
  </w:style>
  <w:style w:type="character" w:customStyle="1" w:styleId="WW8Num6z6">
    <w:name w:val="WW8Num6z6"/>
    <w:rsid w:val="004C739E"/>
  </w:style>
  <w:style w:type="character" w:customStyle="1" w:styleId="WW8Num6z7">
    <w:name w:val="WW8Num6z7"/>
    <w:rsid w:val="004C739E"/>
  </w:style>
  <w:style w:type="character" w:customStyle="1" w:styleId="WW8Num6z8">
    <w:name w:val="WW8Num6z8"/>
    <w:rsid w:val="004C739E"/>
  </w:style>
  <w:style w:type="character" w:customStyle="1" w:styleId="WW8Num7z0">
    <w:name w:val="WW8Num7z0"/>
    <w:rsid w:val="004C739E"/>
    <w:rPr>
      <w:rFonts w:ascii="Arial" w:hAnsi="Arial" w:cs="Arial"/>
      <w:b/>
      <w:bCs/>
      <w:sz w:val="22"/>
      <w:szCs w:val="22"/>
      <w:lang w:eastAsia="pl-PL"/>
    </w:rPr>
  </w:style>
  <w:style w:type="character" w:customStyle="1" w:styleId="WW8Num7z1">
    <w:name w:val="WW8Num7z1"/>
    <w:rsid w:val="004C739E"/>
  </w:style>
  <w:style w:type="character" w:customStyle="1" w:styleId="WW8Num7z2">
    <w:name w:val="WW8Num7z2"/>
    <w:rsid w:val="004C739E"/>
  </w:style>
  <w:style w:type="character" w:customStyle="1" w:styleId="WW8Num7z3">
    <w:name w:val="WW8Num7z3"/>
    <w:rsid w:val="004C739E"/>
  </w:style>
  <w:style w:type="character" w:customStyle="1" w:styleId="WW8Num7z4">
    <w:name w:val="WW8Num7z4"/>
    <w:rsid w:val="004C739E"/>
  </w:style>
  <w:style w:type="character" w:customStyle="1" w:styleId="WW8Num7z5">
    <w:name w:val="WW8Num7z5"/>
    <w:rsid w:val="004C739E"/>
  </w:style>
  <w:style w:type="character" w:customStyle="1" w:styleId="WW8Num7z6">
    <w:name w:val="WW8Num7z6"/>
    <w:rsid w:val="004C739E"/>
  </w:style>
  <w:style w:type="character" w:customStyle="1" w:styleId="WW8Num7z7">
    <w:name w:val="WW8Num7z7"/>
    <w:rsid w:val="004C739E"/>
  </w:style>
  <w:style w:type="character" w:customStyle="1" w:styleId="WW8Num7z8">
    <w:name w:val="WW8Num7z8"/>
    <w:rsid w:val="004C739E"/>
  </w:style>
  <w:style w:type="character" w:customStyle="1" w:styleId="WW8Num8z0">
    <w:name w:val="WW8Num8z0"/>
    <w:rsid w:val="004C739E"/>
  </w:style>
  <w:style w:type="character" w:customStyle="1" w:styleId="WW8Num8z1">
    <w:name w:val="WW8Num8z1"/>
    <w:rsid w:val="004C739E"/>
  </w:style>
  <w:style w:type="character" w:customStyle="1" w:styleId="WW8Num8z2">
    <w:name w:val="WW8Num8z2"/>
    <w:rsid w:val="004C739E"/>
  </w:style>
  <w:style w:type="character" w:customStyle="1" w:styleId="WW8Num8z3">
    <w:name w:val="WW8Num8z3"/>
    <w:rsid w:val="004C739E"/>
  </w:style>
  <w:style w:type="character" w:customStyle="1" w:styleId="WW8Num8z4">
    <w:name w:val="WW8Num8z4"/>
    <w:rsid w:val="004C739E"/>
  </w:style>
  <w:style w:type="character" w:customStyle="1" w:styleId="WW8Num8z5">
    <w:name w:val="WW8Num8z5"/>
    <w:rsid w:val="004C739E"/>
  </w:style>
  <w:style w:type="character" w:customStyle="1" w:styleId="WW8Num8z6">
    <w:name w:val="WW8Num8z6"/>
    <w:rsid w:val="004C739E"/>
  </w:style>
  <w:style w:type="character" w:customStyle="1" w:styleId="WW8Num8z7">
    <w:name w:val="WW8Num8z7"/>
    <w:rsid w:val="004C739E"/>
  </w:style>
  <w:style w:type="character" w:customStyle="1" w:styleId="WW8Num8z8">
    <w:name w:val="WW8Num8z8"/>
    <w:rsid w:val="004C739E"/>
  </w:style>
  <w:style w:type="character" w:customStyle="1" w:styleId="WW8Num9z0">
    <w:name w:val="WW8Num9z0"/>
    <w:rsid w:val="004C739E"/>
    <w:rPr>
      <w:rFonts w:ascii="Arial" w:eastAsia="Times New Roman" w:hAnsi="Arial" w:cs="Times New Roman"/>
      <w:b/>
      <w:sz w:val="22"/>
      <w:szCs w:val="22"/>
    </w:rPr>
  </w:style>
  <w:style w:type="character" w:customStyle="1" w:styleId="WW8Num9z1">
    <w:name w:val="WW8Num9z1"/>
    <w:rsid w:val="004C739E"/>
  </w:style>
  <w:style w:type="character" w:customStyle="1" w:styleId="WW8Num9z2">
    <w:name w:val="WW8Num9z2"/>
    <w:rsid w:val="004C739E"/>
  </w:style>
  <w:style w:type="character" w:customStyle="1" w:styleId="WW8Num9z3">
    <w:name w:val="WW8Num9z3"/>
    <w:rsid w:val="004C739E"/>
  </w:style>
  <w:style w:type="character" w:customStyle="1" w:styleId="WW8Num9z4">
    <w:name w:val="WW8Num9z4"/>
    <w:rsid w:val="004C739E"/>
  </w:style>
  <w:style w:type="character" w:customStyle="1" w:styleId="WW8Num9z5">
    <w:name w:val="WW8Num9z5"/>
    <w:rsid w:val="004C739E"/>
  </w:style>
  <w:style w:type="character" w:customStyle="1" w:styleId="WW8Num9z6">
    <w:name w:val="WW8Num9z6"/>
    <w:rsid w:val="004C739E"/>
  </w:style>
  <w:style w:type="character" w:customStyle="1" w:styleId="WW8Num9z7">
    <w:name w:val="WW8Num9z7"/>
    <w:rsid w:val="004C739E"/>
  </w:style>
  <w:style w:type="character" w:customStyle="1" w:styleId="WW8Num9z8">
    <w:name w:val="WW8Num9z8"/>
    <w:rsid w:val="004C739E"/>
  </w:style>
  <w:style w:type="character" w:customStyle="1" w:styleId="WW8Num10z0">
    <w:name w:val="WW8Num10z0"/>
    <w:rsid w:val="004C739E"/>
    <w:rPr>
      <w:rFonts w:ascii="Symbol" w:eastAsia="Calibri" w:hAnsi="Symbol" w:cs="Symbol"/>
      <w:color w:val="000000"/>
      <w:sz w:val="22"/>
      <w:szCs w:val="22"/>
    </w:rPr>
  </w:style>
  <w:style w:type="character" w:customStyle="1" w:styleId="WW8Num10z1">
    <w:name w:val="WW8Num10z1"/>
    <w:rsid w:val="004C739E"/>
    <w:rPr>
      <w:rFonts w:ascii="Courier New" w:hAnsi="Courier New" w:cs="Courier New"/>
    </w:rPr>
  </w:style>
  <w:style w:type="character" w:customStyle="1" w:styleId="WW8Num10z2">
    <w:name w:val="WW8Num10z2"/>
    <w:rsid w:val="004C739E"/>
    <w:rPr>
      <w:rFonts w:ascii="Wingdings" w:hAnsi="Wingdings" w:cs="Wingdings"/>
    </w:rPr>
  </w:style>
  <w:style w:type="character" w:customStyle="1" w:styleId="WW8Num10z3">
    <w:name w:val="WW8Num10z3"/>
    <w:rsid w:val="004C739E"/>
    <w:rPr>
      <w:rFonts w:ascii="Symbol" w:hAnsi="Symbol" w:cs="Symbol"/>
    </w:rPr>
  </w:style>
  <w:style w:type="character" w:customStyle="1" w:styleId="WW8Num11z0">
    <w:name w:val="WW8Num11z0"/>
    <w:rsid w:val="004C739E"/>
    <w:rPr>
      <w:rFonts w:ascii="Arial" w:hAnsi="Arial" w:cs="Arial"/>
      <w:sz w:val="22"/>
      <w:szCs w:val="22"/>
      <w:lang w:eastAsia="pl-PL"/>
    </w:rPr>
  </w:style>
  <w:style w:type="character" w:customStyle="1" w:styleId="WW8Num11z1">
    <w:name w:val="WW8Num11z1"/>
    <w:rsid w:val="004C739E"/>
  </w:style>
  <w:style w:type="character" w:customStyle="1" w:styleId="WW8Num11z2">
    <w:name w:val="WW8Num11z2"/>
    <w:rsid w:val="004C739E"/>
  </w:style>
  <w:style w:type="character" w:customStyle="1" w:styleId="WW8Num11z3">
    <w:name w:val="WW8Num11z3"/>
    <w:rsid w:val="004C739E"/>
  </w:style>
  <w:style w:type="character" w:customStyle="1" w:styleId="WW8Num11z4">
    <w:name w:val="WW8Num11z4"/>
    <w:rsid w:val="004C739E"/>
  </w:style>
  <w:style w:type="character" w:customStyle="1" w:styleId="WW8Num11z5">
    <w:name w:val="WW8Num11z5"/>
    <w:rsid w:val="004C739E"/>
  </w:style>
  <w:style w:type="character" w:customStyle="1" w:styleId="WW8Num11z6">
    <w:name w:val="WW8Num11z6"/>
    <w:rsid w:val="004C739E"/>
  </w:style>
  <w:style w:type="character" w:customStyle="1" w:styleId="WW8Num11z7">
    <w:name w:val="WW8Num11z7"/>
    <w:rsid w:val="004C739E"/>
  </w:style>
  <w:style w:type="character" w:customStyle="1" w:styleId="WW8Num11z8">
    <w:name w:val="WW8Num11z8"/>
    <w:rsid w:val="004C739E"/>
  </w:style>
  <w:style w:type="character" w:customStyle="1" w:styleId="WW8Num12z0">
    <w:name w:val="WW8Num12z0"/>
    <w:rsid w:val="004C739E"/>
  </w:style>
  <w:style w:type="character" w:customStyle="1" w:styleId="WW8Num12z1">
    <w:name w:val="WW8Num12z1"/>
    <w:rsid w:val="004C739E"/>
  </w:style>
  <w:style w:type="character" w:customStyle="1" w:styleId="WW8Num12z2">
    <w:name w:val="WW8Num12z2"/>
    <w:rsid w:val="004C739E"/>
  </w:style>
  <w:style w:type="character" w:customStyle="1" w:styleId="WW8Num12z3">
    <w:name w:val="WW8Num12z3"/>
    <w:rsid w:val="004C739E"/>
  </w:style>
  <w:style w:type="character" w:customStyle="1" w:styleId="WW8Num12z4">
    <w:name w:val="WW8Num12z4"/>
    <w:rsid w:val="004C739E"/>
  </w:style>
  <w:style w:type="character" w:customStyle="1" w:styleId="WW8Num12z5">
    <w:name w:val="WW8Num12z5"/>
    <w:rsid w:val="004C739E"/>
  </w:style>
  <w:style w:type="character" w:customStyle="1" w:styleId="WW8Num12z6">
    <w:name w:val="WW8Num12z6"/>
    <w:rsid w:val="004C739E"/>
  </w:style>
  <w:style w:type="character" w:customStyle="1" w:styleId="WW8Num12z7">
    <w:name w:val="WW8Num12z7"/>
    <w:rsid w:val="004C739E"/>
  </w:style>
  <w:style w:type="character" w:customStyle="1" w:styleId="WW8Num12z8">
    <w:name w:val="WW8Num12z8"/>
    <w:rsid w:val="004C739E"/>
  </w:style>
  <w:style w:type="character" w:customStyle="1" w:styleId="WW8Num13z0">
    <w:name w:val="WW8Num13z0"/>
    <w:rsid w:val="004C739E"/>
    <w:rPr>
      <w:rFonts w:ascii="Arial" w:hAnsi="Arial" w:cs="Arial"/>
      <w:color w:val="0000FF"/>
      <w:sz w:val="22"/>
      <w:szCs w:val="22"/>
    </w:rPr>
  </w:style>
  <w:style w:type="character" w:customStyle="1" w:styleId="WW8Num13z1">
    <w:name w:val="WW8Num13z1"/>
    <w:rsid w:val="004C739E"/>
  </w:style>
  <w:style w:type="character" w:customStyle="1" w:styleId="WW8Num13z2">
    <w:name w:val="WW8Num13z2"/>
    <w:rsid w:val="004C739E"/>
  </w:style>
  <w:style w:type="character" w:customStyle="1" w:styleId="WW8Num13z3">
    <w:name w:val="WW8Num13z3"/>
    <w:rsid w:val="004C739E"/>
  </w:style>
  <w:style w:type="character" w:customStyle="1" w:styleId="WW8Num13z4">
    <w:name w:val="WW8Num13z4"/>
    <w:rsid w:val="004C739E"/>
  </w:style>
  <w:style w:type="character" w:customStyle="1" w:styleId="WW8Num13z5">
    <w:name w:val="WW8Num13z5"/>
    <w:rsid w:val="004C739E"/>
  </w:style>
  <w:style w:type="character" w:customStyle="1" w:styleId="WW8Num13z6">
    <w:name w:val="WW8Num13z6"/>
    <w:rsid w:val="004C739E"/>
  </w:style>
  <w:style w:type="character" w:customStyle="1" w:styleId="WW8Num13z7">
    <w:name w:val="WW8Num13z7"/>
    <w:rsid w:val="004C739E"/>
  </w:style>
  <w:style w:type="character" w:customStyle="1" w:styleId="WW8Num13z8">
    <w:name w:val="WW8Num13z8"/>
    <w:rsid w:val="004C739E"/>
  </w:style>
  <w:style w:type="character" w:customStyle="1" w:styleId="WW8Num14z0">
    <w:name w:val="WW8Num14z0"/>
    <w:rsid w:val="004C739E"/>
    <w:rPr>
      <w:rFonts w:ascii="Times New Roman" w:hAnsi="Times New Roman" w:cs="Times New Roman"/>
      <w:sz w:val="22"/>
      <w:szCs w:val="22"/>
      <w:lang w:eastAsia="pl-PL"/>
    </w:rPr>
  </w:style>
  <w:style w:type="character" w:customStyle="1" w:styleId="WW8Num14z1">
    <w:name w:val="WW8Num14z1"/>
    <w:rsid w:val="004C739E"/>
    <w:rPr>
      <w:rFonts w:ascii="Courier New" w:hAnsi="Courier New" w:cs="Courier New"/>
    </w:rPr>
  </w:style>
  <w:style w:type="character" w:customStyle="1" w:styleId="WW8Num14z2">
    <w:name w:val="WW8Num14z2"/>
    <w:rsid w:val="004C739E"/>
    <w:rPr>
      <w:rFonts w:ascii="Wingdings" w:hAnsi="Wingdings" w:cs="Wingdings"/>
    </w:rPr>
  </w:style>
  <w:style w:type="character" w:customStyle="1" w:styleId="WW8Num14z3">
    <w:name w:val="WW8Num14z3"/>
    <w:rsid w:val="004C739E"/>
    <w:rPr>
      <w:rFonts w:ascii="Symbol" w:hAnsi="Symbol" w:cs="Symbol"/>
    </w:rPr>
  </w:style>
  <w:style w:type="character" w:customStyle="1" w:styleId="WW8Num15z0">
    <w:name w:val="WW8Num15z0"/>
    <w:rsid w:val="004C739E"/>
  </w:style>
  <w:style w:type="character" w:customStyle="1" w:styleId="WW8Num15z1">
    <w:name w:val="WW8Num15z1"/>
    <w:rsid w:val="004C739E"/>
  </w:style>
  <w:style w:type="character" w:customStyle="1" w:styleId="WW8Num15z2">
    <w:name w:val="WW8Num15z2"/>
    <w:rsid w:val="004C739E"/>
  </w:style>
  <w:style w:type="character" w:customStyle="1" w:styleId="WW8Num15z3">
    <w:name w:val="WW8Num15z3"/>
    <w:rsid w:val="004C739E"/>
  </w:style>
  <w:style w:type="character" w:customStyle="1" w:styleId="WW8Num15z4">
    <w:name w:val="WW8Num15z4"/>
    <w:rsid w:val="004C739E"/>
  </w:style>
  <w:style w:type="character" w:customStyle="1" w:styleId="WW8Num15z5">
    <w:name w:val="WW8Num15z5"/>
    <w:rsid w:val="004C739E"/>
  </w:style>
  <w:style w:type="character" w:customStyle="1" w:styleId="WW8Num15z6">
    <w:name w:val="WW8Num15z6"/>
    <w:rsid w:val="004C739E"/>
  </w:style>
  <w:style w:type="character" w:customStyle="1" w:styleId="WW8Num15z7">
    <w:name w:val="WW8Num15z7"/>
    <w:rsid w:val="004C739E"/>
  </w:style>
  <w:style w:type="character" w:customStyle="1" w:styleId="WW8Num15z8">
    <w:name w:val="WW8Num15z8"/>
    <w:rsid w:val="004C739E"/>
  </w:style>
  <w:style w:type="character" w:customStyle="1" w:styleId="WW8Num16z0">
    <w:name w:val="WW8Num16z0"/>
    <w:rsid w:val="004C739E"/>
    <w:rPr>
      <w:rFonts w:ascii="Arial" w:hAnsi="Arial" w:cs="Arial"/>
      <w:sz w:val="22"/>
      <w:szCs w:val="22"/>
    </w:rPr>
  </w:style>
  <w:style w:type="character" w:customStyle="1" w:styleId="WW8Num16z1">
    <w:name w:val="WW8Num16z1"/>
    <w:rsid w:val="004C739E"/>
    <w:rPr>
      <w:rFonts w:ascii="Courier New" w:hAnsi="Courier New" w:cs="Courier New"/>
    </w:rPr>
  </w:style>
  <w:style w:type="character" w:customStyle="1" w:styleId="WW8Num16z2">
    <w:name w:val="WW8Num16z2"/>
    <w:rsid w:val="004C739E"/>
    <w:rPr>
      <w:rFonts w:ascii="Wingdings" w:hAnsi="Wingdings" w:cs="Wingdings"/>
    </w:rPr>
  </w:style>
  <w:style w:type="character" w:customStyle="1" w:styleId="WW8Num16z3">
    <w:name w:val="WW8Num16z3"/>
    <w:rsid w:val="004C739E"/>
    <w:rPr>
      <w:rFonts w:ascii="Symbol" w:hAnsi="Symbol" w:cs="Symbol"/>
    </w:rPr>
  </w:style>
  <w:style w:type="character" w:customStyle="1" w:styleId="WW8Num17z0">
    <w:name w:val="WW8Num17z0"/>
    <w:rsid w:val="004C739E"/>
    <w:rPr>
      <w:rFonts w:ascii="Symbol" w:hAnsi="Symbol" w:cs="Symbol"/>
      <w:sz w:val="22"/>
      <w:szCs w:val="22"/>
      <w:lang w:eastAsia="pl-PL"/>
    </w:rPr>
  </w:style>
  <w:style w:type="character" w:customStyle="1" w:styleId="WW8Num17z1">
    <w:name w:val="WW8Num17z1"/>
    <w:rsid w:val="004C739E"/>
    <w:rPr>
      <w:rFonts w:ascii="Courier New" w:hAnsi="Courier New" w:cs="Courier New"/>
    </w:rPr>
  </w:style>
  <w:style w:type="character" w:customStyle="1" w:styleId="WW8Num17z2">
    <w:name w:val="WW8Num17z2"/>
    <w:rsid w:val="004C739E"/>
    <w:rPr>
      <w:rFonts w:ascii="Wingdings" w:hAnsi="Wingdings" w:cs="Wingdings"/>
    </w:rPr>
  </w:style>
  <w:style w:type="character" w:customStyle="1" w:styleId="WW8Num17z3">
    <w:name w:val="WW8Num17z3"/>
    <w:rsid w:val="004C739E"/>
    <w:rPr>
      <w:rFonts w:ascii="Symbol" w:hAnsi="Symbol" w:cs="Symbol"/>
    </w:rPr>
  </w:style>
  <w:style w:type="character" w:customStyle="1" w:styleId="WW8Num18z0">
    <w:name w:val="WW8Num18z0"/>
    <w:rsid w:val="004C739E"/>
    <w:rPr>
      <w:rFonts w:ascii="Arial" w:hAnsi="Arial" w:cs="Arial"/>
      <w:b/>
      <w:bCs/>
      <w:i/>
      <w:iCs/>
      <w:color w:val="000000"/>
      <w:sz w:val="22"/>
      <w:szCs w:val="22"/>
      <w:lang w:eastAsia="ar-SA"/>
    </w:rPr>
  </w:style>
  <w:style w:type="character" w:customStyle="1" w:styleId="WW8Num18z1">
    <w:name w:val="WW8Num18z1"/>
    <w:rsid w:val="004C739E"/>
  </w:style>
  <w:style w:type="character" w:customStyle="1" w:styleId="WW8Num18z2">
    <w:name w:val="WW8Num18z2"/>
    <w:rsid w:val="004C739E"/>
  </w:style>
  <w:style w:type="character" w:customStyle="1" w:styleId="WW8Num18z3">
    <w:name w:val="WW8Num18z3"/>
    <w:rsid w:val="004C739E"/>
  </w:style>
  <w:style w:type="character" w:customStyle="1" w:styleId="WW8Num18z4">
    <w:name w:val="WW8Num18z4"/>
    <w:rsid w:val="004C739E"/>
  </w:style>
  <w:style w:type="character" w:customStyle="1" w:styleId="WW8Num18z5">
    <w:name w:val="WW8Num18z5"/>
    <w:rsid w:val="004C739E"/>
  </w:style>
  <w:style w:type="character" w:customStyle="1" w:styleId="WW8Num18z6">
    <w:name w:val="WW8Num18z6"/>
    <w:rsid w:val="004C739E"/>
  </w:style>
  <w:style w:type="character" w:customStyle="1" w:styleId="WW8Num18z7">
    <w:name w:val="WW8Num18z7"/>
    <w:rsid w:val="004C739E"/>
  </w:style>
  <w:style w:type="character" w:customStyle="1" w:styleId="WW8Num18z8">
    <w:name w:val="WW8Num18z8"/>
    <w:rsid w:val="004C739E"/>
  </w:style>
  <w:style w:type="character" w:customStyle="1" w:styleId="WW8Num19z0">
    <w:name w:val="WW8Num19z0"/>
    <w:rsid w:val="004C739E"/>
  </w:style>
  <w:style w:type="character" w:customStyle="1" w:styleId="WW8Num19z1">
    <w:name w:val="WW8Num19z1"/>
    <w:rsid w:val="004C739E"/>
  </w:style>
  <w:style w:type="character" w:customStyle="1" w:styleId="WW8Num19z2">
    <w:name w:val="WW8Num19z2"/>
    <w:rsid w:val="004C739E"/>
  </w:style>
  <w:style w:type="character" w:customStyle="1" w:styleId="WW8Num19z3">
    <w:name w:val="WW8Num19z3"/>
    <w:rsid w:val="004C739E"/>
  </w:style>
  <w:style w:type="character" w:customStyle="1" w:styleId="WW8Num19z4">
    <w:name w:val="WW8Num19z4"/>
    <w:rsid w:val="004C739E"/>
  </w:style>
  <w:style w:type="character" w:customStyle="1" w:styleId="WW8Num19z5">
    <w:name w:val="WW8Num19z5"/>
    <w:rsid w:val="004C739E"/>
  </w:style>
  <w:style w:type="character" w:customStyle="1" w:styleId="WW8Num19z6">
    <w:name w:val="WW8Num19z6"/>
    <w:rsid w:val="004C739E"/>
  </w:style>
  <w:style w:type="character" w:customStyle="1" w:styleId="WW8Num19z7">
    <w:name w:val="WW8Num19z7"/>
    <w:rsid w:val="004C739E"/>
  </w:style>
  <w:style w:type="character" w:customStyle="1" w:styleId="WW8Num19z8">
    <w:name w:val="WW8Num19z8"/>
    <w:rsid w:val="004C739E"/>
  </w:style>
  <w:style w:type="character" w:customStyle="1" w:styleId="WW8Num20z0">
    <w:name w:val="WW8Num20z0"/>
    <w:rsid w:val="004C739E"/>
    <w:rPr>
      <w:rFonts w:ascii="Symbol" w:hAnsi="Symbol" w:cs="Symbol"/>
    </w:rPr>
  </w:style>
  <w:style w:type="character" w:customStyle="1" w:styleId="WW8Num20z1">
    <w:name w:val="WW8Num20z1"/>
    <w:rsid w:val="004C739E"/>
    <w:rPr>
      <w:rFonts w:ascii="Courier New" w:hAnsi="Courier New" w:cs="Courier New"/>
    </w:rPr>
  </w:style>
  <w:style w:type="character" w:customStyle="1" w:styleId="WW8Num20z2">
    <w:name w:val="WW8Num20z2"/>
    <w:rsid w:val="004C739E"/>
    <w:rPr>
      <w:rFonts w:ascii="Wingdings" w:hAnsi="Wingdings" w:cs="Wingdings"/>
    </w:rPr>
  </w:style>
  <w:style w:type="character" w:customStyle="1" w:styleId="WW8Num21z0">
    <w:name w:val="WW8Num21z0"/>
    <w:rsid w:val="004C739E"/>
    <w:rPr>
      <w:rFonts w:ascii="Arial" w:eastAsia="Times New Roman" w:hAnsi="Arial" w:cs="Times New Roman"/>
      <w:b/>
    </w:rPr>
  </w:style>
  <w:style w:type="character" w:customStyle="1" w:styleId="WW8Num21z1">
    <w:name w:val="WW8Num21z1"/>
    <w:rsid w:val="004C739E"/>
  </w:style>
  <w:style w:type="character" w:customStyle="1" w:styleId="WW8Num21z2">
    <w:name w:val="WW8Num21z2"/>
    <w:rsid w:val="004C739E"/>
  </w:style>
  <w:style w:type="character" w:customStyle="1" w:styleId="WW8Num21z3">
    <w:name w:val="WW8Num21z3"/>
    <w:rsid w:val="004C739E"/>
  </w:style>
  <w:style w:type="character" w:customStyle="1" w:styleId="WW8Num21z4">
    <w:name w:val="WW8Num21z4"/>
    <w:rsid w:val="004C739E"/>
  </w:style>
  <w:style w:type="character" w:customStyle="1" w:styleId="WW8Num21z5">
    <w:name w:val="WW8Num21z5"/>
    <w:rsid w:val="004C739E"/>
  </w:style>
  <w:style w:type="character" w:customStyle="1" w:styleId="WW8Num21z6">
    <w:name w:val="WW8Num21z6"/>
    <w:rsid w:val="004C739E"/>
  </w:style>
  <w:style w:type="character" w:customStyle="1" w:styleId="WW8Num21z7">
    <w:name w:val="WW8Num21z7"/>
    <w:rsid w:val="004C739E"/>
  </w:style>
  <w:style w:type="character" w:customStyle="1" w:styleId="WW8Num21z8">
    <w:name w:val="WW8Num21z8"/>
    <w:rsid w:val="004C739E"/>
  </w:style>
  <w:style w:type="character" w:customStyle="1" w:styleId="WW8Num22z0">
    <w:name w:val="WW8Num22z0"/>
    <w:rsid w:val="004C739E"/>
    <w:rPr>
      <w:rFonts w:ascii="Liberation Serif" w:hAnsi="Liberation Serif" w:cs="Arial"/>
      <w:b/>
      <w:sz w:val="22"/>
      <w:szCs w:val="20"/>
    </w:rPr>
  </w:style>
  <w:style w:type="character" w:customStyle="1" w:styleId="WW8Num22z1">
    <w:name w:val="WW8Num22z1"/>
    <w:rsid w:val="004C739E"/>
  </w:style>
  <w:style w:type="character" w:customStyle="1" w:styleId="WW8Num22z2">
    <w:name w:val="WW8Num22z2"/>
    <w:rsid w:val="004C739E"/>
  </w:style>
  <w:style w:type="character" w:customStyle="1" w:styleId="WW8Num22z3">
    <w:name w:val="WW8Num22z3"/>
    <w:rsid w:val="004C739E"/>
  </w:style>
  <w:style w:type="character" w:customStyle="1" w:styleId="WW8Num22z4">
    <w:name w:val="WW8Num22z4"/>
    <w:rsid w:val="004C739E"/>
  </w:style>
  <w:style w:type="character" w:customStyle="1" w:styleId="WW8Num22z5">
    <w:name w:val="WW8Num22z5"/>
    <w:rsid w:val="004C739E"/>
  </w:style>
  <w:style w:type="character" w:customStyle="1" w:styleId="WW8Num22z6">
    <w:name w:val="WW8Num22z6"/>
    <w:rsid w:val="004C739E"/>
  </w:style>
  <w:style w:type="character" w:customStyle="1" w:styleId="WW8Num22z7">
    <w:name w:val="WW8Num22z7"/>
    <w:rsid w:val="004C739E"/>
  </w:style>
  <w:style w:type="character" w:customStyle="1" w:styleId="WW8Num22z8">
    <w:name w:val="WW8Num22z8"/>
    <w:rsid w:val="004C739E"/>
  </w:style>
  <w:style w:type="character" w:customStyle="1" w:styleId="WW8Num23z0">
    <w:name w:val="WW8Num23z0"/>
    <w:rsid w:val="004C739E"/>
    <w:rPr>
      <w:rFonts w:ascii="Arial" w:hAnsi="Arial" w:cs="Arial"/>
      <w:color w:val="000000"/>
      <w:sz w:val="22"/>
      <w:szCs w:val="22"/>
      <w:lang w:eastAsia="pl-PL"/>
    </w:rPr>
  </w:style>
  <w:style w:type="character" w:customStyle="1" w:styleId="WW8Num23z1">
    <w:name w:val="WW8Num23z1"/>
    <w:rsid w:val="004C739E"/>
  </w:style>
  <w:style w:type="character" w:customStyle="1" w:styleId="WW8Num23z2">
    <w:name w:val="WW8Num23z2"/>
    <w:rsid w:val="004C739E"/>
  </w:style>
  <w:style w:type="character" w:customStyle="1" w:styleId="WW8Num23z3">
    <w:name w:val="WW8Num23z3"/>
    <w:rsid w:val="004C739E"/>
  </w:style>
  <w:style w:type="character" w:customStyle="1" w:styleId="WW8Num23z4">
    <w:name w:val="WW8Num23z4"/>
    <w:rsid w:val="004C739E"/>
  </w:style>
  <w:style w:type="character" w:customStyle="1" w:styleId="WW8Num23z5">
    <w:name w:val="WW8Num23z5"/>
    <w:rsid w:val="004C739E"/>
  </w:style>
  <w:style w:type="character" w:customStyle="1" w:styleId="WW8Num23z6">
    <w:name w:val="WW8Num23z6"/>
    <w:rsid w:val="004C739E"/>
  </w:style>
  <w:style w:type="character" w:customStyle="1" w:styleId="WW8Num23z7">
    <w:name w:val="WW8Num23z7"/>
    <w:rsid w:val="004C739E"/>
  </w:style>
  <w:style w:type="character" w:customStyle="1" w:styleId="WW8Num23z8">
    <w:name w:val="WW8Num23z8"/>
    <w:rsid w:val="004C739E"/>
  </w:style>
  <w:style w:type="character" w:customStyle="1" w:styleId="WW8Num24z0">
    <w:name w:val="WW8Num24z0"/>
    <w:rsid w:val="004C739E"/>
  </w:style>
  <w:style w:type="character" w:customStyle="1" w:styleId="WW8Num24z1">
    <w:name w:val="WW8Num24z1"/>
    <w:rsid w:val="004C739E"/>
  </w:style>
  <w:style w:type="character" w:customStyle="1" w:styleId="WW8Num24z2">
    <w:name w:val="WW8Num24z2"/>
    <w:rsid w:val="004C739E"/>
  </w:style>
  <w:style w:type="character" w:customStyle="1" w:styleId="WW8Num24z3">
    <w:name w:val="WW8Num24z3"/>
    <w:rsid w:val="004C739E"/>
  </w:style>
  <w:style w:type="character" w:customStyle="1" w:styleId="WW8Num24z4">
    <w:name w:val="WW8Num24z4"/>
    <w:rsid w:val="004C739E"/>
  </w:style>
  <w:style w:type="character" w:customStyle="1" w:styleId="WW8Num24z5">
    <w:name w:val="WW8Num24z5"/>
    <w:rsid w:val="004C739E"/>
  </w:style>
  <w:style w:type="character" w:customStyle="1" w:styleId="WW8Num24z6">
    <w:name w:val="WW8Num24z6"/>
    <w:rsid w:val="004C739E"/>
  </w:style>
  <w:style w:type="character" w:customStyle="1" w:styleId="WW8Num24z7">
    <w:name w:val="WW8Num24z7"/>
    <w:rsid w:val="004C739E"/>
  </w:style>
  <w:style w:type="character" w:customStyle="1" w:styleId="WW8Num24z8">
    <w:name w:val="WW8Num24z8"/>
    <w:rsid w:val="004C739E"/>
  </w:style>
  <w:style w:type="character" w:customStyle="1" w:styleId="WW8Num25z0">
    <w:name w:val="WW8Num25z0"/>
    <w:rsid w:val="004C739E"/>
    <w:rPr>
      <w:rFonts w:ascii="Arial" w:hAnsi="Arial" w:cs="Arial"/>
      <w:b/>
      <w:color w:val="000000"/>
      <w:sz w:val="22"/>
      <w:szCs w:val="22"/>
      <w:lang w:eastAsia="pl-PL"/>
    </w:rPr>
  </w:style>
  <w:style w:type="character" w:customStyle="1" w:styleId="WW8Num25z1">
    <w:name w:val="WW8Num25z1"/>
    <w:rsid w:val="004C739E"/>
  </w:style>
  <w:style w:type="character" w:customStyle="1" w:styleId="WW8Num25z2">
    <w:name w:val="WW8Num25z2"/>
    <w:rsid w:val="004C739E"/>
  </w:style>
  <w:style w:type="character" w:customStyle="1" w:styleId="WW8Num25z3">
    <w:name w:val="WW8Num25z3"/>
    <w:rsid w:val="004C739E"/>
  </w:style>
  <w:style w:type="character" w:customStyle="1" w:styleId="WW8Num25z4">
    <w:name w:val="WW8Num25z4"/>
    <w:rsid w:val="004C739E"/>
  </w:style>
  <w:style w:type="character" w:customStyle="1" w:styleId="WW8Num25z5">
    <w:name w:val="WW8Num25z5"/>
    <w:rsid w:val="004C739E"/>
  </w:style>
  <w:style w:type="character" w:customStyle="1" w:styleId="WW8Num25z6">
    <w:name w:val="WW8Num25z6"/>
    <w:rsid w:val="004C739E"/>
  </w:style>
  <w:style w:type="character" w:customStyle="1" w:styleId="WW8Num25z7">
    <w:name w:val="WW8Num25z7"/>
    <w:rsid w:val="004C739E"/>
  </w:style>
  <w:style w:type="character" w:customStyle="1" w:styleId="WW8Num25z8">
    <w:name w:val="WW8Num25z8"/>
    <w:rsid w:val="004C739E"/>
  </w:style>
  <w:style w:type="character" w:customStyle="1" w:styleId="WW8Num26z0">
    <w:name w:val="WW8Num26z0"/>
    <w:rsid w:val="004C739E"/>
  </w:style>
  <w:style w:type="character" w:customStyle="1" w:styleId="WW8Num26z1">
    <w:name w:val="WW8Num26z1"/>
    <w:rsid w:val="004C739E"/>
  </w:style>
  <w:style w:type="character" w:customStyle="1" w:styleId="WW8Num26z2">
    <w:name w:val="WW8Num26z2"/>
    <w:rsid w:val="004C739E"/>
  </w:style>
  <w:style w:type="character" w:customStyle="1" w:styleId="WW8Num26z3">
    <w:name w:val="WW8Num26z3"/>
    <w:rsid w:val="004C739E"/>
  </w:style>
  <w:style w:type="character" w:customStyle="1" w:styleId="WW8Num26z4">
    <w:name w:val="WW8Num26z4"/>
    <w:rsid w:val="004C739E"/>
  </w:style>
  <w:style w:type="character" w:customStyle="1" w:styleId="WW8Num26z5">
    <w:name w:val="WW8Num26z5"/>
    <w:rsid w:val="004C739E"/>
  </w:style>
  <w:style w:type="character" w:customStyle="1" w:styleId="WW8Num26z6">
    <w:name w:val="WW8Num26z6"/>
    <w:rsid w:val="004C739E"/>
  </w:style>
  <w:style w:type="character" w:customStyle="1" w:styleId="WW8Num26z7">
    <w:name w:val="WW8Num26z7"/>
    <w:rsid w:val="004C739E"/>
  </w:style>
  <w:style w:type="character" w:customStyle="1" w:styleId="WW8Num26z8">
    <w:name w:val="WW8Num26z8"/>
    <w:rsid w:val="004C739E"/>
  </w:style>
  <w:style w:type="character" w:customStyle="1" w:styleId="WW8Num27z0">
    <w:name w:val="WW8Num27z0"/>
    <w:rsid w:val="004C739E"/>
    <w:rPr>
      <w:rFonts w:ascii="Arial" w:hAnsi="Arial" w:cs="Arial"/>
      <w:b/>
      <w:sz w:val="22"/>
      <w:szCs w:val="22"/>
    </w:rPr>
  </w:style>
  <w:style w:type="character" w:customStyle="1" w:styleId="WW8Num27z1">
    <w:name w:val="WW8Num27z1"/>
    <w:rsid w:val="004C739E"/>
  </w:style>
  <w:style w:type="character" w:customStyle="1" w:styleId="WW8Num27z2">
    <w:name w:val="WW8Num27z2"/>
    <w:rsid w:val="004C739E"/>
  </w:style>
  <w:style w:type="character" w:customStyle="1" w:styleId="WW8Num27z3">
    <w:name w:val="WW8Num27z3"/>
    <w:rsid w:val="004C739E"/>
  </w:style>
  <w:style w:type="character" w:customStyle="1" w:styleId="WW8Num27z4">
    <w:name w:val="WW8Num27z4"/>
    <w:rsid w:val="004C739E"/>
  </w:style>
  <w:style w:type="character" w:customStyle="1" w:styleId="WW8Num27z5">
    <w:name w:val="WW8Num27z5"/>
    <w:rsid w:val="004C739E"/>
  </w:style>
  <w:style w:type="character" w:customStyle="1" w:styleId="WW8Num27z6">
    <w:name w:val="WW8Num27z6"/>
    <w:rsid w:val="004C739E"/>
  </w:style>
  <w:style w:type="character" w:customStyle="1" w:styleId="WW8Num27z7">
    <w:name w:val="WW8Num27z7"/>
    <w:rsid w:val="004C739E"/>
  </w:style>
  <w:style w:type="character" w:customStyle="1" w:styleId="WW8Num27z8">
    <w:name w:val="WW8Num27z8"/>
    <w:rsid w:val="004C739E"/>
  </w:style>
  <w:style w:type="character" w:customStyle="1" w:styleId="WW8Num28z0">
    <w:name w:val="WW8Num28z0"/>
    <w:rsid w:val="004C739E"/>
  </w:style>
  <w:style w:type="character" w:customStyle="1" w:styleId="WW8Num28z1">
    <w:name w:val="WW8Num28z1"/>
    <w:rsid w:val="004C739E"/>
  </w:style>
  <w:style w:type="character" w:customStyle="1" w:styleId="WW8Num28z2">
    <w:name w:val="WW8Num28z2"/>
    <w:rsid w:val="004C739E"/>
  </w:style>
  <w:style w:type="character" w:customStyle="1" w:styleId="WW8Num28z3">
    <w:name w:val="WW8Num28z3"/>
    <w:rsid w:val="004C739E"/>
  </w:style>
  <w:style w:type="character" w:customStyle="1" w:styleId="WW8Num28z4">
    <w:name w:val="WW8Num28z4"/>
    <w:rsid w:val="004C739E"/>
  </w:style>
  <w:style w:type="character" w:customStyle="1" w:styleId="WW8Num28z5">
    <w:name w:val="WW8Num28z5"/>
    <w:rsid w:val="004C739E"/>
  </w:style>
  <w:style w:type="character" w:customStyle="1" w:styleId="WW8Num28z6">
    <w:name w:val="WW8Num28z6"/>
    <w:rsid w:val="004C739E"/>
  </w:style>
  <w:style w:type="character" w:customStyle="1" w:styleId="WW8Num28z7">
    <w:name w:val="WW8Num28z7"/>
    <w:rsid w:val="004C739E"/>
  </w:style>
  <w:style w:type="character" w:customStyle="1" w:styleId="WW8Num28z8">
    <w:name w:val="WW8Num28z8"/>
    <w:rsid w:val="004C739E"/>
  </w:style>
  <w:style w:type="character" w:customStyle="1" w:styleId="WW8Num29z0">
    <w:name w:val="WW8Num29z0"/>
    <w:rsid w:val="004C739E"/>
    <w:rPr>
      <w:rFonts w:ascii="Symbol" w:hAnsi="Symbol" w:cs="Symbol"/>
    </w:rPr>
  </w:style>
  <w:style w:type="character" w:customStyle="1" w:styleId="WW8Num29z1">
    <w:name w:val="WW8Num29z1"/>
    <w:rsid w:val="004C739E"/>
    <w:rPr>
      <w:rFonts w:ascii="Courier New" w:hAnsi="Courier New" w:cs="Courier New"/>
    </w:rPr>
  </w:style>
  <w:style w:type="character" w:customStyle="1" w:styleId="WW8Num29z2">
    <w:name w:val="WW8Num29z2"/>
    <w:rsid w:val="004C739E"/>
    <w:rPr>
      <w:rFonts w:ascii="Wingdings" w:hAnsi="Wingdings" w:cs="Wingdings"/>
    </w:rPr>
  </w:style>
  <w:style w:type="character" w:customStyle="1" w:styleId="WW8Num30z0">
    <w:name w:val="WW8Num30z0"/>
    <w:rsid w:val="004C739E"/>
  </w:style>
  <w:style w:type="character" w:customStyle="1" w:styleId="WW8Num30z1">
    <w:name w:val="WW8Num30z1"/>
    <w:rsid w:val="004C739E"/>
  </w:style>
  <w:style w:type="character" w:customStyle="1" w:styleId="WW8Num30z2">
    <w:name w:val="WW8Num30z2"/>
    <w:rsid w:val="004C739E"/>
  </w:style>
  <w:style w:type="character" w:customStyle="1" w:styleId="WW8Num30z3">
    <w:name w:val="WW8Num30z3"/>
    <w:rsid w:val="004C739E"/>
  </w:style>
  <w:style w:type="character" w:customStyle="1" w:styleId="WW8Num30z4">
    <w:name w:val="WW8Num30z4"/>
    <w:rsid w:val="004C739E"/>
  </w:style>
  <w:style w:type="character" w:customStyle="1" w:styleId="WW8Num30z5">
    <w:name w:val="WW8Num30z5"/>
    <w:rsid w:val="004C739E"/>
  </w:style>
  <w:style w:type="character" w:customStyle="1" w:styleId="WW8Num30z6">
    <w:name w:val="WW8Num30z6"/>
    <w:rsid w:val="004C739E"/>
  </w:style>
  <w:style w:type="character" w:customStyle="1" w:styleId="WW8Num30z7">
    <w:name w:val="WW8Num30z7"/>
    <w:rsid w:val="004C739E"/>
  </w:style>
  <w:style w:type="character" w:customStyle="1" w:styleId="WW8Num30z8">
    <w:name w:val="WW8Num30z8"/>
    <w:rsid w:val="004C739E"/>
  </w:style>
  <w:style w:type="character" w:customStyle="1" w:styleId="WW8Num31z0">
    <w:name w:val="WW8Num31z0"/>
    <w:rsid w:val="004C739E"/>
  </w:style>
  <w:style w:type="character" w:customStyle="1" w:styleId="WW8Num31z1">
    <w:name w:val="WW8Num31z1"/>
    <w:rsid w:val="004C739E"/>
  </w:style>
  <w:style w:type="character" w:customStyle="1" w:styleId="WW8Num31z2">
    <w:name w:val="WW8Num31z2"/>
    <w:rsid w:val="004C739E"/>
  </w:style>
  <w:style w:type="character" w:customStyle="1" w:styleId="WW8Num31z3">
    <w:name w:val="WW8Num31z3"/>
    <w:rsid w:val="004C739E"/>
  </w:style>
  <w:style w:type="character" w:customStyle="1" w:styleId="WW8Num31z4">
    <w:name w:val="WW8Num31z4"/>
    <w:rsid w:val="004C739E"/>
  </w:style>
  <w:style w:type="character" w:customStyle="1" w:styleId="WW8Num31z5">
    <w:name w:val="WW8Num31z5"/>
    <w:rsid w:val="004C739E"/>
  </w:style>
  <w:style w:type="character" w:customStyle="1" w:styleId="WW8Num31z6">
    <w:name w:val="WW8Num31z6"/>
    <w:rsid w:val="004C739E"/>
  </w:style>
  <w:style w:type="character" w:customStyle="1" w:styleId="WW8Num31z7">
    <w:name w:val="WW8Num31z7"/>
    <w:rsid w:val="004C739E"/>
  </w:style>
  <w:style w:type="character" w:customStyle="1" w:styleId="WW8Num31z8">
    <w:name w:val="WW8Num31z8"/>
    <w:rsid w:val="004C739E"/>
  </w:style>
  <w:style w:type="character" w:customStyle="1" w:styleId="WW8Num32z0">
    <w:name w:val="WW8Num32z0"/>
    <w:rsid w:val="004C739E"/>
  </w:style>
  <w:style w:type="character" w:customStyle="1" w:styleId="WW8Num32z1">
    <w:name w:val="WW8Num32z1"/>
    <w:rsid w:val="004C739E"/>
  </w:style>
  <w:style w:type="character" w:customStyle="1" w:styleId="WW8Num32z2">
    <w:name w:val="WW8Num32z2"/>
    <w:rsid w:val="004C739E"/>
  </w:style>
  <w:style w:type="character" w:customStyle="1" w:styleId="WW8Num32z3">
    <w:name w:val="WW8Num32z3"/>
    <w:rsid w:val="004C739E"/>
  </w:style>
  <w:style w:type="character" w:customStyle="1" w:styleId="WW8Num32z4">
    <w:name w:val="WW8Num32z4"/>
    <w:rsid w:val="004C739E"/>
  </w:style>
  <w:style w:type="character" w:customStyle="1" w:styleId="WW8Num32z5">
    <w:name w:val="WW8Num32z5"/>
    <w:rsid w:val="004C739E"/>
  </w:style>
  <w:style w:type="character" w:customStyle="1" w:styleId="WW8Num32z6">
    <w:name w:val="WW8Num32z6"/>
    <w:rsid w:val="004C739E"/>
  </w:style>
  <w:style w:type="character" w:customStyle="1" w:styleId="WW8Num32z7">
    <w:name w:val="WW8Num32z7"/>
    <w:rsid w:val="004C739E"/>
  </w:style>
  <w:style w:type="character" w:customStyle="1" w:styleId="WW8Num32z8">
    <w:name w:val="WW8Num32z8"/>
    <w:rsid w:val="004C739E"/>
  </w:style>
  <w:style w:type="character" w:customStyle="1" w:styleId="WW8Num33z0">
    <w:name w:val="WW8Num33z0"/>
    <w:rsid w:val="004C739E"/>
  </w:style>
  <w:style w:type="character" w:customStyle="1" w:styleId="WW8Num33z1">
    <w:name w:val="WW8Num33z1"/>
    <w:rsid w:val="004C739E"/>
  </w:style>
  <w:style w:type="character" w:customStyle="1" w:styleId="WW8Num33z2">
    <w:name w:val="WW8Num33z2"/>
    <w:rsid w:val="004C739E"/>
  </w:style>
  <w:style w:type="character" w:customStyle="1" w:styleId="WW8Num33z3">
    <w:name w:val="WW8Num33z3"/>
    <w:rsid w:val="004C739E"/>
  </w:style>
  <w:style w:type="character" w:customStyle="1" w:styleId="WW8Num33z4">
    <w:name w:val="WW8Num33z4"/>
    <w:rsid w:val="004C739E"/>
  </w:style>
  <w:style w:type="character" w:customStyle="1" w:styleId="WW8Num33z5">
    <w:name w:val="WW8Num33z5"/>
    <w:rsid w:val="004C739E"/>
  </w:style>
  <w:style w:type="character" w:customStyle="1" w:styleId="WW8Num33z6">
    <w:name w:val="WW8Num33z6"/>
    <w:rsid w:val="004C739E"/>
  </w:style>
  <w:style w:type="character" w:customStyle="1" w:styleId="WW8Num33z7">
    <w:name w:val="WW8Num33z7"/>
    <w:rsid w:val="004C739E"/>
  </w:style>
  <w:style w:type="character" w:customStyle="1" w:styleId="WW8Num33z8">
    <w:name w:val="WW8Num33z8"/>
    <w:rsid w:val="004C739E"/>
  </w:style>
  <w:style w:type="character" w:customStyle="1" w:styleId="WW8Num34z0">
    <w:name w:val="WW8Num34z0"/>
    <w:rsid w:val="004C739E"/>
  </w:style>
  <w:style w:type="character" w:customStyle="1" w:styleId="WW8Num34z1">
    <w:name w:val="WW8Num34z1"/>
    <w:rsid w:val="004C739E"/>
  </w:style>
  <w:style w:type="character" w:customStyle="1" w:styleId="WW8Num34z2">
    <w:name w:val="WW8Num34z2"/>
    <w:rsid w:val="004C739E"/>
  </w:style>
  <w:style w:type="character" w:customStyle="1" w:styleId="WW8Num34z3">
    <w:name w:val="WW8Num34z3"/>
    <w:rsid w:val="004C739E"/>
  </w:style>
  <w:style w:type="character" w:customStyle="1" w:styleId="WW8Num34z4">
    <w:name w:val="WW8Num34z4"/>
    <w:rsid w:val="004C739E"/>
  </w:style>
  <w:style w:type="character" w:customStyle="1" w:styleId="WW8Num34z5">
    <w:name w:val="WW8Num34z5"/>
    <w:rsid w:val="004C739E"/>
  </w:style>
  <w:style w:type="character" w:customStyle="1" w:styleId="WW8Num34z6">
    <w:name w:val="WW8Num34z6"/>
    <w:rsid w:val="004C739E"/>
  </w:style>
  <w:style w:type="character" w:customStyle="1" w:styleId="WW8Num34z7">
    <w:name w:val="WW8Num34z7"/>
    <w:rsid w:val="004C739E"/>
  </w:style>
  <w:style w:type="character" w:customStyle="1" w:styleId="WW8Num34z8">
    <w:name w:val="WW8Num34z8"/>
    <w:rsid w:val="004C739E"/>
  </w:style>
  <w:style w:type="character" w:customStyle="1" w:styleId="WW8Num35z0">
    <w:name w:val="WW8Num35z0"/>
    <w:rsid w:val="004C739E"/>
    <w:rPr>
      <w:rFonts w:ascii="Arial" w:eastAsia="Times New Roman" w:hAnsi="Arial" w:cs="Times New Roman"/>
      <w:b/>
      <w:sz w:val="22"/>
    </w:rPr>
  </w:style>
  <w:style w:type="character" w:customStyle="1" w:styleId="WW8Num35z1">
    <w:name w:val="WW8Num35z1"/>
    <w:rsid w:val="004C739E"/>
  </w:style>
  <w:style w:type="character" w:customStyle="1" w:styleId="WW8Num35z2">
    <w:name w:val="WW8Num35z2"/>
    <w:rsid w:val="004C739E"/>
  </w:style>
  <w:style w:type="character" w:customStyle="1" w:styleId="WW8Num35z3">
    <w:name w:val="WW8Num35z3"/>
    <w:rsid w:val="004C739E"/>
  </w:style>
  <w:style w:type="character" w:customStyle="1" w:styleId="WW8Num35z4">
    <w:name w:val="WW8Num35z4"/>
    <w:rsid w:val="004C739E"/>
  </w:style>
  <w:style w:type="character" w:customStyle="1" w:styleId="WW8Num35z5">
    <w:name w:val="WW8Num35z5"/>
    <w:rsid w:val="004C739E"/>
  </w:style>
  <w:style w:type="character" w:customStyle="1" w:styleId="WW8Num35z6">
    <w:name w:val="WW8Num35z6"/>
    <w:rsid w:val="004C739E"/>
  </w:style>
  <w:style w:type="character" w:customStyle="1" w:styleId="WW8Num35z7">
    <w:name w:val="WW8Num35z7"/>
    <w:rsid w:val="004C739E"/>
  </w:style>
  <w:style w:type="character" w:customStyle="1" w:styleId="WW8Num35z8">
    <w:name w:val="WW8Num35z8"/>
    <w:rsid w:val="004C739E"/>
  </w:style>
  <w:style w:type="character" w:customStyle="1" w:styleId="WW8Num36z0">
    <w:name w:val="WW8Num36z0"/>
    <w:rsid w:val="004C739E"/>
  </w:style>
  <w:style w:type="character" w:customStyle="1" w:styleId="WW8Num36z1">
    <w:name w:val="WW8Num36z1"/>
    <w:rsid w:val="004C739E"/>
  </w:style>
  <w:style w:type="character" w:customStyle="1" w:styleId="WW8Num36z2">
    <w:name w:val="WW8Num36z2"/>
    <w:rsid w:val="004C739E"/>
  </w:style>
  <w:style w:type="character" w:customStyle="1" w:styleId="WW8Num36z3">
    <w:name w:val="WW8Num36z3"/>
    <w:rsid w:val="004C739E"/>
  </w:style>
  <w:style w:type="character" w:customStyle="1" w:styleId="WW8Num36z4">
    <w:name w:val="WW8Num36z4"/>
    <w:rsid w:val="004C739E"/>
  </w:style>
  <w:style w:type="character" w:customStyle="1" w:styleId="WW8Num36z5">
    <w:name w:val="WW8Num36z5"/>
    <w:rsid w:val="004C739E"/>
  </w:style>
  <w:style w:type="character" w:customStyle="1" w:styleId="WW8Num36z6">
    <w:name w:val="WW8Num36z6"/>
    <w:rsid w:val="004C739E"/>
  </w:style>
  <w:style w:type="character" w:customStyle="1" w:styleId="WW8Num36z7">
    <w:name w:val="WW8Num36z7"/>
    <w:rsid w:val="004C739E"/>
  </w:style>
  <w:style w:type="character" w:customStyle="1" w:styleId="WW8Num36z8">
    <w:name w:val="WW8Num36z8"/>
    <w:rsid w:val="004C739E"/>
  </w:style>
  <w:style w:type="character" w:customStyle="1" w:styleId="WW8Num37z0">
    <w:name w:val="WW8Num37z0"/>
    <w:rsid w:val="004C739E"/>
    <w:rPr>
      <w:rFonts w:eastAsia="Times New Roman" w:cs="Times New Roman"/>
      <w:b/>
      <w:sz w:val="22"/>
    </w:rPr>
  </w:style>
  <w:style w:type="character" w:customStyle="1" w:styleId="WW8Num37z1">
    <w:name w:val="WW8Num37z1"/>
    <w:rsid w:val="004C739E"/>
  </w:style>
  <w:style w:type="character" w:customStyle="1" w:styleId="WW8Num37z2">
    <w:name w:val="WW8Num37z2"/>
    <w:rsid w:val="004C739E"/>
  </w:style>
  <w:style w:type="character" w:customStyle="1" w:styleId="WW8Num37z3">
    <w:name w:val="WW8Num37z3"/>
    <w:rsid w:val="004C739E"/>
  </w:style>
  <w:style w:type="character" w:customStyle="1" w:styleId="WW8Num37z4">
    <w:name w:val="WW8Num37z4"/>
    <w:rsid w:val="004C739E"/>
  </w:style>
  <w:style w:type="character" w:customStyle="1" w:styleId="WW8Num37z5">
    <w:name w:val="WW8Num37z5"/>
    <w:rsid w:val="004C739E"/>
  </w:style>
  <w:style w:type="character" w:customStyle="1" w:styleId="WW8Num37z6">
    <w:name w:val="WW8Num37z6"/>
    <w:rsid w:val="004C739E"/>
  </w:style>
  <w:style w:type="character" w:customStyle="1" w:styleId="WW8Num37z7">
    <w:name w:val="WW8Num37z7"/>
    <w:rsid w:val="004C739E"/>
  </w:style>
  <w:style w:type="character" w:customStyle="1" w:styleId="WW8Num37z8">
    <w:name w:val="WW8Num37z8"/>
    <w:rsid w:val="004C739E"/>
  </w:style>
  <w:style w:type="character" w:customStyle="1" w:styleId="WW8Num38z0">
    <w:name w:val="WW8Num38z0"/>
    <w:rsid w:val="004C739E"/>
    <w:rPr>
      <w:rFonts w:ascii="Symbol" w:hAnsi="Symbol" w:cs="Symbol"/>
    </w:rPr>
  </w:style>
  <w:style w:type="character" w:customStyle="1" w:styleId="WW8Num38z1">
    <w:name w:val="WW8Num38z1"/>
    <w:rsid w:val="004C739E"/>
    <w:rPr>
      <w:rFonts w:ascii="Courier New" w:hAnsi="Courier New" w:cs="Courier New"/>
    </w:rPr>
  </w:style>
  <w:style w:type="character" w:customStyle="1" w:styleId="WW8Num38z2">
    <w:name w:val="WW8Num38z2"/>
    <w:rsid w:val="004C739E"/>
    <w:rPr>
      <w:rFonts w:ascii="Wingdings" w:hAnsi="Wingdings" w:cs="Wingdings"/>
    </w:rPr>
  </w:style>
  <w:style w:type="character" w:customStyle="1" w:styleId="WW8Num39z0">
    <w:name w:val="WW8Num39z0"/>
    <w:rsid w:val="004C739E"/>
    <w:rPr>
      <w:rFonts w:ascii="Arial" w:hAnsi="Arial" w:cs="Arial"/>
      <w:sz w:val="22"/>
      <w:szCs w:val="22"/>
    </w:rPr>
  </w:style>
  <w:style w:type="character" w:customStyle="1" w:styleId="WW8Num39z1">
    <w:name w:val="WW8Num39z1"/>
    <w:rsid w:val="004C739E"/>
  </w:style>
  <w:style w:type="character" w:customStyle="1" w:styleId="WW8Num39z2">
    <w:name w:val="WW8Num39z2"/>
    <w:rsid w:val="004C739E"/>
  </w:style>
  <w:style w:type="character" w:customStyle="1" w:styleId="WW8Num39z3">
    <w:name w:val="WW8Num39z3"/>
    <w:rsid w:val="004C739E"/>
  </w:style>
  <w:style w:type="character" w:customStyle="1" w:styleId="WW8Num39z4">
    <w:name w:val="WW8Num39z4"/>
    <w:rsid w:val="004C739E"/>
  </w:style>
  <w:style w:type="character" w:customStyle="1" w:styleId="WW8Num39z5">
    <w:name w:val="WW8Num39z5"/>
    <w:rsid w:val="004C739E"/>
  </w:style>
  <w:style w:type="character" w:customStyle="1" w:styleId="WW8Num39z6">
    <w:name w:val="WW8Num39z6"/>
    <w:rsid w:val="004C739E"/>
  </w:style>
  <w:style w:type="character" w:customStyle="1" w:styleId="WW8Num39z7">
    <w:name w:val="WW8Num39z7"/>
    <w:rsid w:val="004C739E"/>
  </w:style>
  <w:style w:type="character" w:customStyle="1" w:styleId="WW8Num39z8">
    <w:name w:val="WW8Num39z8"/>
    <w:rsid w:val="004C739E"/>
  </w:style>
  <w:style w:type="character" w:customStyle="1" w:styleId="WW8Num40z0">
    <w:name w:val="WW8Num40z0"/>
    <w:rsid w:val="004C739E"/>
  </w:style>
  <w:style w:type="character" w:customStyle="1" w:styleId="WW8Num40z1">
    <w:name w:val="WW8Num40z1"/>
    <w:rsid w:val="004C739E"/>
  </w:style>
  <w:style w:type="character" w:customStyle="1" w:styleId="WW8Num40z2">
    <w:name w:val="WW8Num40z2"/>
    <w:rsid w:val="004C739E"/>
  </w:style>
  <w:style w:type="character" w:customStyle="1" w:styleId="WW8Num40z3">
    <w:name w:val="WW8Num40z3"/>
    <w:rsid w:val="004C739E"/>
  </w:style>
  <w:style w:type="character" w:customStyle="1" w:styleId="WW8Num40z4">
    <w:name w:val="WW8Num40z4"/>
    <w:rsid w:val="004C739E"/>
  </w:style>
  <w:style w:type="character" w:customStyle="1" w:styleId="WW8Num40z5">
    <w:name w:val="WW8Num40z5"/>
    <w:rsid w:val="004C739E"/>
  </w:style>
  <w:style w:type="character" w:customStyle="1" w:styleId="WW8Num40z6">
    <w:name w:val="WW8Num40z6"/>
    <w:rsid w:val="004C739E"/>
  </w:style>
  <w:style w:type="character" w:customStyle="1" w:styleId="WW8Num40z7">
    <w:name w:val="WW8Num40z7"/>
    <w:rsid w:val="004C739E"/>
  </w:style>
  <w:style w:type="character" w:customStyle="1" w:styleId="WW8Num40z8">
    <w:name w:val="WW8Num40z8"/>
    <w:rsid w:val="004C739E"/>
  </w:style>
  <w:style w:type="character" w:customStyle="1" w:styleId="WW8Num41z0">
    <w:name w:val="WW8Num41z0"/>
    <w:rsid w:val="004C739E"/>
    <w:rPr>
      <w:rFonts w:ascii="Arial" w:hAnsi="Arial" w:cs="Arial"/>
      <w:sz w:val="22"/>
    </w:rPr>
  </w:style>
  <w:style w:type="character" w:customStyle="1" w:styleId="WW8Num41z1">
    <w:name w:val="WW8Num41z1"/>
    <w:rsid w:val="004C739E"/>
    <w:rPr>
      <w:rFonts w:ascii="Courier New" w:hAnsi="Courier New" w:cs="Courier New"/>
    </w:rPr>
  </w:style>
  <w:style w:type="character" w:customStyle="1" w:styleId="WW8Num41z2">
    <w:name w:val="WW8Num41z2"/>
    <w:rsid w:val="004C739E"/>
    <w:rPr>
      <w:rFonts w:ascii="Wingdings" w:hAnsi="Wingdings" w:cs="Wingdings"/>
    </w:rPr>
  </w:style>
  <w:style w:type="character" w:customStyle="1" w:styleId="WW8Num41z3">
    <w:name w:val="WW8Num41z3"/>
    <w:rsid w:val="004C739E"/>
    <w:rPr>
      <w:rFonts w:ascii="Symbol" w:hAnsi="Symbol" w:cs="Symbol"/>
    </w:rPr>
  </w:style>
  <w:style w:type="character" w:customStyle="1" w:styleId="WW8Num42z0">
    <w:name w:val="WW8Num42z0"/>
    <w:rsid w:val="004C739E"/>
    <w:rPr>
      <w:rFonts w:ascii="Arial" w:hAnsi="Arial" w:cs="Arial"/>
      <w:sz w:val="22"/>
      <w:szCs w:val="22"/>
      <w:lang w:eastAsia="pl-PL"/>
    </w:rPr>
  </w:style>
  <w:style w:type="character" w:customStyle="1" w:styleId="WW8Num42z1">
    <w:name w:val="WW8Num42z1"/>
    <w:rsid w:val="004C739E"/>
  </w:style>
  <w:style w:type="character" w:customStyle="1" w:styleId="WW8Num42z2">
    <w:name w:val="WW8Num42z2"/>
    <w:rsid w:val="004C739E"/>
  </w:style>
  <w:style w:type="character" w:customStyle="1" w:styleId="WW8Num42z3">
    <w:name w:val="WW8Num42z3"/>
    <w:rsid w:val="004C739E"/>
  </w:style>
  <w:style w:type="character" w:customStyle="1" w:styleId="WW8Num42z4">
    <w:name w:val="WW8Num42z4"/>
    <w:rsid w:val="004C739E"/>
  </w:style>
  <w:style w:type="character" w:customStyle="1" w:styleId="WW8Num42z5">
    <w:name w:val="WW8Num42z5"/>
    <w:rsid w:val="004C739E"/>
  </w:style>
  <w:style w:type="character" w:customStyle="1" w:styleId="WW8Num42z6">
    <w:name w:val="WW8Num42z6"/>
    <w:rsid w:val="004C739E"/>
  </w:style>
  <w:style w:type="character" w:customStyle="1" w:styleId="WW8Num42z7">
    <w:name w:val="WW8Num42z7"/>
    <w:rsid w:val="004C739E"/>
  </w:style>
  <w:style w:type="character" w:customStyle="1" w:styleId="WW8Num42z8">
    <w:name w:val="WW8Num42z8"/>
    <w:rsid w:val="004C739E"/>
  </w:style>
  <w:style w:type="character" w:customStyle="1" w:styleId="WW8Num43z0">
    <w:name w:val="WW8Num43z0"/>
    <w:rsid w:val="004C739E"/>
  </w:style>
  <w:style w:type="character" w:customStyle="1" w:styleId="WW8Num43z1">
    <w:name w:val="WW8Num43z1"/>
    <w:rsid w:val="004C739E"/>
  </w:style>
  <w:style w:type="character" w:customStyle="1" w:styleId="WW8Num43z2">
    <w:name w:val="WW8Num43z2"/>
    <w:rsid w:val="004C739E"/>
  </w:style>
  <w:style w:type="character" w:customStyle="1" w:styleId="WW8Num43z3">
    <w:name w:val="WW8Num43z3"/>
    <w:rsid w:val="004C739E"/>
  </w:style>
  <w:style w:type="character" w:customStyle="1" w:styleId="WW8Num43z4">
    <w:name w:val="WW8Num43z4"/>
    <w:rsid w:val="004C739E"/>
  </w:style>
  <w:style w:type="character" w:customStyle="1" w:styleId="WW8Num43z5">
    <w:name w:val="WW8Num43z5"/>
    <w:rsid w:val="004C739E"/>
  </w:style>
  <w:style w:type="character" w:customStyle="1" w:styleId="WW8Num43z6">
    <w:name w:val="WW8Num43z6"/>
    <w:rsid w:val="004C739E"/>
  </w:style>
  <w:style w:type="character" w:customStyle="1" w:styleId="WW8Num43z7">
    <w:name w:val="WW8Num43z7"/>
    <w:rsid w:val="004C739E"/>
  </w:style>
  <w:style w:type="character" w:customStyle="1" w:styleId="WW8Num43z8">
    <w:name w:val="WW8Num43z8"/>
    <w:rsid w:val="004C739E"/>
  </w:style>
  <w:style w:type="character" w:customStyle="1" w:styleId="WW8Num44z0">
    <w:name w:val="WW8Num44z0"/>
    <w:rsid w:val="004C739E"/>
    <w:rPr>
      <w:rFonts w:ascii="Arial" w:hAnsi="Arial" w:cs="Arial"/>
      <w:sz w:val="22"/>
      <w:szCs w:val="22"/>
      <w:lang w:eastAsia="pl-PL"/>
    </w:rPr>
  </w:style>
  <w:style w:type="character" w:customStyle="1" w:styleId="WW8Num44z1">
    <w:name w:val="WW8Num44z1"/>
    <w:rsid w:val="004C739E"/>
  </w:style>
  <w:style w:type="character" w:customStyle="1" w:styleId="WW8Num44z2">
    <w:name w:val="WW8Num44z2"/>
    <w:rsid w:val="004C739E"/>
    <w:rPr>
      <w:rFonts w:ascii="Arial" w:hAnsi="Arial" w:cs="Arial"/>
      <w:sz w:val="22"/>
    </w:rPr>
  </w:style>
  <w:style w:type="character" w:customStyle="1" w:styleId="WW8Num44z3">
    <w:name w:val="WW8Num44z3"/>
    <w:rsid w:val="004C739E"/>
  </w:style>
  <w:style w:type="character" w:customStyle="1" w:styleId="WW8Num44z4">
    <w:name w:val="WW8Num44z4"/>
    <w:rsid w:val="004C739E"/>
  </w:style>
  <w:style w:type="character" w:customStyle="1" w:styleId="WW8Num44z5">
    <w:name w:val="WW8Num44z5"/>
    <w:rsid w:val="004C739E"/>
  </w:style>
  <w:style w:type="character" w:customStyle="1" w:styleId="WW8Num44z6">
    <w:name w:val="WW8Num44z6"/>
    <w:rsid w:val="004C739E"/>
  </w:style>
  <w:style w:type="character" w:customStyle="1" w:styleId="WW8Num44z7">
    <w:name w:val="WW8Num44z7"/>
    <w:rsid w:val="004C739E"/>
  </w:style>
  <w:style w:type="character" w:customStyle="1" w:styleId="WW8Num44z8">
    <w:name w:val="WW8Num44z8"/>
    <w:rsid w:val="004C739E"/>
  </w:style>
  <w:style w:type="character" w:customStyle="1" w:styleId="WW8Num45z0">
    <w:name w:val="WW8Num45z0"/>
    <w:rsid w:val="004C739E"/>
    <w:rPr>
      <w:rFonts w:ascii="Times New Roman" w:hAnsi="Times New Roman" w:cs="Times New Roman"/>
    </w:rPr>
  </w:style>
  <w:style w:type="character" w:customStyle="1" w:styleId="WW8Num45z1">
    <w:name w:val="WW8Num45z1"/>
    <w:rsid w:val="004C739E"/>
    <w:rPr>
      <w:rFonts w:ascii="Courier New" w:hAnsi="Courier New" w:cs="Courier New"/>
    </w:rPr>
  </w:style>
  <w:style w:type="character" w:customStyle="1" w:styleId="WW8Num45z2">
    <w:name w:val="WW8Num45z2"/>
    <w:rsid w:val="004C739E"/>
    <w:rPr>
      <w:rFonts w:ascii="Wingdings" w:hAnsi="Wingdings" w:cs="Wingdings"/>
    </w:rPr>
  </w:style>
  <w:style w:type="character" w:customStyle="1" w:styleId="WW8Num45z3">
    <w:name w:val="WW8Num45z3"/>
    <w:rsid w:val="004C739E"/>
    <w:rPr>
      <w:rFonts w:ascii="Symbol" w:hAnsi="Symbol" w:cs="Symbol"/>
    </w:rPr>
  </w:style>
  <w:style w:type="character" w:customStyle="1" w:styleId="WW8Num46z0">
    <w:name w:val="WW8Num46z0"/>
    <w:rsid w:val="004C739E"/>
    <w:rPr>
      <w:rFonts w:ascii="Liberation Serif" w:hAnsi="Liberation Serif" w:cs="Arial"/>
      <w:b/>
      <w:sz w:val="22"/>
      <w:szCs w:val="20"/>
    </w:rPr>
  </w:style>
  <w:style w:type="character" w:customStyle="1" w:styleId="WW8Num46z1">
    <w:name w:val="WW8Num46z1"/>
    <w:rsid w:val="004C739E"/>
  </w:style>
  <w:style w:type="character" w:customStyle="1" w:styleId="WW8Num46z2">
    <w:name w:val="WW8Num46z2"/>
    <w:rsid w:val="004C739E"/>
  </w:style>
  <w:style w:type="character" w:customStyle="1" w:styleId="WW8Num46z3">
    <w:name w:val="WW8Num46z3"/>
    <w:rsid w:val="004C739E"/>
  </w:style>
  <w:style w:type="character" w:customStyle="1" w:styleId="WW8Num46z4">
    <w:name w:val="WW8Num46z4"/>
    <w:rsid w:val="004C739E"/>
  </w:style>
  <w:style w:type="character" w:customStyle="1" w:styleId="WW8Num46z5">
    <w:name w:val="WW8Num46z5"/>
    <w:rsid w:val="004C739E"/>
  </w:style>
  <w:style w:type="character" w:customStyle="1" w:styleId="WW8Num46z6">
    <w:name w:val="WW8Num46z6"/>
    <w:rsid w:val="004C739E"/>
  </w:style>
  <w:style w:type="character" w:customStyle="1" w:styleId="WW8Num46z7">
    <w:name w:val="WW8Num46z7"/>
    <w:rsid w:val="004C739E"/>
  </w:style>
  <w:style w:type="character" w:customStyle="1" w:styleId="WW8Num46z8">
    <w:name w:val="WW8Num46z8"/>
    <w:rsid w:val="004C739E"/>
  </w:style>
  <w:style w:type="character" w:customStyle="1" w:styleId="WW8Num47z0">
    <w:name w:val="WW8Num47z0"/>
    <w:rsid w:val="004C739E"/>
    <w:rPr>
      <w:rFonts w:ascii="Arial" w:eastAsia="Times New Roman" w:hAnsi="Arial" w:cs="Arial"/>
      <w:color w:val="000000"/>
      <w:sz w:val="22"/>
      <w:szCs w:val="22"/>
    </w:rPr>
  </w:style>
  <w:style w:type="character" w:customStyle="1" w:styleId="WW8Num47z1">
    <w:name w:val="WW8Num47z1"/>
    <w:rsid w:val="004C739E"/>
  </w:style>
  <w:style w:type="character" w:customStyle="1" w:styleId="WW8Num47z2">
    <w:name w:val="WW8Num47z2"/>
    <w:rsid w:val="004C739E"/>
  </w:style>
  <w:style w:type="character" w:customStyle="1" w:styleId="WW8Num47z3">
    <w:name w:val="WW8Num47z3"/>
    <w:rsid w:val="004C739E"/>
  </w:style>
  <w:style w:type="character" w:customStyle="1" w:styleId="WW8Num47z4">
    <w:name w:val="WW8Num47z4"/>
    <w:rsid w:val="004C739E"/>
  </w:style>
  <w:style w:type="character" w:customStyle="1" w:styleId="WW8Num47z5">
    <w:name w:val="WW8Num47z5"/>
    <w:rsid w:val="004C739E"/>
  </w:style>
  <w:style w:type="character" w:customStyle="1" w:styleId="WW8Num47z6">
    <w:name w:val="WW8Num47z6"/>
    <w:rsid w:val="004C739E"/>
  </w:style>
  <w:style w:type="character" w:customStyle="1" w:styleId="WW8Num47z7">
    <w:name w:val="WW8Num47z7"/>
    <w:rsid w:val="004C739E"/>
  </w:style>
  <w:style w:type="character" w:customStyle="1" w:styleId="WW8Num47z8">
    <w:name w:val="WW8Num47z8"/>
    <w:rsid w:val="004C739E"/>
  </w:style>
  <w:style w:type="character" w:customStyle="1" w:styleId="WW8Num48z0">
    <w:name w:val="WW8Num48z0"/>
    <w:rsid w:val="004C739E"/>
    <w:rPr>
      <w:rFonts w:ascii="Symbol" w:hAnsi="Symbol" w:cs="Symbol"/>
      <w:color w:val="000000"/>
      <w:sz w:val="22"/>
      <w:szCs w:val="22"/>
      <w:lang w:eastAsia="pl-PL"/>
    </w:rPr>
  </w:style>
  <w:style w:type="character" w:customStyle="1" w:styleId="WW8Num48z1">
    <w:name w:val="WW8Num48z1"/>
    <w:rsid w:val="004C739E"/>
    <w:rPr>
      <w:rFonts w:ascii="Courier New" w:hAnsi="Courier New" w:cs="Courier New"/>
    </w:rPr>
  </w:style>
  <w:style w:type="character" w:customStyle="1" w:styleId="WW8Num48z2">
    <w:name w:val="WW8Num48z2"/>
    <w:rsid w:val="004C739E"/>
    <w:rPr>
      <w:rFonts w:ascii="Wingdings" w:hAnsi="Wingdings" w:cs="Wingdings"/>
    </w:rPr>
  </w:style>
  <w:style w:type="character" w:customStyle="1" w:styleId="WW8Num49z0">
    <w:name w:val="WW8Num49z0"/>
    <w:rsid w:val="004C739E"/>
    <w:rPr>
      <w:rFonts w:ascii="Symbol" w:hAnsi="Symbol" w:cs="Symbol"/>
      <w:sz w:val="22"/>
    </w:rPr>
  </w:style>
  <w:style w:type="character" w:customStyle="1" w:styleId="WW8Num49z1">
    <w:name w:val="WW8Num49z1"/>
    <w:rsid w:val="004C739E"/>
    <w:rPr>
      <w:rFonts w:ascii="Courier New" w:hAnsi="Courier New" w:cs="Courier New"/>
    </w:rPr>
  </w:style>
  <w:style w:type="character" w:customStyle="1" w:styleId="WW8Num49z2">
    <w:name w:val="WW8Num49z2"/>
    <w:rsid w:val="004C739E"/>
    <w:rPr>
      <w:rFonts w:ascii="Wingdings" w:hAnsi="Wingdings" w:cs="Wingdings"/>
    </w:rPr>
  </w:style>
  <w:style w:type="character" w:customStyle="1" w:styleId="WW8Num49z3">
    <w:name w:val="WW8Num49z3"/>
    <w:rsid w:val="004C739E"/>
    <w:rPr>
      <w:rFonts w:ascii="Symbol" w:hAnsi="Symbol" w:cs="Symbol"/>
    </w:rPr>
  </w:style>
  <w:style w:type="character" w:customStyle="1" w:styleId="WW8Num50z0">
    <w:name w:val="WW8Num50z0"/>
    <w:rsid w:val="004C739E"/>
    <w:rPr>
      <w:rFonts w:ascii="Symbol" w:hAnsi="Symbol" w:cs="Symbol"/>
      <w:sz w:val="22"/>
    </w:rPr>
  </w:style>
  <w:style w:type="character" w:customStyle="1" w:styleId="WW8Num50z1">
    <w:name w:val="WW8Num50z1"/>
    <w:rsid w:val="004C739E"/>
    <w:rPr>
      <w:rFonts w:ascii="Courier New" w:hAnsi="Courier New" w:cs="Courier New"/>
    </w:rPr>
  </w:style>
  <w:style w:type="character" w:customStyle="1" w:styleId="WW8Num50z2">
    <w:name w:val="WW8Num50z2"/>
    <w:rsid w:val="004C739E"/>
    <w:rPr>
      <w:rFonts w:ascii="Wingdings" w:hAnsi="Wingdings" w:cs="Wingdings"/>
    </w:rPr>
  </w:style>
  <w:style w:type="character" w:customStyle="1" w:styleId="WW8Num50z3">
    <w:name w:val="WW8Num50z3"/>
    <w:rsid w:val="004C739E"/>
    <w:rPr>
      <w:rFonts w:ascii="Symbol" w:hAnsi="Symbol" w:cs="Symbol"/>
    </w:rPr>
  </w:style>
  <w:style w:type="character" w:customStyle="1" w:styleId="WW8Num51z0">
    <w:name w:val="WW8Num51z0"/>
    <w:rsid w:val="004C739E"/>
  </w:style>
  <w:style w:type="character" w:customStyle="1" w:styleId="WW8Num51z1">
    <w:name w:val="WW8Num51z1"/>
    <w:rsid w:val="004C739E"/>
  </w:style>
  <w:style w:type="character" w:customStyle="1" w:styleId="WW8Num51z2">
    <w:name w:val="WW8Num51z2"/>
    <w:rsid w:val="004C739E"/>
  </w:style>
  <w:style w:type="character" w:customStyle="1" w:styleId="WW8Num51z3">
    <w:name w:val="WW8Num51z3"/>
    <w:rsid w:val="004C739E"/>
  </w:style>
  <w:style w:type="character" w:customStyle="1" w:styleId="WW8Num51z4">
    <w:name w:val="WW8Num51z4"/>
    <w:rsid w:val="004C739E"/>
  </w:style>
  <w:style w:type="character" w:customStyle="1" w:styleId="WW8Num51z5">
    <w:name w:val="WW8Num51z5"/>
    <w:rsid w:val="004C739E"/>
  </w:style>
  <w:style w:type="character" w:customStyle="1" w:styleId="WW8Num51z6">
    <w:name w:val="WW8Num51z6"/>
    <w:rsid w:val="004C739E"/>
  </w:style>
  <w:style w:type="character" w:customStyle="1" w:styleId="WW8Num51z7">
    <w:name w:val="WW8Num51z7"/>
    <w:rsid w:val="004C739E"/>
  </w:style>
  <w:style w:type="character" w:customStyle="1" w:styleId="WW8Num51z8">
    <w:name w:val="WW8Num51z8"/>
    <w:rsid w:val="004C739E"/>
  </w:style>
  <w:style w:type="character" w:customStyle="1" w:styleId="WW8Num52z0">
    <w:name w:val="WW8Num52z0"/>
    <w:rsid w:val="004C739E"/>
    <w:rPr>
      <w:rFonts w:ascii="Arial" w:eastAsia="Times New Roman" w:hAnsi="Arial" w:cs="Times New Roman"/>
      <w:b/>
      <w:color w:val="auto"/>
      <w:sz w:val="22"/>
      <w:szCs w:val="22"/>
    </w:rPr>
  </w:style>
  <w:style w:type="character" w:customStyle="1" w:styleId="WW8Num52z1">
    <w:name w:val="WW8Num52z1"/>
    <w:rsid w:val="004C739E"/>
  </w:style>
  <w:style w:type="character" w:customStyle="1" w:styleId="WW8Num52z2">
    <w:name w:val="WW8Num52z2"/>
    <w:rsid w:val="004C739E"/>
  </w:style>
  <w:style w:type="character" w:customStyle="1" w:styleId="WW8Num52z3">
    <w:name w:val="WW8Num52z3"/>
    <w:rsid w:val="004C739E"/>
  </w:style>
  <w:style w:type="character" w:customStyle="1" w:styleId="WW8Num52z4">
    <w:name w:val="WW8Num52z4"/>
    <w:rsid w:val="004C739E"/>
  </w:style>
  <w:style w:type="character" w:customStyle="1" w:styleId="WW8Num52z5">
    <w:name w:val="WW8Num52z5"/>
    <w:rsid w:val="004C739E"/>
  </w:style>
  <w:style w:type="character" w:customStyle="1" w:styleId="WW8Num52z6">
    <w:name w:val="WW8Num52z6"/>
    <w:rsid w:val="004C739E"/>
  </w:style>
  <w:style w:type="character" w:customStyle="1" w:styleId="WW8Num52z7">
    <w:name w:val="WW8Num52z7"/>
    <w:rsid w:val="004C739E"/>
  </w:style>
  <w:style w:type="character" w:customStyle="1" w:styleId="WW8Num52z8">
    <w:name w:val="WW8Num52z8"/>
    <w:rsid w:val="004C739E"/>
  </w:style>
  <w:style w:type="character" w:customStyle="1" w:styleId="WW8Num53z0">
    <w:name w:val="WW8Num53z0"/>
    <w:rsid w:val="004C739E"/>
  </w:style>
  <w:style w:type="character" w:customStyle="1" w:styleId="WW8Num53z1">
    <w:name w:val="WW8Num53z1"/>
    <w:rsid w:val="004C739E"/>
  </w:style>
  <w:style w:type="character" w:customStyle="1" w:styleId="WW8Num53z2">
    <w:name w:val="WW8Num53z2"/>
    <w:rsid w:val="004C739E"/>
  </w:style>
  <w:style w:type="character" w:customStyle="1" w:styleId="WW8Num53z3">
    <w:name w:val="WW8Num53z3"/>
    <w:rsid w:val="004C739E"/>
  </w:style>
  <w:style w:type="character" w:customStyle="1" w:styleId="WW8Num53z4">
    <w:name w:val="WW8Num53z4"/>
    <w:rsid w:val="004C739E"/>
  </w:style>
  <w:style w:type="character" w:customStyle="1" w:styleId="WW8Num53z5">
    <w:name w:val="WW8Num53z5"/>
    <w:rsid w:val="004C739E"/>
  </w:style>
  <w:style w:type="character" w:customStyle="1" w:styleId="WW8Num53z6">
    <w:name w:val="WW8Num53z6"/>
    <w:rsid w:val="004C739E"/>
  </w:style>
  <w:style w:type="character" w:customStyle="1" w:styleId="WW8Num53z7">
    <w:name w:val="WW8Num53z7"/>
    <w:rsid w:val="004C739E"/>
  </w:style>
  <w:style w:type="character" w:customStyle="1" w:styleId="WW8Num53z8">
    <w:name w:val="WW8Num53z8"/>
    <w:rsid w:val="004C739E"/>
  </w:style>
  <w:style w:type="character" w:customStyle="1" w:styleId="WW8Num54z0">
    <w:name w:val="WW8Num54z0"/>
    <w:rsid w:val="004C739E"/>
    <w:rPr>
      <w:rFonts w:eastAsia="Calibri"/>
      <w:color w:val="000000"/>
      <w:sz w:val="16"/>
      <w:szCs w:val="16"/>
      <w:lang w:eastAsia="en-US"/>
    </w:rPr>
  </w:style>
  <w:style w:type="character" w:customStyle="1" w:styleId="WW8Num54z1">
    <w:name w:val="WW8Num54z1"/>
    <w:rsid w:val="004C739E"/>
  </w:style>
  <w:style w:type="character" w:customStyle="1" w:styleId="WW8Num54z2">
    <w:name w:val="WW8Num54z2"/>
    <w:rsid w:val="004C739E"/>
  </w:style>
  <w:style w:type="character" w:customStyle="1" w:styleId="WW8Num54z3">
    <w:name w:val="WW8Num54z3"/>
    <w:rsid w:val="004C739E"/>
  </w:style>
  <w:style w:type="character" w:customStyle="1" w:styleId="WW8Num54z4">
    <w:name w:val="WW8Num54z4"/>
    <w:rsid w:val="004C739E"/>
  </w:style>
  <w:style w:type="character" w:customStyle="1" w:styleId="WW8Num54z5">
    <w:name w:val="WW8Num54z5"/>
    <w:rsid w:val="004C739E"/>
  </w:style>
  <w:style w:type="character" w:customStyle="1" w:styleId="WW8Num54z6">
    <w:name w:val="WW8Num54z6"/>
    <w:rsid w:val="004C739E"/>
  </w:style>
  <w:style w:type="character" w:customStyle="1" w:styleId="WW8Num54z7">
    <w:name w:val="WW8Num54z7"/>
    <w:rsid w:val="004C739E"/>
  </w:style>
  <w:style w:type="character" w:customStyle="1" w:styleId="WW8Num54z8">
    <w:name w:val="WW8Num54z8"/>
    <w:rsid w:val="004C739E"/>
  </w:style>
  <w:style w:type="character" w:customStyle="1" w:styleId="WW8Num55z0">
    <w:name w:val="WW8Num55z0"/>
    <w:rsid w:val="004C739E"/>
  </w:style>
  <w:style w:type="character" w:customStyle="1" w:styleId="WW8Num55z1">
    <w:name w:val="WW8Num55z1"/>
    <w:rsid w:val="004C739E"/>
  </w:style>
  <w:style w:type="character" w:customStyle="1" w:styleId="WW8Num55z2">
    <w:name w:val="WW8Num55z2"/>
    <w:rsid w:val="004C739E"/>
  </w:style>
  <w:style w:type="character" w:customStyle="1" w:styleId="WW8Num55z3">
    <w:name w:val="WW8Num55z3"/>
    <w:rsid w:val="004C739E"/>
  </w:style>
  <w:style w:type="character" w:customStyle="1" w:styleId="WW8Num55z4">
    <w:name w:val="WW8Num55z4"/>
    <w:rsid w:val="004C739E"/>
  </w:style>
  <w:style w:type="character" w:customStyle="1" w:styleId="WW8Num55z5">
    <w:name w:val="WW8Num55z5"/>
    <w:rsid w:val="004C739E"/>
  </w:style>
  <w:style w:type="character" w:customStyle="1" w:styleId="WW8Num55z6">
    <w:name w:val="WW8Num55z6"/>
    <w:rsid w:val="004C739E"/>
  </w:style>
  <w:style w:type="character" w:customStyle="1" w:styleId="WW8Num55z7">
    <w:name w:val="WW8Num55z7"/>
    <w:rsid w:val="004C739E"/>
  </w:style>
  <w:style w:type="character" w:customStyle="1" w:styleId="WW8Num55z8">
    <w:name w:val="WW8Num55z8"/>
    <w:rsid w:val="004C739E"/>
  </w:style>
  <w:style w:type="character" w:customStyle="1" w:styleId="WW8Num56z0">
    <w:name w:val="WW8Num56z0"/>
    <w:rsid w:val="004C739E"/>
    <w:rPr>
      <w:rFonts w:ascii="Arial" w:eastAsia="Times New Roman" w:hAnsi="Arial" w:cs="Arial"/>
      <w:b/>
      <w:kern w:val="0"/>
      <w:sz w:val="22"/>
      <w:szCs w:val="22"/>
      <w:lang w:eastAsia="pl-PL" w:bidi="ar-SA"/>
    </w:rPr>
  </w:style>
  <w:style w:type="character" w:customStyle="1" w:styleId="WW8Num56z1">
    <w:name w:val="WW8Num56z1"/>
    <w:rsid w:val="004C739E"/>
  </w:style>
  <w:style w:type="character" w:customStyle="1" w:styleId="WW8Num56z2">
    <w:name w:val="WW8Num56z2"/>
    <w:rsid w:val="004C739E"/>
  </w:style>
  <w:style w:type="character" w:customStyle="1" w:styleId="WW8Num56z3">
    <w:name w:val="WW8Num56z3"/>
    <w:rsid w:val="004C739E"/>
  </w:style>
  <w:style w:type="character" w:customStyle="1" w:styleId="WW8Num56z4">
    <w:name w:val="WW8Num56z4"/>
    <w:rsid w:val="004C739E"/>
  </w:style>
  <w:style w:type="character" w:customStyle="1" w:styleId="WW8Num56z5">
    <w:name w:val="WW8Num56z5"/>
    <w:rsid w:val="004C739E"/>
  </w:style>
  <w:style w:type="character" w:customStyle="1" w:styleId="WW8Num56z6">
    <w:name w:val="WW8Num56z6"/>
    <w:rsid w:val="004C739E"/>
  </w:style>
  <w:style w:type="character" w:customStyle="1" w:styleId="WW8Num56z7">
    <w:name w:val="WW8Num56z7"/>
    <w:rsid w:val="004C739E"/>
  </w:style>
  <w:style w:type="character" w:customStyle="1" w:styleId="WW8Num56z8">
    <w:name w:val="WW8Num56z8"/>
    <w:rsid w:val="004C739E"/>
  </w:style>
  <w:style w:type="character" w:customStyle="1" w:styleId="WW8Num57z0">
    <w:name w:val="WW8Num57z0"/>
    <w:rsid w:val="004C739E"/>
    <w:rPr>
      <w:rFonts w:ascii="Arial" w:eastAsia="Calibri" w:hAnsi="Arial" w:cs="Arial"/>
      <w:color w:val="auto"/>
      <w:kern w:val="0"/>
      <w:sz w:val="22"/>
      <w:szCs w:val="22"/>
      <w:lang w:eastAsia="en-US" w:bidi="ar-SA"/>
    </w:rPr>
  </w:style>
  <w:style w:type="character" w:customStyle="1" w:styleId="WW8Num57z1">
    <w:name w:val="WW8Num57z1"/>
    <w:rsid w:val="004C739E"/>
  </w:style>
  <w:style w:type="character" w:customStyle="1" w:styleId="WW8Num57z2">
    <w:name w:val="WW8Num57z2"/>
    <w:rsid w:val="004C739E"/>
  </w:style>
  <w:style w:type="character" w:customStyle="1" w:styleId="WW8Num57z3">
    <w:name w:val="WW8Num57z3"/>
    <w:rsid w:val="004C739E"/>
  </w:style>
  <w:style w:type="character" w:customStyle="1" w:styleId="WW8Num57z4">
    <w:name w:val="WW8Num57z4"/>
    <w:rsid w:val="004C739E"/>
  </w:style>
  <w:style w:type="character" w:customStyle="1" w:styleId="WW8Num57z5">
    <w:name w:val="WW8Num57z5"/>
    <w:rsid w:val="004C739E"/>
  </w:style>
  <w:style w:type="character" w:customStyle="1" w:styleId="WW8Num57z6">
    <w:name w:val="WW8Num57z6"/>
    <w:rsid w:val="004C739E"/>
  </w:style>
  <w:style w:type="character" w:customStyle="1" w:styleId="WW8Num57z7">
    <w:name w:val="WW8Num57z7"/>
    <w:rsid w:val="004C739E"/>
  </w:style>
  <w:style w:type="character" w:customStyle="1" w:styleId="WW8Num57z8">
    <w:name w:val="WW8Num57z8"/>
    <w:rsid w:val="004C739E"/>
  </w:style>
  <w:style w:type="character" w:customStyle="1" w:styleId="WW8Num58z0">
    <w:name w:val="WW8Num58z0"/>
    <w:rsid w:val="004C739E"/>
    <w:rPr>
      <w:rFonts w:ascii="Arial" w:hAnsi="Arial" w:cs="Arial"/>
      <w:b/>
      <w:sz w:val="22"/>
      <w:szCs w:val="22"/>
      <w:lang w:eastAsia="pl-PL"/>
    </w:rPr>
  </w:style>
  <w:style w:type="character" w:customStyle="1" w:styleId="WW8Num58z1">
    <w:name w:val="WW8Num58z1"/>
    <w:rsid w:val="004C739E"/>
  </w:style>
  <w:style w:type="character" w:customStyle="1" w:styleId="WW8Num58z2">
    <w:name w:val="WW8Num58z2"/>
    <w:rsid w:val="004C739E"/>
  </w:style>
  <w:style w:type="character" w:customStyle="1" w:styleId="WW8Num58z3">
    <w:name w:val="WW8Num58z3"/>
    <w:rsid w:val="004C739E"/>
  </w:style>
  <w:style w:type="character" w:customStyle="1" w:styleId="WW8Num58z4">
    <w:name w:val="WW8Num58z4"/>
    <w:rsid w:val="004C739E"/>
  </w:style>
  <w:style w:type="character" w:customStyle="1" w:styleId="WW8Num58z5">
    <w:name w:val="WW8Num58z5"/>
    <w:rsid w:val="004C739E"/>
  </w:style>
  <w:style w:type="character" w:customStyle="1" w:styleId="WW8Num58z6">
    <w:name w:val="WW8Num58z6"/>
    <w:rsid w:val="004C739E"/>
  </w:style>
  <w:style w:type="character" w:customStyle="1" w:styleId="WW8Num58z7">
    <w:name w:val="WW8Num58z7"/>
    <w:rsid w:val="004C739E"/>
  </w:style>
  <w:style w:type="character" w:customStyle="1" w:styleId="WW8Num58z8">
    <w:name w:val="WW8Num58z8"/>
    <w:rsid w:val="004C739E"/>
  </w:style>
  <w:style w:type="character" w:customStyle="1" w:styleId="WW8Num59z0">
    <w:name w:val="WW8Num59z0"/>
    <w:rsid w:val="004C739E"/>
    <w:rPr>
      <w:rFonts w:ascii="Arial" w:eastAsia="Calibri" w:hAnsi="Arial" w:cs="Arial"/>
      <w:b/>
      <w:i/>
      <w:iCs/>
      <w:kern w:val="0"/>
      <w:sz w:val="22"/>
      <w:szCs w:val="20"/>
      <w:lang w:eastAsia="pl-PL" w:bidi="ar-SA"/>
    </w:rPr>
  </w:style>
  <w:style w:type="character" w:customStyle="1" w:styleId="WW8Num59z1">
    <w:name w:val="WW8Num59z1"/>
    <w:rsid w:val="004C739E"/>
  </w:style>
  <w:style w:type="character" w:customStyle="1" w:styleId="WW8Num59z2">
    <w:name w:val="WW8Num59z2"/>
    <w:rsid w:val="004C739E"/>
  </w:style>
  <w:style w:type="character" w:customStyle="1" w:styleId="WW8Num59z3">
    <w:name w:val="WW8Num59z3"/>
    <w:rsid w:val="004C739E"/>
  </w:style>
  <w:style w:type="character" w:customStyle="1" w:styleId="WW8Num59z4">
    <w:name w:val="WW8Num59z4"/>
    <w:rsid w:val="004C739E"/>
  </w:style>
  <w:style w:type="character" w:customStyle="1" w:styleId="WW8Num59z5">
    <w:name w:val="WW8Num59z5"/>
    <w:rsid w:val="004C739E"/>
  </w:style>
  <w:style w:type="character" w:customStyle="1" w:styleId="WW8Num59z6">
    <w:name w:val="WW8Num59z6"/>
    <w:rsid w:val="004C739E"/>
  </w:style>
  <w:style w:type="character" w:customStyle="1" w:styleId="WW8Num59z7">
    <w:name w:val="WW8Num59z7"/>
    <w:rsid w:val="004C739E"/>
  </w:style>
  <w:style w:type="character" w:customStyle="1" w:styleId="WW8Num59z8">
    <w:name w:val="WW8Num59z8"/>
    <w:rsid w:val="004C739E"/>
  </w:style>
  <w:style w:type="character" w:customStyle="1" w:styleId="WW8Num60z0">
    <w:name w:val="WW8Num60z0"/>
    <w:rsid w:val="004C739E"/>
  </w:style>
  <w:style w:type="character" w:customStyle="1" w:styleId="WW8Num60z1">
    <w:name w:val="WW8Num60z1"/>
    <w:rsid w:val="004C739E"/>
  </w:style>
  <w:style w:type="character" w:customStyle="1" w:styleId="WW8Num60z2">
    <w:name w:val="WW8Num60z2"/>
    <w:rsid w:val="004C739E"/>
  </w:style>
  <w:style w:type="character" w:customStyle="1" w:styleId="WW8Num60z3">
    <w:name w:val="WW8Num60z3"/>
    <w:rsid w:val="004C739E"/>
  </w:style>
  <w:style w:type="character" w:customStyle="1" w:styleId="WW8Num60z4">
    <w:name w:val="WW8Num60z4"/>
    <w:rsid w:val="004C739E"/>
  </w:style>
  <w:style w:type="character" w:customStyle="1" w:styleId="WW8Num60z5">
    <w:name w:val="WW8Num60z5"/>
    <w:rsid w:val="004C739E"/>
  </w:style>
  <w:style w:type="character" w:customStyle="1" w:styleId="WW8Num60z6">
    <w:name w:val="WW8Num60z6"/>
    <w:rsid w:val="004C739E"/>
  </w:style>
  <w:style w:type="character" w:customStyle="1" w:styleId="WW8Num60z7">
    <w:name w:val="WW8Num60z7"/>
    <w:rsid w:val="004C739E"/>
  </w:style>
  <w:style w:type="character" w:customStyle="1" w:styleId="WW8Num60z8">
    <w:name w:val="WW8Num60z8"/>
    <w:rsid w:val="004C739E"/>
  </w:style>
  <w:style w:type="character" w:customStyle="1" w:styleId="WW8Num5z4">
    <w:name w:val="WW8Num5z4"/>
    <w:rsid w:val="004C739E"/>
  </w:style>
  <w:style w:type="character" w:customStyle="1" w:styleId="WW8Num5z5">
    <w:name w:val="WW8Num5z5"/>
    <w:rsid w:val="004C739E"/>
  </w:style>
  <w:style w:type="character" w:customStyle="1" w:styleId="WW8Num5z6">
    <w:name w:val="WW8Num5z6"/>
    <w:rsid w:val="004C739E"/>
  </w:style>
  <w:style w:type="character" w:customStyle="1" w:styleId="WW8Num5z7">
    <w:name w:val="WW8Num5z7"/>
    <w:rsid w:val="004C739E"/>
  </w:style>
  <w:style w:type="character" w:customStyle="1" w:styleId="WW8Num5z8">
    <w:name w:val="WW8Num5z8"/>
    <w:rsid w:val="004C739E"/>
  </w:style>
  <w:style w:type="character" w:customStyle="1" w:styleId="WW8Num10z4">
    <w:name w:val="WW8Num10z4"/>
    <w:rsid w:val="004C739E"/>
  </w:style>
  <w:style w:type="character" w:customStyle="1" w:styleId="WW8Num10z5">
    <w:name w:val="WW8Num10z5"/>
    <w:rsid w:val="004C739E"/>
  </w:style>
  <w:style w:type="character" w:customStyle="1" w:styleId="WW8Num10z6">
    <w:name w:val="WW8Num10z6"/>
    <w:rsid w:val="004C739E"/>
  </w:style>
  <w:style w:type="character" w:customStyle="1" w:styleId="WW8Num10z7">
    <w:name w:val="WW8Num10z7"/>
    <w:rsid w:val="004C739E"/>
  </w:style>
  <w:style w:type="character" w:customStyle="1" w:styleId="WW8Num10z8">
    <w:name w:val="WW8Num10z8"/>
    <w:rsid w:val="004C739E"/>
  </w:style>
  <w:style w:type="character" w:customStyle="1" w:styleId="WW8Num14z4">
    <w:name w:val="WW8Num14z4"/>
    <w:rsid w:val="004C739E"/>
  </w:style>
  <w:style w:type="character" w:customStyle="1" w:styleId="WW8Num14z5">
    <w:name w:val="WW8Num14z5"/>
    <w:rsid w:val="004C739E"/>
  </w:style>
  <w:style w:type="character" w:customStyle="1" w:styleId="WW8Num14z6">
    <w:name w:val="WW8Num14z6"/>
    <w:rsid w:val="004C739E"/>
  </w:style>
  <w:style w:type="character" w:customStyle="1" w:styleId="WW8Num14z7">
    <w:name w:val="WW8Num14z7"/>
    <w:rsid w:val="004C739E"/>
  </w:style>
  <w:style w:type="character" w:customStyle="1" w:styleId="WW8Num14z8">
    <w:name w:val="WW8Num14z8"/>
    <w:rsid w:val="004C739E"/>
  </w:style>
  <w:style w:type="character" w:customStyle="1" w:styleId="WW8Num16z4">
    <w:name w:val="WW8Num16z4"/>
    <w:rsid w:val="004C739E"/>
  </w:style>
  <w:style w:type="character" w:customStyle="1" w:styleId="WW8Num16z5">
    <w:name w:val="WW8Num16z5"/>
    <w:rsid w:val="004C739E"/>
  </w:style>
  <w:style w:type="character" w:customStyle="1" w:styleId="WW8Num16z6">
    <w:name w:val="WW8Num16z6"/>
    <w:rsid w:val="004C739E"/>
  </w:style>
  <w:style w:type="character" w:customStyle="1" w:styleId="WW8Num16z7">
    <w:name w:val="WW8Num16z7"/>
    <w:rsid w:val="004C739E"/>
  </w:style>
  <w:style w:type="character" w:customStyle="1" w:styleId="WW8Num16z8">
    <w:name w:val="WW8Num16z8"/>
    <w:rsid w:val="004C739E"/>
  </w:style>
  <w:style w:type="character" w:customStyle="1" w:styleId="WW8Num20z3">
    <w:name w:val="WW8Num20z3"/>
    <w:rsid w:val="004C739E"/>
  </w:style>
  <w:style w:type="character" w:customStyle="1" w:styleId="WW8Num20z4">
    <w:name w:val="WW8Num20z4"/>
    <w:rsid w:val="004C739E"/>
  </w:style>
  <w:style w:type="character" w:customStyle="1" w:styleId="WW8Num20z5">
    <w:name w:val="WW8Num20z5"/>
    <w:rsid w:val="004C739E"/>
  </w:style>
  <w:style w:type="character" w:customStyle="1" w:styleId="WW8Num20z6">
    <w:name w:val="WW8Num20z6"/>
    <w:rsid w:val="004C739E"/>
  </w:style>
  <w:style w:type="character" w:customStyle="1" w:styleId="WW8Num20z7">
    <w:name w:val="WW8Num20z7"/>
    <w:rsid w:val="004C739E"/>
  </w:style>
  <w:style w:type="character" w:customStyle="1" w:styleId="WW8Num20z8">
    <w:name w:val="WW8Num20z8"/>
    <w:rsid w:val="004C739E"/>
  </w:style>
  <w:style w:type="character" w:customStyle="1" w:styleId="WW8Num29z3">
    <w:name w:val="WW8Num29z3"/>
    <w:rsid w:val="004C739E"/>
  </w:style>
  <w:style w:type="character" w:customStyle="1" w:styleId="WW8Num29z4">
    <w:name w:val="WW8Num29z4"/>
    <w:rsid w:val="004C739E"/>
  </w:style>
  <w:style w:type="character" w:customStyle="1" w:styleId="WW8Num29z5">
    <w:name w:val="WW8Num29z5"/>
    <w:rsid w:val="004C739E"/>
  </w:style>
  <w:style w:type="character" w:customStyle="1" w:styleId="WW8Num29z6">
    <w:name w:val="WW8Num29z6"/>
    <w:rsid w:val="004C739E"/>
  </w:style>
  <w:style w:type="character" w:customStyle="1" w:styleId="WW8Num29z7">
    <w:name w:val="WW8Num29z7"/>
    <w:rsid w:val="004C739E"/>
  </w:style>
  <w:style w:type="character" w:customStyle="1" w:styleId="WW8Num29z8">
    <w:name w:val="WW8Num29z8"/>
    <w:rsid w:val="004C739E"/>
  </w:style>
  <w:style w:type="character" w:customStyle="1" w:styleId="WW8Num38z3">
    <w:name w:val="WW8Num38z3"/>
    <w:rsid w:val="004C739E"/>
  </w:style>
  <w:style w:type="character" w:customStyle="1" w:styleId="WW8Num38z4">
    <w:name w:val="WW8Num38z4"/>
    <w:rsid w:val="004C739E"/>
  </w:style>
  <w:style w:type="character" w:customStyle="1" w:styleId="WW8Num38z5">
    <w:name w:val="WW8Num38z5"/>
    <w:rsid w:val="004C739E"/>
  </w:style>
  <w:style w:type="character" w:customStyle="1" w:styleId="WW8Num38z6">
    <w:name w:val="WW8Num38z6"/>
    <w:rsid w:val="004C739E"/>
  </w:style>
  <w:style w:type="character" w:customStyle="1" w:styleId="WW8Num38z7">
    <w:name w:val="WW8Num38z7"/>
    <w:rsid w:val="004C739E"/>
  </w:style>
  <w:style w:type="character" w:customStyle="1" w:styleId="WW8Num38z8">
    <w:name w:val="WW8Num38z8"/>
    <w:rsid w:val="004C739E"/>
  </w:style>
  <w:style w:type="character" w:customStyle="1" w:styleId="WW8Num41z4">
    <w:name w:val="WW8Num41z4"/>
    <w:rsid w:val="004C739E"/>
  </w:style>
  <w:style w:type="character" w:customStyle="1" w:styleId="WW8Num41z5">
    <w:name w:val="WW8Num41z5"/>
    <w:rsid w:val="004C739E"/>
  </w:style>
  <w:style w:type="character" w:customStyle="1" w:styleId="WW8Num41z6">
    <w:name w:val="WW8Num41z6"/>
    <w:rsid w:val="004C739E"/>
  </w:style>
  <w:style w:type="character" w:customStyle="1" w:styleId="WW8Num41z7">
    <w:name w:val="WW8Num41z7"/>
    <w:rsid w:val="004C739E"/>
  </w:style>
  <w:style w:type="character" w:customStyle="1" w:styleId="WW8Num41z8">
    <w:name w:val="WW8Num41z8"/>
    <w:rsid w:val="004C739E"/>
  </w:style>
  <w:style w:type="character" w:customStyle="1" w:styleId="WW8Num45z4">
    <w:name w:val="WW8Num45z4"/>
    <w:rsid w:val="004C739E"/>
  </w:style>
  <w:style w:type="character" w:customStyle="1" w:styleId="WW8Num45z5">
    <w:name w:val="WW8Num45z5"/>
    <w:rsid w:val="004C739E"/>
  </w:style>
  <w:style w:type="character" w:customStyle="1" w:styleId="WW8Num45z6">
    <w:name w:val="WW8Num45z6"/>
    <w:rsid w:val="004C739E"/>
  </w:style>
  <w:style w:type="character" w:customStyle="1" w:styleId="WW8Num45z7">
    <w:name w:val="WW8Num45z7"/>
    <w:rsid w:val="004C739E"/>
  </w:style>
  <w:style w:type="character" w:customStyle="1" w:styleId="WW8Num45z8">
    <w:name w:val="WW8Num45z8"/>
    <w:rsid w:val="004C739E"/>
  </w:style>
  <w:style w:type="character" w:customStyle="1" w:styleId="WW8Num48z3">
    <w:name w:val="WW8Num48z3"/>
    <w:rsid w:val="004C739E"/>
  </w:style>
  <w:style w:type="character" w:customStyle="1" w:styleId="WW8Num48z4">
    <w:name w:val="WW8Num48z4"/>
    <w:rsid w:val="004C739E"/>
  </w:style>
  <w:style w:type="character" w:customStyle="1" w:styleId="WW8Num48z5">
    <w:name w:val="WW8Num48z5"/>
    <w:rsid w:val="004C739E"/>
  </w:style>
  <w:style w:type="character" w:customStyle="1" w:styleId="WW8Num48z6">
    <w:name w:val="WW8Num48z6"/>
    <w:rsid w:val="004C739E"/>
  </w:style>
  <w:style w:type="character" w:customStyle="1" w:styleId="WW8Num48z7">
    <w:name w:val="WW8Num48z7"/>
    <w:rsid w:val="004C739E"/>
  </w:style>
  <w:style w:type="character" w:customStyle="1" w:styleId="WW8Num48z8">
    <w:name w:val="WW8Num48z8"/>
    <w:rsid w:val="004C739E"/>
  </w:style>
  <w:style w:type="character" w:customStyle="1" w:styleId="WW8Num61z0">
    <w:name w:val="WW8Num61z0"/>
    <w:rsid w:val="004C739E"/>
    <w:rPr>
      <w:rFonts w:ascii="Arial" w:eastAsia="Calibri" w:hAnsi="Arial" w:cs="Arial"/>
      <w:b/>
      <w:i/>
      <w:iCs/>
      <w:kern w:val="0"/>
      <w:sz w:val="22"/>
      <w:szCs w:val="20"/>
      <w:lang w:eastAsia="pl-PL" w:bidi="ar-SA"/>
    </w:rPr>
  </w:style>
  <w:style w:type="character" w:customStyle="1" w:styleId="WW8Num61z1">
    <w:name w:val="WW8Num61z1"/>
    <w:rsid w:val="004C739E"/>
  </w:style>
  <w:style w:type="character" w:customStyle="1" w:styleId="WW8Num61z2">
    <w:name w:val="WW8Num61z2"/>
    <w:rsid w:val="004C739E"/>
  </w:style>
  <w:style w:type="character" w:customStyle="1" w:styleId="WW8Num61z3">
    <w:name w:val="WW8Num61z3"/>
    <w:rsid w:val="004C739E"/>
  </w:style>
  <w:style w:type="character" w:customStyle="1" w:styleId="WW8Num61z4">
    <w:name w:val="WW8Num61z4"/>
    <w:rsid w:val="004C739E"/>
  </w:style>
  <w:style w:type="character" w:customStyle="1" w:styleId="WW8Num61z5">
    <w:name w:val="WW8Num61z5"/>
    <w:rsid w:val="004C739E"/>
  </w:style>
  <w:style w:type="character" w:customStyle="1" w:styleId="WW8Num61z6">
    <w:name w:val="WW8Num61z6"/>
    <w:rsid w:val="004C739E"/>
  </w:style>
  <w:style w:type="character" w:customStyle="1" w:styleId="WW8Num61z7">
    <w:name w:val="WW8Num61z7"/>
    <w:rsid w:val="004C739E"/>
  </w:style>
  <w:style w:type="character" w:customStyle="1" w:styleId="WW8Num61z8">
    <w:name w:val="WW8Num61z8"/>
    <w:rsid w:val="004C739E"/>
  </w:style>
  <w:style w:type="character" w:customStyle="1" w:styleId="Domylnaczcionkaakapitu1">
    <w:name w:val="Domyślna czcionka akapitu1"/>
    <w:rsid w:val="004C739E"/>
  </w:style>
  <w:style w:type="character" w:customStyle="1" w:styleId="WW8Num2z3">
    <w:name w:val="WW8Num2z3"/>
    <w:rsid w:val="004C739E"/>
  </w:style>
  <w:style w:type="character" w:customStyle="1" w:styleId="WW8Num2z4">
    <w:name w:val="WW8Num2z4"/>
    <w:rsid w:val="004C739E"/>
  </w:style>
  <w:style w:type="character" w:customStyle="1" w:styleId="WW8Num2z5">
    <w:name w:val="WW8Num2z5"/>
    <w:rsid w:val="004C739E"/>
  </w:style>
  <w:style w:type="character" w:customStyle="1" w:styleId="WW8Num2z6">
    <w:name w:val="WW8Num2z6"/>
    <w:rsid w:val="004C739E"/>
  </w:style>
  <w:style w:type="character" w:customStyle="1" w:styleId="WW8Num2z7">
    <w:name w:val="WW8Num2z7"/>
    <w:rsid w:val="004C739E"/>
  </w:style>
  <w:style w:type="character" w:customStyle="1" w:styleId="WW8Num2z8">
    <w:name w:val="WW8Num2z8"/>
    <w:rsid w:val="004C739E"/>
  </w:style>
  <w:style w:type="character" w:customStyle="1" w:styleId="WW8Num17z4">
    <w:name w:val="WW8Num17z4"/>
    <w:rsid w:val="004C739E"/>
  </w:style>
  <w:style w:type="character" w:customStyle="1" w:styleId="WW8Num17z5">
    <w:name w:val="WW8Num17z5"/>
    <w:rsid w:val="004C739E"/>
  </w:style>
  <w:style w:type="character" w:customStyle="1" w:styleId="WW8Num17z6">
    <w:name w:val="WW8Num17z6"/>
    <w:rsid w:val="004C739E"/>
  </w:style>
  <w:style w:type="character" w:customStyle="1" w:styleId="WW8Num17z7">
    <w:name w:val="WW8Num17z7"/>
    <w:rsid w:val="004C739E"/>
  </w:style>
  <w:style w:type="character" w:customStyle="1" w:styleId="WW8Num17z8">
    <w:name w:val="WW8Num17z8"/>
    <w:rsid w:val="004C739E"/>
  </w:style>
  <w:style w:type="character" w:customStyle="1" w:styleId="Domylnaczcionkaakapitu10">
    <w:name w:val="Domyślna czcionka akapitu1"/>
    <w:rsid w:val="004C739E"/>
  </w:style>
  <w:style w:type="character" w:customStyle="1" w:styleId="TytuZnak">
    <w:name w:val="Tytuł Znak"/>
    <w:rsid w:val="004C739E"/>
    <w:rPr>
      <w:rFonts w:ascii="Times New Roman" w:eastAsia="Times New Roman" w:hAnsi="Times New Roman" w:cs="Times New Roman"/>
      <w:b/>
      <w:bCs/>
      <w:sz w:val="24"/>
      <w:szCs w:val="24"/>
    </w:rPr>
  </w:style>
  <w:style w:type="character" w:customStyle="1" w:styleId="TekstprzypisudolnegoZnak">
    <w:name w:val="Tekst przypisu dolnego Znak"/>
    <w:aliases w:val="Podrozdział Znak"/>
    <w:link w:val="Tekstprzypisudolnego"/>
    <w:uiPriority w:val="99"/>
    <w:rsid w:val="004C739E"/>
  </w:style>
  <w:style w:type="character" w:customStyle="1" w:styleId="Znakiprzypiswdolnych">
    <w:name w:val="Znaki przypisów dolnych"/>
    <w:rsid w:val="004C739E"/>
    <w:rPr>
      <w:vertAlign w:val="superscript"/>
    </w:rPr>
  </w:style>
  <w:style w:type="character" w:customStyle="1" w:styleId="Nagwek1Znak1">
    <w:name w:val="Nagłówek 1 Znak1"/>
    <w:rsid w:val="004C739E"/>
    <w:rPr>
      <w:rFonts w:ascii="Arial" w:eastAsia="Times New Roman" w:hAnsi="Arial" w:cs="Arial"/>
      <w:b/>
      <w:bCs/>
      <w:kern w:val="2"/>
      <w:sz w:val="32"/>
      <w:szCs w:val="32"/>
    </w:rPr>
  </w:style>
  <w:style w:type="character" w:customStyle="1" w:styleId="hps">
    <w:name w:val="hps"/>
    <w:rsid w:val="004C739E"/>
  </w:style>
  <w:style w:type="character" w:styleId="Odwoanieprzypisudolnego">
    <w:name w:val="footnote reference"/>
    <w:uiPriority w:val="99"/>
    <w:rsid w:val="004C739E"/>
    <w:rPr>
      <w:vertAlign w:val="superscript"/>
    </w:rPr>
  </w:style>
  <w:style w:type="character" w:customStyle="1" w:styleId="FootnoteCharacters">
    <w:name w:val="Footnote Characters"/>
    <w:rsid w:val="004C739E"/>
    <w:rPr>
      <w:vertAlign w:val="superscript"/>
    </w:rPr>
  </w:style>
  <w:style w:type="character" w:customStyle="1" w:styleId="Znakiprzypiswkocowych">
    <w:name w:val="Znaki przypisów końcowych"/>
    <w:rsid w:val="004C739E"/>
    <w:rPr>
      <w:vertAlign w:val="superscript"/>
    </w:rPr>
  </w:style>
  <w:style w:type="character" w:customStyle="1" w:styleId="WW-Znakiprzypiswkocowych">
    <w:name w:val="WW-Znaki przypisów końcowych"/>
    <w:rsid w:val="004C739E"/>
  </w:style>
  <w:style w:type="character" w:styleId="Odwoanieprzypisukocowego">
    <w:name w:val="endnote reference"/>
    <w:rsid w:val="004C739E"/>
    <w:rPr>
      <w:vertAlign w:val="superscript"/>
    </w:rPr>
  </w:style>
  <w:style w:type="character" w:customStyle="1" w:styleId="EndnoteCharacters">
    <w:name w:val="Endnote Characters"/>
    <w:rsid w:val="004C739E"/>
    <w:rPr>
      <w:vertAlign w:val="superscript"/>
    </w:rPr>
  </w:style>
  <w:style w:type="character" w:customStyle="1" w:styleId="Odwoaniedokomentarza1">
    <w:name w:val="Odwołanie do komentarza1"/>
    <w:rsid w:val="004C739E"/>
    <w:rPr>
      <w:sz w:val="16"/>
      <w:szCs w:val="16"/>
    </w:rPr>
  </w:style>
  <w:style w:type="character" w:customStyle="1" w:styleId="Internetlink">
    <w:name w:val="Internet link"/>
    <w:rsid w:val="004C739E"/>
    <w:rPr>
      <w:color w:val="0563C1"/>
      <w:u w:val="single"/>
    </w:rPr>
  </w:style>
  <w:style w:type="character" w:customStyle="1" w:styleId="VisitedInternetLink">
    <w:name w:val="Visited Internet Link"/>
    <w:rsid w:val="004C739E"/>
    <w:rPr>
      <w:color w:val="800080"/>
      <w:u w:val="single"/>
    </w:rPr>
  </w:style>
  <w:style w:type="paragraph" w:customStyle="1" w:styleId="Nagwek20">
    <w:name w:val="Nagłówek2"/>
    <w:basedOn w:val="Normalny"/>
    <w:next w:val="Tekstpodstawowy"/>
    <w:rsid w:val="004C739E"/>
    <w:pPr>
      <w:widowControl w:val="0"/>
      <w:suppressAutoHyphens/>
      <w:jc w:val="center"/>
      <w:textAlignment w:val="baseline"/>
    </w:pPr>
    <w:rPr>
      <w:rFonts w:ascii="Liberation Serif" w:eastAsia="NSimSun" w:hAnsi="Liberation Serif" w:cs="Arial"/>
      <w:b/>
      <w:bCs/>
      <w:kern w:val="2"/>
      <w:lang w:eastAsia="zh-CN" w:bidi="hi-IN"/>
    </w:rPr>
  </w:style>
  <w:style w:type="character" w:customStyle="1" w:styleId="TekstpodstawowyZnak1">
    <w:name w:val="Tekst podstawowy Znak1"/>
    <w:rsid w:val="004C739E"/>
    <w:rPr>
      <w:rFonts w:ascii="Liberation Serif" w:eastAsia="NSimSun" w:hAnsi="Liberation Serif" w:cs="Arial"/>
      <w:kern w:val="2"/>
      <w:sz w:val="24"/>
      <w:szCs w:val="24"/>
      <w:lang w:eastAsia="zh-CN" w:bidi="hi-IN"/>
    </w:rPr>
  </w:style>
  <w:style w:type="paragraph" w:styleId="Lista">
    <w:name w:val="List"/>
    <w:basedOn w:val="Tekstpodstawowy"/>
    <w:rsid w:val="004C739E"/>
    <w:pPr>
      <w:widowControl w:val="0"/>
      <w:suppressAutoHyphens/>
      <w:spacing w:after="140" w:line="276" w:lineRule="auto"/>
      <w:textAlignment w:val="baseline"/>
    </w:pPr>
    <w:rPr>
      <w:rFonts w:ascii="Liberation Serif" w:eastAsia="NSimSun" w:hAnsi="Liberation Serif" w:cs="Mangal"/>
      <w:kern w:val="2"/>
      <w:lang w:eastAsia="zh-CN" w:bidi="hi-IN"/>
    </w:rPr>
  </w:style>
  <w:style w:type="paragraph" w:styleId="Legenda">
    <w:name w:val="caption"/>
    <w:basedOn w:val="Normalny"/>
    <w:qFormat/>
    <w:rsid w:val="004C739E"/>
    <w:pPr>
      <w:widowControl w:val="0"/>
      <w:suppressLineNumbers/>
      <w:suppressAutoHyphens/>
      <w:spacing w:before="120" w:after="120"/>
      <w:textAlignment w:val="baseline"/>
    </w:pPr>
    <w:rPr>
      <w:rFonts w:ascii="Liberation Serif" w:eastAsia="NSimSun" w:hAnsi="Liberation Serif" w:cs="Arial"/>
      <w:i/>
      <w:iCs/>
      <w:kern w:val="2"/>
      <w:lang w:eastAsia="zh-CN" w:bidi="hi-IN"/>
    </w:rPr>
  </w:style>
  <w:style w:type="paragraph" w:customStyle="1" w:styleId="Indeks">
    <w:name w:val="Indeks"/>
    <w:basedOn w:val="Normalny"/>
    <w:rsid w:val="004C739E"/>
    <w:pPr>
      <w:widowControl w:val="0"/>
      <w:suppressLineNumbers/>
      <w:suppressAutoHyphens/>
      <w:textAlignment w:val="baseline"/>
    </w:pPr>
    <w:rPr>
      <w:rFonts w:ascii="Liberation Serif" w:eastAsia="NSimSun" w:hAnsi="Liberation Serif" w:cs="Mangal"/>
      <w:kern w:val="2"/>
      <w:lang w:eastAsia="zh-CN" w:bidi="hi-IN"/>
    </w:rPr>
  </w:style>
  <w:style w:type="paragraph" w:customStyle="1" w:styleId="Standard">
    <w:name w:val="Standard"/>
    <w:rsid w:val="004C739E"/>
    <w:pPr>
      <w:suppressAutoHyphens/>
      <w:textAlignment w:val="baseline"/>
    </w:pPr>
    <w:rPr>
      <w:rFonts w:ascii="Times New Roman" w:eastAsia="Times New Roman" w:hAnsi="Times New Roman"/>
      <w:kern w:val="2"/>
      <w:sz w:val="24"/>
      <w:szCs w:val="24"/>
      <w:lang w:eastAsia="zh-CN"/>
    </w:rPr>
  </w:style>
  <w:style w:type="paragraph" w:customStyle="1" w:styleId="Textbody">
    <w:name w:val="Text body"/>
    <w:rsid w:val="004C739E"/>
    <w:pPr>
      <w:widowControl w:val="0"/>
      <w:suppressAutoHyphens/>
      <w:jc w:val="both"/>
    </w:pPr>
    <w:rPr>
      <w:rFonts w:ascii="Liberation Serif" w:eastAsia="NSimSun" w:hAnsi="Liberation Serif" w:cs="Arial"/>
      <w:sz w:val="24"/>
      <w:szCs w:val="24"/>
      <w:lang w:eastAsia="zh-CN" w:bidi="hi-IN"/>
    </w:rPr>
  </w:style>
  <w:style w:type="paragraph" w:customStyle="1" w:styleId="Legenda1">
    <w:name w:val="Legenda1"/>
    <w:rsid w:val="004C739E"/>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customStyle="1" w:styleId="Nagwek10">
    <w:name w:val="Nagłówek1"/>
    <w:rsid w:val="004C739E"/>
    <w:pPr>
      <w:keepNext/>
      <w:widowControl w:val="0"/>
      <w:suppressAutoHyphens/>
      <w:spacing w:before="240" w:after="120"/>
    </w:pPr>
    <w:rPr>
      <w:rFonts w:ascii="Arial" w:eastAsia="Microsoft YaHei" w:hAnsi="Arial" w:cs="Mangal"/>
      <w:sz w:val="28"/>
      <w:szCs w:val="28"/>
      <w:lang w:eastAsia="zh-CN" w:bidi="hi-IN"/>
    </w:rPr>
  </w:style>
  <w:style w:type="paragraph" w:customStyle="1" w:styleId="Podpis1">
    <w:name w:val="Podpis1"/>
    <w:rsid w:val="004C739E"/>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styleId="Podtytu">
    <w:name w:val="Subtitle"/>
    <w:basedOn w:val="Nagwek20"/>
    <w:next w:val="Tekstpodstawowy"/>
    <w:link w:val="PodtytuZnak"/>
    <w:qFormat/>
    <w:rsid w:val="00F94E88"/>
    <w:rPr>
      <w:rFonts w:asciiTheme="minorHAnsi" w:hAnsiTheme="minorHAnsi" w:cstheme="minorHAnsi"/>
      <w:i/>
      <w:iCs/>
    </w:rPr>
  </w:style>
  <w:style w:type="character" w:customStyle="1" w:styleId="PodtytuZnak">
    <w:name w:val="Podtytuł Znak"/>
    <w:link w:val="Podtytu"/>
    <w:rsid w:val="00F94E88"/>
    <w:rPr>
      <w:rFonts w:asciiTheme="minorHAnsi" w:eastAsia="NSimSun" w:hAnsiTheme="minorHAnsi" w:cstheme="minorHAnsi"/>
      <w:b/>
      <w:bCs/>
      <w:i/>
      <w:iCs/>
      <w:kern w:val="2"/>
      <w:sz w:val="24"/>
      <w:szCs w:val="24"/>
      <w:lang w:eastAsia="zh-CN" w:bidi="hi-IN"/>
    </w:rPr>
  </w:style>
  <w:style w:type="paragraph" w:customStyle="1" w:styleId="Footnote">
    <w:name w:val="Footnote"/>
    <w:rsid w:val="004C739E"/>
    <w:pPr>
      <w:widowControl w:val="0"/>
      <w:suppressAutoHyphens/>
    </w:pPr>
    <w:rPr>
      <w:rFonts w:ascii="Liberation Serif" w:eastAsia="NSimSun" w:hAnsi="Liberation Serif" w:cs="Arial"/>
      <w:lang w:eastAsia="zh-CN" w:bidi="hi-IN"/>
    </w:rPr>
  </w:style>
  <w:style w:type="paragraph" w:customStyle="1" w:styleId="Tekstdymka1">
    <w:name w:val="Tekst dymka1"/>
    <w:rsid w:val="004C739E"/>
    <w:pPr>
      <w:widowControl w:val="0"/>
      <w:suppressAutoHyphens/>
    </w:pPr>
    <w:rPr>
      <w:rFonts w:ascii="Tahoma" w:eastAsia="NSimSun" w:hAnsi="Tahoma" w:cs="Tahoma"/>
      <w:sz w:val="16"/>
      <w:szCs w:val="16"/>
      <w:lang w:eastAsia="zh-CN" w:bidi="hi-IN"/>
    </w:rPr>
  </w:style>
  <w:style w:type="paragraph" w:customStyle="1" w:styleId="Tekstkomentarza1">
    <w:name w:val="Tekst komentarza1"/>
    <w:rsid w:val="004C739E"/>
    <w:pPr>
      <w:widowControl w:val="0"/>
      <w:suppressAutoHyphens/>
    </w:pPr>
    <w:rPr>
      <w:rFonts w:ascii="Liberation Serif" w:eastAsia="NSimSun" w:hAnsi="Liberation Serif" w:cs="Arial"/>
      <w:lang w:eastAsia="zh-CN" w:bidi="hi-IN"/>
    </w:rPr>
  </w:style>
  <w:style w:type="paragraph" w:customStyle="1" w:styleId="Tematkomentarza1">
    <w:name w:val="Temat komentarza1"/>
    <w:rsid w:val="004C739E"/>
    <w:pPr>
      <w:widowControl w:val="0"/>
      <w:suppressAutoHyphens/>
    </w:pPr>
    <w:rPr>
      <w:rFonts w:ascii="Liberation Serif" w:eastAsia="NSimSun" w:hAnsi="Liberation Serif" w:cs="Arial"/>
      <w:b/>
      <w:bCs/>
      <w:sz w:val="24"/>
      <w:szCs w:val="24"/>
      <w:lang w:eastAsia="zh-CN" w:bidi="hi-IN"/>
    </w:rPr>
  </w:style>
  <w:style w:type="paragraph" w:customStyle="1" w:styleId="Akapitzlist1">
    <w:name w:val="Akapit z listą1"/>
    <w:rsid w:val="004C739E"/>
    <w:pPr>
      <w:widowControl w:val="0"/>
      <w:suppressAutoHyphens/>
      <w:ind w:left="720"/>
    </w:pPr>
    <w:rPr>
      <w:rFonts w:ascii="Liberation Serif" w:eastAsia="NSimSun" w:hAnsi="Liberation Serif" w:cs="Arial"/>
      <w:sz w:val="24"/>
      <w:szCs w:val="24"/>
      <w:lang w:eastAsia="zh-CN" w:bidi="hi-IN"/>
    </w:rPr>
  </w:style>
  <w:style w:type="paragraph" w:customStyle="1" w:styleId="Gwkaistopka">
    <w:name w:val="Główka i stopka"/>
    <w:basedOn w:val="Normalny"/>
    <w:rsid w:val="004C739E"/>
    <w:pPr>
      <w:widowControl w:val="0"/>
      <w:suppressLineNumbers/>
      <w:tabs>
        <w:tab w:val="center" w:pos="4819"/>
        <w:tab w:val="right" w:pos="9638"/>
      </w:tabs>
      <w:suppressAutoHyphens/>
      <w:textAlignment w:val="baseline"/>
    </w:pPr>
    <w:rPr>
      <w:rFonts w:ascii="Liberation Serif" w:eastAsia="NSimSun" w:hAnsi="Liberation Serif" w:cs="Arial"/>
      <w:kern w:val="2"/>
      <w:lang w:eastAsia="zh-CN" w:bidi="hi-IN"/>
    </w:rPr>
  </w:style>
  <w:style w:type="character" w:customStyle="1" w:styleId="NagwekZnak1">
    <w:name w:val="Nagłówek Znak1"/>
    <w:uiPriority w:val="99"/>
    <w:rsid w:val="004C739E"/>
    <w:rPr>
      <w:rFonts w:ascii="Liberation Serif" w:eastAsia="NSimSun" w:hAnsi="Liberation Serif" w:cs="Arial"/>
      <w:kern w:val="2"/>
      <w:sz w:val="24"/>
      <w:szCs w:val="24"/>
      <w:lang w:eastAsia="zh-CN" w:bidi="hi-IN"/>
    </w:rPr>
  </w:style>
  <w:style w:type="character" w:customStyle="1" w:styleId="StopkaZnak1">
    <w:name w:val="Stopka Znak1"/>
    <w:uiPriority w:val="99"/>
    <w:rsid w:val="004C739E"/>
    <w:rPr>
      <w:rFonts w:ascii="Liberation Serif" w:eastAsia="NSimSun" w:hAnsi="Liberation Serif" w:cs="Arial"/>
      <w:kern w:val="2"/>
      <w:sz w:val="24"/>
      <w:szCs w:val="24"/>
      <w:lang w:eastAsia="zh-CN" w:bidi="hi-IN"/>
    </w:rPr>
  </w:style>
  <w:style w:type="paragraph" w:customStyle="1" w:styleId="Bezodstpw1">
    <w:name w:val="Bez odstępów1"/>
    <w:rsid w:val="004C739E"/>
    <w:pPr>
      <w:suppressAutoHyphens/>
      <w:textAlignment w:val="baseline"/>
    </w:pPr>
    <w:rPr>
      <w:rFonts w:cs="Calibri"/>
      <w:kern w:val="2"/>
      <w:sz w:val="22"/>
      <w:szCs w:val="22"/>
      <w:lang w:eastAsia="zh-CN"/>
    </w:rPr>
  </w:style>
  <w:style w:type="paragraph" w:customStyle="1" w:styleId="Zawartotabeli">
    <w:name w:val="Zawartość tabeli"/>
    <w:basedOn w:val="Normalny"/>
    <w:rsid w:val="004C739E"/>
    <w:pPr>
      <w:widowControl w:val="0"/>
      <w:suppressLineNumbers/>
      <w:suppressAutoHyphens/>
      <w:textAlignment w:val="baseline"/>
    </w:pPr>
    <w:rPr>
      <w:rFonts w:ascii="Liberation Serif" w:eastAsia="NSimSun" w:hAnsi="Liberation Serif" w:cs="Arial"/>
      <w:kern w:val="2"/>
      <w:lang w:eastAsia="zh-CN" w:bidi="hi-IN"/>
    </w:rPr>
  </w:style>
  <w:style w:type="paragraph" w:customStyle="1" w:styleId="Nagwektabeli">
    <w:name w:val="Nagłówek tabeli"/>
    <w:basedOn w:val="Zawartotabeli"/>
    <w:rsid w:val="004C739E"/>
    <w:pPr>
      <w:jc w:val="center"/>
    </w:pPr>
    <w:rPr>
      <w:b/>
      <w:bCs/>
    </w:rPr>
  </w:style>
  <w:style w:type="paragraph" w:customStyle="1" w:styleId="Lista1">
    <w:name w:val="Lista1"/>
    <w:rsid w:val="004C739E"/>
    <w:pPr>
      <w:widowControl w:val="0"/>
      <w:spacing w:before="60" w:after="120" w:line="288" w:lineRule="auto"/>
      <w:ind w:left="567" w:hanging="425"/>
      <w:jc w:val="both"/>
    </w:pPr>
    <w:rPr>
      <w:rFonts w:cs="Calibri"/>
      <w:sz w:val="22"/>
      <w:szCs w:val="22"/>
      <w:lang w:eastAsia="zh-CN" w:bidi="hi-IN"/>
    </w:rPr>
  </w:style>
  <w:style w:type="paragraph" w:customStyle="1" w:styleId="Default">
    <w:name w:val="Default"/>
    <w:qFormat/>
    <w:rsid w:val="004C739E"/>
    <w:pPr>
      <w:widowControl w:val="0"/>
      <w:suppressAutoHyphens/>
      <w:textAlignment w:val="baseline"/>
    </w:pPr>
    <w:rPr>
      <w:rFonts w:ascii="Arial" w:eastAsia="Times New Roman" w:hAnsi="Arial" w:cs="Arial"/>
      <w:color w:val="000000"/>
      <w:kern w:val="2"/>
      <w:sz w:val="24"/>
      <w:szCs w:val="24"/>
      <w:lang w:eastAsia="zh-CN"/>
    </w:rPr>
  </w:style>
  <w:style w:type="character" w:customStyle="1" w:styleId="AkapitzlistZnak">
    <w:name w:val="Akapit z listą Znak"/>
    <w:aliases w:val="sw tekst Znak,CW_Lista Znak,Wypunktowanie Znak,L1 Znak,Numerowanie Znak,Akapit z listą BS Znak,lp1 Znak,Preambuła Znak,CP-UC Znak,CP-Punkty Znak,Bullet List Znak,List - bullets Znak,Equipment Znak,Bullet 1 Znak,b1 Znak,Ref Znak"/>
    <w:link w:val="Akapitzlist"/>
    <w:uiPriority w:val="34"/>
    <w:qFormat/>
    <w:rsid w:val="004C739E"/>
    <w:rPr>
      <w:rFonts w:ascii="Times New Roman" w:eastAsia="Times New Roman" w:hAnsi="Times New Roman"/>
      <w:sz w:val="24"/>
      <w:szCs w:val="24"/>
    </w:rPr>
  </w:style>
  <w:style w:type="paragraph" w:styleId="Tekstpodstawowywcity">
    <w:name w:val="Body Text Indent"/>
    <w:basedOn w:val="Normalny"/>
    <w:link w:val="TekstpodstawowywcityZnak"/>
    <w:rsid w:val="004C739E"/>
    <w:pPr>
      <w:spacing w:after="120"/>
      <w:ind w:left="283"/>
    </w:pPr>
  </w:style>
  <w:style w:type="character" w:customStyle="1" w:styleId="TekstpodstawowywcityZnak">
    <w:name w:val="Tekst podstawowy wcięty Znak"/>
    <w:link w:val="Tekstpodstawowywcity"/>
    <w:rsid w:val="004C739E"/>
    <w:rPr>
      <w:rFonts w:ascii="Times New Roman" w:eastAsia="Times New Roman" w:hAnsi="Times New Roman"/>
      <w:sz w:val="24"/>
      <w:szCs w:val="24"/>
    </w:rPr>
  </w:style>
  <w:style w:type="numbering" w:customStyle="1" w:styleId="Zaimportowanystyl2">
    <w:name w:val="Zaimportowany styl 2"/>
    <w:rsid w:val="004C739E"/>
    <w:pPr>
      <w:numPr>
        <w:numId w:val="5"/>
      </w:numPr>
    </w:pPr>
  </w:style>
  <w:style w:type="paragraph" w:customStyle="1" w:styleId="TableParagraph">
    <w:name w:val="Table Paragraph"/>
    <w:basedOn w:val="Normalny"/>
    <w:uiPriority w:val="1"/>
    <w:qFormat/>
    <w:rsid w:val="004C739E"/>
    <w:pPr>
      <w:widowControl w:val="0"/>
      <w:numPr>
        <w:numId w:val="8"/>
      </w:numPr>
      <w:autoSpaceDE w:val="0"/>
      <w:autoSpaceDN w:val="0"/>
    </w:pPr>
    <w:rPr>
      <w:rFonts w:ascii="Avenir-Light" w:eastAsia="Avenir-Light" w:hAnsi="Avenir-Light" w:cs="Avenir-Light"/>
      <w:sz w:val="22"/>
      <w:szCs w:val="22"/>
      <w:lang w:val="en-US" w:eastAsia="en-US"/>
    </w:rPr>
  </w:style>
  <w:style w:type="paragraph" w:styleId="Tekstprzypisudolnego">
    <w:name w:val="footnote text"/>
    <w:aliases w:val="Podrozdział"/>
    <w:basedOn w:val="Normalny"/>
    <w:link w:val="TekstprzypisudolnegoZnak"/>
    <w:rsid w:val="004C739E"/>
    <w:rPr>
      <w:rFonts w:ascii="Calibri" w:eastAsia="Calibri" w:hAnsi="Calibri"/>
      <w:sz w:val="20"/>
      <w:szCs w:val="20"/>
    </w:rPr>
  </w:style>
  <w:style w:type="character" w:customStyle="1" w:styleId="TekstprzypisudolnegoZnak1">
    <w:name w:val="Tekst przypisu dolnego Znak1"/>
    <w:uiPriority w:val="99"/>
    <w:rsid w:val="004C739E"/>
    <w:rPr>
      <w:rFonts w:ascii="Times New Roman" w:eastAsia="Times New Roman" w:hAnsi="Times New Roman"/>
    </w:rPr>
  </w:style>
  <w:style w:type="character" w:customStyle="1" w:styleId="TekstdymkaZnak1">
    <w:name w:val="Tekst dymka Znak1"/>
    <w:uiPriority w:val="99"/>
    <w:semiHidden/>
    <w:rsid w:val="004C739E"/>
    <w:rPr>
      <w:rFonts w:ascii="Tahoma" w:eastAsia="NSimSun" w:hAnsi="Tahoma" w:cs="Mangal"/>
      <w:kern w:val="2"/>
      <w:sz w:val="16"/>
      <w:szCs w:val="14"/>
      <w:lang w:eastAsia="zh-CN" w:bidi="hi-IN"/>
    </w:rPr>
  </w:style>
  <w:style w:type="character" w:customStyle="1" w:styleId="Tytu1">
    <w:name w:val="Tytuł1"/>
    <w:rsid w:val="004C739E"/>
  </w:style>
  <w:style w:type="character" w:customStyle="1" w:styleId="Tytu2">
    <w:name w:val="Tytuł2"/>
    <w:rsid w:val="004C739E"/>
  </w:style>
  <w:style w:type="character" w:styleId="Nierozpoznanawzmianka">
    <w:name w:val="Unresolved Mention"/>
    <w:uiPriority w:val="99"/>
    <w:semiHidden/>
    <w:unhideWhenUsed/>
    <w:rsid w:val="00865024"/>
    <w:rPr>
      <w:color w:val="605E5C"/>
      <w:shd w:val="clear" w:color="auto" w:fill="E1DFDD"/>
    </w:rPr>
  </w:style>
  <w:style w:type="paragraph" w:styleId="Tekstpodstawowy3">
    <w:name w:val="Body Text 3"/>
    <w:basedOn w:val="Normalny"/>
    <w:link w:val="Tekstpodstawowy3Znak"/>
    <w:uiPriority w:val="99"/>
    <w:semiHidden/>
    <w:unhideWhenUsed/>
    <w:rsid w:val="00DE5A47"/>
    <w:pPr>
      <w:spacing w:after="120"/>
    </w:pPr>
    <w:rPr>
      <w:sz w:val="16"/>
      <w:szCs w:val="16"/>
    </w:rPr>
  </w:style>
  <w:style w:type="character" w:customStyle="1" w:styleId="Tekstpodstawowy3Znak">
    <w:name w:val="Tekst podstawowy 3 Znak"/>
    <w:link w:val="Tekstpodstawowy3"/>
    <w:uiPriority w:val="99"/>
    <w:semiHidden/>
    <w:rsid w:val="00DE5A47"/>
    <w:rPr>
      <w:rFonts w:ascii="Times New Roman" w:eastAsia="Times New Roman" w:hAnsi="Times New Roman"/>
      <w:sz w:val="16"/>
      <w:szCs w:val="16"/>
    </w:rPr>
  </w:style>
  <w:style w:type="character" w:styleId="UyteHipercze">
    <w:name w:val="FollowedHyperlink"/>
    <w:uiPriority w:val="99"/>
    <w:semiHidden/>
    <w:unhideWhenUsed/>
    <w:rsid w:val="00711D98"/>
    <w:rPr>
      <w:color w:val="954F72"/>
      <w:u w:val="single"/>
    </w:rPr>
  </w:style>
  <w:style w:type="paragraph" w:styleId="Nagwekspisutreci">
    <w:name w:val="TOC Heading"/>
    <w:basedOn w:val="Nagwek1"/>
    <w:next w:val="Normalny"/>
    <w:uiPriority w:val="39"/>
    <w:unhideWhenUsed/>
    <w:qFormat/>
    <w:rsid w:val="000B5871"/>
    <w:pPr>
      <w:keepNext/>
      <w:keepLines/>
      <w:widowControl/>
      <w:suppressAutoHyphens w:val="0"/>
      <w:spacing w:line="259" w:lineRule="auto"/>
      <w:textAlignment w:val="auto"/>
      <w:outlineLvl w:val="9"/>
    </w:pPr>
    <w:rPr>
      <w:rFonts w:ascii="Calibri Light" w:eastAsia="Times New Roman" w:hAnsi="Calibri Light" w:cs="Times New Roman"/>
      <w:b w:val="0"/>
      <w:bCs w:val="0"/>
      <w:color w:val="2F5496"/>
      <w:kern w:val="0"/>
      <w:sz w:val="32"/>
      <w:szCs w:val="32"/>
      <w:u w:val="none"/>
      <w:lang w:bidi="ar-SA"/>
    </w:rPr>
  </w:style>
  <w:style w:type="paragraph" w:styleId="Spistreci1">
    <w:name w:val="toc 1"/>
    <w:basedOn w:val="Normalny"/>
    <w:next w:val="Normalny"/>
    <w:autoRedefine/>
    <w:uiPriority w:val="39"/>
    <w:unhideWhenUsed/>
    <w:rsid w:val="000B5871"/>
  </w:style>
  <w:style w:type="paragraph" w:styleId="Spistreci2">
    <w:name w:val="toc 2"/>
    <w:basedOn w:val="Normalny"/>
    <w:next w:val="Normalny"/>
    <w:autoRedefine/>
    <w:uiPriority w:val="39"/>
    <w:unhideWhenUsed/>
    <w:rsid w:val="000B5871"/>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9032">
      <w:bodyDiv w:val="1"/>
      <w:marLeft w:val="0"/>
      <w:marRight w:val="0"/>
      <w:marTop w:val="0"/>
      <w:marBottom w:val="0"/>
      <w:divBdr>
        <w:top w:val="none" w:sz="0" w:space="0" w:color="auto"/>
        <w:left w:val="none" w:sz="0" w:space="0" w:color="auto"/>
        <w:bottom w:val="none" w:sz="0" w:space="0" w:color="auto"/>
        <w:right w:val="none" w:sz="0" w:space="0" w:color="auto"/>
      </w:divBdr>
    </w:div>
    <w:div w:id="378095458">
      <w:bodyDiv w:val="1"/>
      <w:marLeft w:val="0"/>
      <w:marRight w:val="0"/>
      <w:marTop w:val="0"/>
      <w:marBottom w:val="0"/>
      <w:divBdr>
        <w:top w:val="none" w:sz="0" w:space="0" w:color="auto"/>
        <w:left w:val="none" w:sz="0" w:space="0" w:color="auto"/>
        <w:bottom w:val="none" w:sz="0" w:space="0" w:color="auto"/>
        <w:right w:val="none" w:sz="0" w:space="0" w:color="auto"/>
      </w:divBdr>
    </w:div>
    <w:div w:id="480468349">
      <w:bodyDiv w:val="1"/>
      <w:marLeft w:val="0"/>
      <w:marRight w:val="0"/>
      <w:marTop w:val="0"/>
      <w:marBottom w:val="0"/>
      <w:divBdr>
        <w:top w:val="none" w:sz="0" w:space="0" w:color="auto"/>
        <w:left w:val="none" w:sz="0" w:space="0" w:color="auto"/>
        <w:bottom w:val="none" w:sz="0" w:space="0" w:color="auto"/>
        <w:right w:val="none" w:sz="0" w:space="0" w:color="auto"/>
      </w:divBdr>
    </w:div>
    <w:div w:id="661854214">
      <w:bodyDiv w:val="1"/>
      <w:marLeft w:val="0"/>
      <w:marRight w:val="0"/>
      <w:marTop w:val="0"/>
      <w:marBottom w:val="0"/>
      <w:divBdr>
        <w:top w:val="none" w:sz="0" w:space="0" w:color="auto"/>
        <w:left w:val="none" w:sz="0" w:space="0" w:color="auto"/>
        <w:bottom w:val="none" w:sz="0" w:space="0" w:color="auto"/>
        <w:right w:val="none" w:sz="0" w:space="0" w:color="auto"/>
      </w:divBdr>
    </w:div>
    <w:div w:id="1067999104">
      <w:bodyDiv w:val="1"/>
      <w:marLeft w:val="0"/>
      <w:marRight w:val="0"/>
      <w:marTop w:val="0"/>
      <w:marBottom w:val="0"/>
      <w:divBdr>
        <w:top w:val="none" w:sz="0" w:space="0" w:color="auto"/>
        <w:left w:val="none" w:sz="0" w:space="0" w:color="auto"/>
        <w:bottom w:val="none" w:sz="0" w:space="0" w:color="auto"/>
        <w:right w:val="none" w:sz="0" w:space="0" w:color="auto"/>
      </w:divBdr>
    </w:div>
    <w:div w:id="1149328708">
      <w:bodyDiv w:val="1"/>
      <w:marLeft w:val="0"/>
      <w:marRight w:val="0"/>
      <w:marTop w:val="0"/>
      <w:marBottom w:val="0"/>
      <w:divBdr>
        <w:top w:val="none" w:sz="0" w:space="0" w:color="auto"/>
        <w:left w:val="none" w:sz="0" w:space="0" w:color="auto"/>
        <w:bottom w:val="none" w:sz="0" w:space="0" w:color="auto"/>
        <w:right w:val="none" w:sz="0" w:space="0" w:color="auto"/>
      </w:divBdr>
    </w:div>
    <w:div w:id="1200127353">
      <w:bodyDiv w:val="1"/>
      <w:marLeft w:val="0"/>
      <w:marRight w:val="0"/>
      <w:marTop w:val="0"/>
      <w:marBottom w:val="0"/>
      <w:divBdr>
        <w:top w:val="none" w:sz="0" w:space="0" w:color="auto"/>
        <w:left w:val="none" w:sz="0" w:space="0" w:color="auto"/>
        <w:bottom w:val="none" w:sz="0" w:space="0" w:color="auto"/>
        <w:right w:val="none" w:sz="0" w:space="0" w:color="auto"/>
      </w:divBdr>
    </w:div>
    <w:div w:id="1426227070">
      <w:bodyDiv w:val="1"/>
      <w:marLeft w:val="0"/>
      <w:marRight w:val="0"/>
      <w:marTop w:val="0"/>
      <w:marBottom w:val="0"/>
      <w:divBdr>
        <w:top w:val="none" w:sz="0" w:space="0" w:color="auto"/>
        <w:left w:val="none" w:sz="0" w:space="0" w:color="auto"/>
        <w:bottom w:val="none" w:sz="0" w:space="0" w:color="auto"/>
        <w:right w:val="none" w:sz="0" w:space="0" w:color="auto"/>
      </w:divBdr>
    </w:div>
    <w:div w:id="1528910470">
      <w:bodyDiv w:val="1"/>
      <w:marLeft w:val="0"/>
      <w:marRight w:val="0"/>
      <w:marTop w:val="0"/>
      <w:marBottom w:val="0"/>
      <w:divBdr>
        <w:top w:val="none" w:sz="0" w:space="0" w:color="auto"/>
        <w:left w:val="none" w:sz="0" w:space="0" w:color="auto"/>
        <w:bottom w:val="none" w:sz="0" w:space="0" w:color="auto"/>
        <w:right w:val="none" w:sz="0" w:space="0" w:color="auto"/>
      </w:divBdr>
    </w:div>
    <w:div w:id="1765685722">
      <w:bodyDiv w:val="1"/>
      <w:marLeft w:val="0"/>
      <w:marRight w:val="0"/>
      <w:marTop w:val="0"/>
      <w:marBottom w:val="0"/>
      <w:divBdr>
        <w:top w:val="none" w:sz="0" w:space="0" w:color="auto"/>
        <w:left w:val="none" w:sz="0" w:space="0" w:color="auto"/>
        <w:bottom w:val="none" w:sz="0" w:space="0" w:color="auto"/>
        <w:right w:val="none" w:sz="0" w:space="0" w:color="auto"/>
      </w:divBdr>
    </w:div>
    <w:div w:id="1863473868">
      <w:bodyDiv w:val="1"/>
      <w:marLeft w:val="0"/>
      <w:marRight w:val="0"/>
      <w:marTop w:val="0"/>
      <w:marBottom w:val="0"/>
      <w:divBdr>
        <w:top w:val="none" w:sz="0" w:space="0" w:color="auto"/>
        <w:left w:val="none" w:sz="0" w:space="0" w:color="auto"/>
        <w:bottom w:val="none" w:sz="0" w:space="0" w:color="auto"/>
        <w:right w:val="none" w:sz="0" w:space="0" w:color="auto"/>
      </w:divBdr>
      <w:divsChild>
        <w:div w:id="1440763205">
          <w:marLeft w:val="0"/>
          <w:marRight w:val="0"/>
          <w:marTop w:val="0"/>
          <w:marBottom w:val="0"/>
          <w:divBdr>
            <w:top w:val="none" w:sz="0" w:space="0" w:color="auto"/>
            <w:left w:val="none" w:sz="0" w:space="0" w:color="auto"/>
            <w:bottom w:val="none" w:sz="0" w:space="0" w:color="auto"/>
            <w:right w:val="none" w:sz="0" w:space="0" w:color="auto"/>
          </w:divBdr>
          <w:divsChild>
            <w:div w:id="6741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4317">
      <w:bodyDiv w:val="1"/>
      <w:marLeft w:val="0"/>
      <w:marRight w:val="0"/>
      <w:marTop w:val="0"/>
      <w:marBottom w:val="0"/>
      <w:divBdr>
        <w:top w:val="none" w:sz="0" w:space="0" w:color="auto"/>
        <w:left w:val="none" w:sz="0" w:space="0" w:color="auto"/>
        <w:bottom w:val="none" w:sz="0" w:space="0" w:color="auto"/>
        <w:right w:val="none" w:sz="0" w:space="0" w:color="auto"/>
      </w:divBdr>
    </w:div>
    <w:div w:id="19380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mailto:krzysztof.dabrowski@umb.edu.pl" TargetMode="External"/><Relationship Id="rId18" Type="http://schemas.openxmlformats.org/officeDocument/2006/relationships/hyperlink" Target="mailto:iod@umb.edu.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pn/umb" TargetMode="External"/><Relationship Id="rId17" Type="http://schemas.openxmlformats.org/officeDocument/2006/relationships/hyperlink" Target="mailto:kancel@umb.edu.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rysztof.dabrowski@umb.edu.pl" TargetMode="External"/><Relationship Id="rId20" Type="http://schemas.openxmlformats.org/officeDocument/2006/relationships/hyperlink" Target="mailto:iod@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57220"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efaktura@umb.edu.pl" TargetMode="External"/><Relationship Id="rId23" Type="http://schemas.openxmlformats.org/officeDocument/2006/relationships/hyperlink" Target="https://sip.lex.pl/" TargetMode="External"/><Relationship Id="rId10" Type="http://schemas.openxmlformats.org/officeDocument/2006/relationships/hyperlink" Target="mailto:zampubl@umb.edu.pl" TargetMode="External"/><Relationship Id="rId19"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mailto:kamila.kartaszow@umb.edu.pl" TargetMode="External"/><Relationship Id="rId22" Type="http://schemas.openxmlformats.org/officeDocument/2006/relationships/hyperlink" Target="https://sip.lex.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ABF8D-589F-40E2-BBC9-136A67EA0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49</Pages>
  <Words>15011</Words>
  <Characters>90070</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104872</CharactersWithSpaces>
  <SharedDoc>false</SharedDoc>
  <HLinks>
    <vt:vector size="504" baseType="variant">
      <vt:variant>
        <vt:i4>1376276</vt:i4>
      </vt:variant>
      <vt:variant>
        <vt:i4>468</vt:i4>
      </vt:variant>
      <vt:variant>
        <vt:i4>0</vt:i4>
      </vt:variant>
      <vt:variant>
        <vt:i4>5</vt:i4>
      </vt:variant>
      <vt:variant>
        <vt:lpwstr>https://sip.lex.pl/</vt:lpwstr>
      </vt:variant>
      <vt:variant>
        <vt:lpwstr>/document/17337528?unitId=art(108)ust(1)pkt(6)&amp;cm=DOCUMENT</vt:lpwstr>
      </vt:variant>
      <vt:variant>
        <vt:i4>1376279</vt:i4>
      </vt:variant>
      <vt:variant>
        <vt:i4>465</vt:i4>
      </vt:variant>
      <vt:variant>
        <vt:i4>0</vt:i4>
      </vt:variant>
      <vt:variant>
        <vt:i4>5</vt:i4>
      </vt:variant>
      <vt:variant>
        <vt:lpwstr>https://sip.lex.pl/</vt:lpwstr>
      </vt:variant>
      <vt:variant>
        <vt:lpwstr>/document/17337528?unitId=art(108)ust(1)pkt(5)&amp;cm=DOCUMENT</vt:lpwstr>
      </vt:variant>
      <vt:variant>
        <vt:i4>1376278</vt:i4>
      </vt:variant>
      <vt:variant>
        <vt:i4>462</vt:i4>
      </vt:variant>
      <vt:variant>
        <vt:i4>0</vt:i4>
      </vt:variant>
      <vt:variant>
        <vt:i4>5</vt:i4>
      </vt:variant>
      <vt:variant>
        <vt:lpwstr>https://sip.lex.pl/</vt:lpwstr>
      </vt:variant>
      <vt:variant>
        <vt:lpwstr>/document/17337528?unitId=art(108)ust(1)pkt(4)&amp;cm=DOCUMENT</vt:lpwstr>
      </vt:variant>
      <vt:variant>
        <vt:i4>1376273</vt:i4>
      </vt:variant>
      <vt:variant>
        <vt:i4>459</vt:i4>
      </vt:variant>
      <vt:variant>
        <vt:i4>0</vt:i4>
      </vt:variant>
      <vt:variant>
        <vt:i4>5</vt:i4>
      </vt:variant>
      <vt:variant>
        <vt:lpwstr>https://sip.lex.pl/</vt:lpwstr>
      </vt:variant>
      <vt:variant>
        <vt:lpwstr>/document/17337528?unitId=art(108)ust(1)pkt(3)&amp;cm=DOCUMENT</vt:lpwstr>
      </vt:variant>
      <vt:variant>
        <vt:i4>1572972</vt:i4>
      </vt:variant>
      <vt:variant>
        <vt:i4>456</vt:i4>
      </vt:variant>
      <vt:variant>
        <vt:i4>0</vt:i4>
      </vt:variant>
      <vt:variant>
        <vt:i4>5</vt:i4>
      </vt:variant>
      <vt:variant>
        <vt:lpwstr>mailto:iod@umb.edu.pl</vt:lpwstr>
      </vt:variant>
      <vt:variant>
        <vt:lpwstr/>
      </vt:variant>
      <vt:variant>
        <vt:i4>2555987</vt:i4>
      </vt:variant>
      <vt:variant>
        <vt:i4>453</vt:i4>
      </vt:variant>
      <vt:variant>
        <vt:i4>0</vt:i4>
      </vt:variant>
      <vt:variant>
        <vt:i4>5</vt:i4>
      </vt:variant>
      <vt:variant>
        <vt:lpwstr>mailto:kancel@umb.edu.pl</vt:lpwstr>
      </vt:variant>
      <vt:variant>
        <vt:lpwstr/>
      </vt:variant>
      <vt:variant>
        <vt:i4>1572972</vt:i4>
      </vt:variant>
      <vt:variant>
        <vt:i4>450</vt:i4>
      </vt:variant>
      <vt:variant>
        <vt:i4>0</vt:i4>
      </vt:variant>
      <vt:variant>
        <vt:i4>5</vt:i4>
      </vt:variant>
      <vt:variant>
        <vt:lpwstr>mailto:iod@umb.edu.pl</vt:lpwstr>
      </vt:variant>
      <vt:variant>
        <vt:lpwstr/>
      </vt:variant>
      <vt:variant>
        <vt:i4>2555987</vt:i4>
      </vt:variant>
      <vt:variant>
        <vt:i4>447</vt:i4>
      </vt:variant>
      <vt:variant>
        <vt:i4>0</vt:i4>
      </vt:variant>
      <vt:variant>
        <vt:i4>5</vt:i4>
      </vt:variant>
      <vt:variant>
        <vt:lpwstr>mailto:kancel@umb.edu.pl</vt:lpwstr>
      </vt:variant>
      <vt:variant>
        <vt:lpwstr/>
      </vt:variant>
      <vt:variant>
        <vt:i4>6357085</vt:i4>
      </vt:variant>
      <vt:variant>
        <vt:i4>444</vt:i4>
      </vt:variant>
      <vt:variant>
        <vt:i4>0</vt:i4>
      </vt:variant>
      <vt:variant>
        <vt:i4>5</vt:i4>
      </vt:variant>
      <vt:variant>
        <vt:lpwstr>mailto:krysztof.dabrowski@umb.edu.pl</vt:lpwstr>
      </vt:variant>
      <vt:variant>
        <vt:lpwstr/>
      </vt:variant>
      <vt:variant>
        <vt:i4>4522020</vt:i4>
      </vt:variant>
      <vt:variant>
        <vt:i4>441</vt:i4>
      </vt:variant>
      <vt:variant>
        <vt:i4>0</vt:i4>
      </vt:variant>
      <vt:variant>
        <vt:i4>5</vt:i4>
      </vt:variant>
      <vt:variant>
        <vt:lpwstr>mailto:efaktura@umb.edu.pl</vt:lpwstr>
      </vt:variant>
      <vt:variant>
        <vt:lpwstr/>
      </vt:variant>
      <vt:variant>
        <vt:i4>655393</vt:i4>
      </vt:variant>
      <vt:variant>
        <vt:i4>426</vt:i4>
      </vt:variant>
      <vt:variant>
        <vt:i4>0</vt:i4>
      </vt:variant>
      <vt:variant>
        <vt:i4>5</vt:i4>
      </vt:variant>
      <vt:variant>
        <vt:lpwstr>mailto:kamila.kartaszow@umb.edu.pl</vt:lpwstr>
      </vt:variant>
      <vt:variant>
        <vt:lpwstr/>
      </vt:variant>
      <vt:variant>
        <vt:i4>1441852</vt:i4>
      </vt:variant>
      <vt:variant>
        <vt:i4>423</vt:i4>
      </vt:variant>
      <vt:variant>
        <vt:i4>0</vt:i4>
      </vt:variant>
      <vt:variant>
        <vt:i4>5</vt:i4>
      </vt:variant>
      <vt:variant>
        <vt:lpwstr>mailto:krzysztof.dabrowski@umb.edu.pl</vt:lpwstr>
      </vt:variant>
      <vt:variant>
        <vt:lpwstr/>
      </vt:variant>
      <vt:variant>
        <vt:i4>7143546</vt:i4>
      </vt:variant>
      <vt:variant>
        <vt:i4>420</vt:i4>
      </vt:variant>
      <vt:variant>
        <vt:i4>0</vt:i4>
      </vt:variant>
      <vt:variant>
        <vt:i4>5</vt:i4>
      </vt:variant>
      <vt:variant>
        <vt:lpwstr>https://platformazakupowa.pl/pn/umb</vt:lpwstr>
      </vt:variant>
      <vt:variant>
        <vt:lpwstr/>
      </vt:variant>
      <vt:variant>
        <vt:i4>2228264</vt:i4>
      </vt:variant>
      <vt:variant>
        <vt:i4>417</vt:i4>
      </vt:variant>
      <vt:variant>
        <vt:i4>0</vt:i4>
      </vt:variant>
      <vt:variant>
        <vt:i4>5</vt:i4>
      </vt:variant>
      <vt:variant>
        <vt:lpwstr>https://platformazakupowa.pl/transakcja/1057220</vt:lpwstr>
      </vt:variant>
      <vt:variant>
        <vt:lpwstr/>
      </vt:variant>
      <vt:variant>
        <vt:i4>1769584</vt:i4>
      </vt:variant>
      <vt:variant>
        <vt:i4>414</vt:i4>
      </vt:variant>
      <vt:variant>
        <vt:i4>0</vt:i4>
      </vt:variant>
      <vt:variant>
        <vt:i4>5</vt:i4>
      </vt:variant>
      <vt:variant>
        <vt:lpwstr>mailto:zampubl@umb.edu.pl</vt:lpwstr>
      </vt:variant>
      <vt:variant>
        <vt:lpwstr/>
      </vt:variant>
      <vt:variant>
        <vt:i4>1966142</vt:i4>
      </vt:variant>
      <vt:variant>
        <vt:i4>407</vt:i4>
      </vt:variant>
      <vt:variant>
        <vt:i4>0</vt:i4>
      </vt:variant>
      <vt:variant>
        <vt:i4>5</vt:i4>
      </vt:variant>
      <vt:variant>
        <vt:lpwstr/>
      </vt:variant>
      <vt:variant>
        <vt:lpwstr>_Toc189554306</vt:lpwstr>
      </vt:variant>
      <vt:variant>
        <vt:i4>1966142</vt:i4>
      </vt:variant>
      <vt:variant>
        <vt:i4>401</vt:i4>
      </vt:variant>
      <vt:variant>
        <vt:i4>0</vt:i4>
      </vt:variant>
      <vt:variant>
        <vt:i4>5</vt:i4>
      </vt:variant>
      <vt:variant>
        <vt:lpwstr/>
      </vt:variant>
      <vt:variant>
        <vt:lpwstr>_Toc189554305</vt:lpwstr>
      </vt:variant>
      <vt:variant>
        <vt:i4>1966142</vt:i4>
      </vt:variant>
      <vt:variant>
        <vt:i4>395</vt:i4>
      </vt:variant>
      <vt:variant>
        <vt:i4>0</vt:i4>
      </vt:variant>
      <vt:variant>
        <vt:i4>5</vt:i4>
      </vt:variant>
      <vt:variant>
        <vt:lpwstr/>
      </vt:variant>
      <vt:variant>
        <vt:lpwstr>_Toc189554304</vt:lpwstr>
      </vt:variant>
      <vt:variant>
        <vt:i4>1966142</vt:i4>
      </vt:variant>
      <vt:variant>
        <vt:i4>389</vt:i4>
      </vt:variant>
      <vt:variant>
        <vt:i4>0</vt:i4>
      </vt:variant>
      <vt:variant>
        <vt:i4>5</vt:i4>
      </vt:variant>
      <vt:variant>
        <vt:lpwstr/>
      </vt:variant>
      <vt:variant>
        <vt:lpwstr>_Toc189554303</vt:lpwstr>
      </vt:variant>
      <vt:variant>
        <vt:i4>1966142</vt:i4>
      </vt:variant>
      <vt:variant>
        <vt:i4>383</vt:i4>
      </vt:variant>
      <vt:variant>
        <vt:i4>0</vt:i4>
      </vt:variant>
      <vt:variant>
        <vt:i4>5</vt:i4>
      </vt:variant>
      <vt:variant>
        <vt:lpwstr/>
      </vt:variant>
      <vt:variant>
        <vt:lpwstr>_Toc189554302</vt:lpwstr>
      </vt:variant>
      <vt:variant>
        <vt:i4>1966142</vt:i4>
      </vt:variant>
      <vt:variant>
        <vt:i4>377</vt:i4>
      </vt:variant>
      <vt:variant>
        <vt:i4>0</vt:i4>
      </vt:variant>
      <vt:variant>
        <vt:i4>5</vt:i4>
      </vt:variant>
      <vt:variant>
        <vt:lpwstr/>
      </vt:variant>
      <vt:variant>
        <vt:lpwstr>_Toc189554301</vt:lpwstr>
      </vt:variant>
      <vt:variant>
        <vt:i4>1966142</vt:i4>
      </vt:variant>
      <vt:variant>
        <vt:i4>371</vt:i4>
      </vt:variant>
      <vt:variant>
        <vt:i4>0</vt:i4>
      </vt:variant>
      <vt:variant>
        <vt:i4>5</vt:i4>
      </vt:variant>
      <vt:variant>
        <vt:lpwstr/>
      </vt:variant>
      <vt:variant>
        <vt:lpwstr>_Toc189554300</vt:lpwstr>
      </vt:variant>
      <vt:variant>
        <vt:i4>1507391</vt:i4>
      </vt:variant>
      <vt:variant>
        <vt:i4>365</vt:i4>
      </vt:variant>
      <vt:variant>
        <vt:i4>0</vt:i4>
      </vt:variant>
      <vt:variant>
        <vt:i4>5</vt:i4>
      </vt:variant>
      <vt:variant>
        <vt:lpwstr/>
      </vt:variant>
      <vt:variant>
        <vt:lpwstr>_Toc189554299</vt:lpwstr>
      </vt:variant>
      <vt:variant>
        <vt:i4>1507391</vt:i4>
      </vt:variant>
      <vt:variant>
        <vt:i4>359</vt:i4>
      </vt:variant>
      <vt:variant>
        <vt:i4>0</vt:i4>
      </vt:variant>
      <vt:variant>
        <vt:i4>5</vt:i4>
      </vt:variant>
      <vt:variant>
        <vt:lpwstr/>
      </vt:variant>
      <vt:variant>
        <vt:lpwstr>_Toc189554298</vt:lpwstr>
      </vt:variant>
      <vt:variant>
        <vt:i4>1507391</vt:i4>
      </vt:variant>
      <vt:variant>
        <vt:i4>353</vt:i4>
      </vt:variant>
      <vt:variant>
        <vt:i4>0</vt:i4>
      </vt:variant>
      <vt:variant>
        <vt:i4>5</vt:i4>
      </vt:variant>
      <vt:variant>
        <vt:lpwstr/>
      </vt:variant>
      <vt:variant>
        <vt:lpwstr>_Toc189554297</vt:lpwstr>
      </vt:variant>
      <vt:variant>
        <vt:i4>1507391</vt:i4>
      </vt:variant>
      <vt:variant>
        <vt:i4>347</vt:i4>
      </vt:variant>
      <vt:variant>
        <vt:i4>0</vt:i4>
      </vt:variant>
      <vt:variant>
        <vt:i4>5</vt:i4>
      </vt:variant>
      <vt:variant>
        <vt:lpwstr/>
      </vt:variant>
      <vt:variant>
        <vt:lpwstr>_Toc189554296</vt:lpwstr>
      </vt:variant>
      <vt:variant>
        <vt:i4>1507391</vt:i4>
      </vt:variant>
      <vt:variant>
        <vt:i4>341</vt:i4>
      </vt:variant>
      <vt:variant>
        <vt:i4>0</vt:i4>
      </vt:variant>
      <vt:variant>
        <vt:i4>5</vt:i4>
      </vt:variant>
      <vt:variant>
        <vt:lpwstr/>
      </vt:variant>
      <vt:variant>
        <vt:lpwstr>_Toc189554295</vt:lpwstr>
      </vt:variant>
      <vt:variant>
        <vt:i4>1507391</vt:i4>
      </vt:variant>
      <vt:variant>
        <vt:i4>335</vt:i4>
      </vt:variant>
      <vt:variant>
        <vt:i4>0</vt:i4>
      </vt:variant>
      <vt:variant>
        <vt:i4>5</vt:i4>
      </vt:variant>
      <vt:variant>
        <vt:lpwstr/>
      </vt:variant>
      <vt:variant>
        <vt:lpwstr>_Toc189554294</vt:lpwstr>
      </vt:variant>
      <vt:variant>
        <vt:i4>1507391</vt:i4>
      </vt:variant>
      <vt:variant>
        <vt:i4>329</vt:i4>
      </vt:variant>
      <vt:variant>
        <vt:i4>0</vt:i4>
      </vt:variant>
      <vt:variant>
        <vt:i4>5</vt:i4>
      </vt:variant>
      <vt:variant>
        <vt:lpwstr/>
      </vt:variant>
      <vt:variant>
        <vt:lpwstr>_Toc189554293</vt:lpwstr>
      </vt:variant>
      <vt:variant>
        <vt:i4>1507391</vt:i4>
      </vt:variant>
      <vt:variant>
        <vt:i4>323</vt:i4>
      </vt:variant>
      <vt:variant>
        <vt:i4>0</vt:i4>
      </vt:variant>
      <vt:variant>
        <vt:i4>5</vt:i4>
      </vt:variant>
      <vt:variant>
        <vt:lpwstr/>
      </vt:variant>
      <vt:variant>
        <vt:lpwstr>_Toc189554292</vt:lpwstr>
      </vt:variant>
      <vt:variant>
        <vt:i4>1507391</vt:i4>
      </vt:variant>
      <vt:variant>
        <vt:i4>317</vt:i4>
      </vt:variant>
      <vt:variant>
        <vt:i4>0</vt:i4>
      </vt:variant>
      <vt:variant>
        <vt:i4>5</vt:i4>
      </vt:variant>
      <vt:variant>
        <vt:lpwstr/>
      </vt:variant>
      <vt:variant>
        <vt:lpwstr>_Toc189554291</vt:lpwstr>
      </vt:variant>
      <vt:variant>
        <vt:i4>1507391</vt:i4>
      </vt:variant>
      <vt:variant>
        <vt:i4>311</vt:i4>
      </vt:variant>
      <vt:variant>
        <vt:i4>0</vt:i4>
      </vt:variant>
      <vt:variant>
        <vt:i4>5</vt:i4>
      </vt:variant>
      <vt:variant>
        <vt:lpwstr/>
      </vt:variant>
      <vt:variant>
        <vt:lpwstr>_Toc189554290</vt:lpwstr>
      </vt:variant>
      <vt:variant>
        <vt:i4>1441855</vt:i4>
      </vt:variant>
      <vt:variant>
        <vt:i4>305</vt:i4>
      </vt:variant>
      <vt:variant>
        <vt:i4>0</vt:i4>
      </vt:variant>
      <vt:variant>
        <vt:i4>5</vt:i4>
      </vt:variant>
      <vt:variant>
        <vt:lpwstr/>
      </vt:variant>
      <vt:variant>
        <vt:lpwstr>_Toc189554289</vt:lpwstr>
      </vt:variant>
      <vt:variant>
        <vt:i4>1441855</vt:i4>
      </vt:variant>
      <vt:variant>
        <vt:i4>299</vt:i4>
      </vt:variant>
      <vt:variant>
        <vt:i4>0</vt:i4>
      </vt:variant>
      <vt:variant>
        <vt:i4>5</vt:i4>
      </vt:variant>
      <vt:variant>
        <vt:lpwstr/>
      </vt:variant>
      <vt:variant>
        <vt:lpwstr>_Toc189554288</vt:lpwstr>
      </vt:variant>
      <vt:variant>
        <vt:i4>1441855</vt:i4>
      </vt:variant>
      <vt:variant>
        <vt:i4>293</vt:i4>
      </vt:variant>
      <vt:variant>
        <vt:i4>0</vt:i4>
      </vt:variant>
      <vt:variant>
        <vt:i4>5</vt:i4>
      </vt:variant>
      <vt:variant>
        <vt:lpwstr/>
      </vt:variant>
      <vt:variant>
        <vt:lpwstr>_Toc189554287</vt:lpwstr>
      </vt:variant>
      <vt:variant>
        <vt:i4>1441855</vt:i4>
      </vt:variant>
      <vt:variant>
        <vt:i4>287</vt:i4>
      </vt:variant>
      <vt:variant>
        <vt:i4>0</vt:i4>
      </vt:variant>
      <vt:variant>
        <vt:i4>5</vt:i4>
      </vt:variant>
      <vt:variant>
        <vt:lpwstr/>
      </vt:variant>
      <vt:variant>
        <vt:lpwstr>_Toc189554286</vt:lpwstr>
      </vt:variant>
      <vt:variant>
        <vt:i4>1441855</vt:i4>
      </vt:variant>
      <vt:variant>
        <vt:i4>281</vt:i4>
      </vt:variant>
      <vt:variant>
        <vt:i4>0</vt:i4>
      </vt:variant>
      <vt:variant>
        <vt:i4>5</vt:i4>
      </vt:variant>
      <vt:variant>
        <vt:lpwstr/>
      </vt:variant>
      <vt:variant>
        <vt:lpwstr>_Toc189554285</vt:lpwstr>
      </vt:variant>
      <vt:variant>
        <vt:i4>1441855</vt:i4>
      </vt:variant>
      <vt:variant>
        <vt:i4>275</vt:i4>
      </vt:variant>
      <vt:variant>
        <vt:i4>0</vt:i4>
      </vt:variant>
      <vt:variant>
        <vt:i4>5</vt:i4>
      </vt:variant>
      <vt:variant>
        <vt:lpwstr/>
      </vt:variant>
      <vt:variant>
        <vt:lpwstr>_Toc189554284</vt:lpwstr>
      </vt:variant>
      <vt:variant>
        <vt:i4>1441855</vt:i4>
      </vt:variant>
      <vt:variant>
        <vt:i4>269</vt:i4>
      </vt:variant>
      <vt:variant>
        <vt:i4>0</vt:i4>
      </vt:variant>
      <vt:variant>
        <vt:i4>5</vt:i4>
      </vt:variant>
      <vt:variant>
        <vt:lpwstr/>
      </vt:variant>
      <vt:variant>
        <vt:lpwstr>_Toc189554283</vt:lpwstr>
      </vt:variant>
      <vt:variant>
        <vt:i4>1441855</vt:i4>
      </vt:variant>
      <vt:variant>
        <vt:i4>263</vt:i4>
      </vt:variant>
      <vt:variant>
        <vt:i4>0</vt:i4>
      </vt:variant>
      <vt:variant>
        <vt:i4>5</vt:i4>
      </vt:variant>
      <vt:variant>
        <vt:lpwstr/>
      </vt:variant>
      <vt:variant>
        <vt:lpwstr>_Toc189554282</vt:lpwstr>
      </vt:variant>
      <vt:variant>
        <vt:i4>1441855</vt:i4>
      </vt:variant>
      <vt:variant>
        <vt:i4>257</vt:i4>
      </vt:variant>
      <vt:variant>
        <vt:i4>0</vt:i4>
      </vt:variant>
      <vt:variant>
        <vt:i4>5</vt:i4>
      </vt:variant>
      <vt:variant>
        <vt:lpwstr/>
      </vt:variant>
      <vt:variant>
        <vt:lpwstr>_Toc189554281</vt:lpwstr>
      </vt:variant>
      <vt:variant>
        <vt:i4>1441855</vt:i4>
      </vt:variant>
      <vt:variant>
        <vt:i4>251</vt:i4>
      </vt:variant>
      <vt:variant>
        <vt:i4>0</vt:i4>
      </vt:variant>
      <vt:variant>
        <vt:i4>5</vt:i4>
      </vt:variant>
      <vt:variant>
        <vt:lpwstr/>
      </vt:variant>
      <vt:variant>
        <vt:lpwstr>_Toc189554280</vt:lpwstr>
      </vt:variant>
      <vt:variant>
        <vt:i4>1638463</vt:i4>
      </vt:variant>
      <vt:variant>
        <vt:i4>245</vt:i4>
      </vt:variant>
      <vt:variant>
        <vt:i4>0</vt:i4>
      </vt:variant>
      <vt:variant>
        <vt:i4>5</vt:i4>
      </vt:variant>
      <vt:variant>
        <vt:lpwstr/>
      </vt:variant>
      <vt:variant>
        <vt:lpwstr>_Toc189554279</vt:lpwstr>
      </vt:variant>
      <vt:variant>
        <vt:i4>1638463</vt:i4>
      </vt:variant>
      <vt:variant>
        <vt:i4>239</vt:i4>
      </vt:variant>
      <vt:variant>
        <vt:i4>0</vt:i4>
      </vt:variant>
      <vt:variant>
        <vt:i4>5</vt:i4>
      </vt:variant>
      <vt:variant>
        <vt:lpwstr/>
      </vt:variant>
      <vt:variant>
        <vt:lpwstr>_Toc189554278</vt:lpwstr>
      </vt:variant>
      <vt:variant>
        <vt:i4>1638463</vt:i4>
      </vt:variant>
      <vt:variant>
        <vt:i4>233</vt:i4>
      </vt:variant>
      <vt:variant>
        <vt:i4>0</vt:i4>
      </vt:variant>
      <vt:variant>
        <vt:i4>5</vt:i4>
      </vt:variant>
      <vt:variant>
        <vt:lpwstr/>
      </vt:variant>
      <vt:variant>
        <vt:lpwstr>_Toc189554277</vt:lpwstr>
      </vt:variant>
      <vt:variant>
        <vt:i4>1638463</vt:i4>
      </vt:variant>
      <vt:variant>
        <vt:i4>227</vt:i4>
      </vt:variant>
      <vt:variant>
        <vt:i4>0</vt:i4>
      </vt:variant>
      <vt:variant>
        <vt:i4>5</vt:i4>
      </vt:variant>
      <vt:variant>
        <vt:lpwstr/>
      </vt:variant>
      <vt:variant>
        <vt:lpwstr>_Toc189554276</vt:lpwstr>
      </vt:variant>
      <vt:variant>
        <vt:i4>1638463</vt:i4>
      </vt:variant>
      <vt:variant>
        <vt:i4>221</vt:i4>
      </vt:variant>
      <vt:variant>
        <vt:i4>0</vt:i4>
      </vt:variant>
      <vt:variant>
        <vt:i4>5</vt:i4>
      </vt:variant>
      <vt:variant>
        <vt:lpwstr/>
      </vt:variant>
      <vt:variant>
        <vt:lpwstr>_Toc189554275</vt:lpwstr>
      </vt:variant>
      <vt:variant>
        <vt:i4>1638463</vt:i4>
      </vt:variant>
      <vt:variant>
        <vt:i4>215</vt:i4>
      </vt:variant>
      <vt:variant>
        <vt:i4>0</vt:i4>
      </vt:variant>
      <vt:variant>
        <vt:i4>5</vt:i4>
      </vt:variant>
      <vt:variant>
        <vt:lpwstr/>
      </vt:variant>
      <vt:variant>
        <vt:lpwstr>_Toc189554274</vt:lpwstr>
      </vt:variant>
      <vt:variant>
        <vt:i4>1638463</vt:i4>
      </vt:variant>
      <vt:variant>
        <vt:i4>209</vt:i4>
      </vt:variant>
      <vt:variant>
        <vt:i4>0</vt:i4>
      </vt:variant>
      <vt:variant>
        <vt:i4>5</vt:i4>
      </vt:variant>
      <vt:variant>
        <vt:lpwstr/>
      </vt:variant>
      <vt:variant>
        <vt:lpwstr>_Toc189554273</vt:lpwstr>
      </vt:variant>
      <vt:variant>
        <vt:i4>1638463</vt:i4>
      </vt:variant>
      <vt:variant>
        <vt:i4>203</vt:i4>
      </vt:variant>
      <vt:variant>
        <vt:i4>0</vt:i4>
      </vt:variant>
      <vt:variant>
        <vt:i4>5</vt:i4>
      </vt:variant>
      <vt:variant>
        <vt:lpwstr/>
      </vt:variant>
      <vt:variant>
        <vt:lpwstr>_Toc189554272</vt:lpwstr>
      </vt:variant>
      <vt:variant>
        <vt:i4>1638463</vt:i4>
      </vt:variant>
      <vt:variant>
        <vt:i4>197</vt:i4>
      </vt:variant>
      <vt:variant>
        <vt:i4>0</vt:i4>
      </vt:variant>
      <vt:variant>
        <vt:i4>5</vt:i4>
      </vt:variant>
      <vt:variant>
        <vt:lpwstr/>
      </vt:variant>
      <vt:variant>
        <vt:lpwstr>_Toc189554271</vt:lpwstr>
      </vt:variant>
      <vt:variant>
        <vt:i4>1638463</vt:i4>
      </vt:variant>
      <vt:variant>
        <vt:i4>191</vt:i4>
      </vt:variant>
      <vt:variant>
        <vt:i4>0</vt:i4>
      </vt:variant>
      <vt:variant>
        <vt:i4>5</vt:i4>
      </vt:variant>
      <vt:variant>
        <vt:lpwstr/>
      </vt:variant>
      <vt:variant>
        <vt:lpwstr>_Toc189554270</vt:lpwstr>
      </vt:variant>
      <vt:variant>
        <vt:i4>1572927</vt:i4>
      </vt:variant>
      <vt:variant>
        <vt:i4>185</vt:i4>
      </vt:variant>
      <vt:variant>
        <vt:i4>0</vt:i4>
      </vt:variant>
      <vt:variant>
        <vt:i4>5</vt:i4>
      </vt:variant>
      <vt:variant>
        <vt:lpwstr/>
      </vt:variant>
      <vt:variant>
        <vt:lpwstr>_Toc189554269</vt:lpwstr>
      </vt:variant>
      <vt:variant>
        <vt:i4>1572927</vt:i4>
      </vt:variant>
      <vt:variant>
        <vt:i4>179</vt:i4>
      </vt:variant>
      <vt:variant>
        <vt:i4>0</vt:i4>
      </vt:variant>
      <vt:variant>
        <vt:i4>5</vt:i4>
      </vt:variant>
      <vt:variant>
        <vt:lpwstr/>
      </vt:variant>
      <vt:variant>
        <vt:lpwstr>_Toc189554268</vt:lpwstr>
      </vt:variant>
      <vt:variant>
        <vt:i4>1572927</vt:i4>
      </vt:variant>
      <vt:variant>
        <vt:i4>173</vt:i4>
      </vt:variant>
      <vt:variant>
        <vt:i4>0</vt:i4>
      </vt:variant>
      <vt:variant>
        <vt:i4>5</vt:i4>
      </vt:variant>
      <vt:variant>
        <vt:lpwstr/>
      </vt:variant>
      <vt:variant>
        <vt:lpwstr>_Toc189554267</vt:lpwstr>
      </vt:variant>
      <vt:variant>
        <vt:i4>1572927</vt:i4>
      </vt:variant>
      <vt:variant>
        <vt:i4>167</vt:i4>
      </vt:variant>
      <vt:variant>
        <vt:i4>0</vt:i4>
      </vt:variant>
      <vt:variant>
        <vt:i4>5</vt:i4>
      </vt:variant>
      <vt:variant>
        <vt:lpwstr/>
      </vt:variant>
      <vt:variant>
        <vt:lpwstr>_Toc189554266</vt:lpwstr>
      </vt:variant>
      <vt:variant>
        <vt:i4>1572927</vt:i4>
      </vt:variant>
      <vt:variant>
        <vt:i4>161</vt:i4>
      </vt:variant>
      <vt:variant>
        <vt:i4>0</vt:i4>
      </vt:variant>
      <vt:variant>
        <vt:i4>5</vt:i4>
      </vt:variant>
      <vt:variant>
        <vt:lpwstr/>
      </vt:variant>
      <vt:variant>
        <vt:lpwstr>_Toc189554265</vt:lpwstr>
      </vt:variant>
      <vt:variant>
        <vt:i4>1572927</vt:i4>
      </vt:variant>
      <vt:variant>
        <vt:i4>155</vt:i4>
      </vt:variant>
      <vt:variant>
        <vt:i4>0</vt:i4>
      </vt:variant>
      <vt:variant>
        <vt:i4>5</vt:i4>
      </vt:variant>
      <vt:variant>
        <vt:lpwstr/>
      </vt:variant>
      <vt:variant>
        <vt:lpwstr>_Toc189554264</vt:lpwstr>
      </vt:variant>
      <vt:variant>
        <vt:i4>1572927</vt:i4>
      </vt:variant>
      <vt:variant>
        <vt:i4>149</vt:i4>
      </vt:variant>
      <vt:variant>
        <vt:i4>0</vt:i4>
      </vt:variant>
      <vt:variant>
        <vt:i4>5</vt:i4>
      </vt:variant>
      <vt:variant>
        <vt:lpwstr/>
      </vt:variant>
      <vt:variant>
        <vt:lpwstr>_Toc189554263</vt:lpwstr>
      </vt:variant>
      <vt:variant>
        <vt:i4>1572927</vt:i4>
      </vt:variant>
      <vt:variant>
        <vt:i4>143</vt:i4>
      </vt:variant>
      <vt:variant>
        <vt:i4>0</vt:i4>
      </vt:variant>
      <vt:variant>
        <vt:i4>5</vt:i4>
      </vt:variant>
      <vt:variant>
        <vt:lpwstr/>
      </vt:variant>
      <vt:variant>
        <vt:lpwstr>_Toc189554262</vt:lpwstr>
      </vt:variant>
      <vt:variant>
        <vt:i4>1572927</vt:i4>
      </vt:variant>
      <vt:variant>
        <vt:i4>137</vt:i4>
      </vt:variant>
      <vt:variant>
        <vt:i4>0</vt:i4>
      </vt:variant>
      <vt:variant>
        <vt:i4>5</vt:i4>
      </vt:variant>
      <vt:variant>
        <vt:lpwstr/>
      </vt:variant>
      <vt:variant>
        <vt:lpwstr>_Toc189554261</vt:lpwstr>
      </vt:variant>
      <vt:variant>
        <vt:i4>1572927</vt:i4>
      </vt:variant>
      <vt:variant>
        <vt:i4>131</vt:i4>
      </vt:variant>
      <vt:variant>
        <vt:i4>0</vt:i4>
      </vt:variant>
      <vt:variant>
        <vt:i4>5</vt:i4>
      </vt:variant>
      <vt:variant>
        <vt:lpwstr/>
      </vt:variant>
      <vt:variant>
        <vt:lpwstr>_Toc189554260</vt:lpwstr>
      </vt:variant>
      <vt:variant>
        <vt:i4>1769535</vt:i4>
      </vt:variant>
      <vt:variant>
        <vt:i4>125</vt:i4>
      </vt:variant>
      <vt:variant>
        <vt:i4>0</vt:i4>
      </vt:variant>
      <vt:variant>
        <vt:i4>5</vt:i4>
      </vt:variant>
      <vt:variant>
        <vt:lpwstr/>
      </vt:variant>
      <vt:variant>
        <vt:lpwstr>_Toc189554259</vt:lpwstr>
      </vt:variant>
      <vt:variant>
        <vt:i4>1769535</vt:i4>
      </vt:variant>
      <vt:variant>
        <vt:i4>119</vt:i4>
      </vt:variant>
      <vt:variant>
        <vt:i4>0</vt:i4>
      </vt:variant>
      <vt:variant>
        <vt:i4>5</vt:i4>
      </vt:variant>
      <vt:variant>
        <vt:lpwstr/>
      </vt:variant>
      <vt:variant>
        <vt:lpwstr>_Toc189554258</vt:lpwstr>
      </vt:variant>
      <vt:variant>
        <vt:i4>1769535</vt:i4>
      </vt:variant>
      <vt:variant>
        <vt:i4>113</vt:i4>
      </vt:variant>
      <vt:variant>
        <vt:i4>0</vt:i4>
      </vt:variant>
      <vt:variant>
        <vt:i4>5</vt:i4>
      </vt:variant>
      <vt:variant>
        <vt:lpwstr/>
      </vt:variant>
      <vt:variant>
        <vt:lpwstr>_Toc189554257</vt:lpwstr>
      </vt:variant>
      <vt:variant>
        <vt:i4>1769535</vt:i4>
      </vt:variant>
      <vt:variant>
        <vt:i4>107</vt:i4>
      </vt:variant>
      <vt:variant>
        <vt:i4>0</vt:i4>
      </vt:variant>
      <vt:variant>
        <vt:i4>5</vt:i4>
      </vt:variant>
      <vt:variant>
        <vt:lpwstr/>
      </vt:variant>
      <vt:variant>
        <vt:lpwstr>_Toc189554256</vt:lpwstr>
      </vt:variant>
      <vt:variant>
        <vt:i4>1769535</vt:i4>
      </vt:variant>
      <vt:variant>
        <vt:i4>101</vt:i4>
      </vt:variant>
      <vt:variant>
        <vt:i4>0</vt:i4>
      </vt:variant>
      <vt:variant>
        <vt:i4>5</vt:i4>
      </vt:variant>
      <vt:variant>
        <vt:lpwstr/>
      </vt:variant>
      <vt:variant>
        <vt:lpwstr>_Toc189554255</vt:lpwstr>
      </vt:variant>
      <vt:variant>
        <vt:i4>1769535</vt:i4>
      </vt:variant>
      <vt:variant>
        <vt:i4>95</vt:i4>
      </vt:variant>
      <vt:variant>
        <vt:i4>0</vt:i4>
      </vt:variant>
      <vt:variant>
        <vt:i4>5</vt:i4>
      </vt:variant>
      <vt:variant>
        <vt:lpwstr/>
      </vt:variant>
      <vt:variant>
        <vt:lpwstr>_Toc189554254</vt:lpwstr>
      </vt:variant>
      <vt:variant>
        <vt:i4>1769535</vt:i4>
      </vt:variant>
      <vt:variant>
        <vt:i4>89</vt:i4>
      </vt:variant>
      <vt:variant>
        <vt:i4>0</vt:i4>
      </vt:variant>
      <vt:variant>
        <vt:i4>5</vt:i4>
      </vt:variant>
      <vt:variant>
        <vt:lpwstr/>
      </vt:variant>
      <vt:variant>
        <vt:lpwstr>_Toc189554253</vt:lpwstr>
      </vt:variant>
      <vt:variant>
        <vt:i4>1769535</vt:i4>
      </vt:variant>
      <vt:variant>
        <vt:i4>83</vt:i4>
      </vt:variant>
      <vt:variant>
        <vt:i4>0</vt:i4>
      </vt:variant>
      <vt:variant>
        <vt:i4>5</vt:i4>
      </vt:variant>
      <vt:variant>
        <vt:lpwstr/>
      </vt:variant>
      <vt:variant>
        <vt:lpwstr>_Toc189554252</vt:lpwstr>
      </vt:variant>
      <vt:variant>
        <vt:i4>1769535</vt:i4>
      </vt:variant>
      <vt:variant>
        <vt:i4>77</vt:i4>
      </vt:variant>
      <vt:variant>
        <vt:i4>0</vt:i4>
      </vt:variant>
      <vt:variant>
        <vt:i4>5</vt:i4>
      </vt:variant>
      <vt:variant>
        <vt:lpwstr/>
      </vt:variant>
      <vt:variant>
        <vt:lpwstr>_Toc189554251</vt:lpwstr>
      </vt:variant>
      <vt:variant>
        <vt:i4>1769535</vt:i4>
      </vt:variant>
      <vt:variant>
        <vt:i4>71</vt:i4>
      </vt:variant>
      <vt:variant>
        <vt:i4>0</vt:i4>
      </vt:variant>
      <vt:variant>
        <vt:i4>5</vt:i4>
      </vt:variant>
      <vt:variant>
        <vt:lpwstr/>
      </vt:variant>
      <vt:variant>
        <vt:lpwstr>_Toc189554250</vt:lpwstr>
      </vt:variant>
      <vt:variant>
        <vt:i4>1703999</vt:i4>
      </vt:variant>
      <vt:variant>
        <vt:i4>65</vt:i4>
      </vt:variant>
      <vt:variant>
        <vt:i4>0</vt:i4>
      </vt:variant>
      <vt:variant>
        <vt:i4>5</vt:i4>
      </vt:variant>
      <vt:variant>
        <vt:lpwstr/>
      </vt:variant>
      <vt:variant>
        <vt:lpwstr>_Toc189554249</vt:lpwstr>
      </vt:variant>
      <vt:variant>
        <vt:i4>1703999</vt:i4>
      </vt:variant>
      <vt:variant>
        <vt:i4>59</vt:i4>
      </vt:variant>
      <vt:variant>
        <vt:i4>0</vt:i4>
      </vt:variant>
      <vt:variant>
        <vt:i4>5</vt:i4>
      </vt:variant>
      <vt:variant>
        <vt:lpwstr/>
      </vt:variant>
      <vt:variant>
        <vt:lpwstr>_Toc189554248</vt:lpwstr>
      </vt:variant>
      <vt:variant>
        <vt:i4>1703999</vt:i4>
      </vt:variant>
      <vt:variant>
        <vt:i4>53</vt:i4>
      </vt:variant>
      <vt:variant>
        <vt:i4>0</vt:i4>
      </vt:variant>
      <vt:variant>
        <vt:i4>5</vt:i4>
      </vt:variant>
      <vt:variant>
        <vt:lpwstr/>
      </vt:variant>
      <vt:variant>
        <vt:lpwstr>_Toc189554247</vt:lpwstr>
      </vt:variant>
      <vt:variant>
        <vt:i4>1703999</vt:i4>
      </vt:variant>
      <vt:variant>
        <vt:i4>47</vt:i4>
      </vt:variant>
      <vt:variant>
        <vt:i4>0</vt:i4>
      </vt:variant>
      <vt:variant>
        <vt:i4>5</vt:i4>
      </vt:variant>
      <vt:variant>
        <vt:lpwstr/>
      </vt:variant>
      <vt:variant>
        <vt:lpwstr>_Toc189554246</vt:lpwstr>
      </vt:variant>
      <vt:variant>
        <vt:i4>1703999</vt:i4>
      </vt:variant>
      <vt:variant>
        <vt:i4>41</vt:i4>
      </vt:variant>
      <vt:variant>
        <vt:i4>0</vt:i4>
      </vt:variant>
      <vt:variant>
        <vt:i4>5</vt:i4>
      </vt:variant>
      <vt:variant>
        <vt:lpwstr/>
      </vt:variant>
      <vt:variant>
        <vt:lpwstr>_Toc189554245</vt:lpwstr>
      </vt:variant>
      <vt:variant>
        <vt:i4>1703999</vt:i4>
      </vt:variant>
      <vt:variant>
        <vt:i4>35</vt:i4>
      </vt:variant>
      <vt:variant>
        <vt:i4>0</vt:i4>
      </vt:variant>
      <vt:variant>
        <vt:i4>5</vt:i4>
      </vt:variant>
      <vt:variant>
        <vt:lpwstr/>
      </vt:variant>
      <vt:variant>
        <vt:lpwstr>_Toc189554244</vt:lpwstr>
      </vt:variant>
      <vt:variant>
        <vt:i4>1703999</vt:i4>
      </vt:variant>
      <vt:variant>
        <vt:i4>29</vt:i4>
      </vt:variant>
      <vt:variant>
        <vt:i4>0</vt:i4>
      </vt:variant>
      <vt:variant>
        <vt:i4>5</vt:i4>
      </vt:variant>
      <vt:variant>
        <vt:lpwstr/>
      </vt:variant>
      <vt:variant>
        <vt:lpwstr>_Toc189554243</vt:lpwstr>
      </vt:variant>
      <vt:variant>
        <vt:i4>1703999</vt:i4>
      </vt:variant>
      <vt:variant>
        <vt:i4>23</vt:i4>
      </vt:variant>
      <vt:variant>
        <vt:i4>0</vt:i4>
      </vt:variant>
      <vt:variant>
        <vt:i4>5</vt:i4>
      </vt:variant>
      <vt:variant>
        <vt:lpwstr/>
      </vt:variant>
      <vt:variant>
        <vt:lpwstr>_Toc189554242</vt:lpwstr>
      </vt:variant>
      <vt:variant>
        <vt:i4>1703999</vt:i4>
      </vt:variant>
      <vt:variant>
        <vt:i4>17</vt:i4>
      </vt:variant>
      <vt:variant>
        <vt:i4>0</vt:i4>
      </vt:variant>
      <vt:variant>
        <vt:i4>5</vt:i4>
      </vt:variant>
      <vt:variant>
        <vt:lpwstr/>
      </vt:variant>
      <vt:variant>
        <vt:lpwstr>_Toc189554241</vt:lpwstr>
      </vt:variant>
      <vt:variant>
        <vt:i4>1703999</vt:i4>
      </vt:variant>
      <vt:variant>
        <vt:i4>11</vt:i4>
      </vt:variant>
      <vt:variant>
        <vt:i4>0</vt:i4>
      </vt:variant>
      <vt:variant>
        <vt:i4>5</vt:i4>
      </vt:variant>
      <vt:variant>
        <vt:lpwstr/>
      </vt:variant>
      <vt:variant>
        <vt:lpwstr>_Toc189554240</vt:lpwstr>
      </vt:variant>
      <vt:variant>
        <vt:i4>1769584</vt:i4>
      </vt:variant>
      <vt:variant>
        <vt:i4>3</vt:i4>
      </vt:variant>
      <vt:variant>
        <vt:i4>0</vt:i4>
      </vt:variant>
      <vt:variant>
        <vt:i4>5</vt:i4>
      </vt:variant>
      <vt:variant>
        <vt:lpwstr>mailto:zampubl@umb.edu.pl</vt:lpwstr>
      </vt:variant>
      <vt:variant>
        <vt:lpwstr/>
      </vt:variant>
      <vt:variant>
        <vt:i4>7536693</vt:i4>
      </vt:variant>
      <vt:variant>
        <vt:i4>0</vt:i4>
      </vt:variant>
      <vt:variant>
        <vt:i4>0</vt:i4>
      </vt:variant>
      <vt:variant>
        <vt:i4>5</vt:i4>
      </vt:variant>
      <vt:variant>
        <vt:lpwstr>http://www.umb.edu.pl/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cp:lastModifiedBy>Kamila Kartaszow</cp:lastModifiedBy>
  <cp:revision>20</cp:revision>
  <cp:lastPrinted>2024-08-22T12:41:00Z</cp:lastPrinted>
  <dcterms:created xsi:type="dcterms:W3CDTF">2025-02-04T09:45:00Z</dcterms:created>
  <dcterms:modified xsi:type="dcterms:W3CDTF">2025-02-07T07:42:00Z</dcterms:modified>
</cp:coreProperties>
</file>