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304A0F" w:rsidRDefault="00CE3EF1" w:rsidP="00554415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  <w:r w:rsidR="00F26795">
        <w:rPr>
          <w:rFonts w:ascii="Arial" w:eastAsia="Times New Roman" w:hAnsi="Arial" w:cs="Arial"/>
          <w:b/>
          <w:lang w:eastAsia="ar-SA"/>
        </w:rPr>
        <w:t xml:space="preserve"> </w:t>
      </w: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9"/>
        <w:gridCol w:w="850"/>
        <w:gridCol w:w="1418"/>
        <w:gridCol w:w="1275"/>
        <w:gridCol w:w="1134"/>
        <w:gridCol w:w="1418"/>
      </w:tblGrid>
      <w:tr w:rsidR="00B96E7D" w:rsidRPr="00A42F72" w:rsidTr="005066EC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CF6068">
        <w:trPr>
          <w:trHeight w:val="367"/>
        </w:trPr>
        <w:tc>
          <w:tcPr>
            <w:tcW w:w="56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8" w:type="dxa"/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26C80" w:rsidRPr="00A42F72" w:rsidTr="00C7391C">
        <w:trPr>
          <w:trHeight w:val="2940"/>
        </w:trPr>
        <w:tc>
          <w:tcPr>
            <w:tcW w:w="567" w:type="dxa"/>
          </w:tcPr>
          <w:p w:rsidR="00D26C80" w:rsidRDefault="00D26C80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3103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26C80" w:rsidRDefault="00D26C80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</w:tcPr>
          <w:p w:rsidR="00D26C80" w:rsidRPr="007977C3" w:rsidRDefault="00D26C80" w:rsidP="00D26C8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A0F" w:rsidRPr="007977C3" w:rsidRDefault="00304A0F" w:rsidP="00304A0F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7C3">
              <w:rPr>
                <w:rFonts w:ascii="Arial" w:hAnsi="Arial" w:cs="Arial"/>
                <w:b/>
                <w:sz w:val="20"/>
                <w:szCs w:val="20"/>
              </w:rPr>
              <w:t>Szafa stalowa jednodrzwiowa do przechowywania broni krótkiej, klasa S1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S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pełniająca wymogi normy PN-EN 14450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M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 xml:space="preserve">ożliwość przechowywania minimum 50 sztuk broni krótkiej. Każda </w:t>
            </w:r>
            <w:r w:rsidR="00477CCC" w:rsidRPr="00797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broń w indywidualnym gnieździe, uchwycie na broń.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W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yposażona w 5 (pięć) regulowanych półek;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K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orpus szafy wykonany z blachy o grubości 3mm;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D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rzwi z blachy stalowej o grubości 3mm ryglowane na trzech krawędziach;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S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zafa wyposażona w zamek kluczowy kl. A ( dwoma kluczami), zabezpieczony przed działaniem destrukcyjnym w tym przed przewierceniem;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rawędzie gniazda i spód wyściełane gumą lub innym materiałem zapobiegającym zarysowaniom przechowywanej broni;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no szafy wyścielane filcem lub gumką;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twory w spodzie sejfu do montażu do podłoża;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ożliwość zmiany podłoża wysokości półek;</w:t>
            </w:r>
          </w:p>
          <w:p w:rsidR="00304A0F" w:rsidRPr="007977C3" w:rsidRDefault="00477CCC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FB4" w:rsidRPr="007977C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304A0F" w:rsidRPr="007977C3">
              <w:rPr>
                <w:rFonts w:ascii="Arial" w:hAnsi="Arial" w:cs="Arial"/>
                <w:b/>
                <w:sz w:val="20"/>
                <w:szCs w:val="20"/>
              </w:rPr>
              <w:t>ymiary: 1850x</w:t>
            </w:r>
            <w:r w:rsidR="004A4BDF" w:rsidRPr="007977C3">
              <w:rPr>
                <w:rFonts w:ascii="Arial" w:hAnsi="Arial" w:cs="Arial"/>
                <w:b/>
                <w:sz w:val="20"/>
                <w:szCs w:val="20"/>
              </w:rPr>
              <w:t xml:space="preserve">600x440mm </w:t>
            </w:r>
            <w:r w:rsidR="004A4BDF" w:rsidRPr="007977C3">
              <w:rPr>
                <w:rFonts w:ascii="Arial" w:hAnsi="Arial" w:cs="Arial"/>
                <w:sz w:val="20"/>
                <w:szCs w:val="20"/>
              </w:rPr>
              <w:t>(±10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>olor: RAL 7035 jasno-szary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304A0F" w:rsidRPr="007977C3">
              <w:rPr>
                <w:rFonts w:ascii="Arial" w:hAnsi="Arial" w:cs="Arial"/>
                <w:sz w:val="20"/>
                <w:szCs w:val="20"/>
              </w:rPr>
              <w:t xml:space="preserve">chwyty na drzwiach do plombowania za pomocą referentki </w:t>
            </w:r>
            <w:r w:rsidR="0007655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4A0F" w:rsidRPr="007977C3" w:rsidRDefault="00FC4FB4" w:rsidP="00FC4FB4">
            <w:pPr>
              <w:pStyle w:val="Akapitzlist"/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97CD7" w:rsidRPr="007977C3">
              <w:rPr>
                <w:rFonts w:ascii="Arial" w:hAnsi="Arial" w:cs="Arial"/>
                <w:sz w:val="20"/>
                <w:szCs w:val="20"/>
              </w:rPr>
              <w:t>ertyfikat potwierdzający spełnienie norm – klasa S1 PN-EN 14450</w:t>
            </w:r>
            <w:r w:rsidR="0007655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26795" w:rsidRPr="007977C3" w:rsidRDefault="00F26795" w:rsidP="00FC4FB4">
            <w:pPr>
              <w:pStyle w:val="Akapitzlist"/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977C3">
              <w:rPr>
                <w:rFonts w:ascii="Arial" w:hAnsi="Arial" w:cs="Arial"/>
                <w:sz w:val="20"/>
                <w:szCs w:val="20"/>
              </w:rPr>
              <w:t>Z szafą muszą być dostarczone minimum dwa komplety kluczy do zamków zewnętrznych.</w:t>
            </w:r>
          </w:p>
          <w:p w:rsidR="008108AF" w:rsidRPr="008108AF" w:rsidRDefault="008108AF" w:rsidP="00304A0F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C80" w:rsidRDefault="00274FB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0416A8">
        <w:trPr>
          <w:trHeight w:val="386"/>
        </w:trPr>
        <w:tc>
          <w:tcPr>
            <w:tcW w:w="12192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DC2" w:rsidRDefault="00427DC2" w:rsidP="00554415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7977C3" w:rsidRDefault="00554415" w:rsidP="00554415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                      </w:t>
      </w:r>
    </w:p>
    <w:p w:rsidR="00B67B3A" w:rsidRDefault="007977C3" w:rsidP="00554415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                 </w:t>
      </w:r>
      <w:r w:rsidR="00554415">
        <w:rPr>
          <w:rFonts w:ascii="Arial" w:eastAsia="Times New Roman" w:hAnsi="Arial" w:cs="Arial"/>
          <w:lang w:eastAsia="ar-SA"/>
        </w:rPr>
        <w:t xml:space="preserve"> </w:t>
      </w:r>
      <w:r w:rsidR="005E4838">
        <w:rPr>
          <w:rFonts w:ascii="Arial" w:eastAsia="Times New Roman" w:hAnsi="Arial" w:cs="Arial"/>
          <w:lang w:eastAsia="ar-SA"/>
        </w:rPr>
        <w:t>…………………………………………….</w:t>
      </w:r>
    </w:p>
    <w:p w:rsidR="006412E9" w:rsidRPr="00904715" w:rsidRDefault="00E635EF" w:rsidP="00B20A4C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E4838" w:rsidRPr="00904715">
        <w:rPr>
          <w:rFonts w:ascii="Arial" w:eastAsia="Times New Roman" w:hAnsi="Arial" w:cs="Arial"/>
          <w:i/>
          <w:lang w:eastAsia="ar-SA"/>
        </w:rPr>
        <w:t>nawcy)</w:t>
      </w:r>
    </w:p>
    <w:p w:rsidR="006C46D0" w:rsidRPr="00904715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i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6C46D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Pr="0056266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  <w:sectPr w:rsidR="006C46D0" w:rsidRPr="00562660" w:rsidSect="0056266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D1A1C" w:rsidRPr="00562660" w:rsidRDefault="005D1A1C" w:rsidP="00157576">
      <w:pPr>
        <w:pStyle w:val="Nagwek1"/>
      </w:pPr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7F" w:rsidRDefault="00C9197F" w:rsidP="0012198B">
      <w:pPr>
        <w:spacing w:after="0" w:line="240" w:lineRule="auto"/>
      </w:pPr>
      <w:r>
        <w:separator/>
      </w:r>
    </w:p>
  </w:endnote>
  <w:endnote w:type="continuationSeparator" w:id="0">
    <w:p w:rsidR="00C9197F" w:rsidRDefault="00C9197F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7F" w:rsidRDefault="00C9197F" w:rsidP="0012198B">
      <w:pPr>
        <w:spacing w:after="0" w:line="240" w:lineRule="auto"/>
      </w:pPr>
      <w:r>
        <w:separator/>
      </w:r>
    </w:p>
  </w:footnote>
  <w:footnote w:type="continuationSeparator" w:id="0">
    <w:p w:rsidR="00C9197F" w:rsidRDefault="00C9197F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305773C"/>
    <w:multiLevelType w:val="hybridMultilevel"/>
    <w:tmpl w:val="1B5634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05BE0C8A"/>
    <w:multiLevelType w:val="hybridMultilevel"/>
    <w:tmpl w:val="70527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B72F2"/>
    <w:multiLevelType w:val="hybridMultilevel"/>
    <w:tmpl w:val="DB003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22" w15:restartNumberingAfterBreak="0">
    <w:nsid w:val="37F3323B"/>
    <w:multiLevelType w:val="hybridMultilevel"/>
    <w:tmpl w:val="8BC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528D3"/>
    <w:multiLevelType w:val="hybridMultilevel"/>
    <w:tmpl w:val="B8B6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80240"/>
    <w:multiLevelType w:val="hybridMultilevel"/>
    <w:tmpl w:val="2592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A3AC0"/>
    <w:multiLevelType w:val="hybridMultilevel"/>
    <w:tmpl w:val="0F56D3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C33628"/>
    <w:multiLevelType w:val="hybridMultilevel"/>
    <w:tmpl w:val="A620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63C86"/>
    <w:multiLevelType w:val="hybridMultilevel"/>
    <w:tmpl w:val="683418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BA0834"/>
    <w:multiLevelType w:val="hybridMultilevel"/>
    <w:tmpl w:val="E54E9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B46B4"/>
    <w:multiLevelType w:val="hybridMultilevel"/>
    <w:tmpl w:val="444EB1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12"/>
  </w:num>
  <w:num w:numId="5">
    <w:abstractNumId w:val="34"/>
  </w:num>
  <w:num w:numId="6">
    <w:abstractNumId w:val="14"/>
  </w:num>
  <w:num w:numId="7">
    <w:abstractNumId w:val="21"/>
  </w:num>
  <w:num w:numId="8">
    <w:abstractNumId w:val="15"/>
  </w:num>
  <w:num w:numId="9">
    <w:abstractNumId w:val="30"/>
  </w:num>
  <w:num w:numId="10">
    <w:abstractNumId w:val="18"/>
  </w:num>
  <w:num w:numId="11">
    <w:abstractNumId w:val="17"/>
  </w:num>
  <w:num w:numId="12">
    <w:abstractNumId w:val="31"/>
  </w:num>
  <w:num w:numId="13">
    <w:abstractNumId w:val="32"/>
  </w:num>
  <w:num w:numId="14">
    <w:abstractNumId w:val="26"/>
  </w:num>
  <w:num w:numId="15">
    <w:abstractNumId w:val="25"/>
  </w:num>
  <w:num w:numId="16">
    <w:abstractNumId w:val="33"/>
  </w:num>
  <w:num w:numId="17">
    <w:abstractNumId w:val="38"/>
  </w:num>
  <w:num w:numId="18">
    <w:abstractNumId w:val="22"/>
  </w:num>
  <w:num w:numId="19">
    <w:abstractNumId w:val="23"/>
  </w:num>
  <w:num w:numId="20">
    <w:abstractNumId w:val="36"/>
  </w:num>
  <w:num w:numId="21">
    <w:abstractNumId w:val="16"/>
  </w:num>
  <w:num w:numId="22">
    <w:abstractNumId w:val="29"/>
  </w:num>
  <w:num w:numId="23">
    <w:abstractNumId w:val="27"/>
  </w:num>
  <w:num w:numId="24">
    <w:abstractNumId w:val="13"/>
  </w:num>
  <w:num w:numId="25">
    <w:abstractNumId w:val="35"/>
  </w:num>
  <w:num w:numId="26">
    <w:abstractNumId w:val="28"/>
  </w:num>
  <w:num w:numId="27">
    <w:abstractNumId w:val="11"/>
  </w:num>
  <w:num w:numId="28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205"/>
    <w:rsid w:val="00073F09"/>
    <w:rsid w:val="00076558"/>
    <w:rsid w:val="00080A14"/>
    <w:rsid w:val="00084DD6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066D4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5121"/>
    <w:rsid w:val="00236B27"/>
    <w:rsid w:val="00242DF9"/>
    <w:rsid w:val="002459EE"/>
    <w:rsid w:val="00245B72"/>
    <w:rsid w:val="00245FDA"/>
    <w:rsid w:val="0025011F"/>
    <w:rsid w:val="00254339"/>
    <w:rsid w:val="002543F1"/>
    <w:rsid w:val="002549B3"/>
    <w:rsid w:val="0025697A"/>
    <w:rsid w:val="00261BAB"/>
    <w:rsid w:val="0026458B"/>
    <w:rsid w:val="00265C19"/>
    <w:rsid w:val="0027252E"/>
    <w:rsid w:val="00273814"/>
    <w:rsid w:val="00274FB9"/>
    <w:rsid w:val="00275539"/>
    <w:rsid w:val="00277CB0"/>
    <w:rsid w:val="00280262"/>
    <w:rsid w:val="002817D4"/>
    <w:rsid w:val="0028399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4A0F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7EA9"/>
    <w:rsid w:val="00330DA3"/>
    <w:rsid w:val="00333C46"/>
    <w:rsid w:val="00334FB6"/>
    <w:rsid w:val="00335E07"/>
    <w:rsid w:val="00341122"/>
    <w:rsid w:val="003522B7"/>
    <w:rsid w:val="003525BC"/>
    <w:rsid w:val="00354C9D"/>
    <w:rsid w:val="00355828"/>
    <w:rsid w:val="00356244"/>
    <w:rsid w:val="003631AF"/>
    <w:rsid w:val="003636C0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B2A"/>
    <w:rsid w:val="00420102"/>
    <w:rsid w:val="0042051B"/>
    <w:rsid w:val="0042264A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77CCC"/>
    <w:rsid w:val="0048093C"/>
    <w:rsid w:val="0048133A"/>
    <w:rsid w:val="004856A0"/>
    <w:rsid w:val="00487728"/>
    <w:rsid w:val="00491998"/>
    <w:rsid w:val="0049629B"/>
    <w:rsid w:val="00497CD7"/>
    <w:rsid w:val="004A29A6"/>
    <w:rsid w:val="004A3415"/>
    <w:rsid w:val="004A3C76"/>
    <w:rsid w:val="004A449E"/>
    <w:rsid w:val="004A4BDF"/>
    <w:rsid w:val="004A5404"/>
    <w:rsid w:val="004B1D65"/>
    <w:rsid w:val="004B73B7"/>
    <w:rsid w:val="004C00D9"/>
    <w:rsid w:val="004C071A"/>
    <w:rsid w:val="004C61EB"/>
    <w:rsid w:val="004C6402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14E1"/>
    <w:rsid w:val="004E23E1"/>
    <w:rsid w:val="004E2E98"/>
    <w:rsid w:val="004E31CE"/>
    <w:rsid w:val="004E41C2"/>
    <w:rsid w:val="004E56C6"/>
    <w:rsid w:val="004E6BB2"/>
    <w:rsid w:val="004F197C"/>
    <w:rsid w:val="0050097B"/>
    <w:rsid w:val="00504DAA"/>
    <w:rsid w:val="00506417"/>
    <w:rsid w:val="0051158C"/>
    <w:rsid w:val="00511E5F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40828"/>
    <w:rsid w:val="0054381C"/>
    <w:rsid w:val="00547630"/>
    <w:rsid w:val="005514AF"/>
    <w:rsid w:val="005536BD"/>
    <w:rsid w:val="00554415"/>
    <w:rsid w:val="005558C5"/>
    <w:rsid w:val="00562660"/>
    <w:rsid w:val="00562986"/>
    <w:rsid w:val="00563274"/>
    <w:rsid w:val="005644C9"/>
    <w:rsid w:val="005705AA"/>
    <w:rsid w:val="00571664"/>
    <w:rsid w:val="00572A62"/>
    <w:rsid w:val="00575FDB"/>
    <w:rsid w:val="005773FF"/>
    <w:rsid w:val="0058077D"/>
    <w:rsid w:val="005831D4"/>
    <w:rsid w:val="005868E3"/>
    <w:rsid w:val="005917E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5B2"/>
    <w:rsid w:val="005C67CF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F01EF"/>
    <w:rsid w:val="005F4190"/>
    <w:rsid w:val="00600D8A"/>
    <w:rsid w:val="00601A72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412E9"/>
    <w:rsid w:val="0064177D"/>
    <w:rsid w:val="00647CAC"/>
    <w:rsid w:val="00652D2E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AC7"/>
    <w:rsid w:val="00685424"/>
    <w:rsid w:val="00687112"/>
    <w:rsid w:val="006876B8"/>
    <w:rsid w:val="00691626"/>
    <w:rsid w:val="00692967"/>
    <w:rsid w:val="0069309C"/>
    <w:rsid w:val="006934F4"/>
    <w:rsid w:val="00693CB0"/>
    <w:rsid w:val="00695D17"/>
    <w:rsid w:val="006A136D"/>
    <w:rsid w:val="006A177F"/>
    <w:rsid w:val="006A29A9"/>
    <w:rsid w:val="006A3779"/>
    <w:rsid w:val="006B24C5"/>
    <w:rsid w:val="006B2E84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21CE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977C3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E03DD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3D82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3F1C"/>
    <w:rsid w:val="00961E1C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3C83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C1063"/>
    <w:rsid w:val="00AC26CF"/>
    <w:rsid w:val="00AC2704"/>
    <w:rsid w:val="00AC3AC0"/>
    <w:rsid w:val="00AC612C"/>
    <w:rsid w:val="00AD298E"/>
    <w:rsid w:val="00AD2C42"/>
    <w:rsid w:val="00AD383C"/>
    <w:rsid w:val="00AD46A2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4FD7"/>
    <w:rsid w:val="00B35420"/>
    <w:rsid w:val="00B374E0"/>
    <w:rsid w:val="00B451A2"/>
    <w:rsid w:val="00B47046"/>
    <w:rsid w:val="00B5058D"/>
    <w:rsid w:val="00B5606C"/>
    <w:rsid w:val="00B56899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4050E"/>
    <w:rsid w:val="00C40EB4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19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16709"/>
    <w:rsid w:val="00D22065"/>
    <w:rsid w:val="00D249B9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2A73"/>
    <w:rsid w:val="00D52FA6"/>
    <w:rsid w:val="00D553E8"/>
    <w:rsid w:val="00D6183E"/>
    <w:rsid w:val="00D620C0"/>
    <w:rsid w:val="00D624E8"/>
    <w:rsid w:val="00D62BD3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1DFE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1B1A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26795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3FF"/>
    <w:rsid w:val="00F66C7F"/>
    <w:rsid w:val="00F672BA"/>
    <w:rsid w:val="00F713D1"/>
    <w:rsid w:val="00F714B2"/>
    <w:rsid w:val="00F8053B"/>
    <w:rsid w:val="00F81166"/>
    <w:rsid w:val="00F83254"/>
    <w:rsid w:val="00F85772"/>
    <w:rsid w:val="00F86821"/>
    <w:rsid w:val="00F87830"/>
    <w:rsid w:val="00F87D47"/>
    <w:rsid w:val="00F957EF"/>
    <w:rsid w:val="00F9624D"/>
    <w:rsid w:val="00FA57F3"/>
    <w:rsid w:val="00FA62C5"/>
    <w:rsid w:val="00FB0EF9"/>
    <w:rsid w:val="00FB1418"/>
    <w:rsid w:val="00FC1322"/>
    <w:rsid w:val="00FC1DB0"/>
    <w:rsid w:val="00FC4FB4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30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7E57-02F0-4E9F-8AA4-16DCE99A70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D044CE-1942-4B24-BB00-79558AAF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DZIURA Stefania</cp:lastModifiedBy>
  <cp:revision>2</cp:revision>
  <cp:lastPrinted>2021-03-11T12:18:00Z</cp:lastPrinted>
  <dcterms:created xsi:type="dcterms:W3CDTF">2025-04-29T06:41:00Z</dcterms:created>
  <dcterms:modified xsi:type="dcterms:W3CDTF">2025-04-29T06:41:00Z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b23a65b6-dedd-4866-8a75-1f7e94178357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REMIEŃ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