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BD59" w14:textId="77777777" w:rsidR="000D7F4D" w:rsidRPr="00C61DD5" w:rsidRDefault="000D7F4D" w:rsidP="000D7F4D">
      <w:pPr>
        <w:spacing w:after="0"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61DD5">
        <w:rPr>
          <w:rFonts w:asciiTheme="minorHAnsi" w:hAnsiTheme="minorHAnsi" w:cstheme="minorHAnsi"/>
          <w:i/>
          <w:sz w:val="22"/>
          <w:szCs w:val="22"/>
        </w:rPr>
        <w:t>Załącznik nr 5 do SWZ</w:t>
      </w:r>
    </w:p>
    <w:p w14:paraId="7C8AC95C" w14:textId="77777777" w:rsidR="000D7F4D" w:rsidRPr="00C61DD5" w:rsidRDefault="000D7F4D" w:rsidP="000D7F4D">
      <w:pPr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BB9F1" w14:textId="77777777" w:rsidR="000D7F4D" w:rsidRPr="00C61DD5" w:rsidRDefault="000D7F4D" w:rsidP="000D7F4D">
      <w:pPr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„Oświadczenie Wykonawców wspólnie ubiegających się o udzielenie zamówienia”</w:t>
      </w:r>
    </w:p>
    <w:p w14:paraId="20F94591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EE9EA0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DD5">
        <w:rPr>
          <w:rFonts w:asciiTheme="minorHAnsi" w:hAnsiTheme="minorHAnsi" w:cstheme="minorHAnsi"/>
          <w:bCs/>
          <w:sz w:val="22"/>
          <w:szCs w:val="22"/>
        </w:rPr>
        <w:t>Jako Wykonawcy wspólnie ubiegający się o udzielenie zamówienia:</w:t>
      </w:r>
    </w:p>
    <w:p w14:paraId="7E481685" w14:textId="77777777" w:rsidR="000D7F4D" w:rsidRPr="00C61DD5" w:rsidRDefault="000D7F4D" w:rsidP="000D7F4D">
      <w:pPr>
        <w:pStyle w:val="Akapitzlist"/>
        <w:numPr>
          <w:ilvl w:val="0"/>
          <w:numId w:val="26"/>
        </w:numPr>
        <w:spacing w:after="0" w:line="48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61DD5">
        <w:rPr>
          <w:rFonts w:asciiTheme="minorHAnsi" w:hAnsiTheme="minorHAnsi" w:cstheme="minorHAnsi"/>
          <w:bCs/>
        </w:rPr>
        <w:t>………………………………………………………………………………….. (nazwa i adres Wykonawcy)</w:t>
      </w:r>
    </w:p>
    <w:p w14:paraId="2E94E793" w14:textId="77777777" w:rsidR="000D7F4D" w:rsidRPr="00C61DD5" w:rsidRDefault="000D7F4D" w:rsidP="000D7F4D">
      <w:pPr>
        <w:pStyle w:val="Akapitzlist"/>
        <w:numPr>
          <w:ilvl w:val="0"/>
          <w:numId w:val="26"/>
        </w:numPr>
        <w:spacing w:after="0" w:line="48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61DD5">
        <w:rPr>
          <w:rFonts w:asciiTheme="minorHAnsi" w:hAnsiTheme="minorHAnsi" w:cstheme="minorHAnsi"/>
          <w:bCs/>
        </w:rPr>
        <w:t>………………………………………………………………………………….. (nazwa i adres Wykonawcy)</w:t>
      </w:r>
    </w:p>
    <w:p w14:paraId="2184C49A" w14:textId="77777777" w:rsidR="000D7F4D" w:rsidRPr="00C61DD5" w:rsidRDefault="000D7F4D" w:rsidP="000D7F4D">
      <w:pPr>
        <w:pStyle w:val="Akapitzlist"/>
        <w:numPr>
          <w:ilvl w:val="0"/>
          <w:numId w:val="26"/>
        </w:numPr>
        <w:spacing w:after="0" w:line="48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61DD5">
        <w:rPr>
          <w:rFonts w:asciiTheme="minorHAnsi" w:hAnsiTheme="minorHAnsi" w:cstheme="minorHAnsi"/>
          <w:bCs/>
        </w:rPr>
        <w:t>………………………………………………………………………………….. (nazwa i adres Wykonawcy)</w:t>
      </w:r>
    </w:p>
    <w:p w14:paraId="7D770562" w14:textId="450FE63A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DD5">
        <w:rPr>
          <w:rFonts w:asciiTheme="minorHAnsi" w:hAnsiTheme="minorHAnsi" w:cstheme="minorHAnsi"/>
          <w:bCs/>
          <w:sz w:val="22"/>
          <w:szCs w:val="22"/>
        </w:rPr>
        <w:t>w postępowaniu pn.</w:t>
      </w:r>
      <w:r w:rsidRPr="00C61D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E1C" w:rsidRPr="00D53E1C">
        <w:rPr>
          <w:rFonts w:asciiTheme="minorHAnsi" w:hAnsiTheme="minorHAnsi" w:cstheme="minorHAnsi"/>
          <w:b/>
          <w:sz w:val="22"/>
          <w:szCs w:val="22"/>
        </w:rPr>
        <w:t xml:space="preserve">Zakup oprogramowania do obsługi badań/materiału diagnostycznego dla Zakładu Diagnostyki Molekularnej i Zakładu Patomorfologii Nowotworów wraz z serwisem </w:t>
      </w:r>
      <w:r w:rsidR="00DF52B1">
        <w:rPr>
          <w:rFonts w:asciiTheme="minorHAnsi" w:hAnsiTheme="minorHAnsi" w:cstheme="minorHAnsi"/>
          <w:b/>
          <w:sz w:val="22"/>
          <w:szCs w:val="22"/>
        </w:rPr>
        <w:br/>
      </w:r>
      <w:r w:rsidR="00D53E1C" w:rsidRPr="00D53E1C">
        <w:rPr>
          <w:rFonts w:asciiTheme="minorHAnsi" w:hAnsiTheme="minorHAnsi" w:cstheme="minorHAnsi"/>
          <w:b/>
          <w:sz w:val="22"/>
          <w:szCs w:val="22"/>
        </w:rPr>
        <w:t xml:space="preserve">i nadzorem autorskim, nr sprawy: IZP.2411.110.2025.EP  </w:t>
      </w:r>
      <w:r w:rsidRPr="00C61DD5">
        <w:rPr>
          <w:rFonts w:asciiTheme="minorHAnsi" w:hAnsiTheme="minorHAnsi" w:cstheme="minorHAnsi"/>
          <w:sz w:val="22"/>
          <w:szCs w:val="22"/>
        </w:rPr>
        <w:t>,</w:t>
      </w:r>
      <w:r w:rsidRPr="00C61DD5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5A167EB4" w14:textId="12FB12E0" w:rsidR="000D7F4D" w:rsidRPr="00C61DD5" w:rsidRDefault="000D7F4D" w:rsidP="000D7F4D">
      <w:pPr>
        <w:pStyle w:val="Akapitzlist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C61DD5">
        <w:rPr>
          <w:rFonts w:asciiTheme="minorHAnsi" w:hAnsiTheme="minorHAnsi" w:cstheme="minorHAnsi"/>
          <w:b/>
          <w:bCs/>
        </w:rPr>
        <w:t xml:space="preserve">Warunek udziału w postępowaniu, o którym mowa w Rozdziale </w:t>
      </w:r>
      <w:r w:rsidR="00DF52B1">
        <w:rPr>
          <w:rFonts w:asciiTheme="minorHAnsi" w:hAnsiTheme="minorHAnsi" w:cstheme="minorHAnsi"/>
          <w:b/>
          <w:bCs/>
        </w:rPr>
        <w:t>VIII</w:t>
      </w:r>
      <w:r w:rsidRPr="00C61DD5">
        <w:rPr>
          <w:rFonts w:asciiTheme="minorHAnsi" w:hAnsiTheme="minorHAnsi" w:cstheme="minorHAnsi"/>
          <w:b/>
          <w:bCs/>
        </w:rPr>
        <w:t xml:space="preserve"> ust. 2 </w:t>
      </w:r>
      <w:r w:rsidR="00DF52B1">
        <w:rPr>
          <w:rFonts w:asciiTheme="minorHAnsi" w:hAnsiTheme="minorHAnsi" w:cstheme="minorHAnsi"/>
          <w:b/>
          <w:bCs/>
        </w:rPr>
        <w:t>d</w:t>
      </w:r>
      <w:r w:rsidRPr="00C61DD5">
        <w:rPr>
          <w:rFonts w:asciiTheme="minorHAnsi" w:hAnsiTheme="minorHAnsi" w:cstheme="minorHAnsi"/>
          <w:b/>
          <w:bCs/>
        </w:rPr>
        <w:t>) SWZ spełnia:</w:t>
      </w:r>
      <w:r w:rsidRPr="00C61DD5">
        <w:rPr>
          <w:rFonts w:asciiTheme="minorHAnsi" w:hAnsiTheme="minorHAnsi" w:cstheme="minorHAnsi"/>
        </w:rPr>
        <w:t xml:space="preserve"> </w:t>
      </w:r>
    </w:p>
    <w:p w14:paraId="2C07B435" w14:textId="77777777" w:rsidR="000D7F4D" w:rsidRPr="00C61DD5" w:rsidRDefault="000D7F4D" w:rsidP="000D7F4D">
      <w:pPr>
        <w:spacing w:after="0" w:line="48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…………………………………………………………………………………………………………………………………………………………..…….…..</w:t>
      </w:r>
    </w:p>
    <w:p w14:paraId="3E990F8C" w14:textId="77777777" w:rsidR="000D7F4D" w:rsidRPr="00C61DD5" w:rsidRDefault="000D7F4D" w:rsidP="000D7F4D">
      <w:pPr>
        <w:spacing w:after="0" w:line="480" w:lineRule="auto"/>
        <w:ind w:firstLine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61DD5">
        <w:rPr>
          <w:rFonts w:asciiTheme="minorHAnsi" w:hAnsiTheme="minorHAnsi" w:cstheme="minorHAnsi"/>
          <w:i/>
          <w:sz w:val="22"/>
          <w:szCs w:val="22"/>
        </w:rPr>
        <w:t>(wskazanie danych Wykonawcy spełniającego warunek)</w:t>
      </w:r>
    </w:p>
    <w:p w14:paraId="10F653D7" w14:textId="4E85B3A4" w:rsidR="000D7F4D" w:rsidRPr="00C61DD5" w:rsidRDefault="000D7F4D" w:rsidP="000D7F4D">
      <w:pPr>
        <w:pStyle w:val="Akapitzlist"/>
        <w:spacing w:after="0" w:line="480" w:lineRule="auto"/>
        <w:ind w:left="284"/>
        <w:jc w:val="both"/>
        <w:rPr>
          <w:rFonts w:asciiTheme="minorHAnsi" w:hAnsiTheme="minorHAnsi" w:cstheme="minorHAnsi"/>
          <w:bCs/>
        </w:rPr>
      </w:pPr>
      <w:r w:rsidRPr="00C61DD5">
        <w:rPr>
          <w:rFonts w:asciiTheme="minorHAnsi" w:hAnsiTheme="minorHAnsi" w:cstheme="minorHAnsi"/>
          <w:bCs/>
        </w:rPr>
        <w:t xml:space="preserve">Oświadczamy, że wskazany powyżej Wykonawca zrealizuje przedmiot zamówienia, do którego spełnienie warunku, o których mowa w Rozdziale </w:t>
      </w:r>
      <w:r w:rsidR="00166C6A">
        <w:rPr>
          <w:rFonts w:asciiTheme="minorHAnsi" w:hAnsiTheme="minorHAnsi" w:cstheme="minorHAnsi"/>
          <w:bCs/>
        </w:rPr>
        <w:t>VIII</w:t>
      </w:r>
      <w:r w:rsidRPr="00C61DD5">
        <w:rPr>
          <w:rFonts w:asciiTheme="minorHAnsi" w:hAnsiTheme="minorHAnsi" w:cstheme="minorHAnsi"/>
          <w:bCs/>
        </w:rPr>
        <w:t xml:space="preserve"> ust. 2 pkt </w:t>
      </w:r>
      <w:r w:rsidR="00166C6A">
        <w:rPr>
          <w:rFonts w:asciiTheme="minorHAnsi" w:hAnsiTheme="minorHAnsi" w:cstheme="minorHAnsi"/>
          <w:bCs/>
        </w:rPr>
        <w:t>d</w:t>
      </w:r>
      <w:r w:rsidRPr="00C61DD5">
        <w:rPr>
          <w:rFonts w:asciiTheme="minorHAnsi" w:hAnsiTheme="minorHAnsi" w:cstheme="minorHAnsi"/>
          <w:bCs/>
        </w:rPr>
        <w:t>)</w:t>
      </w:r>
      <w:r w:rsidRPr="00C61DD5">
        <w:rPr>
          <w:rFonts w:asciiTheme="minorHAnsi" w:hAnsiTheme="minorHAnsi" w:cstheme="minorHAnsi"/>
          <w:b/>
          <w:bCs/>
        </w:rPr>
        <w:t xml:space="preserve"> </w:t>
      </w:r>
      <w:r w:rsidRPr="00C61DD5">
        <w:rPr>
          <w:rFonts w:asciiTheme="minorHAnsi" w:hAnsiTheme="minorHAnsi" w:cstheme="minorHAnsi"/>
          <w:bCs/>
        </w:rPr>
        <w:t>SWZ jest wymagane, tj. ……………………….…………</w:t>
      </w:r>
    </w:p>
    <w:p w14:paraId="54FB1ABF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DD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…………………………………………………………………………………………………………………………………………………………….……….</w:t>
      </w:r>
    </w:p>
    <w:p w14:paraId="403E01B4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D43AF2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6269C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64208F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536473" w14:textId="77777777" w:rsidR="000D7F4D" w:rsidRPr="00C61DD5" w:rsidRDefault="000D7F4D" w:rsidP="000D7F4D">
      <w:pPr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D7F4D" w:rsidRPr="00C6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576D" w14:textId="77777777" w:rsidR="00B80354" w:rsidRDefault="00B80354" w:rsidP="000D7F4D">
      <w:pPr>
        <w:spacing w:after="0" w:line="240" w:lineRule="auto"/>
      </w:pPr>
      <w:r>
        <w:separator/>
      </w:r>
    </w:p>
  </w:endnote>
  <w:endnote w:type="continuationSeparator" w:id="0">
    <w:p w14:paraId="3F07C76D" w14:textId="77777777" w:rsidR="00B80354" w:rsidRDefault="00B80354" w:rsidP="000D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A18B" w14:textId="77777777" w:rsidR="00B80354" w:rsidRDefault="00B80354" w:rsidP="000D7F4D">
      <w:pPr>
        <w:spacing w:after="0" w:line="240" w:lineRule="auto"/>
      </w:pPr>
      <w:r>
        <w:separator/>
      </w:r>
    </w:p>
  </w:footnote>
  <w:footnote w:type="continuationSeparator" w:id="0">
    <w:p w14:paraId="14DA5C6F" w14:textId="77777777" w:rsidR="00B80354" w:rsidRDefault="00B80354" w:rsidP="000D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A6A"/>
    <w:multiLevelType w:val="hybridMultilevel"/>
    <w:tmpl w:val="4CBE7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017C"/>
    <w:multiLevelType w:val="hybridMultilevel"/>
    <w:tmpl w:val="536EFC3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2C01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1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D17FF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71257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6AB"/>
    <w:multiLevelType w:val="hybridMultilevel"/>
    <w:tmpl w:val="285245DA"/>
    <w:lvl w:ilvl="0" w:tplc="2FDA36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12A59"/>
    <w:multiLevelType w:val="hybridMultilevel"/>
    <w:tmpl w:val="4CBE7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22564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7709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C337D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A6B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E5B29"/>
    <w:multiLevelType w:val="hybridMultilevel"/>
    <w:tmpl w:val="CE284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05EEE"/>
    <w:multiLevelType w:val="hybridMultilevel"/>
    <w:tmpl w:val="718C9B52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7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508492">
    <w:abstractNumId w:val="4"/>
  </w:num>
  <w:num w:numId="3" w16cid:durableId="1218589367">
    <w:abstractNumId w:val="20"/>
  </w:num>
  <w:num w:numId="4" w16cid:durableId="1714884033">
    <w:abstractNumId w:val="24"/>
  </w:num>
  <w:num w:numId="5" w16cid:durableId="1621379543">
    <w:abstractNumId w:val="2"/>
  </w:num>
  <w:num w:numId="6" w16cid:durableId="973560658">
    <w:abstractNumId w:val="11"/>
  </w:num>
  <w:num w:numId="7" w16cid:durableId="1553418780">
    <w:abstractNumId w:val="1"/>
  </w:num>
  <w:num w:numId="8" w16cid:durableId="1574469383">
    <w:abstractNumId w:val="13"/>
  </w:num>
  <w:num w:numId="9" w16cid:durableId="1693457426">
    <w:abstractNumId w:val="28"/>
  </w:num>
  <w:num w:numId="10" w16cid:durableId="742721969">
    <w:abstractNumId w:val="9"/>
  </w:num>
  <w:num w:numId="11" w16cid:durableId="1252201836">
    <w:abstractNumId w:val="27"/>
  </w:num>
  <w:num w:numId="12" w16cid:durableId="1074165675">
    <w:abstractNumId w:val="25"/>
  </w:num>
  <w:num w:numId="13" w16cid:durableId="2056730210">
    <w:abstractNumId w:val="12"/>
  </w:num>
  <w:num w:numId="14" w16cid:durableId="1519463193">
    <w:abstractNumId w:val="17"/>
  </w:num>
  <w:num w:numId="15" w16cid:durableId="1306932153">
    <w:abstractNumId w:val="3"/>
  </w:num>
  <w:num w:numId="16" w16cid:durableId="258998571">
    <w:abstractNumId w:val="0"/>
  </w:num>
  <w:num w:numId="17" w16cid:durableId="549879135">
    <w:abstractNumId w:val="6"/>
  </w:num>
  <w:num w:numId="18" w16cid:durableId="8144894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470977">
    <w:abstractNumId w:val="18"/>
  </w:num>
  <w:num w:numId="20" w16cid:durableId="1194883947">
    <w:abstractNumId w:val="5"/>
  </w:num>
  <w:num w:numId="21" w16cid:durableId="239145420">
    <w:abstractNumId w:val="21"/>
  </w:num>
  <w:num w:numId="22" w16cid:durableId="240412597">
    <w:abstractNumId w:val="19"/>
  </w:num>
  <w:num w:numId="23" w16cid:durableId="1933659075">
    <w:abstractNumId w:val="29"/>
  </w:num>
  <w:num w:numId="24" w16cid:durableId="588848646">
    <w:abstractNumId w:val="22"/>
  </w:num>
  <w:num w:numId="25" w16cid:durableId="1421559599">
    <w:abstractNumId w:val="7"/>
  </w:num>
  <w:num w:numId="26" w16cid:durableId="268053899">
    <w:abstractNumId w:val="26"/>
  </w:num>
  <w:num w:numId="27" w16cid:durableId="1530681514">
    <w:abstractNumId w:val="16"/>
  </w:num>
  <w:num w:numId="28" w16cid:durableId="591858167">
    <w:abstractNumId w:val="15"/>
  </w:num>
  <w:num w:numId="29" w16cid:durableId="1327782180">
    <w:abstractNumId w:val="14"/>
  </w:num>
  <w:num w:numId="30" w16cid:durableId="8623542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55B5B"/>
    <w:rsid w:val="00075B93"/>
    <w:rsid w:val="000D7F4D"/>
    <w:rsid w:val="00166C6A"/>
    <w:rsid w:val="0042675B"/>
    <w:rsid w:val="00427725"/>
    <w:rsid w:val="0082597F"/>
    <w:rsid w:val="00B80354"/>
    <w:rsid w:val="00C963FE"/>
    <w:rsid w:val="00D53E1C"/>
    <w:rsid w:val="00DF52B1"/>
    <w:rsid w:val="00F0555A"/>
    <w:rsid w:val="00F32DAB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F051"/>
  <w15:chartTrackingRefBased/>
  <w15:docId w15:val="{55C24CEA-5491-47D2-8C65-7B03D06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F4D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5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5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55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05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5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5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5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D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D7F4D"/>
    <w:rPr>
      <w:color w:val="0000FF"/>
      <w:u w:val="single"/>
    </w:rPr>
  </w:style>
  <w:style w:type="paragraph" w:customStyle="1" w:styleId="Standard">
    <w:name w:val="Standard"/>
    <w:rsid w:val="000D7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0D7F4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7F4D"/>
  </w:style>
  <w:style w:type="paragraph" w:styleId="Tekstprzypisudolnego">
    <w:name w:val="footnote text"/>
    <w:basedOn w:val="Normalny"/>
    <w:link w:val="TekstprzypisudolnegoZnak"/>
    <w:uiPriority w:val="99"/>
    <w:unhideWhenUsed/>
    <w:rsid w:val="000D7F4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D7F4D"/>
    <w:rPr>
      <w:vertAlign w:val="superscript"/>
    </w:rPr>
  </w:style>
  <w:style w:type="character" w:customStyle="1" w:styleId="Teksttreci3">
    <w:name w:val="Tekst treści (3)_"/>
    <w:link w:val="Teksttreci30"/>
    <w:rsid w:val="000D7F4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7F4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kern w:val="2"/>
      <w:sz w:val="18"/>
      <w:szCs w:val="18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locked/>
    <w:rsid w:val="000D7F4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Pożoga Edyta</cp:lastModifiedBy>
  <cp:revision>4</cp:revision>
  <cp:lastPrinted>2025-05-27T13:20:00Z</cp:lastPrinted>
  <dcterms:created xsi:type="dcterms:W3CDTF">2025-05-27T12:53:00Z</dcterms:created>
  <dcterms:modified xsi:type="dcterms:W3CDTF">2025-05-27T13:20:00Z</dcterms:modified>
</cp:coreProperties>
</file>