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CE234" w14:textId="77777777" w:rsidR="00FC0F05" w:rsidRPr="00EC2061" w:rsidRDefault="00FC0F05" w:rsidP="00FC0F05">
      <w:pPr>
        <w:jc w:val="right"/>
        <w:rPr>
          <w:rFonts w:ascii="Arial Narrow" w:hAnsi="Arial Narrow"/>
          <w:sz w:val="24"/>
          <w:szCs w:val="24"/>
        </w:rPr>
      </w:pPr>
      <w:r w:rsidRPr="00EC2061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14:paraId="43CEEC10" w14:textId="77777777" w:rsidR="00FC0F05" w:rsidRPr="00EC2061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EC2061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7442EF5C" w14:textId="77777777" w:rsidR="00FC0F05" w:rsidRPr="00EC2061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EC2061">
        <w:rPr>
          <w:rFonts w:ascii="Arial Narrow" w:hAnsi="Arial Narrow" w:cs="Arial"/>
          <w:sz w:val="24"/>
          <w:szCs w:val="24"/>
        </w:rPr>
        <w:t>w postępowaniu o udzielenie zamówienia publicznego pn. </w:t>
      </w:r>
    </w:p>
    <w:p w14:paraId="30EB6C41" w14:textId="77777777" w:rsidR="00EC2061" w:rsidRPr="00EC2061" w:rsidRDefault="00EC2061" w:rsidP="00EC2061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bookmarkStart w:id="0" w:name="_Hlk182303622"/>
      <w:r w:rsidRPr="00EC2061">
        <w:rPr>
          <w:rFonts w:ascii="Arial Narrow" w:hAnsi="Arial Narrow" w:cs="Arial"/>
          <w:b/>
          <w:bCs/>
          <w:sz w:val="24"/>
          <w:szCs w:val="24"/>
        </w:rPr>
        <w:t>„</w:t>
      </w:r>
      <w:r w:rsidRPr="00EC2061">
        <w:rPr>
          <w:rFonts w:ascii="Arial Narrow" w:hAnsi="Arial Narrow"/>
          <w:b/>
          <w:bCs/>
          <w:sz w:val="24"/>
          <w:szCs w:val="24"/>
        </w:rPr>
        <w:t>Wykonanie rozbudowy, przebudowy i modernizacji istniejącego Przedszkola w Wędrzynie”</w:t>
      </w:r>
    </w:p>
    <w:bookmarkEnd w:id="0"/>
    <w:p w14:paraId="5F300B45" w14:textId="77777777" w:rsidR="00006CC6" w:rsidRPr="00EC2061" w:rsidRDefault="00006CC6" w:rsidP="003F496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1B39813" w14:textId="77777777" w:rsidR="00FC0F05" w:rsidRPr="00EC2061" w:rsidRDefault="00FC0F05" w:rsidP="00FC0F05">
      <w:pPr>
        <w:spacing w:after="120"/>
        <w:ind w:hanging="567"/>
        <w:jc w:val="both"/>
        <w:rPr>
          <w:rFonts w:ascii="Arial Narrow" w:hAnsi="Arial Narrow"/>
          <w:sz w:val="24"/>
          <w:szCs w:val="24"/>
        </w:rPr>
      </w:pPr>
      <w:r w:rsidRPr="00EC2061">
        <w:rPr>
          <w:rFonts w:ascii="Arial Narrow" w:hAnsi="Arial Narrow" w:cs="Arial"/>
          <w:b/>
          <w:bCs/>
          <w:sz w:val="24"/>
          <w:szCs w:val="24"/>
        </w:rPr>
        <w:t>1.</w:t>
      </w:r>
      <w:r w:rsidRPr="00EC2061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14:paraId="11DDFC5A" w14:textId="77777777" w:rsidR="00FC0F05" w:rsidRPr="00EC2061" w:rsidRDefault="00FC0F05" w:rsidP="00EC2061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EC2061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0C26CE75" w14:textId="77777777" w:rsidR="00FC0F05" w:rsidRPr="00EC2061" w:rsidRDefault="00FC0F05" w:rsidP="00EC2061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EC2061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14:paraId="47CB161A" w14:textId="23625D08" w:rsidR="00FC0F05" w:rsidRPr="00EC2061" w:rsidRDefault="00FC0F05" w:rsidP="00EC2061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EC2061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</w:t>
      </w:r>
      <w:r w:rsidR="0028301D" w:rsidRPr="00EC2061">
        <w:rPr>
          <w:rFonts w:ascii="Arial Narrow" w:hAnsi="Arial Narrow" w:cs="Arial"/>
          <w:sz w:val="24"/>
          <w:szCs w:val="24"/>
          <w:lang w:val="en-US"/>
        </w:rPr>
        <w:t xml:space="preserve"> </w:t>
      </w:r>
      <w:proofErr w:type="spellStart"/>
      <w:r w:rsidR="0028301D" w:rsidRPr="00EC2061">
        <w:rPr>
          <w:rFonts w:ascii="Arial Narrow" w:hAnsi="Arial Narrow" w:cs="Arial"/>
          <w:sz w:val="24"/>
          <w:szCs w:val="24"/>
          <w:lang w:val="en-US"/>
        </w:rPr>
        <w:t>województwo</w:t>
      </w:r>
      <w:proofErr w:type="spellEnd"/>
      <w:r w:rsidR="0028301D" w:rsidRPr="00EC2061">
        <w:rPr>
          <w:rFonts w:ascii="Arial Narrow" w:hAnsi="Arial Narrow" w:cs="Arial"/>
          <w:sz w:val="24"/>
          <w:szCs w:val="24"/>
          <w:lang w:val="en-US"/>
        </w:rPr>
        <w:t xml:space="preserve"> </w:t>
      </w:r>
      <w:r w:rsidRPr="00EC2061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</w:t>
      </w:r>
    </w:p>
    <w:p w14:paraId="551BB4BE" w14:textId="77777777" w:rsidR="00FC0F05" w:rsidRPr="00EC2061" w:rsidRDefault="00FC0F05" w:rsidP="00EC2061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EC2061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22F1B9F0" w14:textId="77777777" w:rsidR="00FC0F05" w:rsidRPr="00EC2061" w:rsidRDefault="00FC0F05" w:rsidP="00EC206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EC2061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2E76E8A8" w14:textId="77777777" w:rsidR="00FC0F05" w:rsidRPr="00EC2061" w:rsidRDefault="00FC0F05" w:rsidP="00EC206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EC2061">
        <w:rPr>
          <w:rFonts w:ascii="Arial Narrow" w:hAnsi="Arial Narrow" w:cs="Arial"/>
          <w:sz w:val="24"/>
          <w:szCs w:val="24"/>
        </w:rPr>
        <w:t>Rodzaj Wykonawcy</w:t>
      </w:r>
      <w:r w:rsidRPr="00EC2061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EC2061">
        <w:rPr>
          <w:rFonts w:ascii="Arial Narrow" w:hAnsi="Arial Narrow" w:cs="Arial"/>
          <w:sz w:val="24"/>
          <w:szCs w:val="24"/>
        </w:rPr>
        <w:t>: </w:t>
      </w:r>
    </w:p>
    <w:p w14:paraId="22C83EEA" w14:textId="77777777" w:rsidR="00FC0F05" w:rsidRPr="00EC2061" w:rsidRDefault="00FC0F05" w:rsidP="00EC206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EC20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EC2061">
        <w:rPr>
          <w:rFonts w:ascii="Arial Narrow" w:hAnsi="Arial Narrow" w:cs="Arial"/>
          <w:b/>
          <w:bCs/>
          <w:sz w:val="24"/>
          <w:szCs w:val="24"/>
        </w:rPr>
        <w:t> </w:t>
      </w:r>
      <w:r w:rsidRPr="00EC2061">
        <w:rPr>
          <w:rFonts w:ascii="Arial Narrow" w:hAnsi="Arial Narrow" w:cs="Arial"/>
          <w:sz w:val="24"/>
          <w:szCs w:val="24"/>
        </w:rPr>
        <w:t>mikroprzedsiębiorstwo</w:t>
      </w:r>
    </w:p>
    <w:p w14:paraId="77224E3A" w14:textId="42291F1E" w:rsidR="00FC0F05" w:rsidRPr="00EC2061" w:rsidRDefault="00FC0F05" w:rsidP="00EC206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EC20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EC20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EC2061">
        <w:rPr>
          <w:rFonts w:ascii="Arial Narrow" w:hAnsi="Arial Narrow" w:cs="Arial"/>
          <w:sz w:val="24"/>
          <w:szCs w:val="24"/>
        </w:rPr>
        <w:t>małe przedsiębiorstwo</w:t>
      </w:r>
    </w:p>
    <w:p w14:paraId="7A200240" w14:textId="22BF2613" w:rsidR="00FC0F05" w:rsidRPr="00EC2061" w:rsidRDefault="00FC0F05" w:rsidP="00EC206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EC20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EC20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EC2061">
        <w:rPr>
          <w:rFonts w:ascii="Arial Narrow" w:hAnsi="Arial Narrow" w:cs="Arial"/>
          <w:sz w:val="24"/>
          <w:szCs w:val="24"/>
        </w:rPr>
        <w:t>średnie przedsiębiorstwo</w:t>
      </w:r>
    </w:p>
    <w:p w14:paraId="390342C4" w14:textId="7E687EBB" w:rsidR="00FC0F05" w:rsidRPr="00EC2061" w:rsidRDefault="00FC0F05" w:rsidP="00EC206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EC20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EC20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EC2061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4D253A3C" w14:textId="6C90F4B1" w:rsidR="00FC0F05" w:rsidRPr="00EC2061" w:rsidRDefault="00FC0F05" w:rsidP="00EC206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EC20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EC20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EC2061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2837F241" w14:textId="0E7DBE36" w:rsidR="00FC0F05" w:rsidRPr="00EC2061" w:rsidRDefault="00FC0F05" w:rsidP="00EC206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EC2061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EC2061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EC2061">
        <w:rPr>
          <w:rFonts w:ascii="Arial Narrow" w:hAnsi="Arial Narrow" w:cs="Arial"/>
          <w:sz w:val="24"/>
          <w:szCs w:val="24"/>
        </w:rPr>
        <w:t>inny rodzaj</w:t>
      </w:r>
    </w:p>
    <w:p w14:paraId="05557505" w14:textId="77777777" w:rsidR="00FC0F05" w:rsidRPr="00EC2061" w:rsidRDefault="00FC0F05" w:rsidP="00EC2061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EC2061">
        <w:rPr>
          <w:rFonts w:ascii="Arial Narrow" w:hAnsi="Arial Narrow" w:cs="Arial"/>
          <w:sz w:val="24"/>
          <w:szCs w:val="24"/>
        </w:rPr>
        <w:t>(adres do korespondencji jeśli jest inny niż powyżej ....................................................................................... tel. .............................. e-mail: …………………)</w:t>
      </w:r>
    </w:p>
    <w:p w14:paraId="3A76E648" w14:textId="77777777" w:rsidR="00FC0F05" w:rsidRPr="00EC2061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C2061">
        <w:rPr>
          <w:rFonts w:ascii="Arial Narrow" w:hAnsi="Arial Narrow" w:cs="Arial"/>
          <w:sz w:val="24"/>
          <w:szCs w:val="24"/>
        </w:rPr>
        <w:t>upełnomocniony przedstawiciel</w:t>
      </w:r>
    </w:p>
    <w:p w14:paraId="7E6D2B19" w14:textId="77777777" w:rsidR="00FC0F05" w:rsidRPr="00EC2061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C2061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D1B6135" w14:textId="77777777" w:rsidR="00FC0F05" w:rsidRPr="00EC2061" w:rsidRDefault="00FC0F05" w:rsidP="00FC0F05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EC2061">
        <w:rPr>
          <w:rFonts w:ascii="Arial Narrow" w:hAnsi="Arial Narrow" w:cs="Arial"/>
          <w:b/>
          <w:bCs/>
          <w:sz w:val="24"/>
          <w:szCs w:val="24"/>
        </w:rPr>
        <w:t>2.</w:t>
      </w:r>
      <w:r w:rsidRPr="00EC2061">
        <w:rPr>
          <w:rFonts w:ascii="Arial Narrow" w:hAnsi="Arial Narrow" w:cs="Arial"/>
          <w:sz w:val="24"/>
          <w:szCs w:val="24"/>
        </w:rPr>
        <w:t>    Stosownie do pobranej Specyfikacji  Warunków Zamówienia (SWZ) – oferuję/oferujemy</w:t>
      </w:r>
      <w:r w:rsidRPr="00EC2061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EC2061">
        <w:rPr>
          <w:rFonts w:ascii="Arial Narrow" w:hAnsi="Arial Narrow" w:cs="Arial"/>
          <w:sz w:val="24"/>
          <w:szCs w:val="24"/>
        </w:rPr>
        <w:t>:</w:t>
      </w:r>
    </w:p>
    <w:p w14:paraId="262C73E4" w14:textId="77777777" w:rsidR="00464785" w:rsidRPr="0081498E" w:rsidRDefault="00464785" w:rsidP="00464785">
      <w:pPr>
        <w:spacing w:after="0"/>
        <w:ind w:left="284" w:hanging="567"/>
        <w:rPr>
          <w:rFonts w:ascii="Arial Narrow" w:hAnsi="Arial Narrow"/>
          <w:b/>
          <w:bCs/>
          <w:sz w:val="24"/>
          <w:szCs w:val="24"/>
        </w:rPr>
      </w:pPr>
      <w:r w:rsidRPr="0081498E">
        <w:rPr>
          <w:rFonts w:ascii="Arial Narrow" w:hAnsi="Arial Narrow" w:cs="Arial"/>
          <w:b/>
          <w:bCs/>
          <w:sz w:val="24"/>
          <w:szCs w:val="24"/>
        </w:rPr>
        <w:t>2.1.</w:t>
      </w:r>
      <w:r w:rsidRPr="0081498E">
        <w:rPr>
          <w:rFonts w:ascii="Arial Narrow" w:hAnsi="Arial Narrow" w:cs="Arial"/>
          <w:sz w:val="24"/>
          <w:szCs w:val="24"/>
        </w:rPr>
        <w:t xml:space="preserve">    wykonanie przedmiotu zamówienia za </w:t>
      </w:r>
      <w:r w:rsidRPr="0081498E">
        <w:rPr>
          <w:rFonts w:ascii="Arial Narrow" w:hAnsi="Arial Narrow" w:cs="Arial"/>
          <w:b/>
          <w:bCs/>
          <w:sz w:val="24"/>
          <w:szCs w:val="24"/>
        </w:rPr>
        <w:t>cenę ryczałtową brutto</w:t>
      </w:r>
      <w:r w:rsidRPr="0081498E">
        <w:rPr>
          <w:rFonts w:ascii="Arial Narrow" w:hAnsi="Arial Narrow" w:cs="Arial"/>
          <w:sz w:val="24"/>
          <w:szCs w:val="24"/>
        </w:rPr>
        <w:t> </w:t>
      </w:r>
      <w:r w:rsidRPr="0081498E">
        <w:rPr>
          <w:rFonts w:ascii="Arial Narrow" w:hAnsi="Arial Narrow"/>
          <w:b/>
          <w:bCs/>
          <w:sz w:val="24"/>
          <w:szCs w:val="24"/>
        </w:rPr>
        <w:t>w wysokości:</w:t>
      </w:r>
    </w:p>
    <w:p w14:paraId="1266C201" w14:textId="77777777" w:rsidR="00464785" w:rsidRPr="0081498E" w:rsidRDefault="00464785" w:rsidP="00464785">
      <w:pPr>
        <w:spacing w:after="0"/>
        <w:contextualSpacing/>
        <w:jc w:val="both"/>
        <w:rPr>
          <w:rFonts w:ascii="Arial Narrow" w:hAnsi="Arial Narrow" w:cs="Arial"/>
          <w:sz w:val="24"/>
          <w:szCs w:val="24"/>
        </w:rPr>
      </w:pPr>
      <w:r w:rsidRPr="0081498E">
        <w:rPr>
          <w:rFonts w:ascii="Arial Narrow" w:hAnsi="Arial Narrow" w:cs="Arial"/>
          <w:sz w:val="24"/>
          <w:szCs w:val="24"/>
        </w:rPr>
        <w:t xml:space="preserve">Tabela nr 1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5231"/>
        <w:gridCol w:w="2531"/>
      </w:tblGrid>
      <w:tr w:rsidR="00464785" w:rsidRPr="0081498E" w14:paraId="41CA5F62" w14:textId="77777777" w:rsidTr="00D65DDB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2D617B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</w:p>
          <w:p w14:paraId="6701593D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b/>
                <w:sz w:val="24"/>
                <w:szCs w:val="24"/>
              </w:rPr>
              <w:t>l.p.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9C963C9" w14:textId="77777777" w:rsidR="00464785" w:rsidRPr="0081498E" w:rsidRDefault="00464785" w:rsidP="00D65DDB">
            <w:pPr>
              <w:widowControl w:val="0"/>
              <w:autoSpaceDE w:val="0"/>
              <w:autoSpaceDN w:val="0"/>
              <w:adjustRightInd w:val="0"/>
              <w:spacing w:after="0"/>
              <w:ind w:left="39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81498E">
              <w:rPr>
                <w:rFonts w:ascii="Arial Narrow" w:eastAsia="Calibri" w:hAnsi="Arial Narrow" w:cs="Arial"/>
                <w:b/>
                <w:sz w:val="24"/>
                <w:szCs w:val="24"/>
              </w:rPr>
              <w:t>ETAP I (Etap IA i IB) – wykonanie dokumentacji projektowej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E05DBB3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b/>
                <w:sz w:val="24"/>
                <w:szCs w:val="24"/>
              </w:rPr>
              <w:t>Kwota w PLN</w:t>
            </w:r>
          </w:p>
        </w:tc>
      </w:tr>
      <w:tr w:rsidR="00464785" w:rsidRPr="0081498E" w14:paraId="6772C0F0" w14:textId="77777777" w:rsidTr="00D65DDB">
        <w:trPr>
          <w:trHeight w:val="34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BBA0819" w14:textId="77777777" w:rsidR="00464785" w:rsidRPr="0081498E" w:rsidRDefault="00464785" w:rsidP="00506D6C">
            <w:pPr>
              <w:pStyle w:val="Akapitzlist"/>
              <w:spacing w:line="276" w:lineRule="auto"/>
              <w:ind w:left="720"/>
              <w:rPr>
                <w:rFonts w:ascii="Arial Narrow" w:hAnsi="Arial Narrow" w:cs="Arial"/>
              </w:rPr>
            </w:pPr>
            <w:bookmarkStart w:id="1" w:name="_Hlk482884304"/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AD56438" w14:textId="77777777" w:rsidR="00464785" w:rsidRPr="0081498E" w:rsidRDefault="00464785" w:rsidP="00EC2061">
            <w:pPr>
              <w:spacing w:after="0"/>
              <w:ind w:firstLine="1321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>Etap IA - koncepcja</w:t>
            </w:r>
          </w:p>
        </w:tc>
      </w:tr>
      <w:tr w:rsidR="00464785" w:rsidRPr="0081498E" w14:paraId="1E67D69A" w14:textId="77777777" w:rsidTr="00D65DDB">
        <w:trPr>
          <w:trHeight w:val="34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860961F" w14:textId="77777777" w:rsidR="00464785" w:rsidRPr="0081498E" w:rsidRDefault="00464785" w:rsidP="00464785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C6C026B" w14:textId="67BECF86" w:rsidR="00464785" w:rsidRPr="0081498E" w:rsidRDefault="00464785" w:rsidP="00EC2061">
            <w:p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 xml:space="preserve">Cena netto </w:t>
            </w:r>
            <w:r w:rsidRPr="0081498E">
              <w:rPr>
                <w:rFonts w:ascii="Arial Narrow" w:hAnsi="Arial Narrow" w:cs="Arial"/>
                <w:sz w:val="24"/>
                <w:szCs w:val="24"/>
              </w:rPr>
              <w:tab/>
            </w:r>
            <w:r w:rsidRPr="0081498E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B6F0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464785" w:rsidRPr="0081498E" w14:paraId="5FE80245" w14:textId="77777777" w:rsidTr="00D65DDB">
        <w:trPr>
          <w:trHeight w:val="47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0A09B61" w14:textId="77777777" w:rsidR="00464785" w:rsidRPr="0081498E" w:rsidRDefault="00464785" w:rsidP="00464785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C758C03" w14:textId="77777777" w:rsidR="00464785" w:rsidRPr="0081498E" w:rsidRDefault="00464785" w:rsidP="00EC2061">
            <w:p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Stawka podatku VAT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3CA3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23 %</w:t>
            </w:r>
          </w:p>
        </w:tc>
      </w:tr>
      <w:tr w:rsidR="00464785" w:rsidRPr="0081498E" w14:paraId="387A0C79" w14:textId="77777777" w:rsidTr="00D65DDB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2ABEEBA" w14:textId="77777777" w:rsidR="00464785" w:rsidRPr="0081498E" w:rsidRDefault="00464785" w:rsidP="00464785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8F2315B" w14:textId="77777777" w:rsidR="00464785" w:rsidRPr="0081498E" w:rsidRDefault="00464785" w:rsidP="00EC2061">
            <w:p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Wysokość podatku VAT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5D73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464785" w:rsidRPr="0081498E" w14:paraId="2E2ABF43" w14:textId="77777777" w:rsidTr="00EC2061">
        <w:trPr>
          <w:trHeight w:val="41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D3D5600" w14:textId="77777777" w:rsidR="00464785" w:rsidRPr="0081498E" w:rsidRDefault="00464785" w:rsidP="00464785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B6A2AAB" w14:textId="3DE4BF72" w:rsidR="00464785" w:rsidRPr="0081498E" w:rsidRDefault="00464785" w:rsidP="00EC2061">
            <w:pPr>
              <w:spacing w:after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>Cena brutto Etapu IA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CDCC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464785" w:rsidRPr="0081498E" w14:paraId="5D38F65A" w14:textId="77777777" w:rsidTr="00D65DDB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8F83100" w14:textId="77777777" w:rsidR="00464785" w:rsidRPr="0081498E" w:rsidRDefault="00464785" w:rsidP="00506D6C">
            <w:pPr>
              <w:pStyle w:val="Akapitzlist"/>
              <w:spacing w:line="276" w:lineRule="auto"/>
              <w:ind w:left="720"/>
              <w:rPr>
                <w:rFonts w:ascii="Arial Narrow" w:hAnsi="Arial Narrow" w:cs="Arial"/>
              </w:rPr>
            </w:pP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47CA7AA" w14:textId="77777777" w:rsidR="00464785" w:rsidRPr="0081498E" w:rsidRDefault="00464785" w:rsidP="00EC2061">
            <w:pPr>
              <w:spacing w:after="0"/>
              <w:ind w:firstLine="895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>Etap IB – dokumentacja projektowa</w:t>
            </w:r>
          </w:p>
        </w:tc>
      </w:tr>
      <w:tr w:rsidR="00464785" w:rsidRPr="0081498E" w14:paraId="48D20DE4" w14:textId="77777777" w:rsidTr="00D65DDB">
        <w:trPr>
          <w:trHeight w:val="37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D4FD37A" w14:textId="77777777" w:rsidR="00464785" w:rsidRPr="0081498E" w:rsidRDefault="00464785" w:rsidP="00464785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A70E808" w14:textId="0B914071" w:rsidR="00464785" w:rsidRPr="0081498E" w:rsidRDefault="00464785" w:rsidP="00EC2061">
            <w:pPr>
              <w:spacing w:after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 xml:space="preserve">Cena netto </w:t>
            </w:r>
            <w:r w:rsidRPr="0081498E">
              <w:rPr>
                <w:rFonts w:ascii="Arial Narrow" w:hAnsi="Arial Narrow" w:cs="Arial"/>
                <w:sz w:val="24"/>
                <w:szCs w:val="24"/>
              </w:rPr>
              <w:tab/>
            </w:r>
            <w:r w:rsidRPr="0081498E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465C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464785" w:rsidRPr="0081498E" w14:paraId="00607FCC" w14:textId="77777777" w:rsidTr="00D65DDB">
        <w:trPr>
          <w:trHeight w:val="40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D6BAED5" w14:textId="77777777" w:rsidR="00464785" w:rsidRPr="0081498E" w:rsidRDefault="00464785" w:rsidP="00464785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71EF466" w14:textId="77777777" w:rsidR="00464785" w:rsidRPr="0081498E" w:rsidRDefault="00464785" w:rsidP="00EC2061">
            <w:pPr>
              <w:spacing w:after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Stawka podatku VAT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D0C9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23 %</w:t>
            </w:r>
          </w:p>
        </w:tc>
      </w:tr>
      <w:tr w:rsidR="00464785" w:rsidRPr="0081498E" w14:paraId="4FD5F1E1" w14:textId="77777777" w:rsidTr="00D65DDB">
        <w:trPr>
          <w:trHeight w:val="41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113613F" w14:textId="77777777" w:rsidR="00464785" w:rsidRPr="0081498E" w:rsidRDefault="00464785" w:rsidP="00464785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F8660D7" w14:textId="77777777" w:rsidR="00464785" w:rsidRPr="0081498E" w:rsidRDefault="00464785" w:rsidP="00EC2061">
            <w:pPr>
              <w:spacing w:after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Wysokość podatku VAT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EDBB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464785" w:rsidRPr="0081498E" w14:paraId="0F0EAC67" w14:textId="77777777" w:rsidTr="00D65DDB">
        <w:trPr>
          <w:trHeight w:val="418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AD217F" w14:textId="77777777" w:rsidR="00464785" w:rsidRPr="0081498E" w:rsidRDefault="00464785" w:rsidP="00464785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5EB0065" w14:textId="77777777" w:rsidR="00464785" w:rsidRPr="0081498E" w:rsidRDefault="00464785" w:rsidP="00EC2061">
            <w:pPr>
              <w:spacing w:after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>Cena brutto Etapu IB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F4D0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464785" w:rsidRPr="0081498E" w14:paraId="62F6B38C" w14:textId="77777777" w:rsidTr="00D65DDB">
        <w:trPr>
          <w:trHeight w:val="42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0F8A0EB" w14:textId="77777777" w:rsidR="00464785" w:rsidRPr="0081498E" w:rsidRDefault="00464785" w:rsidP="00464785">
            <w:pPr>
              <w:pStyle w:val="Akapitzlist"/>
              <w:numPr>
                <w:ilvl w:val="0"/>
                <w:numId w:val="71"/>
              </w:numPr>
              <w:spacing w:line="276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422560" w14:textId="05DF4327" w:rsidR="00464785" w:rsidRPr="0081498E" w:rsidRDefault="00464785" w:rsidP="00FD75DB">
            <w:pPr>
              <w:spacing w:after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RAZEM Cena brutto Etap I (poz. </w:t>
            </w:r>
            <w:r w:rsidR="00506D6C">
              <w:rPr>
                <w:rFonts w:ascii="Arial Narrow" w:hAnsi="Arial Narrow" w:cs="Arial"/>
                <w:b/>
                <w:bCs/>
                <w:sz w:val="24"/>
                <w:szCs w:val="24"/>
              </w:rPr>
              <w:t>4</w:t>
            </w:r>
            <w:r w:rsidR="00C15603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</w:t>
            </w:r>
            <w:r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+ poz. </w:t>
            </w:r>
            <w:r w:rsidR="00506D6C">
              <w:rPr>
                <w:rFonts w:ascii="Arial Narrow" w:hAnsi="Arial Narrow" w:cs="Arial"/>
                <w:b/>
                <w:bCs/>
                <w:sz w:val="24"/>
                <w:szCs w:val="24"/>
              </w:rPr>
              <w:t>8</w:t>
            </w:r>
            <w:r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8ABA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bookmarkEnd w:id="1"/>
    <w:p w14:paraId="2D52E19F" w14:textId="77777777" w:rsidR="00464785" w:rsidRPr="0081498E" w:rsidRDefault="00464785" w:rsidP="00FD75DB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81498E">
        <w:rPr>
          <w:rFonts w:ascii="Arial Narrow" w:hAnsi="Arial Narrow" w:cs="Arial"/>
          <w:sz w:val="24"/>
          <w:szCs w:val="24"/>
        </w:rPr>
        <w:t xml:space="preserve">Tabela nr 2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5231"/>
        <w:gridCol w:w="2531"/>
      </w:tblGrid>
      <w:tr w:rsidR="00464785" w:rsidRPr="0081498E" w14:paraId="2ED7F8AC" w14:textId="77777777" w:rsidTr="00FD75DB">
        <w:trPr>
          <w:trHeight w:val="50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95DE0C8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b/>
                <w:sz w:val="24"/>
                <w:szCs w:val="24"/>
              </w:rPr>
              <w:t>l.p.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AE126FD" w14:textId="77777777" w:rsidR="00464785" w:rsidRPr="0081498E" w:rsidRDefault="00464785" w:rsidP="00D65DDB">
            <w:pPr>
              <w:widowControl w:val="0"/>
              <w:autoSpaceDE w:val="0"/>
              <w:autoSpaceDN w:val="0"/>
              <w:adjustRightInd w:val="0"/>
              <w:spacing w:after="0"/>
              <w:ind w:left="39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81498E">
              <w:rPr>
                <w:rFonts w:ascii="Arial Narrow" w:eastAsia="Calibri" w:hAnsi="Arial Narrow" w:cs="Arial"/>
                <w:b/>
                <w:sz w:val="24"/>
                <w:szCs w:val="24"/>
              </w:rPr>
              <w:t>ETAP II – realizacja zadania inwestycyjnego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AA1737A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b/>
                <w:sz w:val="24"/>
                <w:szCs w:val="24"/>
              </w:rPr>
              <w:t>Kwota w PLN</w:t>
            </w:r>
          </w:p>
        </w:tc>
      </w:tr>
      <w:tr w:rsidR="00464785" w:rsidRPr="0081498E" w14:paraId="2B174DA1" w14:textId="77777777" w:rsidTr="00D65DDB">
        <w:trPr>
          <w:trHeight w:val="43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E6BA0CC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204826E" w14:textId="77777777" w:rsidR="00464785" w:rsidRPr="0081498E" w:rsidRDefault="00464785" w:rsidP="00FD75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 xml:space="preserve">Cena netto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AB60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464785" w:rsidRPr="0081498E" w14:paraId="508EA6BA" w14:textId="77777777" w:rsidTr="00D65DDB">
        <w:trPr>
          <w:trHeight w:val="42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809E577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EB4E71C" w14:textId="77777777" w:rsidR="00464785" w:rsidRPr="0081498E" w:rsidRDefault="00464785" w:rsidP="00FD75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Stawka podatku VAT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180E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23 %</w:t>
            </w:r>
          </w:p>
        </w:tc>
      </w:tr>
      <w:tr w:rsidR="00464785" w:rsidRPr="0081498E" w14:paraId="64841885" w14:textId="77777777" w:rsidTr="00D65DDB">
        <w:trPr>
          <w:trHeight w:val="41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B9F1F04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2759013" w14:textId="77777777" w:rsidR="00464785" w:rsidRPr="0081498E" w:rsidRDefault="00464785" w:rsidP="00FD75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Wysokość podatku VAT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2EE0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464785" w:rsidRPr="0081498E" w14:paraId="301EC7DA" w14:textId="77777777" w:rsidTr="00FD75DB">
        <w:trPr>
          <w:trHeight w:val="40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AAD9BA8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C758226" w14:textId="4DA8B13B" w:rsidR="00464785" w:rsidRPr="0081498E" w:rsidRDefault="00464785" w:rsidP="00FD75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>Cena brutto Etapu II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F6CC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27E5C492" w14:textId="77777777" w:rsidR="00464785" w:rsidRPr="0081498E" w:rsidRDefault="00464785" w:rsidP="00FD75DB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81498E">
        <w:rPr>
          <w:rFonts w:ascii="Arial Narrow" w:hAnsi="Arial Narrow" w:cs="Arial"/>
          <w:sz w:val="24"/>
          <w:szCs w:val="24"/>
        </w:rPr>
        <w:t>Tabela 3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5231"/>
        <w:gridCol w:w="2531"/>
      </w:tblGrid>
      <w:tr w:rsidR="00464785" w:rsidRPr="0081498E" w14:paraId="241EABE9" w14:textId="77777777" w:rsidTr="00D65DDB">
        <w:trPr>
          <w:trHeight w:val="71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4B2EEBB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  <w:p w14:paraId="4F7D3FAB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  <w:p w14:paraId="130064C1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1260D98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  <w:r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>Łączna cena oferty</w:t>
            </w:r>
          </w:p>
          <w:p w14:paraId="7BE42CA6" w14:textId="5DD69C35" w:rsidR="00464785" w:rsidRPr="0081498E" w:rsidRDefault="00C15603" w:rsidP="00D65DDB">
            <w:pPr>
              <w:numPr>
                <w:ilvl w:val="12"/>
                <w:numId w:val="0"/>
              </w:numPr>
              <w:spacing w:after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ETAP I</w:t>
            </w:r>
            <w:r w:rsidR="00464785"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(Tabela nr 1 poz.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9)</w:t>
            </w:r>
            <w:r w:rsidR="00464785"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 +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ETAP II (</w:t>
            </w:r>
            <w:r w:rsidR="00464785" w:rsidRPr="0081498E">
              <w:rPr>
                <w:rFonts w:ascii="Arial Narrow" w:hAnsi="Arial Narrow" w:cs="Arial"/>
                <w:b/>
                <w:bCs/>
                <w:sz w:val="24"/>
                <w:szCs w:val="24"/>
              </w:rPr>
              <w:t>Tabela nr 2 poz. 4)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D17D" w14:textId="77777777" w:rsidR="00464785" w:rsidRPr="0081498E" w:rsidRDefault="00464785" w:rsidP="00D65DDB">
            <w:pPr>
              <w:numPr>
                <w:ilvl w:val="12"/>
                <w:numId w:val="0"/>
              </w:numPr>
              <w:spacing w:after="0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47B5DB17" w14:textId="77777777" w:rsidR="00464785" w:rsidRPr="0081498E" w:rsidRDefault="00464785" w:rsidP="00464785">
      <w:pPr>
        <w:suppressAutoHyphens/>
        <w:spacing w:before="120" w:after="0"/>
        <w:jc w:val="both"/>
        <w:rPr>
          <w:rFonts w:ascii="Arial Narrow" w:eastAsia="Times New Roman" w:hAnsi="Arial Narrow" w:cs="Arial"/>
          <w:bCs/>
          <w:sz w:val="24"/>
          <w:szCs w:val="24"/>
        </w:rPr>
      </w:pPr>
      <w:r w:rsidRPr="0081498E">
        <w:rPr>
          <w:rFonts w:ascii="Arial Narrow" w:hAnsi="Arial Narrow" w:cs="Arial"/>
          <w:b/>
          <w:bCs/>
          <w:sz w:val="24"/>
          <w:szCs w:val="24"/>
        </w:rPr>
        <w:t xml:space="preserve">Uwaga! </w:t>
      </w:r>
      <w:r w:rsidRPr="0081498E">
        <w:rPr>
          <w:rFonts w:ascii="Arial Narrow" w:hAnsi="Arial Narrow" w:cs="Arial"/>
          <w:sz w:val="24"/>
          <w:szCs w:val="24"/>
        </w:rPr>
        <w:t xml:space="preserve">Wykonawca określi </w:t>
      </w:r>
      <w:r w:rsidRPr="0081498E">
        <w:rPr>
          <w:rFonts w:ascii="Arial Narrow" w:hAnsi="Arial Narrow" w:cs="Arial"/>
          <w:b/>
          <w:bCs/>
          <w:sz w:val="24"/>
          <w:szCs w:val="24"/>
        </w:rPr>
        <w:t>cenę oferty brutto</w:t>
      </w:r>
      <w:r w:rsidRPr="0081498E">
        <w:rPr>
          <w:rFonts w:ascii="Arial Narrow" w:hAnsi="Arial Narrow" w:cs="Arial"/>
          <w:sz w:val="24"/>
          <w:szCs w:val="24"/>
        </w:rPr>
        <w:t xml:space="preserve">, która stanowić będzie </w:t>
      </w:r>
      <w:r w:rsidRPr="0081498E">
        <w:rPr>
          <w:rFonts w:ascii="Arial Narrow" w:hAnsi="Arial Narrow" w:cs="Arial"/>
          <w:b/>
          <w:bCs/>
          <w:sz w:val="24"/>
          <w:szCs w:val="24"/>
        </w:rPr>
        <w:t>wynagrodzenie ryczałtowe</w:t>
      </w:r>
      <w:r w:rsidRPr="0081498E">
        <w:rPr>
          <w:rFonts w:ascii="Arial Narrow" w:hAnsi="Arial Narrow" w:cs="Arial"/>
          <w:sz w:val="24"/>
          <w:szCs w:val="24"/>
        </w:rPr>
        <w:t xml:space="preserve"> za realizację całego przedmiotu zamówienia, podając ją w zapisie liczbowym i słownie z dokładnością do grosza (do dwóch miejsc po przecinku) w </w:t>
      </w:r>
      <w:r w:rsidRPr="0081498E">
        <w:rPr>
          <w:rFonts w:ascii="Arial Narrow" w:hAnsi="Arial Narrow" w:cs="Arial"/>
          <w:b/>
          <w:bCs/>
          <w:sz w:val="24"/>
          <w:szCs w:val="24"/>
        </w:rPr>
        <w:t>Tabeli nr 3</w:t>
      </w:r>
      <w:r w:rsidRPr="0081498E">
        <w:rPr>
          <w:rFonts w:ascii="Arial Narrow" w:hAnsi="Arial Narrow" w:cs="Arial"/>
          <w:sz w:val="24"/>
          <w:szCs w:val="24"/>
        </w:rPr>
        <w:t xml:space="preserve">, która stanowi sumę </w:t>
      </w:r>
      <w:r w:rsidRPr="0081498E">
        <w:rPr>
          <w:rFonts w:ascii="Arial Narrow" w:hAnsi="Arial Narrow" w:cs="Arial"/>
          <w:bCs/>
          <w:sz w:val="24"/>
          <w:szCs w:val="24"/>
        </w:rPr>
        <w:t>Etap I (Tabela nr 1) oraz Etap II (Tabela nr 2).</w:t>
      </w:r>
    </w:p>
    <w:p w14:paraId="568864E3" w14:textId="77777777" w:rsidR="00C446C3" w:rsidRPr="00FE22AD" w:rsidRDefault="00C446C3" w:rsidP="00C446C3">
      <w:pPr>
        <w:tabs>
          <w:tab w:val="left" w:pos="567"/>
        </w:tabs>
        <w:suppressAutoHyphens/>
        <w:jc w:val="both"/>
        <w:rPr>
          <w:rFonts w:ascii="Arial Narrow" w:hAnsi="Arial Narrow" w:cs="Arial"/>
        </w:rPr>
      </w:pPr>
      <w:bookmarkStart w:id="2" w:name="_Hlk76041328"/>
      <w:r w:rsidRPr="00FE22AD">
        <w:rPr>
          <w:rFonts w:ascii="Arial Narrow" w:hAnsi="Arial Narrow" w:cs="Arial"/>
        </w:rPr>
        <w:t xml:space="preserve">Cena </w:t>
      </w:r>
      <w:r w:rsidRPr="00FE22AD">
        <w:rPr>
          <w:rFonts w:ascii="Arial Narrow" w:hAnsi="Arial Narrow" w:cs="Arial"/>
          <w:sz w:val="24"/>
          <w:szCs w:val="24"/>
        </w:rPr>
        <w:t>Etapu I (suma Etapu IA i IB – Tabela nr 1 poz. 9) nie może przekroczyć max. 5 % wartości brutto zadania inwestycyjnego. W przypadku, gdy podana przez Wykonawcę cena przekroczy 5 % wartości brutto zadania inwestycyjnego tj. Etapu II (kwoty podanej w Tabeli nr 2 poz. 4) oferta tego Wykonawcy zostanie odrzucona. Natomiast cena Etapu IA (koncepcji projektowej – Tabela nr 1 poz. 4) nie może przekroczyć 10% wartości Etapu IB (kompletnej dokumentacji projektowej). W przypadku, gdy podana przez Wykonawcę cena Etapu IA przekroczy 10% wartości brutto Etapu IB (kwoty podanej</w:t>
      </w:r>
      <w:r w:rsidRPr="00FE22AD">
        <w:rPr>
          <w:rFonts w:ascii="Arial Narrow" w:hAnsi="Arial Narrow" w:cs="Arial"/>
        </w:rPr>
        <w:t xml:space="preserve"> w Tabeli nr 1 poz. 8) oferta tego Wykonawcy zostanie odrzucona.</w:t>
      </w:r>
    </w:p>
    <w:bookmarkEnd w:id="2"/>
    <w:p w14:paraId="55551717" w14:textId="7BB9A174" w:rsidR="00FC0F05" w:rsidRPr="0021266F" w:rsidRDefault="00FC0F05" w:rsidP="00FC0F05">
      <w:pPr>
        <w:spacing w:before="120"/>
        <w:ind w:left="284" w:hanging="567"/>
        <w:jc w:val="both"/>
        <w:rPr>
          <w:rFonts w:ascii="Arial Narrow" w:hAnsi="Arial Narrow"/>
          <w:sz w:val="24"/>
          <w:szCs w:val="24"/>
        </w:rPr>
      </w:pPr>
      <w:r w:rsidRPr="00FE22AD">
        <w:rPr>
          <w:rFonts w:ascii="Arial Narrow" w:hAnsi="Arial Narrow" w:cs="Arial"/>
          <w:b/>
          <w:bCs/>
          <w:sz w:val="24"/>
          <w:szCs w:val="24"/>
        </w:rPr>
        <w:t>2.2.</w:t>
      </w:r>
      <w:r w:rsidRPr="00FE22AD">
        <w:rPr>
          <w:rFonts w:ascii="Arial Narrow" w:hAnsi="Arial Narrow" w:cs="Arial"/>
          <w:sz w:val="24"/>
          <w:szCs w:val="24"/>
        </w:rPr>
        <w:t xml:space="preserve">    </w:t>
      </w:r>
      <w:r w:rsidRPr="00FE22AD">
        <w:rPr>
          <w:rFonts w:ascii="Arial Narrow" w:hAnsi="Arial Narrow" w:cs="Arial"/>
          <w:b/>
          <w:bCs/>
          <w:sz w:val="24"/>
          <w:szCs w:val="24"/>
        </w:rPr>
        <w:t>wydłużenie okresu gwarancji</w:t>
      </w:r>
      <w:r w:rsidRPr="00FE22AD">
        <w:rPr>
          <w:rFonts w:ascii="Arial Narrow" w:hAnsi="Arial Narrow" w:cs="Arial"/>
          <w:sz w:val="24"/>
          <w:szCs w:val="24"/>
        </w:rPr>
        <w:t xml:space="preserve">, określonego w rozdziale III pkt. 3 SWZ </w:t>
      </w:r>
      <w:r w:rsidRPr="00FE22AD">
        <w:rPr>
          <w:rFonts w:ascii="Arial Narrow" w:hAnsi="Arial Narrow" w:cs="Arial"/>
          <w:b/>
          <w:bCs/>
          <w:sz w:val="24"/>
          <w:szCs w:val="24"/>
        </w:rPr>
        <w:t>o ………………….</w:t>
      </w:r>
      <w:r w:rsidRPr="0021266F">
        <w:rPr>
          <w:rFonts w:ascii="Arial Narrow" w:hAnsi="Arial Narrow" w:cs="Arial"/>
          <w:b/>
          <w:bCs/>
          <w:sz w:val="24"/>
          <w:szCs w:val="24"/>
        </w:rPr>
        <w:t xml:space="preserve"> miesięcy</w:t>
      </w:r>
      <w:r w:rsidRPr="0021266F">
        <w:rPr>
          <w:rFonts w:ascii="Arial Narrow" w:hAnsi="Arial Narrow" w:cs="Arial"/>
          <w:sz w:val="24"/>
          <w:szCs w:val="24"/>
        </w:rPr>
        <w:t xml:space="preserve">, </w:t>
      </w:r>
      <w:r w:rsidRPr="0021266F">
        <w:rPr>
          <w:rFonts w:ascii="Arial Narrow" w:hAnsi="Arial Narrow" w:cs="Arial"/>
          <w:b/>
          <w:bCs/>
          <w:sz w:val="24"/>
          <w:szCs w:val="24"/>
        </w:rPr>
        <w:t>(kryterium opisane w rozdziale XVIII SWZ)</w:t>
      </w:r>
      <w:r w:rsidRPr="0021266F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3"/>
      </w:r>
      <w:r w:rsidRPr="0021266F">
        <w:rPr>
          <w:rFonts w:ascii="Arial Narrow" w:hAnsi="Arial Narrow" w:cs="Arial"/>
          <w:b/>
          <w:bCs/>
          <w:sz w:val="24"/>
          <w:szCs w:val="24"/>
        </w:rPr>
        <w:t>.</w:t>
      </w:r>
    </w:p>
    <w:p w14:paraId="3C63BAAD" w14:textId="77777777" w:rsidR="00FC0F05" w:rsidRPr="0021266F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21266F">
        <w:rPr>
          <w:rFonts w:ascii="Arial Narrow" w:hAnsi="Arial Narrow" w:cs="Arial"/>
          <w:b/>
          <w:bCs/>
          <w:sz w:val="24"/>
          <w:szCs w:val="24"/>
        </w:rPr>
        <w:t>3.   </w:t>
      </w:r>
      <w:r w:rsidRPr="0021266F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21266F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58FD5936" w14:textId="77777777" w:rsidR="00FC0F05" w:rsidRPr="0021266F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21266F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21266F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0A5448B5" w14:textId="77777777" w:rsidR="00FC0F05" w:rsidRPr="0021266F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21266F">
        <w:rPr>
          <w:rFonts w:ascii="Arial Narrow" w:hAnsi="Arial Narrow" w:cs="Arial"/>
          <w:b/>
          <w:bCs/>
          <w:sz w:val="24"/>
          <w:szCs w:val="24"/>
        </w:rPr>
        <w:t>5</w:t>
      </w:r>
      <w:r w:rsidRPr="0021266F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21266F">
        <w:rPr>
          <w:rFonts w:ascii="Arial Narrow" w:hAnsi="Arial Narrow" w:cs="Arial"/>
          <w:sz w:val="24"/>
          <w:szCs w:val="24"/>
          <w:u w:val="single"/>
        </w:rPr>
        <w:t>technicznych lub zawodowych lub sytuacji finansowej lub ekonomicznej</w:t>
      </w:r>
      <w:r w:rsidRPr="0021266F">
        <w:rPr>
          <w:rFonts w:ascii="Arial Narrow" w:hAnsi="Arial Narrow" w:cs="Arial"/>
          <w:sz w:val="24"/>
          <w:szCs w:val="24"/>
        </w:rPr>
        <w:t xml:space="preserve"> nw. podmiotów</w:t>
      </w:r>
      <w:r w:rsidRPr="0021266F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21266F">
        <w:rPr>
          <w:rFonts w:ascii="Arial Narrow" w:hAnsi="Arial Narrow" w:cs="Arial"/>
          <w:sz w:val="24"/>
          <w:szCs w:val="24"/>
        </w:rPr>
        <w:t>:</w:t>
      </w:r>
    </w:p>
    <w:p w14:paraId="5E76044B" w14:textId="77777777" w:rsidR="00FC0F05" w:rsidRPr="0021266F" w:rsidRDefault="00FC0F05" w:rsidP="009149DC">
      <w:pPr>
        <w:numPr>
          <w:ilvl w:val="0"/>
          <w:numId w:val="47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21266F">
        <w:rPr>
          <w:rFonts w:ascii="Arial Narrow" w:hAnsi="Arial Narrow" w:cs="Arial"/>
          <w:sz w:val="24"/>
          <w:szCs w:val="24"/>
        </w:rPr>
        <w:lastRenderedPageBreak/>
        <w:t>........................................................................ (nazwa (firma) podmiotu, adres, NIP, KRS/</w:t>
      </w:r>
      <w:proofErr w:type="spellStart"/>
      <w:r w:rsidRPr="0021266F">
        <w:rPr>
          <w:rFonts w:ascii="Arial Narrow" w:hAnsi="Arial Narrow" w:cs="Arial"/>
          <w:sz w:val="24"/>
          <w:szCs w:val="24"/>
        </w:rPr>
        <w:t>CEiDG</w:t>
      </w:r>
      <w:proofErr w:type="spellEnd"/>
      <w:r w:rsidRPr="0021266F">
        <w:rPr>
          <w:rFonts w:ascii="Arial Narrow" w:hAnsi="Arial Narrow" w:cs="Arial"/>
          <w:sz w:val="24"/>
          <w:szCs w:val="24"/>
        </w:rPr>
        <w:t>), na potwierdzenie spełnienia warunku pkt …….</w:t>
      </w:r>
      <w:r w:rsidRPr="0021266F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21266F">
        <w:rPr>
          <w:rFonts w:ascii="Arial Narrow" w:hAnsi="Arial Narrow" w:cs="Arial"/>
          <w:sz w:val="24"/>
          <w:szCs w:val="24"/>
        </w:rPr>
        <w:t xml:space="preserve"> SWZ;</w:t>
      </w:r>
    </w:p>
    <w:p w14:paraId="708FA874" w14:textId="77777777" w:rsidR="00FC0F05" w:rsidRPr="0021266F" w:rsidRDefault="00FC0F05" w:rsidP="009149DC">
      <w:pPr>
        <w:numPr>
          <w:ilvl w:val="0"/>
          <w:numId w:val="47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21266F">
        <w:rPr>
          <w:rFonts w:ascii="Arial Narrow" w:hAnsi="Arial Narrow" w:cs="Arial"/>
          <w:sz w:val="24"/>
          <w:szCs w:val="24"/>
        </w:rPr>
        <w:t> (…)</w:t>
      </w:r>
    </w:p>
    <w:p w14:paraId="523E69F8" w14:textId="1B4E46B0" w:rsidR="00FC0F05" w:rsidRPr="0021266F" w:rsidRDefault="00FC0F05" w:rsidP="00FC0F05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21266F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roboty budowlane lub usługi w</w:t>
      </w:r>
      <w:r w:rsidR="0021266F">
        <w:rPr>
          <w:rFonts w:ascii="Arial Narrow" w:hAnsi="Arial Narrow" w:cs="Arial"/>
          <w:sz w:val="24"/>
          <w:szCs w:val="24"/>
        </w:rPr>
        <w:t> </w:t>
      </w:r>
      <w:r w:rsidRPr="0021266F">
        <w:rPr>
          <w:rFonts w:ascii="Arial Narrow" w:hAnsi="Arial Narrow" w:cs="Arial"/>
          <w:sz w:val="24"/>
          <w:szCs w:val="24"/>
        </w:rPr>
        <w:t>ramach niniejszego przedmiotu zamówienia. </w:t>
      </w:r>
    </w:p>
    <w:p w14:paraId="3F742470" w14:textId="77777777" w:rsidR="00FC0F05" w:rsidRPr="0021266F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21266F">
        <w:rPr>
          <w:rFonts w:ascii="Arial Narrow" w:hAnsi="Arial Narrow" w:cs="Arial"/>
          <w:b/>
          <w:bCs/>
          <w:sz w:val="24"/>
          <w:szCs w:val="24"/>
        </w:rPr>
        <w:t>6.</w:t>
      </w:r>
      <w:r w:rsidRPr="0021266F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21266F">
        <w:rPr>
          <w:rStyle w:val="Odwoanieprzypisudolnego"/>
          <w:rFonts w:ascii="Arial Narrow" w:hAnsi="Arial Narrow" w:cs="Arial"/>
          <w:sz w:val="24"/>
          <w:szCs w:val="24"/>
        </w:rPr>
        <w:footnoteReference w:id="6"/>
      </w:r>
      <w:r w:rsidRPr="0021266F">
        <w:rPr>
          <w:rFonts w:ascii="Arial Narrow" w:hAnsi="Arial Narrow" w:cs="Arial"/>
          <w:sz w:val="24"/>
          <w:szCs w:val="24"/>
        </w:rPr>
        <w:t>:</w:t>
      </w:r>
    </w:p>
    <w:p w14:paraId="65A6B241" w14:textId="77777777" w:rsidR="00FC0F05" w:rsidRPr="0021266F" w:rsidRDefault="00FC0F05" w:rsidP="00FC0F05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21266F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21266F">
        <w:rPr>
          <w:rFonts w:ascii="Arial Narrow" w:hAnsi="Arial Narrow" w:cs="Arial"/>
          <w:sz w:val="24"/>
          <w:szCs w:val="24"/>
        </w:rPr>
        <w:t>CEiDG</w:t>
      </w:r>
      <w:proofErr w:type="spellEnd"/>
      <w:r w:rsidRPr="0021266F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47115216" w14:textId="77777777" w:rsidR="00FC0F05" w:rsidRPr="0021266F" w:rsidRDefault="00FC0F05" w:rsidP="00FC0F05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21266F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7E86F419" w14:textId="77777777" w:rsidR="00FC0F05" w:rsidRPr="0021266F" w:rsidRDefault="00FC0F05" w:rsidP="00FC0F05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21266F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1A4F68AF" w14:textId="77777777" w:rsidR="00FC0F05" w:rsidRPr="0021266F" w:rsidRDefault="00FC0F05" w:rsidP="00FC0F05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21266F">
        <w:rPr>
          <w:rFonts w:ascii="Arial Narrow" w:hAnsi="Arial Narrow" w:cs="Arial"/>
          <w:sz w:val="24"/>
          <w:szCs w:val="24"/>
        </w:rPr>
        <w:t>2)      (…)</w:t>
      </w:r>
    </w:p>
    <w:p w14:paraId="0F96B2A7" w14:textId="77777777" w:rsidR="00890D4D" w:rsidRPr="0021266F" w:rsidRDefault="00FC0F05" w:rsidP="00890D4D">
      <w:pPr>
        <w:spacing w:before="60" w:after="120"/>
        <w:ind w:hanging="567"/>
        <w:jc w:val="both"/>
        <w:rPr>
          <w:rFonts w:ascii="Arial Narrow" w:hAnsi="Arial Narrow"/>
          <w:sz w:val="24"/>
          <w:szCs w:val="24"/>
        </w:rPr>
      </w:pPr>
      <w:r w:rsidRPr="0021266F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21266F">
        <w:rPr>
          <w:rFonts w:ascii="Arial Narrow" w:hAnsi="Arial Narrow" w:cs="Arial"/>
          <w:sz w:val="24"/>
          <w:szCs w:val="24"/>
        </w:rPr>
        <w:t>Oświadczamy, że jest nam znany, sprawdzony i przyjęty zakres prac objęty zamówieniem.</w:t>
      </w:r>
    </w:p>
    <w:p w14:paraId="1EBE0E31" w14:textId="3C09913D" w:rsidR="00FC0F05" w:rsidRPr="0021266F" w:rsidRDefault="00890D4D" w:rsidP="00890D4D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21266F">
        <w:rPr>
          <w:rFonts w:ascii="Arial Narrow" w:hAnsi="Arial Narrow"/>
          <w:b/>
          <w:bCs/>
          <w:sz w:val="24"/>
          <w:szCs w:val="24"/>
        </w:rPr>
        <w:t>8</w:t>
      </w:r>
      <w:r w:rsidRPr="0021266F">
        <w:rPr>
          <w:rFonts w:ascii="Arial Narrow" w:hAnsi="Arial Narrow"/>
          <w:sz w:val="24"/>
          <w:szCs w:val="24"/>
        </w:rPr>
        <w:t xml:space="preserve">.   </w:t>
      </w:r>
      <w:r w:rsidR="00FC0F05" w:rsidRPr="0021266F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FC0F05" w:rsidRPr="0021266F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</w:t>
      </w:r>
      <w:r w:rsidR="0021266F">
        <w:rPr>
          <w:rFonts w:ascii="Arial Narrow" w:hAnsi="Arial Narrow" w:cs="Arial"/>
          <w:sz w:val="24"/>
          <w:szCs w:val="24"/>
        </w:rPr>
        <w:t> </w:t>
      </w:r>
      <w:r w:rsidR="00FC0F05" w:rsidRPr="0021266F">
        <w:rPr>
          <w:rFonts w:ascii="Arial Narrow" w:hAnsi="Arial Narrow" w:cs="Arial"/>
          <w:sz w:val="24"/>
          <w:szCs w:val="24"/>
        </w:rPr>
        <w:t>zobowiązujemy się w przypadku wyboru naszej oferty do zawarcia  umowy w miejscu i terminie wyznaczonym przez Zamawiającego z zastrzeżeniem rozdziału XIX pkt 6.</w:t>
      </w:r>
    </w:p>
    <w:p w14:paraId="7C332CAA" w14:textId="75A0B534" w:rsidR="00FC0F05" w:rsidRPr="00AE0BE1" w:rsidRDefault="00FC0F05" w:rsidP="00FC0F05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AE0BE1">
        <w:rPr>
          <w:rFonts w:ascii="Arial Narrow" w:hAnsi="Arial Narrow" w:cs="Arial"/>
          <w:b/>
          <w:bCs/>
          <w:sz w:val="24"/>
          <w:szCs w:val="24"/>
        </w:rPr>
        <w:t>9.</w:t>
      </w:r>
      <w:r w:rsidRPr="00AE0BE1">
        <w:rPr>
          <w:rFonts w:ascii="Arial Narrow" w:hAnsi="Arial Narrow" w:cs="Arial"/>
          <w:sz w:val="24"/>
          <w:szCs w:val="24"/>
        </w:rPr>
        <w:t xml:space="preserve">     Oświadczamy, że uważamy się za związanych z niniejszą ofertą na czas wskazany w SWZ tzn. przez </w:t>
      </w:r>
      <w:r w:rsidRPr="00AE0BE1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="007C70C6" w:rsidRPr="00AE0BE1">
        <w:rPr>
          <w:rFonts w:ascii="Arial Narrow" w:hAnsi="Arial Narrow" w:cs="Arial"/>
          <w:b/>
          <w:bCs/>
          <w:sz w:val="24"/>
          <w:szCs w:val="24"/>
        </w:rPr>
        <w:t>.</w:t>
      </w:r>
    </w:p>
    <w:p w14:paraId="52455ECE" w14:textId="77777777" w:rsidR="00FC0F05" w:rsidRPr="00AE0BE1" w:rsidRDefault="00FC0F05" w:rsidP="00FC0F05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AE0BE1">
        <w:rPr>
          <w:rFonts w:ascii="Arial Narrow" w:hAnsi="Arial Narrow" w:cs="Arial"/>
          <w:b/>
          <w:sz w:val="24"/>
          <w:szCs w:val="24"/>
        </w:rPr>
        <w:t>10.</w:t>
      </w:r>
      <w:r w:rsidRPr="00AE0BE1">
        <w:rPr>
          <w:rFonts w:ascii="Arial Narrow" w:hAnsi="Arial Narrow" w:cs="Arial"/>
          <w:sz w:val="24"/>
          <w:szCs w:val="24"/>
        </w:rPr>
        <w:t xml:space="preserve">    Oświadczam/my, że dokumenty, o których mowa rozdziale IX ust. 3 pkt 2 SWZ zamawiający może uzyskać za pomocą bezpłatnych i ogólnodostępnych baz danych, tj. pod adresem: ……………………............................................................................</w:t>
      </w:r>
    </w:p>
    <w:p w14:paraId="537C12BA" w14:textId="77777777" w:rsidR="008170C7" w:rsidRPr="00AE0BE1" w:rsidRDefault="00FC0F05" w:rsidP="00FC0F05">
      <w:pPr>
        <w:spacing w:after="0"/>
        <w:jc w:val="both"/>
        <w:rPr>
          <w:rFonts w:ascii="Arial Narrow" w:hAnsi="Arial Narrow" w:cs="Tahoma"/>
          <w:i/>
          <w:sz w:val="20"/>
          <w:szCs w:val="20"/>
        </w:rPr>
      </w:pPr>
      <w:r w:rsidRPr="00AE0BE1">
        <w:rPr>
          <w:rFonts w:ascii="Arial Narrow" w:hAnsi="Arial Narrow" w:cs="Tahoma"/>
          <w:sz w:val="20"/>
          <w:szCs w:val="20"/>
        </w:rPr>
        <w:t>(</w:t>
      </w:r>
      <w:r w:rsidRPr="00AE0BE1">
        <w:rPr>
          <w:rFonts w:ascii="Arial Narrow" w:hAnsi="Arial Narrow" w:cs="Tahoma"/>
          <w:i/>
          <w:sz w:val="20"/>
          <w:szCs w:val="20"/>
        </w:rPr>
        <w:t>jeżeli wykonawca wskaże adres, pod którym będzie możliwe pobranie dokumentu w formie elektronicznej, zamawiający pobierze dokument samodzielnie)</w:t>
      </w:r>
    </w:p>
    <w:p w14:paraId="4A71E5A4" w14:textId="4F01299F" w:rsidR="008170C7" w:rsidRPr="00AE0BE1" w:rsidRDefault="008170C7" w:rsidP="008170C7">
      <w:pPr>
        <w:spacing w:after="0"/>
        <w:ind w:hanging="567"/>
        <w:jc w:val="both"/>
        <w:rPr>
          <w:rFonts w:ascii="Arial Narrow" w:hAnsi="Arial Narrow" w:cs="Tahoma"/>
          <w:i/>
          <w:sz w:val="20"/>
          <w:szCs w:val="20"/>
        </w:rPr>
      </w:pPr>
      <w:r w:rsidRPr="00AE0BE1">
        <w:rPr>
          <w:rFonts w:ascii="Arial Narrow" w:hAnsi="Arial Narrow" w:cs="Arial"/>
          <w:b/>
          <w:bCs/>
          <w:sz w:val="24"/>
          <w:szCs w:val="24"/>
        </w:rPr>
        <w:t xml:space="preserve">11.   </w:t>
      </w:r>
      <w:r w:rsidRPr="00AE0BE1">
        <w:rPr>
          <w:rFonts w:ascii="Arial Narrow" w:hAnsi="Arial Narrow" w:cs="Arial"/>
          <w:sz w:val="24"/>
          <w:szCs w:val="24"/>
        </w:rPr>
        <w:t xml:space="preserve">Wadium wpłacone przelewem należy zwrócić na konto nr: ……………………………………………………. </w:t>
      </w:r>
      <w:r w:rsidRPr="00AE0BE1">
        <w:rPr>
          <w:rFonts w:ascii="Arial Narrow" w:hAnsi="Arial Narrow" w:cs="Arial"/>
          <w:i/>
          <w:iCs/>
          <w:sz w:val="24"/>
          <w:szCs w:val="24"/>
        </w:rPr>
        <w:t>(w przypadku braku podania numeru, wadium zostanie zwrócone na konto, z którego wpłynęło)</w:t>
      </w:r>
    </w:p>
    <w:p w14:paraId="6C06B88C" w14:textId="63F9A81D" w:rsidR="00FC0F05" w:rsidRPr="00AE0BE1" w:rsidRDefault="00FC0F05" w:rsidP="00FC0F05">
      <w:pPr>
        <w:ind w:hanging="567"/>
        <w:jc w:val="both"/>
        <w:rPr>
          <w:rFonts w:ascii="Arial Narrow" w:hAnsi="Arial Narrow"/>
          <w:sz w:val="24"/>
          <w:szCs w:val="24"/>
        </w:rPr>
      </w:pPr>
      <w:r w:rsidRPr="00AE0BE1">
        <w:rPr>
          <w:rFonts w:ascii="Arial Narrow" w:hAnsi="Arial Narrow" w:cs="Arial"/>
          <w:b/>
          <w:bCs/>
          <w:sz w:val="24"/>
          <w:szCs w:val="24"/>
        </w:rPr>
        <w:t>1</w:t>
      </w:r>
      <w:r w:rsidR="008170C7" w:rsidRPr="00AE0BE1">
        <w:rPr>
          <w:rFonts w:ascii="Arial Narrow" w:hAnsi="Arial Narrow" w:cs="Arial"/>
          <w:b/>
          <w:bCs/>
          <w:sz w:val="24"/>
          <w:szCs w:val="24"/>
        </w:rPr>
        <w:t>2</w:t>
      </w:r>
      <w:r w:rsidRPr="00AE0BE1">
        <w:rPr>
          <w:rFonts w:ascii="Arial Narrow" w:hAnsi="Arial Narrow" w:cs="Arial"/>
          <w:b/>
          <w:bCs/>
          <w:sz w:val="24"/>
          <w:szCs w:val="24"/>
        </w:rPr>
        <w:t xml:space="preserve">.  </w:t>
      </w:r>
      <w:r w:rsidRPr="00AE0BE1">
        <w:rPr>
          <w:rFonts w:ascii="Arial Narrow" w:hAnsi="Arial Narrow" w:cs="Arial"/>
          <w:sz w:val="24"/>
          <w:szCs w:val="24"/>
        </w:rPr>
        <w:t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58E2BE88" w14:textId="77777777" w:rsidR="00FC0F05" w:rsidRPr="00AE0BE1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 xml:space="preserve">* </w:t>
      </w:r>
      <w:r w:rsidRPr="00AE0BE1">
        <w:rPr>
          <w:rFonts w:ascii="Arial Narrow" w:hAnsi="Arial Narrow" w:cs="Arial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AE0BE1">
        <w:rPr>
          <w:rFonts w:ascii="Arial Narrow" w:hAnsi="Arial Narrow" w:cs="Arial"/>
          <w:sz w:val="20"/>
          <w:szCs w:val="20"/>
        </w:rPr>
        <w:t>).</w:t>
      </w:r>
    </w:p>
    <w:p w14:paraId="0DB441FF" w14:textId="2A2E945F" w:rsidR="00FC0F05" w:rsidRPr="00AE0BE1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AE0BE1">
        <w:rPr>
          <w:rFonts w:ascii="Arial Narrow" w:hAnsi="Arial Narrow" w:cs="Arial"/>
          <w:b/>
          <w:bCs/>
          <w:sz w:val="24"/>
          <w:szCs w:val="24"/>
        </w:rPr>
        <w:lastRenderedPageBreak/>
        <w:t>1</w:t>
      </w:r>
      <w:r w:rsidR="008170C7" w:rsidRPr="00AE0BE1">
        <w:rPr>
          <w:rFonts w:ascii="Arial Narrow" w:hAnsi="Arial Narrow" w:cs="Arial"/>
          <w:b/>
          <w:bCs/>
          <w:sz w:val="24"/>
          <w:szCs w:val="24"/>
        </w:rPr>
        <w:t>3</w:t>
      </w:r>
      <w:r w:rsidRPr="00AE0BE1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AE0BE1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57549E44" w14:textId="77777777" w:rsidR="00FC0F05" w:rsidRPr="00AE0BE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>niniejszy wypełniony formularz oferty;</w:t>
      </w:r>
    </w:p>
    <w:p w14:paraId="64486D3E" w14:textId="77777777" w:rsidR="00FC0F05" w:rsidRPr="00AE0BE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 xml:space="preserve">wypełnione i podpisane oświadczenie wykonawcy/wykonawców, składane na podstawie art. 125 ust. 1 </w:t>
      </w:r>
      <w:proofErr w:type="spellStart"/>
      <w:r w:rsidRPr="00AE0BE1">
        <w:rPr>
          <w:rFonts w:ascii="Arial Narrow" w:hAnsi="Arial Narrow" w:cs="Arial"/>
          <w:sz w:val="24"/>
          <w:szCs w:val="24"/>
        </w:rPr>
        <w:t>Pzp</w:t>
      </w:r>
      <w:proofErr w:type="spellEnd"/>
      <w:r w:rsidRPr="00AE0BE1">
        <w:rPr>
          <w:rFonts w:ascii="Arial Narrow" w:hAnsi="Arial Narrow" w:cs="Arial"/>
          <w:sz w:val="24"/>
          <w:szCs w:val="24"/>
        </w:rPr>
        <w:t xml:space="preserve"> wg załącznika nr 2 do SWZ;</w:t>
      </w:r>
    </w:p>
    <w:p w14:paraId="486655D2" w14:textId="77777777" w:rsidR="00FC0F05" w:rsidRPr="00AE0BE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>dowód wniesienia wadium (zalecane)</w:t>
      </w:r>
    </w:p>
    <w:p w14:paraId="1D2A2C3D" w14:textId="77777777" w:rsidR="00FC291B" w:rsidRPr="00AE0BE1" w:rsidRDefault="00FC291B" w:rsidP="009149DC">
      <w:pPr>
        <w:pStyle w:val="Akapitzlist"/>
        <w:numPr>
          <w:ilvl w:val="0"/>
          <w:numId w:val="48"/>
        </w:numPr>
        <w:rPr>
          <w:rFonts w:ascii="Arial Narrow" w:eastAsiaTheme="minorEastAsia" w:hAnsi="Arial Narrow" w:cs="Arial"/>
          <w:lang w:eastAsia="pl-PL"/>
        </w:rPr>
      </w:pPr>
      <w:r w:rsidRPr="00AE0BE1">
        <w:rPr>
          <w:rFonts w:ascii="Arial Narrow" w:eastAsiaTheme="minorEastAsia" w:hAnsi="Arial Narrow" w:cs="Arial"/>
          <w:lang w:eastAsia="pl-PL"/>
        </w:rPr>
        <w:t>pisemne zobowiązanie podmiotów do oddania Wykonawcy do dyspozycji niezbędnych zasobów na potrzeby relacji zamówienia wraz z jego oświadczeniem wg Załączników nr 3 i nr 3a do SWZ (jeżeli dotyczy);</w:t>
      </w:r>
    </w:p>
    <w:p w14:paraId="5FFB18F1" w14:textId="77777777" w:rsidR="00FC0F05" w:rsidRPr="00AE0BE1" w:rsidRDefault="00FC0F05" w:rsidP="009149DC">
      <w:pPr>
        <w:numPr>
          <w:ilvl w:val="0"/>
          <w:numId w:val="48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3EF8B9CE" w14:textId="60FB99EF" w:rsidR="00FC0F05" w:rsidRPr="00AE0BE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 xml:space="preserve">oświadczenie o zastosowaniu materiałów, produktów i rozwiązań równoważnych </w:t>
      </w:r>
      <w:r w:rsidR="006036FD" w:rsidRPr="00AE0BE1">
        <w:rPr>
          <w:rFonts w:ascii="Arial Narrow" w:hAnsi="Arial Narrow" w:cs="Arial"/>
          <w:sz w:val="24"/>
          <w:szCs w:val="24"/>
        </w:rPr>
        <w:t>wraz z</w:t>
      </w:r>
      <w:r w:rsidR="00E81369" w:rsidRPr="00AE0BE1">
        <w:rPr>
          <w:rFonts w:ascii="Arial Narrow" w:hAnsi="Arial Narrow" w:cs="Arial"/>
          <w:sz w:val="24"/>
          <w:szCs w:val="24"/>
        </w:rPr>
        <w:t> </w:t>
      </w:r>
      <w:r w:rsidR="006036FD" w:rsidRPr="00AE0BE1">
        <w:rPr>
          <w:rFonts w:ascii="Arial Narrow" w:hAnsi="Arial Narrow" w:cs="Arial"/>
          <w:sz w:val="24"/>
          <w:szCs w:val="24"/>
        </w:rPr>
        <w:t>do</w:t>
      </w:r>
      <w:r w:rsidR="00E81369" w:rsidRPr="00AE0BE1">
        <w:rPr>
          <w:rFonts w:ascii="Arial Narrow" w:hAnsi="Arial Narrow" w:cs="Arial"/>
          <w:sz w:val="24"/>
          <w:szCs w:val="24"/>
        </w:rPr>
        <w:t xml:space="preserve">kumentami na potwierdzenia równoważności </w:t>
      </w:r>
      <w:r w:rsidRPr="00AE0BE1">
        <w:rPr>
          <w:rFonts w:ascii="Arial Narrow" w:hAnsi="Arial Narrow" w:cs="Arial"/>
          <w:sz w:val="24"/>
          <w:szCs w:val="24"/>
        </w:rPr>
        <w:t>(jeżeli dotyczy);</w:t>
      </w:r>
    </w:p>
    <w:p w14:paraId="66FCEF06" w14:textId="551D47F9" w:rsidR="00FC0F05" w:rsidRPr="00AE0BE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 xml:space="preserve">oświadczenie, z którego wynika, które roboty budowlane wykonają poszczególni wykonawcy w przypadku wspólnego ubiegania się o zamówienie tj. konsorcja/spółki cywilne </w:t>
      </w:r>
      <w:r w:rsidR="00B46690" w:rsidRPr="00AE0BE1">
        <w:rPr>
          <w:rFonts w:ascii="Arial Narrow" w:hAnsi="Arial Narrow" w:cs="Arial"/>
          <w:sz w:val="24"/>
          <w:szCs w:val="24"/>
        </w:rPr>
        <w:t>wg Załącznika nr 7</w:t>
      </w:r>
      <w:r w:rsidR="002C6384" w:rsidRPr="00AE0BE1">
        <w:rPr>
          <w:rFonts w:ascii="Arial Narrow" w:hAnsi="Arial Narrow" w:cs="Arial"/>
          <w:sz w:val="24"/>
          <w:szCs w:val="24"/>
        </w:rPr>
        <w:t xml:space="preserve"> do SWZ </w:t>
      </w:r>
      <w:r w:rsidRPr="00AE0BE1">
        <w:rPr>
          <w:rFonts w:ascii="Arial Narrow" w:hAnsi="Arial Narrow" w:cs="Arial"/>
          <w:sz w:val="24"/>
          <w:szCs w:val="24"/>
        </w:rPr>
        <w:t>(jeżeli dotyczy).</w:t>
      </w:r>
    </w:p>
    <w:p w14:paraId="08EE4BBB" w14:textId="77777777" w:rsidR="00890D4D" w:rsidRPr="00AE0BE1" w:rsidRDefault="00890D4D" w:rsidP="00FC0F05">
      <w:pPr>
        <w:rPr>
          <w:rFonts w:ascii="Arial Narrow" w:hAnsi="Arial Narrow" w:cs="Arial"/>
          <w:sz w:val="24"/>
          <w:szCs w:val="24"/>
        </w:rPr>
      </w:pPr>
    </w:p>
    <w:p w14:paraId="63EA54BC" w14:textId="063DB8FC" w:rsidR="00FC0F05" w:rsidRPr="00AE0BE1" w:rsidRDefault="00FC0F05" w:rsidP="00FC0F05">
      <w:pPr>
        <w:rPr>
          <w:rFonts w:ascii="Arial Narrow" w:hAnsi="Arial Narrow" w:cs="Arial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14:paraId="24C62A07" w14:textId="77777777" w:rsidR="00890D4D" w:rsidRPr="00AE0BE1" w:rsidRDefault="00890D4D" w:rsidP="00FC0F05">
      <w:pPr>
        <w:spacing w:after="0"/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14:paraId="7EB1CE21" w14:textId="77777777" w:rsidR="00890D4D" w:rsidRPr="00AE0BE1" w:rsidRDefault="00890D4D" w:rsidP="00FC0F05">
      <w:pPr>
        <w:spacing w:after="0"/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14:paraId="33E21894" w14:textId="61471307" w:rsidR="00FC0F05" w:rsidRPr="00AE0BE1" w:rsidRDefault="00FC0F05" w:rsidP="00E00BD2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AE0BE1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03D5BE7C" w14:textId="77777777" w:rsidR="00FC0F05" w:rsidRPr="00AE0BE1" w:rsidRDefault="00FC0F05" w:rsidP="00E00BD2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AE0BE1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39F950EC" w14:textId="77777777" w:rsidR="00FC0F05" w:rsidRPr="00AE0BE1" w:rsidRDefault="00FC0F05" w:rsidP="00E00BD2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AE0BE1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CA23837" w14:textId="1839EC07" w:rsidR="00FC0F05" w:rsidRPr="00AE0BE1" w:rsidRDefault="00FC0F05" w:rsidP="00FC0F05">
      <w:pPr>
        <w:rPr>
          <w:rFonts w:ascii="Arial Narrow" w:hAnsi="Arial Narrow" w:cs="Arial"/>
          <w:sz w:val="20"/>
          <w:szCs w:val="20"/>
        </w:rPr>
      </w:pPr>
    </w:p>
    <w:sectPr w:rsidR="00FC0F05" w:rsidRPr="00AE0BE1" w:rsidSect="00E24B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AFA86" w14:textId="77777777" w:rsidR="00690870" w:rsidRDefault="00690870" w:rsidP="00FC0F05">
      <w:pPr>
        <w:spacing w:after="0" w:line="240" w:lineRule="auto"/>
      </w:pPr>
      <w:r>
        <w:separator/>
      </w:r>
    </w:p>
  </w:endnote>
  <w:endnote w:type="continuationSeparator" w:id="0">
    <w:p w14:paraId="08F2B6C5" w14:textId="77777777" w:rsidR="00690870" w:rsidRDefault="00690870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3" w:name="_Hlk75522891" w:displacedByCustomXml="prev"/>
      <w:bookmarkStart w:id="4" w:name="_Hlk75522890" w:displacedByCustomXml="prev"/>
      <w:p w14:paraId="71F709FE" w14:textId="0DBF2F70" w:rsidR="00D65DDB" w:rsidRPr="003626EB" w:rsidRDefault="00D65DD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19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4"/>
        <w:bookmarkEnd w:id="3"/>
        <w:r w:rsidRPr="00070CC5"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2A149D">
          <w:rPr>
            <w:rFonts w:ascii="Arial" w:hAnsi="Arial" w:cs="Arial"/>
            <w:noProof/>
            <w:sz w:val="20"/>
            <w:szCs w:val="20"/>
          </w:rPr>
          <w:t>40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AA949" w14:textId="3EDA99AF" w:rsidR="00D65DDB" w:rsidRDefault="00D65DDB" w:rsidP="00E24B70">
    <w:pPr>
      <w:pStyle w:val="Stopka"/>
      <w:tabs>
        <w:tab w:val="clear" w:pos="4536"/>
        <w:tab w:val="center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39E73" w14:textId="77777777" w:rsidR="00690870" w:rsidRDefault="00690870" w:rsidP="00FC0F05">
      <w:pPr>
        <w:spacing w:after="0" w:line="240" w:lineRule="auto"/>
      </w:pPr>
      <w:r>
        <w:separator/>
      </w:r>
    </w:p>
  </w:footnote>
  <w:footnote w:type="continuationSeparator" w:id="0">
    <w:p w14:paraId="2CE1B924" w14:textId="77777777" w:rsidR="00690870" w:rsidRDefault="00690870" w:rsidP="00FC0F05">
      <w:pPr>
        <w:spacing w:after="0" w:line="240" w:lineRule="auto"/>
      </w:pPr>
      <w:r>
        <w:continuationSeparator/>
      </w:r>
    </w:p>
  </w:footnote>
  <w:footnote w:id="1">
    <w:p w14:paraId="54E4EA43" w14:textId="77777777" w:rsidR="00D65DDB" w:rsidRPr="00D7560D" w:rsidRDefault="00D65DDB" w:rsidP="00FC0F05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6CFBFBAE" w14:textId="77777777" w:rsidR="00D65DDB" w:rsidRDefault="00D65DDB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XVIII SWZ</w:t>
      </w:r>
    </w:p>
  </w:footnote>
  <w:footnote w:id="3">
    <w:p w14:paraId="19F33F45" w14:textId="77777777" w:rsidR="00D65DDB" w:rsidRDefault="00D65DDB" w:rsidP="00FC0F05">
      <w:pPr>
        <w:pStyle w:val="NormalnyWeb"/>
        <w:spacing w:before="0" w:beforeAutospacing="0" w:after="0" w:afterAutospacing="0"/>
        <w:jc w:val="both"/>
      </w:pPr>
      <w:r>
        <w:rPr>
          <w:rStyle w:val="Odwoanieprzypisudolnego"/>
        </w:rPr>
        <w:footnoteRef/>
      </w:r>
      <w:r w:rsidRPr="00192700">
        <w:rPr>
          <w:rFonts w:ascii="Arial" w:hAnsi="Arial" w:cs="Arial"/>
          <w:color w:val="00000A"/>
          <w:sz w:val="16"/>
          <w:szCs w:val="16"/>
        </w:rPr>
        <w:t>Dla oceny oferty, w której Wykonawca zaoferował wydłużenie gwarancji o 13 i więcej miesięcy, Zamawiający przyjmie do oceny oferty maksymalną dopuszczoną liczbę (ilość) miesięcy – 12, natomiast do umowy zostanie wpisany okres gwarancji zaproponowany przez Wykonawcę.</w:t>
      </w:r>
      <w:r>
        <w:rPr>
          <w:rFonts w:ascii="Arial" w:hAnsi="Arial" w:cs="Arial"/>
          <w:color w:val="00000A"/>
          <w:sz w:val="16"/>
          <w:szCs w:val="16"/>
        </w:rPr>
        <w:t xml:space="preserve"> </w:t>
      </w:r>
      <w:r w:rsidRPr="00192700">
        <w:rPr>
          <w:rFonts w:ascii="Arial" w:hAnsi="Arial" w:cs="Arial"/>
          <w:color w:val="00000A"/>
          <w:sz w:val="16"/>
          <w:szCs w:val="16"/>
        </w:rPr>
        <w:t xml:space="preserve">W przypadku nie podania w formularzu oferty żadnej informacji dotyczącej niniejszego kryterium, podanie wartości „0”, „-” lub „nie dotyczy” lub informacji o równoważnym znaczeniu, oferta otrzyma 0 pkt </w:t>
      </w:r>
      <w:r>
        <w:rPr>
          <w:rFonts w:ascii="Arial" w:hAnsi="Arial" w:cs="Arial"/>
          <w:color w:val="00000A"/>
          <w:sz w:val="16"/>
          <w:szCs w:val="16"/>
        </w:rPr>
        <w:t>w </w:t>
      </w:r>
      <w:r w:rsidRPr="00192700">
        <w:rPr>
          <w:rFonts w:ascii="Arial" w:hAnsi="Arial" w:cs="Arial"/>
          <w:color w:val="00000A"/>
          <w:sz w:val="16"/>
          <w:szCs w:val="16"/>
        </w:rPr>
        <w:t>niniejszym kryterium, natomiast do umowy zostanie wpisany okres gwarancji 60 miesięcy, zgodnie z Rozdziałem III pkt 3 niniejszej SWZ.</w:t>
      </w:r>
    </w:p>
  </w:footnote>
  <w:footnote w:id="4">
    <w:p w14:paraId="23CEF3B0" w14:textId="77777777" w:rsidR="00D65DDB" w:rsidRDefault="00D65DDB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skreślić jeżeli nie dotyczy</w:t>
      </w:r>
    </w:p>
  </w:footnote>
  <w:footnote w:id="5">
    <w:p w14:paraId="55677490" w14:textId="77777777" w:rsidR="00D65DDB" w:rsidRDefault="00D65DDB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VII pkt 2 SWZ</w:t>
      </w:r>
    </w:p>
  </w:footnote>
  <w:footnote w:id="6">
    <w:p w14:paraId="7CEF990B" w14:textId="77777777" w:rsidR="00D65DDB" w:rsidRDefault="00D65DDB" w:rsidP="00FC0F05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019C32C8" w:rsidR="00D65DDB" w:rsidRPr="00B31199" w:rsidRDefault="00D65DDB" w:rsidP="00D045C2">
    <w:pPr>
      <w:pStyle w:val="Nagwek"/>
      <w:jc w:val="right"/>
      <w:rPr>
        <w:rFonts w:ascii="Arial" w:hAnsi="Arial" w:cs="Arial"/>
        <w:sz w:val="20"/>
        <w:szCs w:val="20"/>
      </w:rPr>
    </w:pPr>
    <w:r w:rsidRPr="00E24B70">
      <w:rPr>
        <w:noProof/>
      </w:rPr>
      <w:drawing>
        <wp:inline distT="0" distB="0" distL="0" distR="0" wp14:anchorId="6054DCF3" wp14:editId="62631F6C">
          <wp:extent cx="5850255" cy="489031"/>
          <wp:effectExtent l="0" t="0" r="0" b="6350"/>
          <wp:docPr id="2158065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1AB2C" w14:textId="63469D06" w:rsidR="00D65DDB" w:rsidRDefault="00D65DDB">
    <w:pPr>
      <w:pStyle w:val="Nagwek"/>
    </w:pPr>
    <w:r w:rsidRPr="00E24B70">
      <w:rPr>
        <w:noProof/>
      </w:rPr>
      <w:drawing>
        <wp:inline distT="0" distB="0" distL="0" distR="0" wp14:anchorId="2702CFD7" wp14:editId="2D8460CB">
          <wp:extent cx="5850255" cy="489031"/>
          <wp:effectExtent l="0" t="0" r="0" b="6350"/>
          <wp:docPr id="676161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89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A662903"/>
    <w:multiLevelType w:val="hybridMultilevel"/>
    <w:tmpl w:val="94B45412"/>
    <w:lvl w:ilvl="0" w:tplc="B25279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304957"/>
    <w:multiLevelType w:val="hybridMultilevel"/>
    <w:tmpl w:val="A29CA940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8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23DE30C9"/>
    <w:multiLevelType w:val="hybridMultilevel"/>
    <w:tmpl w:val="B852D76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76A506C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FA3848"/>
    <w:multiLevelType w:val="hybridMultilevel"/>
    <w:tmpl w:val="1F320424"/>
    <w:lvl w:ilvl="0" w:tplc="391E8A0C">
      <w:start w:val="1"/>
      <w:numFmt w:val="decimalZero"/>
      <w:lvlText w:val="%1)"/>
      <w:lvlJc w:val="left"/>
      <w:pPr>
        <w:ind w:left="2597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641C3A"/>
    <w:multiLevelType w:val="hybridMultilevel"/>
    <w:tmpl w:val="386CF7F0"/>
    <w:lvl w:ilvl="0" w:tplc="F0FE01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9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236D6E"/>
    <w:multiLevelType w:val="hybridMultilevel"/>
    <w:tmpl w:val="94B454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4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A55AB2"/>
    <w:multiLevelType w:val="hybridMultilevel"/>
    <w:tmpl w:val="06DEC5FA"/>
    <w:lvl w:ilvl="0" w:tplc="39000D26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0E8636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9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3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81E5D46"/>
    <w:multiLevelType w:val="hybridMultilevel"/>
    <w:tmpl w:val="14C04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507681">
    <w:abstractNumId w:val="55"/>
  </w:num>
  <w:num w:numId="2" w16cid:durableId="1391686839">
    <w:abstractNumId w:val="35"/>
  </w:num>
  <w:num w:numId="3" w16cid:durableId="1694040203">
    <w:abstractNumId w:val="54"/>
  </w:num>
  <w:num w:numId="4" w16cid:durableId="615663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010127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541711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494568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91273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69877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43190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60826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153892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75398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67871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2696525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38846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80494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62485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4853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00741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5252184">
    <w:abstractNumId w:val="57"/>
  </w:num>
  <w:num w:numId="22" w16cid:durableId="322777841">
    <w:abstractNumId w:val="10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18260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5682439">
    <w:abstractNumId w:val="18"/>
  </w:num>
  <w:num w:numId="25" w16cid:durableId="4844719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7269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279125">
    <w:abstractNumId w:val="32"/>
  </w:num>
  <w:num w:numId="28" w16cid:durableId="1031800340">
    <w:abstractNumId w:val="46"/>
  </w:num>
  <w:num w:numId="29" w16cid:durableId="1255166414">
    <w:abstractNumId w:val="13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549612999">
    <w:abstractNumId w:val="13"/>
    <w:lvlOverride w:ilvl="0">
      <w:lvl w:ilvl="0">
        <w:numFmt w:val="decimal"/>
        <w:lvlText w:val="%1."/>
        <w:lvlJc w:val="left"/>
      </w:lvl>
    </w:lvlOverride>
  </w:num>
  <w:num w:numId="31" w16cid:durableId="1360012817">
    <w:abstractNumId w:val="11"/>
    <w:lvlOverride w:ilvl="0">
      <w:lvl w:ilvl="0">
        <w:numFmt w:val="lowerLetter"/>
        <w:lvlText w:val="%1."/>
        <w:lvlJc w:val="left"/>
      </w:lvl>
    </w:lvlOverride>
  </w:num>
  <w:num w:numId="32" w16cid:durableId="1154639465">
    <w:abstractNumId w:val="51"/>
    <w:lvlOverride w:ilvl="0">
      <w:lvl w:ilvl="0">
        <w:numFmt w:val="decimal"/>
        <w:lvlText w:val="%1."/>
        <w:lvlJc w:val="left"/>
      </w:lvl>
    </w:lvlOverride>
  </w:num>
  <w:num w:numId="33" w16cid:durableId="2108303063">
    <w:abstractNumId w:val="9"/>
    <w:lvlOverride w:ilvl="0">
      <w:lvl w:ilvl="0">
        <w:numFmt w:val="decimal"/>
        <w:lvlText w:val="%1."/>
        <w:lvlJc w:val="left"/>
      </w:lvl>
    </w:lvlOverride>
  </w:num>
  <w:num w:numId="34" w16cid:durableId="107965887">
    <w:abstractNumId w:val="9"/>
    <w:lvlOverride w:ilvl="0">
      <w:lvl w:ilvl="0">
        <w:numFmt w:val="decimal"/>
        <w:lvlText w:val="%1."/>
        <w:lvlJc w:val="left"/>
      </w:lvl>
    </w:lvlOverride>
  </w:num>
  <w:num w:numId="35" w16cid:durableId="2042197563">
    <w:abstractNumId w:val="66"/>
  </w:num>
  <w:num w:numId="36" w16cid:durableId="791364823">
    <w:abstractNumId w:val="24"/>
  </w:num>
  <w:num w:numId="37" w16cid:durableId="823549451">
    <w:abstractNumId w:val="20"/>
    <w:lvlOverride w:ilvl="0">
      <w:lvl w:ilvl="0">
        <w:numFmt w:val="lowerLetter"/>
        <w:lvlText w:val="%1."/>
        <w:lvlJc w:val="left"/>
      </w:lvl>
    </w:lvlOverride>
  </w:num>
  <w:num w:numId="38" w16cid:durableId="547648751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47758746">
    <w:abstractNumId w:val="45"/>
  </w:num>
  <w:num w:numId="40" w16cid:durableId="2043557578">
    <w:abstractNumId w:val="1"/>
  </w:num>
  <w:num w:numId="41" w16cid:durableId="920875726">
    <w:abstractNumId w:val="50"/>
  </w:num>
  <w:num w:numId="42" w16cid:durableId="639923638">
    <w:abstractNumId w:val="8"/>
  </w:num>
  <w:num w:numId="43" w16cid:durableId="720640215">
    <w:abstractNumId w:val="59"/>
  </w:num>
  <w:num w:numId="44" w16cid:durableId="371155281">
    <w:abstractNumId w:val="21"/>
  </w:num>
  <w:num w:numId="45" w16cid:durableId="183249620">
    <w:abstractNumId w:val="60"/>
  </w:num>
  <w:num w:numId="46" w16cid:durableId="211231676">
    <w:abstractNumId w:val="61"/>
  </w:num>
  <w:num w:numId="47" w16cid:durableId="696652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3112336">
    <w:abstractNumId w:val="31"/>
  </w:num>
  <w:num w:numId="49" w16cid:durableId="664667227">
    <w:abstractNumId w:val="29"/>
  </w:num>
  <w:num w:numId="50" w16cid:durableId="13363483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01751136">
    <w:abstractNumId w:val="16"/>
  </w:num>
  <w:num w:numId="52" w16cid:durableId="8446295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93124009">
    <w:abstractNumId w:val="38"/>
  </w:num>
  <w:num w:numId="54" w16cid:durableId="1041244423">
    <w:abstractNumId w:val="67"/>
  </w:num>
  <w:num w:numId="55" w16cid:durableId="1316781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8096425">
    <w:abstractNumId w:val="2"/>
  </w:num>
  <w:num w:numId="57" w16cid:durableId="1839345691">
    <w:abstractNumId w:val="19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8" w16cid:durableId="656374032">
    <w:abstractNumId w:val="4"/>
  </w:num>
  <w:num w:numId="59" w16cid:durableId="2007786553">
    <w:abstractNumId w:val="30"/>
  </w:num>
  <w:num w:numId="60" w16cid:durableId="1251083152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0175220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60868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827623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59013120">
    <w:abstractNumId w:val="3"/>
  </w:num>
  <w:num w:numId="65" w16cid:durableId="175119215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271821659">
    <w:abstractNumId w:val="12"/>
  </w:num>
  <w:num w:numId="67" w16cid:durableId="1985085780">
    <w:abstractNumId w:val="0"/>
  </w:num>
  <w:num w:numId="68" w16cid:durableId="1937056626">
    <w:abstractNumId w:val="65"/>
  </w:num>
  <w:num w:numId="69" w16cid:durableId="776368565">
    <w:abstractNumId w:val="23"/>
  </w:num>
  <w:num w:numId="70" w16cid:durableId="331954395">
    <w:abstractNumId w:val="49"/>
  </w:num>
  <w:num w:numId="71" w16cid:durableId="1907758135">
    <w:abstractNumId w:val="64"/>
  </w:num>
  <w:num w:numId="72" w16cid:durableId="2116244758">
    <w:abstractNumId w:val="5"/>
  </w:num>
  <w:num w:numId="73" w16cid:durableId="204410065">
    <w:abstractNumId w:val="5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4DAA"/>
    <w:rsid w:val="00006CC6"/>
    <w:rsid w:val="00012391"/>
    <w:rsid w:val="00012AD0"/>
    <w:rsid w:val="000132BB"/>
    <w:rsid w:val="0001464B"/>
    <w:rsid w:val="00015E7D"/>
    <w:rsid w:val="00022B70"/>
    <w:rsid w:val="00022BBC"/>
    <w:rsid w:val="00023B89"/>
    <w:rsid w:val="00025853"/>
    <w:rsid w:val="00026C5C"/>
    <w:rsid w:val="000273FB"/>
    <w:rsid w:val="00031E10"/>
    <w:rsid w:val="000341CD"/>
    <w:rsid w:val="0004026B"/>
    <w:rsid w:val="00040D95"/>
    <w:rsid w:val="00041B71"/>
    <w:rsid w:val="00045372"/>
    <w:rsid w:val="00047262"/>
    <w:rsid w:val="00051AED"/>
    <w:rsid w:val="000538B0"/>
    <w:rsid w:val="00053F93"/>
    <w:rsid w:val="0005434D"/>
    <w:rsid w:val="000563B7"/>
    <w:rsid w:val="00056596"/>
    <w:rsid w:val="000570A2"/>
    <w:rsid w:val="000605BF"/>
    <w:rsid w:val="000616DE"/>
    <w:rsid w:val="00062D46"/>
    <w:rsid w:val="00062E17"/>
    <w:rsid w:val="000658DD"/>
    <w:rsid w:val="00067E03"/>
    <w:rsid w:val="0007060C"/>
    <w:rsid w:val="00070CC5"/>
    <w:rsid w:val="00071013"/>
    <w:rsid w:val="00074B90"/>
    <w:rsid w:val="00077855"/>
    <w:rsid w:val="00077D61"/>
    <w:rsid w:val="00077E9F"/>
    <w:rsid w:val="00080323"/>
    <w:rsid w:val="000804B7"/>
    <w:rsid w:val="00081F6F"/>
    <w:rsid w:val="00083CA7"/>
    <w:rsid w:val="00085BBE"/>
    <w:rsid w:val="00086A81"/>
    <w:rsid w:val="000874FA"/>
    <w:rsid w:val="00087821"/>
    <w:rsid w:val="000910A7"/>
    <w:rsid w:val="00093D96"/>
    <w:rsid w:val="0009508F"/>
    <w:rsid w:val="000A44AB"/>
    <w:rsid w:val="000A4779"/>
    <w:rsid w:val="000A6C20"/>
    <w:rsid w:val="000A7825"/>
    <w:rsid w:val="000B0885"/>
    <w:rsid w:val="000B2310"/>
    <w:rsid w:val="000B3842"/>
    <w:rsid w:val="000B44F1"/>
    <w:rsid w:val="000B4658"/>
    <w:rsid w:val="000B59C3"/>
    <w:rsid w:val="000B5B42"/>
    <w:rsid w:val="000B624A"/>
    <w:rsid w:val="000C1937"/>
    <w:rsid w:val="000C236E"/>
    <w:rsid w:val="000C27B6"/>
    <w:rsid w:val="000C57D1"/>
    <w:rsid w:val="000D1CB0"/>
    <w:rsid w:val="000D7B7A"/>
    <w:rsid w:val="000E05D9"/>
    <w:rsid w:val="000E1019"/>
    <w:rsid w:val="000E1CD0"/>
    <w:rsid w:val="000E1E55"/>
    <w:rsid w:val="000E20E0"/>
    <w:rsid w:val="000E7F53"/>
    <w:rsid w:val="000F49A7"/>
    <w:rsid w:val="000F735F"/>
    <w:rsid w:val="00104C93"/>
    <w:rsid w:val="00104E9C"/>
    <w:rsid w:val="001069DC"/>
    <w:rsid w:val="00110DF6"/>
    <w:rsid w:val="001144A9"/>
    <w:rsid w:val="0011452F"/>
    <w:rsid w:val="00116ABB"/>
    <w:rsid w:val="001224D2"/>
    <w:rsid w:val="001226FF"/>
    <w:rsid w:val="00122781"/>
    <w:rsid w:val="00122CEF"/>
    <w:rsid w:val="00123832"/>
    <w:rsid w:val="00126C54"/>
    <w:rsid w:val="00126F96"/>
    <w:rsid w:val="00127739"/>
    <w:rsid w:val="00127DA4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61E9"/>
    <w:rsid w:val="001472B7"/>
    <w:rsid w:val="00154A02"/>
    <w:rsid w:val="001555A1"/>
    <w:rsid w:val="00156331"/>
    <w:rsid w:val="00160BCB"/>
    <w:rsid w:val="001619B4"/>
    <w:rsid w:val="0016207B"/>
    <w:rsid w:val="001636A3"/>
    <w:rsid w:val="001663D3"/>
    <w:rsid w:val="00170DD7"/>
    <w:rsid w:val="00172E61"/>
    <w:rsid w:val="00173558"/>
    <w:rsid w:val="001745E5"/>
    <w:rsid w:val="001805A7"/>
    <w:rsid w:val="00180ACC"/>
    <w:rsid w:val="00181707"/>
    <w:rsid w:val="00183451"/>
    <w:rsid w:val="001851FA"/>
    <w:rsid w:val="00185DBF"/>
    <w:rsid w:val="00185F68"/>
    <w:rsid w:val="001924F4"/>
    <w:rsid w:val="00194EC2"/>
    <w:rsid w:val="001951D8"/>
    <w:rsid w:val="001A01E5"/>
    <w:rsid w:val="001A2FEF"/>
    <w:rsid w:val="001A52DC"/>
    <w:rsid w:val="001A5FF3"/>
    <w:rsid w:val="001B493B"/>
    <w:rsid w:val="001B5C3F"/>
    <w:rsid w:val="001B5F11"/>
    <w:rsid w:val="001B7422"/>
    <w:rsid w:val="001C1DC7"/>
    <w:rsid w:val="001D06AE"/>
    <w:rsid w:val="001D1B95"/>
    <w:rsid w:val="001D287C"/>
    <w:rsid w:val="001D3DB4"/>
    <w:rsid w:val="001E11C0"/>
    <w:rsid w:val="001E16B5"/>
    <w:rsid w:val="001F0614"/>
    <w:rsid w:val="001F70D1"/>
    <w:rsid w:val="001F778D"/>
    <w:rsid w:val="0020036A"/>
    <w:rsid w:val="00202C6B"/>
    <w:rsid w:val="002065DE"/>
    <w:rsid w:val="002074CF"/>
    <w:rsid w:val="002076B6"/>
    <w:rsid w:val="0021019A"/>
    <w:rsid w:val="00211B36"/>
    <w:rsid w:val="0021266F"/>
    <w:rsid w:val="00215AD5"/>
    <w:rsid w:val="00223703"/>
    <w:rsid w:val="002245FC"/>
    <w:rsid w:val="00226CB8"/>
    <w:rsid w:val="002305E9"/>
    <w:rsid w:val="002314A1"/>
    <w:rsid w:val="00233189"/>
    <w:rsid w:val="002335C0"/>
    <w:rsid w:val="002345E3"/>
    <w:rsid w:val="002349E7"/>
    <w:rsid w:val="00235265"/>
    <w:rsid w:val="002362E5"/>
    <w:rsid w:val="00236575"/>
    <w:rsid w:val="0023728B"/>
    <w:rsid w:val="0024194B"/>
    <w:rsid w:val="00242652"/>
    <w:rsid w:val="00243CDE"/>
    <w:rsid w:val="00244643"/>
    <w:rsid w:val="002450C0"/>
    <w:rsid w:val="00245605"/>
    <w:rsid w:val="002554C0"/>
    <w:rsid w:val="002558D5"/>
    <w:rsid w:val="00255A3A"/>
    <w:rsid w:val="00260CD5"/>
    <w:rsid w:val="00261906"/>
    <w:rsid w:val="00261E18"/>
    <w:rsid w:val="00262695"/>
    <w:rsid w:val="00266A51"/>
    <w:rsid w:val="002705FA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93D04"/>
    <w:rsid w:val="00296D8F"/>
    <w:rsid w:val="0029785D"/>
    <w:rsid w:val="002A04F3"/>
    <w:rsid w:val="002A149D"/>
    <w:rsid w:val="002A3563"/>
    <w:rsid w:val="002A6374"/>
    <w:rsid w:val="002A6E6F"/>
    <w:rsid w:val="002A71C2"/>
    <w:rsid w:val="002B16F1"/>
    <w:rsid w:val="002B3BEB"/>
    <w:rsid w:val="002B78A1"/>
    <w:rsid w:val="002C229D"/>
    <w:rsid w:val="002C4CFF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2F1CCA"/>
    <w:rsid w:val="002F72FF"/>
    <w:rsid w:val="00300D96"/>
    <w:rsid w:val="003017ED"/>
    <w:rsid w:val="00303145"/>
    <w:rsid w:val="00305885"/>
    <w:rsid w:val="003069AC"/>
    <w:rsid w:val="003129B1"/>
    <w:rsid w:val="00314297"/>
    <w:rsid w:val="00315AEF"/>
    <w:rsid w:val="00322747"/>
    <w:rsid w:val="003229BB"/>
    <w:rsid w:val="00325054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09B6"/>
    <w:rsid w:val="003414D6"/>
    <w:rsid w:val="003418C3"/>
    <w:rsid w:val="0034308C"/>
    <w:rsid w:val="003461BF"/>
    <w:rsid w:val="00346FE1"/>
    <w:rsid w:val="00347558"/>
    <w:rsid w:val="0035137E"/>
    <w:rsid w:val="003537E6"/>
    <w:rsid w:val="003544AE"/>
    <w:rsid w:val="003545D4"/>
    <w:rsid w:val="003552A2"/>
    <w:rsid w:val="003563DE"/>
    <w:rsid w:val="003603D7"/>
    <w:rsid w:val="003611AB"/>
    <w:rsid w:val="00365C47"/>
    <w:rsid w:val="00366F17"/>
    <w:rsid w:val="00375F51"/>
    <w:rsid w:val="00380A1A"/>
    <w:rsid w:val="00380C19"/>
    <w:rsid w:val="00381CDC"/>
    <w:rsid w:val="00381E4F"/>
    <w:rsid w:val="0038353B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3D72"/>
    <w:rsid w:val="003B452C"/>
    <w:rsid w:val="003B45F3"/>
    <w:rsid w:val="003B5C4E"/>
    <w:rsid w:val="003B6FFD"/>
    <w:rsid w:val="003C3243"/>
    <w:rsid w:val="003D144D"/>
    <w:rsid w:val="003D31FA"/>
    <w:rsid w:val="003D5054"/>
    <w:rsid w:val="003D75EA"/>
    <w:rsid w:val="003D78C6"/>
    <w:rsid w:val="003E2992"/>
    <w:rsid w:val="003E3B1F"/>
    <w:rsid w:val="003E4F2F"/>
    <w:rsid w:val="003E51A8"/>
    <w:rsid w:val="003E78D2"/>
    <w:rsid w:val="003F0D6E"/>
    <w:rsid w:val="003F164D"/>
    <w:rsid w:val="003F1D43"/>
    <w:rsid w:val="003F249D"/>
    <w:rsid w:val="003F3569"/>
    <w:rsid w:val="003F496D"/>
    <w:rsid w:val="003F53D6"/>
    <w:rsid w:val="003F632D"/>
    <w:rsid w:val="003F7564"/>
    <w:rsid w:val="00403828"/>
    <w:rsid w:val="004072D7"/>
    <w:rsid w:val="004077E3"/>
    <w:rsid w:val="00407831"/>
    <w:rsid w:val="00407D73"/>
    <w:rsid w:val="00410B1F"/>
    <w:rsid w:val="0041231D"/>
    <w:rsid w:val="00414B70"/>
    <w:rsid w:val="00415961"/>
    <w:rsid w:val="004168E5"/>
    <w:rsid w:val="00417535"/>
    <w:rsid w:val="00421FAB"/>
    <w:rsid w:val="004220F7"/>
    <w:rsid w:val="004232EA"/>
    <w:rsid w:val="004250A6"/>
    <w:rsid w:val="0042692A"/>
    <w:rsid w:val="00426DD9"/>
    <w:rsid w:val="004274CC"/>
    <w:rsid w:val="004333A7"/>
    <w:rsid w:val="004344FF"/>
    <w:rsid w:val="004429C8"/>
    <w:rsid w:val="00443D6A"/>
    <w:rsid w:val="0044538A"/>
    <w:rsid w:val="00445F53"/>
    <w:rsid w:val="004466B6"/>
    <w:rsid w:val="00447416"/>
    <w:rsid w:val="0045386F"/>
    <w:rsid w:val="00454250"/>
    <w:rsid w:val="00460D2F"/>
    <w:rsid w:val="0046375C"/>
    <w:rsid w:val="00464785"/>
    <w:rsid w:val="00464FA0"/>
    <w:rsid w:val="004660BA"/>
    <w:rsid w:val="00472D73"/>
    <w:rsid w:val="00476E0F"/>
    <w:rsid w:val="00483B72"/>
    <w:rsid w:val="00483C88"/>
    <w:rsid w:val="004862BC"/>
    <w:rsid w:val="004869B6"/>
    <w:rsid w:val="00487E08"/>
    <w:rsid w:val="004903E9"/>
    <w:rsid w:val="004909A8"/>
    <w:rsid w:val="00492C66"/>
    <w:rsid w:val="00492E5F"/>
    <w:rsid w:val="00494959"/>
    <w:rsid w:val="004971AF"/>
    <w:rsid w:val="004A6C59"/>
    <w:rsid w:val="004A76F1"/>
    <w:rsid w:val="004B042B"/>
    <w:rsid w:val="004B29C4"/>
    <w:rsid w:val="004B4A61"/>
    <w:rsid w:val="004B5435"/>
    <w:rsid w:val="004B6935"/>
    <w:rsid w:val="004B7943"/>
    <w:rsid w:val="004C0FB9"/>
    <w:rsid w:val="004C1588"/>
    <w:rsid w:val="004C237D"/>
    <w:rsid w:val="004C2664"/>
    <w:rsid w:val="004C468B"/>
    <w:rsid w:val="004C4EC8"/>
    <w:rsid w:val="004C5ECF"/>
    <w:rsid w:val="004C6BF6"/>
    <w:rsid w:val="004D026F"/>
    <w:rsid w:val="004D06E4"/>
    <w:rsid w:val="004D47EC"/>
    <w:rsid w:val="004D6765"/>
    <w:rsid w:val="004D7E11"/>
    <w:rsid w:val="004E0385"/>
    <w:rsid w:val="004E099F"/>
    <w:rsid w:val="004E2775"/>
    <w:rsid w:val="004E4CED"/>
    <w:rsid w:val="004E7AEC"/>
    <w:rsid w:val="004F0306"/>
    <w:rsid w:val="004F05E1"/>
    <w:rsid w:val="004F14AA"/>
    <w:rsid w:val="004F2DCD"/>
    <w:rsid w:val="004F7CBE"/>
    <w:rsid w:val="005002A1"/>
    <w:rsid w:val="00500C14"/>
    <w:rsid w:val="00501050"/>
    <w:rsid w:val="00501706"/>
    <w:rsid w:val="0050196C"/>
    <w:rsid w:val="005025D6"/>
    <w:rsid w:val="00506852"/>
    <w:rsid w:val="00506D6C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742"/>
    <w:rsid w:val="00523D8F"/>
    <w:rsid w:val="00524162"/>
    <w:rsid w:val="00527C94"/>
    <w:rsid w:val="00531ECC"/>
    <w:rsid w:val="00533290"/>
    <w:rsid w:val="005332AC"/>
    <w:rsid w:val="00533696"/>
    <w:rsid w:val="00533999"/>
    <w:rsid w:val="00533E84"/>
    <w:rsid w:val="005341D8"/>
    <w:rsid w:val="00535FF7"/>
    <w:rsid w:val="0053684E"/>
    <w:rsid w:val="0053754C"/>
    <w:rsid w:val="0054073D"/>
    <w:rsid w:val="00541BEE"/>
    <w:rsid w:val="00542075"/>
    <w:rsid w:val="0054353D"/>
    <w:rsid w:val="005470C4"/>
    <w:rsid w:val="00550934"/>
    <w:rsid w:val="00550947"/>
    <w:rsid w:val="00550A11"/>
    <w:rsid w:val="005511A1"/>
    <w:rsid w:val="005548EE"/>
    <w:rsid w:val="005559C9"/>
    <w:rsid w:val="0055687B"/>
    <w:rsid w:val="00562E86"/>
    <w:rsid w:val="00563454"/>
    <w:rsid w:val="00570C05"/>
    <w:rsid w:val="00571169"/>
    <w:rsid w:val="00571BC5"/>
    <w:rsid w:val="00582757"/>
    <w:rsid w:val="00583FD4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4C3"/>
    <w:rsid w:val="005B7A19"/>
    <w:rsid w:val="005C3813"/>
    <w:rsid w:val="005C4939"/>
    <w:rsid w:val="005C4EDB"/>
    <w:rsid w:val="005C5297"/>
    <w:rsid w:val="005C577C"/>
    <w:rsid w:val="005C5FEA"/>
    <w:rsid w:val="005D0827"/>
    <w:rsid w:val="005D1B43"/>
    <w:rsid w:val="005D1D7F"/>
    <w:rsid w:val="005D1EA5"/>
    <w:rsid w:val="005D4855"/>
    <w:rsid w:val="005D668D"/>
    <w:rsid w:val="005D743F"/>
    <w:rsid w:val="005E34CD"/>
    <w:rsid w:val="005E4EF3"/>
    <w:rsid w:val="005F0A54"/>
    <w:rsid w:val="005F0E1A"/>
    <w:rsid w:val="00601CCA"/>
    <w:rsid w:val="006028E6"/>
    <w:rsid w:val="006036FD"/>
    <w:rsid w:val="00603F2A"/>
    <w:rsid w:val="006046AD"/>
    <w:rsid w:val="0061214F"/>
    <w:rsid w:val="006142EB"/>
    <w:rsid w:val="00616C7F"/>
    <w:rsid w:val="00624C76"/>
    <w:rsid w:val="00632AB0"/>
    <w:rsid w:val="006333E5"/>
    <w:rsid w:val="00633792"/>
    <w:rsid w:val="006342FB"/>
    <w:rsid w:val="00634F1A"/>
    <w:rsid w:val="00634FB6"/>
    <w:rsid w:val="006365CB"/>
    <w:rsid w:val="00637AB5"/>
    <w:rsid w:val="00640824"/>
    <w:rsid w:val="00640F99"/>
    <w:rsid w:val="006410D3"/>
    <w:rsid w:val="00641F2B"/>
    <w:rsid w:val="00642094"/>
    <w:rsid w:val="0064290E"/>
    <w:rsid w:val="00643737"/>
    <w:rsid w:val="00644E98"/>
    <w:rsid w:val="006471A3"/>
    <w:rsid w:val="006472CB"/>
    <w:rsid w:val="00650E3C"/>
    <w:rsid w:val="00652B3A"/>
    <w:rsid w:val="00656811"/>
    <w:rsid w:val="006569C2"/>
    <w:rsid w:val="006606B9"/>
    <w:rsid w:val="00665612"/>
    <w:rsid w:val="0066619D"/>
    <w:rsid w:val="006736A7"/>
    <w:rsid w:val="0067574A"/>
    <w:rsid w:val="006803BB"/>
    <w:rsid w:val="0068271C"/>
    <w:rsid w:val="00687238"/>
    <w:rsid w:val="0068752F"/>
    <w:rsid w:val="00690035"/>
    <w:rsid w:val="00690870"/>
    <w:rsid w:val="00693E6F"/>
    <w:rsid w:val="006A082F"/>
    <w:rsid w:val="006A1E66"/>
    <w:rsid w:val="006A2072"/>
    <w:rsid w:val="006A29DB"/>
    <w:rsid w:val="006A2EA4"/>
    <w:rsid w:val="006A36AA"/>
    <w:rsid w:val="006A58A8"/>
    <w:rsid w:val="006A6481"/>
    <w:rsid w:val="006A6618"/>
    <w:rsid w:val="006B2772"/>
    <w:rsid w:val="006B32E1"/>
    <w:rsid w:val="006B3756"/>
    <w:rsid w:val="006B7599"/>
    <w:rsid w:val="006C000A"/>
    <w:rsid w:val="006C0C18"/>
    <w:rsid w:val="006C693B"/>
    <w:rsid w:val="006D06DB"/>
    <w:rsid w:val="006D0951"/>
    <w:rsid w:val="006D155D"/>
    <w:rsid w:val="006D18EE"/>
    <w:rsid w:val="006D33D9"/>
    <w:rsid w:val="006D4DFF"/>
    <w:rsid w:val="006D63ED"/>
    <w:rsid w:val="006D7B23"/>
    <w:rsid w:val="006E2061"/>
    <w:rsid w:val="006E3694"/>
    <w:rsid w:val="006E4043"/>
    <w:rsid w:val="006E65DE"/>
    <w:rsid w:val="006E6C3E"/>
    <w:rsid w:val="006E724A"/>
    <w:rsid w:val="006F0763"/>
    <w:rsid w:val="006F1672"/>
    <w:rsid w:val="006F2124"/>
    <w:rsid w:val="006F4D1A"/>
    <w:rsid w:val="006F5C06"/>
    <w:rsid w:val="006F651D"/>
    <w:rsid w:val="007003D5"/>
    <w:rsid w:val="0070051B"/>
    <w:rsid w:val="00700C0B"/>
    <w:rsid w:val="00703B69"/>
    <w:rsid w:val="0070536E"/>
    <w:rsid w:val="00707118"/>
    <w:rsid w:val="00707E0F"/>
    <w:rsid w:val="00707E16"/>
    <w:rsid w:val="007118A3"/>
    <w:rsid w:val="0071192D"/>
    <w:rsid w:val="00711C90"/>
    <w:rsid w:val="00712609"/>
    <w:rsid w:val="007136C7"/>
    <w:rsid w:val="007145CA"/>
    <w:rsid w:val="00717309"/>
    <w:rsid w:val="0072009F"/>
    <w:rsid w:val="007206DA"/>
    <w:rsid w:val="00721CB2"/>
    <w:rsid w:val="00723503"/>
    <w:rsid w:val="00724056"/>
    <w:rsid w:val="00724AAE"/>
    <w:rsid w:val="00724E51"/>
    <w:rsid w:val="0072500C"/>
    <w:rsid w:val="007258B4"/>
    <w:rsid w:val="007313C3"/>
    <w:rsid w:val="0073187A"/>
    <w:rsid w:val="00732C4F"/>
    <w:rsid w:val="00742EE0"/>
    <w:rsid w:val="0074530D"/>
    <w:rsid w:val="00751AA3"/>
    <w:rsid w:val="007528CD"/>
    <w:rsid w:val="00752D52"/>
    <w:rsid w:val="007538E2"/>
    <w:rsid w:val="007562D5"/>
    <w:rsid w:val="007603F4"/>
    <w:rsid w:val="0076364F"/>
    <w:rsid w:val="007648C6"/>
    <w:rsid w:val="007648FA"/>
    <w:rsid w:val="00764FFC"/>
    <w:rsid w:val="007701A1"/>
    <w:rsid w:val="007707BF"/>
    <w:rsid w:val="00770893"/>
    <w:rsid w:val="0077467E"/>
    <w:rsid w:val="00775D39"/>
    <w:rsid w:val="00776553"/>
    <w:rsid w:val="00777DED"/>
    <w:rsid w:val="00782540"/>
    <w:rsid w:val="00782B66"/>
    <w:rsid w:val="00784F45"/>
    <w:rsid w:val="00785C28"/>
    <w:rsid w:val="00787F8F"/>
    <w:rsid w:val="00792715"/>
    <w:rsid w:val="00793190"/>
    <w:rsid w:val="00794C99"/>
    <w:rsid w:val="0079517F"/>
    <w:rsid w:val="00796055"/>
    <w:rsid w:val="00796146"/>
    <w:rsid w:val="00796C7C"/>
    <w:rsid w:val="0079782A"/>
    <w:rsid w:val="007A07E6"/>
    <w:rsid w:val="007A0DB4"/>
    <w:rsid w:val="007A2B1B"/>
    <w:rsid w:val="007A52F5"/>
    <w:rsid w:val="007A5CB9"/>
    <w:rsid w:val="007B1BD7"/>
    <w:rsid w:val="007B5DF4"/>
    <w:rsid w:val="007B72AF"/>
    <w:rsid w:val="007C2D59"/>
    <w:rsid w:val="007C589A"/>
    <w:rsid w:val="007C5F35"/>
    <w:rsid w:val="007C6910"/>
    <w:rsid w:val="007C70C6"/>
    <w:rsid w:val="007C7BB6"/>
    <w:rsid w:val="007D1E14"/>
    <w:rsid w:val="007D2218"/>
    <w:rsid w:val="007D56FB"/>
    <w:rsid w:val="007D5966"/>
    <w:rsid w:val="007D5BDA"/>
    <w:rsid w:val="007D6A56"/>
    <w:rsid w:val="007D6C7E"/>
    <w:rsid w:val="007E2AE2"/>
    <w:rsid w:val="007E3793"/>
    <w:rsid w:val="007E41B7"/>
    <w:rsid w:val="007E4FFC"/>
    <w:rsid w:val="007E5397"/>
    <w:rsid w:val="007E78CB"/>
    <w:rsid w:val="007F302A"/>
    <w:rsid w:val="007F4E5B"/>
    <w:rsid w:val="007F5C98"/>
    <w:rsid w:val="007F6946"/>
    <w:rsid w:val="007F7399"/>
    <w:rsid w:val="00803246"/>
    <w:rsid w:val="00803801"/>
    <w:rsid w:val="008041E8"/>
    <w:rsid w:val="00807123"/>
    <w:rsid w:val="008074CA"/>
    <w:rsid w:val="00807B21"/>
    <w:rsid w:val="0081074D"/>
    <w:rsid w:val="00811875"/>
    <w:rsid w:val="00813F10"/>
    <w:rsid w:val="00816E83"/>
    <w:rsid w:val="008170C7"/>
    <w:rsid w:val="00824847"/>
    <w:rsid w:val="008249EE"/>
    <w:rsid w:val="00826289"/>
    <w:rsid w:val="008333EE"/>
    <w:rsid w:val="00833F6F"/>
    <w:rsid w:val="0083433A"/>
    <w:rsid w:val="008350AC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3AF9"/>
    <w:rsid w:val="00864139"/>
    <w:rsid w:val="00864C23"/>
    <w:rsid w:val="00867CBB"/>
    <w:rsid w:val="00871ABB"/>
    <w:rsid w:val="00871F61"/>
    <w:rsid w:val="00873971"/>
    <w:rsid w:val="00875030"/>
    <w:rsid w:val="00875558"/>
    <w:rsid w:val="00875852"/>
    <w:rsid w:val="00876C03"/>
    <w:rsid w:val="00880A6E"/>
    <w:rsid w:val="00882119"/>
    <w:rsid w:val="00884437"/>
    <w:rsid w:val="00887A00"/>
    <w:rsid w:val="00890D4D"/>
    <w:rsid w:val="008925C9"/>
    <w:rsid w:val="00894616"/>
    <w:rsid w:val="00894DCD"/>
    <w:rsid w:val="00894EAD"/>
    <w:rsid w:val="00896883"/>
    <w:rsid w:val="00896F08"/>
    <w:rsid w:val="0089786C"/>
    <w:rsid w:val="008978A5"/>
    <w:rsid w:val="008A080E"/>
    <w:rsid w:val="008A376C"/>
    <w:rsid w:val="008A5426"/>
    <w:rsid w:val="008A6549"/>
    <w:rsid w:val="008A6B87"/>
    <w:rsid w:val="008A724C"/>
    <w:rsid w:val="008A7B38"/>
    <w:rsid w:val="008B120C"/>
    <w:rsid w:val="008B15A7"/>
    <w:rsid w:val="008B1A37"/>
    <w:rsid w:val="008B32C8"/>
    <w:rsid w:val="008B4475"/>
    <w:rsid w:val="008B5673"/>
    <w:rsid w:val="008C47FB"/>
    <w:rsid w:val="008C5453"/>
    <w:rsid w:val="008C7013"/>
    <w:rsid w:val="008D20AC"/>
    <w:rsid w:val="008D2596"/>
    <w:rsid w:val="008D3AAD"/>
    <w:rsid w:val="008D6000"/>
    <w:rsid w:val="008D6CF7"/>
    <w:rsid w:val="008E0F94"/>
    <w:rsid w:val="008E43EC"/>
    <w:rsid w:val="008E6F04"/>
    <w:rsid w:val="008F1B66"/>
    <w:rsid w:val="008F42E9"/>
    <w:rsid w:val="008F62CB"/>
    <w:rsid w:val="00901275"/>
    <w:rsid w:val="009020EF"/>
    <w:rsid w:val="009069ED"/>
    <w:rsid w:val="00907B66"/>
    <w:rsid w:val="00910572"/>
    <w:rsid w:val="00911745"/>
    <w:rsid w:val="009132E2"/>
    <w:rsid w:val="0091334D"/>
    <w:rsid w:val="009149DC"/>
    <w:rsid w:val="00915D5F"/>
    <w:rsid w:val="00916E99"/>
    <w:rsid w:val="00916EC4"/>
    <w:rsid w:val="00917081"/>
    <w:rsid w:val="00921A3F"/>
    <w:rsid w:val="009268C5"/>
    <w:rsid w:val="00927544"/>
    <w:rsid w:val="009330DB"/>
    <w:rsid w:val="009347F9"/>
    <w:rsid w:val="00935233"/>
    <w:rsid w:val="009437A2"/>
    <w:rsid w:val="00943EB7"/>
    <w:rsid w:val="009441AD"/>
    <w:rsid w:val="0094740A"/>
    <w:rsid w:val="00951DDF"/>
    <w:rsid w:val="00955FE0"/>
    <w:rsid w:val="00960509"/>
    <w:rsid w:val="00964B6E"/>
    <w:rsid w:val="00965A97"/>
    <w:rsid w:val="00966078"/>
    <w:rsid w:val="00967666"/>
    <w:rsid w:val="00970427"/>
    <w:rsid w:val="0097095E"/>
    <w:rsid w:val="00970C01"/>
    <w:rsid w:val="00970ECD"/>
    <w:rsid w:val="00972F77"/>
    <w:rsid w:val="0097756F"/>
    <w:rsid w:val="00977AF6"/>
    <w:rsid w:val="00977E24"/>
    <w:rsid w:val="00981643"/>
    <w:rsid w:val="009826B8"/>
    <w:rsid w:val="009834CD"/>
    <w:rsid w:val="00983EE3"/>
    <w:rsid w:val="00985340"/>
    <w:rsid w:val="00986EEA"/>
    <w:rsid w:val="00990210"/>
    <w:rsid w:val="00990A30"/>
    <w:rsid w:val="00993F4A"/>
    <w:rsid w:val="00994D4F"/>
    <w:rsid w:val="00996438"/>
    <w:rsid w:val="009968BB"/>
    <w:rsid w:val="009A2AAC"/>
    <w:rsid w:val="009A38B8"/>
    <w:rsid w:val="009A48C3"/>
    <w:rsid w:val="009A6E89"/>
    <w:rsid w:val="009B2BBB"/>
    <w:rsid w:val="009C16AB"/>
    <w:rsid w:val="009C17DB"/>
    <w:rsid w:val="009C25D7"/>
    <w:rsid w:val="009C3154"/>
    <w:rsid w:val="009D0C5B"/>
    <w:rsid w:val="009D15EF"/>
    <w:rsid w:val="009D49FB"/>
    <w:rsid w:val="009D57CA"/>
    <w:rsid w:val="009E0A6E"/>
    <w:rsid w:val="009E305F"/>
    <w:rsid w:val="009E3C46"/>
    <w:rsid w:val="009E40CF"/>
    <w:rsid w:val="009E4C54"/>
    <w:rsid w:val="009E5043"/>
    <w:rsid w:val="009E788E"/>
    <w:rsid w:val="009F1AE9"/>
    <w:rsid w:val="009F3B4B"/>
    <w:rsid w:val="009F4FBE"/>
    <w:rsid w:val="009F5233"/>
    <w:rsid w:val="009F712D"/>
    <w:rsid w:val="009F7CFF"/>
    <w:rsid w:val="00A000C0"/>
    <w:rsid w:val="00A00603"/>
    <w:rsid w:val="00A009DA"/>
    <w:rsid w:val="00A01FC3"/>
    <w:rsid w:val="00A02F1B"/>
    <w:rsid w:val="00A10667"/>
    <w:rsid w:val="00A11A6B"/>
    <w:rsid w:val="00A1302E"/>
    <w:rsid w:val="00A1386D"/>
    <w:rsid w:val="00A14262"/>
    <w:rsid w:val="00A1475F"/>
    <w:rsid w:val="00A17E5B"/>
    <w:rsid w:val="00A201C7"/>
    <w:rsid w:val="00A20F59"/>
    <w:rsid w:val="00A2172D"/>
    <w:rsid w:val="00A21785"/>
    <w:rsid w:val="00A24215"/>
    <w:rsid w:val="00A25215"/>
    <w:rsid w:val="00A26708"/>
    <w:rsid w:val="00A26BB6"/>
    <w:rsid w:val="00A30D60"/>
    <w:rsid w:val="00A32582"/>
    <w:rsid w:val="00A343BE"/>
    <w:rsid w:val="00A413D4"/>
    <w:rsid w:val="00A42CB8"/>
    <w:rsid w:val="00A43612"/>
    <w:rsid w:val="00A44BBB"/>
    <w:rsid w:val="00A47386"/>
    <w:rsid w:val="00A515B7"/>
    <w:rsid w:val="00A53DB0"/>
    <w:rsid w:val="00A543B2"/>
    <w:rsid w:val="00A65E0C"/>
    <w:rsid w:val="00A6793B"/>
    <w:rsid w:val="00A705E6"/>
    <w:rsid w:val="00A70A3D"/>
    <w:rsid w:val="00A722ED"/>
    <w:rsid w:val="00A725AD"/>
    <w:rsid w:val="00A72D7A"/>
    <w:rsid w:val="00A77142"/>
    <w:rsid w:val="00A83B91"/>
    <w:rsid w:val="00A85027"/>
    <w:rsid w:val="00A858C8"/>
    <w:rsid w:val="00A87922"/>
    <w:rsid w:val="00A917C9"/>
    <w:rsid w:val="00A9186E"/>
    <w:rsid w:val="00A9200F"/>
    <w:rsid w:val="00A93599"/>
    <w:rsid w:val="00A94239"/>
    <w:rsid w:val="00A94A46"/>
    <w:rsid w:val="00A94AA6"/>
    <w:rsid w:val="00AA210C"/>
    <w:rsid w:val="00AA214C"/>
    <w:rsid w:val="00AA6D49"/>
    <w:rsid w:val="00AB4F0E"/>
    <w:rsid w:val="00AB7D8E"/>
    <w:rsid w:val="00AC0358"/>
    <w:rsid w:val="00AC14ED"/>
    <w:rsid w:val="00AC1CBF"/>
    <w:rsid w:val="00AC568E"/>
    <w:rsid w:val="00AC5797"/>
    <w:rsid w:val="00AC7E4B"/>
    <w:rsid w:val="00AD0877"/>
    <w:rsid w:val="00AD1F74"/>
    <w:rsid w:val="00AD620D"/>
    <w:rsid w:val="00AD73F2"/>
    <w:rsid w:val="00AD7600"/>
    <w:rsid w:val="00AD7F02"/>
    <w:rsid w:val="00AE0BE1"/>
    <w:rsid w:val="00AE0F21"/>
    <w:rsid w:val="00AE2DDE"/>
    <w:rsid w:val="00AE4072"/>
    <w:rsid w:val="00AE7CE5"/>
    <w:rsid w:val="00AF21C9"/>
    <w:rsid w:val="00AF4D74"/>
    <w:rsid w:val="00B003DA"/>
    <w:rsid w:val="00B00C3C"/>
    <w:rsid w:val="00B01FC6"/>
    <w:rsid w:val="00B02045"/>
    <w:rsid w:val="00B05181"/>
    <w:rsid w:val="00B0552F"/>
    <w:rsid w:val="00B06346"/>
    <w:rsid w:val="00B06BDE"/>
    <w:rsid w:val="00B1042A"/>
    <w:rsid w:val="00B11A48"/>
    <w:rsid w:val="00B12AF4"/>
    <w:rsid w:val="00B13EF4"/>
    <w:rsid w:val="00B14CEF"/>
    <w:rsid w:val="00B15BF4"/>
    <w:rsid w:val="00B24D85"/>
    <w:rsid w:val="00B33C2A"/>
    <w:rsid w:val="00B34C95"/>
    <w:rsid w:val="00B35961"/>
    <w:rsid w:val="00B436DC"/>
    <w:rsid w:val="00B44D0C"/>
    <w:rsid w:val="00B46690"/>
    <w:rsid w:val="00B47025"/>
    <w:rsid w:val="00B47F00"/>
    <w:rsid w:val="00B527A3"/>
    <w:rsid w:val="00B5431D"/>
    <w:rsid w:val="00B629E5"/>
    <w:rsid w:val="00B6478E"/>
    <w:rsid w:val="00B64BB0"/>
    <w:rsid w:val="00B64E67"/>
    <w:rsid w:val="00B67893"/>
    <w:rsid w:val="00B705F8"/>
    <w:rsid w:val="00B71B3D"/>
    <w:rsid w:val="00B770D4"/>
    <w:rsid w:val="00B77E83"/>
    <w:rsid w:val="00B80670"/>
    <w:rsid w:val="00B81F73"/>
    <w:rsid w:val="00B82B6F"/>
    <w:rsid w:val="00B87AE2"/>
    <w:rsid w:val="00B92B38"/>
    <w:rsid w:val="00B943E1"/>
    <w:rsid w:val="00B95414"/>
    <w:rsid w:val="00B97FC4"/>
    <w:rsid w:val="00BA1D57"/>
    <w:rsid w:val="00BA2025"/>
    <w:rsid w:val="00BA38AD"/>
    <w:rsid w:val="00BA4D88"/>
    <w:rsid w:val="00BA73AB"/>
    <w:rsid w:val="00BA7EF4"/>
    <w:rsid w:val="00BB0793"/>
    <w:rsid w:val="00BB07D3"/>
    <w:rsid w:val="00BB218B"/>
    <w:rsid w:val="00BB2626"/>
    <w:rsid w:val="00BB2BE4"/>
    <w:rsid w:val="00BB2C78"/>
    <w:rsid w:val="00BB3017"/>
    <w:rsid w:val="00BB349C"/>
    <w:rsid w:val="00BB49B1"/>
    <w:rsid w:val="00BB7262"/>
    <w:rsid w:val="00BB7668"/>
    <w:rsid w:val="00BC3EF1"/>
    <w:rsid w:val="00BC6016"/>
    <w:rsid w:val="00BC78A8"/>
    <w:rsid w:val="00BD2C93"/>
    <w:rsid w:val="00BD4664"/>
    <w:rsid w:val="00BD5487"/>
    <w:rsid w:val="00BD57F7"/>
    <w:rsid w:val="00BD7C74"/>
    <w:rsid w:val="00BD7D58"/>
    <w:rsid w:val="00BE0AD3"/>
    <w:rsid w:val="00BE0F4B"/>
    <w:rsid w:val="00BE186E"/>
    <w:rsid w:val="00BE31C2"/>
    <w:rsid w:val="00BE484B"/>
    <w:rsid w:val="00BE4AFC"/>
    <w:rsid w:val="00BE4B94"/>
    <w:rsid w:val="00BE5278"/>
    <w:rsid w:val="00BE6D4F"/>
    <w:rsid w:val="00BE75C3"/>
    <w:rsid w:val="00BF0A3E"/>
    <w:rsid w:val="00BF1441"/>
    <w:rsid w:val="00BF5BEE"/>
    <w:rsid w:val="00BF736F"/>
    <w:rsid w:val="00C00BFE"/>
    <w:rsid w:val="00C00CA9"/>
    <w:rsid w:val="00C0452F"/>
    <w:rsid w:val="00C073D4"/>
    <w:rsid w:val="00C07994"/>
    <w:rsid w:val="00C12F90"/>
    <w:rsid w:val="00C1350B"/>
    <w:rsid w:val="00C15603"/>
    <w:rsid w:val="00C1588D"/>
    <w:rsid w:val="00C20C72"/>
    <w:rsid w:val="00C22444"/>
    <w:rsid w:val="00C2346A"/>
    <w:rsid w:val="00C23FC6"/>
    <w:rsid w:val="00C30907"/>
    <w:rsid w:val="00C33916"/>
    <w:rsid w:val="00C33FCC"/>
    <w:rsid w:val="00C3412A"/>
    <w:rsid w:val="00C34DB9"/>
    <w:rsid w:val="00C40127"/>
    <w:rsid w:val="00C41AB7"/>
    <w:rsid w:val="00C446C3"/>
    <w:rsid w:val="00C45ECC"/>
    <w:rsid w:val="00C471B1"/>
    <w:rsid w:val="00C47DE3"/>
    <w:rsid w:val="00C50173"/>
    <w:rsid w:val="00C51AA6"/>
    <w:rsid w:val="00C527DD"/>
    <w:rsid w:val="00C569B4"/>
    <w:rsid w:val="00C56F5A"/>
    <w:rsid w:val="00C57C1F"/>
    <w:rsid w:val="00C644C6"/>
    <w:rsid w:val="00C65161"/>
    <w:rsid w:val="00C66ABA"/>
    <w:rsid w:val="00C66FE0"/>
    <w:rsid w:val="00C704E4"/>
    <w:rsid w:val="00C717B2"/>
    <w:rsid w:val="00C71B9F"/>
    <w:rsid w:val="00C7534D"/>
    <w:rsid w:val="00C765D6"/>
    <w:rsid w:val="00C77345"/>
    <w:rsid w:val="00C81866"/>
    <w:rsid w:val="00C86AE5"/>
    <w:rsid w:val="00C909DA"/>
    <w:rsid w:val="00C90ABA"/>
    <w:rsid w:val="00C91B95"/>
    <w:rsid w:val="00C92D26"/>
    <w:rsid w:val="00CB18E4"/>
    <w:rsid w:val="00CB5690"/>
    <w:rsid w:val="00CB6E5E"/>
    <w:rsid w:val="00CB7C5E"/>
    <w:rsid w:val="00CB7E9C"/>
    <w:rsid w:val="00CC01E3"/>
    <w:rsid w:val="00CC11EC"/>
    <w:rsid w:val="00CC3E1A"/>
    <w:rsid w:val="00CC4F61"/>
    <w:rsid w:val="00CC79FE"/>
    <w:rsid w:val="00CD0279"/>
    <w:rsid w:val="00CD15D1"/>
    <w:rsid w:val="00CD1D00"/>
    <w:rsid w:val="00CD3C66"/>
    <w:rsid w:val="00CD3D75"/>
    <w:rsid w:val="00CD45D1"/>
    <w:rsid w:val="00CD465B"/>
    <w:rsid w:val="00CD47FD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45E4"/>
    <w:rsid w:val="00CF60DE"/>
    <w:rsid w:val="00CF6F31"/>
    <w:rsid w:val="00D01C17"/>
    <w:rsid w:val="00D034EA"/>
    <w:rsid w:val="00D045C2"/>
    <w:rsid w:val="00D04E65"/>
    <w:rsid w:val="00D056A0"/>
    <w:rsid w:val="00D07271"/>
    <w:rsid w:val="00D11351"/>
    <w:rsid w:val="00D15190"/>
    <w:rsid w:val="00D1579C"/>
    <w:rsid w:val="00D1741A"/>
    <w:rsid w:val="00D24760"/>
    <w:rsid w:val="00D35B05"/>
    <w:rsid w:val="00D401D4"/>
    <w:rsid w:val="00D40E3D"/>
    <w:rsid w:val="00D410B2"/>
    <w:rsid w:val="00D41C1B"/>
    <w:rsid w:val="00D42210"/>
    <w:rsid w:val="00D42353"/>
    <w:rsid w:val="00D42EED"/>
    <w:rsid w:val="00D464B6"/>
    <w:rsid w:val="00D5007E"/>
    <w:rsid w:val="00D503EE"/>
    <w:rsid w:val="00D5338C"/>
    <w:rsid w:val="00D54DD3"/>
    <w:rsid w:val="00D553F3"/>
    <w:rsid w:val="00D55AA8"/>
    <w:rsid w:val="00D61634"/>
    <w:rsid w:val="00D61D3B"/>
    <w:rsid w:val="00D627CB"/>
    <w:rsid w:val="00D63321"/>
    <w:rsid w:val="00D63B37"/>
    <w:rsid w:val="00D65DDB"/>
    <w:rsid w:val="00D66AF3"/>
    <w:rsid w:val="00D67C3B"/>
    <w:rsid w:val="00D72E96"/>
    <w:rsid w:val="00D7492D"/>
    <w:rsid w:val="00D75ACB"/>
    <w:rsid w:val="00D778D1"/>
    <w:rsid w:val="00D84BFB"/>
    <w:rsid w:val="00D9023E"/>
    <w:rsid w:val="00D9192B"/>
    <w:rsid w:val="00D9563A"/>
    <w:rsid w:val="00D96B97"/>
    <w:rsid w:val="00DA1560"/>
    <w:rsid w:val="00DA3B31"/>
    <w:rsid w:val="00DA6DC2"/>
    <w:rsid w:val="00DB13A0"/>
    <w:rsid w:val="00DB1BEC"/>
    <w:rsid w:val="00DB2734"/>
    <w:rsid w:val="00DB28C0"/>
    <w:rsid w:val="00DB6A41"/>
    <w:rsid w:val="00DB6CFC"/>
    <w:rsid w:val="00DB732B"/>
    <w:rsid w:val="00DC006C"/>
    <w:rsid w:val="00DC02BC"/>
    <w:rsid w:val="00DC304E"/>
    <w:rsid w:val="00DC4E5D"/>
    <w:rsid w:val="00DC5B95"/>
    <w:rsid w:val="00DC6A62"/>
    <w:rsid w:val="00DD15BC"/>
    <w:rsid w:val="00DD269F"/>
    <w:rsid w:val="00DD4B39"/>
    <w:rsid w:val="00DD5CD5"/>
    <w:rsid w:val="00DD731C"/>
    <w:rsid w:val="00DE5196"/>
    <w:rsid w:val="00DE7E09"/>
    <w:rsid w:val="00DF2B0B"/>
    <w:rsid w:val="00DF551E"/>
    <w:rsid w:val="00DF6911"/>
    <w:rsid w:val="00E00BD2"/>
    <w:rsid w:val="00E01B62"/>
    <w:rsid w:val="00E01D85"/>
    <w:rsid w:val="00E02249"/>
    <w:rsid w:val="00E0400D"/>
    <w:rsid w:val="00E05635"/>
    <w:rsid w:val="00E07290"/>
    <w:rsid w:val="00E119F8"/>
    <w:rsid w:val="00E11F05"/>
    <w:rsid w:val="00E12FC1"/>
    <w:rsid w:val="00E172D5"/>
    <w:rsid w:val="00E24B70"/>
    <w:rsid w:val="00E259AE"/>
    <w:rsid w:val="00E265AF"/>
    <w:rsid w:val="00E30D80"/>
    <w:rsid w:val="00E31849"/>
    <w:rsid w:val="00E37BE0"/>
    <w:rsid w:val="00E4122D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B8B"/>
    <w:rsid w:val="00E56ECD"/>
    <w:rsid w:val="00E5762B"/>
    <w:rsid w:val="00E57ACC"/>
    <w:rsid w:val="00E6043A"/>
    <w:rsid w:val="00E61CA6"/>
    <w:rsid w:val="00E642AD"/>
    <w:rsid w:val="00E64CA6"/>
    <w:rsid w:val="00E67E91"/>
    <w:rsid w:val="00E76154"/>
    <w:rsid w:val="00E7666A"/>
    <w:rsid w:val="00E767AE"/>
    <w:rsid w:val="00E80494"/>
    <w:rsid w:val="00E81240"/>
    <w:rsid w:val="00E81369"/>
    <w:rsid w:val="00E820D3"/>
    <w:rsid w:val="00E820FC"/>
    <w:rsid w:val="00E82B43"/>
    <w:rsid w:val="00E83396"/>
    <w:rsid w:val="00E84F83"/>
    <w:rsid w:val="00E858ED"/>
    <w:rsid w:val="00E860D6"/>
    <w:rsid w:val="00E90A1C"/>
    <w:rsid w:val="00E92DE6"/>
    <w:rsid w:val="00E934D9"/>
    <w:rsid w:val="00E94AD5"/>
    <w:rsid w:val="00E95650"/>
    <w:rsid w:val="00E95843"/>
    <w:rsid w:val="00E96168"/>
    <w:rsid w:val="00E9619A"/>
    <w:rsid w:val="00E975A3"/>
    <w:rsid w:val="00E97C5D"/>
    <w:rsid w:val="00E97F2D"/>
    <w:rsid w:val="00E97F56"/>
    <w:rsid w:val="00EA21E2"/>
    <w:rsid w:val="00EA313B"/>
    <w:rsid w:val="00EA356A"/>
    <w:rsid w:val="00EA4407"/>
    <w:rsid w:val="00EB26D4"/>
    <w:rsid w:val="00EB2E4C"/>
    <w:rsid w:val="00EB3FAC"/>
    <w:rsid w:val="00EB5795"/>
    <w:rsid w:val="00EC2061"/>
    <w:rsid w:val="00EC243A"/>
    <w:rsid w:val="00EC4102"/>
    <w:rsid w:val="00ED1B76"/>
    <w:rsid w:val="00ED410A"/>
    <w:rsid w:val="00ED5507"/>
    <w:rsid w:val="00EE3CF8"/>
    <w:rsid w:val="00EE413A"/>
    <w:rsid w:val="00EE5EE9"/>
    <w:rsid w:val="00EE68A7"/>
    <w:rsid w:val="00EE6C7F"/>
    <w:rsid w:val="00EF02F1"/>
    <w:rsid w:val="00EF33AA"/>
    <w:rsid w:val="00EF33ED"/>
    <w:rsid w:val="00EF36B2"/>
    <w:rsid w:val="00EF4708"/>
    <w:rsid w:val="00EF4942"/>
    <w:rsid w:val="00EF743D"/>
    <w:rsid w:val="00F007CD"/>
    <w:rsid w:val="00F00C7D"/>
    <w:rsid w:val="00F014FA"/>
    <w:rsid w:val="00F018F1"/>
    <w:rsid w:val="00F0363B"/>
    <w:rsid w:val="00F11C0F"/>
    <w:rsid w:val="00F121D0"/>
    <w:rsid w:val="00F176F2"/>
    <w:rsid w:val="00F1792F"/>
    <w:rsid w:val="00F17E49"/>
    <w:rsid w:val="00F26490"/>
    <w:rsid w:val="00F268A9"/>
    <w:rsid w:val="00F26C2E"/>
    <w:rsid w:val="00F27DA0"/>
    <w:rsid w:val="00F30DBA"/>
    <w:rsid w:val="00F3104E"/>
    <w:rsid w:val="00F33DF0"/>
    <w:rsid w:val="00F35D96"/>
    <w:rsid w:val="00F369AE"/>
    <w:rsid w:val="00F3785B"/>
    <w:rsid w:val="00F45745"/>
    <w:rsid w:val="00F50BEA"/>
    <w:rsid w:val="00F515D0"/>
    <w:rsid w:val="00F5178E"/>
    <w:rsid w:val="00F523D1"/>
    <w:rsid w:val="00F53475"/>
    <w:rsid w:val="00F54DD9"/>
    <w:rsid w:val="00F55E74"/>
    <w:rsid w:val="00F56E81"/>
    <w:rsid w:val="00F57978"/>
    <w:rsid w:val="00F61848"/>
    <w:rsid w:val="00F61D36"/>
    <w:rsid w:val="00F62054"/>
    <w:rsid w:val="00F6284A"/>
    <w:rsid w:val="00F632F8"/>
    <w:rsid w:val="00F64644"/>
    <w:rsid w:val="00F66EF3"/>
    <w:rsid w:val="00F70398"/>
    <w:rsid w:val="00F715F7"/>
    <w:rsid w:val="00F720F2"/>
    <w:rsid w:val="00F754CE"/>
    <w:rsid w:val="00F763FA"/>
    <w:rsid w:val="00F77152"/>
    <w:rsid w:val="00F771EE"/>
    <w:rsid w:val="00F805AC"/>
    <w:rsid w:val="00F807D0"/>
    <w:rsid w:val="00F80CE1"/>
    <w:rsid w:val="00F82E38"/>
    <w:rsid w:val="00F834D5"/>
    <w:rsid w:val="00F85CE3"/>
    <w:rsid w:val="00F876AF"/>
    <w:rsid w:val="00F90090"/>
    <w:rsid w:val="00F9106F"/>
    <w:rsid w:val="00F92457"/>
    <w:rsid w:val="00F932E2"/>
    <w:rsid w:val="00F946BC"/>
    <w:rsid w:val="00F959E6"/>
    <w:rsid w:val="00FA2A08"/>
    <w:rsid w:val="00FA331F"/>
    <w:rsid w:val="00FA60F6"/>
    <w:rsid w:val="00FA6515"/>
    <w:rsid w:val="00FA67FD"/>
    <w:rsid w:val="00FA7010"/>
    <w:rsid w:val="00FA7850"/>
    <w:rsid w:val="00FB09E4"/>
    <w:rsid w:val="00FB0BD0"/>
    <w:rsid w:val="00FB3984"/>
    <w:rsid w:val="00FB618E"/>
    <w:rsid w:val="00FB7D3C"/>
    <w:rsid w:val="00FB7DEA"/>
    <w:rsid w:val="00FC0F05"/>
    <w:rsid w:val="00FC10E6"/>
    <w:rsid w:val="00FC291B"/>
    <w:rsid w:val="00FC3B04"/>
    <w:rsid w:val="00FC5EEE"/>
    <w:rsid w:val="00FC704E"/>
    <w:rsid w:val="00FC76CE"/>
    <w:rsid w:val="00FD1C50"/>
    <w:rsid w:val="00FD2C72"/>
    <w:rsid w:val="00FD4F81"/>
    <w:rsid w:val="00FD4FCD"/>
    <w:rsid w:val="00FD6D36"/>
    <w:rsid w:val="00FD75DB"/>
    <w:rsid w:val="00FE01BA"/>
    <w:rsid w:val="00FE21F8"/>
    <w:rsid w:val="00FE22AD"/>
    <w:rsid w:val="00FE2DB9"/>
    <w:rsid w:val="00FE4AEB"/>
    <w:rsid w:val="00FE5861"/>
    <w:rsid w:val="00FE77FD"/>
    <w:rsid w:val="00FF0F77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422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DB36-1F18-4C24-8112-332B8D91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1130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7</cp:revision>
  <cp:lastPrinted>2025-02-14T11:08:00Z</cp:lastPrinted>
  <dcterms:created xsi:type="dcterms:W3CDTF">2025-02-14T11:08:00Z</dcterms:created>
  <dcterms:modified xsi:type="dcterms:W3CDTF">2025-02-18T08:36:00Z</dcterms:modified>
</cp:coreProperties>
</file>