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BC2C" w14:textId="77777777" w:rsidR="00CC3985" w:rsidRDefault="00CC3985" w:rsidP="00CC3985">
      <w:pPr>
        <w:pStyle w:val="Nagwek"/>
        <w:tabs>
          <w:tab w:val="clear" w:pos="4818"/>
          <w:tab w:val="center" w:pos="0"/>
        </w:tabs>
        <w:rPr>
          <w:rFonts w:ascii="Calibri Light" w:hAnsi="Calibri Light" w:cs="Tahoma"/>
          <w:bCs/>
          <w:sz w:val="18"/>
          <w:szCs w:val="18"/>
          <w:lang w:val="pl-PL"/>
        </w:rPr>
      </w:pPr>
      <w:bookmarkStart w:id="0" w:name="_Toc108445623"/>
      <w:bookmarkStart w:id="1" w:name="_Toc108446703"/>
      <w:bookmarkStart w:id="2" w:name="_Toc108687868"/>
      <w:r>
        <w:rPr>
          <w:rFonts w:ascii="Calibri Light" w:hAnsi="Calibri Light" w:cs="Tahoma"/>
          <w:bCs/>
          <w:noProof/>
          <w:sz w:val="18"/>
          <w:szCs w:val="18"/>
          <w:lang w:val="pl-PL"/>
        </w:rPr>
        <w:drawing>
          <wp:inline distT="0" distB="0" distL="0" distR="0" wp14:anchorId="0451695D" wp14:editId="30CB261A">
            <wp:extent cx="1329690" cy="412115"/>
            <wp:effectExtent l="0" t="0" r="3810" b="6985"/>
            <wp:docPr id="1780326257" name="Obraz 1" descr="Obraz zawierający tekst, Czcionka, zrzut ekranu, czar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26257" name="Obraz 1" descr="Obraz zawierający tekst, Czcionka, zrzut ekranu, czar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8827" w14:textId="52D27FE8" w:rsidR="00CC3985" w:rsidRPr="008B1689" w:rsidRDefault="00CC3985" w:rsidP="00CC3985">
      <w:pPr>
        <w:pStyle w:val="Nagwek"/>
        <w:tabs>
          <w:tab w:val="clear" w:pos="4818"/>
          <w:tab w:val="center" w:pos="0"/>
        </w:tabs>
        <w:rPr>
          <w:rFonts w:ascii="Calibri Light" w:hAnsi="Calibri Light" w:cs="Tahoma"/>
          <w:bCs/>
          <w:sz w:val="18"/>
          <w:szCs w:val="18"/>
          <w:lang w:val="pl-PL"/>
        </w:rPr>
      </w:pPr>
      <w:r>
        <w:rPr>
          <w:rFonts w:ascii="Calibri Light" w:hAnsi="Calibri Light" w:cs="Tahoma"/>
          <w:bCs/>
          <w:sz w:val="18"/>
          <w:szCs w:val="18"/>
          <w:lang w:val="pl-PL"/>
        </w:rPr>
        <w:tab/>
      </w:r>
    </w:p>
    <w:p w14:paraId="5AE403F3" w14:textId="431D7407" w:rsidR="00B4172D" w:rsidRDefault="00B4172D" w:rsidP="00B4172D">
      <w:pPr>
        <w:pStyle w:val="Nagwek3"/>
        <w:pBdr>
          <w:top w:val="single" w:sz="4" w:space="0" w:color="622423"/>
        </w:pBdr>
        <w:spacing w:line="240" w:lineRule="auto"/>
        <w:ind w:left="-142"/>
        <w:jc w:val="right"/>
        <w:rPr>
          <w:b/>
          <w:color w:val="000000"/>
        </w:rPr>
      </w:pPr>
      <w:r>
        <w:rPr>
          <w:rFonts w:ascii="Tahoma" w:hAnsi="Tahoma" w:cs="Tahoma"/>
          <w:b/>
          <w:sz w:val="20"/>
          <w:szCs w:val="20"/>
        </w:rPr>
        <w:t>Załącznik nr 4 do SWZ</w:t>
      </w:r>
      <w:r>
        <w:rPr>
          <w:b/>
          <w:color w:val="000000"/>
        </w:rPr>
        <w:t xml:space="preserve"> </w:t>
      </w:r>
    </w:p>
    <w:p w14:paraId="78729F46" w14:textId="4BA30106" w:rsidR="00D06446" w:rsidRDefault="00D06446" w:rsidP="00D06446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0E4AA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SWZ oświadczenie wykonawcy o aktualności informacji zawartych w oświadczeniu,</w:t>
      </w:r>
      <w:r w:rsidR="00CC3985">
        <w:rPr>
          <w:rFonts w:ascii="Calibri" w:hAnsi="Calibri" w:cs="Calibri"/>
          <w:sz w:val="22"/>
          <w:szCs w:val="22"/>
        </w:rPr>
        <w:t xml:space="preserve"> </w:t>
      </w:r>
      <w:r w:rsidR="00CC398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którym mowa w art. 125 ust. 1 pzp, w zakresie podstaw wykluczenia z postępowania</w:t>
      </w:r>
      <w:bookmarkEnd w:id="0"/>
      <w:bookmarkEnd w:id="1"/>
      <w:bookmarkEnd w:id="2"/>
    </w:p>
    <w:p w14:paraId="60553FBB" w14:textId="77777777" w:rsidR="00D06446" w:rsidRDefault="00D06446" w:rsidP="00D06446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417ADA27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caps/>
          <w:strike/>
          <w:sz w:val="18"/>
          <w:szCs w:val="18"/>
        </w:rPr>
      </w:pPr>
    </w:p>
    <w:p w14:paraId="210FCF41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caps/>
          <w:strike/>
          <w:sz w:val="18"/>
          <w:szCs w:val="18"/>
        </w:rPr>
      </w:pPr>
    </w:p>
    <w:p w14:paraId="768EB638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W imieniu WykonawcY</w:t>
      </w:r>
    </w:p>
    <w:p w14:paraId="5BF178BB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59B17779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0841391F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8"/>
          <w:szCs w:val="18"/>
        </w:rPr>
      </w:pPr>
      <w:r>
        <w:rPr>
          <w:rFonts w:ascii="Calibri" w:hAnsi="Calibri" w:cs="Calibri"/>
          <w:bCs/>
          <w:i/>
          <w:iCs/>
          <w:caps/>
          <w:sz w:val="18"/>
          <w:szCs w:val="18"/>
        </w:rPr>
        <w:t>(pełna nazwa/firma, adres,w zależności od podmiotu: NIP/PESEL,KRS/CEiDG)</w:t>
      </w:r>
    </w:p>
    <w:p w14:paraId="49391DC6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reprezentowanEGO przez:</w:t>
      </w:r>
    </w:p>
    <w:p w14:paraId="2F3801A8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…………………………………….…………………………………….…………………………………….</w:t>
      </w:r>
    </w:p>
    <w:p w14:paraId="12A463E0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8"/>
          <w:szCs w:val="18"/>
        </w:rPr>
      </w:pPr>
      <w:r>
        <w:rPr>
          <w:rFonts w:ascii="Calibri" w:hAnsi="Calibri" w:cs="Calibri"/>
          <w:bCs/>
          <w:i/>
          <w:iCs/>
          <w:caps/>
          <w:sz w:val="18"/>
          <w:szCs w:val="18"/>
        </w:rPr>
        <w:t>(imię, nazwisko, stanowisko/podstawa do reprezentacji)</w:t>
      </w:r>
    </w:p>
    <w:p w14:paraId="479833AF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350399F7" w14:textId="432B6791" w:rsidR="00D06446" w:rsidRPr="00251F38" w:rsidRDefault="00D06446" w:rsidP="00251F38">
      <w:pPr>
        <w:pStyle w:val="Standard"/>
        <w:spacing w:after="0" w:line="24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Składam  następujące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oświadczenia w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postępowaniu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nr WT/PN/0</w:t>
      </w:r>
      <w:r w:rsidR="00AF78A6">
        <w:rPr>
          <w:rFonts w:ascii="Calibri" w:hAnsi="Calibri" w:cs="Calibri"/>
          <w:b/>
          <w:sz w:val="18"/>
          <w:szCs w:val="18"/>
        </w:rPr>
        <w:t>2</w:t>
      </w:r>
      <w:r>
        <w:rPr>
          <w:rFonts w:ascii="Calibri" w:hAnsi="Calibri" w:cs="Calibri"/>
          <w:b/>
          <w:sz w:val="18"/>
          <w:szCs w:val="18"/>
        </w:rPr>
        <w:t>/202</w:t>
      </w:r>
      <w:r w:rsidR="00CC3985">
        <w:rPr>
          <w:rFonts w:ascii="Calibri" w:hAnsi="Calibri" w:cs="Calibri"/>
          <w:b/>
          <w:sz w:val="18"/>
          <w:szCs w:val="18"/>
        </w:rPr>
        <w:t>5</w:t>
      </w:r>
      <w:r>
        <w:rPr>
          <w:rFonts w:ascii="Calibri" w:hAnsi="Calibri" w:cs="Calibri"/>
          <w:b/>
          <w:sz w:val="18"/>
          <w:szCs w:val="18"/>
        </w:rPr>
        <w:t xml:space="preserve"> na „</w:t>
      </w:r>
      <w:r w:rsidR="00AF78A6" w:rsidRPr="00AF78A6">
        <w:rPr>
          <w:rFonts w:ascii="Calibri" w:hAnsi="Calibri" w:cs="Calibri"/>
          <w:b/>
          <w:sz w:val="18"/>
          <w:szCs w:val="18"/>
        </w:rPr>
        <w:t>Usługa monitoringu systemu sygnalizacji pożaru (SSP) na Wydziale Transportu Politechniki Warszawskiej, ul. Koszykowa 75 Warszawa</w:t>
      </w:r>
      <w:r>
        <w:rPr>
          <w:rFonts w:ascii="Calibri" w:hAnsi="Calibri" w:cs="Calibri"/>
          <w:b/>
          <w:sz w:val="18"/>
          <w:szCs w:val="18"/>
        </w:rPr>
        <w:t>”:</w:t>
      </w:r>
    </w:p>
    <w:p w14:paraId="663666F4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trike/>
          <w:sz w:val="18"/>
          <w:szCs w:val="18"/>
          <w:highlight w:val="yellow"/>
        </w:rPr>
      </w:pPr>
    </w:p>
    <w:p w14:paraId="501890C1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trike/>
          <w:sz w:val="18"/>
          <w:szCs w:val="18"/>
          <w:highlight w:val="yellow"/>
        </w:rPr>
      </w:pPr>
    </w:p>
    <w:p w14:paraId="59762E74" w14:textId="29BC1DAC" w:rsidR="00D06446" w:rsidRDefault="00D06446" w:rsidP="00D06446">
      <w:pPr>
        <w:spacing w:after="120"/>
        <w:rPr>
          <w:rFonts w:cs="Calibri"/>
          <w:b/>
          <w:color w:val="000000"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Oświadczam(y), że </w:t>
      </w:r>
      <w:r>
        <w:rPr>
          <w:rFonts w:cs="Calibri"/>
          <w:b/>
          <w:color w:val="000000"/>
          <w:sz w:val="18"/>
          <w:szCs w:val="18"/>
        </w:rPr>
        <w:t>wszystkie informacje zawarte w </w:t>
      </w:r>
      <w:r>
        <w:rPr>
          <w:rFonts w:cs="Calibri"/>
          <w:b/>
          <w:bCs/>
          <w:color w:val="000000"/>
          <w:sz w:val="18"/>
          <w:szCs w:val="18"/>
        </w:rPr>
        <w:t>jednolitym europejskim dokumencie zamówienia (</w:t>
      </w:r>
      <w:r w:rsidR="00CC3985">
        <w:rPr>
          <w:rFonts w:cs="Calibri"/>
          <w:b/>
          <w:bCs/>
          <w:color w:val="000000"/>
          <w:sz w:val="18"/>
          <w:szCs w:val="18"/>
        </w:rPr>
        <w:t xml:space="preserve">ESPD - </w:t>
      </w:r>
      <w:r>
        <w:rPr>
          <w:rFonts w:cs="Calibri"/>
          <w:b/>
          <w:bCs/>
          <w:color w:val="000000"/>
          <w:sz w:val="18"/>
          <w:szCs w:val="18"/>
        </w:rPr>
        <w:t>JEDZ)</w:t>
      </w:r>
      <w:r>
        <w:rPr>
          <w:rFonts w:cs="Calibri"/>
          <w:b/>
          <w:color w:val="000000"/>
          <w:sz w:val="18"/>
          <w:szCs w:val="18"/>
        </w:rPr>
        <w:t xml:space="preserve"> składanym na podstawie art. 125 ust. 1 PZP w zakresie niżej wskazanych podstaw wykluczenia z postępowania:</w:t>
      </w:r>
    </w:p>
    <w:p w14:paraId="25E0F906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108 ust. 1 pkt 3 PZP, dotyczącym wydania prawomocnego wyroku sądu lub ostatecznej decyzji administracyjnej o zaleganiu z uiszczeniem podatków, opłat lub składek na ubezpieczenie społeczne lub zdrowotne</w:t>
      </w:r>
    </w:p>
    <w:p w14:paraId="42BE2FB3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art. 108 ust. 1 pkt 4 PZP, dotyczącym orzeczenia zakazu ubiegania się o zamówienie publiczne tytułem środka zapobiegawczego, </w:t>
      </w:r>
    </w:p>
    <w:p w14:paraId="1538BBAC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108 ust. 1 pkt 5 ustawy, dotyczącym zawarcia z innymi wykonawcami porozumienia mającego na celu zakłócenie konkurencji,</w:t>
      </w:r>
    </w:p>
    <w:p w14:paraId="3C848090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108 ust. 1 pkt 6 PZP, dotyczącym zakłócenia konkurencji wynikającego z wcześniejszego zaangażowania Wykonawcy lub podmiotu który należy z Wykonawcą do tej samej grupy kapitałowej w przygotowanie postępowania o udzielenie zamówienia</w:t>
      </w:r>
    </w:p>
    <w:p w14:paraId="4244EE4D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109 ust. 1 pkt 4 -10 ustawy Pzp,</w:t>
      </w:r>
    </w:p>
    <w:p w14:paraId="106C2848" w14:textId="596466E8" w:rsidR="00D06446" w:rsidRPr="00587B24" w:rsidRDefault="00D06446" w:rsidP="00587B24">
      <w:pPr>
        <w:spacing w:after="120"/>
        <w:rPr>
          <w:rFonts w:eastAsia="Kozuka Gothic Pr6N EL" w:cs="Calibri"/>
          <w:b/>
          <w:bCs/>
          <w:sz w:val="18"/>
          <w:szCs w:val="18"/>
        </w:rPr>
      </w:pPr>
      <w:r>
        <w:rPr>
          <w:rFonts w:cs="Calibri"/>
          <w:b/>
          <w:bCs/>
          <w:iCs/>
          <w:sz w:val="18"/>
          <w:szCs w:val="18"/>
        </w:rPr>
        <w:t>s</w:t>
      </w:r>
      <w:r>
        <w:rPr>
          <w:rFonts w:cs="Calibri"/>
          <w:b/>
          <w:bCs/>
          <w:color w:val="000000"/>
          <w:sz w:val="18"/>
          <w:szCs w:val="18"/>
        </w:rPr>
        <w:t>ą aktualne i zgodne ze stanem faktycznym.</w:t>
      </w:r>
    </w:p>
    <w:p w14:paraId="2051FAC5" w14:textId="77777777" w:rsidR="00D06446" w:rsidRDefault="00D06446" w:rsidP="00D06446">
      <w:pPr>
        <w:widowControl w:val="0"/>
        <w:adjustRightInd w:val="0"/>
        <w:spacing w:before="120" w:after="120" w:line="264" w:lineRule="auto"/>
        <w:jc w:val="center"/>
        <w:textAlignment w:val="baseline"/>
        <w:rPr>
          <w:rFonts w:eastAsia="Trebuchet MS" w:cs="Calibri"/>
          <w:b/>
          <w:bCs/>
          <w:sz w:val="16"/>
          <w:szCs w:val="16"/>
        </w:rPr>
      </w:pPr>
      <w:r>
        <w:rPr>
          <w:rFonts w:eastAsia="Trebuchet MS" w:cs="Calibri"/>
          <w:b/>
          <w:bCs/>
          <w:sz w:val="16"/>
          <w:szCs w:val="16"/>
        </w:rPr>
        <w:t>OŚWIADCZENIE DOTYCZĄCE PODANYCH INFORMACJI:</w:t>
      </w:r>
    </w:p>
    <w:p w14:paraId="2C5F98ED" w14:textId="2CC1DBA5" w:rsidR="00D06446" w:rsidRPr="00587B24" w:rsidRDefault="00D06446" w:rsidP="00587B24">
      <w:pPr>
        <w:widowControl w:val="0"/>
        <w:adjustRightInd w:val="0"/>
        <w:spacing w:before="120" w:after="120" w:line="264" w:lineRule="auto"/>
        <w:textAlignment w:val="baseline"/>
        <w:rPr>
          <w:rFonts w:cs="Calibri"/>
          <w:noProof/>
          <w:sz w:val="16"/>
          <w:szCs w:val="16"/>
        </w:rPr>
      </w:pPr>
      <w:r>
        <w:rPr>
          <w:rFonts w:eastAsia="Trebuchet MS" w:cs="Calibri"/>
          <w:sz w:val="16"/>
          <w:szCs w:val="16"/>
        </w:rPr>
        <w:t>Oświadczam(y),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A7A7A5C" w14:textId="77777777" w:rsidR="00D06446" w:rsidRPr="00587B24" w:rsidRDefault="00D06446" w:rsidP="00D06446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 w:rsidRPr="00587B24"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Dokument w formie elektronicznej należy podpisać kwalifikowanym podpisem elektronicznym</w:t>
      </w:r>
    </w:p>
    <w:p w14:paraId="77B51973" w14:textId="77777777" w:rsidR="00D06446" w:rsidRPr="00587B24" w:rsidRDefault="00D06446" w:rsidP="00D06446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 w:rsidRPr="00587B24"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przez osobę lub osoby umocowane do złożenia podpisu w imieniu wykonawcy</w:t>
      </w:r>
    </w:p>
    <w:p w14:paraId="799E3E8B" w14:textId="77777777" w:rsidR="00D06446" w:rsidRDefault="00D06446" w:rsidP="00D06446">
      <w:pPr>
        <w:rPr>
          <w:rFonts w:cs="Calibri"/>
          <w:highlight w:val="yellow"/>
          <w:lang w:eastAsia="pl-PL"/>
        </w:rPr>
      </w:pPr>
    </w:p>
    <w:p w14:paraId="46D25EBF" w14:textId="77777777" w:rsidR="00D06446" w:rsidRDefault="00D06446" w:rsidP="00D06446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F898FCB" w14:textId="77777777" w:rsidR="00D06446" w:rsidRDefault="00D06446" w:rsidP="00D06446">
      <w:pPr>
        <w:rPr>
          <w:rFonts w:cs="Calibri"/>
          <w:highlight w:val="yellow"/>
          <w:lang w:eastAsia="pl-PL"/>
        </w:rPr>
      </w:pPr>
    </w:p>
    <w:p w14:paraId="506DA231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8D50" w14:textId="77777777" w:rsidR="009C37BF" w:rsidRDefault="009C37BF" w:rsidP="00D06446">
      <w:pPr>
        <w:spacing w:after="0" w:line="240" w:lineRule="auto"/>
      </w:pPr>
      <w:r>
        <w:separator/>
      </w:r>
    </w:p>
  </w:endnote>
  <w:endnote w:type="continuationSeparator" w:id="0">
    <w:p w14:paraId="10171DBC" w14:textId="77777777" w:rsidR="009C37BF" w:rsidRDefault="009C37BF" w:rsidP="00D0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C3A5" w14:textId="77777777" w:rsidR="009C37BF" w:rsidRDefault="009C37BF" w:rsidP="00D06446">
      <w:pPr>
        <w:spacing w:after="0" w:line="240" w:lineRule="auto"/>
      </w:pPr>
      <w:r>
        <w:separator/>
      </w:r>
    </w:p>
  </w:footnote>
  <w:footnote w:type="continuationSeparator" w:id="0">
    <w:p w14:paraId="59A19827" w14:textId="77777777" w:rsidR="009C37BF" w:rsidRDefault="009C37BF" w:rsidP="00D0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6"/>
    <w:rsid w:val="000E4AA5"/>
    <w:rsid w:val="00123EA1"/>
    <w:rsid w:val="001A5F7D"/>
    <w:rsid w:val="001A659A"/>
    <w:rsid w:val="0022484D"/>
    <w:rsid w:val="00251F38"/>
    <w:rsid w:val="00587B24"/>
    <w:rsid w:val="00917F70"/>
    <w:rsid w:val="009C37BF"/>
    <w:rsid w:val="00AF78A6"/>
    <w:rsid w:val="00B4172D"/>
    <w:rsid w:val="00CC3985"/>
    <w:rsid w:val="00D06446"/>
    <w:rsid w:val="00E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26FA1"/>
  <w15:chartTrackingRefBased/>
  <w15:docId w15:val="{E5E1E862-F7A9-4CB1-9091-A91CD76A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44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446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6446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D06446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D06446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D064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D0644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D06446"/>
    <w:rPr>
      <w:vertAlign w:val="superscript"/>
    </w:rPr>
  </w:style>
  <w:style w:type="paragraph" w:customStyle="1" w:styleId="Standard">
    <w:name w:val="Standard"/>
    <w:rsid w:val="00D06446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D06446"/>
    <w:rPr>
      <w:rFonts w:ascii="Arial" w:hAnsi="Arial"/>
      <w:szCs w:val="20"/>
    </w:rPr>
  </w:style>
  <w:style w:type="paragraph" w:styleId="Nagwek">
    <w:name w:val="header"/>
    <w:basedOn w:val="Normalny"/>
    <w:link w:val="NagwekZnak"/>
    <w:rsid w:val="00CC398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CC3985"/>
    <w:rPr>
      <w:rFonts w:ascii="Thorndale" w:eastAsia="HG Mincho Light J" w:hAnsi="Thorndale" w:cs="Times New Roman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1844</Characters>
  <Application>Microsoft Office Word</Application>
  <DocSecurity>0</DocSecurity>
  <Lines>42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8</cp:revision>
  <dcterms:created xsi:type="dcterms:W3CDTF">2022-07-19T08:19:00Z</dcterms:created>
  <dcterms:modified xsi:type="dcterms:W3CDTF">2025-05-06T11:35:00Z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5b8b7f42-9f67-44b2-9a52-f5c2b855c17b</vt:lpwstr>
  </property>
</Properties>
</file>