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9DFD9" w14:textId="77777777" w:rsidR="00317467" w:rsidRPr="004D4223" w:rsidRDefault="00317467" w:rsidP="000838D8">
      <w:pPr>
        <w:rPr>
          <w:rFonts w:ascii="Arial" w:hAnsi="Arial" w:cs="Arial"/>
          <w:b/>
          <w:sz w:val="20"/>
          <w:szCs w:val="20"/>
        </w:rPr>
      </w:pPr>
    </w:p>
    <w:p w14:paraId="224D43C7" w14:textId="77777777" w:rsidR="00317467" w:rsidRPr="004D4223" w:rsidRDefault="00317467" w:rsidP="0031746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>FORMULARZ CENOWY</w:t>
      </w:r>
    </w:p>
    <w:p w14:paraId="092DE8C3" w14:textId="0C50B268" w:rsidR="00317467" w:rsidRPr="004D4223" w:rsidRDefault="004E0596" w:rsidP="0031746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ZADANIE</w:t>
      </w:r>
      <w:r w:rsidR="004D4223" w:rsidRPr="004D4223">
        <w:rPr>
          <w:rFonts w:ascii="Arial" w:hAnsi="Arial" w:cs="Arial"/>
          <w:b/>
          <w:sz w:val="20"/>
          <w:szCs w:val="20"/>
        </w:rPr>
        <w:t xml:space="preserve"> </w:t>
      </w:r>
      <w:r w:rsidR="00317467" w:rsidRPr="004D4223">
        <w:rPr>
          <w:rFonts w:ascii="Arial" w:hAnsi="Arial" w:cs="Arial"/>
          <w:b/>
          <w:sz w:val="20"/>
          <w:szCs w:val="20"/>
        </w:rPr>
        <w:t xml:space="preserve"> </w:t>
      </w:r>
      <w:r w:rsidR="0062378C">
        <w:rPr>
          <w:rFonts w:ascii="Arial" w:hAnsi="Arial" w:cs="Arial"/>
          <w:b/>
          <w:sz w:val="20"/>
          <w:szCs w:val="20"/>
        </w:rPr>
        <w:t>3</w:t>
      </w:r>
    </w:p>
    <w:p w14:paraId="41472E8C" w14:textId="77777777" w:rsidR="00317467" w:rsidRDefault="00DA2978" w:rsidP="0031746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ZEGARKI</w:t>
      </w:r>
    </w:p>
    <w:tbl>
      <w:tblPr>
        <w:tblpPr w:leftFromText="141" w:rightFromText="141" w:vertAnchor="text" w:horzAnchor="margin" w:tblpY="20"/>
        <w:tblW w:w="9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3488"/>
        <w:gridCol w:w="687"/>
        <w:gridCol w:w="1150"/>
        <w:gridCol w:w="1317"/>
        <w:gridCol w:w="1019"/>
        <w:gridCol w:w="1203"/>
      </w:tblGrid>
      <w:tr w:rsidR="000838D8" w:rsidRPr="004D4223" w14:paraId="3B2EE4EF" w14:textId="77777777" w:rsidTr="000838D8">
        <w:trPr>
          <w:trHeight w:val="5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830E" w14:textId="77777777" w:rsidR="000838D8" w:rsidRPr="004D4223" w:rsidRDefault="000838D8" w:rsidP="000838D8">
            <w:pPr>
              <w:ind w:right="13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93E5" w14:textId="77777777" w:rsidR="000838D8" w:rsidRPr="004D4223" w:rsidRDefault="000838D8" w:rsidP="000838D8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6992" w14:textId="77777777" w:rsidR="000838D8" w:rsidRPr="004D4223" w:rsidRDefault="000838D8" w:rsidP="000838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D46A" w14:textId="77777777" w:rsidR="000838D8" w:rsidRPr="004D4223" w:rsidRDefault="000838D8" w:rsidP="000838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C032" w14:textId="77777777" w:rsidR="000838D8" w:rsidRPr="004D4223" w:rsidRDefault="000838D8" w:rsidP="000838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2844" w14:textId="77777777" w:rsidR="000838D8" w:rsidRPr="004D4223" w:rsidRDefault="000838D8" w:rsidP="000838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73F9" w14:textId="77777777" w:rsidR="000838D8" w:rsidRPr="004D4223" w:rsidRDefault="000838D8" w:rsidP="000838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093243" w:rsidRPr="004D4223" w14:paraId="6626DD96" w14:textId="77777777" w:rsidTr="002B0DA3">
        <w:trPr>
          <w:trHeight w:hRule="exact" w:val="454"/>
        </w:trPr>
        <w:tc>
          <w:tcPr>
            <w:tcW w:w="95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77A0" w14:textId="77777777" w:rsidR="00093243" w:rsidRPr="00281E90" w:rsidRDefault="00093243" w:rsidP="0009324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281E90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Jednostka Wojskowa </w:t>
            </w:r>
            <w:r w:rsidR="00C866F4" w:rsidRPr="00281E90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34 Brygada Kawalerii Pancernej</w:t>
            </w:r>
            <w:r w:rsidRPr="00281E90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 Żagań</w:t>
            </w:r>
          </w:p>
        </w:tc>
      </w:tr>
      <w:tr w:rsidR="00093243" w:rsidRPr="004D4223" w14:paraId="1E67460D" w14:textId="77777777" w:rsidTr="000838D8">
        <w:trPr>
          <w:trHeight w:hRule="exact" w:val="68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A0A0" w14:textId="77777777" w:rsidR="00093243" w:rsidRDefault="00093243" w:rsidP="00093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11DB" w14:textId="77777777" w:rsidR="00093243" w:rsidRDefault="00093243" w:rsidP="0009324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Zegarek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08F4" w14:textId="32133281" w:rsidR="00093243" w:rsidRDefault="004E0596" w:rsidP="00093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93243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3F00" w14:textId="77777777" w:rsidR="00093243" w:rsidRPr="004D4223" w:rsidRDefault="00093243" w:rsidP="00093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ABFA" w14:textId="77777777" w:rsidR="00093243" w:rsidRPr="004D4223" w:rsidRDefault="00093243" w:rsidP="00093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92E1" w14:textId="77777777" w:rsidR="00093243" w:rsidRPr="004D4223" w:rsidRDefault="00093243" w:rsidP="00093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7B5C" w14:textId="5C213187" w:rsidR="00093243" w:rsidRPr="004D4223" w:rsidRDefault="00093243" w:rsidP="00093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243" w:rsidRPr="004D4223" w14:paraId="7692CECA" w14:textId="77777777" w:rsidTr="000838D8">
        <w:trPr>
          <w:trHeight w:hRule="exact" w:val="68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1B17" w14:textId="77777777" w:rsidR="00093243" w:rsidRDefault="00093243" w:rsidP="00093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2E4C" w14:textId="77777777" w:rsidR="00093243" w:rsidRDefault="00093243" w:rsidP="0009324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Smartwatch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1E01" w14:textId="087A99A0" w:rsidR="00093243" w:rsidRDefault="004E0596" w:rsidP="00093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B3538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0B10" w14:textId="77777777" w:rsidR="00093243" w:rsidRPr="004D4223" w:rsidRDefault="00093243" w:rsidP="00093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6B03" w14:textId="77777777" w:rsidR="00093243" w:rsidRPr="004D4223" w:rsidRDefault="00093243" w:rsidP="00093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11DA" w14:textId="77777777" w:rsidR="00093243" w:rsidRPr="004D4223" w:rsidRDefault="00093243" w:rsidP="00093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C823" w14:textId="0075DD77" w:rsidR="00093243" w:rsidRPr="004D4223" w:rsidRDefault="00093243" w:rsidP="00093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810" w:rsidRPr="004D4223" w14:paraId="538489B9" w14:textId="77777777" w:rsidTr="000838D8">
        <w:trPr>
          <w:trHeight w:hRule="exact" w:val="68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00AF" w14:textId="77777777" w:rsidR="00732810" w:rsidRDefault="00732810" w:rsidP="00732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2998" w14:textId="77777777" w:rsidR="00732810" w:rsidRDefault="00732810" w:rsidP="0073281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Smartwatch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74FA" w14:textId="3C3375EB" w:rsidR="00732810" w:rsidRDefault="004E0596" w:rsidP="00732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2810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5C9C" w14:textId="77777777" w:rsidR="00732810" w:rsidRPr="004D4223" w:rsidRDefault="00732810" w:rsidP="007328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9296" w14:textId="77777777" w:rsidR="00732810" w:rsidRPr="004D4223" w:rsidRDefault="00732810" w:rsidP="007328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23AA" w14:textId="77777777" w:rsidR="00732810" w:rsidRPr="004D4223" w:rsidRDefault="00732810" w:rsidP="007328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F9D1" w14:textId="44BDD467" w:rsidR="00732810" w:rsidRPr="004D4223" w:rsidRDefault="00732810" w:rsidP="007328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810" w:rsidRPr="004D4223" w14:paraId="76319902" w14:textId="77777777" w:rsidTr="000838D8">
        <w:trPr>
          <w:trHeight w:hRule="exact" w:val="68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68A5" w14:textId="77777777" w:rsidR="00732810" w:rsidRDefault="00732810" w:rsidP="00732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496D" w14:textId="77777777" w:rsidR="00732810" w:rsidRDefault="00732810" w:rsidP="0073281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Tablet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9904" w14:textId="2A7457D1" w:rsidR="00732810" w:rsidRDefault="004E0596" w:rsidP="00732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2810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EDB1" w14:textId="77777777" w:rsidR="00732810" w:rsidRPr="004D4223" w:rsidRDefault="00732810" w:rsidP="007328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84D4" w14:textId="77777777" w:rsidR="00732810" w:rsidRPr="004D4223" w:rsidRDefault="00732810" w:rsidP="007328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9792" w14:textId="77777777" w:rsidR="00732810" w:rsidRPr="004D4223" w:rsidRDefault="00732810" w:rsidP="007328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C516" w14:textId="418A59C5" w:rsidR="00732810" w:rsidRPr="004D4223" w:rsidRDefault="00732810" w:rsidP="007328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810" w:rsidRPr="004D4223" w14:paraId="774ABAA0" w14:textId="77777777" w:rsidTr="00C866F4">
        <w:trPr>
          <w:trHeight w:hRule="exact" w:val="454"/>
        </w:trPr>
        <w:tc>
          <w:tcPr>
            <w:tcW w:w="95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CE85" w14:textId="77777777" w:rsidR="00732810" w:rsidRPr="004D4223" w:rsidRDefault="00732810" w:rsidP="0073281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1E90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Jednostka Wojskowa </w:t>
            </w:r>
            <w:r w:rsidR="00C866F4" w:rsidRPr="00281E90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11 Batalion Dowodzenia</w:t>
            </w:r>
            <w:r w:rsidRPr="00281E90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 Żagań</w:t>
            </w:r>
          </w:p>
        </w:tc>
      </w:tr>
      <w:tr w:rsidR="00732810" w:rsidRPr="004D4223" w14:paraId="5D609710" w14:textId="77777777" w:rsidTr="000838D8">
        <w:trPr>
          <w:trHeight w:hRule="exact" w:val="68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8510" w14:textId="77777777" w:rsidR="00732810" w:rsidRDefault="00732810" w:rsidP="00732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70E3" w14:textId="77777777" w:rsidR="00732810" w:rsidRDefault="00732810" w:rsidP="0073281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Zegarek GARMIN VENU 3 Czarny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5F2D" w14:textId="29B84F8F" w:rsidR="00732810" w:rsidRDefault="004E0596" w:rsidP="00732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2810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095A" w14:textId="77777777" w:rsidR="00732810" w:rsidRPr="004D4223" w:rsidRDefault="00732810" w:rsidP="007328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B0E4" w14:textId="77777777" w:rsidR="00732810" w:rsidRPr="004D4223" w:rsidRDefault="00732810" w:rsidP="007328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E395" w14:textId="77777777" w:rsidR="00732810" w:rsidRPr="004D4223" w:rsidRDefault="00732810" w:rsidP="007328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B348" w14:textId="73A2C483" w:rsidR="00732810" w:rsidRPr="004D4223" w:rsidRDefault="00732810" w:rsidP="007328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810" w:rsidRPr="004D4223" w14:paraId="7F100B2B" w14:textId="77777777" w:rsidTr="00C866F4">
        <w:trPr>
          <w:trHeight w:hRule="exact" w:val="454"/>
        </w:trPr>
        <w:tc>
          <w:tcPr>
            <w:tcW w:w="95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2CB5" w14:textId="77777777" w:rsidR="00732810" w:rsidRPr="00093243" w:rsidRDefault="00C866F4" w:rsidP="0073281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81E90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Jednostka Wojskowa 23 Śląski Pułk Artylerii</w:t>
            </w:r>
            <w:r w:rsidR="00732810" w:rsidRPr="00281E90">
              <w:rPr>
                <w:rFonts w:ascii="Arial" w:hAnsi="Arial" w:cs="Arial"/>
                <w:b/>
                <w:sz w:val="20"/>
                <w:szCs w:val="20"/>
                <w:highlight w:val="green"/>
              </w:rPr>
              <w:t xml:space="preserve"> Bolesławiec</w:t>
            </w:r>
          </w:p>
        </w:tc>
      </w:tr>
      <w:tr w:rsidR="00732810" w:rsidRPr="004D4223" w14:paraId="76D07F19" w14:textId="77777777" w:rsidTr="000838D8">
        <w:trPr>
          <w:trHeight w:hRule="exact" w:val="68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74A6" w14:textId="77777777" w:rsidR="00732810" w:rsidRDefault="00732810" w:rsidP="00732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B9E1" w14:textId="77777777" w:rsidR="00732810" w:rsidRDefault="00732810" w:rsidP="0073281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Zegarek GARMIN Fenix 7x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C1B6" w14:textId="514ED345" w:rsidR="00732810" w:rsidRDefault="004E0596" w:rsidP="00732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2810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15D8" w14:textId="77777777" w:rsidR="00732810" w:rsidRPr="004D4223" w:rsidRDefault="00732810" w:rsidP="007328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D82F" w14:textId="77777777" w:rsidR="00732810" w:rsidRPr="004D4223" w:rsidRDefault="00732810" w:rsidP="007328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5F50" w14:textId="77777777" w:rsidR="00732810" w:rsidRPr="004D4223" w:rsidRDefault="00732810" w:rsidP="007328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4A8A" w14:textId="4659CFA6" w:rsidR="00732810" w:rsidRPr="004D4223" w:rsidRDefault="00732810" w:rsidP="007328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810" w:rsidRPr="004D4223" w14:paraId="557084E1" w14:textId="77777777" w:rsidTr="000838D8">
        <w:trPr>
          <w:trHeight w:hRule="exact" w:val="68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E2A9" w14:textId="77777777" w:rsidR="00732810" w:rsidRDefault="00732810" w:rsidP="00732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3B8B" w14:textId="77777777" w:rsidR="00732810" w:rsidRDefault="00732810" w:rsidP="0073281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Zegarek klasyczny w etui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2EA5" w14:textId="580BEA1D" w:rsidR="00732810" w:rsidRDefault="00732810" w:rsidP="00732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400A" w14:textId="77777777" w:rsidR="00732810" w:rsidRPr="004D4223" w:rsidRDefault="00732810" w:rsidP="007328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A023" w14:textId="77777777" w:rsidR="00732810" w:rsidRPr="004D4223" w:rsidRDefault="00732810" w:rsidP="007328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5D1F" w14:textId="77777777" w:rsidR="00732810" w:rsidRPr="004D4223" w:rsidRDefault="00732810" w:rsidP="007328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3238" w14:textId="7E7FE918" w:rsidR="00732810" w:rsidRPr="004D4223" w:rsidRDefault="00732810" w:rsidP="007328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810" w:rsidRPr="004D4223" w14:paraId="2020B46C" w14:textId="77777777" w:rsidTr="000838D8">
        <w:trPr>
          <w:trHeight w:val="590"/>
        </w:trPr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935D" w14:textId="77777777" w:rsidR="00732810" w:rsidRPr="004D4223" w:rsidRDefault="00732810" w:rsidP="007328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38A5" w14:textId="77777777" w:rsidR="00732810" w:rsidRPr="004D4223" w:rsidRDefault="00732810" w:rsidP="007328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CDF6" w14:textId="77777777" w:rsidR="00732810" w:rsidRPr="004D4223" w:rsidRDefault="00732810" w:rsidP="007328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1CCE" w14:textId="77777777" w:rsidR="00732810" w:rsidRPr="004D4223" w:rsidRDefault="00732810" w:rsidP="007328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1B665CF" w14:textId="77777777" w:rsidR="00EF49B0" w:rsidRPr="00EF49B0" w:rsidRDefault="00EF49B0" w:rsidP="00EF49B0">
      <w:pPr>
        <w:spacing w:before="12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F49B0">
        <w:rPr>
          <w:rFonts w:ascii="Arial" w:eastAsia="Times New Roman" w:hAnsi="Arial" w:cs="Arial"/>
          <w:b/>
          <w:sz w:val="20"/>
          <w:szCs w:val="20"/>
          <w:lang w:eastAsia="pl-PL"/>
        </w:rPr>
        <w:t>W przypadku różnic wynikających z opisu technicznego zawartego w formularzu cenowym obowiązkiem oferenta jest zamieszczenie specyfikacji proponowanego asortymentu.</w:t>
      </w:r>
    </w:p>
    <w:p w14:paraId="6D6C701E" w14:textId="77777777" w:rsidR="00DA2978" w:rsidRDefault="00DA2978" w:rsidP="00317467">
      <w:pPr>
        <w:rPr>
          <w:rFonts w:ascii="Arial" w:hAnsi="Arial" w:cs="Arial"/>
          <w:b/>
          <w:color w:val="0070C0"/>
        </w:rPr>
      </w:pPr>
    </w:p>
    <w:p w14:paraId="74161865" w14:textId="77777777" w:rsidR="00C866F4" w:rsidRDefault="00C866F4" w:rsidP="00317467">
      <w:pPr>
        <w:rPr>
          <w:rFonts w:ascii="Arial" w:hAnsi="Arial" w:cs="Arial"/>
          <w:b/>
        </w:rPr>
      </w:pPr>
    </w:p>
    <w:p w14:paraId="0EB2D14E" w14:textId="77777777" w:rsidR="00C866F4" w:rsidRDefault="00C866F4" w:rsidP="00317467">
      <w:pPr>
        <w:rPr>
          <w:rFonts w:ascii="Arial" w:hAnsi="Arial" w:cs="Arial"/>
          <w:b/>
        </w:rPr>
      </w:pPr>
    </w:p>
    <w:p w14:paraId="7D14657D" w14:textId="77777777" w:rsidR="00D13BC8" w:rsidRPr="00093243" w:rsidRDefault="005C171D" w:rsidP="00317467">
      <w:pPr>
        <w:rPr>
          <w:rFonts w:ascii="Arial" w:hAnsi="Arial" w:cs="Arial"/>
          <w:b/>
        </w:rPr>
      </w:pPr>
      <w:r w:rsidRPr="005C171D">
        <w:rPr>
          <w:rFonts w:ascii="Arial" w:hAnsi="Arial" w:cs="Arial"/>
          <w:b/>
        </w:rPr>
        <w:t>Specyfikacja:</w:t>
      </w:r>
    </w:p>
    <w:p w14:paraId="1286698B" w14:textId="77777777" w:rsidR="0059203D" w:rsidRDefault="00732810" w:rsidP="00317467">
      <w:pPr>
        <w:rPr>
          <w:rFonts w:ascii="Arial" w:hAnsi="Arial" w:cs="Arial"/>
          <w:b/>
          <w:sz w:val="20"/>
          <w:szCs w:val="20"/>
        </w:rPr>
      </w:pPr>
      <w:r w:rsidRPr="00732810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2BD8EA4E" wp14:editId="3BA17313">
            <wp:simplePos x="0" y="0"/>
            <wp:positionH relativeFrom="column">
              <wp:posOffset>3862705</wp:posOffset>
            </wp:positionH>
            <wp:positionV relativeFrom="paragraph">
              <wp:posOffset>113665</wp:posOffset>
            </wp:positionV>
            <wp:extent cx="1742694" cy="1737499"/>
            <wp:effectExtent l="0" t="0" r="0" b="0"/>
            <wp:wrapThrough wrapText="bothSides">
              <wp:wrapPolygon edited="0">
                <wp:start x="0" y="0"/>
                <wp:lineTo x="0" y="21316"/>
                <wp:lineTo x="21254" y="21316"/>
                <wp:lineTo x="21254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42694" cy="173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BBA29" w14:textId="77777777" w:rsidR="00D13BC8" w:rsidRDefault="00093243" w:rsidP="00D13BC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1</w:t>
      </w:r>
      <w:r w:rsidR="00925BE6" w:rsidRPr="006C22AF">
        <w:rPr>
          <w:rFonts w:ascii="Arial" w:hAnsi="Arial" w:cs="Arial"/>
          <w:b/>
          <w:sz w:val="20"/>
          <w:szCs w:val="20"/>
        </w:rPr>
        <w:t>.</w:t>
      </w:r>
      <w:r w:rsidR="00C6599A">
        <w:rPr>
          <w:rFonts w:ascii="Arial" w:hAnsi="Arial" w:cs="Arial"/>
          <w:b/>
          <w:sz w:val="20"/>
          <w:szCs w:val="20"/>
        </w:rPr>
        <w:t xml:space="preserve"> </w:t>
      </w:r>
      <w:r w:rsidR="00D13BC8">
        <w:rPr>
          <w:rFonts w:ascii="Arial" w:hAnsi="Arial" w:cs="Arial"/>
          <w:b/>
          <w:sz w:val="20"/>
          <w:szCs w:val="20"/>
        </w:rPr>
        <w:t xml:space="preserve">Zegarek </w:t>
      </w:r>
      <w:r w:rsidR="00732810">
        <w:rPr>
          <w:rFonts w:ascii="Arial" w:hAnsi="Arial" w:cs="Arial"/>
          <w:b/>
          <w:sz w:val="20"/>
          <w:szCs w:val="20"/>
        </w:rPr>
        <w:t>męski w etui</w:t>
      </w:r>
    </w:p>
    <w:p w14:paraId="1071875F" w14:textId="77777777" w:rsidR="006C22AF" w:rsidRDefault="00732810" w:rsidP="00093243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Kolor czarny</w:t>
      </w:r>
    </w:p>
    <w:p w14:paraId="6E62FE22" w14:textId="77777777" w:rsidR="00732810" w:rsidRDefault="00732810" w:rsidP="00093243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Materiał: metal, skóra</w:t>
      </w:r>
    </w:p>
    <w:p w14:paraId="66BC4826" w14:textId="77777777" w:rsidR="00732810" w:rsidRPr="00093243" w:rsidRDefault="00732810" w:rsidP="00093243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Zegarek męski klasyczny na skórzanym pasku, koperta o klasycznym okrągłym kształcie, oznaczenie godzin na tarczy za pomocą cyfr, w etui.</w:t>
      </w:r>
    </w:p>
    <w:p w14:paraId="6028C5ED" w14:textId="77777777" w:rsidR="00327420" w:rsidRPr="00327420" w:rsidRDefault="00327420" w:rsidP="00091BA1">
      <w:pPr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73DF310" w14:textId="77777777" w:rsidR="00327420" w:rsidRDefault="00327420" w:rsidP="00327420">
      <w:pPr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EA257BF" w14:textId="77777777" w:rsidR="00732810" w:rsidRDefault="00732810" w:rsidP="00732810">
      <w:pPr>
        <w:jc w:val="left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32810">
        <w:rPr>
          <w:rFonts w:ascii="Arial" w:eastAsia="Times New Roman" w:hAnsi="Arial" w:cs="Arial"/>
          <w:b/>
          <w:sz w:val="20"/>
          <w:szCs w:val="24"/>
          <w:lang w:eastAsia="pl-PL"/>
        </w:rPr>
        <w:t>Poz.</w:t>
      </w:r>
      <w:r w:rsidR="00091BA1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732810">
        <w:rPr>
          <w:rFonts w:ascii="Arial" w:eastAsia="Times New Roman" w:hAnsi="Arial" w:cs="Arial"/>
          <w:b/>
          <w:sz w:val="20"/>
          <w:szCs w:val="24"/>
          <w:lang w:eastAsia="pl-PL"/>
        </w:rPr>
        <w:t>2. Zegarek smartwatch</w:t>
      </w:r>
    </w:p>
    <w:p w14:paraId="750D174B" w14:textId="77777777" w:rsidR="00732810" w:rsidRPr="00091BA1" w:rsidRDefault="00732810" w:rsidP="00732810">
      <w:pPr>
        <w:pStyle w:val="Akapitzlist"/>
        <w:numPr>
          <w:ilvl w:val="0"/>
          <w:numId w:val="15"/>
        </w:numPr>
        <w:jc w:val="left"/>
        <w:rPr>
          <w:rFonts w:ascii="Arial" w:eastAsia="Times New Roman" w:hAnsi="Arial" w:cs="Arial"/>
          <w:sz w:val="20"/>
          <w:szCs w:val="24"/>
          <w:lang w:eastAsia="pl-PL"/>
        </w:rPr>
      </w:pPr>
      <w:r w:rsidRPr="00091BA1">
        <w:rPr>
          <w:rFonts w:ascii="Arial" w:eastAsia="Times New Roman" w:hAnsi="Arial" w:cs="Arial"/>
          <w:sz w:val="20"/>
          <w:szCs w:val="24"/>
          <w:lang w:eastAsia="pl-PL"/>
        </w:rPr>
        <w:t>Xiaomi Amazfit Nexo</w:t>
      </w:r>
    </w:p>
    <w:p w14:paraId="1243A171" w14:textId="77777777" w:rsidR="00732810" w:rsidRPr="00091BA1" w:rsidRDefault="00091BA1" w:rsidP="00732810">
      <w:pPr>
        <w:pStyle w:val="Akapitzlist"/>
        <w:numPr>
          <w:ilvl w:val="0"/>
          <w:numId w:val="15"/>
        </w:numPr>
        <w:jc w:val="left"/>
        <w:rPr>
          <w:rFonts w:ascii="Arial" w:eastAsia="Times New Roman" w:hAnsi="Arial" w:cs="Arial"/>
          <w:sz w:val="20"/>
          <w:szCs w:val="24"/>
          <w:lang w:eastAsia="pl-PL"/>
        </w:rPr>
      </w:pPr>
      <w:r w:rsidRPr="00091BA1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3BC87758" wp14:editId="149743D6">
            <wp:simplePos x="0" y="0"/>
            <wp:positionH relativeFrom="column">
              <wp:posOffset>3653155</wp:posOffset>
            </wp:positionH>
            <wp:positionV relativeFrom="paragraph">
              <wp:posOffset>154305</wp:posOffset>
            </wp:positionV>
            <wp:extent cx="1990725" cy="1990725"/>
            <wp:effectExtent l="0" t="0" r="9525" b="9525"/>
            <wp:wrapThrough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2810" w:rsidRPr="00091BA1">
        <w:rPr>
          <w:rFonts w:ascii="Arial" w:eastAsia="Times New Roman" w:hAnsi="Arial" w:cs="Arial"/>
          <w:sz w:val="20"/>
          <w:szCs w:val="24"/>
          <w:lang w:eastAsia="pl-PL"/>
        </w:rPr>
        <w:t>Przekątna ekrany 35,4 mm</w:t>
      </w:r>
    </w:p>
    <w:p w14:paraId="47953601" w14:textId="77777777" w:rsidR="00732810" w:rsidRPr="00091BA1" w:rsidRDefault="00732810" w:rsidP="00732810">
      <w:pPr>
        <w:pStyle w:val="Akapitzlist"/>
        <w:numPr>
          <w:ilvl w:val="0"/>
          <w:numId w:val="15"/>
        </w:numPr>
        <w:jc w:val="left"/>
        <w:rPr>
          <w:rFonts w:ascii="Arial" w:eastAsia="Times New Roman" w:hAnsi="Arial" w:cs="Arial"/>
          <w:sz w:val="20"/>
          <w:szCs w:val="24"/>
          <w:lang w:eastAsia="pl-PL"/>
        </w:rPr>
      </w:pPr>
      <w:r w:rsidRPr="00091BA1">
        <w:rPr>
          <w:rFonts w:ascii="Arial" w:eastAsia="Times New Roman" w:hAnsi="Arial" w:cs="Arial"/>
          <w:sz w:val="20"/>
          <w:szCs w:val="24"/>
          <w:lang w:eastAsia="pl-PL"/>
        </w:rPr>
        <w:t>Kolor czarny</w:t>
      </w:r>
    </w:p>
    <w:p w14:paraId="4245A8EB" w14:textId="77777777" w:rsidR="00091BA1" w:rsidRPr="00091BA1" w:rsidRDefault="00091BA1" w:rsidP="00732810">
      <w:pPr>
        <w:pStyle w:val="Akapitzlist"/>
        <w:numPr>
          <w:ilvl w:val="0"/>
          <w:numId w:val="15"/>
        </w:numPr>
        <w:jc w:val="left"/>
        <w:rPr>
          <w:rFonts w:ascii="Arial" w:eastAsia="Times New Roman" w:hAnsi="Arial" w:cs="Arial"/>
          <w:sz w:val="20"/>
          <w:szCs w:val="24"/>
          <w:lang w:eastAsia="pl-PL"/>
        </w:rPr>
      </w:pPr>
      <w:r w:rsidRPr="00091BA1">
        <w:rPr>
          <w:rFonts w:ascii="Arial" w:eastAsia="Times New Roman" w:hAnsi="Arial" w:cs="Arial"/>
          <w:sz w:val="20"/>
          <w:szCs w:val="24"/>
          <w:lang w:eastAsia="pl-PL"/>
        </w:rPr>
        <w:t>Ceramika mikrokrystaliczna cyrkonowa, poliwęglan, stal nierdzewna, pasek silikonowy</w:t>
      </w:r>
    </w:p>
    <w:p w14:paraId="056E1013" w14:textId="77777777" w:rsidR="00091BA1" w:rsidRPr="00091BA1" w:rsidRDefault="00091BA1" w:rsidP="00091BA1">
      <w:pPr>
        <w:pStyle w:val="Akapitzlist"/>
        <w:numPr>
          <w:ilvl w:val="0"/>
          <w:numId w:val="15"/>
        </w:numPr>
        <w:jc w:val="left"/>
        <w:rPr>
          <w:rFonts w:ascii="Arial" w:eastAsia="Times New Roman" w:hAnsi="Arial" w:cs="Arial"/>
          <w:sz w:val="20"/>
          <w:szCs w:val="24"/>
          <w:lang w:eastAsia="pl-PL"/>
        </w:rPr>
      </w:pPr>
      <w:r w:rsidRPr="00091BA1">
        <w:rPr>
          <w:rFonts w:ascii="Arial" w:eastAsia="Times New Roman" w:hAnsi="Arial" w:cs="Arial"/>
          <w:sz w:val="20"/>
          <w:szCs w:val="24"/>
          <w:lang w:eastAsia="pl-PL"/>
        </w:rPr>
        <w:t>Smartwatch Amazfit Nexo to wysokiej klasy zegarek z odpornością na wodę IP68.</w:t>
      </w:r>
    </w:p>
    <w:p w14:paraId="6A6B4E11" w14:textId="77777777" w:rsidR="00091BA1" w:rsidRPr="00091BA1" w:rsidRDefault="00091BA1" w:rsidP="00091BA1">
      <w:pPr>
        <w:pStyle w:val="Akapitzlist"/>
        <w:numPr>
          <w:ilvl w:val="0"/>
          <w:numId w:val="15"/>
        </w:numPr>
        <w:jc w:val="left"/>
        <w:rPr>
          <w:rFonts w:ascii="Arial" w:eastAsia="Times New Roman" w:hAnsi="Arial" w:cs="Arial"/>
          <w:sz w:val="20"/>
          <w:szCs w:val="24"/>
          <w:lang w:eastAsia="pl-PL"/>
        </w:rPr>
      </w:pPr>
      <w:r w:rsidRPr="00091BA1">
        <w:rPr>
          <w:rFonts w:ascii="Arial" w:eastAsia="Times New Roman" w:hAnsi="Arial" w:cs="Arial"/>
          <w:sz w:val="20"/>
          <w:szCs w:val="24"/>
          <w:lang w:eastAsia="pl-PL"/>
        </w:rPr>
        <w:t>Elegancki metalowy i ceramiczny wygląd. Posiada wyświetlacz AMOLED 1,39'', wydajny czas pracy baterii oraz 10 trybów sportowych.</w:t>
      </w:r>
    </w:p>
    <w:p w14:paraId="319EBF9D" w14:textId="77777777" w:rsidR="00091BA1" w:rsidRPr="00091BA1" w:rsidRDefault="00091BA1" w:rsidP="00091BA1">
      <w:pPr>
        <w:pStyle w:val="Akapitzlist"/>
        <w:numPr>
          <w:ilvl w:val="0"/>
          <w:numId w:val="15"/>
        </w:numPr>
        <w:jc w:val="left"/>
        <w:rPr>
          <w:rFonts w:ascii="Arial" w:eastAsia="Times New Roman" w:hAnsi="Arial" w:cs="Arial"/>
          <w:sz w:val="20"/>
          <w:szCs w:val="24"/>
          <w:lang w:eastAsia="pl-PL"/>
        </w:rPr>
      </w:pPr>
      <w:r w:rsidRPr="00091BA1">
        <w:rPr>
          <w:rFonts w:ascii="Arial" w:eastAsia="Times New Roman" w:hAnsi="Arial" w:cs="Arial"/>
          <w:sz w:val="20"/>
          <w:szCs w:val="24"/>
          <w:lang w:eastAsia="pl-PL"/>
        </w:rPr>
        <w:t>Amazfit Nexo, który obsługuje również połączenia eSIM</w:t>
      </w:r>
    </w:p>
    <w:p w14:paraId="3229B0EB" w14:textId="77777777" w:rsidR="00091BA1" w:rsidRPr="00091BA1" w:rsidRDefault="00091BA1" w:rsidP="00091BA1">
      <w:pPr>
        <w:pStyle w:val="Akapitzlist"/>
        <w:numPr>
          <w:ilvl w:val="0"/>
          <w:numId w:val="15"/>
        </w:numPr>
        <w:jc w:val="left"/>
        <w:rPr>
          <w:rFonts w:ascii="Arial" w:eastAsia="Times New Roman" w:hAnsi="Arial" w:cs="Arial"/>
          <w:sz w:val="20"/>
          <w:szCs w:val="24"/>
          <w:lang w:eastAsia="pl-PL"/>
        </w:rPr>
      </w:pPr>
      <w:r w:rsidRPr="00091BA1">
        <w:rPr>
          <w:rFonts w:ascii="Arial" w:eastAsia="Times New Roman" w:hAnsi="Arial" w:cs="Arial"/>
          <w:sz w:val="20"/>
          <w:szCs w:val="24"/>
          <w:lang w:eastAsia="pl-PL"/>
        </w:rPr>
        <w:t>Zestaw: - Smartwatch Xiaomi Amazfit Nexo czarny (wersja Europejska)</w:t>
      </w:r>
    </w:p>
    <w:p w14:paraId="0474FAC5" w14:textId="77777777" w:rsidR="00091BA1" w:rsidRPr="00091BA1" w:rsidRDefault="00091BA1" w:rsidP="00091BA1">
      <w:pPr>
        <w:pStyle w:val="Akapitzlist"/>
        <w:jc w:val="left"/>
        <w:rPr>
          <w:rFonts w:ascii="Arial" w:eastAsia="Times New Roman" w:hAnsi="Arial" w:cs="Arial"/>
          <w:sz w:val="20"/>
          <w:szCs w:val="24"/>
          <w:lang w:eastAsia="pl-PL"/>
        </w:rPr>
      </w:pPr>
      <w:r w:rsidRPr="00091BA1">
        <w:rPr>
          <w:rFonts w:ascii="Arial" w:eastAsia="Times New Roman" w:hAnsi="Arial" w:cs="Arial"/>
          <w:sz w:val="20"/>
          <w:szCs w:val="24"/>
          <w:lang w:eastAsia="pl-PL"/>
        </w:rPr>
        <w:t>- Dedykowana podstawa ładująca USB</w:t>
      </w:r>
    </w:p>
    <w:p w14:paraId="16C5116A" w14:textId="77777777" w:rsidR="00091BA1" w:rsidRPr="00091BA1" w:rsidRDefault="00091BA1" w:rsidP="00091BA1">
      <w:pPr>
        <w:pStyle w:val="Akapitzlist"/>
        <w:jc w:val="left"/>
        <w:rPr>
          <w:rFonts w:ascii="Arial" w:eastAsia="Times New Roman" w:hAnsi="Arial" w:cs="Arial"/>
          <w:sz w:val="20"/>
          <w:szCs w:val="24"/>
          <w:lang w:eastAsia="pl-PL"/>
        </w:rPr>
      </w:pPr>
      <w:r w:rsidRPr="00091BA1">
        <w:rPr>
          <w:rFonts w:ascii="Arial" w:eastAsia="Times New Roman" w:hAnsi="Arial" w:cs="Arial"/>
          <w:sz w:val="20"/>
          <w:szCs w:val="24"/>
          <w:lang w:eastAsia="pl-PL"/>
        </w:rPr>
        <w:t>- Instrukcja obsługi</w:t>
      </w:r>
    </w:p>
    <w:p w14:paraId="2139CBAD" w14:textId="77777777" w:rsidR="00732810" w:rsidRDefault="00732810" w:rsidP="00327420">
      <w:pPr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1478038" w14:textId="77777777" w:rsidR="00732810" w:rsidRDefault="00732810" w:rsidP="00327420">
      <w:pPr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F0EAC0C" w14:textId="77777777" w:rsidR="00091BA1" w:rsidRDefault="00091BA1" w:rsidP="00091BA1">
      <w:pPr>
        <w:jc w:val="left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091BA1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0A122C8E" wp14:editId="764405D2">
            <wp:simplePos x="0" y="0"/>
            <wp:positionH relativeFrom="column">
              <wp:posOffset>3567430</wp:posOffset>
            </wp:positionH>
            <wp:positionV relativeFrom="paragraph">
              <wp:posOffset>69215</wp:posOffset>
            </wp:positionV>
            <wp:extent cx="2312461" cy="2294898"/>
            <wp:effectExtent l="0" t="0" r="0" b="0"/>
            <wp:wrapThrough wrapText="bothSides">
              <wp:wrapPolygon edited="0">
                <wp:start x="0" y="0"/>
                <wp:lineTo x="0" y="21337"/>
                <wp:lineTo x="21357" y="21337"/>
                <wp:lineTo x="21357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461" cy="229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2810">
        <w:rPr>
          <w:rFonts w:ascii="Arial" w:eastAsia="Times New Roman" w:hAnsi="Arial" w:cs="Arial"/>
          <w:b/>
          <w:sz w:val="20"/>
          <w:szCs w:val="24"/>
          <w:lang w:eastAsia="pl-PL"/>
        </w:rPr>
        <w:t>P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>oz. 3</w:t>
      </w:r>
      <w:r w:rsidRPr="00732810">
        <w:rPr>
          <w:rFonts w:ascii="Arial" w:eastAsia="Times New Roman" w:hAnsi="Arial" w:cs="Arial"/>
          <w:b/>
          <w:sz w:val="20"/>
          <w:szCs w:val="24"/>
          <w:lang w:eastAsia="pl-PL"/>
        </w:rPr>
        <w:t>. Zegarek smartwatch</w:t>
      </w:r>
    </w:p>
    <w:p w14:paraId="20EB420C" w14:textId="77777777" w:rsidR="00091BA1" w:rsidRPr="00091BA1" w:rsidRDefault="00091BA1" w:rsidP="00091BA1">
      <w:pPr>
        <w:pStyle w:val="Akapitzlist"/>
        <w:numPr>
          <w:ilvl w:val="0"/>
          <w:numId w:val="15"/>
        </w:numPr>
        <w:jc w:val="left"/>
        <w:rPr>
          <w:rFonts w:ascii="Arial" w:eastAsia="Times New Roman" w:hAnsi="Arial" w:cs="Arial"/>
          <w:sz w:val="20"/>
          <w:szCs w:val="24"/>
          <w:lang w:eastAsia="pl-PL"/>
        </w:rPr>
      </w:pPr>
      <w:r w:rsidRPr="00091BA1">
        <w:rPr>
          <w:rFonts w:ascii="Arial" w:eastAsia="Times New Roman" w:hAnsi="Arial" w:cs="Arial"/>
          <w:sz w:val="20"/>
          <w:szCs w:val="24"/>
          <w:lang w:eastAsia="pl-PL"/>
        </w:rPr>
        <w:t>Xiaomi Amazfit Nexo</w:t>
      </w:r>
    </w:p>
    <w:p w14:paraId="7C51793B" w14:textId="77777777" w:rsidR="00091BA1" w:rsidRPr="00091BA1" w:rsidRDefault="00091BA1" w:rsidP="00091BA1">
      <w:pPr>
        <w:pStyle w:val="Akapitzlist"/>
        <w:numPr>
          <w:ilvl w:val="0"/>
          <w:numId w:val="15"/>
        </w:numPr>
        <w:jc w:val="left"/>
        <w:rPr>
          <w:rFonts w:ascii="Arial" w:eastAsia="Times New Roman" w:hAnsi="Arial" w:cs="Arial"/>
          <w:sz w:val="20"/>
          <w:szCs w:val="24"/>
          <w:lang w:eastAsia="pl-PL"/>
        </w:rPr>
      </w:pPr>
      <w:r w:rsidRPr="00091BA1">
        <w:rPr>
          <w:rFonts w:ascii="Arial" w:eastAsia="Times New Roman" w:hAnsi="Arial" w:cs="Arial"/>
          <w:sz w:val="20"/>
          <w:szCs w:val="24"/>
          <w:lang w:eastAsia="pl-PL"/>
        </w:rPr>
        <w:t>Przekątna ekrany 35,4 mm</w:t>
      </w:r>
    </w:p>
    <w:p w14:paraId="5CA4D972" w14:textId="77777777" w:rsidR="00091BA1" w:rsidRPr="00091BA1" w:rsidRDefault="00091BA1" w:rsidP="00091BA1">
      <w:pPr>
        <w:pStyle w:val="Akapitzlist"/>
        <w:numPr>
          <w:ilvl w:val="0"/>
          <w:numId w:val="15"/>
        </w:numPr>
        <w:jc w:val="left"/>
        <w:rPr>
          <w:rFonts w:ascii="Arial" w:eastAsia="Times New Roman" w:hAnsi="Arial" w:cs="Arial"/>
          <w:sz w:val="20"/>
          <w:szCs w:val="24"/>
          <w:lang w:eastAsia="pl-PL"/>
        </w:rPr>
      </w:pPr>
      <w:r w:rsidRPr="00091BA1">
        <w:rPr>
          <w:rFonts w:ascii="Arial" w:eastAsia="Times New Roman" w:hAnsi="Arial" w:cs="Arial"/>
          <w:sz w:val="20"/>
          <w:szCs w:val="24"/>
          <w:lang w:eastAsia="pl-PL"/>
        </w:rPr>
        <w:t>K</w:t>
      </w:r>
      <w:r>
        <w:rPr>
          <w:rFonts w:ascii="Arial" w:eastAsia="Times New Roman" w:hAnsi="Arial" w:cs="Arial"/>
          <w:sz w:val="20"/>
          <w:szCs w:val="24"/>
          <w:lang w:eastAsia="pl-PL"/>
        </w:rPr>
        <w:t>olor biały</w:t>
      </w:r>
    </w:p>
    <w:p w14:paraId="3B36E4EC" w14:textId="77777777" w:rsidR="00091BA1" w:rsidRPr="00091BA1" w:rsidRDefault="00091BA1" w:rsidP="00091BA1">
      <w:pPr>
        <w:pStyle w:val="Akapitzlist"/>
        <w:numPr>
          <w:ilvl w:val="0"/>
          <w:numId w:val="15"/>
        </w:numPr>
        <w:jc w:val="left"/>
        <w:rPr>
          <w:rFonts w:ascii="Arial" w:eastAsia="Times New Roman" w:hAnsi="Arial" w:cs="Arial"/>
          <w:sz w:val="20"/>
          <w:szCs w:val="24"/>
          <w:lang w:eastAsia="pl-PL"/>
        </w:rPr>
      </w:pPr>
      <w:r w:rsidRPr="00091BA1">
        <w:rPr>
          <w:rFonts w:ascii="Arial" w:eastAsia="Times New Roman" w:hAnsi="Arial" w:cs="Arial"/>
          <w:sz w:val="20"/>
          <w:szCs w:val="24"/>
          <w:lang w:eastAsia="pl-PL"/>
        </w:rPr>
        <w:t>Ceramika mikrokrystaliczna cyrkonowa, poliwęglan, stal nierdzewna, pasek silikonowy</w:t>
      </w:r>
    </w:p>
    <w:p w14:paraId="43F90AE6" w14:textId="77777777" w:rsidR="00091BA1" w:rsidRPr="00091BA1" w:rsidRDefault="00091BA1" w:rsidP="00091BA1">
      <w:pPr>
        <w:pStyle w:val="Akapitzlist"/>
        <w:numPr>
          <w:ilvl w:val="0"/>
          <w:numId w:val="15"/>
        </w:numPr>
        <w:jc w:val="left"/>
        <w:rPr>
          <w:rFonts w:ascii="Arial" w:eastAsia="Times New Roman" w:hAnsi="Arial" w:cs="Arial"/>
          <w:sz w:val="20"/>
          <w:szCs w:val="24"/>
          <w:lang w:eastAsia="pl-PL"/>
        </w:rPr>
      </w:pPr>
      <w:r w:rsidRPr="00091BA1">
        <w:rPr>
          <w:rFonts w:ascii="Arial" w:eastAsia="Times New Roman" w:hAnsi="Arial" w:cs="Arial"/>
          <w:sz w:val="20"/>
          <w:szCs w:val="24"/>
          <w:lang w:eastAsia="pl-PL"/>
        </w:rPr>
        <w:t>Smartwatch Amazfit Nexo to wysokiej klasy zegarek z odpornością na wodę IP68.</w:t>
      </w:r>
    </w:p>
    <w:p w14:paraId="4423F93D" w14:textId="77777777" w:rsidR="00091BA1" w:rsidRPr="00091BA1" w:rsidRDefault="00091BA1" w:rsidP="00091BA1">
      <w:pPr>
        <w:pStyle w:val="Akapitzlist"/>
        <w:numPr>
          <w:ilvl w:val="0"/>
          <w:numId w:val="15"/>
        </w:numPr>
        <w:jc w:val="left"/>
        <w:rPr>
          <w:rFonts w:ascii="Arial" w:eastAsia="Times New Roman" w:hAnsi="Arial" w:cs="Arial"/>
          <w:sz w:val="20"/>
          <w:szCs w:val="24"/>
          <w:lang w:eastAsia="pl-PL"/>
        </w:rPr>
      </w:pPr>
      <w:r w:rsidRPr="00091BA1">
        <w:rPr>
          <w:rFonts w:ascii="Arial" w:eastAsia="Times New Roman" w:hAnsi="Arial" w:cs="Arial"/>
          <w:sz w:val="20"/>
          <w:szCs w:val="24"/>
          <w:lang w:eastAsia="pl-PL"/>
        </w:rPr>
        <w:t>Elegancki metalowy i ceramiczny wygląd. Posiada wyświetlacz AMOLED 1,39'', wydajny czas pracy baterii oraz 10 trybów sportowych.</w:t>
      </w:r>
    </w:p>
    <w:p w14:paraId="331D7147" w14:textId="77777777" w:rsidR="00091BA1" w:rsidRPr="00091BA1" w:rsidRDefault="00091BA1" w:rsidP="00091BA1">
      <w:pPr>
        <w:pStyle w:val="Akapitzlist"/>
        <w:numPr>
          <w:ilvl w:val="0"/>
          <w:numId w:val="15"/>
        </w:numPr>
        <w:jc w:val="left"/>
        <w:rPr>
          <w:rFonts w:ascii="Arial" w:eastAsia="Times New Roman" w:hAnsi="Arial" w:cs="Arial"/>
          <w:sz w:val="20"/>
          <w:szCs w:val="24"/>
          <w:lang w:eastAsia="pl-PL"/>
        </w:rPr>
      </w:pPr>
      <w:r w:rsidRPr="00091BA1">
        <w:rPr>
          <w:rFonts w:ascii="Arial" w:eastAsia="Times New Roman" w:hAnsi="Arial" w:cs="Arial"/>
          <w:sz w:val="20"/>
          <w:szCs w:val="24"/>
          <w:lang w:eastAsia="pl-PL"/>
        </w:rPr>
        <w:t>Amazfit Nexo, który obsługuje również połączenia eSIM</w:t>
      </w:r>
    </w:p>
    <w:p w14:paraId="0B8F7BA6" w14:textId="77777777" w:rsidR="00091BA1" w:rsidRPr="00091BA1" w:rsidRDefault="00091BA1" w:rsidP="00091BA1">
      <w:pPr>
        <w:pStyle w:val="Akapitzlist"/>
        <w:numPr>
          <w:ilvl w:val="0"/>
          <w:numId w:val="15"/>
        </w:numPr>
        <w:jc w:val="left"/>
        <w:rPr>
          <w:rFonts w:ascii="Arial" w:eastAsia="Times New Roman" w:hAnsi="Arial" w:cs="Arial"/>
          <w:sz w:val="20"/>
          <w:szCs w:val="24"/>
          <w:lang w:eastAsia="pl-PL"/>
        </w:rPr>
      </w:pPr>
      <w:r w:rsidRPr="00091BA1">
        <w:rPr>
          <w:rFonts w:ascii="Arial" w:eastAsia="Times New Roman" w:hAnsi="Arial" w:cs="Arial"/>
          <w:sz w:val="20"/>
          <w:szCs w:val="24"/>
          <w:lang w:eastAsia="pl-PL"/>
        </w:rPr>
        <w:t>Zestaw: - Smartwatch Xiaomi Amazfit Nexo czarny (wersja Europejska)</w:t>
      </w:r>
    </w:p>
    <w:p w14:paraId="1A875464" w14:textId="77777777" w:rsidR="00091BA1" w:rsidRPr="00091BA1" w:rsidRDefault="00091BA1" w:rsidP="00091BA1">
      <w:pPr>
        <w:pStyle w:val="Akapitzlist"/>
        <w:jc w:val="left"/>
        <w:rPr>
          <w:rFonts w:ascii="Arial" w:eastAsia="Times New Roman" w:hAnsi="Arial" w:cs="Arial"/>
          <w:sz w:val="20"/>
          <w:szCs w:val="24"/>
          <w:lang w:eastAsia="pl-PL"/>
        </w:rPr>
      </w:pPr>
      <w:r w:rsidRPr="00091BA1">
        <w:rPr>
          <w:rFonts w:ascii="Arial" w:eastAsia="Times New Roman" w:hAnsi="Arial" w:cs="Arial"/>
          <w:sz w:val="20"/>
          <w:szCs w:val="24"/>
          <w:lang w:eastAsia="pl-PL"/>
        </w:rPr>
        <w:t>- Dedykowana podstawa ładująca USB</w:t>
      </w:r>
    </w:p>
    <w:p w14:paraId="54BD45F0" w14:textId="77777777" w:rsidR="00091BA1" w:rsidRPr="00091BA1" w:rsidRDefault="00091BA1" w:rsidP="00091BA1">
      <w:pPr>
        <w:pStyle w:val="Akapitzlist"/>
        <w:jc w:val="left"/>
        <w:rPr>
          <w:rFonts w:ascii="Arial" w:eastAsia="Times New Roman" w:hAnsi="Arial" w:cs="Arial"/>
          <w:sz w:val="20"/>
          <w:szCs w:val="24"/>
          <w:lang w:eastAsia="pl-PL"/>
        </w:rPr>
      </w:pPr>
      <w:r w:rsidRPr="00091BA1">
        <w:rPr>
          <w:rFonts w:ascii="Arial" w:eastAsia="Times New Roman" w:hAnsi="Arial" w:cs="Arial"/>
          <w:sz w:val="20"/>
          <w:szCs w:val="24"/>
          <w:lang w:eastAsia="pl-PL"/>
        </w:rPr>
        <w:t>- Instrukcja obsługi</w:t>
      </w:r>
    </w:p>
    <w:p w14:paraId="7C30D835" w14:textId="77777777" w:rsidR="00732810" w:rsidRDefault="00732810" w:rsidP="00327420">
      <w:pPr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8E36927" w14:textId="77777777" w:rsidR="00732810" w:rsidRPr="00327420" w:rsidRDefault="00732810" w:rsidP="00327420">
      <w:pPr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745FFC5" w14:textId="77777777" w:rsidR="00327420" w:rsidRPr="00327420" w:rsidRDefault="00327420" w:rsidP="00327420">
      <w:pPr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371F31E" w14:textId="606A588E" w:rsidR="00C309A7" w:rsidRPr="00091BA1" w:rsidRDefault="00091BA1" w:rsidP="00091BA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4</w:t>
      </w:r>
      <w:r w:rsidRPr="006C22A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D24D5">
        <w:rPr>
          <w:rFonts w:ascii="Arial" w:hAnsi="Arial" w:cs="Arial"/>
          <w:b/>
          <w:sz w:val="20"/>
          <w:szCs w:val="20"/>
        </w:rPr>
        <w:t>Tablet</w:t>
      </w:r>
    </w:p>
    <w:p w14:paraId="2588BBD6" w14:textId="77777777" w:rsidR="0059203D" w:rsidRPr="00091BA1" w:rsidRDefault="00091BA1" w:rsidP="00091BA1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Galaxy Tab A9+</w:t>
      </w:r>
    </w:p>
    <w:p w14:paraId="099AD6D7" w14:textId="77777777" w:rsidR="00091BA1" w:rsidRPr="00091BA1" w:rsidRDefault="00091BA1" w:rsidP="00091BA1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przekątna ekranu 11 cali</w:t>
      </w:r>
    </w:p>
    <w:p w14:paraId="14309E45" w14:textId="77777777" w:rsidR="00091BA1" w:rsidRPr="00091BA1" w:rsidRDefault="00091BA1" w:rsidP="00091BA1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Bluetooth, nawigacja satelitarna, czujnik światła, kompas cyfrowy, skaner rozpoznawania twarzy</w:t>
      </w:r>
    </w:p>
    <w:p w14:paraId="28347E55" w14:textId="77777777" w:rsidR="00091BA1" w:rsidRDefault="00091BA1" w:rsidP="00C01CDA">
      <w:pPr>
        <w:rPr>
          <w:noProof/>
          <w:lang w:eastAsia="pl-PL"/>
        </w:rPr>
      </w:pPr>
      <w:r w:rsidRPr="00091BA1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AA03902" wp14:editId="5FB7D4F8">
            <wp:simplePos x="0" y="0"/>
            <wp:positionH relativeFrom="column">
              <wp:posOffset>1662430</wp:posOffset>
            </wp:positionH>
            <wp:positionV relativeFrom="paragraph">
              <wp:posOffset>96520</wp:posOffset>
            </wp:positionV>
            <wp:extent cx="2860688" cy="2009775"/>
            <wp:effectExtent l="0" t="0" r="0" b="0"/>
            <wp:wrapThrough wrapText="bothSides">
              <wp:wrapPolygon edited="0">
                <wp:start x="0" y="0"/>
                <wp:lineTo x="0" y="21293"/>
                <wp:lineTo x="21432" y="21293"/>
                <wp:lineTo x="21432" y="0"/>
                <wp:lineTo x="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2" t="10160" r="13053" b="11111"/>
                    <a:stretch/>
                  </pic:blipFill>
                  <pic:spPr bwMode="auto">
                    <a:xfrm>
                      <a:off x="0" y="0"/>
                      <a:ext cx="2860688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0DF3E60" w14:textId="77777777" w:rsidR="00D81608" w:rsidRDefault="00D81608" w:rsidP="00C01CDA"/>
    <w:p w14:paraId="0F68A4E5" w14:textId="77777777" w:rsidR="00091BA1" w:rsidRDefault="00091BA1" w:rsidP="00C01CDA"/>
    <w:p w14:paraId="3C8AABA0" w14:textId="77777777" w:rsidR="00091BA1" w:rsidRDefault="00091BA1" w:rsidP="00C01CDA"/>
    <w:p w14:paraId="2EE6F494" w14:textId="77777777" w:rsidR="00091BA1" w:rsidRDefault="00091BA1" w:rsidP="00C01CDA"/>
    <w:p w14:paraId="6D418CA8" w14:textId="77777777" w:rsidR="00091BA1" w:rsidRDefault="00091BA1" w:rsidP="00C01CDA"/>
    <w:p w14:paraId="06BE0065" w14:textId="77777777" w:rsidR="00091BA1" w:rsidRDefault="00091BA1" w:rsidP="00C01CDA"/>
    <w:p w14:paraId="4221E3CE" w14:textId="77777777" w:rsidR="00091BA1" w:rsidRDefault="00091BA1" w:rsidP="00C01CDA"/>
    <w:p w14:paraId="292D29C2" w14:textId="77777777" w:rsidR="00091BA1" w:rsidRDefault="00091BA1" w:rsidP="00C01CDA"/>
    <w:p w14:paraId="44A7BBBC" w14:textId="77777777" w:rsidR="00091BA1" w:rsidRDefault="00091BA1" w:rsidP="00C01CDA"/>
    <w:p w14:paraId="71DA0757" w14:textId="77777777" w:rsidR="00091BA1" w:rsidRDefault="00091BA1" w:rsidP="00C01CDA"/>
    <w:p w14:paraId="545891F6" w14:textId="77777777" w:rsidR="00091BA1" w:rsidRDefault="00091BA1" w:rsidP="00C01CDA"/>
    <w:p w14:paraId="64E45FDC" w14:textId="77777777" w:rsidR="00091BA1" w:rsidRDefault="00091BA1" w:rsidP="00C01CDA"/>
    <w:p w14:paraId="283E5E6E" w14:textId="77777777" w:rsidR="00091BA1" w:rsidRDefault="00091BA1" w:rsidP="00C01CDA"/>
    <w:p w14:paraId="7BB95DD3" w14:textId="77777777" w:rsidR="00091BA1" w:rsidRDefault="00091BA1" w:rsidP="00091BA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Poz. 5</w:t>
      </w:r>
      <w:r w:rsidRPr="006C22A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Zegarek sportowy</w:t>
      </w:r>
    </w:p>
    <w:p w14:paraId="11516CE1" w14:textId="77777777" w:rsidR="00091BA1" w:rsidRPr="00091BA1" w:rsidRDefault="00091BA1" w:rsidP="00091BA1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Zegarek GARMIN VENU 3</w:t>
      </w:r>
    </w:p>
    <w:p w14:paraId="7BCAA5B6" w14:textId="77777777" w:rsidR="00091BA1" w:rsidRPr="00091BA1" w:rsidRDefault="00091BA1" w:rsidP="00091BA1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koperta: rozmiar koperty 45mm, szerokość 45mm, grubość 12mm</w:t>
      </w:r>
    </w:p>
    <w:p w14:paraId="28443D3E" w14:textId="77777777" w:rsidR="00091BA1" w:rsidRPr="00091BA1" w:rsidRDefault="00091BA1" w:rsidP="00091BA1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wykonanie koperty: Stal/tworzywo sztuczne</w:t>
      </w:r>
    </w:p>
    <w:p w14:paraId="5CEE2C64" w14:textId="77777777" w:rsidR="00091BA1" w:rsidRPr="00091BA1" w:rsidRDefault="00091BA1" w:rsidP="00091BA1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 xml:space="preserve">szkło: Corning Gorilla Glass 3  </w:t>
      </w:r>
    </w:p>
    <w:p w14:paraId="3829F35C" w14:textId="77777777" w:rsidR="00091BA1" w:rsidRPr="00091BA1" w:rsidRDefault="00091BA1" w:rsidP="00091BA1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kształt: okrągły</w:t>
      </w:r>
    </w:p>
    <w:p w14:paraId="3C69F401" w14:textId="77777777" w:rsidR="00091BA1" w:rsidRPr="00091BA1" w:rsidRDefault="00091BA1" w:rsidP="00091BA1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kolor: czarny</w:t>
      </w:r>
    </w:p>
    <w:p w14:paraId="47C28D33" w14:textId="77777777" w:rsidR="00091BA1" w:rsidRPr="00091BA1" w:rsidRDefault="00091BA1" w:rsidP="00091BA1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wykonanie paska: silikon</w:t>
      </w:r>
    </w:p>
    <w:p w14:paraId="0DAFB845" w14:textId="77777777" w:rsidR="00091BA1" w:rsidRPr="002E10E7" w:rsidRDefault="00091BA1" w:rsidP="002E10E7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wyświetlacz: ekran dotykowy, rozmiar 1,4cal, rozdzielczość 454x452 pikseli</w:t>
      </w:r>
    </w:p>
    <w:p w14:paraId="293CE145" w14:textId="77777777" w:rsidR="00091BA1" w:rsidRPr="00091BA1" w:rsidRDefault="00091BA1" w:rsidP="00091BA1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Rodzaj: Zegarek sportowy</w:t>
      </w:r>
    </w:p>
    <w:p w14:paraId="1F9AE25E" w14:textId="77777777" w:rsidR="00091BA1" w:rsidRPr="00091BA1" w:rsidRDefault="00091BA1" w:rsidP="00091BA1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Kompatybilna platforma: Android, iOS</w:t>
      </w:r>
    </w:p>
    <w:p w14:paraId="13EB02DF" w14:textId="77777777" w:rsidR="00091BA1" w:rsidRPr="00091BA1" w:rsidRDefault="00091BA1" w:rsidP="00091BA1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Wbudowana pamięć: 8 GB</w:t>
      </w:r>
    </w:p>
    <w:p w14:paraId="39D9ECDE" w14:textId="77777777" w:rsidR="00091BA1" w:rsidRPr="00091BA1" w:rsidRDefault="00091BA1" w:rsidP="00091BA1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Ekran dotykowy</w:t>
      </w:r>
    </w:p>
    <w:p w14:paraId="7860E1E7" w14:textId="77777777" w:rsidR="00091BA1" w:rsidRPr="00091BA1" w:rsidRDefault="00091BA1" w:rsidP="00091BA1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Złącze USB: Magnetyczne złącze ładowania</w:t>
      </w:r>
    </w:p>
    <w:p w14:paraId="37C75248" w14:textId="77777777" w:rsidR="00091BA1" w:rsidRPr="00091BA1" w:rsidRDefault="00091BA1" w:rsidP="00091BA1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Czas pracy na baterii: do 9 dni</w:t>
      </w:r>
    </w:p>
    <w:p w14:paraId="74AC5544" w14:textId="77777777" w:rsidR="00091BA1" w:rsidRPr="00091BA1" w:rsidRDefault="00091BA1" w:rsidP="00091BA1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 xml:space="preserve">komunikacja: ANT+, Bluetooth, WiFi  </w:t>
      </w:r>
    </w:p>
    <w:p w14:paraId="12500BFD" w14:textId="77777777" w:rsidR="00091BA1" w:rsidRPr="00091BA1" w:rsidRDefault="00091BA1" w:rsidP="00091BA1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Płatność zbliżeniowa: Garmin Pay</w:t>
      </w:r>
    </w:p>
    <w:p w14:paraId="23E8AD2C" w14:textId="77777777" w:rsidR="00091BA1" w:rsidRPr="00091BA1" w:rsidRDefault="00091BA1" w:rsidP="00091BA1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Inne: GPS, Wodoszczelność, Żyroskop, Pulsometr, Pulsoksymetr, Krokomierz, Licznik spalonych kalorii, odbiór i wykonywanie połączeń, odbiór sms, e-mail, Akcelerometr, Alarm, Pogoda, Powiadomienia o połączeniach, Sterowanie odtwarzaczem muzyki z telefonu, Znajdź moje położenie. Bieganie, Chodzenie, Golf, Jazda na rowerze, Joga, Pływanie, Tryb wielodyscyplinowy, Wędrówka terenowa, Wspinaczka</w:t>
      </w:r>
    </w:p>
    <w:p w14:paraId="304836AB" w14:textId="77777777" w:rsidR="00091BA1" w:rsidRPr="00091BA1" w:rsidRDefault="00091BA1" w:rsidP="00091BA1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Zegarek męski</w:t>
      </w:r>
    </w:p>
    <w:p w14:paraId="5D66151D" w14:textId="77777777" w:rsidR="00091BA1" w:rsidRPr="00091BA1" w:rsidRDefault="00091BA1" w:rsidP="00091BA1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Wyposażenie: kabel USB do ładowania</w:t>
      </w:r>
    </w:p>
    <w:p w14:paraId="3044CEF4" w14:textId="77777777" w:rsidR="00091BA1" w:rsidRPr="00091BA1" w:rsidRDefault="00091BA1" w:rsidP="00091BA1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instrukcja obsługi w języku polskim</w:t>
      </w:r>
    </w:p>
    <w:p w14:paraId="5AC4432D" w14:textId="77777777" w:rsidR="00091BA1" w:rsidRPr="00091BA1" w:rsidRDefault="00091BA1" w:rsidP="00091BA1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karta gwarancyjna</w:t>
      </w:r>
    </w:p>
    <w:p w14:paraId="3651FBB3" w14:textId="77777777" w:rsidR="00091BA1" w:rsidRPr="00091BA1" w:rsidRDefault="00091BA1" w:rsidP="00091BA1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91BA1">
        <w:rPr>
          <w:rFonts w:ascii="Arial" w:hAnsi="Arial" w:cs="Arial"/>
          <w:sz w:val="20"/>
          <w:szCs w:val="20"/>
        </w:rPr>
        <w:t>gwarancja 24 miesiące</w:t>
      </w:r>
    </w:p>
    <w:p w14:paraId="0231E084" w14:textId="77777777" w:rsidR="00091BA1" w:rsidRDefault="00091BA1" w:rsidP="00C01CDA"/>
    <w:p w14:paraId="4E7EDD4D" w14:textId="77777777" w:rsidR="002E10E7" w:rsidRDefault="002E10E7" w:rsidP="002E10E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6</w:t>
      </w:r>
      <w:r w:rsidRPr="006C22A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Zegarek GARMIN Fenix 7x</w:t>
      </w:r>
    </w:p>
    <w:p w14:paraId="73FCB966" w14:textId="77777777" w:rsidR="00091BA1" w:rsidRDefault="00091BA1" w:rsidP="00C01CDA"/>
    <w:p w14:paraId="41617A83" w14:textId="77777777" w:rsidR="002E10E7" w:rsidRDefault="002E10E7" w:rsidP="002E10E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2A7226BB" wp14:editId="78449857">
            <wp:simplePos x="0" y="0"/>
            <wp:positionH relativeFrom="column">
              <wp:posOffset>3843655</wp:posOffset>
            </wp:positionH>
            <wp:positionV relativeFrom="paragraph">
              <wp:posOffset>209550</wp:posOffset>
            </wp:positionV>
            <wp:extent cx="1743710" cy="1737360"/>
            <wp:effectExtent l="0" t="0" r="8890" b="0"/>
            <wp:wrapThrough wrapText="bothSides">
              <wp:wrapPolygon edited="0">
                <wp:start x="0" y="0"/>
                <wp:lineTo x="0" y="21316"/>
                <wp:lineTo x="21474" y="21316"/>
                <wp:lineTo x="21474" y="0"/>
                <wp:lineTo x="0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</w:rPr>
        <w:t>Poz. 7</w:t>
      </w:r>
      <w:r w:rsidRPr="006C22A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Zegarek męski w etui</w:t>
      </w:r>
    </w:p>
    <w:p w14:paraId="53A5C230" w14:textId="77777777" w:rsidR="002E10E7" w:rsidRDefault="002E10E7" w:rsidP="002E10E7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Kolor czarny</w:t>
      </w:r>
    </w:p>
    <w:p w14:paraId="19179A09" w14:textId="77777777" w:rsidR="002E10E7" w:rsidRDefault="002E10E7" w:rsidP="002E10E7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Materiał: metal, skóra</w:t>
      </w:r>
    </w:p>
    <w:p w14:paraId="397D02A4" w14:textId="77777777" w:rsidR="002E10E7" w:rsidRPr="00093243" w:rsidRDefault="002E10E7" w:rsidP="002E10E7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Zegarek męski klasyczny na skórzanym pasku, koperta o klasycznym okrągłym kształcie, oznaczenie godzin na tarczy za pomocą cyfr, w etui.</w:t>
      </w:r>
    </w:p>
    <w:p w14:paraId="0BDB3056" w14:textId="77777777" w:rsidR="00091BA1" w:rsidRDefault="00091BA1" w:rsidP="00C01CDA"/>
    <w:p w14:paraId="72DA1626" w14:textId="77777777" w:rsidR="00091BA1" w:rsidRDefault="00091BA1" w:rsidP="00C01CDA"/>
    <w:p w14:paraId="3390B7E0" w14:textId="77777777" w:rsidR="00091BA1" w:rsidRDefault="00091BA1" w:rsidP="00C01CDA"/>
    <w:p w14:paraId="51EAE0D2" w14:textId="77777777" w:rsidR="00091BA1" w:rsidRDefault="00091BA1" w:rsidP="00C01CDA"/>
    <w:p w14:paraId="3ABFA6F7" w14:textId="77777777" w:rsidR="00091BA1" w:rsidRDefault="00091BA1" w:rsidP="00C01CDA"/>
    <w:p w14:paraId="657520ED" w14:textId="77777777" w:rsidR="00091BA1" w:rsidRDefault="00091BA1" w:rsidP="00C01CDA"/>
    <w:p w14:paraId="597D2413" w14:textId="77777777" w:rsidR="00091BA1" w:rsidRDefault="00091BA1" w:rsidP="00C01CDA"/>
    <w:p w14:paraId="30DDD009" w14:textId="77777777" w:rsidR="00091BA1" w:rsidRDefault="00091BA1" w:rsidP="00C01CDA"/>
    <w:p w14:paraId="4882A8A9" w14:textId="77777777" w:rsidR="00C6599A" w:rsidRDefault="00C6599A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78D287F" w14:textId="77777777" w:rsidR="00C6599A" w:rsidRPr="004D4223" w:rsidRDefault="00C6599A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D576674" w14:textId="77777777" w:rsidR="00317467" w:rsidRDefault="00317467" w:rsidP="00317467">
      <w:pPr>
        <w:rPr>
          <w:rFonts w:ascii="Arial" w:hAnsi="Arial" w:cs="Arial"/>
          <w:sz w:val="20"/>
          <w:szCs w:val="20"/>
        </w:rPr>
      </w:pPr>
      <w:r w:rsidRPr="004D4223">
        <w:rPr>
          <w:rFonts w:ascii="Arial" w:hAnsi="Arial" w:cs="Arial"/>
          <w:sz w:val="20"/>
          <w:szCs w:val="20"/>
        </w:rPr>
        <w:t>…………………, dnia ……………………………</w:t>
      </w:r>
    </w:p>
    <w:p w14:paraId="7D025391" w14:textId="77777777" w:rsidR="009A3C4E" w:rsidRPr="004D4223" w:rsidRDefault="009A3C4E" w:rsidP="00317467">
      <w:pPr>
        <w:rPr>
          <w:rFonts w:ascii="Arial" w:hAnsi="Arial" w:cs="Arial"/>
          <w:sz w:val="20"/>
          <w:szCs w:val="20"/>
        </w:rPr>
      </w:pPr>
    </w:p>
    <w:p w14:paraId="5D4CE34D" w14:textId="77777777" w:rsidR="00317467" w:rsidRPr="004D4223" w:rsidRDefault="00317467" w:rsidP="00317467">
      <w:pPr>
        <w:rPr>
          <w:rFonts w:ascii="Arial" w:hAnsi="Arial" w:cs="Arial"/>
          <w:sz w:val="20"/>
          <w:szCs w:val="20"/>
        </w:rPr>
      </w:pPr>
    </w:p>
    <w:p w14:paraId="69B8E41A" w14:textId="77777777" w:rsidR="00317467" w:rsidRPr="004D4223" w:rsidRDefault="00317467" w:rsidP="00317467">
      <w:pPr>
        <w:rPr>
          <w:rFonts w:ascii="Arial" w:hAnsi="Arial" w:cs="Arial"/>
          <w:sz w:val="20"/>
          <w:szCs w:val="20"/>
        </w:rPr>
      </w:pP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  <w:t xml:space="preserve">         ……………………………………………</w:t>
      </w:r>
    </w:p>
    <w:p w14:paraId="75139F32" w14:textId="77777777" w:rsidR="00317467" w:rsidRPr="009A3C4E" w:rsidRDefault="00317467" w:rsidP="00317467">
      <w:pPr>
        <w:rPr>
          <w:rFonts w:ascii="Arial" w:hAnsi="Arial" w:cs="Arial"/>
          <w:sz w:val="16"/>
          <w:szCs w:val="20"/>
        </w:rPr>
      </w:pP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  <w:t xml:space="preserve">            (podpisy osoby/osób wskazanych w dokumencie,</w:t>
      </w:r>
    </w:p>
    <w:p w14:paraId="0CCF34A2" w14:textId="77777777" w:rsidR="00317467" w:rsidRPr="009A3C4E" w:rsidRDefault="00317467" w:rsidP="00317467">
      <w:pPr>
        <w:rPr>
          <w:rFonts w:ascii="Arial" w:hAnsi="Arial" w:cs="Arial"/>
          <w:sz w:val="16"/>
          <w:szCs w:val="20"/>
        </w:rPr>
      </w:pP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  <w:t xml:space="preserve">          uprawnionych do występowania w obrocie prawnym,</w:t>
      </w:r>
    </w:p>
    <w:p w14:paraId="0422DAE2" w14:textId="77777777" w:rsidR="00317467" w:rsidRPr="009A3C4E" w:rsidRDefault="00317467" w:rsidP="00317467">
      <w:pPr>
        <w:ind w:left="4248"/>
        <w:rPr>
          <w:rFonts w:ascii="Arial" w:hAnsi="Arial" w:cs="Arial"/>
          <w:sz w:val="16"/>
          <w:szCs w:val="20"/>
        </w:rPr>
      </w:pPr>
      <w:r w:rsidRPr="009A3C4E">
        <w:rPr>
          <w:rFonts w:ascii="Arial" w:hAnsi="Arial" w:cs="Arial"/>
          <w:sz w:val="16"/>
          <w:szCs w:val="20"/>
        </w:rPr>
        <w:t xml:space="preserve">          reprezentowania Wykonawcy i składania oświadczeń </w:t>
      </w:r>
    </w:p>
    <w:p w14:paraId="4833D423" w14:textId="77777777" w:rsidR="00317467" w:rsidRPr="009A3C4E" w:rsidRDefault="00317467" w:rsidP="00317467">
      <w:pPr>
        <w:ind w:left="5664"/>
        <w:rPr>
          <w:rFonts w:ascii="Arial" w:hAnsi="Arial" w:cs="Arial"/>
          <w:sz w:val="16"/>
          <w:szCs w:val="20"/>
        </w:rPr>
      </w:pPr>
      <w:r w:rsidRPr="009A3C4E">
        <w:rPr>
          <w:rFonts w:ascii="Arial" w:hAnsi="Arial" w:cs="Arial"/>
          <w:sz w:val="16"/>
          <w:szCs w:val="20"/>
        </w:rPr>
        <w:t xml:space="preserve">         woli w jego imieniu)</w:t>
      </w:r>
    </w:p>
    <w:p w14:paraId="075E19DC" w14:textId="77777777" w:rsidR="00317467" w:rsidRPr="009A3C4E" w:rsidRDefault="00317467" w:rsidP="00317467">
      <w:pPr>
        <w:rPr>
          <w:rFonts w:ascii="Arial" w:hAnsi="Arial" w:cs="Arial"/>
          <w:sz w:val="16"/>
          <w:szCs w:val="20"/>
        </w:rPr>
      </w:pPr>
    </w:p>
    <w:p w14:paraId="4012C9EA" w14:textId="77777777" w:rsidR="00333A01" w:rsidRPr="00C01CDA" w:rsidRDefault="00333A01" w:rsidP="00C01CDA">
      <w:pPr>
        <w:tabs>
          <w:tab w:val="left" w:pos="6480"/>
        </w:tabs>
      </w:pPr>
    </w:p>
    <w:sectPr w:rsidR="00333A01" w:rsidRPr="00C01C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DE7C9" w14:textId="77777777" w:rsidR="00D27EBB" w:rsidRDefault="00D27EBB" w:rsidP="006C22AF">
      <w:r>
        <w:separator/>
      </w:r>
    </w:p>
  </w:endnote>
  <w:endnote w:type="continuationSeparator" w:id="0">
    <w:p w14:paraId="3EFB1719" w14:textId="77777777" w:rsidR="00D27EBB" w:rsidRDefault="00D27EBB" w:rsidP="006C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FFAD1" w14:textId="77777777" w:rsidR="00F83826" w:rsidRDefault="00F838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6708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8A9B0B" w14:textId="4B490168" w:rsidR="006C22AF" w:rsidRDefault="006C22A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8382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8382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76ACF4A" w14:textId="77777777" w:rsidR="006C22AF" w:rsidRDefault="006C22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5FEB8" w14:textId="77777777" w:rsidR="00F83826" w:rsidRDefault="00F838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DD575" w14:textId="77777777" w:rsidR="00D27EBB" w:rsidRDefault="00D27EBB" w:rsidP="006C22AF">
      <w:r>
        <w:separator/>
      </w:r>
    </w:p>
  </w:footnote>
  <w:footnote w:type="continuationSeparator" w:id="0">
    <w:p w14:paraId="4911445A" w14:textId="77777777" w:rsidR="00D27EBB" w:rsidRDefault="00D27EBB" w:rsidP="006C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5BD43" w14:textId="77777777" w:rsidR="00F83826" w:rsidRDefault="00F838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4AFF9" w14:textId="4981AEF1" w:rsidR="002E387B" w:rsidRPr="004D4223" w:rsidRDefault="002E387B" w:rsidP="002E387B">
    <w:pPr>
      <w:jc w:val="right"/>
      <w:rPr>
        <w:rFonts w:ascii="Arial" w:hAnsi="Arial" w:cs="Arial"/>
        <w:sz w:val="20"/>
        <w:szCs w:val="20"/>
      </w:rPr>
    </w:pPr>
    <w:bookmarkStart w:id="0" w:name="_GoBack"/>
    <w:bookmarkEnd w:id="0"/>
    <w:r w:rsidRPr="004D4223">
      <w:rPr>
        <w:rFonts w:ascii="Arial" w:hAnsi="Arial" w:cs="Arial"/>
        <w:sz w:val="20"/>
        <w:szCs w:val="20"/>
      </w:rPr>
      <w:t xml:space="preserve">Załącznik nr </w:t>
    </w:r>
    <w:r w:rsidR="000914BD">
      <w:rPr>
        <w:rFonts w:ascii="Arial" w:hAnsi="Arial" w:cs="Arial"/>
        <w:sz w:val="20"/>
        <w:szCs w:val="20"/>
      </w:rPr>
      <w:t>1</w:t>
    </w:r>
    <w:r w:rsidR="00F83826">
      <w:rPr>
        <w:rFonts w:ascii="Arial" w:hAnsi="Arial" w:cs="Arial"/>
        <w:sz w:val="20"/>
        <w:szCs w:val="20"/>
      </w:rPr>
      <w:t xml:space="preserve"> do umowy/ nr 2c do Zaproszenia</w:t>
    </w:r>
  </w:p>
  <w:p w14:paraId="5BB2C038" w14:textId="77777777" w:rsidR="002E387B" w:rsidRDefault="002E38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DBDBE" w14:textId="77777777" w:rsidR="00F83826" w:rsidRDefault="00F838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DBA"/>
    <w:multiLevelType w:val="hybridMultilevel"/>
    <w:tmpl w:val="79288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6AAA"/>
    <w:multiLevelType w:val="hybridMultilevel"/>
    <w:tmpl w:val="803E4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727"/>
    <w:multiLevelType w:val="hybridMultilevel"/>
    <w:tmpl w:val="2078E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48B9"/>
    <w:multiLevelType w:val="hybridMultilevel"/>
    <w:tmpl w:val="431E4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F472BF"/>
    <w:multiLevelType w:val="hybridMultilevel"/>
    <w:tmpl w:val="D56C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838BA"/>
    <w:multiLevelType w:val="hybridMultilevel"/>
    <w:tmpl w:val="7B3C3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32915"/>
    <w:multiLevelType w:val="hybridMultilevel"/>
    <w:tmpl w:val="9A3C9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83C3A"/>
    <w:multiLevelType w:val="hybridMultilevel"/>
    <w:tmpl w:val="7E88C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66051"/>
    <w:multiLevelType w:val="hybridMultilevel"/>
    <w:tmpl w:val="340C0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0496B"/>
    <w:multiLevelType w:val="hybridMultilevel"/>
    <w:tmpl w:val="94C49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56EFD"/>
    <w:multiLevelType w:val="hybridMultilevel"/>
    <w:tmpl w:val="A5B80B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951021"/>
    <w:multiLevelType w:val="hybridMultilevel"/>
    <w:tmpl w:val="09DCB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66127"/>
    <w:multiLevelType w:val="hybridMultilevel"/>
    <w:tmpl w:val="C1FC5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8459D"/>
    <w:multiLevelType w:val="hybridMultilevel"/>
    <w:tmpl w:val="A1584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F3505"/>
    <w:multiLevelType w:val="hybridMultilevel"/>
    <w:tmpl w:val="99549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64398"/>
    <w:multiLevelType w:val="hybridMultilevel"/>
    <w:tmpl w:val="A3AE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07480"/>
    <w:multiLevelType w:val="hybridMultilevel"/>
    <w:tmpl w:val="4746C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F02F3"/>
    <w:multiLevelType w:val="hybridMultilevel"/>
    <w:tmpl w:val="9F1222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7"/>
  </w:num>
  <w:num w:numId="5">
    <w:abstractNumId w:val="3"/>
  </w:num>
  <w:num w:numId="6">
    <w:abstractNumId w:val="10"/>
  </w:num>
  <w:num w:numId="7">
    <w:abstractNumId w:val="9"/>
  </w:num>
  <w:num w:numId="8">
    <w:abstractNumId w:val="1"/>
  </w:num>
  <w:num w:numId="9">
    <w:abstractNumId w:val="16"/>
  </w:num>
  <w:num w:numId="10">
    <w:abstractNumId w:val="15"/>
  </w:num>
  <w:num w:numId="11">
    <w:abstractNumId w:val="7"/>
  </w:num>
  <w:num w:numId="12">
    <w:abstractNumId w:val="14"/>
  </w:num>
  <w:num w:numId="13">
    <w:abstractNumId w:val="4"/>
  </w:num>
  <w:num w:numId="14">
    <w:abstractNumId w:val="5"/>
  </w:num>
  <w:num w:numId="15">
    <w:abstractNumId w:val="11"/>
  </w:num>
  <w:num w:numId="16">
    <w:abstractNumId w:val="13"/>
  </w:num>
  <w:num w:numId="17">
    <w:abstractNumId w:val="6"/>
  </w:num>
  <w:num w:numId="1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67"/>
    <w:rsid w:val="00030EEB"/>
    <w:rsid w:val="00045688"/>
    <w:rsid w:val="00052228"/>
    <w:rsid w:val="00066C50"/>
    <w:rsid w:val="000776E4"/>
    <w:rsid w:val="000838D8"/>
    <w:rsid w:val="000914BD"/>
    <w:rsid w:val="00091BA1"/>
    <w:rsid w:val="00093243"/>
    <w:rsid w:val="00185745"/>
    <w:rsid w:val="001878F1"/>
    <w:rsid w:val="00194452"/>
    <w:rsid w:val="00202CD5"/>
    <w:rsid w:val="00212D6C"/>
    <w:rsid w:val="002153F0"/>
    <w:rsid w:val="00230364"/>
    <w:rsid w:val="002468B9"/>
    <w:rsid w:val="002532FC"/>
    <w:rsid w:val="00281E90"/>
    <w:rsid w:val="0028507D"/>
    <w:rsid w:val="002B0DA3"/>
    <w:rsid w:val="002E10E7"/>
    <w:rsid w:val="002E1A5D"/>
    <w:rsid w:val="002E387B"/>
    <w:rsid w:val="002F7557"/>
    <w:rsid w:val="00317467"/>
    <w:rsid w:val="00327420"/>
    <w:rsid w:val="00333A01"/>
    <w:rsid w:val="00337359"/>
    <w:rsid w:val="003A3CDC"/>
    <w:rsid w:val="00406961"/>
    <w:rsid w:val="0047114D"/>
    <w:rsid w:val="00480275"/>
    <w:rsid w:val="004B25E9"/>
    <w:rsid w:val="004C2396"/>
    <w:rsid w:val="004D4223"/>
    <w:rsid w:val="004E0596"/>
    <w:rsid w:val="0059203D"/>
    <w:rsid w:val="0059772F"/>
    <w:rsid w:val="005C171D"/>
    <w:rsid w:val="006029D7"/>
    <w:rsid w:val="0062378C"/>
    <w:rsid w:val="00633E24"/>
    <w:rsid w:val="00644D68"/>
    <w:rsid w:val="006739BC"/>
    <w:rsid w:val="00696333"/>
    <w:rsid w:val="006C22AF"/>
    <w:rsid w:val="006D4F89"/>
    <w:rsid w:val="006E37C9"/>
    <w:rsid w:val="00732810"/>
    <w:rsid w:val="00744CDD"/>
    <w:rsid w:val="007C430D"/>
    <w:rsid w:val="007D24D5"/>
    <w:rsid w:val="00815B1E"/>
    <w:rsid w:val="0084759B"/>
    <w:rsid w:val="00903AF4"/>
    <w:rsid w:val="00925BE6"/>
    <w:rsid w:val="009A3C4E"/>
    <w:rsid w:val="009A587C"/>
    <w:rsid w:val="009C3379"/>
    <w:rsid w:val="00A05CCF"/>
    <w:rsid w:val="00AB3538"/>
    <w:rsid w:val="00B07770"/>
    <w:rsid w:val="00B47C92"/>
    <w:rsid w:val="00B660BA"/>
    <w:rsid w:val="00BB1CFB"/>
    <w:rsid w:val="00BB7782"/>
    <w:rsid w:val="00C01CDA"/>
    <w:rsid w:val="00C24252"/>
    <w:rsid w:val="00C309A7"/>
    <w:rsid w:val="00C32D83"/>
    <w:rsid w:val="00C6599A"/>
    <w:rsid w:val="00C75E8A"/>
    <w:rsid w:val="00C866F4"/>
    <w:rsid w:val="00C959E2"/>
    <w:rsid w:val="00CA026C"/>
    <w:rsid w:val="00CB62FF"/>
    <w:rsid w:val="00CD08C7"/>
    <w:rsid w:val="00CE396B"/>
    <w:rsid w:val="00CF4432"/>
    <w:rsid w:val="00D13BC8"/>
    <w:rsid w:val="00D27EBB"/>
    <w:rsid w:val="00D81608"/>
    <w:rsid w:val="00DA2978"/>
    <w:rsid w:val="00DB6406"/>
    <w:rsid w:val="00DC464B"/>
    <w:rsid w:val="00DD6AE6"/>
    <w:rsid w:val="00DE3138"/>
    <w:rsid w:val="00E10930"/>
    <w:rsid w:val="00EF49B0"/>
    <w:rsid w:val="00F11B13"/>
    <w:rsid w:val="00F43435"/>
    <w:rsid w:val="00F75F88"/>
    <w:rsid w:val="00F83826"/>
    <w:rsid w:val="00FA5AB8"/>
    <w:rsid w:val="00FE5195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C2A90"/>
  <w15:docId w15:val="{09B935A8-8802-4812-ADCE-EB7EFE88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091BA1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467"/>
    <w:pPr>
      <w:ind w:left="720"/>
      <w:contextualSpacing/>
    </w:pPr>
  </w:style>
  <w:style w:type="paragraph" w:customStyle="1" w:styleId="Default">
    <w:name w:val="Default"/>
    <w:rsid w:val="003174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C22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22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22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2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3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36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leGdKNWVUNWk5Zms2VzNScTNKM2g0Yml4YjkrU3oyb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TnL2WgWznpFP9lWbKtPrgZWoYMo9A8XhXDn0SczgoFQ=</DigestValue>
      </Reference>
      <Reference URI="#INFO">
        <DigestMethod Algorithm="http://www.w3.org/2001/04/xmlenc#sha256"/>
        <DigestValue>hIRO1hfklPCPfoSMjyMukHv8QoIC/+4bdWMJgjqUy84=</DigestValue>
      </Reference>
    </SignedInfo>
    <SignatureValue>ESdmv/Rvmi5m89rezjfIx01oUBnkS2oJjEUw0KVISMUSAgiA4K9mzuAHROJsHCZLOSsTN+YkTSHZhGdICG+OEw==</SignatureValue>
    <Object Id="INFO">
      <ArrayOfString xmlns:xsd="http://www.w3.org/2001/XMLSchema" xmlns:xsi="http://www.w3.org/2001/XMLSchema-instance" xmlns="">
        <string>exgJ5eT5i9fk6W3Rq3J3h4bixb9+Sz2n</string>
      </ArrayOfString>
    </Object>
  </Signature>
</WrappedLabelInfo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4960955-6E7A-49CC-A011-FB9B068B027E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7D89A380-FCD7-47C6-B940-9B55FBBDEE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Michałowska Adela</dc:creator>
  <cp:lastModifiedBy>Nowaczyk Barbara</cp:lastModifiedBy>
  <cp:revision>3</cp:revision>
  <cp:lastPrinted>2025-04-30T10:55:00Z</cp:lastPrinted>
  <dcterms:created xsi:type="dcterms:W3CDTF">2025-05-30T05:04:00Z</dcterms:created>
  <dcterms:modified xsi:type="dcterms:W3CDTF">2025-05-30T05:07:00Z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7bb3e91a-d8bb-4200-8a83-ab5504cc4c88</vt:lpwstr>
  </property>
  <property fmtid="{D5CDD505-2E9C-101B-9397-08002B2CF9AE}" pid="3" name="bjSaver">
    <vt:lpwstr>Ah9/mP6En/YuGGGuCKcTKlmJVibohxLp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Michałowska Adela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10.68.115.197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