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99" w:rsidRPr="00EA4B99" w:rsidRDefault="00EA4B99" w:rsidP="00EA4B99">
      <w:pPr>
        <w:tabs>
          <w:tab w:val="left" w:pos="284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A4B99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2.5.</w:t>
      </w:r>
    </w:p>
    <w:p w:rsidR="00EA4B99" w:rsidRPr="00EA4B99" w:rsidRDefault="00EA4B99" w:rsidP="00EA4B9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EA4B99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EA4B99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:rsidR="00EA4B99" w:rsidRPr="00EA4B99" w:rsidRDefault="00EA4B99" w:rsidP="00EA4B9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EA4B99" w:rsidRPr="00EA4B99" w:rsidRDefault="00EA4B99" w:rsidP="00EA4B99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EA4B99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EA4B99" w:rsidRPr="00EA4B99" w:rsidRDefault="00EA4B99" w:rsidP="00EA4B99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A4B99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EA4B99" w:rsidRPr="00EA4B99" w:rsidRDefault="00EA4B99" w:rsidP="00EA4B99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A4B99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KRS/CEiDG)</w:t>
      </w:r>
    </w:p>
    <w:p w:rsidR="00EA4B99" w:rsidRPr="00EA4B99" w:rsidRDefault="00EA4B99" w:rsidP="00EA4B99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EA4B99" w:rsidRPr="00EA4B99" w:rsidRDefault="00EA4B99" w:rsidP="00EA4B99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EA4B99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EA4B99" w:rsidRPr="00EA4B99" w:rsidRDefault="00EA4B99" w:rsidP="00EA4B99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EA4B99" w:rsidRPr="00EA4B99" w:rsidRDefault="00EA4B99" w:rsidP="00EA4B99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EA4B99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EA4B99" w:rsidRPr="00EA4B99" w:rsidRDefault="00EA4B99" w:rsidP="00EA4B99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A4B99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EA4B99" w:rsidRPr="00EA4B99" w:rsidRDefault="00EA4B99" w:rsidP="00EA4B9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A4B99" w:rsidRPr="00EA4B99" w:rsidRDefault="00EA4B99" w:rsidP="00EA4B99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EA4B99">
        <w:rPr>
          <w:rFonts w:ascii="Calibri" w:eastAsia="Calibri" w:hAnsi="Calibri" w:cs="Calibri"/>
          <w:b/>
          <w:sz w:val="18"/>
          <w:szCs w:val="18"/>
        </w:rPr>
        <w:t>OŚWIADCZENIE WYKONAWCY</w:t>
      </w:r>
    </w:p>
    <w:p w:rsidR="00EA4B99" w:rsidRPr="00EA4B99" w:rsidRDefault="00EA4B99" w:rsidP="00EA4B99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EA4B99">
        <w:rPr>
          <w:rFonts w:ascii="Calibri" w:eastAsia="Calibri" w:hAnsi="Calibri" w:cs="Calibri"/>
          <w:b/>
          <w:sz w:val="18"/>
          <w:szCs w:val="18"/>
        </w:rPr>
        <w:t xml:space="preserve">o aktualności informacji zawartych w oświadczeniu, o którym mowa w art. 125 ust. 1 ustawy Pzp </w:t>
      </w:r>
      <w:r w:rsidRPr="00EA4B99">
        <w:rPr>
          <w:rFonts w:ascii="Calibri" w:eastAsia="Calibri" w:hAnsi="Calibri" w:cs="Calibri"/>
          <w:b/>
          <w:sz w:val="18"/>
          <w:szCs w:val="18"/>
        </w:rPr>
        <w:br/>
        <w:t>w zakresie podstaw wykluczenia z postępowania</w:t>
      </w:r>
    </w:p>
    <w:p w:rsidR="00EA4B99" w:rsidRPr="00EA4B99" w:rsidRDefault="00EA4B99" w:rsidP="00EA4B99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A4B99" w:rsidRPr="00EA4B99" w:rsidRDefault="00EA4B99" w:rsidP="00EA4B99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A4B99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pn.: </w:t>
      </w:r>
      <w:r w:rsidRPr="00EA4B99">
        <w:rPr>
          <w:rFonts w:ascii="Calibri" w:eastAsia="Times New Roman" w:hAnsi="Calibri" w:cs="Calibri"/>
          <w:b/>
          <w:sz w:val="18"/>
          <w:szCs w:val="18"/>
          <w:lang w:eastAsia="pl-PL"/>
        </w:rPr>
        <w:t>Świadczenie usługi nadzoru inwestorskiego nad realizacją robót w ramach zadania pn. Przebudowa drogi powiatowej nr 3467D w km 11+557 – 13+000 w m. Pisarzowice</w:t>
      </w:r>
    </w:p>
    <w:p w:rsidR="00EA4B99" w:rsidRPr="00EA4B99" w:rsidRDefault="00EA4B99" w:rsidP="00EA4B99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A4B99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że:</w:t>
      </w:r>
    </w:p>
    <w:p w:rsidR="00EA4B99" w:rsidRPr="00EA4B99" w:rsidRDefault="00EA4B99" w:rsidP="00EA4B99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A4B99">
        <w:rPr>
          <w:rFonts w:ascii="Calibri" w:eastAsia="Times New Roman" w:hAnsi="Calibri" w:cs="Calibri"/>
          <w:sz w:val="18"/>
          <w:szCs w:val="18"/>
          <w:lang w:eastAsia="pl-PL"/>
        </w:rPr>
        <w:t xml:space="preserve">wszystkie informacje zawarte w złożonym przez mnie wcześniej w oświadczeniu, o którym mowa </w:t>
      </w:r>
      <w:r w:rsidRPr="00EA4B99">
        <w:rPr>
          <w:rFonts w:ascii="Calibri" w:eastAsia="Times New Roman" w:hAnsi="Calibri" w:cs="Calibri"/>
          <w:sz w:val="18"/>
          <w:szCs w:val="18"/>
          <w:lang w:eastAsia="pl-PL"/>
        </w:rPr>
        <w:br/>
        <w:t xml:space="preserve">w art. 125 ust. 1 ustawy pzp w zakresie podstaw wykluczenia z postępowania na podstawie </w:t>
      </w:r>
      <w:r w:rsidRPr="00EA4B99">
        <w:rPr>
          <w:rFonts w:ascii="Calibri" w:eastAsia="Times New Roman" w:hAnsi="Calibri" w:cs="Calibri"/>
          <w:sz w:val="18"/>
          <w:szCs w:val="18"/>
          <w:lang w:eastAsia="pl-PL"/>
        </w:rPr>
        <w:br/>
        <w:t xml:space="preserve">art. 108 ust. 1 pkt 1-4 i 6 ustawy pzp są nadal aktualne.  </w:t>
      </w:r>
    </w:p>
    <w:p w:rsidR="00EA4B99" w:rsidRPr="00EA4B99" w:rsidRDefault="00EA4B99" w:rsidP="00EA4B99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A4B99" w:rsidRPr="00EA4B99" w:rsidRDefault="00EA4B99" w:rsidP="00EA4B99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A4B99" w:rsidRPr="00EA4B99" w:rsidRDefault="00EA4B99" w:rsidP="00EA4B99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A4B99" w:rsidRPr="00EA4B99" w:rsidRDefault="00EA4B99" w:rsidP="00EA4B99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A4B99" w:rsidRPr="00EA4B99" w:rsidRDefault="00EA4B99" w:rsidP="00EA4B99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EA4B99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EA4B99" w:rsidRPr="00EA4B99" w:rsidRDefault="00EA4B99" w:rsidP="00EA4B99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A4B99" w:rsidRPr="00EA4B99" w:rsidRDefault="00EA4B99" w:rsidP="00EA4B99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A4B99" w:rsidRPr="00EA4B99" w:rsidRDefault="00EA4B99" w:rsidP="00EA4B99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A4B99" w:rsidRPr="00EA4B99" w:rsidRDefault="00EA4B99" w:rsidP="00EA4B99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A4B99" w:rsidRPr="00EA4B99" w:rsidRDefault="00EA4B99" w:rsidP="00EA4B99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A4B99" w:rsidRPr="00EA4B99" w:rsidRDefault="00EA4B99" w:rsidP="00EA4B99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A4B99" w:rsidRPr="00EA4B99" w:rsidRDefault="00EA4B99" w:rsidP="00EA4B99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A4B99" w:rsidRPr="00EA4B99" w:rsidRDefault="00EA4B99" w:rsidP="00EA4B99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A4B99" w:rsidRPr="00EA4B99" w:rsidRDefault="00EA4B99" w:rsidP="00EA4B99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EA4B99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EA4B99" w:rsidRPr="00EA4B99" w:rsidRDefault="00EA4B99" w:rsidP="00EA4B99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sectPr w:rsidR="00EA4B99" w:rsidRPr="00EA4B99" w:rsidSect="00EA4B99">
          <w:headerReference w:type="default" r:id="rId6"/>
          <w:footerReference w:type="default" r:id="rId7"/>
          <w:pgSz w:w="11906" w:h="16838"/>
          <w:pgMar w:top="1259" w:right="1418" w:bottom="1276" w:left="1418" w:header="709" w:footer="624" w:gutter="0"/>
          <w:cols w:space="708"/>
          <w:docGrid w:linePitch="360"/>
        </w:sectPr>
      </w:pPr>
      <w:r w:rsidRPr="00EA4B99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* Oświadczenie składa tylko wykonawca, którego oferta zostanie najwyżej oceniona na wezwanie zamawiającego</w:t>
      </w:r>
    </w:p>
    <w:p w:rsidR="00A94083" w:rsidRDefault="00A94083">
      <w:bookmarkStart w:id="0" w:name="_GoBack"/>
      <w:bookmarkEnd w:id="0"/>
    </w:p>
    <w:sectPr w:rsidR="00A9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EF" w:rsidRDefault="00D920EF" w:rsidP="00EA4B99">
      <w:pPr>
        <w:spacing w:after="0" w:line="240" w:lineRule="auto"/>
      </w:pPr>
      <w:r>
        <w:separator/>
      </w:r>
    </w:p>
  </w:endnote>
  <w:endnote w:type="continuationSeparator" w:id="0">
    <w:p w:rsidR="00D920EF" w:rsidRDefault="00D920EF" w:rsidP="00EA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094519"/>
      <w:docPartObj>
        <w:docPartGallery w:val="Page Numbers (Bottom of Page)"/>
        <w:docPartUnique/>
      </w:docPartObj>
    </w:sdtPr>
    <w:sdtEndPr/>
    <w:sdtContent>
      <w:p w:rsidR="00B7014B" w:rsidRDefault="00D920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B99">
          <w:rPr>
            <w:noProof/>
          </w:rPr>
          <w:t>2</w:t>
        </w:r>
        <w:r>
          <w:fldChar w:fldCharType="end"/>
        </w:r>
      </w:p>
    </w:sdtContent>
  </w:sdt>
  <w:p w:rsidR="00B7014B" w:rsidRPr="00944DC7" w:rsidRDefault="00D920EF">
    <w:pPr>
      <w:pStyle w:val="Stopka"/>
      <w:ind w:right="360"/>
      <w:jc w:val="right"/>
      <w:rPr>
        <w:rFonts w:ascii="Calibri" w:hAnsi="Calibri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EF" w:rsidRDefault="00D920EF" w:rsidP="00EA4B99">
      <w:pPr>
        <w:spacing w:after="0" w:line="240" w:lineRule="auto"/>
      </w:pPr>
      <w:r>
        <w:separator/>
      </w:r>
    </w:p>
  </w:footnote>
  <w:footnote w:type="continuationSeparator" w:id="0">
    <w:p w:rsidR="00D920EF" w:rsidRDefault="00D920EF" w:rsidP="00EA4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4B" w:rsidRDefault="00D920EF" w:rsidP="00B36E1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99"/>
    <w:rsid w:val="00A94083"/>
    <w:rsid w:val="00D920EF"/>
    <w:rsid w:val="00EA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6BBFD-4786-46C5-90C9-C28DA95B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4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B99"/>
  </w:style>
  <w:style w:type="paragraph" w:styleId="Nagwek">
    <w:name w:val="header"/>
    <w:basedOn w:val="Normalny"/>
    <w:link w:val="NagwekZnak"/>
    <w:rsid w:val="00EA4B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A4B9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EA4B99"/>
  </w:style>
  <w:style w:type="table" w:styleId="Tabela-Siatka">
    <w:name w:val="Table Grid"/>
    <w:basedOn w:val="Standardowy"/>
    <w:uiPriority w:val="39"/>
    <w:rsid w:val="00EA4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2025-06-02T12:49:00Z</dcterms:created>
  <dcterms:modified xsi:type="dcterms:W3CDTF">2025-06-02T12:51:00Z</dcterms:modified>
</cp:coreProperties>
</file>