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2B5A" w14:textId="77777777" w:rsidR="009F6F6E" w:rsidRPr="004B28C9" w:rsidRDefault="009F6F6E" w:rsidP="009F6F6E">
      <w:pPr>
        <w:tabs>
          <w:tab w:val="left" w:pos="6193"/>
        </w:tabs>
        <w:spacing w:line="276" w:lineRule="auto"/>
        <w:rPr>
          <w:rFonts w:ascii="Times New Roman" w:eastAsia="Calibri" w:hAnsi="Times New Roman" w:cs="Times New Roman"/>
        </w:rPr>
      </w:pPr>
    </w:p>
    <w:p w14:paraId="4E1824E3" w14:textId="77777777" w:rsidR="009F6F6E" w:rsidRPr="004B28C9" w:rsidRDefault="009F6F6E" w:rsidP="009F6F6E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4B28C9">
        <w:rPr>
          <w:rFonts w:ascii="Times New Roman" w:eastAsia="Calibri" w:hAnsi="Times New Roman" w:cs="Times New Roman"/>
          <w:b/>
        </w:rPr>
        <w:t xml:space="preserve">UMOWA </w:t>
      </w:r>
    </w:p>
    <w:p w14:paraId="0F4C08C9" w14:textId="77777777" w:rsidR="009F6F6E" w:rsidRPr="004B28C9" w:rsidRDefault="009F6F6E" w:rsidP="009F6F6E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B28C9">
        <w:rPr>
          <w:rFonts w:ascii="Times New Roman" w:eastAsia="Calibri" w:hAnsi="Times New Roman" w:cs="Times New Roman"/>
          <w:b/>
        </w:rPr>
        <w:t>POWIERZENIA PRZETWARZANIA DANYCH OSOBOWYCH</w:t>
      </w:r>
    </w:p>
    <w:p w14:paraId="72F9C535" w14:textId="77777777" w:rsidR="009F6F6E" w:rsidRPr="004B28C9" w:rsidRDefault="009F6F6E" w:rsidP="009F6F6E">
      <w:pPr>
        <w:spacing w:after="0"/>
        <w:rPr>
          <w:rFonts w:ascii="Times New Roman" w:eastAsia="Calibri" w:hAnsi="Times New Roman" w:cs="Times New Roman"/>
        </w:rPr>
      </w:pPr>
    </w:p>
    <w:p w14:paraId="730F7950" w14:textId="3267B6BE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 xml:space="preserve">Niniejsza umowa została zawarta w </w:t>
      </w:r>
      <w:r w:rsidR="00F72FDD" w:rsidRPr="004B28C9">
        <w:rPr>
          <w:rFonts w:ascii="Times New Roman" w:eastAsia="Calibri" w:hAnsi="Times New Roman" w:cs="Times New Roman"/>
        </w:rPr>
        <w:t>Warszawie</w:t>
      </w:r>
      <w:r w:rsidRPr="004B28C9">
        <w:rPr>
          <w:rFonts w:ascii="Times New Roman" w:eastAsia="Calibri" w:hAnsi="Times New Roman" w:cs="Times New Roman"/>
        </w:rPr>
        <w:t xml:space="preserve"> w dniu ………………………. ………… r. roku </w:t>
      </w:r>
      <w:r w:rsidR="00324025">
        <w:rPr>
          <w:rFonts w:ascii="Times New Roman" w:eastAsia="Calibri" w:hAnsi="Times New Roman" w:cs="Times New Roman"/>
        </w:rPr>
        <w:t xml:space="preserve">   </w:t>
      </w:r>
      <w:r w:rsidRPr="004B28C9">
        <w:rPr>
          <w:rFonts w:ascii="Times New Roman" w:eastAsia="Calibri" w:hAnsi="Times New Roman" w:cs="Times New Roman"/>
        </w:rPr>
        <w:t>przez:</w:t>
      </w:r>
    </w:p>
    <w:p w14:paraId="33ADE408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28C9">
        <w:rPr>
          <w:rFonts w:ascii="Times New Roman" w:eastAsia="Calibri" w:hAnsi="Times New Roman" w:cs="Times New Roman"/>
        </w:rPr>
        <w:t xml:space="preserve"> </w:t>
      </w:r>
      <w:r w:rsidRPr="004B28C9">
        <w:rPr>
          <w:rFonts w:ascii="Times New Roman" w:eastAsia="Calibri" w:hAnsi="Times New Roman" w:cs="Times New Roman"/>
        </w:rPr>
        <w:br/>
        <w:t>zwaną dalej „</w:t>
      </w:r>
      <w:r w:rsidRPr="004B28C9">
        <w:rPr>
          <w:rFonts w:ascii="Times New Roman" w:eastAsia="Calibri" w:hAnsi="Times New Roman" w:cs="Times New Roman"/>
          <w:b/>
        </w:rPr>
        <w:t>Administratorem</w:t>
      </w:r>
      <w:r w:rsidRPr="004B28C9">
        <w:rPr>
          <w:rFonts w:ascii="Times New Roman" w:eastAsia="Calibri" w:hAnsi="Times New Roman" w:cs="Times New Roman"/>
        </w:rPr>
        <w:t xml:space="preserve">”, </w:t>
      </w:r>
      <w:r w:rsidRPr="004B28C9">
        <w:rPr>
          <w:rFonts w:ascii="Times New Roman" w:eastAsia="Calibri" w:hAnsi="Times New Roman" w:cs="Times New Roman"/>
        </w:rPr>
        <w:br/>
        <w:t>reprezentowaną przez:</w:t>
      </w:r>
    </w:p>
    <w:p w14:paraId="3111C506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t>……………..</w:t>
      </w:r>
      <w:r w:rsidRPr="004B28C9">
        <w:rPr>
          <w:rFonts w:ascii="Times New Roman" w:eastAsia="Calibri" w:hAnsi="Times New Roman" w:cs="Times New Roman"/>
        </w:rPr>
        <w:t xml:space="preserve"> – …………………,</w:t>
      </w:r>
    </w:p>
    <w:p w14:paraId="11C040EA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oraz</w:t>
      </w:r>
    </w:p>
    <w:p w14:paraId="1786FA4C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B28C9">
        <w:rPr>
          <w:rFonts w:ascii="Times New Roman" w:eastAsia="Calibri" w:hAnsi="Times New Roman" w:cs="Times New Roman"/>
        </w:rPr>
        <w:t>zwaną dalej „</w:t>
      </w:r>
      <w:r w:rsidRPr="004B28C9">
        <w:rPr>
          <w:rFonts w:ascii="Times New Roman" w:eastAsia="Calibri" w:hAnsi="Times New Roman" w:cs="Times New Roman"/>
          <w:b/>
        </w:rPr>
        <w:t>Podmiotem Przetwarzającym</w:t>
      </w:r>
      <w:r w:rsidRPr="004B28C9">
        <w:rPr>
          <w:rFonts w:ascii="Times New Roman" w:eastAsia="Calibri" w:hAnsi="Times New Roman" w:cs="Times New Roman"/>
        </w:rPr>
        <w:t xml:space="preserve">”, </w:t>
      </w:r>
      <w:r w:rsidRPr="004B28C9">
        <w:rPr>
          <w:rFonts w:ascii="Times New Roman" w:eastAsia="Calibri" w:hAnsi="Times New Roman" w:cs="Times New Roman"/>
        </w:rPr>
        <w:br/>
        <w:t>reprezentowaną przez:</w:t>
      </w:r>
    </w:p>
    <w:p w14:paraId="303CEC4F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t>……………..</w:t>
      </w:r>
      <w:r w:rsidRPr="004B28C9">
        <w:rPr>
          <w:rFonts w:ascii="Times New Roman" w:eastAsia="Calibri" w:hAnsi="Times New Roman" w:cs="Times New Roman"/>
        </w:rPr>
        <w:t xml:space="preserve"> – ………………….</w:t>
      </w:r>
    </w:p>
    <w:p w14:paraId="2C425D1B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Administrator i Podmiot Przetwarzający będą dalej zwani łącznie „</w:t>
      </w:r>
      <w:r w:rsidRPr="004B28C9">
        <w:rPr>
          <w:rFonts w:ascii="Times New Roman" w:eastAsia="Calibri" w:hAnsi="Times New Roman" w:cs="Times New Roman"/>
          <w:b/>
        </w:rPr>
        <w:t>Stronami</w:t>
      </w:r>
      <w:r w:rsidRPr="004B28C9">
        <w:rPr>
          <w:rFonts w:ascii="Times New Roman" w:eastAsia="Calibri" w:hAnsi="Times New Roman" w:cs="Times New Roman"/>
        </w:rPr>
        <w:t>”, a każdy z osobna „</w:t>
      </w:r>
      <w:r w:rsidRPr="004B28C9">
        <w:rPr>
          <w:rFonts w:ascii="Times New Roman" w:eastAsia="Calibri" w:hAnsi="Times New Roman" w:cs="Times New Roman"/>
          <w:b/>
        </w:rPr>
        <w:t>Stroną</w:t>
      </w:r>
      <w:r w:rsidRPr="004B28C9">
        <w:rPr>
          <w:rFonts w:ascii="Times New Roman" w:eastAsia="Calibri" w:hAnsi="Times New Roman" w:cs="Times New Roman"/>
        </w:rPr>
        <w:t>”.</w:t>
      </w:r>
    </w:p>
    <w:p w14:paraId="08FA9673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</w:p>
    <w:p w14:paraId="106A71C1" w14:textId="77777777" w:rsidR="009F6F6E" w:rsidRPr="004B28C9" w:rsidRDefault="009F6F6E" w:rsidP="009F6F6E">
      <w:pPr>
        <w:spacing w:after="0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Zważywszy, że:</w:t>
      </w:r>
    </w:p>
    <w:p w14:paraId="5E9AA086" w14:textId="77777777" w:rsidR="009F6F6E" w:rsidRPr="004B28C9" w:rsidRDefault="009F6F6E" w:rsidP="009F6F6E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 xml:space="preserve">Administrator jest administratorem danych osobowych w rozumieniu art. 4 pkt 7 Rozporządzenia Parlamentu Europejskiego i Rady </w:t>
      </w:r>
      <w:r w:rsidRPr="004B28C9">
        <w:rPr>
          <w:rFonts w:ascii="Times New Roman" w:eastAsia="Arial" w:hAnsi="Times New Roman" w:cs="Times New Roman"/>
        </w:rPr>
        <w:t>(UE) 2016/679 z dnia 27 kwietnia 2016 r. w sprawie ochrony osób fizycznych w związku z przetwarzaniem danych osobowych i w sprawie swobodnego  przepływu  takich  danych  oraz  uchylenia  dyrektywy  95/46/WE, zwanego dalej</w:t>
      </w:r>
      <w:r w:rsidRPr="004B28C9">
        <w:rPr>
          <w:rFonts w:ascii="Times New Roman" w:eastAsia="Calibri" w:hAnsi="Times New Roman" w:cs="Times New Roman"/>
        </w:rPr>
        <w:t xml:space="preserve"> „RODO”, wskazanych w załączniku nr 1 do umowy.</w:t>
      </w:r>
    </w:p>
    <w:p w14:paraId="6D0D2359" w14:textId="77777777" w:rsidR="009F6F6E" w:rsidRPr="004B28C9" w:rsidRDefault="009F6F6E" w:rsidP="009F6F6E">
      <w:pPr>
        <w:numPr>
          <w:ilvl w:val="0"/>
          <w:numId w:val="8"/>
        </w:numPr>
        <w:spacing w:before="240" w:after="200" w:line="276" w:lineRule="auto"/>
        <w:contextualSpacing/>
        <w:jc w:val="both"/>
        <w:rPr>
          <w:rFonts w:ascii="Times New Roman" w:eastAsia="Arial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Administrator zamierza powierzyć Podmiotowi Przetwarzającemu przetwarzanie danych osobowych, a Podmiot Przetwarzający zamierza przyjąć powierzone mu dane osobowe do przetwarzania w imieniu Administratora, zgodnie z umową oraz z przepisami regulującymi przetwarzanie danych osobowych, wiążącymi Podmiot Przetwarzający i Administratora.</w:t>
      </w:r>
    </w:p>
    <w:p w14:paraId="2C11F20A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Strony postanowiły, co następuje:</w:t>
      </w:r>
    </w:p>
    <w:p w14:paraId="477F21E7" w14:textId="6CBB59C7" w:rsidR="009F6F6E" w:rsidRPr="004B28C9" w:rsidRDefault="009F6F6E" w:rsidP="009F6F6E">
      <w:pPr>
        <w:rPr>
          <w:rFonts w:ascii="Times New Roman" w:eastAsia="Calibri" w:hAnsi="Times New Roman" w:cs="Times New Roman"/>
        </w:rPr>
      </w:pPr>
    </w:p>
    <w:p w14:paraId="73448490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1</w:t>
      </w:r>
    </w:p>
    <w:p w14:paraId="269E8CDD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Przedmiot umowy</w:t>
      </w:r>
      <w:bookmarkStart w:id="0" w:name="_Ref503532323"/>
    </w:p>
    <w:p w14:paraId="2B8EBA33" w14:textId="77777777" w:rsidR="009F6F6E" w:rsidRPr="004B28C9" w:rsidRDefault="009F6F6E" w:rsidP="009F6F6E">
      <w:pPr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Administrator powierza Podmiotowi Przetwarzającemu przetwarzanie danych osobowych w imieniu Administratora, na zasadach określonych w Umowie oraz we właściwych przepisach regulujących przetwarzanie danych osobowych, w szczególności w RODO.</w:t>
      </w:r>
      <w:bookmarkEnd w:id="0"/>
    </w:p>
    <w:p w14:paraId="1D8A0E0C" w14:textId="77777777" w:rsidR="009F6F6E" w:rsidRPr="004B28C9" w:rsidRDefault="009F6F6E" w:rsidP="009F6F6E">
      <w:pPr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Rodzaj danych osobowych, kategorie osób, których dotyczą dane osobowe, jak również przedmiot, czas trwania, charakter i cel przetwarzania danych osobowych są wskazane w załączniku nr 1 do umowy.</w:t>
      </w:r>
    </w:p>
    <w:p w14:paraId="54499BD4" w14:textId="77777777" w:rsidR="009F6F6E" w:rsidRPr="004B28C9" w:rsidRDefault="009F6F6E" w:rsidP="009F6F6E">
      <w:pPr>
        <w:numPr>
          <w:ilvl w:val="0"/>
          <w:numId w:val="1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lastRenderedPageBreak/>
        <w:t>Strony zobowiązują się wykonywać zobowiązania wynikające z umowy z najwyższą starannością, w celu prawidłowego zabezpieczenia prawnego, organizacyjnego i technicznego interesów Stron oraz osób, których dane osobowe dotyczą, w zakresie przetwarzania danych osobowych.</w:t>
      </w:r>
    </w:p>
    <w:p w14:paraId="26EBFA12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2</w:t>
      </w:r>
    </w:p>
    <w:p w14:paraId="45E54726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Oświadczenie Podmiotu Przetwarzającego</w:t>
      </w:r>
    </w:p>
    <w:p w14:paraId="07E76901" w14:textId="77777777" w:rsidR="009F6F6E" w:rsidRPr="004B28C9" w:rsidRDefault="009F6F6E" w:rsidP="009F6F6E">
      <w:pPr>
        <w:keepNext/>
        <w:spacing w:before="240"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oświadcza, że:</w:t>
      </w:r>
    </w:p>
    <w:p w14:paraId="53B409ED" w14:textId="77777777" w:rsidR="009F6F6E" w:rsidRPr="004B28C9" w:rsidRDefault="009F6F6E" w:rsidP="009F6F6E">
      <w:pPr>
        <w:numPr>
          <w:ilvl w:val="0"/>
          <w:numId w:val="1"/>
        </w:num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 w14:paraId="3CEDBCA3" w14:textId="77777777" w:rsidR="009F6F6E" w:rsidRPr="004B28C9" w:rsidRDefault="009F6F6E" w:rsidP="009F6F6E">
      <w:pPr>
        <w:numPr>
          <w:ilvl w:val="0"/>
          <w:numId w:val="1"/>
        </w:numPr>
        <w:spacing w:after="200" w:line="276" w:lineRule="auto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dysponuje środkami, doświadczeniem, wiedzą oraz odpowiednio wyszkolonym personelem, umożliwiającymi prawidłowe przetwarzanie danych osobowych w zakresie i w celu określonych w umowie.</w:t>
      </w:r>
    </w:p>
    <w:p w14:paraId="076A9681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3</w:t>
      </w:r>
    </w:p>
    <w:p w14:paraId="1F1C8BD0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Przetwarzanie danych osobowych</w:t>
      </w:r>
    </w:p>
    <w:p w14:paraId="252C5FD7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bookmarkStart w:id="1" w:name="_Ref503346952"/>
      <w:r w:rsidRPr="004B28C9">
        <w:rPr>
          <w:rFonts w:ascii="Times New Roman" w:eastAsia="Times New Roman" w:hAnsi="Times New Roman" w:cs="Times New Roman"/>
          <w:bCs/>
          <w:iCs/>
        </w:rPr>
        <w:t>Z zastrzeżeniem ust. 2, przetwarzanie danych osobowych przez Podmiot Przetwarzający może następować wyłącznie w przypadkach wynikających z Umowy lub na podstawie odrębnych zleceń Administratora, wyrażonych w formie dokumentowej (papierowej lub cyfrowej, w tym za pośrednictwem poczty elektronicznej).</w:t>
      </w:r>
      <w:bookmarkStart w:id="2" w:name="_Ref503281097"/>
      <w:bookmarkEnd w:id="1"/>
    </w:p>
    <w:p w14:paraId="32657434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 xml:space="preserve">Podmiot Przetwarzający ma prawo przetwarzać dane osobowe, jeżeli </w:t>
      </w:r>
      <w:r w:rsidRPr="004B28C9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>obowiązek taki nakłada 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14:paraId="7927B219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Przetwarzanie danych osobowych przez Podmiot Przetwarzający jest ograniczone do celu i zakresu wskazanych w </w:t>
      </w:r>
      <w:r w:rsidRPr="004B28C9">
        <w:rPr>
          <w:rFonts w:ascii="Times New Roman" w:eastAsia="Times New Roman" w:hAnsi="Times New Roman" w:cs="Times New Roman"/>
          <w:bCs/>
          <w:iCs/>
        </w:rPr>
        <w:t xml:space="preserve">załączniku nr 1 </w:t>
      </w: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>do umowy.</w:t>
      </w:r>
      <w:bookmarkStart w:id="3" w:name="_Ref503360012"/>
    </w:p>
    <w:p w14:paraId="02E866AA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 xml:space="preserve">Podmiot Przetwarzający prowadzi rejestr czynności przetwarzania danych osobowych, zawierający informacje wymagane przez obowiązujące przepisy, chyba że zgodnie </w:t>
      </w: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br/>
        <w:t>z obowiązującymi przepisami nie ma obowiązku prowadzenia takiego rejestru.</w:t>
      </w:r>
      <w:bookmarkEnd w:id="3"/>
    </w:p>
    <w:p w14:paraId="28B74BB8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 xml:space="preserve">Podmiot Przetwarzający prowadzi rejestr wszystkich kategorii czynności przetwarzania dokonywanych w imieniu Administratora zgodnie z art. 30 ust. 2 RODO, </w:t>
      </w: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>chyba że zgodnie z obowiązującymi przepisami nie ma obowiązku prowadzenia takiego rejestru.</w:t>
      </w:r>
    </w:p>
    <w:p w14:paraId="1AE0A206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  <w:shd w:val="clear" w:color="auto" w:fill="FFFFFF"/>
        </w:rPr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14:paraId="36B471EF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Biorąc pod uwagę charakter przetwarzania danych osobowych, Podmiot Przetwarzający ma obowiązek współdziałania z Administratorem w celu wywiązania się z obowiązku odpowiadania na żądania osoby, której dane osobowe dotyczą, w zakresie wykonywania jej praw określonych w obowiązujących przepisach, wdrażając odpowiednie środki techniczne i organizacyjne.</w:t>
      </w:r>
      <w:bookmarkStart w:id="4" w:name="_Ref503360554"/>
    </w:p>
    <w:p w14:paraId="4383A8AD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zapewni, że osoby, które będą zaangażowane w czynności przetwarzania danych osobowych w ramach jego organizacji:</w:t>
      </w:r>
      <w:bookmarkEnd w:id="4"/>
    </w:p>
    <w:p w14:paraId="2CEAE04C" w14:textId="77777777" w:rsidR="009F6F6E" w:rsidRPr="004B28C9" w:rsidRDefault="009F6F6E" w:rsidP="009F6F6E">
      <w:pPr>
        <w:numPr>
          <w:ilvl w:val="0"/>
          <w:numId w:val="3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otrzymają pisemne upoważnienia do przetwarzania danych osobowych;</w:t>
      </w:r>
    </w:p>
    <w:p w14:paraId="49AB8938" w14:textId="77777777" w:rsidR="009F6F6E" w:rsidRPr="004B28C9" w:rsidRDefault="009F6F6E" w:rsidP="009F6F6E">
      <w:pPr>
        <w:numPr>
          <w:ilvl w:val="0"/>
          <w:numId w:val="3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będą zaznajomione z obowiązującymi przepisami o ochronie danych osobowych (z uwzględnieniem ich ewentualnych zmian) oraz z odpowiedzialnością za ich nieprzestrzeganie;</w:t>
      </w:r>
    </w:p>
    <w:p w14:paraId="54BBF95E" w14:textId="77777777" w:rsidR="009F6F6E" w:rsidRPr="004B28C9" w:rsidRDefault="009F6F6E" w:rsidP="009F6F6E">
      <w:pPr>
        <w:numPr>
          <w:ilvl w:val="0"/>
          <w:numId w:val="3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lastRenderedPageBreak/>
        <w:t>będą dokonywały czynności przetwarzania danych osobowych wyłącznie na polecenie Administratora, z zastrzeżeniem ust. 2; oraz</w:t>
      </w:r>
    </w:p>
    <w:p w14:paraId="4A5A64B0" w14:textId="77777777" w:rsidR="009F6F6E" w:rsidRPr="004B28C9" w:rsidRDefault="009F6F6E" w:rsidP="009F6F6E">
      <w:pPr>
        <w:numPr>
          <w:ilvl w:val="0"/>
          <w:numId w:val="3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2"/>
      <w:r w:rsidRPr="004B28C9">
        <w:rPr>
          <w:rFonts w:ascii="Times New Roman" w:eastAsia="Times New Roman" w:hAnsi="Times New Roman" w:cs="Times New Roman"/>
          <w:bCs/>
        </w:rPr>
        <w:t>.</w:t>
      </w:r>
    </w:p>
    <w:p w14:paraId="08D5901A" w14:textId="77777777" w:rsidR="009F6F6E" w:rsidRPr="004B28C9" w:rsidRDefault="009F6F6E" w:rsidP="009F6F6E">
      <w:pPr>
        <w:numPr>
          <w:ilvl w:val="0"/>
          <w:numId w:val="9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prowadzi ewidencję udzielonych upoważnień do przetwarzania danych osobowych, o których mowa w ust. 8 lit. a).</w:t>
      </w:r>
    </w:p>
    <w:p w14:paraId="0405F8F6" w14:textId="77777777" w:rsidR="009F6F6E" w:rsidRPr="004B28C9" w:rsidRDefault="009F6F6E" w:rsidP="009F6F6E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Cs/>
        </w:rPr>
      </w:pPr>
    </w:p>
    <w:p w14:paraId="742C9BBA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4</w:t>
      </w:r>
    </w:p>
    <w:p w14:paraId="6E5F2EC5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Dalsze powierzenia przetwarzania</w:t>
      </w:r>
    </w:p>
    <w:p w14:paraId="549233AD" w14:textId="77777777" w:rsidR="009F6F6E" w:rsidRPr="004B28C9" w:rsidRDefault="009F6F6E" w:rsidP="009F6F6E">
      <w:pPr>
        <w:numPr>
          <w:ilvl w:val="0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 w14:paraId="07D55449" w14:textId="77777777" w:rsidR="009F6F6E" w:rsidRPr="004B28C9" w:rsidRDefault="009F6F6E" w:rsidP="009F6F6E">
      <w:pPr>
        <w:numPr>
          <w:ilvl w:val="0"/>
          <w:numId w:val="4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uzyska na to zgodę Administratora, wyrażoną w formie dokumentowej (papierowej lub cyfrowej, w tym za pośrednictwem poczty elektronicznej);</w:t>
      </w:r>
    </w:p>
    <w:p w14:paraId="1E0F1F3B" w14:textId="77777777" w:rsidR="009F6F6E" w:rsidRPr="004B28C9" w:rsidRDefault="009F6F6E" w:rsidP="009F6F6E">
      <w:pPr>
        <w:numPr>
          <w:ilvl w:val="0"/>
          <w:numId w:val="1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zawrze z podwykonawcą umowę powierzenia przetwarzania danych osobowych na warunkach nie gorszych niż warunki umowy;</w:t>
      </w:r>
    </w:p>
    <w:p w14:paraId="452DE271" w14:textId="77777777" w:rsidR="009F6F6E" w:rsidRPr="004B28C9" w:rsidRDefault="009F6F6E" w:rsidP="009F6F6E">
      <w:pPr>
        <w:numPr>
          <w:ilvl w:val="0"/>
          <w:numId w:val="1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 xml:space="preserve">upewni się, że podwykonawca </w:t>
      </w:r>
      <w:r w:rsidRPr="004B28C9">
        <w:rPr>
          <w:rFonts w:ascii="Times New Roman" w:eastAsia="Times New Roman" w:hAnsi="Times New Roman" w:cs="Times New Roman"/>
          <w:bCs/>
          <w:shd w:val="clear" w:color="auto" w:fill="FFFFFF"/>
        </w:rPr>
        <w:t>zapewnia wystarczające gwarancje wdrożenia odpowiednich środków technicznych i organizacyjnych, by przetwarzanie odpowiadało wymogom obowiązujących przepisów.</w:t>
      </w:r>
    </w:p>
    <w:p w14:paraId="0C54D1E2" w14:textId="77777777" w:rsidR="009F6F6E" w:rsidRPr="004B28C9" w:rsidRDefault="009F6F6E" w:rsidP="009F6F6E">
      <w:pPr>
        <w:numPr>
          <w:ilvl w:val="0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 w14:paraId="2D0493DC" w14:textId="77777777" w:rsidR="009F6F6E" w:rsidRPr="004B28C9" w:rsidRDefault="009F6F6E" w:rsidP="009F6F6E">
      <w:pPr>
        <w:numPr>
          <w:ilvl w:val="0"/>
          <w:numId w:val="12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Wykaz podwykonawców, z których Podmiot Przetwarzający korzysta w dniu zawarcia umowy, i co do których Administrator wyraża zgodę na dalsze powierzenie przetwarzania danych osobowych, stanowi załącznik nr 2 do umowy.</w:t>
      </w:r>
    </w:p>
    <w:p w14:paraId="23A920B6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5</w:t>
      </w:r>
    </w:p>
    <w:p w14:paraId="2A58AC07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Bezpieczeństwo danych osobowych</w:t>
      </w:r>
    </w:p>
    <w:p w14:paraId="26CC4E14" w14:textId="77777777" w:rsidR="009F6F6E" w:rsidRPr="004B28C9" w:rsidRDefault="009F6F6E" w:rsidP="009F6F6E">
      <w:pPr>
        <w:numPr>
          <w:ilvl w:val="1"/>
          <w:numId w:val="12"/>
        </w:numPr>
        <w:spacing w:before="240"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stosuje środki techniczne i organizacyjne, odpowiednie do zagrożeń oraz charakteru, zakresu, kontekstu i celu przetwarzania danych osobowych, zapewniające bezpieczeństwo danych osobowych, w szczególności przed</w:t>
      </w:r>
      <w:r w:rsidRPr="004B28C9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</w:rPr>
        <w:t xml:space="preserve"> ich przypadkowym lub niezgodnym z prawem zniszczeniem, utratą, modyfikacją, nieuprawnionym ujawnieniem lub nieuprawnionym dostępem</w:t>
      </w:r>
      <w:r w:rsidRPr="004B28C9">
        <w:rPr>
          <w:rFonts w:ascii="Times New Roman" w:eastAsia="Times New Roman" w:hAnsi="Times New Roman" w:cs="Times New Roman"/>
          <w:bCs/>
          <w:iCs/>
        </w:rPr>
        <w:t>.</w:t>
      </w:r>
    </w:p>
    <w:p w14:paraId="06DC1E53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zobowiązuje się stale monitorować stan stosowanych zabezpieczeń danych osobowych oraz występujących zagrożeń bezpieczeństwa, i w razie potrzeby aktualizuje stosowane środki techniczne i organizacyjne, tak, żeby zapewnić najwyższy osiągalny poziom ochrony danych osobowych.</w:t>
      </w:r>
    </w:p>
    <w:p w14:paraId="45840D73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Przetwarzający, uwzględniając charakter przetwarzania danych osobowych oraz dostępne mu informacje, ma obowiązek współdziałania z Administratorem w wywiązaniu się z obowiązków określonych w art. 32–36 RODO.</w:t>
      </w:r>
    </w:p>
    <w:p w14:paraId="7604D090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niezwłocznie zawiadamia Administratora, przed podjęciem jakichkolwiek działań, o każdym przypadku:</w:t>
      </w:r>
    </w:p>
    <w:p w14:paraId="31C211B6" w14:textId="77777777" w:rsidR="009F6F6E" w:rsidRPr="004B28C9" w:rsidRDefault="009F6F6E" w:rsidP="009F6F6E">
      <w:pPr>
        <w:numPr>
          <w:ilvl w:val="0"/>
          <w:numId w:val="5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wystąpienia jakiegokolwiek organu z żądaniem udostępnienia danych osobowych, chyba że zakaz ujawnienia tej informacji wynika z obowiązujących przepisów;</w:t>
      </w:r>
    </w:p>
    <w:p w14:paraId="7D2E2E15" w14:textId="77777777" w:rsidR="009F6F6E" w:rsidRPr="004B28C9" w:rsidRDefault="009F6F6E" w:rsidP="009F6F6E">
      <w:pPr>
        <w:numPr>
          <w:ilvl w:val="0"/>
          <w:numId w:val="1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lastRenderedPageBreak/>
        <w:t>wystąpienia przez osobę, której dane osobowe dotyczą, z żądaniem dotyczącym przetwarzania danych osobowych lub ich treści.</w:t>
      </w:r>
    </w:p>
    <w:p w14:paraId="6FAAD9F5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 szczególności:</w:t>
      </w:r>
    </w:p>
    <w:p w14:paraId="08786F70" w14:textId="77777777" w:rsidR="009F6F6E" w:rsidRPr="004B28C9" w:rsidRDefault="009F6F6E" w:rsidP="009F6F6E">
      <w:pPr>
        <w:numPr>
          <w:ilvl w:val="0"/>
          <w:numId w:val="6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charakter naruszenia ochrony danych osobowych, w tym w miarę możliwości kategorie i przybliżoną liczbę osób, których dane osobowe dotyczą, oraz kategorie i przybliżoną liczbę wpisów, których dotyczy naruszenie;</w:t>
      </w:r>
    </w:p>
    <w:p w14:paraId="0F57D0AA" w14:textId="77777777" w:rsidR="009F6F6E" w:rsidRPr="004B28C9" w:rsidRDefault="009F6F6E" w:rsidP="009F6F6E">
      <w:pPr>
        <w:numPr>
          <w:ilvl w:val="0"/>
          <w:numId w:val="6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bookmarkStart w:id="5" w:name="_Hlk511479474"/>
      <w:r w:rsidRPr="004B28C9">
        <w:rPr>
          <w:rFonts w:ascii="Times New Roman" w:eastAsia="Times New Roman" w:hAnsi="Times New Roman" w:cs="Times New Roman"/>
          <w:bCs/>
        </w:rPr>
        <w:t>imię i nazwisko oraz dane kontaktowe inspektora ochrony danych lub oznaczenie innego punktu kontaktowego, od którego można uzyskać więcej informacji;</w:t>
      </w:r>
      <w:bookmarkEnd w:id="5"/>
    </w:p>
    <w:p w14:paraId="36ECCD58" w14:textId="77777777" w:rsidR="009F6F6E" w:rsidRPr="004B28C9" w:rsidRDefault="009F6F6E" w:rsidP="009F6F6E">
      <w:pPr>
        <w:numPr>
          <w:ilvl w:val="0"/>
          <w:numId w:val="6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możliwe konsekwencje naruszenia ochrony danych osobowych; oraz</w:t>
      </w:r>
    </w:p>
    <w:p w14:paraId="358E7CAA" w14:textId="77777777" w:rsidR="009F6F6E" w:rsidRPr="004B28C9" w:rsidRDefault="009F6F6E" w:rsidP="009F6F6E">
      <w:pPr>
        <w:numPr>
          <w:ilvl w:val="0"/>
          <w:numId w:val="6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 w14:paraId="36515B7A" w14:textId="77777777" w:rsidR="009F6F6E" w:rsidRPr="004B28C9" w:rsidRDefault="009F6F6E" w:rsidP="009F6F6E">
      <w:pPr>
        <w:numPr>
          <w:ilvl w:val="1"/>
          <w:numId w:val="12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14:paraId="6A2F295D" w14:textId="77777777" w:rsidR="009F6F6E" w:rsidRPr="004B28C9" w:rsidRDefault="009F6F6E" w:rsidP="009F6F6E">
      <w:pPr>
        <w:numPr>
          <w:ilvl w:val="1"/>
          <w:numId w:val="12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niezwłocznie informuje Administratora, jeśli jego zdaniem wydane mu przez Administratora polecenie dotyczące przetwarzania danych osobowych stanowi naruszenie obowiązujących przepisów.</w:t>
      </w:r>
    </w:p>
    <w:p w14:paraId="2E52D105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6</w:t>
      </w:r>
    </w:p>
    <w:p w14:paraId="3A296670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Prawo do kontroli</w:t>
      </w:r>
    </w:p>
    <w:p w14:paraId="614BA450" w14:textId="77777777" w:rsidR="009F6F6E" w:rsidRPr="004B28C9" w:rsidRDefault="009F6F6E" w:rsidP="009F6F6E">
      <w:pPr>
        <w:numPr>
          <w:ilvl w:val="0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 w14:paraId="2DEB71CC" w14:textId="77777777" w:rsidR="009F6F6E" w:rsidRPr="004B28C9" w:rsidRDefault="009F6F6E" w:rsidP="009F6F6E">
      <w:pPr>
        <w:numPr>
          <w:ilvl w:val="0"/>
          <w:numId w:val="10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 Przetwarzający ma obowiązek współpracować z Administratorem lub upoważnionym przez Administratora pracownikiem lub współpracownikiem w czasie przeprowadzanej kontroli, w sposób umożliwiający Administratorowi weryfikację prawidłowej realizacji obowiązków Podmiotu Przetwarzającego.</w:t>
      </w:r>
    </w:p>
    <w:p w14:paraId="3C7965B1" w14:textId="77777777" w:rsidR="009F6F6E" w:rsidRPr="004B28C9" w:rsidRDefault="009F6F6E" w:rsidP="009F6F6E">
      <w:pPr>
        <w:spacing w:after="0"/>
        <w:ind w:left="360"/>
        <w:contextualSpacing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7</w:t>
      </w:r>
    </w:p>
    <w:p w14:paraId="183F1530" w14:textId="77777777" w:rsidR="009F6F6E" w:rsidRPr="004B28C9" w:rsidRDefault="009F6F6E" w:rsidP="009F6F6E">
      <w:pPr>
        <w:ind w:left="360"/>
        <w:contextualSpacing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Rozwiązanie umowy</w:t>
      </w:r>
    </w:p>
    <w:p w14:paraId="471C9CC4" w14:textId="1413851A" w:rsidR="009F6F6E" w:rsidRPr="004B28C9" w:rsidRDefault="009F6F6E" w:rsidP="009F6F6E">
      <w:pPr>
        <w:numPr>
          <w:ilvl w:val="1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Umowa wchodzi w życie z dniem…………………... i zostaje zawarta na czas określony do dnia rozwiązania lub wygaśnięcia ostatniej z umów łączących Strony, z których wynika konieczność przetwarzania danych osobowych przez Podmiot Przetwarzający.</w:t>
      </w:r>
    </w:p>
    <w:p w14:paraId="2FB6EC3D" w14:textId="77777777" w:rsidR="009F6F6E" w:rsidRPr="004B28C9" w:rsidRDefault="009F6F6E" w:rsidP="009F6F6E">
      <w:pPr>
        <w:numPr>
          <w:ilvl w:val="1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bookmarkStart w:id="6" w:name="_Ref503535635"/>
      <w:r w:rsidRPr="004B28C9">
        <w:rPr>
          <w:rFonts w:ascii="Times New Roman" w:eastAsia="Times New Roman" w:hAnsi="Times New Roman" w:cs="Times New Roman"/>
          <w:bCs/>
          <w:iCs/>
        </w:rPr>
        <w:t>W przypadku stwierdzenia naruszenia przez Podmiot Przetwarzający obowiązków wynikających z umowy, Administrator ma prawo rozwiązać wszystkie umowy zawarte z Podmiotem Przetwarzającym, z których wynika konieczność przetwarzania danych osobowych przez Podmiot Przetwarzający, ze skutkiem natychmiastowym.</w:t>
      </w:r>
      <w:bookmarkEnd w:id="6"/>
    </w:p>
    <w:p w14:paraId="17919C41" w14:textId="77777777" w:rsidR="009F6F6E" w:rsidRPr="004B28C9" w:rsidRDefault="009F6F6E" w:rsidP="009F6F6E">
      <w:pPr>
        <w:numPr>
          <w:ilvl w:val="1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bookmarkStart w:id="7" w:name="_Ref503365162"/>
      <w:r w:rsidRPr="004B28C9">
        <w:rPr>
          <w:rFonts w:ascii="Times New Roman" w:eastAsia="Times New Roman" w:hAnsi="Times New Roman" w:cs="Times New Roman"/>
          <w:bCs/>
          <w:iCs/>
        </w:rPr>
        <w:t>Najpóźniej w dniu rozwiązania umowy Podmiot Przetwarzający ma obowiązek:</w:t>
      </w:r>
      <w:bookmarkEnd w:id="7"/>
    </w:p>
    <w:p w14:paraId="48243704" w14:textId="77777777" w:rsidR="009F6F6E" w:rsidRPr="004B28C9" w:rsidRDefault="009F6F6E" w:rsidP="009F6F6E">
      <w:pPr>
        <w:numPr>
          <w:ilvl w:val="0"/>
          <w:numId w:val="7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usunąć wszelkie dane osobowe; albo</w:t>
      </w:r>
    </w:p>
    <w:p w14:paraId="305F6048" w14:textId="77777777" w:rsidR="009F6F6E" w:rsidRPr="004B28C9" w:rsidRDefault="009F6F6E" w:rsidP="009F6F6E">
      <w:pPr>
        <w:numPr>
          <w:ilvl w:val="0"/>
          <w:numId w:val="7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lastRenderedPageBreak/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14:paraId="55FD7D1A" w14:textId="77777777" w:rsidR="009F6F6E" w:rsidRPr="004B28C9" w:rsidRDefault="009F6F6E" w:rsidP="009F6F6E">
      <w:pPr>
        <w:numPr>
          <w:ilvl w:val="0"/>
          <w:numId w:val="7"/>
        </w:numPr>
        <w:spacing w:after="0" w:line="276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4B28C9">
        <w:rPr>
          <w:rFonts w:ascii="Times New Roman" w:eastAsia="Times New Roman" w:hAnsi="Times New Roman" w:cs="Times New Roman"/>
          <w:bCs/>
        </w:rPr>
        <w:t>zależnie od wyboru Administratora, zakomunikowanego Podmiotowi Przetwarzającemu w formie dokumentowej (papierowej lub cyfrowej, w tym za pośrednictwem poczty elektronicznej) co najmniej na 7 dni przed terminem rozwiązania Umowy.</w:t>
      </w:r>
    </w:p>
    <w:p w14:paraId="78B52B34" w14:textId="77777777" w:rsidR="009F6F6E" w:rsidRPr="004B28C9" w:rsidRDefault="009F6F6E" w:rsidP="009F6F6E">
      <w:pPr>
        <w:numPr>
          <w:ilvl w:val="1"/>
          <w:numId w:val="10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W przypadku rozwiązania Umowy w trybie ust. 2 wybór Administratora będzie zakomunikowany Podmiotowi Przetwarzającemu w oświadczeniu o rozwiązaniu umowy ze skutkiem natychmiastowym.</w:t>
      </w:r>
    </w:p>
    <w:p w14:paraId="59476525" w14:textId="77777777" w:rsidR="009F6F6E" w:rsidRPr="004B28C9" w:rsidRDefault="009F6F6E" w:rsidP="009F6F6E">
      <w:pPr>
        <w:numPr>
          <w:ilvl w:val="1"/>
          <w:numId w:val="10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Czynności wskazane w ust. 3 zostaną wykazane w pisemnym protokole, podpisanym przez przedstawiciela Podmiotu Przetwarzającego i dostarczonym Administratorowi w terminie 7 dni od dokonania wskazanych w nim czynności.</w:t>
      </w:r>
    </w:p>
    <w:p w14:paraId="23003501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9FE24CE" w14:textId="77777777" w:rsidR="009F6F6E" w:rsidRPr="004B28C9" w:rsidRDefault="009F6F6E" w:rsidP="009F6F6E">
      <w:pPr>
        <w:spacing w:after="0"/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§ 8</w:t>
      </w:r>
    </w:p>
    <w:p w14:paraId="05D6CA95" w14:textId="77777777" w:rsidR="009F6F6E" w:rsidRPr="004B28C9" w:rsidRDefault="009F6F6E" w:rsidP="009F6F6E">
      <w:pPr>
        <w:jc w:val="center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</w:rPr>
        <w:t>Postanowienia końcowe</w:t>
      </w:r>
    </w:p>
    <w:p w14:paraId="1C265E25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Podmiotowi Przetwarzającemu nie przysługuje wynagrodzenie za wykonywanie Umowy.</w:t>
      </w:r>
    </w:p>
    <w:p w14:paraId="06F664C5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 w14:paraId="35849D4D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Załączniki do Umowy stanowią jej integralną część.</w:t>
      </w:r>
    </w:p>
    <w:p w14:paraId="3B93749B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Wszelkie spory między Stronami będą rozwiązywane na zasadzie polubownych negocjacji. W przypadku nieosiągnięcia przez Strony porozumienia, spór zostanie przekazany do rozstrzygnięcia sądowi powszechnemu właściwemu dla siedziby Administratora.</w:t>
      </w:r>
    </w:p>
    <w:p w14:paraId="22ED2BC9" w14:textId="77777777" w:rsidR="009F6F6E" w:rsidRPr="004B28C9" w:rsidRDefault="009F6F6E" w:rsidP="009F6F6E">
      <w:pPr>
        <w:numPr>
          <w:ilvl w:val="0"/>
          <w:numId w:val="11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Wszelkie zmiany umowy wymagają formy pisemnej pod rygorem nieważności.</w:t>
      </w:r>
    </w:p>
    <w:p w14:paraId="738170BF" w14:textId="25DD0928" w:rsidR="009F6F6E" w:rsidRPr="004B28C9" w:rsidRDefault="009F6F6E" w:rsidP="009F6F6E">
      <w:pPr>
        <w:numPr>
          <w:ilvl w:val="0"/>
          <w:numId w:val="11"/>
        </w:numPr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iCs/>
        </w:rPr>
      </w:pPr>
      <w:r w:rsidRPr="004B28C9">
        <w:rPr>
          <w:rFonts w:ascii="Times New Roman" w:eastAsia="Times New Roman" w:hAnsi="Times New Roman" w:cs="Times New Roman"/>
          <w:bCs/>
          <w:iCs/>
        </w:rPr>
        <w:t>Umowa została sporządzona w dwóch egzemplarzach, po jednym dla każdej ze Stron.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F6F6E" w:rsidRPr="004B28C9" w14:paraId="0E22987F" w14:textId="77777777" w:rsidTr="005459D2">
        <w:tc>
          <w:tcPr>
            <w:tcW w:w="4606" w:type="dxa"/>
          </w:tcPr>
          <w:p w14:paraId="47CF52E3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28C9">
              <w:rPr>
                <w:rFonts w:ascii="Times New Roman" w:eastAsia="Calibri" w:hAnsi="Times New Roman" w:cs="Times New Roman"/>
              </w:rPr>
              <w:t>Administrator:</w:t>
            </w:r>
          </w:p>
        </w:tc>
        <w:tc>
          <w:tcPr>
            <w:tcW w:w="4606" w:type="dxa"/>
          </w:tcPr>
          <w:p w14:paraId="77AB9FE9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28C9">
              <w:rPr>
                <w:rFonts w:ascii="Times New Roman" w:eastAsia="Calibri" w:hAnsi="Times New Roman" w:cs="Times New Roman"/>
              </w:rPr>
              <w:t>Podmiot Przetwarzający:</w:t>
            </w:r>
          </w:p>
        </w:tc>
      </w:tr>
      <w:tr w:rsidR="009F6F6E" w:rsidRPr="004B28C9" w14:paraId="1D604EBE" w14:textId="77777777" w:rsidTr="005459D2">
        <w:tc>
          <w:tcPr>
            <w:tcW w:w="4606" w:type="dxa"/>
          </w:tcPr>
          <w:p w14:paraId="5B1EB2D4" w14:textId="77777777" w:rsidR="009F6F6E" w:rsidRPr="004B28C9" w:rsidRDefault="009F6F6E" w:rsidP="009F6F6E">
            <w:pPr>
              <w:rPr>
                <w:rFonts w:ascii="Times New Roman" w:eastAsia="Calibri" w:hAnsi="Times New Roman" w:cs="Times New Roman"/>
              </w:rPr>
            </w:pPr>
          </w:p>
          <w:p w14:paraId="43BF681A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28C9">
              <w:rPr>
                <w:rFonts w:ascii="Times New Roman" w:eastAsia="Calibri" w:hAnsi="Times New Roman" w:cs="Times New Roman"/>
              </w:rPr>
              <w:t>__________________________</w:t>
            </w:r>
          </w:p>
        </w:tc>
        <w:tc>
          <w:tcPr>
            <w:tcW w:w="4606" w:type="dxa"/>
          </w:tcPr>
          <w:p w14:paraId="49A4646E" w14:textId="77777777" w:rsidR="009F6F6E" w:rsidRPr="004B28C9" w:rsidRDefault="009F6F6E" w:rsidP="009F6F6E">
            <w:pPr>
              <w:rPr>
                <w:rFonts w:ascii="Times New Roman" w:eastAsia="Calibri" w:hAnsi="Times New Roman" w:cs="Times New Roman"/>
              </w:rPr>
            </w:pPr>
          </w:p>
          <w:p w14:paraId="42ADB75D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28C9">
              <w:rPr>
                <w:rFonts w:ascii="Times New Roman" w:eastAsia="Calibri" w:hAnsi="Times New Roman" w:cs="Times New Roman"/>
              </w:rPr>
              <w:t>__________________________</w:t>
            </w:r>
          </w:p>
        </w:tc>
      </w:tr>
      <w:tr w:rsidR="009F6F6E" w:rsidRPr="004B28C9" w14:paraId="6BC9DE19" w14:textId="77777777" w:rsidTr="005459D2">
        <w:tc>
          <w:tcPr>
            <w:tcW w:w="4606" w:type="dxa"/>
          </w:tcPr>
          <w:p w14:paraId="12B98E57" w14:textId="77777777" w:rsidR="009F6F6E" w:rsidRPr="004B28C9" w:rsidRDefault="009F6F6E" w:rsidP="009F6F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6" w:type="dxa"/>
          </w:tcPr>
          <w:p w14:paraId="739665BC" w14:textId="77777777" w:rsidR="009F6F6E" w:rsidRPr="004B28C9" w:rsidRDefault="009F6F6E" w:rsidP="009F6F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A5A4836" w14:textId="77777777" w:rsidR="009F6F6E" w:rsidRPr="004B28C9" w:rsidRDefault="009F6F6E" w:rsidP="009F6F6E">
      <w:pPr>
        <w:rPr>
          <w:rFonts w:ascii="Times New Roman" w:eastAsia="Calibri" w:hAnsi="Times New Roman" w:cs="Times New Roman"/>
        </w:rPr>
      </w:pPr>
    </w:p>
    <w:p w14:paraId="34912572" w14:textId="470EA26C" w:rsidR="009F6F6E" w:rsidRPr="004B28C9" w:rsidRDefault="009F6F6E" w:rsidP="009F6F6E">
      <w:pPr>
        <w:rPr>
          <w:rFonts w:ascii="Times New Roman" w:eastAsia="Calibri" w:hAnsi="Times New Roman" w:cs="Times New Roman"/>
          <w:b/>
        </w:rPr>
      </w:pPr>
      <w:r w:rsidRPr="004B28C9">
        <w:rPr>
          <w:rFonts w:ascii="Times New Roman" w:eastAsia="Calibri" w:hAnsi="Times New Roman" w:cs="Times New Roman"/>
        </w:rPr>
        <w:br w:type="page"/>
      </w:r>
      <w:r w:rsidRPr="004B28C9">
        <w:rPr>
          <w:rFonts w:ascii="Times New Roman" w:eastAsia="Calibri" w:hAnsi="Times New Roman" w:cs="Times New Roman"/>
          <w:b/>
        </w:rPr>
        <w:lastRenderedPageBreak/>
        <w:t xml:space="preserve">Załącznik nr 1 – Dane osobowe </w:t>
      </w:r>
      <w:r w:rsidRPr="004B28C9">
        <w:rPr>
          <w:rFonts w:ascii="Times New Roman" w:eastAsia="Calibri" w:hAnsi="Times New Roman" w:cs="Times New Roman"/>
        </w:rPr>
        <w:t>(wypełnia Administrator)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3510"/>
        <w:gridCol w:w="5912"/>
      </w:tblGrid>
      <w:tr w:rsidR="009F6F6E" w:rsidRPr="004B28C9" w14:paraId="71AEC541" w14:textId="77777777" w:rsidTr="009F6F6E">
        <w:trPr>
          <w:trHeight w:val="1638"/>
        </w:trPr>
        <w:tc>
          <w:tcPr>
            <w:tcW w:w="3510" w:type="dxa"/>
            <w:shd w:val="clear" w:color="auto" w:fill="F2F2F2"/>
          </w:tcPr>
          <w:p w14:paraId="3F565A7C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Rodzaje danych osobowych</w:t>
            </w:r>
          </w:p>
          <w:p w14:paraId="6EDA193E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(np. imię, nazwisko, adres, numer PESEL, numer telefonu, e</w:t>
            </w: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noBreakHyphen/>
              <w:t>mail, adres IP, dane o stanie zdrowia)</w:t>
            </w:r>
          </w:p>
        </w:tc>
        <w:tc>
          <w:tcPr>
            <w:tcW w:w="5912" w:type="dxa"/>
          </w:tcPr>
          <w:p w14:paraId="40074354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060FF272" w14:textId="77777777" w:rsidTr="009F6F6E">
        <w:trPr>
          <w:trHeight w:val="1522"/>
        </w:trPr>
        <w:tc>
          <w:tcPr>
            <w:tcW w:w="3510" w:type="dxa"/>
            <w:shd w:val="clear" w:color="auto" w:fill="F2F2F2"/>
          </w:tcPr>
          <w:p w14:paraId="58D2435A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Kategorie osób, których dane osobowe dotyczą</w:t>
            </w:r>
          </w:p>
          <w:p w14:paraId="156EAD8A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(np. pracownicy, dostawcy, pacjenci, kontrahenci, klienci)</w:t>
            </w:r>
          </w:p>
        </w:tc>
        <w:tc>
          <w:tcPr>
            <w:tcW w:w="5912" w:type="dxa"/>
          </w:tcPr>
          <w:p w14:paraId="52043271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04CE4AC7" w14:textId="77777777" w:rsidTr="009F6F6E">
        <w:trPr>
          <w:trHeight w:val="3415"/>
        </w:trPr>
        <w:tc>
          <w:tcPr>
            <w:tcW w:w="3510" w:type="dxa"/>
            <w:shd w:val="clear" w:color="auto" w:fill="F2F2F2"/>
          </w:tcPr>
          <w:p w14:paraId="2CD4A74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Zakres przetwarzania danych osobowych</w:t>
            </w:r>
          </w:p>
          <w:p w14:paraId="75221A8B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(czynności dokonywane na powierzonych danych osobowych, np.: zbieranie, utrwalanie, organizowanie, porządkowanie, adaptowanie, przechowywanie, modyfikowanie, pobieranie, przeglądanie, udostępnianie, zmienianie, usuwanie)</w:t>
            </w:r>
          </w:p>
        </w:tc>
        <w:tc>
          <w:tcPr>
            <w:tcW w:w="5912" w:type="dxa"/>
          </w:tcPr>
          <w:p w14:paraId="386138D6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3B5E11A3" w14:textId="77777777" w:rsidTr="009F6F6E">
        <w:trPr>
          <w:trHeight w:val="1065"/>
        </w:trPr>
        <w:tc>
          <w:tcPr>
            <w:tcW w:w="3510" w:type="dxa"/>
            <w:shd w:val="clear" w:color="auto" w:fill="F2F2F2"/>
          </w:tcPr>
          <w:p w14:paraId="79177062" w14:textId="77777777" w:rsidR="009F6F6E" w:rsidRPr="004B28C9" w:rsidRDefault="009F6F6E" w:rsidP="009F6F6E">
            <w:pPr>
              <w:keepNext/>
              <w:spacing w:before="24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Charakter przetwarzania</w:t>
            </w:r>
          </w:p>
          <w:p w14:paraId="133F535E" w14:textId="77777777" w:rsidR="009F6F6E" w:rsidRPr="004B28C9" w:rsidRDefault="009F6F6E" w:rsidP="009F6F6E">
            <w:pPr>
              <w:keepNext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(np. systematyczny/sporadyczny)</w:t>
            </w:r>
          </w:p>
        </w:tc>
        <w:tc>
          <w:tcPr>
            <w:tcW w:w="5912" w:type="dxa"/>
          </w:tcPr>
          <w:p w14:paraId="7F6E090C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71D26CA0" w14:textId="77777777" w:rsidTr="009F6F6E">
        <w:trPr>
          <w:trHeight w:val="1123"/>
        </w:trPr>
        <w:tc>
          <w:tcPr>
            <w:tcW w:w="3510" w:type="dxa"/>
            <w:shd w:val="clear" w:color="auto" w:fill="F2F2F2"/>
          </w:tcPr>
          <w:p w14:paraId="22D772DB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Cel przetwarzania</w:t>
            </w:r>
          </w:p>
          <w:p w14:paraId="3E5E10D4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(np. wykonanie umowy z dnia…)</w:t>
            </w:r>
          </w:p>
        </w:tc>
        <w:tc>
          <w:tcPr>
            <w:tcW w:w="5912" w:type="dxa"/>
          </w:tcPr>
          <w:p w14:paraId="39B8639E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34B89FAD" w14:textId="77777777" w:rsidTr="009F6F6E">
        <w:trPr>
          <w:trHeight w:val="1266"/>
        </w:trPr>
        <w:tc>
          <w:tcPr>
            <w:tcW w:w="3510" w:type="dxa"/>
            <w:shd w:val="clear" w:color="auto" w:fill="F2F2F2"/>
          </w:tcPr>
          <w:p w14:paraId="309E3A3A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Czas przetwarzania</w:t>
            </w:r>
          </w:p>
          <w:p w14:paraId="412C7F8A" w14:textId="77777777" w:rsidR="009F6F6E" w:rsidRPr="004B28C9" w:rsidRDefault="009F6F6E" w:rsidP="009F6F6E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Cs/>
                <w:iCs/>
              </w:rPr>
              <w:t>(np</w:t>
            </w:r>
            <w:r w:rsidRPr="004B28C9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. </w:t>
            </w:r>
            <w:r w:rsidRPr="004B28C9">
              <w:rPr>
                <w:rFonts w:ascii="Times New Roman" w:eastAsia="Times New Roman" w:hAnsi="Times New Roman" w:cs="Times New Roman"/>
                <w:bCs/>
                <w:i/>
              </w:rPr>
              <w:t>okres obowiązywania umowy</w:t>
            </w:r>
            <w:r w:rsidRPr="004B28C9">
              <w:rPr>
                <w:rFonts w:ascii="Times New Roman" w:eastAsia="Times New Roman" w:hAnsi="Times New Roman" w:cs="Times New Roman"/>
                <w:bCs/>
                <w:i/>
              </w:rPr>
              <w:br/>
              <w:t>z dnia…)</w:t>
            </w:r>
          </w:p>
        </w:tc>
        <w:tc>
          <w:tcPr>
            <w:tcW w:w="5912" w:type="dxa"/>
          </w:tcPr>
          <w:p w14:paraId="63259B03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14:paraId="29D284AB" w14:textId="77777777" w:rsidR="009F6F6E" w:rsidRPr="004B28C9" w:rsidRDefault="009F6F6E" w:rsidP="009F6F6E">
      <w:pPr>
        <w:rPr>
          <w:rFonts w:ascii="Times New Roman" w:eastAsia="Calibri" w:hAnsi="Times New Roman" w:cs="Times New Roman"/>
          <w:b/>
        </w:rPr>
      </w:pPr>
      <w:r w:rsidRPr="004B28C9">
        <w:rPr>
          <w:rFonts w:ascii="Times New Roman" w:eastAsia="Calibri" w:hAnsi="Times New Roman" w:cs="Times New Roman"/>
        </w:rPr>
        <w:br w:type="page"/>
      </w:r>
    </w:p>
    <w:p w14:paraId="0C385F47" w14:textId="3B7E1D54" w:rsidR="009F6F6E" w:rsidRPr="004B28C9" w:rsidRDefault="009F6F6E" w:rsidP="009F6F6E">
      <w:pPr>
        <w:jc w:val="both"/>
        <w:rPr>
          <w:rFonts w:ascii="Times New Roman" w:eastAsia="Calibri" w:hAnsi="Times New Roman" w:cs="Times New Roman"/>
        </w:rPr>
      </w:pPr>
      <w:r w:rsidRPr="004B28C9">
        <w:rPr>
          <w:rFonts w:ascii="Times New Roman" w:eastAsia="Calibri" w:hAnsi="Times New Roman" w:cs="Times New Roman"/>
          <w:b/>
        </w:rPr>
        <w:lastRenderedPageBreak/>
        <w:t xml:space="preserve">Załącznik nr 2 – Podwykonawcy zatwierdzeni przez Administratora </w:t>
      </w:r>
      <w:r w:rsidRPr="004B28C9">
        <w:rPr>
          <w:rFonts w:ascii="Times New Roman" w:eastAsia="Calibri" w:hAnsi="Times New Roman" w:cs="Times New Roman"/>
        </w:rPr>
        <w:t>(wypełnia Pomiot Przetwarzający)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1"/>
        <w:gridCol w:w="3442"/>
        <w:gridCol w:w="3442"/>
        <w:gridCol w:w="1597"/>
      </w:tblGrid>
      <w:tr w:rsidR="009F6F6E" w:rsidRPr="004B28C9" w14:paraId="63434716" w14:textId="77777777" w:rsidTr="009F6F6E">
        <w:trPr>
          <w:trHeight w:val="283"/>
        </w:trPr>
        <w:tc>
          <w:tcPr>
            <w:tcW w:w="320" w:type="pct"/>
            <w:shd w:val="clear" w:color="auto" w:fill="F2F2F2"/>
            <w:vAlign w:val="center"/>
          </w:tcPr>
          <w:p w14:paraId="69ABE162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Lp.</w:t>
            </w:r>
          </w:p>
        </w:tc>
        <w:tc>
          <w:tcPr>
            <w:tcW w:w="1899" w:type="pct"/>
            <w:shd w:val="clear" w:color="auto" w:fill="F2F2F2"/>
            <w:vAlign w:val="center"/>
          </w:tcPr>
          <w:p w14:paraId="01F26E75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Nazwa</w:t>
            </w:r>
          </w:p>
        </w:tc>
        <w:tc>
          <w:tcPr>
            <w:tcW w:w="1899" w:type="pct"/>
            <w:shd w:val="clear" w:color="auto" w:fill="F2F2F2"/>
            <w:vAlign w:val="center"/>
          </w:tcPr>
          <w:p w14:paraId="4C8429AA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Adres</w:t>
            </w:r>
          </w:p>
        </w:tc>
        <w:tc>
          <w:tcPr>
            <w:tcW w:w="881" w:type="pct"/>
            <w:shd w:val="clear" w:color="auto" w:fill="F2F2F2"/>
            <w:vAlign w:val="center"/>
          </w:tcPr>
          <w:p w14:paraId="053F2A38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B28C9">
              <w:rPr>
                <w:rFonts w:ascii="Times New Roman" w:eastAsia="Times New Roman" w:hAnsi="Times New Roman" w:cs="Times New Roman"/>
                <w:b/>
                <w:bCs/>
                <w:iCs/>
              </w:rPr>
              <w:t>NIP</w:t>
            </w:r>
          </w:p>
        </w:tc>
      </w:tr>
      <w:tr w:rsidR="009F6F6E" w:rsidRPr="004B28C9" w14:paraId="6390BD8C" w14:textId="77777777" w:rsidTr="005459D2">
        <w:trPr>
          <w:trHeight w:val="283"/>
        </w:trPr>
        <w:tc>
          <w:tcPr>
            <w:tcW w:w="320" w:type="pct"/>
            <w:vAlign w:val="center"/>
          </w:tcPr>
          <w:p w14:paraId="270AFF4B" w14:textId="77777777" w:rsidR="009F6F6E" w:rsidRPr="004B28C9" w:rsidRDefault="009F6F6E" w:rsidP="009F6F6E">
            <w:pPr>
              <w:numPr>
                <w:ilvl w:val="0"/>
                <w:numId w:val="2"/>
              </w:numPr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6BF0B41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0C39BA03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81" w:type="pct"/>
            <w:vAlign w:val="center"/>
          </w:tcPr>
          <w:p w14:paraId="1DA1CF0C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223A0CBF" w14:textId="77777777" w:rsidTr="005459D2">
        <w:trPr>
          <w:trHeight w:val="283"/>
        </w:trPr>
        <w:tc>
          <w:tcPr>
            <w:tcW w:w="320" w:type="pct"/>
            <w:vAlign w:val="center"/>
          </w:tcPr>
          <w:p w14:paraId="42C49AEC" w14:textId="77777777" w:rsidR="009F6F6E" w:rsidRPr="004B28C9" w:rsidRDefault="009F6F6E" w:rsidP="009F6F6E">
            <w:pPr>
              <w:numPr>
                <w:ilvl w:val="0"/>
                <w:numId w:val="2"/>
              </w:numPr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0B781B44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19BAB6C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81" w:type="pct"/>
            <w:vAlign w:val="center"/>
          </w:tcPr>
          <w:p w14:paraId="2B02B72D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9F6F6E" w:rsidRPr="004B28C9" w14:paraId="1B7C7E7E" w14:textId="77777777" w:rsidTr="005459D2">
        <w:trPr>
          <w:trHeight w:val="283"/>
        </w:trPr>
        <w:tc>
          <w:tcPr>
            <w:tcW w:w="320" w:type="pct"/>
            <w:vAlign w:val="center"/>
          </w:tcPr>
          <w:p w14:paraId="2807B53C" w14:textId="77777777" w:rsidR="009F6F6E" w:rsidRPr="004B28C9" w:rsidRDefault="009F6F6E" w:rsidP="009F6F6E">
            <w:pPr>
              <w:numPr>
                <w:ilvl w:val="0"/>
                <w:numId w:val="2"/>
              </w:numPr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4AC07AF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899" w:type="pct"/>
            <w:vAlign w:val="center"/>
          </w:tcPr>
          <w:p w14:paraId="553A2A19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81" w:type="pct"/>
            <w:vAlign w:val="center"/>
          </w:tcPr>
          <w:p w14:paraId="336DEF27" w14:textId="77777777" w:rsidR="009F6F6E" w:rsidRPr="004B28C9" w:rsidRDefault="009F6F6E" w:rsidP="009F6F6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14:paraId="120D5AA7" w14:textId="77777777" w:rsidR="009F6F6E" w:rsidRPr="004B28C9" w:rsidRDefault="009F6F6E" w:rsidP="009F6F6E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</w:rPr>
      </w:pPr>
    </w:p>
    <w:p w14:paraId="2885823B" w14:textId="77777777" w:rsidR="00F611D8" w:rsidRPr="004B28C9" w:rsidRDefault="00F611D8">
      <w:pPr>
        <w:rPr>
          <w:rFonts w:ascii="Times New Roman" w:hAnsi="Times New Roman" w:cs="Times New Roman"/>
        </w:rPr>
      </w:pPr>
    </w:p>
    <w:sectPr w:rsidR="00F611D8" w:rsidRPr="004B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43"/>
    <w:multiLevelType w:val="hybridMultilevel"/>
    <w:tmpl w:val="2188C64E"/>
    <w:lvl w:ilvl="0" w:tplc="65DC2E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E99"/>
    <w:multiLevelType w:val="hybridMultilevel"/>
    <w:tmpl w:val="75188B6A"/>
    <w:lvl w:ilvl="0" w:tplc="B432589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0FF3"/>
    <w:multiLevelType w:val="hybridMultilevel"/>
    <w:tmpl w:val="5BCC3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743AFE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717C2"/>
    <w:multiLevelType w:val="hybridMultilevel"/>
    <w:tmpl w:val="5D946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38B744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65063B"/>
    <w:multiLevelType w:val="hybridMultilevel"/>
    <w:tmpl w:val="A48A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603E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5563B"/>
    <w:multiLevelType w:val="hybridMultilevel"/>
    <w:tmpl w:val="3A483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A278D8"/>
    <w:multiLevelType w:val="hybridMultilevel"/>
    <w:tmpl w:val="414A18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05408"/>
    <w:multiLevelType w:val="hybridMultilevel"/>
    <w:tmpl w:val="234A5802"/>
    <w:lvl w:ilvl="0" w:tplc="BFFCBAD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848397">
    <w:abstractNumId w:val="7"/>
  </w:num>
  <w:num w:numId="2" w16cid:durableId="191695467">
    <w:abstractNumId w:val="1"/>
  </w:num>
  <w:num w:numId="3" w16cid:durableId="1076323234">
    <w:abstractNumId w:val="7"/>
    <w:lvlOverride w:ilvl="0">
      <w:startOverride w:val="1"/>
    </w:lvlOverride>
  </w:num>
  <w:num w:numId="4" w16cid:durableId="887840134">
    <w:abstractNumId w:val="7"/>
    <w:lvlOverride w:ilvl="0">
      <w:startOverride w:val="1"/>
    </w:lvlOverride>
  </w:num>
  <w:num w:numId="5" w16cid:durableId="1313095695">
    <w:abstractNumId w:val="7"/>
    <w:lvlOverride w:ilvl="0">
      <w:startOverride w:val="1"/>
    </w:lvlOverride>
  </w:num>
  <w:num w:numId="6" w16cid:durableId="437918649">
    <w:abstractNumId w:val="7"/>
    <w:lvlOverride w:ilvl="0">
      <w:startOverride w:val="1"/>
    </w:lvlOverride>
  </w:num>
  <w:num w:numId="7" w16cid:durableId="152065390">
    <w:abstractNumId w:val="7"/>
    <w:lvlOverride w:ilvl="0">
      <w:startOverride w:val="1"/>
    </w:lvlOverride>
  </w:num>
  <w:num w:numId="8" w16cid:durableId="723140380">
    <w:abstractNumId w:val="0"/>
  </w:num>
  <w:num w:numId="9" w16cid:durableId="2077512669">
    <w:abstractNumId w:val="4"/>
  </w:num>
  <w:num w:numId="10" w16cid:durableId="1108433111">
    <w:abstractNumId w:val="2"/>
  </w:num>
  <w:num w:numId="11" w16cid:durableId="1105854734">
    <w:abstractNumId w:val="5"/>
  </w:num>
  <w:num w:numId="12" w16cid:durableId="1141266018">
    <w:abstractNumId w:val="3"/>
  </w:num>
  <w:num w:numId="13" w16cid:durableId="807361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06"/>
    <w:rsid w:val="00324025"/>
    <w:rsid w:val="004B28C9"/>
    <w:rsid w:val="00594D91"/>
    <w:rsid w:val="009F6F6E"/>
    <w:rsid w:val="00E10806"/>
    <w:rsid w:val="00F611D8"/>
    <w:rsid w:val="00F7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D195"/>
  <w15:chartTrackingRefBased/>
  <w15:docId w15:val="{12D31E38-1F38-49E0-BFB4-2954A53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F9B-2078-4CC2-85D0-24C4CEFA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1919</Words>
  <Characters>11520</Characters>
  <Application>Microsoft Office Word</Application>
  <DocSecurity>0</DocSecurity>
  <Lines>96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Gołyńska-Minkiewicz Małgorzata</cp:lastModifiedBy>
  <cp:revision>6</cp:revision>
  <dcterms:created xsi:type="dcterms:W3CDTF">2018-11-27T14:44:00Z</dcterms:created>
  <dcterms:modified xsi:type="dcterms:W3CDTF">2022-12-27T13:46:00Z</dcterms:modified>
</cp:coreProperties>
</file>