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AC18E" w14:textId="1FC7BC53" w:rsidR="00FB5206" w:rsidRPr="00D874FE" w:rsidRDefault="00F25BB3" w:rsidP="00FB5206">
      <w:pPr>
        <w:spacing w:line="276" w:lineRule="auto"/>
        <w:ind w:left="3540" w:firstLine="708"/>
        <w:rPr>
          <w:rFonts w:ascii="Arial" w:hAnsi="Arial" w:cs="Arial"/>
          <w:b/>
        </w:rPr>
      </w:pPr>
      <w:r>
        <w:rPr>
          <w:rFonts w:ascii="Arial" w:hAnsi="Arial" w:cs="Arial"/>
          <w:b/>
        </w:rPr>
        <w:t xml:space="preserve">    </w:t>
      </w:r>
      <w:r w:rsidR="006136CA">
        <w:rPr>
          <w:rFonts w:ascii="Arial" w:hAnsi="Arial" w:cs="Arial"/>
          <w:b/>
        </w:rPr>
        <w:tab/>
      </w:r>
      <w:r w:rsidR="006136CA">
        <w:rPr>
          <w:rFonts w:ascii="Arial" w:hAnsi="Arial" w:cs="Arial"/>
          <w:b/>
        </w:rPr>
        <w:tab/>
      </w:r>
      <w:r w:rsidR="00FB5206" w:rsidRPr="00D874FE">
        <w:rPr>
          <w:rFonts w:ascii="Arial" w:hAnsi="Arial" w:cs="Arial"/>
          <w:b/>
        </w:rPr>
        <w:t xml:space="preserve">Załącznik nr </w:t>
      </w:r>
      <w:r w:rsidR="00FB5206">
        <w:rPr>
          <w:rFonts w:ascii="Arial" w:hAnsi="Arial" w:cs="Arial"/>
          <w:b/>
        </w:rPr>
        <w:t>4</w:t>
      </w:r>
      <w:r w:rsidR="00FB5206" w:rsidRPr="00D874FE">
        <w:rPr>
          <w:rFonts w:ascii="Arial" w:hAnsi="Arial" w:cs="Arial"/>
          <w:b/>
        </w:rPr>
        <w:t xml:space="preserve"> do SWZ</w:t>
      </w:r>
      <w:r>
        <w:rPr>
          <w:rFonts w:ascii="Arial" w:hAnsi="Arial" w:cs="Arial"/>
          <w:b/>
        </w:rPr>
        <w:t xml:space="preserve"> </w:t>
      </w:r>
    </w:p>
    <w:p w14:paraId="1F603476" w14:textId="77777777" w:rsidR="00FB5206" w:rsidRPr="00D874FE" w:rsidRDefault="00FB5206" w:rsidP="00FB5206">
      <w:pPr>
        <w:spacing w:line="276" w:lineRule="auto"/>
        <w:ind w:left="3540" w:firstLine="708"/>
        <w:jc w:val="right"/>
        <w:rPr>
          <w:rFonts w:ascii="Arial" w:hAnsi="Arial" w:cs="Arial"/>
        </w:rPr>
      </w:pPr>
      <w:r w:rsidRPr="00D874FE">
        <w:rPr>
          <w:rFonts w:ascii="Arial" w:hAnsi="Arial" w:cs="Arial"/>
        </w:rPr>
        <w:t>Egz. nr ……</w:t>
      </w:r>
    </w:p>
    <w:p w14:paraId="48C95E78" w14:textId="77777777" w:rsidR="00FB5206" w:rsidRPr="00D874FE" w:rsidRDefault="00FB5206" w:rsidP="00FB5206">
      <w:pPr>
        <w:spacing w:after="0" w:line="276" w:lineRule="auto"/>
        <w:jc w:val="center"/>
        <w:rPr>
          <w:rFonts w:ascii="Arial" w:hAnsi="Arial" w:cs="Arial"/>
          <w:b/>
        </w:rPr>
      </w:pPr>
      <w:r w:rsidRPr="00D874FE">
        <w:rPr>
          <w:rFonts w:ascii="Arial" w:hAnsi="Arial" w:cs="Arial"/>
          <w:b/>
        </w:rPr>
        <w:t>„Projekt”</w:t>
      </w:r>
    </w:p>
    <w:p w14:paraId="703A05FF" w14:textId="26B05EF5" w:rsidR="00FB5206" w:rsidRPr="00D874FE" w:rsidRDefault="00FB5206" w:rsidP="00FB5206">
      <w:pPr>
        <w:spacing w:after="0" w:line="276" w:lineRule="auto"/>
        <w:jc w:val="center"/>
        <w:rPr>
          <w:rFonts w:ascii="Arial" w:hAnsi="Arial" w:cs="Arial"/>
          <w:b/>
        </w:rPr>
      </w:pPr>
      <w:r w:rsidRPr="00D874FE">
        <w:rPr>
          <w:rFonts w:ascii="Arial" w:hAnsi="Arial" w:cs="Arial"/>
          <w:b/>
        </w:rPr>
        <w:t xml:space="preserve">ISTOTNE POSTANOWIENIA UMOWY </w:t>
      </w:r>
      <w:r w:rsidR="005E7A3D">
        <w:rPr>
          <w:rFonts w:ascii="Arial" w:hAnsi="Arial" w:cs="Arial"/>
          <w:b/>
        </w:rPr>
        <w:t>(OPCJA)</w:t>
      </w:r>
    </w:p>
    <w:p w14:paraId="7D04F0C2" w14:textId="4CBD7826" w:rsidR="00FB5206" w:rsidRPr="00D874FE" w:rsidRDefault="00FB5206" w:rsidP="00FB5206">
      <w:pPr>
        <w:spacing w:after="0" w:line="276" w:lineRule="auto"/>
        <w:jc w:val="center"/>
        <w:rPr>
          <w:rFonts w:ascii="Arial" w:hAnsi="Arial" w:cs="Arial"/>
          <w:b/>
        </w:rPr>
      </w:pPr>
      <w:r>
        <w:rPr>
          <w:rFonts w:ascii="Arial" w:hAnsi="Arial" w:cs="Arial"/>
          <w:b/>
        </w:rPr>
        <w:t>UMOWA nr ..……………../202</w:t>
      </w:r>
      <w:r w:rsidR="00A14BAD">
        <w:rPr>
          <w:rFonts w:ascii="Arial" w:hAnsi="Arial" w:cs="Arial"/>
          <w:b/>
        </w:rPr>
        <w:t>5</w:t>
      </w:r>
    </w:p>
    <w:p w14:paraId="41953CAF" w14:textId="77777777" w:rsidR="00FB5206" w:rsidRPr="00D874FE" w:rsidRDefault="00FB5206" w:rsidP="00FB5206">
      <w:pPr>
        <w:spacing w:line="276" w:lineRule="auto"/>
      </w:pPr>
    </w:p>
    <w:p w14:paraId="1545E94F" w14:textId="77777777" w:rsidR="00FB5206" w:rsidRPr="005B2EFC" w:rsidRDefault="00FB5206" w:rsidP="00FB5206">
      <w:pPr>
        <w:spacing w:after="0" w:line="276" w:lineRule="auto"/>
        <w:jc w:val="both"/>
        <w:rPr>
          <w:rFonts w:ascii="Arial" w:hAnsi="Arial" w:cs="Arial"/>
        </w:rPr>
      </w:pPr>
      <w:r w:rsidRPr="005B2EFC">
        <w:rPr>
          <w:rFonts w:ascii="Arial" w:hAnsi="Arial" w:cs="Arial"/>
        </w:rPr>
        <w:t xml:space="preserve">Zawarta w dniu ……………………. r. w Celestynowie, pomiędzy: Skarbem Państwa Wojskowym Ośrodkiem Farmacji i Techniki Medycznej, NIP: 532-001-50-17, Regon: 010043013, posiadającym siedzibę przy ul. Wojska Polskiego 57, 05-430 Celestynów reprezentowanym przez: </w:t>
      </w:r>
    </w:p>
    <w:p w14:paraId="3614261C" w14:textId="77777777" w:rsidR="00FB5206" w:rsidRPr="005B2EFC" w:rsidRDefault="00FB5206" w:rsidP="00FB5206">
      <w:pPr>
        <w:spacing w:after="0" w:line="276" w:lineRule="auto"/>
        <w:jc w:val="both"/>
        <w:rPr>
          <w:rFonts w:ascii="Arial" w:hAnsi="Arial" w:cs="Arial"/>
        </w:rPr>
      </w:pPr>
      <w:r w:rsidRPr="005B2EFC">
        <w:rPr>
          <w:rFonts w:ascii="Arial" w:hAnsi="Arial" w:cs="Arial"/>
          <w:b/>
        </w:rPr>
        <w:t xml:space="preserve">Komendanta  </w:t>
      </w:r>
      <w:r w:rsidRPr="005B2EFC">
        <w:rPr>
          <w:rFonts w:ascii="Arial" w:hAnsi="Arial" w:cs="Arial"/>
        </w:rPr>
        <w:t>………….………………...……..… zwanym w dalszej części umowy „Zamawiającym”,</w:t>
      </w:r>
    </w:p>
    <w:p w14:paraId="3E06D2AB" w14:textId="77777777" w:rsidR="00FB5206" w:rsidRPr="005B2EFC" w:rsidRDefault="00FB5206" w:rsidP="00FB5206">
      <w:pPr>
        <w:spacing w:after="0" w:line="276" w:lineRule="auto"/>
        <w:jc w:val="both"/>
        <w:rPr>
          <w:rFonts w:ascii="Arial" w:hAnsi="Arial" w:cs="Arial"/>
        </w:rPr>
      </w:pPr>
    </w:p>
    <w:p w14:paraId="26CCC370" w14:textId="77777777" w:rsidR="00FB5206" w:rsidRPr="005B2EFC" w:rsidRDefault="00FB5206" w:rsidP="00FB5206">
      <w:pPr>
        <w:spacing w:after="0" w:line="276" w:lineRule="auto"/>
        <w:jc w:val="both"/>
        <w:rPr>
          <w:rFonts w:ascii="Arial" w:hAnsi="Arial" w:cs="Arial"/>
        </w:rPr>
      </w:pPr>
      <w:r w:rsidRPr="005B2EFC">
        <w:rPr>
          <w:rFonts w:ascii="Arial" w:hAnsi="Arial" w:cs="Arial"/>
        </w:rPr>
        <w:t xml:space="preserve">a </w:t>
      </w:r>
    </w:p>
    <w:p w14:paraId="187266F2" w14:textId="77777777" w:rsidR="00FB5206" w:rsidRPr="005B2EFC" w:rsidRDefault="00FB5206" w:rsidP="00FB5206">
      <w:pPr>
        <w:spacing w:after="0" w:line="276" w:lineRule="auto"/>
        <w:jc w:val="both"/>
        <w:rPr>
          <w:rFonts w:ascii="Arial" w:hAnsi="Arial" w:cs="Arial"/>
        </w:rPr>
      </w:pPr>
    </w:p>
    <w:p w14:paraId="77E421C9" w14:textId="77777777" w:rsidR="00FB5206" w:rsidRPr="005B2EFC" w:rsidRDefault="00FB5206" w:rsidP="00FB5206">
      <w:pPr>
        <w:spacing w:after="0" w:line="276" w:lineRule="auto"/>
        <w:jc w:val="both"/>
        <w:rPr>
          <w:rFonts w:ascii="Arial" w:hAnsi="Arial" w:cs="Arial"/>
        </w:rPr>
      </w:pPr>
      <w:r w:rsidRPr="005B2EFC">
        <w:rPr>
          <w:rFonts w:ascii="Arial" w:hAnsi="Arial" w:cs="Arial"/>
        </w:rPr>
        <w:t>(nazwa firmy) ……………….., NIP……………….., Regon ……………….. zarejestrowaną …………………………. (wpis do ewidencji działalności gospodarczej/KRS) posiadającą siedzibę  w: ……………………………………………………………………, adres poczty elektronicznej:…………………………………………., reprezentowaną przez:</w:t>
      </w:r>
    </w:p>
    <w:p w14:paraId="05F10DFD" w14:textId="77777777" w:rsidR="00FB5206" w:rsidRPr="005B2EFC" w:rsidRDefault="00FB5206" w:rsidP="00FB5206">
      <w:pPr>
        <w:spacing w:after="0" w:line="276" w:lineRule="auto"/>
        <w:jc w:val="both"/>
        <w:rPr>
          <w:rFonts w:ascii="Arial" w:hAnsi="Arial" w:cs="Arial"/>
        </w:rPr>
      </w:pPr>
      <w:r w:rsidRPr="005B2EFC">
        <w:rPr>
          <w:rFonts w:ascii="Arial" w:hAnsi="Arial" w:cs="Arial"/>
        </w:rPr>
        <w:t>Pana/Panią……………………………………………….,</w:t>
      </w:r>
    </w:p>
    <w:p w14:paraId="0BB26107" w14:textId="77777777" w:rsidR="00FB5206" w:rsidRPr="005B2EFC" w:rsidRDefault="00FB5206" w:rsidP="00FB5206">
      <w:pPr>
        <w:spacing w:after="0" w:line="276" w:lineRule="auto"/>
        <w:jc w:val="both"/>
        <w:rPr>
          <w:rFonts w:ascii="Arial" w:hAnsi="Arial" w:cs="Arial"/>
        </w:rPr>
      </w:pPr>
      <w:r w:rsidRPr="005B2EFC">
        <w:rPr>
          <w:rFonts w:ascii="Arial" w:hAnsi="Arial" w:cs="Arial"/>
        </w:rPr>
        <w:t xml:space="preserve">zwaną w dalszej części umowy „Wykonawcą” </w:t>
      </w:r>
    </w:p>
    <w:p w14:paraId="55411345" w14:textId="77777777" w:rsidR="00FB5206" w:rsidRPr="005B2EFC" w:rsidRDefault="00FB5206" w:rsidP="00FB5206">
      <w:pPr>
        <w:spacing w:after="0" w:line="276" w:lineRule="auto"/>
        <w:jc w:val="both"/>
        <w:rPr>
          <w:rFonts w:ascii="Arial" w:hAnsi="Arial" w:cs="Arial"/>
        </w:rPr>
      </w:pPr>
      <w:r w:rsidRPr="005B2EFC">
        <w:rPr>
          <w:rFonts w:ascii="Arial" w:hAnsi="Arial" w:cs="Arial"/>
        </w:rPr>
        <w:t>łącznie zwani Stronami,</w:t>
      </w:r>
    </w:p>
    <w:p w14:paraId="3C8D3414" w14:textId="77777777" w:rsidR="00FB5206" w:rsidRPr="005B2EFC" w:rsidRDefault="00FB5206" w:rsidP="00FB5206">
      <w:pPr>
        <w:spacing w:after="0" w:line="276" w:lineRule="auto"/>
        <w:jc w:val="both"/>
        <w:rPr>
          <w:rFonts w:ascii="Arial" w:hAnsi="Arial" w:cs="Arial"/>
        </w:rPr>
      </w:pPr>
    </w:p>
    <w:p w14:paraId="1013C054" w14:textId="207D93CA" w:rsidR="00FB5206" w:rsidRPr="005B2EFC" w:rsidRDefault="00FB5206" w:rsidP="00FB5206">
      <w:pPr>
        <w:spacing w:after="0" w:line="276" w:lineRule="auto"/>
        <w:jc w:val="both"/>
        <w:rPr>
          <w:rFonts w:ascii="Arial" w:hAnsi="Arial" w:cs="Arial"/>
        </w:rPr>
      </w:pPr>
      <w:r w:rsidRPr="005B2EFC">
        <w:rPr>
          <w:rFonts w:ascii="Arial" w:hAnsi="Arial" w:cs="Arial"/>
        </w:rPr>
        <w:t xml:space="preserve">W rezultacie dokonania przez Zamawiającego wyboru oferty Wykonawcy, zgodnie </w:t>
      </w:r>
      <w:r w:rsidRPr="005B2EFC">
        <w:rPr>
          <w:rFonts w:ascii="Arial" w:hAnsi="Arial" w:cs="Arial"/>
        </w:rPr>
        <w:br/>
        <w:t xml:space="preserve">z wynikiem postępowania </w:t>
      </w:r>
      <w:r w:rsidRPr="005B2EFC">
        <w:rPr>
          <w:rFonts w:ascii="Arial" w:hAnsi="Arial" w:cs="Arial"/>
          <w:b/>
        </w:rPr>
        <w:t>nr WOFiTM/</w:t>
      </w:r>
      <w:r w:rsidR="0046696F">
        <w:rPr>
          <w:rFonts w:ascii="Arial" w:hAnsi="Arial" w:cs="Arial"/>
          <w:b/>
        </w:rPr>
        <w:t>43</w:t>
      </w:r>
      <w:r>
        <w:rPr>
          <w:rFonts w:ascii="Arial" w:hAnsi="Arial" w:cs="Arial"/>
          <w:b/>
        </w:rPr>
        <w:t>/202</w:t>
      </w:r>
      <w:r w:rsidR="00A14BAD">
        <w:rPr>
          <w:rFonts w:ascii="Arial" w:hAnsi="Arial" w:cs="Arial"/>
          <w:b/>
        </w:rPr>
        <w:t>5</w:t>
      </w:r>
      <w:r w:rsidR="005E7A3D">
        <w:rPr>
          <w:rFonts w:ascii="Arial" w:hAnsi="Arial" w:cs="Arial"/>
          <w:b/>
        </w:rPr>
        <w:t>/PN</w:t>
      </w:r>
      <w:r w:rsidRPr="005B2EFC">
        <w:rPr>
          <w:rFonts w:ascii="Arial" w:hAnsi="Arial" w:cs="Arial"/>
        </w:rPr>
        <w:t xml:space="preserve"> o udzielenie zamówienia w trybie </w:t>
      </w:r>
      <w:r w:rsidR="005E7A3D">
        <w:rPr>
          <w:rFonts w:ascii="Arial" w:hAnsi="Arial" w:cs="Arial"/>
        </w:rPr>
        <w:t>przetargu nieograniczonego</w:t>
      </w:r>
      <w:r w:rsidRPr="00A429E4">
        <w:rPr>
          <w:rFonts w:ascii="Arial" w:hAnsi="Arial" w:cs="Arial"/>
        </w:rPr>
        <w:t xml:space="preserve"> prowadzon</w:t>
      </w:r>
      <w:r w:rsidR="005E7A3D">
        <w:rPr>
          <w:rFonts w:ascii="Arial" w:hAnsi="Arial" w:cs="Arial"/>
        </w:rPr>
        <w:t>ego</w:t>
      </w:r>
      <w:r w:rsidRPr="00A429E4">
        <w:rPr>
          <w:rFonts w:ascii="Arial" w:hAnsi="Arial" w:cs="Arial"/>
        </w:rPr>
        <w:t xml:space="preserve"> </w:t>
      </w:r>
      <w:r w:rsidRPr="005B2EFC">
        <w:rPr>
          <w:rFonts w:ascii="Arial" w:hAnsi="Arial" w:cs="Arial"/>
        </w:rPr>
        <w:t>zgodnie z ustawą z dnia 11 września 2019 r. – Prawo zam</w:t>
      </w:r>
      <w:r>
        <w:rPr>
          <w:rFonts w:ascii="Arial" w:hAnsi="Arial" w:cs="Arial"/>
        </w:rPr>
        <w:t>ówień publicznych (Dz. U. z 2023 r., poz. 1605</w:t>
      </w:r>
      <w:r w:rsidRPr="005B2EFC">
        <w:rPr>
          <w:rFonts w:ascii="Arial" w:hAnsi="Arial" w:cs="Arial"/>
        </w:rPr>
        <w:t xml:space="preserve"> ze zm.), </w:t>
      </w:r>
      <w:r w:rsidRPr="00D82BC0">
        <w:rPr>
          <w:rFonts w:ascii="Arial" w:hAnsi="Arial" w:cs="Arial"/>
          <w:b/>
        </w:rPr>
        <w:t xml:space="preserve">na dostawę </w:t>
      </w:r>
      <w:r w:rsidR="005E7A3D" w:rsidRPr="00D82BC0">
        <w:rPr>
          <w:rFonts w:ascii="Arial" w:hAnsi="Arial" w:cs="Arial"/>
          <w:b/>
        </w:rPr>
        <w:t xml:space="preserve">sprzętu </w:t>
      </w:r>
      <w:r w:rsidR="0046696F">
        <w:rPr>
          <w:rFonts w:ascii="Arial" w:hAnsi="Arial" w:cs="Arial"/>
          <w:b/>
        </w:rPr>
        <w:t>medycznego</w:t>
      </w:r>
      <w:r w:rsidRPr="000B010F">
        <w:rPr>
          <w:rFonts w:ascii="Arial" w:hAnsi="Arial" w:cs="Arial"/>
        </w:rPr>
        <w:t xml:space="preserve"> </w:t>
      </w:r>
      <w:r w:rsidRPr="005B2EFC">
        <w:rPr>
          <w:rFonts w:ascii="Arial" w:hAnsi="Arial" w:cs="Arial"/>
        </w:rPr>
        <w:t>została zawarta umowa o następującej treści:</w:t>
      </w:r>
    </w:p>
    <w:p w14:paraId="367865F7" w14:textId="77777777" w:rsidR="00783570" w:rsidRDefault="00783570" w:rsidP="00FB5206">
      <w:pPr>
        <w:spacing w:after="0" w:line="276" w:lineRule="auto"/>
        <w:ind w:left="120"/>
        <w:jc w:val="center"/>
        <w:rPr>
          <w:rFonts w:ascii="Arial" w:hAnsi="Arial" w:cs="Arial"/>
          <w:b/>
        </w:rPr>
      </w:pPr>
    </w:p>
    <w:p w14:paraId="2BE9BF60" w14:textId="19DC60C0" w:rsidR="00FB5206" w:rsidRPr="005B2EFC" w:rsidRDefault="00FB5206" w:rsidP="00FB5206">
      <w:pPr>
        <w:spacing w:after="0" w:line="276" w:lineRule="auto"/>
        <w:ind w:left="120"/>
        <w:jc w:val="center"/>
        <w:rPr>
          <w:rFonts w:ascii="Arial" w:hAnsi="Arial" w:cs="Arial"/>
          <w:b/>
        </w:rPr>
      </w:pPr>
      <w:r w:rsidRPr="005B2EFC">
        <w:rPr>
          <w:rFonts w:ascii="Arial" w:hAnsi="Arial" w:cs="Arial"/>
          <w:b/>
        </w:rPr>
        <w:t>§ 1. PRZEDMIOT UMOWY</w:t>
      </w:r>
    </w:p>
    <w:p w14:paraId="415F7DD9" w14:textId="77777777" w:rsidR="00FB5206" w:rsidRPr="005B2EFC" w:rsidRDefault="00FB5206" w:rsidP="00FB5206">
      <w:pPr>
        <w:spacing w:after="0" w:line="276" w:lineRule="auto"/>
        <w:ind w:left="120"/>
        <w:jc w:val="both"/>
        <w:rPr>
          <w:rFonts w:ascii="Arial" w:hAnsi="Arial" w:cs="Arial"/>
          <w:b/>
        </w:rPr>
      </w:pPr>
    </w:p>
    <w:p w14:paraId="076BBB9D" w14:textId="513D57B8" w:rsidR="00FB5206" w:rsidRPr="005B2EFC" w:rsidRDefault="00FB5206" w:rsidP="00FB5206">
      <w:pPr>
        <w:numPr>
          <w:ilvl w:val="0"/>
          <w:numId w:val="1"/>
        </w:numPr>
        <w:tabs>
          <w:tab w:val="num" w:pos="284"/>
        </w:tabs>
        <w:suppressAutoHyphens/>
        <w:spacing w:after="0" w:line="276" w:lineRule="auto"/>
        <w:ind w:left="284" w:hanging="284"/>
        <w:jc w:val="both"/>
        <w:rPr>
          <w:rFonts w:ascii="Arial" w:hAnsi="Arial" w:cs="Arial"/>
        </w:rPr>
      </w:pPr>
      <w:r w:rsidRPr="005B2EFC">
        <w:rPr>
          <w:rFonts w:ascii="Arial" w:hAnsi="Arial" w:cs="Arial"/>
        </w:rPr>
        <w:t xml:space="preserve">Przedmiotem umowy jest dostawa </w:t>
      </w:r>
      <w:r w:rsidR="00FE2696">
        <w:rPr>
          <w:rFonts w:ascii="Arial" w:hAnsi="Arial" w:cs="Arial"/>
        </w:rPr>
        <w:t>……………………………</w:t>
      </w:r>
      <w:r w:rsidRPr="000B010F">
        <w:rPr>
          <w:rFonts w:ascii="Arial" w:hAnsi="Arial" w:cs="Arial"/>
        </w:rPr>
        <w:t xml:space="preserve"> </w:t>
      </w:r>
      <w:r w:rsidRPr="005B2EFC">
        <w:rPr>
          <w:rFonts w:ascii="Arial" w:hAnsi="Arial" w:cs="Arial"/>
        </w:rPr>
        <w:t xml:space="preserve">objęta </w:t>
      </w:r>
      <w:r w:rsidRPr="005B2EFC">
        <w:rPr>
          <w:rFonts w:ascii="Arial" w:hAnsi="Arial" w:cs="Arial"/>
          <w:b/>
        </w:rPr>
        <w:t>Zestawieniem asortymentowo – ilościowo – cenowym, stanowiącym</w:t>
      </w:r>
      <w:r w:rsidRPr="005B2EFC">
        <w:rPr>
          <w:rFonts w:ascii="Arial" w:hAnsi="Arial" w:cs="Arial"/>
        </w:rPr>
        <w:t xml:space="preserve"> </w:t>
      </w:r>
      <w:r w:rsidRPr="005B2EFC">
        <w:rPr>
          <w:rFonts w:ascii="Arial" w:hAnsi="Arial" w:cs="Arial"/>
          <w:b/>
        </w:rPr>
        <w:t xml:space="preserve">załącznik nr 1 </w:t>
      </w:r>
      <w:r w:rsidRPr="005B2EFC">
        <w:rPr>
          <w:rFonts w:ascii="Arial" w:hAnsi="Arial" w:cs="Arial"/>
        </w:rPr>
        <w:t>do niniejszej umowy, stanowiący jej integralną część.</w:t>
      </w:r>
    </w:p>
    <w:p w14:paraId="4B0917FA" w14:textId="452B08D3" w:rsidR="00FB5206" w:rsidRPr="005B2EFC" w:rsidRDefault="00FB5206" w:rsidP="00FB5206">
      <w:pPr>
        <w:numPr>
          <w:ilvl w:val="0"/>
          <w:numId w:val="1"/>
        </w:numPr>
        <w:tabs>
          <w:tab w:val="num" w:pos="283"/>
          <w:tab w:val="num" w:pos="426"/>
        </w:tabs>
        <w:suppressAutoHyphens/>
        <w:spacing w:after="0" w:line="276" w:lineRule="auto"/>
        <w:ind w:left="284" w:hanging="284"/>
        <w:jc w:val="both"/>
        <w:rPr>
          <w:rFonts w:ascii="Arial" w:hAnsi="Arial" w:cs="Arial"/>
        </w:rPr>
      </w:pPr>
      <w:r w:rsidRPr="005B2EFC">
        <w:rPr>
          <w:rFonts w:ascii="Arial" w:hAnsi="Arial" w:cs="Arial"/>
        </w:rPr>
        <w:t xml:space="preserve">Wykonawca zobowiązuje się wykonać umowę zgodnie z SWZ, z Opisem przedmiotu zamówienia stanowiącym </w:t>
      </w:r>
      <w:r w:rsidRPr="005B2EFC">
        <w:rPr>
          <w:rFonts w:ascii="Arial" w:hAnsi="Arial" w:cs="Arial"/>
          <w:b/>
        </w:rPr>
        <w:t xml:space="preserve">załącznik nr </w:t>
      </w:r>
      <w:r>
        <w:rPr>
          <w:rFonts w:ascii="Arial" w:hAnsi="Arial" w:cs="Arial"/>
          <w:b/>
        </w:rPr>
        <w:t>9</w:t>
      </w:r>
      <w:r w:rsidRPr="005B2EFC">
        <w:rPr>
          <w:rFonts w:ascii="Arial" w:hAnsi="Arial" w:cs="Arial"/>
        </w:rPr>
        <w:t>,</w:t>
      </w:r>
      <w:r w:rsidRPr="005B2EFC">
        <w:rPr>
          <w:rFonts w:ascii="Arial" w:hAnsi="Arial" w:cs="Arial"/>
          <w:b/>
        </w:rPr>
        <w:t xml:space="preserve"> </w:t>
      </w:r>
      <w:r w:rsidRPr="005B2EFC">
        <w:rPr>
          <w:rFonts w:ascii="Arial" w:hAnsi="Arial" w:cs="Arial"/>
        </w:rPr>
        <w:t xml:space="preserve">ze złożoną ofertą, z należytą starannością, </w:t>
      </w:r>
      <w:r w:rsidRPr="005B2EFC">
        <w:rPr>
          <w:rFonts w:ascii="Arial" w:hAnsi="Arial" w:cs="Arial"/>
        </w:rPr>
        <w:br/>
        <w:t>z zasadami wiedzy technicznej oraz obowiązującymi przepisami prawa i normami obowiązującymi na terenie Polski i UE.</w:t>
      </w:r>
    </w:p>
    <w:p w14:paraId="36E9B686" w14:textId="5508D473" w:rsidR="00FB5206" w:rsidRPr="00E50AF1" w:rsidRDefault="00FB5206" w:rsidP="00FB5206">
      <w:pPr>
        <w:numPr>
          <w:ilvl w:val="0"/>
          <w:numId w:val="1"/>
        </w:numPr>
        <w:tabs>
          <w:tab w:val="num" w:pos="284"/>
        </w:tabs>
        <w:suppressAutoHyphens/>
        <w:spacing w:after="0" w:line="276" w:lineRule="auto"/>
        <w:ind w:left="284" w:hanging="284"/>
        <w:jc w:val="both"/>
        <w:rPr>
          <w:rFonts w:ascii="Arial" w:hAnsi="Arial" w:cs="Arial"/>
        </w:rPr>
      </w:pPr>
      <w:r w:rsidRPr="005B2EFC">
        <w:rPr>
          <w:rFonts w:ascii="Arial" w:hAnsi="Arial" w:cs="Arial"/>
        </w:rPr>
        <w:t xml:space="preserve">Wykonawca oświadcza, że oferowany przedmiot umowy, o którym mowa w ust. 1 jest dopuszczony do obrotu na terenie Rzeczypospolitej Polskiej oraz zapewnia, </w:t>
      </w:r>
      <w:r w:rsidRPr="005B2EFC">
        <w:rPr>
          <w:rFonts w:ascii="Arial" w:hAnsi="Arial" w:cs="Arial"/>
        </w:rPr>
        <w:br/>
        <w:t>że przedmiot umowy jest wolny od jakichkolwiek wad, a także spełnia wszystkie wymogi niniejszej umowy oraz jest zgodny z</w:t>
      </w:r>
      <w:r w:rsidRPr="005B2EFC">
        <w:rPr>
          <w:rFonts w:ascii="Arial" w:hAnsi="Arial" w:cs="Arial"/>
          <w:b/>
        </w:rPr>
        <w:t xml:space="preserve"> Opisem przedmiotu zamówienia stanowiącym załącznik nr </w:t>
      </w:r>
      <w:r>
        <w:rPr>
          <w:rFonts w:ascii="Arial" w:hAnsi="Arial" w:cs="Arial"/>
          <w:b/>
        </w:rPr>
        <w:t>9</w:t>
      </w:r>
      <w:r w:rsidRPr="005B2EFC">
        <w:rPr>
          <w:rFonts w:ascii="Arial" w:hAnsi="Arial" w:cs="Arial"/>
          <w:b/>
        </w:rPr>
        <w:t xml:space="preserve"> </w:t>
      </w:r>
      <w:r w:rsidRPr="005B2EFC">
        <w:rPr>
          <w:rFonts w:ascii="Arial" w:hAnsi="Arial" w:cs="Arial"/>
        </w:rPr>
        <w:t>do umowy</w:t>
      </w:r>
      <w:r w:rsidRPr="005B2EFC">
        <w:rPr>
          <w:rFonts w:ascii="Arial" w:hAnsi="Arial" w:cs="Arial"/>
          <w:b/>
        </w:rPr>
        <w:t>.</w:t>
      </w:r>
    </w:p>
    <w:p w14:paraId="3580DA02" w14:textId="77777777" w:rsidR="00E50AF1" w:rsidRPr="00D874FE" w:rsidRDefault="00E50AF1" w:rsidP="00E50AF1">
      <w:pPr>
        <w:numPr>
          <w:ilvl w:val="0"/>
          <w:numId w:val="1"/>
        </w:numPr>
        <w:tabs>
          <w:tab w:val="clear" w:pos="862"/>
          <w:tab w:val="num" w:pos="284"/>
          <w:tab w:val="num" w:pos="1287"/>
        </w:tabs>
        <w:suppressAutoHyphens/>
        <w:spacing w:after="0" w:line="276" w:lineRule="auto"/>
        <w:ind w:left="284" w:hanging="284"/>
        <w:jc w:val="both"/>
        <w:rPr>
          <w:rFonts w:ascii="Arial" w:hAnsi="Arial" w:cs="Arial"/>
        </w:rPr>
      </w:pPr>
      <w:r w:rsidRPr="00D874FE">
        <w:rPr>
          <w:rFonts w:ascii="Arial" w:hAnsi="Arial" w:cs="Arial"/>
        </w:rPr>
        <w:t xml:space="preserve">Jeżeli w okresie obowiązywania umowy nastąpi wygaśnięcie ważności dokumentów dopuszczających przedmiot umowy do obrotu, Wykonawca dostarczy do Zamawiającego dokumenty dopuszczające do obrotu niezwłocznie po wygaśnięciu ważności dokumentów złożonych w ofercie – przy czym nie później niż w terminie </w:t>
      </w:r>
      <w:r>
        <w:rPr>
          <w:rFonts w:ascii="Arial" w:hAnsi="Arial" w:cs="Arial"/>
        </w:rPr>
        <w:t>10</w:t>
      </w:r>
      <w:r w:rsidRPr="00D874FE">
        <w:rPr>
          <w:rFonts w:ascii="Arial" w:hAnsi="Arial" w:cs="Arial"/>
        </w:rPr>
        <w:t xml:space="preserve"> dni roboczych (tj. od poniedziałku do piątku) liczonych od dnia wygaśnięcia ważności dokumentów złożonych przez Wykonawcę w ofercie.</w:t>
      </w:r>
    </w:p>
    <w:p w14:paraId="01DFB180" w14:textId="3F0C1151" w:rsidR="006839E4" w:rsidRPr="005B2EFC" w:rsidRDefault="00FB5206" w:rsidP="00FB5206">
      <w:pPr>
        <w:numPr>
          <w:ilvl w:val="0"/>
          <w:numId w:val="1"/>
        </w:numPr>
        <w:tabs>
          <w:tab w:val="num" w:pos="283"/>
        </w:tabs>
        <w:suppressAutoHyphens/>
        <w:spacing w:after="0" w:line="276" w:lineRule="auto"/>
        <w:ind w:left="284" w:hanging="284"/>
        <w:jc w:val="both"/>
        <w:rPr>
          <w:rFonts w:ascii="Arial" w:hAnsi="Arial" w:cs="Arial"/>
          <w:b/>
        </w:rPr>
      </w:pPr>
      <w:r w:rsidRPr="005B2EFC">
        <w:rPr>
          <w:rFonts w:ascii="Arial" w:hAnsi="Arial" w:cs="Arial"/>
        </w:rPr>
        <w:lastRenderedPageBreak/>
        <w:t>Wykonawca gwarantuje wysoką jakość, niezmienność cech oraz jednolitość zaoferowanego w ofercie asortymentu przez cały okres obowiązywania umowy.</w:t>
      </w:r>
    </w:p>
    <w:p w14:paraId="38C7A940" w14:textId="77777777" w:rsidR="00FB5206" w:rsidRDefault="00FB5206" w:rsidP="00FB5206">
      <w:pPr>
        <w:spacing w:after="0" w:line="276" w:lineRule="auto"/>
        <w:ind w:left="120" w:hanging="120"/>
        <w:jc w:val="center"/>
        <w:rPr>
          <w:rFonts w:ascii="Arial" w:hAnsi="Arial" w:cs="Arial"/>
          <w:b/>
        </w:rPr>
      </w:pPr>
    </w:p>
    <w:p w14:paraId="73F80792" w14:textId="2E09607F" w:rsidR="00FB5206" w:rsidRPr="005B2EFC" w:rsidRDefault="00FB5206" w:rsidP="00FB5206">
      <w:pPr>
        <w:spacing w:after="0" w:line="276" w:lineRule="auto"/>
        <w:ind w:left="120" w:hanging="120"/>
        <w:jc w:val="center"/>
        <w:rPr>
          <w:rFonts w:ascii="Arial" w:hAnsi="Arial" w:cs="Arial"/>
          <w:b/>
        </w:rPr>
      </w:pPr>
      <w:r w:rsidRPr="005B2EFC">
        <w:rPr>
          <w:rFonts w:ascii="Arial" w:hAnsi="Arial" w:cs="Arial"/>
          <w:b/>
        </w:rPr>
        <w:t>§ 2. WARTOŚĆ UMOWY BRUTTO</w:t>
      </w:r>
    </w:p>
    <w:p w14:paraId="0D4764C1" w14:textId="77777777" w:rsidR="00FB5206" w:rsidRPr="005B2EFC" w:rsidRDefault="00FB5206" w:rsidP="00FB5206">
      <w:pPr>
        <w:spacing w:after="0" w:line="276" w:lineRule="auto"/>
        <w:ind w:left="120" w:hanging="120"/>
        <w:jc w:val="center"/>
        <w:rPr>
          <w:rFonts w:ascii="Arial" w:hAnsi="Arial" w:cs="Arial"/>
        </w:rPr>
      </w:pPr>
    </w:p>
    <w:p w14:paraId="27B1A0AE" w14:textId="77777777" w:rsidR="00E50AF1" w:rsidRPr="00D874FE" w:rsidRDefault="00E50AF1" w:rsidP="005A301E">
      <w:pPr>
        <w:numPr>
          <w:ilvl w:val="0"/>
          <w:numId w:val="16"/>
        </w:numPr>
        <w:tabs>
          <w:tab w:val="clear" w:pos="1003"/>
        </w:tabs>
        <w:suppressAutoHyphens/>
        <w:spacing w:after="0" w:line="276" w:lineRule="auto"/>
        <w:ind w:left="284" w:hanging="294"/>
        <w:jc w:val="both"/>
        <w:rPr>
          <w:rFonts w:ascii="Arial" w:hAnsi="Arial" w:cs="Arial"/>
        </w:rPr>
      </w:pPr>
      <w:r w:rsidRPr="00D874FE">
        <w:rPr>
          <w:rFonts w:ascii="Arial" w:hAnsi="Arial" w:cs="Arial"/>
        </w:rPr>
        <w:t xml:space="preserve">Całkowita maksymalna wartość umowy wynosi łącznie z VAT </w:t>
      </w:r>
      <w:r w:rsidRPr="00D874FE">
        <w:rPr>
          <w:rFonts w:ascii="Arial" w:hAnsi="Arial" w:cs="Arial"/>
          <w:b/>
        </w:rPr>
        <w:t>…………… złotych (słownie: ………………………………. i  ………. groszy).</w:t>
      </w:r>
    </w:p>
    <w:p w14:paraId="646DEF14" w14:textId="77777777" w:rsidR="00E50AF1" w:rsidRPr="00D874FE" w:rsidRDefault="00E50AF1" w:rsidP="005A301E">
      <w:pPr>
        <w:numPr>
          <w:ilvl w:val="0"/>
          <w:numId w:val="16"/>
        </w:numPr>
        <w:suppressAutoHyphens/>
        <w:spacing w:after="0" w:line="276" w:lineRule="auto"/>
        <w:ind w:left="284" w:hanging="284"/>
        <w:jc w:val="both"/>
        <w:rPr>
          <w:rFonts w:ascii="Arial" w:hAnsi="Arial" w:cs="Arial"/>
        </w:rPr>
      </w:pPr>
      <w:r w:rsidRPr="00D874FE">
        <w:rPr>
          <w:rFonts w:ascii="Arial" w:hAnsi="Arial" w:cs="Arial"/>
        </w:rPr>
        <w:t>W skład wynagrodzenia, o którym mowa w ust. 1 wchodzą następujące elementy:</w:t>
      </w:r>
    </w:p>
    <w:p w14:paraId="6879B11F" w14:textId="77777777" w:rsidR="00E50AF1" w:rsidRPr="00D874FE" w:rsidRDefault="00E50AF1" w:rsidP="005A301E">
      <w:pPr>
        <w:numPr>
          <w:ilvl w:val="0"/>
          <w:numId w:val="15"/>
        </w:numPr>
        <w:tabs>
          <w:tab w:val="clear" w:pos="1003"/>
          <w:tab w:val="num" w:pos="567"/>
        </w:tabs>
        <w:suppressAutoHyphens/>
        <w:spacing w:after="0" w:line="276" w:lineRule="auto"/>
        <w:ind w:left="567" w:hanging="283"/>
        <w:jc w:val="both"/>
        <w:rPr>
          <w:rFonts w:ascii="Arial" w:hAnsi="Arial" w:cs="Arial"/>
        </w:rPr>
      </w:pPr>
      <w:r w:rsidRPr="00D874FE">
        <w:rPr>
          <w:rFonts w:ascii="Arial" w:hAnsi="Arial" w:cs="Arial"/>
        </w:rPr>
        <w:t xml:space="preserve">Wynagrodzenie za wykonanie zamówienia podstawowego (gwarantowanego) </w:t>
      </w:r>
      <w:r w:rsidRPr="00D874FE">
        <w:rPr>
          <w:rFonts w:ascii="Arial" w:hAnsi="Arial" w:cs="Arial"/>
        </w:rPr>
        <w:br/>
        <w:t xml:space="preserve">w kwocie łącznie z VAT </w:t>
      </w:r>
      <w:r w:rsidRPr="00D874FE">
        <w:rPr>
          <w:rFonts w:ascii="Arial" w:hAnsi="Arial" w:cs="Arial"/>
          <w:b/>
        </w:rPr>
        <w:t>……………… złotych (słownie złotych: …………………………….. i 00/100).</w:t>
      </w:r>
    </w:p>
    <w:p w14:paraId="1F8CF0D1" w14:textId="77777777" w:rsidR="00E50AF1" w:rsidRPr="00D874FE" w:rsidRDefault="00E50AF1" w:rsidP="005A301E">
      <w:pPr>
        <w:numPr>
          <w:ilvl w:val="0"/>
          <w:numId w:val="15"/>
        </w:numPr>
        <w:tabs>
          <w:tab w:val="clear" w:pos="1003"/>
          <w:tab w:val="num" w:pos="567"/>
        </w:tabs>
        <w:suppressAutoHyphens/>
        <w:spacing w:after="0" w:line="276" w:lineRule="auto"/>
        <w:ind w:left="567" w:hanging="283"/>
        <w:jc w:val="both"/>
        <w:rPr>
          <w:rFonts w:ascii="Arial" w:hAnsi="Arial" w:cs="Arial"/>
        </w:rPr>
      </w:pPr>
      <w:r w:rsidRPr="00D874FE">
        <w:rPr>
          <w:rFonts w:ascii="Arial" w:hAnsi="Arial" w:cs="Arial"/>
        </w:rPr>
        <w:t xml:space="preserve">Wynagrodzenie za wykonanie zamówień objętych prawem opcji w kwocie łącznie z VAT </w:t>
      </w:r>
      <w:r w:rsidRPr="00D874FE">
        <w:rPr>
          <w:rFonts w:ascii="Arial" w:hAnsi="Arial" w:cs="Arial"/>
          <w:b/>
        </w:rPr>
        <w:t>………………….. złotych (słownie złotych: …………… i ………. groszy).</w:t>
      </w:r>
    </w:p>
    <w:p w14:paraId="7CFF53BE" w14:textId="77777777" w:rsidR="00E50AF1" w:rsidRPr="00D874FE" w:rsidRDefault="00E50AF1" w:rsidP="005A301E">
      <w:pPr>
        <w:numPr>
          <w:ilvl w:val="0"/>
          <w:numId w:val="16"/>
        </w:numPr>
        <w:tabs>
          <w:tab w:val="num" w:pos="1287"/>
        </w:tabs>
        <w:suppressAutoHyphens/>
        <w:spacing w:after="0" w:line="276" w:lineRule="auto"/>
        <w:ind w:left="284" w:hanging="284"/>
        <w:jc w:val="both"/>
        <w:rPr>
          <w:rFonts w:ascii="Arial" w:hAnsi="Arial" w:cs="Arial"/>
        </w:rPr>
      </w:pPr>
      <w:r w:rsidRPr="00D874FE">
        <w:rPr>
          <w:rFonts w:ascii="Arial" w:hAnsi="Arial" w:cs="Arial"/>
        </w:rPr>
        <w:t>Wysokość cen jednostkowych przedmiotu umowy określa załącznik nr 1 do umowy.</w:t>
      </w:r>
    </w:p>
    <w:p w14:paraId="6A3CADB6" w14:textId="77777777" w:rsidR="00E50AF1" w:rsidRPr="00D874FE" w:rsidRDefault="00E50AF1" w:rsidP="005A301E">
      <w:pPr>
        <w:numPr>
          <w:ilvl w:val="0"/>
          <w:numId w:val="16"/>
        </w:numPr>
        <w:suppressAutoHyphens/>
        <w:spacing w:after="0" w:line="276" w:lineRule="auto"/>
        <w:ind w:left="284" w:hanging="284"/>
        <w:jc w:val="both"/>
        <w:rPr>
          <w:rFonts w:ascii="Arial" w:hAnsi="Arial" w:cs="Arial"/>
        </w:rPr>
      </w:pPr>
      <w:r w:rsidRPr="00D874FE">
        <w:rPr>
          <w:rFonts w:ascii="Arial" w:hAnsi="Arial" w:cs="Arial"/>
        </w:rPr>
        <w:t xml:space="preserve">W przypadku zamówień objętych prawem opcji, będą obowiązywać ceny jednostkowe ujęte w załączniku nr 1 do niniejszej umowy. </w:t>
      </w:r>
    </w:p>
    <w:p w14:paraId="34E10B8A" w14:textId="77777777" w:rsidR="00E50AF1" w:rsidRPr="00D874FE" w:rsidRDefault="00E50AF1" w:rsidP="005A301E">
      <w:pPr>
        <w:numPr>
          <w:ilvl w:val="0"/>
          <w:numId w:val="16"/>
        </w:numPr>
        <w:suppressAutoHyphens/>
        <w:spacing w:after="0" w:line="276" w:lineRule="auto"/>
        <w:ind w:left="284" w:hanging="284"/>
        <w:jc w:val="both"/>
        <w:rPr>
          <w:rFonts w:ascii="Arial" w:hAnsi="Arial" w:cs="Arial"/>
        </w:rPr>
      </w:pPr>
      <w:r w:rsidRPr="00D874FE">
        <w:rPr>
          <w:rFonts w:ascii="Arial" w:hAnsi="Arial" w:cs="Arial"/>
        </w:rPr>
        <w:t>Wynagrodzenie Wykonawcy za realizację przedmiotu umowy obejmuje wszelkie koszty, które poniesie Wykonawca, w tym w szczególności koszty transportu, opakowania, załadunku, rozładunku, opłaty, podatki, cła itp.</w:t>
      </w:r>
    </w:p>
    <w:p w14:paraId="3884809B" w14:textId="77777777" w:rsidR="00E50AF1" w:rsidRPr="00D874FE" w:rsidRDefault="00E50AF1" w:rsidP="005A301E">
      <w:pPr>
        <w:pStyle w:val="Akapitzlist"/>
        <w:numPr>
          <w:ilvl w:val="0"/>
          <w:numId w:val="16"/>
        </w:numPr>
        <w:tabs>
          <w:tab w:val="clear" w:pos="1003"/>
          <w:tab w:val="num" w:pos="284"/>
        </w:tabs>
        <w:suppressAutoHyphens/>
        <w:spacing w:after="0" w:line="276" w:lineRule="auto"/>
        <w:ind w:left="284" w:hanging="284"/>
        <w:jc w:val="both"/>
        <w:rPr>
          <w:rFonts w:ascii="Arial" w:hAnsi="Arial" w:cs="Arial"/>
        </w:rPr>
      </w:pPr>
      <w:r w:rsidRPr="00D874FE">
        <w:rPr>
          <w:rFonts w:ascii="Arial" w:hAnsi="Arial" w:cs="Arial"/>
        </w:rPr>
        <w:t>Wartość zamówienia opcjonalnego jest wartością maksymalną, a jej niezrealizowanie nie może stanowić podstaw dla Wykonawcy do dochodzenia jakichkolwiek roszczeń z tego tytułu.</w:t>
      </w:r>
    </w:p>
    <w:p w14:paraId="4E467B1F" w14:textId="77777777" w:rsidR="00E50AF1" w:rsidRPr="00D874FE" w:rsidRDefault="00E50AF1" w:rsidP="005A301E">
      <w:pPr>
        <w:pStyle w:val="Akapitzlist"/>
        <w:numPr>
          <w:ilvl w:val="0"/>
          <w:numId w:val="16"/>
        </w:numPr>
        <w:tabs>
          <w:tab w:val="clear" w:pos="1003"/>
          <w:tab w:val="num" w:pos="284"/>
        </w:tabs>
        <w:suppressAutoHyphens/>
        <w:spacing w:after="0" w:line="276" w:lineRule="auto"/>
        <w:ind w:left="284" w:hanging="284"/>
        <w:jc w:val="both"/>
        <w:rPr>
          <w:rFonts w:ascii="Arial" w:hAnsi="Arial" w:cs="Arial"/>
        </w:rPr>
      </w:pPr>
      <w:r w:rsidRPr="00D874FE">
        <w:rPr>
          <w:rFonts w:ascii="Arial" w:hAnsi="Arial" w:cs="Arial"/>
        </w:rPr>
        <w:t xml:space="preserve">Wartością końcową umowy będzie wartość faktycznie zrealizowanego i przyjętego przedmiotu umowy. </w:t>
      </w:r>
    </w:p>
    <w:p w14:paraId="00EE32AD" w14:textId="77777777" w:rsidR="00E50AF1" w:rsidRPr="00D874FE" w:rsidRDefault="00E50AF1" w:rsidP="005A301E">
      <w:pPr>
        <w:numPr>
          <w:ilvl w:val="0"/>
          <w:numId w:val="16"/>
        </w:numPr>
        <w:tabs>
          <w:tab w:val="left" w:pos="284"/>
          <w:tab w:val="num" w:pos="1287"/>
        </w:tabs>
        <w:suppressAutoHyphens/>
        <w:spacing w:after="0" w:line="276" w:lineRule="auto"/>
        <w:ind w:left="284" w:hanging="284"/>
        <w:jc w:val="both"/>
        <w:rPr>
          <w:rFonts w:ascii="Arial" w:hAnsi="Arial" w:cs="Arial"/>
        </w:rPr>
      </w:pPr>
      <w:r w:rsidRPr="00D874FE">
        <w:rPr>
          <w:rFonts w:ascii="Arial" w:hAnsi="Arial" w:cs="Arial"/>
        </w:rPr>
        <w:t xml:space="preserve">Ceny jednostkowe poszczególnych pozycji asortymentowych określone w </w:t>
      </w:r>
      <w:r w:rsidRPr="004126EC">
        <w:rPr>
          <w:rFonts w:ascii="Arial" w:hAnsi="Arial" w:cs="Arial"/>
        </w:rPr>
        <w:t>Zestawieniu asortymentowo – ilościowo – cenowym</w:t>
      </w:r>
      <w:r>
        <w:rPr>
          <w:rFonts w:ascii="Arial" w:hAnsi="Arial" w:cs="Arial"/>
          <w:b/>
        </w:rPr>
        <w:t xml:space="preserve"> </w:t>
      </w:r>
      <w:r w:rsidRPr="00D874FE">
        <w:rPr>
          <w:rFonts w:ascii="Arial" w:hAnsi="Arial" w:cs="Arial"/>
        </w:rPr>
        <w:t>do umowy</w:t>
      </w:r>
      <w:r w:rsidRPr="00D874FE">
        <w:rPr>
          <w:rFonts w:ascii="Arial" w:hAnsi="Arial" w:cs="Arial"/>
          <w:b/>
        </w:rPr>
        <w:t xml:space="preserve"> </w:t>
      </w:r>
      <w:r w:rsidRPr="00D874FE">
        <w:rPr>
          <w:rFonts w:ascii="Arial" w:hAnsi="Arial" w:cs="Arial"/>
        </w:rPr>
        <w:t>muszą być identyczne z cenami jednostkowymi poszczególnych pozycji asortymentowych określonymi na fakturze VAT.</w:t>
      </w:r>
    </w:p>
    <w:p w14:paraId="4D1AC53A" w14:textId="77777777" w:rsidR="00E50AF1" w:rsidRPr="00D874FE" w:rsidRDefault="00E50AF1" w:rsidP="005A301E">
      <w:pPr>
        <w:numPr>
          <w:ilvl w:val="0"/>
          <w:numId w:val="16"/>
        </w:numPr>
        <w:tabs>
          <w:tab w:val="clear" w:pos="1003"/>
        </w:tabs>
        <w:suppressAutoHyphens/>
        <w:spacing w:after="0" w:line="276" w:lineRule="auto"/>
        <w:ind w:left="284" w:hanging="284"/>
        <w:jc w:val="both"/>
        <w:rPr>
          <w:rFonts w:ascii="Arial" w:hAnsi="Arial" w:cs="Arial"/>
        </w:rPr>
      </w:pPr>
      <w:r w:rsidRPr="00D874FE">
        <w:rPr>
          <w:rFonts w:ascii="Arial" w:hAnsi="Arial" w:cs="Arial"/>
        </w:rPr>
        <w:t xml:space="preserve">Ceny jednostkowe poszczególnych pozycji asortymentowych określone w </w:t>
      </w:r>
      <w:r w:rsidRPr="00D874FE">
        <w:rPr>
          <w:rFonts w:ascii="Arial" w:hAnsi="Arial" w:cs="Arial"/>
          <w:b/>
        </w:rPr>
        <w:t>Wykazie Części Składowych</w:t>
      </w:r>
      <w:r w:rsidRPr="004126EC">
        <w:rPr>
          <w:rFonts w:ascii="Arial" w:hAnsi="Arial" w:cs="Arial"/>
          <w:b/>
        </w:rPr>
        <w:t>, stanowiącym załącznik nr 1a</w:t>
      </w:r>
      <w:r w:rsidRPr="00D874FE">
        <w:rPr>
          <w:rFonts w:ascii="Arial" w:hAnsi="Arial" w:cs="Arial"/>
        </w:rPr>
        <w:t xml:space="preserve"> do umowy, muszą być identyczne z cenami jednostkowymi poszczególnych pozycji asortymentowych określonymi na fakturze VAT.</w:t>
      </w:r>
    </w:p>
    <w:p w14:paraId="170D2C9F" w14:textId="77777777" w:rsidR="00E50AF1" w:rsidRPr="00D874FE" w:rsidRDefault="00E50AF1" w:rsidP="005A301E">
      <w:pPr>
        <w:numPr>
          <w:ilvl w:val="0"/>
          <w:numId w:val="16"/>
        </w:numPr>
        <w:tabs>
          <w:tab w:val="clear" w:pos="1003"/>
        </w:tabs>
        <w:suppressAutoHyphens/>
        <w:spacing w:after="0" w:line="276" w:lineRule="auto"/>
        <w:ind w:left="284" w:hanging="426"/>
        <w:jc w:val="both"/>
        <w:rPr>
          <w:rFonts w:ascii="Arial" w:hAnsi="Arial" w:cs="Arial"/>
        </w:rPr>
      </w:pPr>
      <w:r w:rsidRPr="00D874FE">
        <w:rPr>
          <w:rFonts w:ascii="Arial" w:hAnsi="Arial" w:cs="Arial"/>
        </w:rPr>
        <w:t>Łączna wartość wystawionych faktur w okresie obowiązywania umowy nie może przekroczyć wartości brutto umowy określonej w ust. 1.</w:t>
      </w:r>
    </w:p>
    <w:p w14:paraId="34F3636F" w14:textId="6F7599F0" w:rsidR="00FB5206" w:rsidRPr="005B2EFC" w:rsidRDefault="00E50AF1" w:rsidP="005A301E">
      <w:pPr>
        <w:numPr>
          <w:ilvl w:val="0"/>
          <w:numId w:val="16"/>
        </w:numPr>
        <w:tabs>
          <w:tab w:val="clear" w:pos="1003"/>
        </w:tabs>
        <w:suppressAutoHyphens/>
        <w:spacing w:after="0" w:line="276" w:lineRule="auto"/>
        <w:ind w:left="284" w:hanging="426"/>
        <w:jc w:val="both"/>
        <w:rPr>
          <w:rFonts w:ascii="Arial" w:eastAsia="Times New Roman" w:hAnsi="Arial" w:cs="Arial"/>
        </w:rPr>
      </w:pPr>
      <w:r w:rsidRPr="00D874FE">
        <w:rPr>
          <w:rFonts w:ascii="Arial" w:eastAsia="Times New Roman" w:hAnsi="Arial" w:cs="Arial"/>
        </w:rPr>
        <w:t>Ceny jednostkowe przedmiotu umowy określone w załączniku nr 1 do umowy są stałe przez cały okres obowiązywania umowy. Zmiana cen zakupu przedmiotu umowy przez Wykonawcę, stawek celnych, innych podatków (poza VAT), opłat, kosztów transportu, nie uprawnia Wykonawcy do zmiany cen jednostkowych netto przedmiotu umowy określonych w załączniku nr 1 do umowy.</w:t>
      </w:r>
    </w:p>
    <w:p w14:paraId="783A6214" w14:textId="77777777" w:rsidR="00FB5206" w:rsidRPr="005B2EFC" w:rsidRDefault="00FB5206" w:rsidP="00FB5206">
      <w:pPr>
        <w:spacing w:after="0" w:line="276" w:lineRule="auto"/>
        <w:ind w:left="120"/>
        <w:jc w:val="center"/>
        <w:rPr>
          <w:rFonts w:ascii="Arial" w:hAnsi="Arial" w:cs="Arial"/>
          <w:b/>
        </w:rPr>
      </w:pPr>
    </w:p>
    <w:p w14:paraId="72D1816A" w14:textId="77777777" w:rsidR="00FB5206" w:rsidRPr="005B2EFC" w:rsidRDefault="00FB5206" w:rsidP="00FB5206">
      <w:pPr>
        <w:spacing w:after="0" w:line="276" w:lineRule="auto"/>
        <w:ind w:left="120"/>
        <w:jc w:val="center"/>
        <w:rPr>
          <w:rFonts w:ascii="Arial" w:hAnsi="Arial" w:cs="Arial"/>
          <w:b/>
        </w:rPr>
      </w:pPr>
      <w:r w:rsidRPr="005B2EFC">
        <w:rPr>
          <w:rFonts w:ascii="Arial" w:hAnsi="Arial" w:cs="Arial"/>
          <w:b/>
        </w:rPr>
        <w:t xml:space="preserve">§ 3. TERMIN OBOWIĄZAWANIA UMOWY, TERMIN WYKONANIA </w:t>
      </w:r>
      <w:r w:rsidRPr="005B2EFC">
        <w:rPr>
          <w:rFonts w:ascii="Arial" w:hAnsi="Arial" w:cs="Arial"/>
          <w:b/>
        </w:rPr>
        <w:br/>
        <w:t>I MIEJSCE DOSTAWY</w:t>
      </w:r>
    </w:p>
    <w:p w14:paraId="6A5EABED" w14:textId="77777777" w:rsidR="00FB5206" w:rsidRPr="005B2EFC" w:rsidRDefault="00FB5206" w:rsidP="00FB5206">
      <w:pPr>
        <w:spacing w:after="0" w:line="276" w:lineRule="auto"/>
        <w:rPr>
          <w:rFonts w:ascii="Arial" w:hAnsi="Arial" w:cs="Arial"/>
        </w:rPr>
      </w:pPr>
    </w:p>
    <w:p w14:paraId="1495526D" w14:textId="532EBFA4" w:rsidR="00E50AF1" w:rsidRDefault="00FB5206" w:rsidP="00E50AF1">
      <w:pPr>
        <w:pStyle w:val="Akapitzlist"/>
        <w:numPr>
          <w:ilvl w:val="1"/>
          <w:numId w:val="1"/>
        </w:numPr>
        <w:tabs>
          <w:tab w:val="num" w:pos="993"/>
        </w:tabs>
        <w:spacing w:after="0" w:line="276" w:lineRule="auto"/>
        <w:ind w:left="284" w:hanging="284"/>
        <w:jc w:val="both"/>
        <w:rPr>
          <w:rFonts w:ascii="Arial" w:hAnsi="Arial" w:cs="Arial"/>
        </w:rPr>
      </w:pPr>
      <w:r w:rsidRPr="00C15B48">
        <w:rPr>
          <w:rFonts w:ascii="Arial" w:hAnsi="Arial" w:cs="Arial"/>
        </w:rPr>
        <w:t>Wykonawca zobowiązuje się do dostawy kompletnego przedmiotu umowy stanowiącego zamówienie w terminie</w:t>
      </w:r>
      <w:r>
        <w:rPr>
          <w:rFonts w:ascii="Arial" w:hAnsi="Arial" w:cs="Arial"/>
          <w:b/>
        </w:rPr>
        <w:t xml:space="preserve"> </w:t>
      </w:r>
      <w:r w:rsidR="00E50AF1">
        <w:rPr>
          <w:rFonts w:ascii="Arial" w:hAnsi="Arial" w:cs="Arial"/>
          <w:b/>
        </w:rPr>
        <w:t>…</w:t>
      </w:r>
      <w:r w:rsidR="00D82BC0">
        <w:rPr>
          <w:rFonts w:ascii="Arial" w:hAnsi="Arial" w:cs="Arial"/>
          <w:b/>
        </w:rPr>
        <w:t>….</w:t>
      </w:r>
      <w:r>
        <w:rPr>
          <w:rFonts w:ascii="Arial" w:hAnsi="Arial" w:cs="Arial"/>
          <w:b/>
        </w:rPr>
        <w:t xml:space="preserve"> dni od dnia zawarcia umowy, tj. do dnia ………</w:t>
      </w:r>
      <w:r w:rsidR="00D82BC0">
        <w:rPr>
          <w:rFonts w:ascii="Arial" w:hAnsi="Arial" w:cs="Arial"/>
          <w:b/>
        </w:rPr>
        <w:t>…..</w:t>
      </w:r>
      <w:r>
        <w:rPr>
          <w:rFonts w:ascii="Arial" w:hAnsi="Arial" w:cs="Arial"/>
          <w:b/>
        </w:rPr>
        <w:t xml:space="preserve"> nie później jednak niż do</w:t>
      </w:r>
      <w:r w:rsidRPr="0068080B">
        <w:rPr>
          <w:rFonts w:ascii="Arial" w:hAnsi="Arial" w:cs="Arial"/>
        </w:rPr>
        <w:t xml:space="preserve"> </w:t>
      </w:r>
      <w:r w:rsidR="00E50AF1">
        <w:rPr>
          <w:rFonts w:ascii="Arial" w:hAnsi="Arial" w:cs="Arial"/>
          <w:b/>
        </w:rPr>
        <w:t>dnia</w:t>
      </w:r>
      <w:r w:rsidR="00D82BC0">
        <w:rPr>
          <w:rFonts w:ascii="Arial" w:hAnsi="Arial" w:cs="Arial"/>
          <w:b/>
        </w:rPr>
        <w:t xml:space="preserve">………………………… </w:t>
      </w:r>
      <w:r w:rsidR="00D82BC0" w:rsidRPr="00D82BC0">
        <w:rPr>
          <w:rFonts w:ascii="Arial" w:hAnsi="Arial" w:cs="Arial"/>
        </w:rPr>
        <w:t>(w zależności od tego, który z ww. terminów upłynie jako pierwszy).</w:t>
      </w:r>
    </w:p>
    <w:p w14:paraId="651EFAAB" w14:textId="59EDD871" w:rsidR="00E50AF1" w:rsidRPr="00E50AF1" w:rsidRDefault="00E50AF1" w:rsidP="00E50AF1">
      <w:pPr>
        <w:pStyle w:val="Akapitzlist"/>
        <w:numPr>
          <w:ilvl w:val="1"/>
          <w:numId w:val="1"/>
        </w:numPr>
        <w:tabs>
          <w:tab w:val="num" w:pos="993"/>
        </w:tabs>
        <w:spacing w:after="0" w:line="276" w:lineRule="auto"/>
        <w:ind w:left="284" w:hanging="284"/>
        <w:jc w:val="both"/>
        <w:rPr>
          <w:rFonts w:ascii="Arial" w:hAnsi="Arial" w:cs="Arial"/>
        </w:rPr>
      </w:pPr>
      <w:r w:rsidRPr="00E50AF1">
        <w:rPr>
          <w:rFonts w:ascii="Arial" w:hAnsi="Arial" w:cs="Arial"/>
        </w:rPr>
        <w:t>Wykonawca zobowiązuje się do dostawy kompletnego przedmiotu umowy stanowiącego zamówienie realizowane w wyniku prawa opcji w terminie:</w:t>
      </w:r>
    </w:p>
    <w:p w14:paraId="4BCCD4D2" w14:textId="3C034FC1" w:rsidR="00E50AF1" w:rsidRDefault="00E50AF1" w:rsidP="005A301E">
      <w:pPr>
        <w:pStyle w:val="Akapitzlist"/>
        <w:numPr>
          <w:ilvl w:val="0"/>
          <w:numId w:val="30"/>
        </w:numPr>
        <w:spacing w:after="0" w:line="276" w:lineRule="auto"/>
        <w:ind w:left="709"/>
        <w:jc w:val="both"/>
        <w:rPr>
          <w:rFonts w:ascii="Arial" w:eastAsia="Calibri" w:hAnsi="Arial" w:cs="Arial"/>
          <w:lang w:val="x-none" w:eastAsia="en-US"/>
        </w:rPr>
      </w:pPr>
      <w:r w:rsidRPr="00726609">
        <w:rPr>
          <w:rFonts w:ascii="Arial" w:eastAsia="Calibri" w:hAnsi="Arial" w:cs="Arial"/>
          <w:bCs/>
          <w:lang w:val="x-none" w:eastAsia="en-US"/>
        </w:rPr>
        <w:t>w przypadku wysłania zamówienia opcjonalnego w 202</w:t>
      </w:r>
      <w:r w:rsidR="00D82BC0">
        <w:rPr>
          <w:rFonts w:ascii="Arial" w:eastAsia="Calibri" w:hAnsi="Arial" w:cs="Arial"/>
          <w:bCs/>
          <w:lang w:eastAsia="en-US"/>
        </w:rPr>
        <w:t>5</w:t>
      </w:r>
      <w:r w:rsidRPr="00726609">
        <w:rPr>
          <w:rFonts w:ascii="Arial" w:eastAsia="Calibri" w:hAnsi="Arial" w:cs="Arial"/>
          <w:bCs/>
          <w:lang w:val="x-none" w:eastAsia="en-US"/>
        </w:rPr>
        <w:t xml:space="preserve"> r. termin realizacji  do </w:t>
      </w:r>
      <w:r>
        <w:rPr>
          <w:rFonts w:ascii="Arial" w:eastAsia="Calibri" w:hAnsi="Arial" w:cs="Arial"/>
          <w:b/>
          <w:lang w:eastAsia="en-US"/>
        </w:rPr>
        <w:t>…</w:t>
      </w:r>
      <w:r w:rsidRPr="00726609">
        <w:rPr>
          <w:rFonts w:ascii="Arial" w:eastAsia="Calibri" w:hAnsi="Arial" w:cs="Arial"/>
          <w:b/>
          <w:lang w:val="x-none" w:eastAsia="en-US"/>
        </w:rPr>
        <w:t xml:space="preserve"> dni kalendarzowych</w:t>
      </w:r>
      <w:r w:rsidRPr="00726609">
        <w:rPr>
          <w:rFonts w:ascii="Arial" w:eastAsia="Calibri" w:hAnsi="Arial" w:cs="Arial"/>
          <w:lang w:val="x-none" w:eastAsia="en-US"/>
        </w:rPr>
        <w:t xml:space="preserve"> od dnia wysłania zamówienia, jednakże nie później niż </w:t>
      </w:r>
      <w:r w:rsidRPr="00726609">
        <w:rPr>
          <w:rFonts w:ascii="Arial" w:eastAsia="Calibri" w:hAnsi="Arial" w:cs="Arial"/>
          <w:lang w:val="x-none" w:eastAsia="en-US"/>
        </w:rPr>
        <w:lastRenderedPageBreak/>
        <w:t xml:space="preserve">do </w:t>
      </w:r>
      <w:r w:rsidR="005E7A3D">
        <w:rPr>
          <w:rFonts w:ascii="Arial" w:eastAsia="Calibri" w:hAnsi="Arial" w:cs="Arial"/>
          <w:lang w:eastAsia="en-US"/>
        </w:rPr>
        <w:t>…………………………………….</w:t>
      </w:r>
      <w:r w:rsidR="00D82BC0">
        <w:rPr>
          <w:rFonts w:ascii="Arial" w:eastAsia="Calibri" w:hAnsi="Arial" w:cs="Arial"/>
          <w:lang w:eastAsia="en-US"/>
        </w:rPr>
        <w:t xml:space="preserve"> (w zależności od tego, który z ww. terminów upłynie jako pierwszy).</w:t>
      </w:r>
    </w:p>
    <w:p w14:paraId="617C9DB1" w14:textId="30A1F039" w:rsidR="00E50AF1" w:rsidRPr="00E50AF1" w:rsidRDefault="00E50AF1" w:rsidP="00A0042E">
      <w:pPr>
        <w:pStyle w:val="Akapitzlist"/>
        <w:numPr>
          <w:ilvl w:val="0"/>
          <w:numId w:val="30"/>
        </w:numPr>
        <w:spacing w:after="0" w:line="240" w:lineRule="auto"/>
        <w:ind w:left="709"/>
        <w:jc w:val="both"/>
        <w:rPr>
          <w:rFonts w:ascii="Arial" w:eastAsia="Calibri" w:hAnsi="Arial" w:cs="Arial"/>
          <w:lang w:val="x-none" w:eastAsia="en-US"/>
        </w:rPr>
      </w:pPr>
      <w:r w:rsidRPr="00E50AF1">
        <w:rPr>
          <w:rFonts w:ascii="Arial" w:eastAsia="Calibri" w:hAnsi="Arial" w:cs="Arial"/>
          <w:bCs/>
          <w:lang w:val="x-none" w:eastAsia="en-US"/>
        </w:rPr>
        <w:t>w przypadku wysłania zamówienia opcjonalnego w 202</w:t>
      </w:r>
      <w:r w:rsidR="00D82BC0">
        <w:rPr>
          <w:rFonts w:ascii="Arial" w:eastAsia="Calibri" w:hAnsi="Arial" w:cs="Arial"/>
          <w:bCs/>
          <w:lang w:eastAsia="en-US"/>
        </w:rPr>
        <w:t>6</w:t>
      </w:r>
      <w:r w:rsidRPr="00E50AF1">
        <w:rPr>
          <w:rFonts w:ascii="Arial" w:eastAsia="Calibri" w:hAnsi="Arial" w:cs="Arial"/>
          <w:bCs/>
          <w:lang w:val="x-none" w:eastAsia="en-US"/>
        </w:rPr>
        <w:t xml:space="preserve"> r. termin realizacji  do </w:t>
      </w:r>
      <w:r w:rsidRPr="00E50AF1">
        <w:rPr>
          <w:rFonts w:ascii="Arial" w:eastAsia="Calibri" w:hAnsi="Arial" w:cs="Arial"/>
          <w:b/>
          <w:lang w:eastAsia="en-US"/>
        </w:rPr>
        <w:t>…</w:t>
      </w:r>
      <w:r w:rsidRPr="00E50AF1">
        <w:rPr>
          <w:rFonts w:ascii="Arial" w:eastAsia="Calibri" w:hAnsi="Arial" w:cs="Arial"/>
          <w:b/>
          <w:lang w:val="x-none" w:eastAsia="en-US"/>
        </w:rPr>
        <w:t xml:space="preserve"> dni kalendarzowych</w:t>
      </w:r>
      <w:r w:rsidRPr="00E50AF1">
        <w:rPr>
          <w:rFonts w:ascii="Arial" w:eastAsia="Calibri" w:hAnsi="Arial" w:cs="Arial"/>
          <w:lang w:val="x-none" w:eastAsia="en-US"/>
        </w:rPr>
        <w:t xml:space="preserve"> od dnia wysłania zamówienia, jednakże nie później niż do </w:t>
      </w:r>
      <w:r w:rsidR="005E7A3D">
        <w:rPr>
          <w:rFonts w:ascii="Arial" w:eastAsia="Calibri" w:hAnsi="Arial" w:cs="Arial"/>
          <w:lang w:eastAsia="en-US"/>
        </w:rPr>
        <w:t>……………………………………….</w:t>
      </w:r>
      <w:r w:rsidR="00D82BC0">
        <w:rPr>
          <w:rFonts w:ascii="Arial" w:eastAsia="Calibri" w:hAnsi="Arial" w:cs="Arial"/>
          <w:lang w:eastAsia="en-US"/>
        </w:rPr>
        <w:t xml:space="preserve"> (w zależności od tego, który z ww. terminów upłynie jako pierwszy).</w:t>
      </w:r>
    </w:p>
    <w:p w14:paraId="7C0E37A8" w14:textId="77777777" w:rsidR="00A0042E" w:rsidRPr="00A0042E" w:rsidRDefault="00A0042E" w:rsidP="00A0042E">
      <w:pPr>
        <w:pStyle w:val="Akapitzlist"/>
        <w:numPr>
          <w:ilvl w:val="1"/>
          <w:numId w:val="1"/>
        </w:numPr>
        <w:spacing w:after="0" w:line="240" w:lineRule="auto"/>
        <w:ind w:left="284" w:hanging="284"/>
        <w:jc w:val="both"/>
        <w:rPr>
          <w:rFonts w:ascii="Arial" w:hAnsi="Arial" w:cs="Arial"/>
        </w:rPr>
      </w:pPr>
      <w:r w:rsidRPr="00A0042E">
        <w:rPr>
          <w:rFonts w:ascii="Arial" w:hAnsi="Arial" w:cs="Arial"/>
        </w:rPr>
        <w:t>Zamawiający dopuszcza możliwość dostarczenia przedmiotu umowy w podziale na zadania określone w załączniku nr 1 do umowy, przy czym realizacja określonego zadania musi nastąpić jednorazowo i całościowo pod względem ilościowym, a termin dostawy całości przedmiotu umowy nie może przekroczyć terminów określonych w § 3 ust. 1 oraz ust. 2. W przypadku dostarczenia przez Wykonawcę asortymentu w ilości (części) mniejszej niż całe zadanie określone w załączniku nr 1 do umowy, Zamawiający zastrzega sobie prawo do odmowy przyjęcia takiej dostawy.</w:t>
      </w:r>
    </w:p>
    <w:p w14:paraId="06EBD654" w14:textId="77777777" w:rsidR="00A0042E" w:rsidRPr="00A0042E" w:rsidRDefault="00A0042E" w:rsidP="00A0042E">
      <w:pPr>
        <w:numPr>
          <w:ilvl w:val="1"/>
          <w:numId w:val="1"/>
        </w:numPr>
        <w:spacing w:after="0" w:line="276" w:lineRule="auto"/>
        <w:ind w:left="284" w:hanging="284"/>
        <w:jc w:val="both"/>
        <w:rPr>
          <w:rFonts w:ascii="Arial" w:hAnsi="Arial" w:cs="Arial"/>
        </w:rPr>
      </w:pPr>
      <w:r w:rsidRPr="00A0042E">
        <w:rPr>
          <w:rFonts w:ascii="Arial" w:hAnsi="Arial" w:cs="Arial"/>
        </w:rPr>
        <w:t>Terminem realizacji przedmiotu umowy lub części przedmiotu umowy w postaci zadania jest dzień podpisania protokołu zdawczo-odbiorczego. Strony ustalają, że:</w:t>
      </w:r>
    </w:p>
    <w:p w14:paraId="208A0093" w14:textId="6F7F62D6" w:rsidR="00A0042E" w:rsidRPr="00A0042E" w:rsidRDefault="00A0042E" w:rsidP="00A0042E">
      <w:pPr>
        <w:pStyle w:val="Akapitzlist"/>
        <w:numPr>
          <w:ilvl w:val="0"/>
          <w:numId w:val="42"/>
        </w:numPr>
        <w:spacing w:after="0" w:line="276" w:lineRule="auto"/>
        <w:jc w:val="both"/>
        <w:rPr>
          <w:rFonts w:ascii="Arial" w:hAnsi="Arial" w:cs="Arial"/>
        </w:rPr>
      </w:pPr>
      <w:r w:rsidRPr="00A0042E">
        <w:rPr>
          <w:rFonts w:ascii="Arial" w:hAnsi="Arial" w:cs="Arial"/>
        </w:rPr>
        <w:t xml:space="preserve"> W przypadku, gdy Zamawiający nie ma możliwości sprawdzenia dostarczonego przez Wykonawcę przedmiotu umowy w tym samym dniu, w którym nastąpiła fizyczna dostawa to w przypadku podpisania przez Zamawiającego protokołu zdawczo-odbiorczego bez zastrzeżeń przyjmuje się że termin dostawy, o którym mowa w zdaniu pierwszym to jest fizyczna dostawa asortymentu przez Wykonawcę (wynikająca z „Protokołu depozytowego");</w:t>
      </w:r>
    </w:p>
    <w:p w14:paraId="6944D9BF" w14:textId="02B5695B" w:rsidR="00A0042E" w:rsidRPr="006037E5" w:rsidRDefault="00A0042E" w:rsidP="00A0042E">
      <w:pPr>
        <w:pStyle w:val="Akapitzlist"/>
        <w:numPr>
          <w:ilvl w:val="0"/>
          <w:numId w:val="42"/>
        </w:numPr>
        <w:spacing w:after="0" w:line="276" w:lineRule="auto"/>
        <w:jc w:val="both"/>
        <w:rPr>
          <w:rFonts w:ascii="Arial" w:hAnsi="Arial" w:cs="Arial"/>
        </w:rPr>
      </w:pPr>
      <w:r w:rsidRPr="00A0042E">
        <w:rPr>
          <w:rFonts w:ascii="Arial" w:hAnsi="Arial" w:cs="Arial"/>
        </w:rPr>
        <w:t xml:space="preserve">warunkiem </w:t>
      </w:r>
      <w:r w:rsidRPr="006037E5">
        <w:rPr>
          <w:rFonts w:ascii="Arial" w:hAnsi="Arial" w:cs="Arial"/>
        </w:rPr>
        <w:t>zastosowania w § 3 ust. 4 pkt. 1) Umowy jest uprzedni brak sporządzenia protokołu niezgodności ze strony Zamawiającego;</w:t>
      </w:r>
    </w:p>
    <w:p w14:paraId="11626622" w14:textId="6B243BF7" w:rsidR="00A0042E" w:rsidRPr="006037E5" w:rsidRDefault="00A0042E" w:rsidP="00A0042E">
      <w:pPr>
        <w:pStyle w:val="Akapitzlist"/>
        <w:numPr>
          <w:ilvl w:val="0"/>
          <w:numId w:val="42"/>
        </w:numPr>
        <w:spacing w:after="0" w:line="276" w:lineRule="auto"/>
        <w:jc w:val="both"/>
        <w:rPr>
          <w:rFonts w:ascii="Arial" w:hAnsi="Arial" w:cs="Arial"/>
        </w:rPr>
      </w:pPr>
      <w:r w:rsidRPr="006037E5">
        <w:rPr>
          <w:rFonts w:ascii="Arial" w:hAnsi="Arial" w:cs="Arial"/>
        </w:rPr>
        <w:t>w przypadku sporządzenia protokołu niezgodności Zamawiający jest uprawniony naliczyć kary umowne, o których mowa w § 10 ust.1 pkt. 4 Umowy</w:t>
      </w:r>
      <w:r w:rsidR="00592FB0">
        <w:rPr>
          <w:rFonts w:ascii="Arial" w:hAnsi="Arial" w:cs="Arial"/>
        </w:rPr>
        <w:t>;</w:t>
      </w:r>
    </w:p>
    <w:p w14:paraId="06F4CF7E" w14:textId="7D209BFB" w:rsidR="00A0042E" w:rsidRDefault="00A0042E" w:rsidP="00A0042E">
      <w:pPr>
        <w:pStyle w:val="Akapitzlist"/>
        <w:numPr>
          <w:ilvl w:val="0"/>
          <w:numId w:val="42"/>
        </w:numPr>
        <w:spacing w:after="0" w:line="276" w:lineRule="auto"/>
        <w:jc w:val="both"/>
        <w:rPr>
          <w:rFonts w:ascii="Arial" w:hAnsi="Arial" w:cs="Arial"/>
        </w:rPr>
      </w:pPr>
      <w:r w:rsidRPr="006037E5">
        <w:rPr>
          <w:rFonts w:ascii="Arial" w:hAnsi="Arial" w:cs="Arial"/>
        </w:rPr>
        <w:t xml:space="preserve">zastosowanie § 3 ust. 4 pkt. 1) </w:t>
      </w:r>
      <w:r w:rsidRPr="00A0042E">
        <w:rPr>
          <w:rFonts w:ascii="Arial" w:hAnsi="Arial" w:cs="Arial"/>
        </w:rPr>
        <w:t>Umowy następuję z zastrzeżeniem, że terminem uprawniającym wystawienie faktury jest dzień podpisania przez Zamawiającego protokołu zdawczo-odbiorczego bez zastrzeżeń.</w:t>
      </w:r>
    </w:p>
    <w:p w14:paraId="0EA991C4" w14:textId="2D219297" w:rsidR="00E50AF1" w:rsidRPr="00300A46" w:rsidRDefault="00FB5206" w:rsidP="00300A46">
      <w:pPr>
        <w:pStyle w:val="Akapitzlist"/>
        <w:numPr>
          <w:ilvl w:val="0"/>
          <w:numId w:val="44"/>
        </w:numPr>
        <w:tabs>
          <w:tab w:val="clear" w:pos="862"/>
          <w:tab w:val="num" w:pos="284"/>
          <w:tab w:val="num" w:pos="1582"/>
        </w:tabs>
        <w:spacing w:after="0" w:line="276" w:lineRule="auto"/>
        <w:ind w:left="284" w:hanging="284"/>
        <w:jc w:val="both"/>
        <w:rPr>
          <w:rFonts w:ascii="Arial" w:hAnsi="Arial" w:cs="Arial"/>
        </w:rPr>
      </w:pPr>
      <w:r w:rsidRPr="00300A46">
        <w:rPr>
          <w:rFonts w:ascii="Arial" w:hAnsi="Arial" w:cs="Arial"/>
        </w:rPr>
        <w:t xml:space="preserve">Odbiorcą przedmiotu umowy </w:t>
      </w:r>
      <w:r w:rsidR="00E50AF1" w:rsidRPr="00300A46">
        <w:rPr>
          <w:rFonts w:ascii="Arial" w:hAnsi="Arial" w:cs="Arial"/>
        </w:rPr>
        <w:t>są:</w:t>
      </w:r>
      <w:r w:rsidRPr="00300A46">
        <w:rPr>
          <w:rFonts w:ascii="Arial" w:hAnsi="Arial" w:cs="Arial"/>
        </w:rPr>
        <w:t xml:space="preserve"> </w:t>
      </w:r>
    </w:p>
    <w:p w14:paraId="0107FDA3" w14:textId="056A13EA" w:rsidR="00A0042E" w:rsidRDefault="006037E5" w:rsidP="00A0042E">
      <w:pPr>
        <w:pStyle w:val="Akapitzlist"/>
        <w:numPr>
          <w:ilvl w:val="0"/>
          <w:numId w:val="40"/>
        </w:numPr>
        <w:spacing w:after="0" w:line="276" w:lineRule="auto"/>
        <w:jc w:val="both"/>
        <w:rPr>
          <w:rFonts w:ascii="Arial" w:hAnsi="Arial" w:cs="Arial"/>
        </w:rPr>
      </w:pPr>
      <w:r>
        <w:rPr>
          <w:rFonts w:ascii="Arial" w:hAnsi="Arial" w:cs="Arial"/>
        </w:rPr>
        <w:t>…………………………………………………………………………………..</w:t>
      </w:r>
    </w:p>
    <w:p w14:paraId="4CBCF091" w14:textId="594794D5" w:rsidR="00FB5206" w:rsidRPr="00E50AF1" w:rsidRDefault="00FB5206" w:rsidP="005E7A3D">
      <w:pPr>
        <w:pStyle w:val="Akapitzlist"/>
        <w:tabs>
          <w:tab w:val="num" w:pos="1582"/>
        </w:tabs>
        <w:spacing w:after="0" w:line="276" w:lineRule="auto"/>
        <w:ind w:left="644"/>
        <w:jc w:val="both"/>
        <w:rPr>
          <w:rFonts w:ascii="Arial" w:hAnsi="Arial" w:cs="Arial"/>
        </w:rPr>
      </w:pPr>
      <w:r w:rsidRPr="00E50AF1">
        <w:rPr>
          <w:rFonts w:ascii="Arial" w:hAnsi="Arial" w:cs="Arial"/>
        </w:rPr>
        <w:t>– zwan</w:t>
      </w:r>
      <w:r w:rsidR="00E50AF1">
        <w:rPr>
          <w:rFonts w:ascii="Arial" w:hAnsi="Arial" w:cs="Arial"/>
        </w:rPr>
        <w:t>i</w:t>
      </w:r>
      <w:r w:rsidRPr="00E50AF1">
        <w:rPr>
          <w:rFonts w:ascii="Arial" w:hAnsi="Arial" w:cs="Arial"/>
        </w:rPr>
        <w:t xml:space="preserve"> dalej „Odbiorcą”.</w:t>
      </w:r>
    </w:p>
    <w:p w14:paraId="683BF616" w14:textId="77777777" w:rsidR="00FB5206" w:rsidRPr="005B2EFC" w:rsidRDefault="00FB5206" w:rsidP="00300A46">
      <w:pPr>
        <w:pStyle w:val="Akapitzlist"/>
        <w:numPr>
          <w:ilvl w:val="0"/>
          <w:numId w:val="11"/>
        </w:numPr>
        <w:tabs>
          <w:tab w:val="clear" w:pos="720"/>
          <w:tab w:val="num" w:pos="284"/>
        </w:tabs>
        <w:spacing w:after="0" w:line="276" w:lineRule="auto"/>
        <w:ind w:left="284" w:hanging="284"/>
        <w:jc w:val="both"/>
        <w:rPr>
          <w:rFonts w:ascii="Arial" w:hAnsi="Arial" w:cs="Arial"/>
        </w:rPr>
      </w:pPr>
      <w:r w:rsidRPr="005B2EFC">
        <w:rPr>
          <w:rFonts w:ascii="Arial" w:hAnsi="Arial" w:cs="Arial"/>
        </w:rPr>
        <w:t>Użytkownikiem przedmiotu umowy są jednostki (komórki organizacyjne) Resortu Obrony Narodowej (RON).</w:t>
      </w:r>
    </w:p>
    <w:p w14:paraId="5F5C949D" w14:textId="77777777" w:rsidR="00FB5206" w:rsidRPr="005B2EFC" w:rsidRDefault="00FB5206" w:rsidP="00300A46">
      <w:pPr>
        <w:pStyle w:val="Akapitzlist"/>
        <w:numPr>
          <w:ilvl w:val="0"/>
          <w:numId w:val="11"/>
        </w:numPr>
        <w:tabs>
          <w:tab w:val="clear" w:pos="720"/>
          <w:tab w:val="num" w:pos="1"/>
        </w:tabs>
        <w:spacing w:after="0" w:line="276" w:lineRule="auto"/>
        <w:ind w:left="284" w:hanging="284"/>
        <w:jc w:val="both"/>
        <w:rPr>
          <w:rFonts w:ascii="Arial" w:hAnsi="Arial" w:cs="Arial"/>
        </w:rPr>
      </w:pPr>
      <w:r w:rsidRPr="005B2EFC">
        <w:rPr>
          <w:rFonts w:ascii="Arial" w:hAnsi="Arial" w:cs="Arial"/>
        </w:rPr>
        <w:t>Ilekroć w niniejszej umowie jest mowa o dniach roboczych, należy przez to rozumieć dni od poniedziałku do piątku z wyłączeniem dni ustawowo wolnych od pracy.</w:t>
      </w:r>
    </w:p>
    <w:p w14:paraId="1B5F060D" w14:textId="77EB2B19" w:rsidR="00300A46" w:rsidRPr="00F25BB3" w:rsidRDefault="00300A46" w:rsidP="00300A46">
      <w:pPr>
        <w:pStyle w:val="Akapitzlist"/>
        <w:numPr>
          <w:ilvl w:val="0"/>
          <w:numId w:val="11"/>
        </w:numPr>
        <w:tabs>
          <w:tab w:val="clear" w:pos="720"/>
          <w:tab w:val="num" w:pos="284"/>
        </w:tabs>
        <w:suppressAutoHyphens/>
        <w:spacing w:after="0" w:line="276" w:lineRule="auto"/>
        <w:ind w:left="284" w:hanging="284"/>
        <w:jc w:val="both"/>
        <w:rPr>
          <w:rFonts w:ascii="Arial" w:hAnsi="Arial" w:cs="Arial"/>
          <w:color w:val="FF0000"/>
        </w:rPr>
      </w:pPr>
      <w:r w:rsidRPr="00F25BB3">
        <w:rPr>
          <w:rFonts w:ascii="Arial" w:hAnsi="Arial" w:cs="Arial"/>
        </w:rPr>
        <w:t>Umowa zostaje zawarta na czas oznaczony tj. od dnia podpisania umowy do 28.11.2025 r. w zakresie zamówienia gwarantowanego</w:t>
      </w:r>
      <w:r w:rsidR="00E57191" w:rsidRPr="00F25BB3">
        <w:rPr>
          <w:rFonts w:ascii="Arial" w:hAnsi="Arial" w:cs="Arial"/>
        </w:rPr>
        <w:t xml:space="preserve"> oraz zamówienia opcjonalnego uruchomionego w 2025 r.</w:t>
      </w:r>
      <w:r w:rsidRPr="00F25BB3">
        <w:rPr>
          <w:rFonts w:ascii="Arial" w:hAnsi="Arial" w:cs="Arial"/>
        </w:rPr>
        <w:t xml:space="preserve"> (z wyłączeniem gwarancji</w:t>
      </w:r>
      <w:r w:rsidRPr="00F25BB3">
        <w:rPr>
          <w:rFonts w:ascii="Arial" w:hAnsi="Arial" w:cs="Arial"/>
        </w:rPr>
        <w:br/>
        <w:t xml:space="preserve">i rękojmi obejmującej okres czasu wskazany w umowie) oraz do dnia 30.11.2026 r. </w:t>
      </w:r>
      <w:r w:rsidRPr="00F25BB3">
        <w:rPr>
          <w:rFonts w:ascii="Arial" w:hAnsi="Arial" w:cs="Arial"/>
        </w:rPr>
        <w:br/>
        <w:t>w zakresie zamówienia opcjonalnego</w:t>
      </w:r>
      <w:r w:rsidR="00E57191" w:rsidRPr="00F25BB3">
        <w:rPr>
          <w:rFonts w:ascii="Arial" w:hAnsi="Arial" w:cs="Arial"/>
        </w:rPr>
        <w:t xml:space="preserve"> uruchomionego w 2026 r.</w:t>
      </w:r>
      <w:r w:rsidR="00254D27" w:rsidRPr="00F25BB3">
        <w:rPr>
          <w:rFonts w:ascii="Arial" w:hAnsi="Arial" w:cs="Arial"/>
        </w:rPr>
        <w:t xml:space="preserve"> </w:t>
      </w:r>
      <w:r w:rsidRPr="00F25BB3">
        <w:rPr>
          <w:rFonts w:ascii="Arial" w:hAnsi="Arial" w:cs="Arial"/>
        </w:rPr>
        <w:t>(z wyłączeniem gwarancji i rękojmi obejmującej okres czasu wskazany w umowie).</w:t>
      </w:r>
    </w:p>
    <w:p w14:paraId="3C71AAF2" w14:textId="0553F7A0" w:rsidR="0055166A" w:rsidRPr="00F25BB3" w:rsidRDefault="00FB5206" w:rsidP="005A301E">
      <w:pPr>
        <w:pStyle w:val="Akapitzlist"/>
        <w:numPr>
          <w:ilvl w:val="0"/>
          <w:numId w:val="11"/>
        </w:numPr>
        <w:tabs>
          <w:tab w:val="clear" w:pos="720"/>
          <w:tab w:val="num" w:pos="1"/>
        </w:tabs>
        <w:suppressAutoHyphens/>
        <w:spacing w:after="0" w:line="276" w:lineRule="auto"/>
        <w:ind w:left="284" w:hanging="294"/>
        <w:jc w:val="both"/>
        <w:rPr>
          <w:rFonts w:ascii="Arial" w:hAnsi="Arial" w:cs="Arial"/>
          <w:b/>
        </w:rPr>
      </w:pPr>
      <w:r w:rsidRPr="00F25BB3">
        <w:rPr>
          <w:rFonts w:ascii="Arial" w:hAnsi="Arial" w:cs="Arial"/>
        </w:rPr>
        <w:t>Wykonawcy nie przysługuje roszczenie w związku z niezrealizowaniem całego zakresu dostawy, w przypadku upływu terminu, o którym mowa w ust. 8.</w:t>
      </w:r>
      <w:r w:rsidR="000563BC" w:rsidRPr="00F25BB3">
        <w:rPr>
          <w:rFonts w:ascii="Arial" w:hAnsi="Arial" w:cs="Arial"/>
        </w:rPr>
        <w:t xml:space="preserve"> </w:t>
      </w:r>
    </w:p>
    <w:p w14:paraId="397E9B76" w14:textId="12DD9941" w:rsidR="000563BC" w:rsidRPr="005B2EFC" w:rsidRDefault="000563BC" w:rsidP="005B2EFC">
      <w:pPr>
        <w:pStyle w:val="Akapitzlist"/>
        <w:suppressAutoHyphens/>
        <w:spacing w:after="0" w:line="276" w:lineRule="auto"/>
        <w:ind w:left="284"/>
        <w:jc w:val="both"/>
        <w:rPr>
          <w:rFonts w:ascii="Arial" w:hAnsi="Arial" w:cs="Arial"/>
          <w:b/>
        </w:rPr>
      </w:pPr>
    </w:p>
    <w:p w14:paraId="7F13D1B4" w14:textId="77777777" w:rsidR="006839E4" w:rsidRPr="005B2EFC" w:rsidRDefault="00B90629" w:rsidP="005B2EFC">
      <w:pPr>
        <w:spacing w:after="0" w:line="276" w:lineRule="auto"/>
        <w:jc w:val="center"/>
        <w:rPr>
          <w:rFonts w:ascii="Arial" w:hAnsi="Arial" w:cs="Arial"/>
          <w:b/>
        </w:rPr>
      </w:pPr>
      <w:r w:rsidRPr="005B2EFC">
        <w:rPr>
          <w:rFonts w:ascii="Arial" w:hAnsi="Arial" w:cs="Arial"/>
          <w:b/>
        </w:rPr>
        <w:t>§ 4. SPOSÓB DOSTAWY I ZASADY ODBIORU</w:t>
      </w:r>
    </w:p>
    <w:p w14:paraId="3660DECD" w14:textId="77777777" w:rsidR="006839E4" w:rsidRPr="005B2EFC" w:rsidRDefault="006839E4" w:rsidP="005B2EFC">
      <w:pPr>
        <w:spacing w:after="0" w:line="276" w:lineRule="auto"/>
        <w:jc w:val="both"/>
        <w:rPr>
          <w:rFonts w:ascii="Arial" w:hAnsi="Arial" w:cs="Arial"/>
        </w:rPr>
      </w:pPr>
    </w:p>
    <w:p w14:paraId="3D50346A" w14:textId="77777777" w:rsidR="006839E4" w:rsidRPr="005B2EFC" w:rsidRDefault="00B90629" w:rsidP="005A301E">
      <w:pPr>
        <w:numPr>
          <w:ilvl w:val="0"/>
          <w:numId w:val="14"/>
        </w:numPr>
        <w:tabs>
          <w:tab w:val="clear" w:pos="1003"/>
          <w:tab w:val="num" w:pos="1"/>
        </w:tabs>
        <w:suppressAutoHyphens/>
        <w:spacing w:after="0" w:line="276" w:lineRule="auto"/>
        <w:ind w:left="284" w:hanging="295"/>
        <w:jc w:val="both"/>
        <w:rPr>
          <w:rFonts w:ascii="Arial" w:hAnsi="Arial" w:cs="Arial"/>
        </w:rPr>
      </w:pPr>
      <w:r w:rsidRPr="005B2EFC">
        <w:rPr>
          <w:rFonts w:ascii="Arial" w:hAnsi="Arial" w:cs="Arial"/>
        </w:rPr>
        <w:t>Tryb i zasady odbioru przedmiotu umowy ustala się następująco:</w:t>
      </w:r>
    </w:p>
    <w:p w14:paraId="0414825F" w14:textId="055D512C" w:rsidR="00B61801" w:rsidRPr="005B2EFC" w:rsidRDefault="00B90629" w:rsidP="005A301E">
      <w:pPr>
        <w:numPr>
          <w:ilvl w:val="0"/>
          <w:numId w:val="13"/>
        </w:numPr>
        <w:tabs>
          <w:tab w:val="clear" w:pos="1288"/>
          <w:tab w:val="left" w:pos="709"/>
          <w:tab w:val="num" w:pos="1005"/>
        </w:tabs>
        <w:suppressAutoHyphens/>
        <w:spacing w:after="0" w:line="276" w:lineRule="auto"/>
        <w:ind w:left="709" w:hanging="426"/>
        <w:jc w:val="both"/>
        <w:rPr>
          <w:rFonts w:ascii="Arial" w:hAnsi="Arial" w:cs="Arial"/>
          <w:b/>
        </w:rPr>
      </w:pPr>
      <w:r w:rsidRPr="005B2EFC">
        <w:rPr>
          <w:rFonts w:ascii="Arial" w:hAnsi="Arial" w:cs="Arial"/>
        </w:rPr>
        <w:t xml:space="preserve">Wykonawca, </w:t>
      </w:r>
      <w:r w:rsidRPr="00A71060">
        <w:rPr>
          <w:rFonts w:ascii="Arial" w:hAnsi="Arial" w:cs="Arial"/>
        </w:rPr>
        <w:t xml:space="preserve">na minimum </w:t>
      </w:r>
      <w:r w:rsidR="00A71060" w:rsidRPr="00A71060">
        <w:rPr>
          <w:rFonts w:ascii="Arial" w:hAnsi="Arial" w:cs="Arial"/>
        </w:rPr>
        <w:t>10</w:t>
      </w:r>
      <w:r w:rsidRPr="00A71060">
        <w:rPr>
          <w:rFonts w:ascii="Arial" w:hAnsi="Arial" w:cs="Arial"/>
        </w:rPr>
        <w:t xml:space="preserve"> dni roboczych </w:t>
      </w:r>
      <w:r w:rsidRPr="005B2EFC">
        <w:rPr>
          <w:rFonts w:ascii="Arial" w:hAnsi="Arial" w:cs="Arial"/>
        </w:rPr>
        <w:t xml:space="preserve">przed </w:t>
      </w:r>
      <w:r w:rsidR="00EF6774" w:rsidRPr="005B2EFC">
        <w:rPr>
          <w:rFonts w:ascii="Arial" w:hAnsi="Arial" w:cs="Arial"/>
        </w:rPr>
        <w:t xml:space="preserve">planowanym </w:t>
      </w:r>
      <w:r w:rsidR="00266F82" w:rsidRPr="005B2EFC">
        <w:rPr>
          <w:rFonts w:ascii="Arial" w:hAnsi="Arial" w:cs="Arial"/>
        </w:rPr>
        <w:t>dniem dostawy</w:t>
      </w:r>
      <w:r w:rsidRPr="005B2EFC">
        <w:rPr>
          <w:rFonts w:ascii="Arial" w:hAnsi="Arial" w:cs="Arial"/>
        </w:rPr>
        <w:t xml:space="preserve">, zobowiązany jest do przekazania </w:t>
      </w:r>
      <w:r w:rsidR="00266F82" w:rsidRPr="005B2EFC">
        <w:rPr>
          <w:rFonts w:ascii="Arial" w:hAnsi="Arial" w:cs="Arial"/>
        </w:rPr>
        <w:t xml:space="preserve">Zamawiającemu oraz Odbiorcy </w:t>
      </w:r>
      <w:r w:rsidRPr="005B2EFC">
        <w:rPr>
          <w:rFonts w:ascii="Arial" w:hAnsi="Arial" w:cs="Arial"/>
        </w:rPr>
        <w:t xml:space="preserve">w formie pisemnej (poczta, kurier, drogą mailową lub faksem), </w:t>
      </w:r>
      <w:r w:rsidRPr="005B2EFC">
        <w:rPr>
          <w:rFonts w:ascii="Arial" w:hAnsi="Arial" w:cs="Arial"/>
          <w:b/>
        </w:rPr>
        <w:t>„Awizo dostawy”, którego wzór stanowi załącznik nr 2</w:t>
      </w:r>
      <w:r w:rsidRPr="005B2EFC">
        <w:rPr>
          <w:rFonts w:ascii="Arial" w:hAnsi="Arial" w:cs="Arial"/>
        </w:rPr>
        <w:t xml:space="preserve"> do umowy, zawierającego wszystkie </w:t>
      </w:r>
      <w:r w:rsidRPr="005B2EFC">
        <w:rPr>
          <w:rFonts w:ascii="Arial" w:hAnsi="Arial" w:cs="Arial"/>
        </w:rPr>
        <w:lastRenderedPageBreak/>
        <w:t>informacje dotyczące dostarczanego asortymentu</w:t>
      </w:r>
      <w:r w:rsidR="00266F82" w:rsidRPr="005B2EFC">
        <w:rPr>
          <w:rFonts w:ascii="Arial" w:hAnsi="Arial" w:cs="Arial"/>
        </w:rPr>
        <w:t>,</w:t>
      </w:r>
      <w:r w:rsidR="007D7D67" w:rsidRPr="005B2EFC">
        <w:rPr>
          <w:rFonts w:ascii="Arial" w:hAnsi="Arial" w:cs="Arial"/>
        </w:rPr>
        <w:t xml:space="preserve"> </w:t>
      </w:r>
      <w:r w:rsidRPr="005B2EFC">
        <w:rPr>
          <w:rFonts w:ascii="Arial" w:hAnsi="Arial" w:cs="Arial"/>
        </w:rPr>
        <w:t>zgodnie z załącznikiem numer 1 do umowy oraz planowany termin dostawy.</w:t>
      </w:r>
      <w:r w:rsidR="006C32D0" w:rsidRPr="005B2EFC">
        <w:rPr>
          <w:rFonts w:ascii="Arial" w:hAnsi="Arial" w:cs="Arial"/>
        </w:rPr>
        <w:t xml:space="preserve"> Brak przekazania prawidłowo wypełnionego „Awizo dostawy” stanowi podstawę do odmowy przyjęcia dostawy. </w:t>
      </w:r>
    </w:p>
    <w:p w14:paraId="6B4B1C77" w14:textId="40642D24" w:rsidR="00A74ABF" w:rsidRPr="005B2EFC" w:rsidRDefault="00B90629" w:rsidP="005A301E">
      <w:pPr>
        <w:numPr>
          <w:ilvl w:val="0"/>
          <w:numId w:val="13"/>
        </w:numPr>
        <w:tabs>
          <w:tab w:val="clear" w:pos="1288"/>
          <w:tab w:val="left" w:pos="709"/>
          <w:tab w:val="num" w:pos="1005"/>
        </w:tabs>
        <w:suppressAutoHyphens/>
        <w:spacing w:after="0" w:line="276" w:lineRule="auto"/>
        <w:ind w:left="709" w:hanging="426"/>
        <w:jc w:val="both"/>
        <w:rPr>
          <w:rFonts w:ascii="Arial" w:hAnsi="Arial" w:cs="Arial"/>
          <w:color w:val="FF0000"/>
        </w:rPr>
      </w:pPr>
      <w:r w:rsidRPr="005B2EFC">
        <w:rPr>
          <w:rFonts w:ascii="Arial" w:hAnsi="Arial" w:cs="Arial"/>
        </w:rPr>
        <w:t>Wykonawca</w:t>
      </w:r>
      <w:r w:rsidR="00266F82" w:rsidRPr="005B2EFC">
        <w:rPr>
          <w:rFonts w:ascii="Arial" w:hAnsi="Arial" w:cs="Arial"/>
        </w:rPr>
        <w:t xml:space="preserve">, na minimum 5 dni roboczych przed </w:t>
      </w:r>
      <w:r w:rsidR="00B61801" w:rsidRPr="005B2EFC">
        <w:rPr>
          <w:rFonts w:ascii="Arial" w:hAnsi="Arial" w:cs="Arial"/>
        </w:rPr>
        <w:t>planowanym dniem dostawy</w:t>
      </w:r>
      <w:r w:rsidR="00266F82" w:rsidRPr="005B2EFC">
        <w:rPr>
          <w:rFonts w:ascii="Arial" w:hAnsi="Arial" w:cs="Arial"/>
        </w:rPr>
        <w:t>, zobowiązany jest</w:t>
      </w:r>
      <w:r w:rsidRPr="005B2EFC">
        <w:rPr>
          <w:rFonts w:ascii="Arial" w:hAnsi="Arial" w:cs="Arial"/>
        </w:rPr>
        <w:t xml:space="preserve"> do opracowania uzupełnionej w części B i C (i o ile jest to możliwe w części D) </w:t>
      </w:r>
      <w:r w:rsidR="00CE1803" w:rsidRPr="005B2EFC">
        <w:rPr>
          <w:rFonts w:ascii="Arial" w:hAnsi="Arial" w:cs="Arial"/>
          <w:b/>
        </w:rPr>
        <w:t>K</w:t>
      </w:r>
      <w:r w:rsidRPr="005B2EFC">
        <w:rPr>
          <w:rFonts w:ascii="Arial" w:hAnsi="Arial" w:cs="Arial"/>
          <w:b/>
        </w:rPr>
        <w:t xml:space="preserve">arty </w:t>
      </w:r>
      <w:r w:rsidR="00CE1803" w:rsidRPr="005B2EFC">
        <w:rPr>
          <w:rFonts w:ascii="Arial" w:hAnsi="Arial" w:cs="Arial"/>
          <w:b/>
        </w:rPr>
        <w:t>W</w:t>
      </w:r>
      <w:r w:rsidRPr="005B2EFC">
        <w:rPr>
          <w:rFonts w:ascii="Arial" w:hAnsi="Arial" w:cs="Arial"/>
          <w:b/>
        </w:rPr>
        <w:t>yrobu, której wzór stanowi załącznik nr 3</w:t>
      </w:r>
      <w:r w:rsidR="00141FC9" w:rsidRPr="005B2EFC">
        <w:rPr>
          <w:rFonts w:ascii="Arial" w:hAnsi="Arial" w:cs="Arial"/>
        </w:rPr>
        <w:t xml:space="preserve"> do umowy</w:t>
      </w:r>
      <w:r w:rsidRPr="005B2EFC">
        <w:rPr>
          <w:rFonts w:ascii="Arial" w:hAnsi="Arial" w:cs="Arial"/>
        </w:rPr>
        <w:t>, w formie elektronicznej i</w:t>
      </w:r>
      <w:r w:rsidR="00B61801" w:rsidRPr="005B2EFC">
        <w:rPr>
          <w:rFonts w:ascii="Arial" w:hAnsi="Arial" w:cs="Arial"/>
        </w:rPr>
        <w:t xml:space="preserve"> przesłania</w:t>
      </w:r>
      <w:r w:rsidRPr="005B2EFC">
        <w:rPr>
          <w:rFonts w:ascii="Arial" w:hAnsi="Arial" w:cs="Arial"/>
        </w:rPr>
        <w:t xml:space="preserve"> jej Zamawiającemu</w:t>
      </w:r>
      <w:r w:rsidR="006B12F5" w:rsidRPr="005B2EFC">
        <w:rPr>
          <w:rFonts w:ascii="Arial" w:hAnsi="Arial" w:cs="Arial"/>
        </w:rPr>
        <w:t xml:space="preserve"> na adres e-mail: </w:t>
      </w:r>
      <w:hyperlink r:id="rId9" w:history="1">
        <w:r w:rsidR="006B12F5" w:rsidRPr="005B2EFC">
          <w:rPr>
            <w:rFonts w:ascii="Arial" w:hAnsi="Arial" w:cs="Arial"/>
          </w:rPr>
          <w:t>wofitm.odbior@ron.mil.pl</w:t>
        </w:r>
      </w:hyperlink>
      <w:r w:rsidRPr="005B2EFC">
        <w:rPr>
          <w:rFonts w:ascii="Arial" w:hAnsi="Arial" w:cs="Arial"/>
        </w:rPr>
        <w:t xml:space="preserve"> </w:t>
      </w:r>
      <w:r w:rsidR="00266F82" w:rsidRPr="005B2EFC">
        <w:rPr>
          <w:rFonts w:ascii="Arial" w:hAnsi="Arial" w:cs="Arial"/>
        </w:rPr>
        <w:t xml:space="preserve">oraz Odbiorcy </w:t>
      </w:r>
      <w:r w:rsidR="006B12F5" w:rsidRPr="005B2EFC">
        <w:rPr>
          <w:rFonts w:ascii="Arial" w:hAnsi="Arial" w:cs="Arial"/>
        </w:rPr>
        <w:t>na adres e-mail:………</w:t>
      </w:r>
      <w:r w:rsidRPr="005B2EFC">
        <w:rPr>
          <w:rFonts w:ascii="Arial" w:hAnsi="Arial" w:cs="Arial"/>
        </w:rPr>
        <w:t>.</w:t>
      </w:r>
      <w:r w:rsidR="00254D27">
        <w:rPr>
          <w:rFonts w:ascii="Arial" w:hAnsi="Arial" w:cs="Arial"/>
        </w:rPr>
        <w:t>.</w:t>
      </w:r>
      <w:r w:rsidR="00B61801" w:rsidRPr="005B2EFC">
        <w:rPr>
          <w:rFonts w:ascii="Arial" w:hAnsi="Arial" w:cs="Arial"/>
          <w:b/>
        </w:rPr>
        <w:t xml:space="preserve"> </w:t>
      </w:r>
      <w:r w:rsidRPr="005B2EFC">
        <w:rPr>
          <w:rFonts w:ascii="Arial" w:hAnsi="Arial" w:cs="Arial"/>
        </w:rPr>
        <w:t>Nazwą pliku jest numer umowy. Dostarczenie karty wyrobu jest wymagane przy pierwszej dostawie</w:t>
      </w:r>
      <w:r w:rsidR="00A71060">
        <w:rPr>
          <w:rFonts w:ascii="Arial" w:hAnsi="Arial" w:cs="Arial"/>
        </w:rPr>
        <w:t xml:space="preserve"> danego</w:t>
      </w:r>
      <w:r w:rsidRPr="005B2EFC">
        <w:rPr>
          <w:rFonts w:ascii="Arial" w:hAnsi="Arial" w:cs="Arial"/>
        </w:rPr>
        <w:t xml:space="preserve"> asortymentu w ramach umowy. Karta wyrobu do pobrania przez Wykonawcę </w:t>
      </w:r>
      <w:r w:rsidR="00266F82" w:rsidRPr="005B2EFC">
        <w:rPr>
          <w:rFonts w:ascii="Arial" w:hAnsi="Arial" w:cs="Arial"/>
        </w:rPr>
        <w:t xml:space="preserve">znajduje </w:t>
      </w:r>
      <w:r w:rsidRPr="005B2EFC">
        <w:rPr>
          <w:rFonts w:ascii="Arial" w:hAnsi="Arial" w:cs="Arial"/>
        </w:rPr>
        <w:t xml:space="preserve">się na stronie internetowej Zamawiającego pod adresem: </w:t>
      </w:r>
      <w:hyperlink r:id="rId10" w:history="1">
        <w:r w:rsidRPr="005B2EFC">
          <w:rPr>
            <w:rFonts w:ascii="Arial" w:hAnsi="Arial" w:cs="Arial"/>
          </w:rPr>
          <w:t>https://wofitm.wp.mil.pl/pl/bip/info/2-karta-wyrobu/eon3-karta-wyrobu</w:t>
        </w:r>
      </w:hyperlink>
      <w:r w:rsidRPr="005B2EFC">
        <w:rPr>
          <w:rFonts w:ascii="Arial" w:hAnsi="Arial" w:cs="Arial"/>
          <w:color w:val="FF0000"/>
        </w:rPr>
        <w:t>.</w:t>
      </w:r>
      <w:r w:rsidR="006B12F5" w:rsidRPr="005B2EFC">
        <w:rPr>
          <w:rFonts w:ascii="Arial" w:hAnsi="Arial" w:cs="Arial"/>
          <w:color w:val="FF0000"/>
        </w:rPr>
        <w:t xml:space="preserve"> </w:t>
      </w:r>
      <w:r w:rsidR="006B12F5" w:rsidRPr="005B2EFC">
        <w:rPr>
          <w:rFonts w:ascii="Arial" w:hAnsi="Arial" w:cs="Arial"/>
        </w:rPr>
        <w:t xml:space="preserve">Karta wyrobu stanowi dokument, będący podstawą sporządzenia protokołu przyjęcia. </w:t>
      </w:r>
    </w:p>
    <w:p w14:paraId="0A293A19" w14:textId="263CC566" w:rsidR="00EC7093" w:rsidRPr="005B2EFC" w:rsidRDefault="00B90629" w:rsidP="005A301E">
      <w:pPr>
        <w:numPr>
          <w:ilvl w:val="0"/>
          <w:numId w:val="13"/>
        </w:numPr>
        <w:tabs>
          <w:tab w:val="clear" w:pos="1288"/>
        </w:tabs>
        <w:suppressAutoHyphens/>
        <w:spacing w:after="0" w:line="276" w:lineRule="auto"/>
        <w:ind w:left="709" w:hanging="425"/>
        <w:jc w:val="both"/>
        <w:rPr>
          <w:rFonts w:ascii="Arial" w:hAnsi="Arial" w:cs="Arial"/>
        </w:rPr>
      </w:pPr>
      <w:r w:rsidRPr="005B2EFC">
        <w:rPr>
          <w:rFonts w:ascii="Arial" w:hAnsi="Arial" w:cs="Arial"/>
        </w:rPr>
        <w:t>Dostawa przedmiotu umowy zrealizowana zostanie w dzień roboczy</w:t>
      </w:r>
      <w:r w:rsidR="00254D27">
        <w:rPr>
          <w:rFonts w:ascii="Arial" w:hAnsi="Arial" w:cs="Arial"/>
        </w:rPr>
        <w:t xml:space="preserve"> </w:t>
      </w:r>
      <w:r w:rsidRPr="005B2EFC">
        <w:rPr>
          <w:rFonts w:ascii="Arial" w:hAnsi="Arial" w:cs="Arial"/>
        </w:rPr>
        <w:t>w godzinach 8:00 – 12:00</w:t>
      </w:r>
      <w:r w:rsidR="00BD1670" w:rsidRPr="005B2EFC">
        <w:rPr>
          <w:rFonts w:ascii="Arial" w:hAnsi="Arial" w:cs="Arial"/>
        </w:rPr>
        <w:t xml:space="preserve"> w siedzibie Odbiorcy.</w:t>
      </w:r>
      <w:r w:rsidR="00690A46" w:rsidRPr="005B2EFC">
        <w:rPr>
          <w:rFonts w:ascii="Arial" w:hAnsi="Arial" w:cs="Arial"/>
        </w:rPr>
        <w:t xml:space="preserve"> W przypadku </w:t>
      </w:r>
      <w:r w:rsidR="00A71060">
        <w:rPr>
          <w:rFonts w:ascii="Arial" w:hAnsi="Arial" w:cs="Arial"/>
        </w:rPr>
        <w:t xml:space="preserve">zgłoszenia do </w:t>
      </w:r>
      <w:r w:rsidR="00EC7093" w:rsidRPr="005B2EFC">
        <w:rPr>
          <w:rFonts w:ascii="Arial" w:hAnsi="Arial" w:cs="Arial"/>
        </w:rPr>
        <w:t>dos</w:t>
      </w:r>
      <w:r w:rsidR="00690A46" w:rsidRPr="005B2EFC">
        <w:rPr>
          <w:rFonts w:ascii="Arial" w:hAnsi="Arial" w:cs="Arial"/>
        </w:rPr>
        <w:t>t</w:t>
      </w:r>
      <w:r w:rsidR="00EC7093" w:rsidRPr="005B2EFC">
        <w:rPr>
          <w:rFonts w:ascii="Arial" w:hAnsi="Arial" w:cs="Arial"/>
        </w:rPr>
        <w:t>a</w:t>
      </w:r>
      <w:r w:rsidR="00690A46" w:rsidRPr="005B2EFC">
        <w:rPr>
          <w:rFonts w:ascii="Arial" w:hAnsi="Arial" w:cs="Arial"/>
        </w:rPr>
        <w:t>wy przedmiotu umowy w godzinach</w:t>
      </w:r>
      <w:r w:rsidR="00EC7093" w:rsidRPr="005B2EFC">
        <w:rPr>
          <w:rFonts w:ascii="Arial" w:hAnsi="Arial" w:cs="Arial"/>
        </w:rPr>
        <w:t xml:space="preserve"> innych,</w:t>
      </w:r>
      <w:r w:rsidR="00690A46" w:rsidRPr="005B2EFC">
        <w:rPr>
          <w:rFonts w:ascii="Arial" w:hAnsi="Arial" w:cs="Arial"/>
        </w:rPr>
        <w:t xml:space="preserve"> niż wskazane w zdaniu poprzednim, Zamawiający zastrzega sobie prawo do </w:t>
      </w:r>
      <w:r w:rsidR="00133C8C" w:rsidRPr="005B2EFC">
        <w:rPr>
          <w:rFonts w:ascii="Arial" w:hAnsi="Arial" w:cs="Arial"/>
        </w:rPr>
        <w:t xml:space="preserve">odmowy </w:t>
      </w:r>
      <w:r w:rsidR="00690A46" w:rsidRPr="005B2EFC">
        <w:rPr>
          <w:rFonts w:ascii="Arial" w:hAnsi="Arial" w:cs="Arial"/>
        </w:rPr>
        <w:t xml:space="preserve">przyjęcia </w:t>
      </w:r>
      <w:r w:rsidR="00EC7093" w:rsidRPr="005B2EFC">
        <w:rPr>
          <w:rFonts w:ascii="Arial" w:hAnsi="Arial" w:cs="Arial"/>
        </w:rPr>
        <w:t>takiej dost</w:t>
      </w:r>
      <w:r w:rsidR="000563BC" w:rsidRPr="005B2EFC">
        <w:rPr>
          <w:rFonts w:ascii="Arial" w:hAnsi="Arial" w:cs="Arial"/>
        </w:rPr>
        <w:t>awy przez Odbiorcę,</w:t>
      </w:r>
      <w:r w:rsidR="00EC7093" w:rsidRPr="005B2EFC">
        <w:rPr>
          <w:rFonts w:ascii="Arial" w:hAnsi="Arial" w:cs="Arial"/>
        </w:rPr>
        <w:t xml:space="preserve"> z winy Wykonawcy. </w:t>
      </w:r>
    </w:p>
    <w:p w14:paraId="1487059E" w14:textId="0064E918" w:rsidR="006839E4" w:rsidRPr="005B2EFC" w:rsidRDefault="00B90629" w:rsidP="005A301E">
      <w:pPr>
        <w:numPr>
          <w:ilvl w:val="0"/>
          <w:numId w:val="13"/>
        </w:numPr>
        <w:tabs>
          <w:tab w:val="clear" w:pos="1288"/>
        </w:tabs>
        <w:suppressAutoHyphens/>
        <w:spacing w:after="0" w:line="276" w:lineRule="auto"/>
        <w:ind w:left="709" w:hanging="425"/>
        <w:jc w:val="both"/>
        <w:rPr>
          <w:rFonts w:ascii="Arial" w:hAnsi="Arial" w:cs="Arial"/>
        </w:rPr>
      </w:pPr>
      <w:r w:rsidRPr="005B2EFC">
        <w:rPr>
          <w:rFonts w:ascii="Arial" w:hAnsi="Arial" w:cs="Arial"/>
        </w:rPr>
        <w:t xml:space="preserve">Dostarczenie przedmiotu umowy odbywać się będzie transportem spełniającym warunki określone w wymaganiach producenta dla przechowywania i transportu danego asortymentu. W przypadku, gdy przedmiot umowy wymaga zachowania szczególnych warunków przechowywania i transportu, Wykonawca wraz </w:t>
      </w:r>
      <w:r w:rsidR="0053250B">
        <w:rPr>
          <w:rFonts w:ascii="Arial" w:hAnsi="Arial" w:cs="Arial"/>
        </w:rPr>
        <w:br/>
      </w:r>
      <w:r w:rsidRPr="005B2EFC">
        <w:rPr>
          <w:rFonts w:ascii="Arial" w:hAnsi="Arial" w:cs="Arial"/>
        </w:rPr>
        <w:t>z dostawą przedstawi dokument potwierdzający zapewnienie wymaganych przez prod</w:t>
      </w:r>
      <w:r w:rsidR="00156D9D">
        <w:rPr>
          <w:rFonts w:ascii="Arial" w:hAnsi="Arial" w:cs="Arial"/>
        </w:rPr>
        <w:t>ucenta warunków transportu</w:t>
      </w:r>
      <w:r w:rsidRPr="005B2EFC">
        <w:rPr>
          <w:rFonts w:ascii="Arial" w:hAnsi="Arial" w:cs="Arial"/>
        </w:rPr>
        <w:t>.</w:t>
      </w:r>
    </w:p>
    <w:p w14:paraId="08F38570" w14:textId="48ECAFA5" w:rsidR="006B1B7A" w:rsidRPr="001166FE" w:rsidRDefault="006B1B7A" w:rsidP="005A301E">
      <w:pPr>
        <w:pStyle w:val="Default"/>
        <w:numPr>
          <w:ilvl w:val="1"/>
          <w:numId w:val="25"/>
        </w:numPr>
        <w:spacing w:line="276" w:lineRule="auto"/>
        <w:ind w:left="709"/>
        <w:jc w:val="both"/>
        <w:rPr>
          <w:rFonts w:ascii="Arial" w:hAnsi="Arial" w:cs="Arial"/>
          <w:color w:val="auto"/>
          <w:sz w:val="22"/>
          <w:szCs w:val="22"/>
        </w:rPr>
      </w:pPr>
      <w:r w:rsidRPr="001166FE">
        <w:rPr>
          <w:rFonts w:ascii="Arial" w:hAnsi="Arial" w:cs="Arial"/>
          <w:color w:val="auto"/>
          <w:sz w:val="22"/>
          <w:szCs w:val="22"/>
        </w:rPr>
        <w:t xml:space="preserve">Upoważnione osoby ze strony Odbiorcy, dokonają odbioru dostarczonego przez Wykonawcę przedmiotu umowy w ten sposób, że po sprawdzeniu go pod względem ilościowym, jakościowym i dokumentacyjnym, strony sporządzą </w:t>
      </w:r>
      <w:r w:rsidR="0053250B">
        <w:rPr>
          <w:rFonts w:ascii="Arial" w:hAnsi="Arial" w:cs="Arial"/>
          <w:color w:val="auto"/>
          <w:sz w:val="22"/>
          <w:szCs w:val="22"/>
        </w:rPr>
        <w:br/>
      </w:r>
      <w:r w:rsidRPr="001166FE">
        <w:rPr>
          <w:rFonts w:ascii="Arial" w:hAnsi="Arial" w:cs="Arial"/>
          <w:color w:val="auto"/>
          <w:sz w:val="22"/>
          <w:szCs w:val="22"/>
        </w:rPr>
        <w:t>i podpiszą „Protokół zdawczo - odbiorczy”.</w:t>
      </w:r>
    </w:p>
    <w:p w14:paraId="1AEF47FB" w14:textId="00CB2935" w:rsidR="006839E4" w:rsidRPr="005B2EFC" w:rsidRDefault="00B90629" w:rsidP="005A301E">
      <w:pPr>
        <w:numPr>
          <w:ilvl w:val="0"/>
          <w:numId w:val="26"/>
        </w:numPr>
        <w:tabs>
          <w:tab w:val="clear" w:pos="1288"/>
        </w:tabs>
        <w:suppressAutoHyphens/>
        <w:spacing w:after="0" w:line="276" w:lineRule="auto"/>
        <w:ind w:left="709" w:hanging="425"/>
        <w:jc w:val="both"/>
        <w:rPr>
          <w:rFonts w:ascii="Arial" w:hAnsi="Arial" w:cs="Arial"/>
        </w:rPr>
      </w:pPr>
      <w:r w:rsidRPr="005B2EFC">
        <w:rPr>
          <w:rFonts w:ascii="Arial" w:hAnsi="Arial" w:cs="Arial"/>
        </w:rPr>
        <w:t>Przedmiot umowy musi być:</w:t>
      </w:r>
    </w:p>
    <w:p w14:paraId="5AA6BB83" w14:textId="380495E8" w:rsidR="00ED0DE3" w:rsidRPr="005B2EFC" w:rsidRDefault="00B90629" w:rsidP="005A301E">
      <w:pPr>
        <w:pStyle w:val="Akapitzlist"/>
        <w:numPr>
          <w:ilvl w:val="1"/>
          <w:numId w:val="26"/>
        </w:numPr>
        <w:suppressAutoHyphens/>
        <w:spacing w:after="0" w:line="276" w:lineRule="auto"/>
        <w:ind w:left="1134" w:hanging="436"/>
        <w:jc w:val="both"/>
        <w:rPr>
          <w:rFonts w:ascii="Arial" w:hAnsi="Arial" w:cs="Arial"/>
        </w:rPr>
      </w:pPr>
      <w:r w:rsidRPr="005B2EFC">
        <w:rPr>
          <w:rFonts w:ascii="Arial" w:hAnsi="Arial" w:cs="Arial"/>
        </w:rPr>
        <w:t>fabrycznie nowy;</w:t>
      </w:r>
    </w:p>
    <w:p w14:paraId="33FDB898" w14:textId="22F7C4BE" w:rsidR="00ED0DE3" w:rsidRPr="005B2EFC" w:rsidRDefault="00B90629" w:rsidP="005A301E">
      <w:pPr>
        <w:pStyle w:val="Akapitzlist"/>
        <w:numPr>
          <w:ilvl w:val="1"/>
          <w:numId w:val="26"/>
        </w:numPr>
        <w:suppressAutoHyphens/>
        <w:spacing w:after="0" w:line="276" w:lineRule="auto"/>
        <w:ind w:left="1134" w:hanging="436"/>
        <w:jc w:val="both"/>
        <w:rPr>
          <w:rFonts w:ascii="Arial" w:hAnsi="Arial" w:cs="Arial"/>
        </w:rPr>
      </w:pPr>
      <w:r w:rsidRPr="005B2EFC">
        <w:rPr>
          <w:rFonts w:ascii="Arial" w:hAnsi="Arial" w:cs="Arial"/>
        </w:rPr>
        <w:t>zapakowany i dostarczony w oryginalnych opakowaniach oznakowanych  nazwą producenta/importera oraz opisem zawartości;</w:t>
      </w:r>
    </w:p>
    <w:p w14:paraId="4A2E9BB2" w14:textId="7EC9A1AD" w:rsidR="00ED0DE3" w:rsidRPr="005B2EFC" w:rsidRDefault="00B90629" w:rsidP="005A301E">
      <w:pPr>
        <w:pStyle w:val="Akapitzlist"/>
        <w:numPr>
          <w:ilvl w:val="1"/>
          <w:numId w:val="26"/>
        </w:numPr>
        <w:suppressAutoHyphens/>
        <w:spacing w:after="0" w:line="276" w:lineRule="auto"/>
        <w:ind w:left="1134" w:hanging="436"/>
        <w:jc w:val="both"/>
        <w:rPr>
          <w:rFonts w:ascii="Arial" w:hAnsi="Arial" w:cs="Arial"/>
          <w:b/>
        </w:rPr>
      </w:pPr>
      <w:r w:rsidRPr="005B2EFC">
        <w:rPr>
          <w:rFonts w:ascii="Arial" w:hAnsi="Arial" w:cs="Arial"/>
        </w:rPr>
        <w:t>opakow</w:t>
      </w:r>
      <w:r w:rsidR="00156D9D">
        <w:rPr>
          <w:rFonts w:ascii="Arial" w:hAnsi="Arial" w:cs="Arial"/>
        </w:rPr>
        <w:t xml:space="preserve">any indywidualnie w wewnętrzne </w:t>
      </w:r>
      <w:r w:rsidRPr="005B2EFC">
        <w:rPr>
          <w:rFonts w:ascii="Arial" w:hAnsi="Arial" w:cs="Arial"/>
        </w:rPr>
        <w:t>opakowania uniemożliwiające kontakt z atmosferą, zawilgoceniem, itp. Podczas transportu i składowania – dotyczy w szczególności materiałów, które pod wpływem powietrza mogą stracić swoje właściwości;</w:t>
      </w:r>
    </w:p>
    <w:p w14:paraId="27EEEEB9" w14:textId="6BDC677C" w:rsidR="00ED0DE3" w:rsidRPr="005B2EFC" w:rsidRDefault="00B90629" w:rsidP="005A301E">
      <w:pPr>
        <w:pStyle w:val="Akapitzlist"/>
        <w:numPr>
          <w:ilvl w:val="1"/>
          <w:numId w:val="26"/>
        </w:numPr>
        <w:tabs>
          <w:tab w:val="num" w:pos="2008"/>
        </w:tabs>
        <w:suppressAutoHyphens/>
        <w:spacing w:after="0" w:line="276" w:lineRule="auto"/>
        <w:ind w:left="1134" w:hanging="436"/>
        <w:jc w:val="both"/>
        <w:rPr>
          <w:rFonts w:ascii="Arial" w:hAnsi="Arial" w:cs="Arial"/>
          <w:b/>
        </w:rPr>
      </w:pPr>
      <w:r w:rsidRPr="005B2EFC">
        <w:rPr>
          <w:rFonts w:ascii="Arial" w:hAnsi="Arial" w:cs="Arial"/>
        </w:rPr>
        <w:t>w przypadku</w:t>
      </w:r>
      <w:r w:rsidR="000563BC" w:rsidRPr="005B2EFC">
        <w:rPr>
          <w:rFonts w:ascii="Arial" w:hAnsi="Arial" w:cs="Arial"/>
        </w:rPr>
        <w:t>,</w:t>
      </w:r>
      <w:r w:rsidRPr="005B2EFC">
        <w:rPr>
          <w:rFonts w:ascii="Arial" w:hAnsi="Arial" w:cs="Arial"/>
        </w:rPr>
        <w:t xml:space="preserve"> gdy część przedmiotu umowy wymaga przepakowania</w:t>
      </w:r>
      <w:r w:rsidR="00CE1803" w:rsidRPr="005B2EFC">
        <w:rPr>
          <w:rFonts w:ascii="Arial" w:hAnsi="Arial" w:cs="Arial"/>
        </w:rPr>
        <w:t xml:space="preserve"> </w:t>
      </w:r>
      <w:r w:rsidR="006B1B7A">
        <w:rPr>
          <w:rFonts w:ascii="Arial" w:hAnsi="Arial" w:cs="Arial"/>
        </w:rPr>
        <w:br/>
      </w:r>
      <w:r w:rsidR="00CE1803" w:rsidRPr="005B2EFC">
        <w:rPr>
          <w:rFonts w:ascii="Arial" w:hAnsi="Arial" w:cs="Arial"/>
        </w:rPr>
        <w:t>z oryginalnego opakowania producenta</w:t>
      </w:r>
      <w:r w:rsidRPr="005B2EFC">
        <w:rPr>
          <w:rFonts w:ascii="Arial" w:hAnsi="Arial" w:cs="Arial"/>
        </w:rPr>
        <w:t xml:space="preserve">, przedmiot umowy musi być dostarczony w </w:t>
      </w:r>
      <w:r w:rsidR="00CE1803" w:rsidRPr="005B2EFC">
        <w:rPr>
          <w:rFonts w:ascii="Arial" w:hAnsi="Arial" w:cs="Arial"/>
        </w:rPr>
        <w:t xml:space="preserve">oznakowanym </w:t>
      </w:r>
      <w:r w:rsidR="00133C8C" w:rsidRPr="005B2EFC">
        <w:rPr>
          <w:rFonts w:ascii="Arial" w:hAnsi="Arial" w:cs="Arial"/>
        </w:rPr>
        <w:t>opakowaniu zabezpieczającym.</w:t>
      </w:r>
    </w:p>
    <w:p w14:paraId="63FE54AF" w14:textId="1AAB2803" w:rsidR="006839E4" w:rsidRPr="005B2EFC" w:rsidRDefault="00B90629" w:rsidP="005A301E">
      <w:pPr>
        <w:pStyle w:val="Akapitzlist"/>
        <w:numPr>
          <w:ilvl w:val="0"/>
          <w:numId w:val="26"/>
        </w:numPr>
        <w:tabs>
          <w:tab w:val="left" w:pos="709"/>
        </w:tabs>
        <w:suppressAutoHyphens/>
        <w:spacing w:after="0" w:line="276" w:lineRule="auto"/>
        <w:ind w:left="709" w:hanging="426"/>
        <w:jc w:val="both"/>
        <w:rPr>
          <w:rFonts w:ascii="Arial" w:hAnsi="Arial" w:cs="Arial"/>
        </w:rPr>
      </w:pPr>
      <w:r w:rsidRPr="005B2EFC">
        <w:rPr>
          <w:rFonts w:ascii="Arial" w:hAnsi="Arial" w:cs="Arial"/>
        </w:rPr>
        <w:t xml:space="preserve">Wykonawca dostarczy wraz z przedmiotem umowy </w:t>
      </w:r>
      <w:r w:rsidRPr="005B2EFC">
        <w:rPr>
          <w:rFonts w:ascii="Arial" w:hAnsi="Arial" w:cs="Arial"/>
          <w:b/>
        </w:rPr>
        <w:t>dokumenty w języku polskim</w:t>
      </w:r>
      <w:r w:rsidRPr="005B2EFC">
        <w:rPr>
          <w:rFonts w:ascii="Arial" w:hAnsi="Arial" w:cs="Arial"/>
        </w:rPr>
        <w:t xml:space="preserve"> zawierające wszystkie niezbędne dla bezpośredniego użytkownika informacje o asortymencie, w tym o sposobie jego przechowywania</w:t>
      </w:r>
      <w:r w:rsidR="00A74ABF" w:rsidRPr="005B2EFC">
        <w:rPr>
          <w:rFonts w:ascii="Arial" w:hAnsi="Arial" w:cs="Arial"/>
        </w:rPr>
        <w:t xml:space="preserve">. </w:t>
      </w:r>
      <w:r w:rsidR="0053250B">
        <w:rPr>
          <w:rFonts w:ascii="Arial" w:hAnsi="Arial" w:cs="Arial"/>
        </w:rPr>
        <w:br/>
      </w:r>
      <w:r w:rsidRPr="005B2EFC">
        <w:rPr>
          <w:rFonts w:ascii="Arial" w:hAnsi="Arial" w:cs="Arial"/>
        </w:rPr>
        <w:t>W przypadku, gdy przedmiot umowy wymaga dołączenia dokumentacji technicznej, np. dowodu urządzenia, paszportu technicznego, instrukcji obsługi</w:t>
      </w:r>
      <w:r w:rsidR="00A74ABF" w:rsidRPr="005B2EFC">
        <w:rPr>
          <w:rFonts w:ascii="Arial" w:hAnsi="Arial" w:cs="Arial"/>
        </w:rPr>
        <w:t>/</w:t>
      </w:r>
      <w:r w:rsidRPr="005B2EFC">
        <w:rPr>
          <w:rFonts w:ascii="Arial" w:hAnsi="Arial" w:cs="Arial"/>
        </w:rPr>
        <w:t xml:space="preserve">eksploatacji </w:t>
      </w:r>
      <w:r w:rsidR="00141FC9" w:rsidRPr="005B2EFC">
        <w:rPr>
          <w:rFonts w:ascii="Arial" w:hAnsi="Arial" w:cs="Arial"/>
        </w:rPr>
        <w:t>/</w:t>
      </w:r>
      <w:r w:rsidRPr="005B2EFC">
        <w:rPr>
          <w:rFonts w:ascii="Arial" w:hAnsi="Arial" w:cs="Arial"/>
        </w:rPr>
        <w:t>użytkowania</w:t>
      </w:r>
      <w:r w:rsidR="00141FC9" w:rsidRPr="005B2EFC">
        <w:rPr>
          <w:rFonts w:ascii="Arial" w:hAnsi="Arial" w:cs="Arial"/>
        </w:rPr>
        <w:t>, itp.</w:t>
      </w:r>
      <w:r w:rsidRPr="005B2EFC">
        <w:rPr>
          <w:rFonts w:ascii="Arial" w:hAnsi="Arial" w:cs="Arial"/>
        </w:rPr>
        <w:t xml:space="preserve">, Wykonawca ma obowiązek dostarczyć je wraz z przedmiotem umowy. Dokumentacja techniczna musi być wykonana </w:t>
      </w:r>
      <w:r w:rsidR="0053250B">
        <w:rPr>
          <w:rFonts w:ascii="Arial" w:hAnsi="Arial" w:cs="Arial"/>
        </w:rPr>
        <w:br/>
      </w:r>
      <w:r w:rsidRPr="005B2EFC">
        <w:rPr>
          <w:rFonts w:ascii="Arial" w:hAnsi="Arial" w:cs="Arial"/>
        </w:rPr>
        <w:t>w języku polskim oraz wypełniona przez producenta lub Wykonawcę we właściwy</w:t>
      </w:r>
      <w:r w:rsidR="007609D1">
        <w:rPr>
          <w:rFonts w:ascii="Arial" w:hAnsi="Arial" w:cs="Arial"/>
        </w:rPr>
        <w:t xml:space="preserve"> czytelny</w:t>
      </w:r>
      <w:r w:rsidRPr="005B2EFC">
        <w:rPr>
          <w:rFonts w:ascii="Arial" w:hAnsi="Arial" w:cs="Arial"/>
        </w:rPr>
        <w:t xml:space="preserve"> sposób. W przypadku, gdy przedmiot umowy wymaga dokumentacji </w:t>
      </w:r>
      <w:r w:rsidR="0053250B">
        <w:rPr>
          <w:rFonts w:ascii="Arial" w:hAnsi="Arial" w:cs="Arial"/>
        </w:rPr>
        <w:br/>
      </w:r>
      <w:r w:rsidRPr="005B2EFC">
        <w:rPr>
          <w:rFonts w:ascii="Arial" w:hAnsi="Arial" w:cs="Arial"/>
        </w:rPr>
        <w:t xml:space="preserve">w postaci karty gwarancyjnej, Wykonawca ma obowiązek dostarczyć karty </w:t>
      </w:r>
      <w:r w:rsidRPr="005B2EFC">
        <w:rPr>
          <w:rFonts w:ascii="Arial" w:hAnsi="Arial" w:cs="Arial"/>
        </w:rPr>
        <w:lastRenderedPageBreak/>
        <w:t>gwarancyjne w języku polskim oraz wypełnione i opieczętowane przez producenta lub Wykonawcę we właściwy sposób.</w:t>
      </w:r>
    </w:p>
    <w:p w14:paraId="40FAE2E1" w14:textId="16681B43" w:rsidR="00EF3E82" w:rsidRPr="005B2EFC" w:rsidRDefault="00EF3E82" w:rsidP="005A301E">
      <w:pPr>
        <w:pStyle w:val="Akapitzlist"/>
        <w:numPr>
          <w:ilvl w:val="0"/>
          <w:numId w:val="26"/>
        </w:numPr>
        <w:tabs>
          <w:tab w:val="left" w:pos="709"/>
        </w:tabs>
        <w:suppressAutoHyphens/>
        <w:spacing w:after="0" w:line="276" w:lineRule="auto"/>
        <w:ind w:left="709" w:hanging="426"/>
        <w:jc w:val="both"/>
        <w:rPr>
          <w:rFonts w:ascii="Arial" w:hAnsi="Arial" w:cs="Arial"/>
          <w:color w:val="FF0000"/>
        </w:rPr>
      </w:pPr>
      <w:r w:rsidRPr="005B2EFC">
        <w:rPr>
          <w:rFonts w:ascii="Arial" w:hAnsi="Arial" w:cs="Arial"/>
        </w:rPr>
        <w:t xml:space="preserve">Wykonawca zobowiązuje się do dostarczenia wraz z przedmiotem umowy własnego </w:t>
      </w:r>
      <w:r w:rsidRPr="005B2EFC">
        <w:rPr>
          <w:rFonts w:ascii="Arial" w:hAnsi="Arial" w:cs="Arial"/>
          <w:b/>
        </w:rPr>
        <w:t>dokumentu dostawy</w:t>
      </w:r>
      <w:r w:rsidR="000563BC" w:rsidRPr="005B2EFC">
        <w:rPr>
          <w:rFonts w:ascii="Arial" w:hAnsi="Arial" w:cs="Arial"/>
        </w:rPr>
        <w:t xml:space="preserve"> w 3 </w:t>
      </w:r>
      <w:r w:rsidRPr="005B2EFC">
        <w:rPr>
          <w:rFonts w:ascii="Arial" w:hAnsi="Arial" w:cs="Arial"/>
        </w:rPr>
        <w:t>jednobrzmiących egzemplarzach, zgodnego ze stanem ilościowym i jakościowym dostarczonego asortymentu. Upoważnione osoby ze strony Odbiorcy po dokonaniu sprawdzenia przedmiotu umowy poświadczą zgodność dokumentu dostawy, poprzez złożenie podpisu.</w:t>
      </w:r>
    </w:p>
    <w:p w14:paraId="4EDAC2EF" w14:textId="1E7ECE6D" w:rsidR="00141FC9" w:rsidRPr="005B2EFC" w:rsidRDefault="00B90629" w:rsidP="005A301E">
      <w:pPr>
        <w:pStyle w:val="Akapitzlist"/>
        <w:numPr>
          <w:ilvl w:val="0"/>
          <w:numId w:val="26"/>
        </w:numPr>
        <w:tabs>
          <w:tab w:val="left" w:pos="709"/>
        </w:tabs>
        <w:suppressAutoHyphens/>
        <w:spacing w:after="0" w:line="276" w:lineRule="auto"/>
        <w:ind w:left="709" w:hanging="426"/>
        <w:jc w:val="both"/>
        <w:rPr>
          <w:rFonts w:ascii="Arial" w:hAnsi="Arial" w:cs="Arial"/>
        </w:rPr>
      </w:pPr>
      <w:r w:rsidRPr="005B2EFC">
        <w:rPr>
          <w:rFonts w:ascii="Arial" w:hAnsi="Arial" w:cs="Arial"/>
        </w:rPr>
        <w:t xml:space="preserve">Upoważnione osoby ze strony </w:t>
      </w:r>
      <w:r w:rsidR="00621A94" w:rsidRPr="005B2EFC">
        <w:rPr>
          <w:rFonts w:ascii="Arial" w:hAnsi="Arial" w:cs="Arial"/>
        </w:rPr>
        <w:t>Odbiorcy</w:t>
      </w:r>
      <w:r w:rsidR="003946D2" w:rsidRPr="005B2EFC">
        <w:rPr>
          <w:rFonts w:ascii="Arial" w:hAnsi="Arial" w:cs="Arial"/>
        </w:rPr>
        <w:t xml:space="preserve"> </w:t>
      </w:r>
      <w:r w:rsidRPr="005B2EFC">
        <w:rPr>
          <w:rFonts w:ascii="Arial" w:hAnsi="Arial" w:cs="Arial"/>
        </w:rPr>
        <w:t xml:space="preserve">dokonają </w:t>
      </w:r>
      <w:r w:rsidR="00AB45A8" w:rsidRPr="005B2EFC">
        <w:rPr>
          <w:rFonts w:ascii="Arial" w:hAnsi="Arial" w:cs="Arial"/>
        </w:rPr>
        <w:t>sprawdzenia</w:t>
      </w:r>
      <w:r w:rsidR="00621A94" w:rsidRPr="005B2EFC">
        <w:rPr>
          <w:rFonts w:ascii="Arial" w:hAnsi="Arial" w:cs="Arial"/>
        </w:rPr>
        <w:t xml:space="preserve"> </w:t>
      </w:r>
      <w:r w:rsidRPr="005B2EFC">
        <w:rPr>
          <w:rFonts w:ascii="Arial" w:hAnsi="Arial" w:cs="Arial"/>
        </w:rPr>
        <w:t>dostarczonego przez Wykonawcę przedmiotu umowy</w:t>
      </w:r>
      <w:r w:rsidR="00621A94" w:rsidRPr="005B2EFC">
        <w:rPr>
          <w:rFonts w:ascii="Arial" w:hAnsi="Arial" w:cs="Arial"/>
        </w:rPr>
        <w:t>,</w:t>
      </w:r>
      <w:r w:rsidRPr="005B2EFC">
        <w:rPr>
          <w:rFonts w:ascii="Arial" w:hAnsi="Arial" w:cs="Arial"/>
        </w:rPr>
        <w:t xml:space="preserve"> w ten sposób, że po sprawdzeniu go pod względem ilościowym, jakościowym i dokumentacyjnym, strony sporządzą </w:t>
      </w:r>
      <w:r w:rsidR="0053250B">
        <w:rPr>
          <w:rFonts w:ascii="Arial" w:hAnsi="Arial" w:cs="Arial"/>
        </w:rPr>
        <w:br/>
      </w:r>
      <w:r w:rsidRPr="005B2EFC">
        <w:rPr>
          <w:rFonts w:ascii="Arial" w:hAnsi="Arial" w:cs="Arial"/>
        </w:rPr>
        <w:t xml:space="preserve">i podpiszą </w:t>
      </w:r>
      <w:r w:rsidRPr="005B2EFC">
        <w:rPr>
          <w:rFonts w:ascii="Arial" w:hAnsi="Arial" w:cs="Arial"/>
          <w:b/>
        </w:rPr>
        <w:t xml:space="preserve">„Protokół </w:t>
      </w:r>
      <w:r w:rsidR="00621A94" w:rsidRPr="005B2EFC">
        <w:rPr>
          <w:rFonts w:ascii="Arial" w:hAnsi="Arial" w:cs="Arial"/>
          <w:b/>
        </w:rPr>
        <w:t>przyjęcia</w:t>
      </w:r>
      <w:r w:rsidRPr="005B2EFC">
        <w:rPr>
          <w:rFonts w:ascii="Arial" w:hAnsi="Arial" w:cs="Arial"/>
          <w:b/>
        </w:rPr>
        <w:t xml:space="preserve">”, którego wzór stanowi załącznik nr 4 </w:t>
      </w:r>
      <w:r w:rsidRPr="005B2EFC">
        <w:rPr>
          <w:rFonts w:ascii="Arial" w:hAnsi="Arial" w:cs="Arial"/>
        </w:rPr>
        <w:t>do umowy</w:t>
      </w:r>
      <w:r w:rsidR="002576B7" w:rsidRPr="005B2EFC">
        <w:rPr>
          <w:rFonts w:ascii="Arial" w:hAnsi="Arial" w:cs="Arial"/>
        </w:rPr>
        <w:t>, w 3 jednobrzmiących egzemplarzach</w:t>
      </w:r>
      <w:r w:rsidRPr="005B2EFC">
        <w:rPr>
          <w:rFonts w:ascii="Arial" w:hAnsi="Arial" w:cs="Arial"/>
        </w:rPr>
        <w:t>.</w:t>
      </w:r>
      <w:r w:rsidR="002576B7" w:rsidRPr="005B2EFC">
        <w:rPr>
          <w:rFonts w:ascii="Arial" w:hAnsi="Arial" w:cs="Arial"/>
        </w:rPr>
        <w:t xml:space="preserve"> Podpisany Protokół przyjęcia</w:t>
      </w:r>
      <w:r w:rsidR="00E90711" w:rsidRPr="005B2EFC">
        <w:rPr>
          <w:rFonts w:ascii="Arial" w:hAnsi="Arial" w:cs="Arial"/>
        </w:rPr>
        <w:t xml:space="preserve">, wraz z podpisanym dokumentem dostawy, </w:t>
      </w:r>
      <w:r w:rsidR="002576B7" w:rsidRPr="005B2EFC">
        <w:rPr>
          <w:rFonts w:ascii="Arial" w:hAnsi="Arial" w:cs="Arial"/>
        </w:rPr>
        <w:t>Wykonawca zobowiązany jest do przekazania Zamawiającemu</w:t>
      </w:r>
      <w:r w:rsidR="00E90711" w:rsidRPr="005B2EFC">
        <w:rPr>
          <w:rFonts w:ascii="Arial" w:hAnsi="Arial" w:cs="Arial"/>
        </w:rPr>
        <w:t xml:space="preserve"> w terminie</w:t>
      </w:r>
      <w:r w:rsidR="009F543D" w:rsidRPr="005B2EFC">
        <w:rPr>
          <w:rFonts w:ascii="Arial" w:hAnsi="Arial" w:cs="Arial"/>
        </w:rPr>
        <w:t xml:space="preserve"> niezwłocznym, maksymalnie do</w:t>
      </w:r>
      <w:r w:rsidR="00E90711" w:rsidRPr="005B2EFC">
        <w:rPr>
          <w:rFonts w:ascii="Arial" w:hAnsi="Arial" w:cs="Arial"/>
        </w:rPr>
        <w:t xml:space="preserve"> </w:t>
      </w:r>
      <w:r w:rsidR="000E6E49" w:rsidRPr="005B2EFC">
        <w:rPr>
          <w:rFonts w:ascii="Arial" w:hAnsi="Arial" w:cs="Arial"/>
        </w:rPr>
        <w:t>3</w:t>
      </w:r>
      <w:r w:rsidR="002576B7" w:rsidRPr="005B2EFC">
        <w:rPr>
          <w:rFonts w:ascii="Arial" w:hAnsi="Arial" w:cs="Arial"/>
        </w:rPr>
        <w:t xml:space="preserve"> dni roboczych w formie pisemnej (poczta, kurier</w:t>
      </w:r>
      <w:r w:rsidR="001745DF" w:rsidRPr="005B2EFC">
        <w:rPr>
          <w:rFonts w:ascii="Arial" w:hAnsi="Arial" w:cs="Arial"/>
        </w:rPr>
        <w:t>) dodatkowo</w:t>
      </w:r>
      <w:r w:rsidR="002576B7" w:rsidRPr="005B2EFC">
        <w:rPr>
          <w:rFonts w:ascii="Arial" w:hAnsi="Arial" w:cs="Arial"/>
        </w:rPr>
        <w:t xml:space="preserve"> drogą mailową lub faksem.</w:t>
      </w:r>
      <w:r w:rsidR="00E90711" w:rsidRPr="005B2EFC">
        <w:rPr>
          <w:rFonts w:ascii="Arial" w:hAnsi="Arial" w:cs="Arial"/>
        </w:rPr>
        <w:t xml:space="preserve"> W przypadku niedopełnienia tego obowiązku przez Wykonawcę, Zamawiający zastrzega sobie prawo do opóźnienia w wykonaniu dokumentów potwierdzających odbiór przedmiotu umowy, wynikającego z winy Wykonawcy. </w:t>
      </w:r>
    </w:p>
    <w:p w14:paraId="6098369A" w14:textId="29CC6161" w:rsidR="00621A94" w:rsidRPr="005B2EFC" w:rsidRDefault="00621A94" w:rsidP="005A301E">
      <w:pPr>
        <w:pStyle w:val="Akapitzlist"/>
        <w:numPr>
          <w:ilvl w:val="0"/>
          <w:numId w:val="26"/>
        </w:numPr>
        <w:tabs>
          <w:tab w:val="left" w:pos="709"/>
        </w:tabs>
        <w:suppressAutoHyphens/>
        <w:spacing w:after="0" w:line="276" w:lineRule="auto"/>
        <w:ind w:left="709" w:hanging="426"/>
        <w:jc w:val="both"/>
        <w:rPr>
          <w:rFonts w:ascii="Arial" w:hAnsi="Arial" w:cs="Arial"/>
        </w:rPr>
      </w:pPr>
      <w:r w:rsidRPr="005B2EFC">
        <w:rPr>
          <w:rFonts w:ascii="Arial" w:hAnsi="Arial" w:cs="Arial"/>
        </w:rPr>
        <w:t>Upoważnion</w:t>
      </w:r>
      <w:r w:rsidR="003946D2" w:rsidRPr="005B2EFC">
        <w:rPr>
          <w:rFonts w:ascii="Arial" w:hAnsi="Arial" w:cs="Arial"/>
        </w:rPr>
        <w:t>e osoby ze strony Zamawiającego</w:t>
      </w:r>
      <w:r w:rsidRPr="005B2EFC">
        <w:rPr>
          <w:rFonts w:ascii="Arial" w:hAnsi="Arial" w:cs="Arial"/>
        </w:rPr>
        <w:t xml:space="preserve"> dokonają</w:t>
      </w:r>
      <w:r w:rsidR="003946D2" w:rsidRPr="005B2EFC">
        <w:rPr>
          <w:rFonts w:ascii="Arial" w:hAnsi="Arial" w:cs="Arial"/>
        </w:rPr>
        <w:t xml:space="preserve"> </w:t>
      </w:r>
      <w:r w:rsidRPr="005B2EFC">
        <w:rPr>
          <w:rFonts w:ascii="Arial" w:hAnsi="Arial" w:cs="Arial"/>
        </w:rPr>
        <w:t xml:space="preserve">odbioru przedmiotu umowy w ten sposób, że po sprawdzeniu </w:t>
      </w:r>
      <w:r w:rsidR="003946D2" w:rsidRPr="005B2EFC">
        <w:rPr>
          <w:rFonts w:ascii="Arial" w:hAnsi="Arial" w:cs="Arial"/>
        </w:rPr>
        <w:t>zgodności dokumentacji przekazanej przez Wykonawcę w terminach, o których mowa powyżej</w:t>
      </w:r>
      <w:r w:rsidRPr="005B2EFC">
        <w:rPr>
          <w:rFonts w:ascii="Arial" w:hAnsi="Arial" w:cs="Arial"/>
        </w:rPr>
        <w:t xml:space="preserve">, strony sporządzą </w:t>
      </w:r>
      <w:r w:rsidR="0053250B">
        <w:rPr>
          <w:rFonts w:ascii="Arial" w:hAnsi="Arial" w:cs="Arial"/>
        </w:rPr>
        <w:br/>
      </w:r>
      <w:r w:rsidRPr="005B2EFC">
        <w:rPr>
          <w:rFonts w:ascii="Arial" w:hAnsi="Arial" w:cs="Arial"/>
        </w:rPr>
        <w:t xml:space="preserve">i podpiszą </w:t>
      </w:r>
      <w:r w:rsidRPr="005B2EFC">
        <w:rPr>
          <w:rFonts w:ascii="Arial" w:hAnsi="Arial" w:cs="Arial"/>
          <w:b/>
        </w:rPr>
        <w:t>„</w:t>
      </w:r>
      <w:r w:rsidR="003946D2" w:rsidRPr="005B2EFC">
        <w:rPr>
          <w:rFonts w:ascii="Arial" w:hAnsi="Arial" w:cs="Arial"/>
          <w:b/>
        </w:rPr>
        <w:t>Protokół zdawczo</w:t>
      </w:r>
      <w:r w:rsidRPr="005B2EFC">
        <w:rPr>
          <w:rFonts w:ascii="Arial" w:hAnsi="Arial" w:cs="Arial"/>
          <w:b/>
        </w:rPr>
        <w:t>-odbiorczy”, którego wzór stanowi z</w:t>
      </w:r>
      <w:r w:rsidR="003946D2" w:rsidRPr="005B2EFC">
        <w:rPr>
          <w:rFonts w:ascii="Arial" w:hAnsi="Arial" w:cs="Arial"/>
          <w:b/>
        </w:rPr>
        <w:t>ałącznik nr 5</w:t>
      </w:r>
      <w:r w:rsidRPr="005B2EFC">
        <w:rPr>
          <w:rFonts w:ascii="Arial" w:hAnsi="Arial" w:cs="Arial"/>
          <w:b/>
        </w:rPr>
        <w:t xml:space="preserve"> </w:t>
      </w:r>
      <w:r w:rsidRPr="005B2EFC">
        <w:rPr>
          <w:rFonts w:ascii="Arial" w:hAnsi="Arial" w:cs="Arial"/>
        </w:rPr>
        <w:t>do umowy.</w:t>
      </w:r>
    </w:p>
    <w:p w14:paraId="1C940670" w14:textId="0A32A6AD" w:rsidR="00ED0DE3" w:rsidRPr="005B2EFC" w:rsidRDefault="00B90629" w:rsidP="005A301E">
      <w:pPr>
        <w:pStyle w:val="Akapitzlist"/>
        <w:numPr>
          <w:ilvl w:val="0"/>
          <w:numId w:val="26"/>
        </w:numPr>
        <w:tabs>
          <w:tab w:val="left" w:pos="709"/>
        </w:tabs>
        <w:suppressAutoHyphens/>
        <w:spacing w:after="0" w:line="276" w:lineRule="auto"/>
        <w:ind w:left="709" w:hanging="426"/>
        <w:jc w:val="both"/>
        <w:rPr>
          <w:rFonts w:ascii="Arial" w:hAnsi="Arial" w:cs="Arial"/>
        </w:rPr>
      </w:pPr>
      <w:r w:rsidRPr="005B2EFC">
        <w:rPr>
          <w:rFonts w:ascii="Arial" w:hAnsi="Arial" w:cs="Arial"/>
        </w:rPr>
        <w:t>W przypadku</w:t>
      </w:r>
      <w:r w:rsidR="003946D2" w:rsidRPr="005B2EFC">
        <w:rPr>
          <w:rFonts w:ascii="Arial" w:hAnsi="Arial" w:cs="Arial"/>
        </w:rPr>
        <w:t xml:space="preserve">, </w:t>
      </w:r>
      <w:r w:rsidRPr="005B2EFC">
        <w:rPr>
          <w:rFonts w:ascii="Arial" w:hAnsi="Arial" w:cs="Arial"/>
        </w:rPr>
        <w:t xml:space="preserve">gdy </w:t>
      </w:r>
      <w:r w:rsidR="003946D2" w:rsidRPr="005B2EFC">
        <w:rPr>
          <w:rFonts w:ascii="Arial" w:hAnsi="Arial" w:cs="Arial"/>
        </w:rPr>
        <w:t xml:space="preserve">Odbiorca </w:t>
      </w:r>
      <w:r w:rsidRPr="005B2EFC">
        <w:rPr>
          <w:rFonts w:ascii="Arial" w:hAnsi="Arial" w:cs="Arial"/>
        </w:rPr>
        <w:t xml:space="preserve">nie ma możliwości sprawdzenia dostarczonego przez Wykonawcę przedmiotu umowy w tym samym dniu, w którym nastąpiła dostawa, upoważnione osoby ze strony </w:t>
      </w:r>
      <w:r w:rsidR="003946D2" w:rsidRPr="005B2EFC">
        <w:rPr>
          <w:rFonts w:ascii="Arial" w:hAnsi="Arial" w:cs="Arial"/>
        </w:rPr>
        <w:t>Odbiorcy</w:t>
      </w:r>
      <w:r w:rsidRPr="005B2EFC">
        <w:rPr>
          <w:rFonts w:ascii="Arial" w:hAnsi="Arial" w:cs="Arial"/>
        </w:rPr>
        <w:t xml:space="preserve"> i Wykonawcy sporządzą </w:t>
      </w:r>
      <w:r w:rsidR="0053250B">
        <w:rPr>
          <w:rFonts w:ascii="Arial" w:hAnsi="Arial" w:cs="Arial"/>
        </w:rPr>
        <w:br/>
      </w:r>
      <w:r w:rsidRPr="005B2EFC">
        <w:rPr>
          <w:rFonts w:ascii="Arial" w:hAnsi="Arial" w:cs="Arial"/>
        </w:rPr>
        <w:t xml:space="preserve">i podpiszą </w:t>
      </w:r>
      <w:r w:rsidRPr="005B2EFC">
        <w:rPr>
          <w:rFonts w:ascii="Arial" w:hAnsi="Arial" w:cs="Arial"/>
          <w:b/>
        </w:rPr>
        <w:t xml:space="preserve">"Protokół depozytowy", którego wzór stanowi załącznik nr </w:t>
      </w:r>
      <w:r w:rsidR="00E138F8" w:rsidRPr="005B2EFC">
        <w:rPr>
          <w:rFonts w:ascii="Arial" w:hAnsi="Arial" w:cs="Arial"/>
          <w:b/>
        </w:rPr>
        <w:t>6</w:t>
      </w:r>
      <w:r w:rsidRPr="005B2EFC">
        <w:rPr>
          <w:rFonts w:ascii="Arial" w:hAnsi="Arial" w:cs="Arial"/>
        </w:rPr>
        <w:t xml:space="preserve"> do umowy</w:t>
      </w:r>
      <w:r w:rsidR="003946D2" w:rsidRPr="005B2EFC">
        <w:rPr>
          <w:rFonts w:ascii="Arial" w:hAnsi="Arial" w:cs="Arial"/>
        </w:rPr>
        <w:t>, w 3. jednobrzmiących egzemplarzach</w:t>
      </w:r>
      <w:r w:rsidRPr="005B2EFC">
        <w:rPr>
          <w:rFonts w:ascii="Arial" w:hAnsi="Arial" w:cs="Arial"/>
        </w:rPr>
        <w:t xml:space="preserve">, zaś dopiero po sprawdzeniu przez </w:t>
      </w:r>
      <w:r w:rsidR="00E138F8" w:rsidRPr="005B2EFC">
        <w:rPr>
          <w:rFonts w:ascii="Arial" w:hAnsi="Arial" w:cs="Arial"/>
        </w:rPr>
        <w:t xml:space="preserve">Odbiorcę </w:t>
      </w:r>
      <w:r w:rsidRPr="005B2EFC">
        <w:rPr>
          <w:rFonts w:ascii="Arial" w:hAnsi="Arial" w:cs="Arial"/>
        </w:rPr>
        <w:t>asortymentu pod względem ilościowym</w:t>
      </w:r>
      <w:r w:rsidR="00E138F8" w:rsidRPr="005B2EFC">
        <w:rPr>
          <w:rFonts w:ascii="Arial" w:hAnsi="Arial" w:cs="Arial"/>
        </w:rPr>
        <w:t>,</w:t>
      </w:r>
      <w:r w:rsidRPr="005B2EFC">
        <w:rPr>
          <w:rFonts w:ascii="Arial" w:hAnsi="Arial" w:cs="Arial"/>
        </w:rPr>
        <w:t xml:space="preserve"> jakościowym</w:t>
      </w:r>
      <w:r w:rsidR="00E138F8" w:rsidRPr="005B2EFC">
        <w:rPr>
          <w:rFonts w:ascii="Arial" w:hAnsi="Arial" w:cs="Arial"/>
        </w:rPr>
        <w:t xml:space="preserve"> </w:t>
      </w:r>
      <w:r w:rsidR="0053250B">
        <w:rPr>
          <w:rFonts w:ascii="Arial" w:hAnsi="Arial" w:cs="Arial"/>
        </w:rPr>
        <w:br/>
      </w:r>
      <w:r w:rsidR="00E138F8" w:rsidRPr="005B2EFC">
        <w:rPr>
          <w:rFonts w:ascii="Arial" w:hAnsi="Arial" w:cs="Arial"/>
        </w:rPr>
        <w:t>i dokumentacyjnym</w:t>
      </w:r>
      <w:r w:rsidRPr="005B2EFC">
        <w:rPr>
          <w:rFonts w:ascii="Arial" w:hAnsi="Arial" w:cs="Arial"/>
        </w:rPr>
        <w:t xml:space="preserve"> strony sporządzą i podpiszą Protokół </w:t>
      </w:r>
      <w:r w:rsidR="00E138F8" w:rsidRPr="005B2EFC">
        <w:rPr>
          <w:rFonts w:ascii="Arial" w:hAnsi="Arial" w:cs="Arial"/>
        </w:rPr>
        <w:t>przyjęcia</w:t>
      </w:r>
      <w:r w:rsidRPr="005B2EFC">
        <w:rPr>
          <w:rFonts w:ascii="Arial" w:hAnsi="Arial" w:cs="Arial"/>
        </w:rPr>
        <w:t>, którego wzór stanowi załącznik nr 4 do umowy</w:t>
      </w:r>
      <w:r w:rsidRPr="005B2EFC">
        <w:rPr>
          <w:rFonts w:ascii="Arial" w:hAnsi="Arial" w:cs="Arial"/>
          <w:color w:val="FF0000"/>
        </w:rPr>
        <w:t>.</w:t>
      </w:r>
      <w:r w:rsidR="000E6E49" w:rsidRPr="005B2EFC">
        <w:rPr>
          <w:rFonts w:ascii="Arial" w:hAnsi="Arial" w:cs="Arial"/>
          <w:color w:val="FF0000"/>
        </w:rPr>
        <w:t xml:space="preserve"> </w:t>
      </w:r>
      <w:r w:rsidR="000E6E49" w:rsidRPr="005B2EFC">
        <w:rPr>
          <w:rFonts w:ascii="Arial" w:hAnsi="Arial" w:cs="Arial"/>
        </w:rPr>
        <w:t xml:space="preserve">Podpisany Protokół </w:t>
      </w:r>
      <w:r w:rsidR="00813CCC" w:rsidRPr="005B2EFC">
        <w:rPr>
          <w:rFonts w:ascii="Arial" w:hAnsi="Arial" w:cs="Arial"/>
        </w:rPr>
        <w:t>d</w:t>
      </w:r>
      <w:r w:rsidR="0051335D" w:rsidRPr="005B2EFC">
        <w:rPr>
          <w:rFonts w:ascii="Arial" w:hAnsi="Arial" w:cs="Arial"/>
        </w:rPr>
        <w:t xml:space="preserve">epozytowy, </w:t>
      </w:r>
      <w:r w:rsidR="000E6E49" w:rsidRPr="005B2EFC">
        <w:rPr>
          <w:rFonts w:ascii="Arial" w:hAnsi="Arial" w:cs="Arial"/>
        </w:rPr>
        <w:t xml:space="preserve">Wykonawca zobowiązany jest do przekazania Zamawiającemu w terminie </w:t>
      </w:r>
      <w:r w:rsidR="009F543D" w:rsidRPr="005B2EFC">
        <w:rPr>
          <w:rFonts w:ascii="Arial" w:hAnsi="Arial" w:cs="Arial"/>
        </w:rPr>
        <w:t xml:space="preserve">niezwłocznym, maksymalnie do </w:t>
      </w:r>
      <w:r w:rsidR="000E6E49" w:rsidRPr="005B2EFC">
        <w:rPr>
          <w:rFonts w:ascii="Arial" w:hAnsi="Arial" w:cs="Arial"/>
        </w:rPr>
        <w:t xml:space="preserve">3 dni roboczych </w:t>
      </w:r>
      <w:r w:rsidR="0051335D" w:rsidRPr="005B2EFC">
        <w:rPr>
          <w:rFonts w:ascii="Arial" w:hAnsi="Arial" w:cs="Arial"/>
        </w:rPr>
        <w:t xml:space="preserve">w formie pisemnej </w:t>
      </w:r>
      <w:r w:rsidR="000E6E49" w:rsidRPr="005B2EFC">
        <w:rPr>
          <w:rFonts w:ascii="Arial" w:hAnsi="Arial" w:cs="Arial"/>
        </w:rPr>
        <w:t>(poczta, kurier, drogą mailową lub faksem</w:t>
      </w:r>
      <w:r w:rsidR="00813CCC" w:rsidRPr="005B2EFC">
        <w:rPr>
          <w:rFonts w:ascii="Arial" w:hAnsi="Arial" w:cs="Arial"/>
        </w:rPr>
        <w:t>) od dnia podpisania.</w:t>
      </w:r>
    </w:p>
    <w:p w14:paraId="16135B07" w14:textId="4A336614" w:rsidR="00ED0DE3" w:rsidRPr="005B2EFC" w:rsidRDefault="00E138F8" w:rsidP="005A301E">
      <w:pPr>
        <w:pStyle w:val="Akapitzlist"/>
        <w:numPr>
          <w:ilvl w:val="0"/>
          <w:numId w:val="26"/>
        </w:numPr>
        <w:suppressAutoHyphens/>
        <w:spacing w:after="0" w:line="276" w:lineRule="auto"/>
        <w:ind w:left="709" w:hanging="425"/>
        <w:jc w:val="both"/>
        <w:rPr>
          <w:rFonts w:ascii="Arial" w:hAnsi="Arial" w:cs="Arial"/>
        </w:rPr>
      </w:pPr>
      <w:r w:rsidRPr="005B2EFC">
        <w:rPr>
          <w:rFonts w:ascii="Arial" w:hAnsi="Arial" w:cs="Arial"/>
        </w:rPr>
        <w:t xml:space="preserve">Upoważnione osoby ze strony Odbiorcy </w:t>
      </w:r>
      <w:r w:rsidR="00B90629" w:rsidRPr="005B2EFC">
        <w:rPr>
          <w:rFonts w:ascii="Arial" w:hAnsi="Arial" w:cs="Arial"/>
        </w:rPr>
        <w:t>sprawdz</w:t>
      </w:r>
      <w:r w:rsidRPr="005B2EFC">
        <w:rPr>
          <w:rFonts w:ascii="Arial" w:hAnsi="Arial" w:cs="Arial"/>
        </w:rPr>
        <w:t>ą</w:t>
      </w:r>
      <w:r w:rsidR="00B90629" w:rsidRPr="005B2EFC">
        <w:rPr>
          <w:rFonts w:ascii="Arial" w:hAnsi="Arial" w:cs="Arial"/>
        </w:rPr>
        <w:t xml:space="preserve"> przedmiot umowy pod względem </w:t>
      </w:r>
      <w:r w:rsidRPr="005B2EFC">
        <w:rPr>
          <w:rFonts w:ascii="Arial" w:hAnsi="Arial" w:cs="Arial"/>
        </w:rPr>
        <w:t xml:space="preserve">ilościowym, jakościowym i dokumentacyjnym </w:t>
      </w:r>
      <w:r w:rsidR="00B90629" w:rsidRPr="005971B3">
        <w:rPr>
          <w:rFonts w:ascii="Arial" w:hAnsi="Arial" w:cs="Arial"/>
        </w:rPr>
        <w:t xml:space="preserve">w terminie do 10 dni roboczych </w:t>
      </w:r>
      <w:r w:rsidR="00B90629" w:rsidRPr="005B2EFC">
        <w:rPr>
          <w:rFonts w:ascii="Arial" w:hAnsi="Arial" w:cs="Arial"/>
        </w:rPr>
        <w:t xml:space="preserve">Zamawiający zastrzega sobie możliwość przedłużenia terminu do sprawdzenia przedmiotu umowy </w:t>
      </w:r>
      <w:bookmarkStart w:id="0" w:name="_Hlk33442521"/>
      <w:r w:rsidRPr="005B2EFC">
        <w:rPr>
          <w:rFonts w:ascii="Arial" w:hAnsi="Arial" w:cs="Arial"/>
        </w:rPr>
        <w:t>przez Odbiorcę,</w:t>
      </w:r>
      <w:r w:rsidR="00B90629" w:rsidRPr="005B2EFC">
        <w:rPr>
          <w:rFonts w:ascii="Arial" w:hAnsi="Arial" w:cs="Arial"/>
        </w:rPr>
        <w:t xml:space="preserve"> </w:t>
      </w:r>
      <w:r w:rsidR="00B90629" w:rsidRPr="00FB5206">
        <w:rPr>
          <w:rFonts w:ascii="Arial" w:hAnsi="Arial" w:cs="Arial"/>
        </w:rPr>
        <w:t>maksymalnie o kolejn</w:t>
      </w:r>
      <w:r w:rsidR="000E6E49" w:rsidRPr="00FB5206">
        <w:rPr>
          <w:rFonts w:ascii="Arial" w:hAnsi="Arial" w:cs="Arial"/>
        </w:rPr>
        <w:t>ych</w:t>
      </w:r>
      <w:r w:rsidR="00B90629" w:rsidRPr="00FB5206">
        <w:rPr>
          <w:rFonts w:ascii="Arial" w:hAnsi="Arial" w:cs="Arial"/>
        </w:rPr>
        <w:t xml:space="preserve"> </w:t>
      </w:r>
      <w:bookmarkEnd w:id="0"/>
      <w:r w:rsidR="001209C7" w:rsidRPr="00FB5206">
        <w:rPr>
          <w:rFonts w:ascii="Arial" w:hAnsi="Arial" w:cs="Arial"/>
        </w:rPr>
        <w:t>5</w:t>
      </w:r>
      <w:r w:rsidR="00B90629" w:rsidRPr="00FB5206">
        <w:rPr>
          <w:rFonts w:ascii="Arial" w:hAnsi="Arial" w:cs="Arial"/>
        </w:rPr>
        <w:t xml:space="preserve"> dni </w:t>
      </w:r>
      <w:r w:rsidR="00B90629" w:rsidRPr="005B2EFC">
        <w:rPr>
          <w:rFonts w:ascii="Arial" w:hAnsi="Arial" w:cs="Arial"/>
        </w:rPr>
        <w:t>robocz</w:t>
      </w:r>
      <w:r w:rsidR="000E6E49" w:rsidRPr="005B2EFC">
        <w:rPr>
          <w:rFonts w:ascii="Arial" w:hAnsi="Arial" w:cs="Arial"/>
        </w:rPr>
        <w:t>ych</w:t>
      </w:r>
      <w:r w:rsidR="00B90629" w:rsidRPr="005B2EFC">
        <w:rPr>
          <w:rFonts w:ascii="Arial" w:hAnsi="Arial" w:cs="Arial"/>
        </w:rPr>
        <w:t>.</w:t>
      </w:r>
    </w:p>
    <w:p w14:paraId="20ADE643" w14:textId="545D4854" w:rsidR="00ED0DE3" w:rsidRPr="00FB5206" w:rsidRDefault="00B90629" w:rsidP="005A301E">
      <w:pPr>
        <w:pStyle w:val="Akapitzlist"/>
        <w:numPr>
          <w:ilvl w:val="0"/>
          <w:numId w:val="26"/>
        </w:numPr>
        <w:suppressAutoHyphens/>
        <w:spacing w:after="0" w:line="276" w:lineRule="auto"/>
        <w:ind w:left="709" w:hanging="425"/>
        <w:jc w:val="both"/>
        <w:rPr>
          <w:rFonts w:ascii="Arial" w:hAnsi="Arial" w:cs="Arial"/>
        </w:rPr>
      </w:pPr>
      <w:r w:rsidRPr="00FB5206">
        <w:rPr>
          <w:rFonts w:ascii="Arial" w:hAnsi="Arial" w:cs="Arial"/>
        </w:rPr>
        <w:t xml:space="preserve">Zamawiający dopuszcza realizację dostawy przez Wykonawcę systemem zleconym (np. firma kurierska), z zastrzeżeniem, iż realizacja dostawy systemem zleconym zapewni </w:t>
      </w:r>
      <w:r w:rsidR="00E138F8" w:rsidRPr="00FB5206">
        <w:rPr>
          <w:rFonts w:ascii="Arial" w:hAnsi="Arial" w:cs="Arial"/>
        </w:rPr>
        <w:t xml:space="preserve">Odbiorcy </w:t>
      </w:r>
      <w:r w:rsidRPr="00FB5206">
        <w:rPr>
          <w:rFonts w:ascii="Arial" w:hAnsi="Arial" w:cs="Arial"/>
        </w:rPr>
        <w:t>możliwość rozpakowania i sprawdzenia dostarczanego przedmiotu umowy pod względem</w:t>
      </w:r>
      <w:r w:rsidR="004455FF" w:rsidRPr="00FB5206">
        <w:rPr>
          <w:rFonts w:ascii="Arial" w:hAnsi="Arial" w:cs="Arial"/>
        </w:rPr>
        <w:t xml:space="preserve"> </w:t>
      </w:r>
      <w:r w:rsidR="00186A99" w:rsidRPr="00FB5206">
        <w:rPr>
          <w:rFonts w:ascii="Arial" w:hAnsi="Arial" w:cs="Arial"/>
        </w:rPr>
        <w:t>naruszenia lub uszkodzenia przesyłki i odb</w:t>
      </w:r>
      <w:r w:rsidR="000712B3" w:rsidRPr="00FB5206">
        <w:rPr>
          <w:rFonts w:ascii="Arial" w:hAnsi="Arial" w:cs="Arial"/>
        </w:rPr>
        <w:t>ędzie</w:t>
      </w:r>
      <w:r w:rsidR="00186A99" w:rsidRPr="00FB5206">
        <w:rPr>
          <w:rFonts w:ascii="Arial" w:hAnsi="Arial" w:cs="Arial"/>
        </w:rPr>
        <w:t xml:space="preserve"> się do miejsca wskazanego przez upoważnioną osobę ze strony Odbiorcy na terenie siedziby Odbiorcy</w:t>
      </w:r>
      <w:r w:rsidR="00F84FEE">
        <w:rPr>
          <w:rFonts w:ascii="Arial" w:hAnsi="Arial" w:cs="Arial"/>
        </w:rPr>
        <w:t xml:space="preserve"> - z zastrzeżeniem § 4 ust. 1 pkt. 6.</w:t>
      </w:r>
    </w:p>
    <w:p w14:paraId="67C99C07" w14:textId="4FD5AB99" w:rsidR="0051335D" w:rsidRPr="005B2EFC" w:rsidRDefault="00B90629" w:rsidP="005A301E">
      <w:pPr>
        <w:pStyle w:val="Akapitzlist"/>
        <w:numPr>
          <w:ilvl w:val="0"/>
          <w:numId w:val="26"/>
        </w:numPr>
        <w:tabs>
          <w:tab w:val="left" w:pos="709"/>
        </w:tabs>
        <w:suppressAutoHyphens/>
        <w:spacing w:after="0" w:line="276" w:lineRule="auto"/>
        <w:ind w:left="709" w:hanging="426"/>
        <w:jc w:val="both"/>
        <w:rPr>
          <w:rFonts w:ascii="Arial" w:hAnsi="Arial" w:cs="Arial"/>
          <w:color w:val="FF0000"/>
        </w:rPr>
      </w:pPr>
      <w:r w:rsidRPr="005B2EFC">
        <w:rPr>
          <w:rFonts w:ascii="Arial" w:hAnsi="Arial" w:cs="Arial"/>
        </w:rPr>
        <w:t>Wykonawca</w:t>
      </w:r>
      <w:r w:rsidR="000712B3" w:rsidRPr="005B2EFC">
        <w:rPr>
          <w:rFonts w:ascii="Arial" w:hAnsi="Arial" w:cs="Arial"/>
        </w:rPr>
        <w:t>,</w:t>
      </w:r>
      <w:r w:rsidRPr="005B2EFC">
        <w:rPr>
          <w:rFonts w:ascii="Arial" w:hAnsi="Arial" w:cs="Arial"/>
        </w:rPr>
        <w:t xml:space="preserve"> bądź jego przedstawiciel</w:t>
      </w:r>
      <w:r w:rsidR="000712B3" w:rsidRPr="005B2EFC">
        <w:rPr>
          <w:rFonts w:ascii="Arial" w:hAnsi="Arial" w:cs="Arial"/>
        </w:rPr>
        <w:t>,</w:t>
      </w:r>
      <w:r w:rsidRPr="005B2EFC">
        <w:rPr>
          <w:rFonts w:ascii="Arial" w:hAnsi="Arial" w:cs="Arial"/>
        </w:rPr>
        <w:t xml:space="preserve"> jest zobligowany w każdym przypadku do obecności przy odbiorze w siedzibie </w:t>
      </w:r>
      <w:r w:rsidR="00E138F8" w:rsidRPr="005B2EFC">
        <w:rPr>
          <w:rFonts w:ascii="Arial" w:hAnsi="Arial" w:cs="Arial"/>
        </w:rPr>
        <w:t>Odbiorcy</w:t>
      </w:r>
      <w:r w:rsidRPr="005B2EFC">
        <w:rPr>
          <w:rFonts w:ascii="Arial" w:hAnsi="Arial" w:cs="Arial"/>
        </w:rPr>
        <w:t>. Nieobecność Wykonawcy</w:t>
      </w:r>
      <w:r w:rsidR="000712B3" w:rsidRPr="005B2EFC">
        <w:rPr>
          <w:rFonts w:ascii="Arial" w:hAnsi="Arial" w:cs="Arial"/>
        </w:rPr>
        <w:t xml:space="preserve">, </w:t>
      </w:r>
      <w:r w:rsidRPr="005B2EFC">
        <w:rPr>
          <w:rFonts w:ascii="Arial" w:hAnsi="Arial" w:cs="Arial"/>
        </w:rPr>
        <w:t>bądź jego przedstawiciela</w:t>
      </w:r>
      <w:r w:rsidR="000712B3" w:rsidRPr="005B2EFC">
        <w:rPr>
          <w:rFonts w:ascii="Arial" w:hAnsi="Arial" w:cs="Arial"/>
        </w:rPr>
        <w:t>,</w:t>
      </w:r>
      <w:r w:rsidRPr="005B2EFC">
        <w:rPr>
          <w:rFonts w:ascii="Arial" w:hAnsi="Arial" w:cs="Arial"/>
        </w:rPr>
        <w:t xml:space="preserve"> ma ten skutek, że sporządzony jednostronnie tylko przez </w:t>
      </w:r>
      <w:r w:rsidR="00E138F8" w:rsidRPr="005B2EFC">
        <w:rPr>
          <w:rFonts w:ascii="Arial" w:hAnsi="Arial" w:cs="Arial"/>
        </w:rPr>
        <w:t>Odbiorcę</w:t>
      </w:r>
      <w:r w:rsidR="00E138F8" w:rsidRPr="005B2EFC" w:rsidDel="00E138F8">
        <w:rPr>
          <w:rFonts w:ascii="Arial" w:hAnsi="Arial" w:cs="Arial"/>
        </w:rPr>
        <w:t xml:space="preserve"> </w:t>
      </w:r>
      <w:r w:rsidR="0051335D" w:rsidRPr="005B2EFC">
        <w:rPr>
          <w:rFonts w:ascii="Arial" w:hAnsi="Arial" w:cs="Arial"/>
        </w:rPr>
        <w:t xml:space="preserve">Protokół depozytowy, bądź </w:t>
      </w:r>
      <w:r w:rsidR="00E138F8" w:rsidRPr="005B2EFC">
        <w:rPr>
          <w:rFonts w:ascii="Arial" w:hAnsi="Arial" w:cs="Arial"/>
        </w:rPr>
        <w:t xml:space="preserve">Protokół przyjęcia, </w:t>
      </w:r>
      <w:r w:rsidRPr="005B2EFC">
        <w:rPr>
          <w:rFonts w:ascii="Arial" w:hAnsi="Arial" w:cs="Arial"/>
        </w:rPr>
        <w:t xml:space="preserve">zostanie podpisany jednostronnie przez </w:t>
      </w:r>
      <w:r w:rsidR="00133C8C" w:rsidRPr="005B2EFC">
        <w:rPr>
          <w:rFonts w:ascii="Arial" w:hAnsi="Arial" w:cs="Arial"/>
        </w:rPr>
        <w:t>u</w:t>
      </w:r>
      <w:r w:rsidR="00E138F8" w:rsidRPr="005B2EFC">
        <w:rPr>
          <w:rFonts w:ascii="Arial" w:hAnsi="Arial" w:cs="Arial"/>
        </w:rPr>
        <w:t>poważnione osoby ze strony Odbiorcy</w:t>
      </w:r>
      <w:r w:rsidR="00E25DCC" w:rsidRPr="005B2EFC">
        <w:rPr>
          <w:rFonts w:ascii="Arial" w:hAnsi="Arial" w:cs="Arial"/>
        </w:rPr>
        <w:t xml:space="preserve"> w 3 jednobrzmiących egzemplarzach</w:t>
      </w:r>
      <w:r w:rsidR="00E138F8" w:rsidRPr="005B2EFC">
        <w:rPr>
          <w:rFonts w:ascii="Arial" w:hAnsi="Arial" w:cs="Arial"/>
        </w:rPr>
        <w:t>, a</w:t>
      </w:r>
      <w:r w:rsidRPr="005B2EFC">
        <w:rPr>
          <w:rFonts w:ascii="Arial" w:hAnsi="Arial" w:cs="Arial"/>
        </w:rPr>
        <w:t xml:space="preserve"> następnie przekazany Wykonawcy – bez </w:t>
      </w:r>
      <w:r w:rsidRPr="005B2EFC">
        <w:rPr>
          <w:rFonts w:ascii="Arial" w:hAnsi="Arial" w:cs="Arial"/>
        </w:rPr>
        <w:lastRenderedPageBreak/>
        <w:t>możliwości</w:t>
      </w:r>
      <w:r w:rsidR="000712B3" w:rsidRPr="005B2EFC">
        <w:rPr>
          <w:rFonts w:ascii="Arial" w:hAnsi="Arial" w:cs="Arial"/>
        </w:rPr>
        <w:t xml:space="preserve"> wniesienia do jego treści uwag. </w:t>
      </w:r>
      <w:r w:rsidR="00690A46" w:rsidRPr="005B2EFC">
        <w:rPr>
          <w:rFonts w:ascii="Arial" w:hAnsi="Arial" w:cs="Arial"/>
        </w:rPr>
        <w:t>Podpisany w ten sposób Protokół depozytowy, bądź Protokół przyjęcia</w:t>
      </w:r>
      <w:r w:rsidR="00BC46C6" w:rsidRPr="005B2EFC">
        <w:rPr>
          <w:rFonts w:ascii="Arial" w:hAnsi="Arial" w:cs="Arial"/>
        </w:rPr>
        <w:t xml:space="preserve"> Odbiorca</w:t>
      </w:r>
      <w:r w:rsidR="00690A46" w:rsidRPr="005B2EFC">
        <w:rPr>
          <w:rFonts w:ascii="Arial" w:hAnsi="Arial" w:cs="Arial"/>
        </w:rPr>
        <w:t xml:space="preserve"> zobowiązany jest do przekazania</w:t>
      </w:r>
      <w:r w:rsidR="000712B3" w:rsidRPr="005B2EFC">
        <w:rPr>
          <w:rFonts w:ascii="Arial" w:hAnsi="Arial" w:cs="Arial"/>
        </w:rPr>
        <w:t xml:space="preserve"> </w:t>
      </w:r>
      <w:r w:rsidR="00690A46" w:rsidRPr="005B2EFC">
        <w:rPr>
          <w:rFonts w:ascii="Arial" w:hAnsi="Arial" w:cs="Arial"/>
        </w:rPr>
        <w:t>Wykonawcy i</w:t>
      </w:r>
      <w:r w:rsidR="0051335D" w:rsidRPr="005B2EFC">
        <w:rPr>
          <w:rFonts w:ascii="Arial" w:hAnsi="Arial" w:cs="Arial"/>
        </w:rPr>
        <w:t xml:space="preserve"> </w:t>
      </w:r>
      <w:r w:rsidR="00690A46" w:rsidRPr="005B2EFC">
        <w:rPr>
          <w:rFonts w:ascii="Arial" w:hAnsi="Arial" w:cs="Arial"/>
        </w:rPr>
        <w:t>Zamawiającemu w terminie niezwłocznym, maksymalnie do 3 dni roboczych w formie pisemnej (SI ARCUS, poczta, kurier, drogą mailową lub faksem) od dnia podpisania.</w:t>
      </w:r>
    </w:p>
    <w:p w14:paraId="4766160D" w14:textId="56DB4411" w:rsidR="006839E4" w:rsidRPr="00B763CD" w:rsidRDefault="00B90629" w:rsidP="00592FB0">
      <w:pPr>
        <w:pStyle w:val="Akapitzlist"/>
        <w:numPr>
          <w:ilvl w:val="0"/>
          <w:numId w:val="26"/>
        </w:numPr>
        <w:suppressAutoHyphens/>
        <w:spacing w:after="0" w:line="276" w:lineRule="auto"/>
        <w:ind w:left="709" w:hanging="425"/>
        <w:jc w:val="both"/>
        <w:rPr>
          <w:rFonts w:ascii="Arial" w:hAnsi="Arial" w:cs="Arial"/>
        </w:rPr>
      </w:pPr>
      <w:r w:rsidRPr="005B2EFC">
        <w:rPr>
          <w:rFonts w:ascii="Arial" w:hAnsi="Arial" w:cs="Arial"/>
        </w:rPr>
        <w:t xml:space="preserve">W przypadku jakichkolwiek uwag </w:t>
      </w:r>
      <w:r w:rsidR="00E138F8" w:rsidRPr="005B2EFC">
        <w:rPr>
          <w:rFonts w:ascii="Arial" w:hAnsi="Arial" w:cs="Arial"/>
        </w:rPr>
        <w:t>Odbiorcy</w:t>
      </w:r>
      <w:r w:rsidR="00BC46C6" w:rsidRPr="005B2EFC">
        <w:rPr>
          <w:rFonts w:ascii="Arial" w:hAnsi="Arial" w:cs="Arial"/>
        </w:rPr>
        <w:t xml:space="preserve"> na etapie sprawdzania </w:t>
      </w:r>
      <w:r w:rsidR="00E138F8" w:rsidRPr="005B2EFC">
        <w:rPr>
          <w:rFonts w:ascii="Arial" w:hAnsi="Arial" w:cs="Arial"/>
        </w:rPr>
        <w:t xml:space="preserve">lub </w:t>
      </w:r>
      <w:r w:rsidRPr="005B2EFC">
        <w:rPr>
          <w:rFonts w:ascii="Arial" w:hAnsi="Arial" w:cs="Arial"/>
        </w:rPr>
        <w:t xml:space="preserve">Zamawiającego </w:t>
      </w:r>
      <w:r w:rsidR="00BC46C6" w:rsidRPr="005B2EFC">
        <w:rPr>
          <w:rFonts w:ascii="Arial" w:hAnsi="Arial" w:cs="Arial"/>
        </w:rPr>
        <w:t>na całym etapie odbioru</w:t>
      </w:r>
      <w:r w:rsidR="00E138F8" w:rsidRPr="005B2EFC">
        <w:rPr>
          <w:rFonts w:ascii="Arial" w:hAnsi="Arial" w:cs="Arial"/>
        </w:rPr>
        <w:t xml:space="preserve">, </w:t>
      </w:r>
      <w:r w:rsidRPr="005B2EFC">
        <w:rPr>
          <w:rFonts w:ascii="Arial" w:hAnsi="Arial" w:cs="Arial"/>
        </w:rPr>
        <w:t>przedmiot umowy uważa się za nieprzyjęty</w:t>
      </w:r>
      <w:r w:rsidR="00E138F8" w:rsidRPr="005B2EFC">
        <w:rPr>
          <w:rFonts w:ascii="Arial" w:hAnsi="Arial" w:cs="Arial"/>
        </w:rPr>
        <w:t xml:space="preserve">, </w:t>
      </w:r>
      <w:r w:rsidRPr="005B2EFC">
        <w:rPr>
          <w:rFonts w:ascii="Arial" w:hAnsi="Arial" w:cs="Arial"/>
        </w:rPr>
        <w:t xml:space="preserve">o czym decyduje </w:t>
      </w:r>
      <w:r w:rsidR="00E138F8" w:rsidRPr="005B2EFC">
        <w:rPr>
          <w:rFonts w:ascii="Arial" w:hAnsi="Arial" w:cs="Arial"/>
        </w:rPr>
        <w:t xml:space="preserve">Odbiorca </w:t>
      </w:r>
      <w:r w:rsidR="00690A46" w:rsidRPr="005B2EFC">
        <w:rPr>
          <w:rFonts w:ascii="Arial" w:hAnsi="Arial" w:cs="Arial"/>
        </w:rPr>
        <w:t>lub</w:t>
      </w:r>
      <w:r w:rsidR="00E138F8" w:rsidRPr="005B2EFC">
        <w:rPr>
          <w:rFonts w:ascii="Arial" w:hAnsi="Arial" w:cs="Arial"/>
        </w:rPr>
        <w:t xml:space="preserve"> </w:t>
      </w:r>
      <w:r w:rsidRPr="005B2EFC">
        <w:rPr>
          <w:rFonts w:ascii="Arial" w:hAnsi="Arial" w:cs="Arial"/>
        </w:rPr>
        <w:t>Zamawiający</w:t>
      </w:r>
      <w:r w:rsidR="00E138F8" w:rsidRPr="005B2EFC">
        <w:rPr>
          <w:rFonts w:ascii="Arial" w:hAnsi="Arial" w:cs="Arial"/>
        </w:rPr>
        <w:t>. W</w:t>
      </w:r>
      <w:r w:rsidRPr="005B2EFC">
        <w:rPr>
          <w:rFonts w:ascii="Arial" w:hAnsi="Arial" w:cs="Arial"/>
        </w:rPr>
        <w:t xml:space="preserve">ówczas zostanie sporządzony przez </w:t>
      </w:r>
      <w:r w:rsidR="00EC7093" w:rsidRPr="005B2EFC">
        <w:rPr>
          <w:rFonts w:ascii="Arial" w:hAnsi="Arial" w:cs="Arial"/>
        </w:rPr>
        <w:t xml:space="preserve">upoważnione osoby ze strony </w:t>
      </w:r>
      <w:r w:rsidR="00E138F8" w:rsidRPr="005B2EFC">
        <w:rPr>
          <w:rFonts w:ascii="Arial" w:hAnsi="Arial" w:cs="Arial"/>
        </w:rPr>
        <w:t>Odbiorc</w:t>
      </w:r>
      <w:r w:rsidR="00AB45A8" w:rsidRPr="005B2EFC">
        <w:rPr>
          <w:rFonts w:ascii="Arial" w:hAnsi="Arial" w:cs="Arial"/>
        </w:rPr>
        <w:t>y</w:t>
      </w:r>
      <w:r w:rsidR="00E138F8" w:rsidRPr="005B2EFC">
        <w:rPr>
          <w:rFonts w:ascii="Arial" w:hAnsi="Arial" w:cs="Arial"/>
        </w:rPr>
        <w:t xml:space="preserve"> lub Zamawiającego</w:t>
      </w:r>
      <w:r w:rsidRPr="005B2EFC">
        <w:rPr>
          <w:rFonts w:ascii="Arial" w:hAnsi="Arial" w:cs="Arial"/>
        </w:rPr>
        <w:t xml:space="preserve"> </w:t>
      </w:r>
      <w:r w:rsidR="00BC46C6" w:rsidRPr="005B2EFC">
        <w:rPr>
          <w:rFonts w:ascii="Arial" w:hAnsi="Arial" w:cs="Arial"/>
          <w:b/>
        </w:rPr>
        <w:t>„</w:t>
      </w:r>
      <w:r w:rsidRPr="005B2EFC">
        <w:rPr>
          <w:rFonts w:ascii="Arial" w:hAnsi="Arial" w:cs="Arial"/>
          <w:b/>
        </w:rPr>
        <w:t>Protokół niezgodności</w:t>
      </w:r>
      <w:r w:rsidR="00BC46C6" w:rsidRPr="005B2EFC">
        <w:rPr>
          <w:rFonts w:ascii="Arial" w:hAnsi="Arial" w:cs="Arial"/>
          <w:b/>
        </w:rPr>
        <w:t>”</w:t>
      </w:r>
      <w:r w:rsidRPr="005B2EFC">
        <w:rPr>
          <w:rFonts w:ascii="Arial" w:hAnsi="Arial" w:cs="Arial"/>
          <w:b/>
        </w:rPr>
        <w:t xml:space="preserve">, którego wzór stanowi załącznik nr </w:t>
      </w:r>
      <w:r w:rsidR="00E138F8" w:rsidRPr="005B2EFC">
        <w:rPr>
          <w:rFonts w:ascii="Arial" w:hAnsi="Arial" w:cs="Arial"/>
          <w:b/>
        </w:rPr>
        <w:t>7</w:t>
      </w:r>
      <w:r w:rsidRPr="005B2EFC">
        <w:rPr>
          <w:rFonts w:ascii="Arial" w:hAnsi="Arial" w:cs="Arial"/>
          <w:b/>
        </w:rPr>
        <w:t xml:space="preserve"> </w:t>
      </w:r>
      <w:r w:rsidRPr="005B2EFC">
        <w:rPr>
          <w:rFonts w:ascii="Arial" w:hAnsi="Arial" w:cs="Arial"/>
        </w:rPr>
        <w:t>do umowy,</w:t>
      </w:r>
      <w:r w:rsidR="00BC46C6" w:rsidRPr="005B2EFC">
        <w:rPr>
          <w:rFonts w:ascii="Arial" w:hAnsi="Arial" w:cs="Arial"/>
        </w:rPr>
        <w:t xml:space="preserve"> </w:t>
      </w:r>
      <w:r w:rsidR="0053250B">
        <w:rPr>
          <w:rFonts w:ascii="Arial" w:hAnsi="Arial" w:cs="Arial"/>
        </w:rPr>
        <w:br/>
      </w:r>
      <w:r w:rsidR="00BC46C6" w:rsidRPr="005B2EFC">
        <w:rPr>
          <w:rFonts w:ascii="Arial" w:hAnsi="Arial" w:cs="Arial"/>
        </w:rPr>
        <w:t>w 3</w:t>
      </w:r>
      <w:r w:rsidR="00690A46" w:rsidRPr="005B2EFC">
        <w:rPr>
          <w:rFonts w:ascii="Arial" w:hAnsi="Arial" w:cs="Arial"/>
        </w:rPr>
        <w:t xml:space="preserve"> jednobrzmiących egzemplarzach, </w:t>
      </w:r>
      <w:r w:rsidRPr="005B2EFC">
        <w:rPr>
          <w:rFonts w:ascii="Arial" w:hAnsi="Arial" w:cs="Arial"/>
        </w:rPr>
        <w:t xml:space="preserve">zawierający uwagi i niedociągnięcia, podpisany przez upoważnione osoby ze strony </w:t>
      </w:r>
      <w:r w:rsidR="00785BC6" w:rsidRPr="005B2EFC">
        <w:rPr>
          <w:rFonts w:ascii="Arial" w:hAnsi="Arial" w:cs="Arial"/>
        </w:rPr>
        <w:t xml:space="preserve">Odbiorcy lub </w:t>
      </w:r>
      <w:r w:rsidRPr="005B2EFC">
        <w:rPr>
          <w:rFonts w:ascii="Arial" w:hAnsi="Arial" w:cs="Arial"/>
        </w:rPr>
        <w:t xml:space="preserve">Zamawiającego </w:t>
      </w:r>
      <w:r w:rsidR="0053250B">
        <w:rPr>
          <w:rFonts w:ascii="Arial" w:hAnsi="Arial" w:cs="Arial"/>
        </w:rPr>
        <w:br/>
      </w:r>
      <w:r w:rsidRPr="005B2EFC">
        <w:rPr>
          <w:rFonts w:ascii="Arial" w:hAnsi="Arial" w:cs="Arial"/>
        </w:rPr>
        <w:t xml:space="preserve">i Wykonawcy, a w przypadku dostawy realizowanej przez firmę zewnętrzną (np. </w:t>
      </w:r>
      <w:r w:rsidR="00690A46" w:rsidRPr="005B2EFC">
        <w:rPr>
          <w:rFonts w:ascii="Arial" w:hAnsi="Arial" w:cs="Arial"/>
        </w:rPr>
        <w:t>firmę kurierską</w:t>
      </w:r>
      <w:r w:rsidRPr="005B2EFC">
        <w:rPr>
          <w:rFonts w:ascii="Arial" w:hAnsi="Arial" w:cs="Arial"/>
        </w:rPr>
        <w:t>)</w:t>
      </w:r>
      <w:r w:rsidR="00690A46" w:rsidRPr="005B2EFC">
        <w:rPr>
          <w:rFonts w:ascii="Arial" w:hAnsi="Arial" w:cs="Arial"/>
        </w:rPr>
        <w:t>,</w:t>
      </w:r>
      <w:r w:rsidRPr="005B2EFC">
        <w:rPr>
          <w:rFonts w:ascii="Arial" w:hAnsi="Arial" w:cs="Arial"/>
        </w:rPr>
        <w:t xml:space="preserve"> bądź nieobecności Wykonawcy lub jego upoważnionych przedstawicieli, </w:t>
      </w:r>
      <w:r w:rsidR="00785BC6" w:rsidRPr="005B2EFC">
        <w:rPr>
          <w:rFonts w:ascii="Arial" w:hAnsi="Arial" w:cs="Arial"/>
        </w:rPr>
        <w:t xml:space="preserve">Protokół </w:t>
      </w:r>
      <w:r w:rsidRPr="005B2EFC">
        <w:rPr>
          <w:rFonts w:ascii="Arial" w:hAnsi="Arial" w:cs="Arial"/>
        </w:rPr>
        <w:t>niezgodnośc</w:t>
      </w:r>
      <w:r w:rsidR="00840B5A" w:rsidRPr="005B2EFC">
        <w:rPr>
          <w:rFonts w:ascii="Arial" w:hAnsi="Arial" w:cs="Arial"/>
        </w:rPr>
        <w:t>i</w:t>
      </w:r>
      <w:r w:rsidRPr="005B2EFC">
        <w:rPr>
          <w:rFonts w:ascii="Arial" w:hAnsi="Arial" w:cs="Arial"/>
        </w:rPr>
        <w:t xml:space="preserve"> zostanie sporządzony i podpisany jednostronnie tylko przez </w:t>
      </w:r>
      <w:r w:rsidR="00785BC6" w:rsidRPr="005B2EFC">
        <w:rPr>
          <w:rFonts w:ascii="Arial" w:hAnsi="Arial" w:cs="Arial"/>
        </w:rPr>
        <w:t xml:space="preserve">Odbiorcę lub </w:t>
      </w:r>
      <w:r w:rsidRPr="005B2EFC">
        <w:rPr>
          <w:rFonts w:ascii="Arial" w:hAnsi="Arial" w:cs="Arial"/>
        </w:rPr>
        <w:t>Zamawiającego i następnie przekazany Wykonawcy bez możliwości wniesienia do jego treści</w:t>
      </w:r>
      <w:r w:rsidR="00BC46C6" w:rsidRPr="005B2EFC">
        <w:rPr>
          <w:rFonts w:ascii="Arial" w:hAnsi="Arial" w:cs="Arial"/>
        </w:rPr>
        <w:t xml:space="preserve"> uwag</w:t>
      </w:r>
      <w:r w:rsidRPr="005B2EFC">
        <w:rPr>
          <w:rFonts w:ascii="Arial" w:hAnsi="Arial" w:cs="Arial"/>
        </w:rPr>
        <w:t>.</w:t>
      </w:r>
      <w:r w:rsidR="001209C7">
        <w:rPr>
          <w:rFonts w:ascii="Arial" w:hAnsi="Arial" w:cs="Arial"/>
        </w:rPr>
        <w:t xml:space="preserve"> </w:t>
      </w:r>
      <w:r w:rsidR="00592FB0" w:rsidRPr="00B763CD">
        <w:rPr>
          <w:rFonts w:ascii="Arial" w:hAnsi="Arial" w:cs="Arial"/>
        </w:rPr>
        <w:t xml:space="preserve">Wówczas Wykonawca będzie zobowiązany do usunięcia stwierdzonych niezgodności (wad, uchybień) w przedmiocie zamówienia. </w:t>
      </w:r>
      <w:r w:rsidR="00592FB0" w:rsidRPr="00B763CD">
        <w:rPr>
          <w:rFonts w:ascii="Arial" w:hAnsi="Arial" w:cs="Arial"/>
        </w:rPr>
        <w:br/>
        <w:t>Za każdy dzień nieusunięcia ww. wad, uchybień) Zamawiający będzie uprawniony do naliczenia kar umownych, o których mowa w § 10 ust. 1 pkt. 4 Umowy.</w:t>
      </w:r>
    </w:p>
    <w:p w14:paraId="35F61351" w14:textId="3FAE504A" w:rsidR="0091004A" w:rsidRPr="005B2EFC" w:rsidRDefault="00B90629" w:rsidP="005A301E">
      <w:pPr>
        <w:pStyle w:val="Akapitzlist"/>
        <w:numPr>
          <w:ilvl w:val="0"/>
          <w:numId w:val="26"/>
        </w:numPr>
        <w:suppressAutoHyphens/>
        <w:spacing w:after="0" w:line="276" w:lineRule="auto"/>
        <w:ind w:left="709" w:hanging="425"/>
        <w:jc w:val="both"/>
        <w:rPr>
          <w:rFonts w:ascii="Arial" w:hAnsi="Arial" w:cs="Arial"/>
        </w:rPr>
      </w:pPr>
      <w:r w:rsidRPr="005B2EFC">
        <w:rPr>
          <w:rFonts w:ascii="Arial" w:hAnsi="Arial" w:cs="Arial"/>
        </w:rPr>
        <w:t xml:space="preserve">Wykonawca zobowiązany jest do odebrania na własny koszt wadliwego i/lub nieprzyjętego przedmiotu umowy. </w:t>
      </w:r>
      <w:r w:rsidR="00840B5A" w:rsidRPr="005B2EFC">
        <w:rPr>
          <w:rFonts w:ascii="Arial" w:hAnsi="Arial" w:cs="Arial"/>
        </w:rPr>
        <w:t xml:space="preserve">Odbiorca lub </w:t>
      </w:r>
      <w:r w:rsidRPr="005B2EFC">
        <w:rPr>
          <w:rFonts w:ascii="Arial" w:hAnsi="Arial" w:cs="Arial"/>
        </w:rPr>
        <w:t>Zamawiający wystosuje do Wykonawcy wezwanie</w:t>
      </w:r>
      <w:r w:rsidR="00840B5A" w:rsidRPr="005B2EFC">
        <w:rPr>
          <w:rFonts w:ascii="Arial" w:hAnsi="Arial" w:cs="Arial"/>
        </w:rPr>
        <w:t xml:space="preserve"> </w:t>
      </w:r>
      <w:r w:rsidRPr="005B2EFC">
        <w:rPr>
          <w:rFonts w:ascii="Arial" w:hAnsi="Arial" w:cs="Arial"/>
        </w:rPr>
        <w:t xml:space="preserve">do odebrania wadliwego i/lub nieprzyjętego przedmiotu umowy, w którym określi termin w jakim Wykonawca będzie zobowiązany do odebrania przedmiotu umowy (nie dłuższy </w:t>
      </w:r>
      <w:r w:rsidRPr="005971B3">
        <w:rPr>
          <w:rFonts w:ascii="Arial" w:hAnsi="Arial" w:cs="Arial"/>
        </w:rPr>
        <w:t xml:space="preserve">niż </w:t>
      </w:r>
      <w:r w:rsidR="00344FB9">
        <w:rPr>
          <w:rFonts w:ascii="Arial" w:hAnsi="Arial" w:cs="Arial"/>
        </w:rPr>
        <w:t>7</w:t>
      </w:r>
      <w:r w:rsidRPr="005971B3">
        <w:rPr>
          <w:rFonts w:ascii="Arial" w:hAnsi="Arial" w:cs="Arial"/>
        </w:rPr>
        <w:t xml:space="preserve"> dni </w:t>
      </w:r>
      <w:r w:rsidR="00344FB9">
        <w:rPr>
          <w:rFonts w:ascii="Arial" w:hAnsi="Arial" w:cs="Arial"/>
        </w:rPr>
        <w:t>kalendarzowych</w:t>
      </w:r>
      <w:r w:rsidRPr="005B2EFC">
        <w:rPr>
          <w:rFonts w:ascii="Arial" w:hAnsi="Arial" w:cs="Arial"/>
        </w:rPr>
        <w:t xml:space="preserve">). </w:t>
      </w:r>
      <w:r w:rsidR="00344FB9">
        <w:rPr>
          <w:rFonts w:ascii="Arial" w:hAnsi="Arial" w:cs="Arial"/>
        </w:rPr>
        <w:br/>
      </w:r>
      <w:r w:rsidRPr="005B2EFC">
        <w:rPr>
          <w:rFonts w:ascii="Arial" w:hAnsi="Arial" w:cs="Arial"/>
        </w:rPr>
        <w:t xml:space="preserve">W przypadku uchybienia terminu określonego przez </w:t>
      </w:r>
      <w:r w:rsidR="00840B5A" w:rsidRPr="005B2EFC">
        <w:rPr>
          <w:rFonts w:ascii="Arial" w:hAnsi="Arial" w:cs="Arial"/>
        </w:rPr>
        <w:t xml:space="preserve">Odbiorcę lub </w:t>
      </w:r>
      <w:r w:rsidRPr="005B2EFC">
        <w:rPr>
          <w:rFonts w:ascii="Arial" w:hAnsi="Arial" w:cs="Arial"/>
        </w:rPr>
        <w:t xml:space="preserve">Zamawiającego znajdują wprost zastosowanie postanowienia dotyczące kar umownych. </w:t>
      </w:r>
    </w:p>
    <w:p w14:paraId="29EE5A58" w14:textId="0DBC1745" w:rsidR="00AB45A8" w:rsidRPr="005B2EFC" w:rsidRDefault="00AB45A8" w:rsidP="005A301E">
      <w:pPr>
        <w:pStyle w:val="Akapitzlist"/>
        <w:numPr>
          <w:ilvl w:val="0"/>
          <w:numId w:val="26"/>
        </w:numPr>
        <w:suppressAutoHyphens/>
        <w:spacing w:after="0" w:line="276" w:lineRule="auto"/>
        <w:ind w:left="709" w:hanging="425"/>
        <w:jc w:val="both"/>
        <w:rPr>
          <w:rFonts w:ascii="Arial" w:hAnsi="Arial" w:cs="Arial"/>
        </w:rPr>
      </w:pPr>
      <w:r w:rsidRPr="005B2EFC">
        <w:rPr>
          <w:rFonts w:ascii="Arial" w:hAnsi="Arial" w:cs="Arial"/>
        </w:rPr>
        <w:t xml:space="preserve">W przypadku sporządzenia Protokołu niezgodności przez </w:t>
      </w:r>
      <w:r w:rsidR="00BC46C6" w:rsidRPr="005B2EFC">
        <w:rPr>
          <w:rFonts w:ascii="Arial" w:hAnsi="Arial" w:cs="Arial"/>
        </w:rPr>
        <w:t>Odbiorc</w:t>
      </w:r>
      <w:r w:rsidR="008E572F" w:rsidRPr="005B2EFC">
        <w:rPr>
          <w:rFonts w:ascii="Arial" w:hAnsi="Arial" w:cs="Arial"/>
        </w:rPr>
        <w:t>ę</w:t>
      </w:r>
      <w:r w:rsidR="00BC46C6" w:rsidRPr="005B2EFC">
        <w:rPr>
          <w:rFonts w:ascii="Arial" w:hAnsi="Arial" w:cs="Arial"/>
        </w:rPr>
        <w:t xml:space="preserve"> na etapie sprawdzania lub Zamawiającego na całym etapie odbioru i</w:t>
      </w:r>
      <w:r w:rsidRPr="005B2EFC">
        <w:rPr>
          <w:rFonts w:ascii="Arial" w:hAnsi="Arial" w:cs="Arial"/>
        </w:rPr>
        <w:t xml:space="preserve"> wezwania Wykonawcy do odebrania wadliwego i/lub nieprzyjętego przed</w:t>
      </w:r>
      <w:r w:rsidR="00BE6EE3" w:rsidRPr="005B2EFC">
        <w:rPr>
          <w:rFonts w:ascii="Arial" w:hAnsi="Arial" w:cs="Arial"/>
        </w:rPr>
        <w:t>miotu umowy, strony sporządzą i </w:t>
      </w:r>
      <w:r w:rsidRPr="005B2EFC">
        <w:rPr>
          <w:rFonts w:ascii="Arial" w:hAnsi="Arial" w:cs="Arial"/>
        </w:rPr>
        <w:t>podpiszą Protokół przyjęcia, dotyczący jedynie części niewadliwego przedmiotu umowy, zaś dopiero po dostarczeniu i sprawdzeniu przez Odbiorcę lub Zamawiającego uzupełnionej lub wymienionej wadliwej częś</w:t>
      </w:r>
      <w:r w:rsidR="00BE6EE3" w:rsidRPr="005B2EFC">
        <w:rPr>
          <w:rFonts w:ascii="Arial" w:hAnsi="Arial" w:cs="Arial"/>
        </w:rPr>
        <w:t>ci przedmiotu umowy wykazanej w </w:t>
      </w:r>
      <w:r w:rsidRPr="005B2EFC">
        <w:rPr>
          <w:rFonts w:ascii="Arial" w:hAnsi="Arial" w:cs="Arial"/>
        </w:rPr>
        <w:t>Protokole niezgodności, strony sporządzą i podpiszą Protokół przyjęcia</w:t>
      </w:r>
      <w:r w:rsidR="0091004A" w:rsidRPr="005B2EFC">
        <w:rPr>
          <w:rFonts w:ascii="Arial" w:hAnsi="Arial" w:cs="Arial"/>
        </w:rPr>
        <w:t xml:space="preserve"> </w:t>
      </w:r>
      <w:r w:rsidR="0091004A" w:rsidRPr="005B2EFC">
        <w:rPr>
          <w:rFonts w:ascii="Arial" w:hAnsi="Arial" w:cs="Arial"/>
          <w:u w:val="single"/>
        </w:rPr>
        <w:t>(upoważnione osoby ze strony Odbiorcy)</w:t>
      </w:r>
      <w:r w:rsidRPr="005B2EFC">
        <w:rPr>
          <w:rFonts w:ascii="Arial" w:hAnsi="Arial" w:cs="Arial"/>
          <w:u w:val="single"/>
        </w:rPr>
        <w:t>,</w:t>
      </w:r>
      <w:r w:rsidRPr="005B2EFC">
        <w:rPr>
          <w:rFonts w:ascii="Arial" w:hAnsi="Arial" w:cs="Arial"/>
        </w:rPr>
        <w:t xml:space="preserve"> a następnie Protokół zdawczo-odbiorczy</w:t>
      </w:r>
      <w:r w:rsidR="0091004A" w:rsidRPr="005B2EFC">
        <w:rPr>
          <w:rFonts w:ascii="Arial" w:hAnsi="Arial" w:cs="Arial"/>
        </w:rPr>
        <w:t xml:space="preserve"> </w:t>
      </w:r>
      <w:r w:rsidR="0091004A" w:rsidRPr="005B2EFC">
        <w:rPr>
          <w:rFonts w:ascii="Arial" w:hAnsi="Arial" w:cs="Arial"/>
          <w:u w:val="single"/>
        </w:rPr>
        <w:t>(upoważnione osoby ze strony Zamawiającego).</w:t>
      </w:r>
    </w:p>
    <w:p w14:paraId="46B59624" w14:textId="540F0CCF" w:rsidR="00584AAB" w:rsidRPr="005B2EFC" w:rsidRDefault="00584AAB" w:rsidP="005A301E">
      <w:pPr>
        <w:numPr>
          <w:ilvl w:val="0"/>
          <w:numId w:val="26"/>
        </w:numPr>
        <w:tabs>
          <w:tab w:val="left" w:pos="709"/>
        </w:tabs>
        <w:suppressAutoHyphens/>
        <w:spacing w:after="0" w:line="276" w:lineRule="auto"/>
        <w:ind w:left="709" w:hanging="426"/>
        <w:jc w:val="both"/>
        <w:rPr>
          <w:rFonts w:ascii="Arial" w:hAnsi="Arial" w:cs="Arial"/>
        </w:rPr>
      </w:pPr>
      <w:r w:rsidRPr="005B2EFC">
        <w:rPr>
          <w:rFonts w:ascii="Arial" w:hAnsi="Arial" w:cs="Arial"/>
        </w:rPr>
        <w:t xml:space="preserve">W </w:t>
      </w:r>
      <w:r w:rsidR="006839B4" w:rsidRPr="005B2EFC">
        <w:rPr>
          <w:rFonts w:ascii="Arial" w:hAnsi="Arial" w:cs="Arial"/>
        </w:rPr>
        <w:t>przypadku</w:t>
      </w:r>
      <w:r w:rsidRPr="005B2EFC">
        <w:rPr>
          <w:rFonts w:ascii="Arial" w:hAnsi="Arial" w:cs="Arial"/>
        </w:rPr>
        <w:t xml:space="preserve"> uzupełnienia lub wymiany wadliwej części przedmiotu umowy wykazanej w Protokole niezgodności, Wykonawca na minimum 2 dni robocze przed planowaną dostawą zobowiązany jest do przekazania Zamawiającemu oraz Odbiorcy w formie pisemnej (poczta, kurier, drogą mailową lub faksem) informacji o planowanym terminie dostawy.</w:t>
      </w:r>
    </w:p>
    <w:p w14:paraId="3B98D5A8" w14:textId="708DB156" w:rsidR="0091004A" w:rsidRPr="005B2EFC" w:rsidRDefault="0091004A" w:rsidP="005A301E">
      <w:pPr>
        <w:pStyle w:val="Akapitzlist"/>
        <w:numPr>
          <w:ilvl w:val="0"/>
          <w:numId w:val="26"/>
        </w:numPr>
        <w:tabs>
          <w:tab w:val="left" w:pos="709"/>
        </w:tabs>
        <w:suppressAutoHyphens/>
        <w:spacing w:after="0" w:line="276" w:lineRule="auto"/>
        <w:ind w:left="709" w:hanging="426"/>
        <w:jc w:val="both"/>
        <w:rPr>
          <w:rFonts w:ascii="Arial" w:hAnsi="Arial" w:cs="Arial"/>
        </w:rPr>
      </w:pPr>
      <w:r w:rsidRPr="005B2EFC">
        <w:rPr>
          <w:rFonts w:ascii="Arial" w:hAnsi="Arial" w:cs="Arial"/>
        </w:rPr>
        <w:t xml:space="preserve">Wykonawca zobowiązuje się do dostarczenia wraz z </w:t>
      </w:r>
      <w:r w:rsidR="006839B4" w:rsidRPr="005B2EFC">
        <w:rPr>
          <w:rFonts w:ascii="Arial" w:hAnsi="Arial" w:cs="Arial"/>
        </w:rPr>
        <w:t xml:space="preserve">uzupełnioną lub wymienioną wadliwą częścią przedmiotu umowy, </w:t>
      </w:r>
      <w:r w:rsidR="00E25DCC" w:rsidRPr="005B2EFC">
        <w:rPr>
          <w:rFonts w:ascii="Arial" w:hAnsi="Arial" w:cs="Arial"/>
        </w:rPr>
        <w:t>własnego dokumentu dostawy w 3</w:t>
      </w:r>
      <w:r w:rsidRPr="005B2EFC">
        <w:rPr>
          <w:rFonts w:ascii="Arial" w:hAnsi="Arial" w:cs="Arial"/>
        </w:rPr>
        <w:t xml:space="preserve"> jednobrzmiących egzemplarzach, zgodnego ze stanem ilościowym </w:t>
      </w:r>
      <w:r w:rsidR="0053250B">
        <w:rPr>
          <w:rFonts w:ascii="Arial" w:hAnsi="Arial" w:cs="Arial"/>
        </w:rPr>
        <w:br/>
      </w:r>
      <w:r w:rsidRPr="005B2EFC">
        <w:rPr>
          <w:rFonts w:ascii="Arial" w:hAnsi="Arial" w:cs="Arial"/>
        </w:rPr>
        <w:t>i jakościowym dostarczonego asortymentu. Upoważnione osoby ze strony Odbiorcy po dokonaniu sprawdzenia przedmiotu umowy poświadczą zgodność dokumentu dostawy, poprzez złożenie podpisu.</w:t>
      </w:r>
    </w:p>
    <w:p w14:paraId="5C08B9B8" w14:textId="179074EF" w:rsidR="000E6E49" w:rsidRPr="005B2EFC" w:rsidRDefault="000E6E49" w:rsidP="005A301E">
      <w:pPr>
        <w:pStyle w:val="Akapitzlist"/>
        <w:numPr>
          <w:ilvl w:val="0"/>
          <w:numId w:val="26"/>
        </w:numPr>
        <w:tabs>
          <w:tab w:val="left" w:pos="709"/>
        </w:tabs>
        <w:suppressAutoHyphens/>
        <w:spacing w:after="0" w:line="276" w:lineRule="auto"/>
        <w:ind w:left="709" w:hanging="426"/>
        <w:jc w:val="both"/>
        <w:rPr>
          <w:rFonts w:ascii="Arial" w:hAnsi="Arial" w:cs="Arial"/>
        </w:rPr>
      </w:pPr>
      <w:r w:rsidRPr="005B2EFC">
        <w:rPr>
          <w:rFonts w:ascii="Arial" w:hAnsi="Arial" w:cs="Arial"/>
        </w:rPr>
        <w:lastRenderedPageBreak/>
        <w:t xml:space="preserve">Upoważnione osoby ze strony Odbiorcy dokonają przyjęcia </w:t>
      </w:r>
      <w:r w:rsidR="0091004A" w:rsidRPr="005B2EFC">
        <w:rPr>
          <w:rFonts w:ascii="Arial" w:hAnsi="Arial" w:cs="Arial"/>
        </w:rPr>
        <w:t>dostarczonej</w:t>
      </w:r>
      <w:r w:rsidRPr="005B2EFC">
        <w:rPr>
          <w:rFonts w:ascii="Arial" w:hAnsi="Arial" w:cs="Arial"/>
        </w:rPr>
        <w:t xml:space="preserve"> przez Wykonawcę uzupełnionej lub wymienionej wadliwej części przedmiotu umowy, </w:t>
      </w:r>
      <w:r w:rsidR="0053250B">
        <w:rPr>
          <w:rFonts w:ascii="Arial" w:hAnsi="Arial" w:cs="Arial"/>
        </w:rPr>
        <w:br/>
      </w:r>
      <w:r w:rsidRPr="005B2EFC">
        <w:rPr>
          <w:rFonts w:ascii="Arial" w:hAnsi="Arial" w:cs="Arial"/>
        </w:rPr>
        <w:t>w</w:t>
      </w:r>
      <w:r w:rsidR="006839B4" w:rsidRPr="005B2EFC">
        <w:rPr>
          <w:rFonts w:ascii="Arial" w:hAnsi="Arial" w:cs="Arial"/>
        </w:rPr>
        <w:t xml:space="preserve"> ten sposób, że po sprawdzeniu jej</w:t>
      </w:r>
      <w:r w:rsidRPr="005B2EFC">
        <w:rPr>
          <w:rFonts w:ascii="Arial" w:hAnsi="Arial" w:cs="Arial"/>
        </w:rPr>
        <w:t xml:space="preserve"> pod względem ilościowym, jakościowym i dokumentacyjnym, strony sporządzą i podpiszą Protokół przyjęcia</w:t>
      </w:r>
      <w:r w:rsidR="0091004A" w:rsidRPr="005B2EFC">
        <w:rPr>
          <w:rFonts w:ascii="Arial" w:hAnsi="Arial" w:cs="Arial"/>
          <w:b/>
        </w:rPr>
        <w:t xml:space="preserve"> </w:t>
      </w:r>
      <w:r w:rsidR="0053250B">
        <w:rPr>
          <w:rFonts w:ascii="Arial" w:hAnsi="Arial" w:cs="Arial"/>
          <w:b/>
        </w:rPr>
        <w:br/>
      </w:r>
      <w:r w:rsidR="00E25DCC" w:rsidRPr="005B2EFC">
        <w:rPr>
          <w:rFonts w:ascii="Arial" w:hAnsi="Arial" w:cs="Arial"/>
        </w:rPr>
        <w:t>w 3</w:t>
      </w:r>
      <w:r w:rsidRPr="005B2EFC">
        <w:rPr>
          <w:rFonts w:ascii="Arial" w:hAnsi="Arial" w:cs="Arial"/>
        </w:rPr>
        <w:t xml:space="preserve"> jednobrzmiących egzemplarzach. Podpisany Protokół przyjęcia, wraz </w:t>
      </w:r>
      <w:r w:rsidR="0053250B">
        <w:rPr>
          <w:rFonts w:ascii="Arial" w:hAnsi="Arial" w:cs="Arial"/>
        </w:rPr>
        <w:br/>
      </w:r>
      <w:r w:rsidRPr="005B2EFC">
        <w:rPr>
          <w:rFonts w:ascii="Arial" w:hAnsi="Arial" w:cs="Arial"/>
        </w:rPr>
        <w:t>z podpisanym dokumentem dostawy</w:t>
      </w:r>
      <w:r w:rsidR="00207E3A" w:rsidRPr="005B2EFC">
        <w:rPr>
          <w:rFonts w:ascii="Arial" w:hAnsi="Arial" w:cs="Arial"/>
        </w:rPr>
        <w:t xml:space="preserve">, </w:t>
      </w:r>
      <w:r w:rsidRPr="005B2EFC">
        <w:rPr>
          <w:rFonts w:ascii="Arial" w:hAnsi="Arial" w:cs="Arial"/>
        </w:rPr>
        <w:t>Wykonawca zobowiązany jest do przekazania Zamawiającemu w terminie 3 dni roboczych w formie pisemnej (poczta, kurier</w:t>
      </w:r>
      <w:r w:rsidR="00450ADA" w:rsidRPr="005B2EFC">
        <w:rPr>
          <w:rFonts w:ascii="Arial" w:hAnsi="Arial" w:cs="Arial"/>
        </w:rPr>
        <w:t>)</w:t>
      </w:r>
      <w:r w:rsidRPr="005B2EFC">
        <w:rPr>
          <w:rFonts w:ascii="Arial" w:hAnsi="Arial" w:cs="Arial"/>
        </w:rPr>
        <w:t>,</w:t>
      </w:r>
      <w:r w:rsidR="00450ADA" w:rsidRPr="005B2EFC">
        <w:rPr>
          <w:rFonts w:ascii="Arial" w:hAnsi="Arial" w:cs="Arial"/>
        </w:rPr>
        <w:t xml:space="preserve"> dodatkowo</w:t>
      </w:r>
      <w:r w:rsidRPr="005B2EFC">
        <w:rPr>
          <w:rFonts w:ascii="Arial" w:hAnsi="Arial" w:cs="Arial"/>
        </w:rPr>
        <w:t xml:space="preserve"> drogą mailową lub faksem. W przypadku niedopełnienia tego obowiązku przez Wykonawcę</w:t>
      </w:r>
      <w:r w:rsidR="003343F1" w:rsidRPr="005B2EFC">
        <w:rPr>
          <w:rFonts w:ascii="Arial" w:hAnsi="Arial" w:cs="Arial"/>
        </w:rPr>
        <w:t xml:space="preserve"> </w:t>
      </w:r>
      <w:r w:rsidRPr="005B2EFC">
        <w:rPr>
          <w:rFonts w:ascii="Arial" w:hAnsi="Arial" w:cs="Arial"/>
        </w:rPr>
        <w:t xml:space="preserve">Zamawiający zastrzega sobie prawo do opóźnienia w wykonaniu dokumentów potwierdzających odbiór przedmiotu umowy, wynikającego </w:t>
      </w:r>
      <w:r w:rsidR="00207E3A" w:rsidRPr="005B2EFC">
        <w:rPr>
          <w:rFonts w:ascii="Arial" w:hAnsi="Arial" w:cs="Arial"/>
        </w:rPr>
        <w:t xml:space="preserve">z </w:t>
      </w:r>
      <w:r w:rsidRPr="005B2EFC">
        <w:rPr>
          <w:rFonts w:ascii="Arial" w:hAnsi="Arial" w:cs="Arial"/>
        </w:rPr>
        <w:t xml:space="preserve">winy Wykonawcy. </w:t>
      </w:r>
    </w:p>
    <w:p w14:paraId="75F5BD1C" w14:textId="4BB11767" w:rsidR="006839B4" w:rsidRPr="005B2EFC" w:rsidRDefault="000E6E49" w:rsidP="005A301E">
      <w:pPr>
        <w:pStyle w:val="Akapitzlist"/>
        <w:numPr>
          <w:ilvl w:val="0"/>
          <w:numId w:val="26"/>
        </w:numPr>
        <w:tabs>
          <w:tab w:val="left" w:pos="709"/>
        </w:tabs>
        <w:suppressAutoHyphens/>
        <w:spacing w:after="0" w:line="276" w:lineRule="auto"/>
        <w:ind w:left="709" w:hanging="426"/>
        <w:jc w:val="both"/>
        <w:rPr>
          <w:rFonts w:ascii="Arial" w:hAnsi="Arial" w:cs="Arial"/>
          <w:color w:val="FF0000"/>
        </w:rPr>
      </w:pPr>
      <w:r w:rsidRPr="005B2EFC">
        <w:rPr>
          <w:rFonts w:ascii="Arial" w:hAnsi="Arial" w:cs="Arial"/>
        </w:rPr>
        <w:t>W przypadku, gdy Odbiorca nie ma możliwości sprawdzenia dostarczone</w:t>
      </w:r>
      <w:r w:rsidR="006839B4" w:rsidRPr="005B2EFC">
        <w:rPr>
          <w:rFonts w:ascii="Arial" w:hAnsi="Arial" w:cs="Arial"/>
        </w:rPr>
        <w:t>j</w:t>
      </w:r>
      <w:r w:rsidRPr="005B2EFC">
        <w:rPr>
          <w:rFonts w:ascii="Arial" w:hAnsi="Arial" w:cs="Arial"/>
        </w:rPr>
        <w:t xml:space="preserve"> przez Wykonawcę uzupełnionej lub wymienionej wadliwej części przedmiotu umowy </w:t>
      </w:r>
      <w:r w:rsidR="0053250B">
        <w:rPr>
          <w:rFonts w:ascii="Arial" w:hAnsi="Arial" w:cs="Arial"/>
        </w:rPr>
        <w:br/>
      </w:r>
      <w:r w:rsidRPr="005B2EFC">
        <w:rPr>
          <w:rFonts w:ascii="Arial" w:hAnsi="Arial" w:cs="Arial"/>
        </w:rPr>
        <w:t>w tym samym dniu, w którym nastąpiła dostawa, upoważnione osoby ze strony Odbiorcy i Wykonawcy sporządzą i p</w:t>
      </w:r>
      <w:r w:rsidR="007E272F" w:rsidRPr="005B2EFC">
        <w:rPr>
          <w:rFonts w:ascii="Arial" w:hAnsi="Arial" w:cs="Arial"/>
        </w:rPr>
        <w:t xml:space="preserve">odpiszą Protokół depozytowy </w:t>
      </w:r>
      <w:r w:rsidR="0053250B">
        <w:rPr>
          <w:rFonts w:ascii="Arial" w:hAnsi="Arial" w:cs="Arial"/>
        </w:rPr>
        <w:br/>
      </w:r>
      <w:r w:rsidR="007E272F" w:rsidRPr="005B2EFC">
        <w:rPr>
          <w:rFonts w:ascii="Arial" w:hAnsi="Arial" w:cs="Arial"/>
        </w:rPr>
        <w:t>w 3</w:t>
      </w:r>
      <w:r w:rsidRPr="005B2EFC">
        <w:rPr>
          <w:rFonts w:ascii="Arial" w:hAnsi="Arial" w:cs="Arial"/>
        </w:rPr>
        <w:t xml:space="preserve"> jednobrzmiących egzemplarzach, zaś dopiero po sprawdzeniu przez Odbiorcę asortymentu pod względem ilościowym, jakościowym </w:t>
      </w:r>
      <w:r w:rsidR="0053250B">
        <w:rPr>
          <w:rFonts w:ascii="Arial" w:hAnsi="Arial" w:cs="Arial"/>
        </w:rPr>
        <w:br/>
      </w:r>
      <w:r w:rsidRPr="005B2EFC">
        <w:rPr>
          <w:rFonts w:ascii="Arial" w:hAnsi="Arial" w:cs="Arial"/>
        </w:rPr>
        <w:t>i dokumentacyjnym strony sporządzą i podpiszą Protokół przyjęcia.</w:t>
      </w:r>
      <w:r w:rsidR="006839B4" w:rsidRPr="005B2EFC">
        <w:rPr>
          <w:rFonts w:ascii="Arial" w:hAnsi="Arial" w:cs="Arial"/>
        </w:rPr>
        <w:t xml:space="preserve"> Podpisany Protokół depozytowy, Wykonawca zobowiązany jest do przekazania Zamawiającemu w terminie niezwłocznym, maksymalnie do 3 dni roboczych </w:t>
      </w:r>
      <w:r w:rsidR="0053250B">
        <w:rPr>
          <w:rFonts w:ascii="Arial" w:hAnsi="Arial" w:cs="Arial"/>
        </w:rPr>
        <w:br/>
      </w:r>
      <w:r w:rsidR="006839B4" w:rsidRPr="005B2EFC">
        <w:rPr>
          <w:rFonts w:ascii="Arial" w:hAnsi="Arial" w:cs="Arial"/>
        </w:rPr>
        <w:t>w formie pisemnej (poczta, kurier, drogą mailową lub faksem) od dnia podpisania.</w:t>
      </w:r>
    </w:p>
    <w:p w14:paraId="0D3CAC04" w14:textId="32884D5C" w:rsidR="000E6E49" w:rsidRPr="005B2EFC" w:rsidRDefault="000E6E49" w:rsidP="005A301E">
      <w:pPr>
        <w:pStyle w:val="Akapitzlist"/>
        <w:numPr>
          <w:ilvl w:val="0"/>
          <w:numId w:val="26"/>
        </w:numPr>
        <w:suppressAutoHyphens/>
        <w:spacing w:after="0" w:line="276" w:lineRule="auto"/>
        <w:ind w:left="709" w:hanging="425"/>
        <w:jc w:val="both"/>
        <w:rPr>
          <w:rFonts w:ascii="Arial" w:hAnsi="Arial" w:cs="Arial"/>
        </w:rPr>
      </w:pPr>
      <w:r w:rsidRPr="005B2EFC">
        <w:rPr>
          <w:rFonts w:ascii="Arial" w:hAnsi="Arial" w:cs="Arial"/>
        </w:rPr>
        <w:t>Upoważnione osoby ze strony Odbiorcy sprawdzą przedmiot umowy pod względem ilościowym, jakościowym i dokumentacyjnym w terminie do 5 dni roboczych od dnia rzeczywistej dostawy</w:t>
      </w:r>
      <w:r w:rsidR="007E272F" w:rsidRPr="005B2EFC">
        <w:rPr>
          <w:rFonts w:ascii="Arial" w:hAnsi="Arial" w:cs="Arial"/>
        </w:rPr>
        <w:t xml:space="preserve"> uzupełnionej</w:t>
      </w:r>
      <w:r w:rsidR="006839B4" w:rsidRPr="005B2EFC">
        <w:rPr>
          <w:rFonts w:ascii="Arial" w:hAnsi="Arial" w:cs="Arial"/>
        </w:rPr>
        <w:t xml:space="preserve"> lub wymienionej wadliwej części przedmiotu umowy</w:t>
      </w:r>
      <w:r w:rsidRPr="005B2EFC">
        <w:rPr>
          <w:rFonts w:ascii="Arial" w:hAnsi="Arial" w:cs="Arial"/>
        </w:rPr>
        <w:t>. Zamawiający zastrzega sobie możliwość przedłużenia terminu do sprawdzenia przedmiotu umowy przez Odbi</w:t>
      </w:r>
      <w:r w:rsidR="001209C7">
        <w:rPr>
          <w:rFonts w:ascii="Arial" w:hAnsi="Arial" w:cs="Arial"/>
        </w:rPr>
        <w:t>orcę, maksymalnie o kolejnych 10 dni roboczych.</w:t>
      </w:r>
    </w:p>
    <w:p w14:paraId="0F0FDC44" w14:textId="2E18A130" w:rsidR="00A928B6" w:rsidRPr="005B2EFC" w:rsidRDefault="006839B4" w:rsidP="005A301E">
      <w:pPr>
        <w:pStyle w:val="Akapitzlist"/>
        <w:numPr>
          <w:ilvl w:val="0"/>
          <w:numId w:val="26"/>
        </w:numPr>
        <w:suppressAutoHyphens/>
        <w:spacing w:after="0" w:line="276" w:lineRule="auto"/>
        <w:ind w:left="709" w:hanging="425"/>
        <w:jc w:val="both"/>
        <w:rPr>
          <w:rFonts w:ascii="Arial" w:hAnsi="Arial" w:cs="Arial"/>
        </w:rPr>
      </w:pPr>
      <w:r w:rsidRPr="005B2EFC">
        <w:rPr>
          <w:rFonts w:ascii="Arial" w:hAnsi="Arial" w:cs="Arial"/>
        </w:rPr>
        <w:t xml:space="preserve">W sytuacji nieprzyjęcia dostawy przez Odbiorcę w zakresie uzupełnionej lub wymienionej wadliwej części przedmiotu umowy, </w:t>
      </w:r>
      <w:r w:rsidR="0053250B">
        <w:rPr>
          <w:rFonts w:ascii="Arial" w:hAnsi="Arial" w:cs="Arial"/>
        </w:rPr>
        <w:t xml:space="preserve">strony </w:t>
      </w:r>
      <w:r w:rsidR="00E50AF1">
        <w:rPr>
          <w:rFonts w:ascii="Arial" w:hAnsi="Arial" w:cs="Arial"/>
        </w:rPr>
        <w:t>mogą sporządzić i podpisać</w:t>
      </w:r>
      <w:r w:rsidR="0053250B">
        <w:rPr>
          <w:rFonts w:ascii="Arial" w:hAnsi="Arial" w:cs="Arial"/>
        </w:rPr>
        <w:t xml:space="preserve"> „</w:t>
      </w:r>
      <w:r w:rsidR="00A928B6" w:rsidRPr="005B2EFC">
        <w:rPr>
          <w:rFonts w:ascii="Arial" w:hAnsi="Arial" w:cs="Arial"/>
        </w:rPr>
        <w:t>Protokół zdawczo-odbiorczy” dotyczący jedynie części niewadliwego przedmiotu umowy, zaś w stosunku do wa</w:t>
      </w:r>
      <w:r w:rsidR="0053250B">
        <w:rPr>
          <w:rFonts w:ascii="Arial" w:hAnsi="Arial" w:cs="Arial"/>
        </w:rPr>
        <w:t>dliwej części przedmiotu umowy „</w:t>
      </w:r>
      <w:r w:rsidR="00A928B6" w:rsidRPr="005B2EFC">
        <w:rPr>
          <w:rFonts w:ascii="Arial" w:hAnsi="Arial" w:cs="Arial"/>
        </w:rPr>
        <w:t>Protokół zdawczo-odbiorczy” zostanie sporządzony i podpisany przez strony po ponownym dostarczeniu przez Wykonawcę niewadliwego przedmiotu umowy</w:t>
      </w:r>
      <w:r w:rsidR="0090632A" w:rsidRPr="005B2EFC">
        <w:rPr>
          <w:rFonts w:ascii="Arial" w:hAnsi="Arial" w:cs="Arial"/>
        </w:rPr>
        <w:t xml:space="preserve"> zgodnego z wymaganiami SWZ oraz złożoną w postępowaniu ofertą.</w:t>
      </w:r>
    </w:p>
    <w:p w14:paraId="63315DAA" w14:textId="1C51926B" w:rsidR="0090632A" w:rsidRPr="005B2EFC" w:rsidRDefault="0090632A" w:rsidP="005B2EFC">
      <w:pPr>
        <w:suppressAutoHyphens/>
        <w:spacing w:after="0" w:line="276" w:lineRule="auto"/>
        <w:ind w:left="709"/>
        <w:jc w:val="both"/>
        <w:rPr>
          <w:rFonts w:ascii="Arial" w:hAnsi="Arial" w:cs="Arial"/>
        </w:rPr>
      </w:pPr>
      <w:r w:rsidRPr="005B2EFC">
        <w:rPr>
          <w:rFonts w:ascii="Arial" w:hAnsi="Arial" w:cs="Arial"/>
        </w:rPr>
        <w:t xml:space="preserve">Protokół zdawczo – odbiorczy dotyczący jedynie niewadliwej części przedmiotu umowy, nie stanowi podstawy do wystawienia faktury za niewadliwe </w:t>
      </w:r>
      <w:r w:rsidR="005E6C23">
        <w:rPr>
          <w:rFonts w:ascii="Arial" w:hAnsi="Arial" w:cs="Arial"/>
        </w:rPr>
        <w:t>części składowe wadliwego kpl. s</w:t>
      </w:r>
      <w:r w:rsidRPr="005B2EFC">
        <w:rPr>
          <w:rFonts w:ascii="Arial" w:hAnsi="Arial" w:cs="Arial"/>
        </w:rPr>
        <w:t xml:space="preserve">przętu/asortymentu. </w:t>
      </w:r>
    </w:p>
    <w:p w14:paraId="2C957196" w14:textId="0DFD591A" w:rsidR="009F543D" w:rsidRPr="005B2EFC" w:rsidRDefault="009F543D" w:rsidP="005A301E">
      <w:pPr>
        <w:pStyle w:val="Akapitzlist"/>
        <w:numPr>
          <w:ilvl w:val="0"/>
          <w:numId w:val="26"/>
        </w:numPr>
        <w:suppressAutoHyphens/>
        <w:spacing w:after="0" w:line="276" w:lineRule="auto"/>
        <w:ind w:left="709" w:hanging="425"/>
        <w:jc w:val="both"/>
        <w:rPr>
          <w:rFonts w:ascii="Arial" w:hAnsi="Arial" w:cs="Arial"/>
        </w:rPr>
      </w:pPr>
      <w:r w:rsidRPr="005B2EFC">
        <w:rPr>
          <w:rFonts w:ascii="Arial" w:hAnsi="Arial" w:cs="Arial"/>
        </w:rPr>
        <w:t xml:space="preserve">Terminem realizacji umowy, w przypadku uzupełnienia lub wymiany przez Wykonawcę wadliwej części przedmiotu umowy, jest data sporządzenia </w:t>
      </w:r>
      <w:r w:rsidR="0053250B">
        <w:rPr>
          <w:rFonts w:ascii="Arial" w:hAnsi="Arial" w:cs="Arial"/>
        </w:rPr>
        <w:br/>
      </w:r>
      <w:r w:rsidRPr="005B2EFC">
        <w:rPr>
          <w:rFonts w:ascii="Arial" w:hAnsi="Arial" w:cs="Arial"/>
        </w:rPr>
        <w:t>i podpisania Protokołu Zdawczo-Odbiorczego</w:t>
      </w:r>
      <w:r w:rsidR="006839B4" w:rsidRPr="005B2EFC">
        <w:rPr>
          <w:rFonts w:ascii="Arial" w:hAnsi="Arial" w:cs="Arial"/>
        </w:rPr>
        <w:t xml:space="preserve"> przez upoważnione osoby ze strony Zamawiającego</w:t>
      </w:r>
      <w:r w:rsidR="00D6288F" w:rsidRPr="005B2EFC">
        <w:rPr>
          <w:rFonts w:ascii="Arial" w:hAnsi="Arial" w:cs="Arial"/>
        </w:rPr>
        <w:t xml:space="preserve"> </w:t>
      </w:r>
      <w:r w:rsidR="006839B4" w:rsidRPr="005B2EFC">
        <w:rPr>
          <w:rFonts w:ascii="Arial" w:hAnsi="Arial" w:cs="Arial"/>
        </w:rPr>
        <w:t>w zakresie</w:t>
      </w:r>
      <w:r w:rsidRPr="005B2EFC">
        <w:rPr>
          <w:rFonts w:ascii="Arial" w:hAnsi="Arial" w:cs="Arial"/>
        </w:rPr>
        <w:t xml:space="preserve"> całości przedmiotu umowy lub zadania określonego w załączniku nr 1 do umowy</w:t>
      </w:r>
      <w:r w:rsidR="00A132F4" w:rsidRPr="005B2EFC">
        <w:rPr>
          <w:rFonts w:ascii="Arial" w:hAnsi="Arial" w:cs="Arial"/>
        </w:rPr>
        <w:t>.</w:t>
      </w:r>
    </w:p>
    <w:p w14:paraId="124E82C3" w14:textId="7A4D1367" w:rsidR="00ED0DE3" w:rsidRPr="005B2EFC" w:rsidRDefault="007E272F" w:rsidP="005A301E">
      <w:pPr>
        <w:pStyle w:val="Akapitzlist"/>
        <w:numPr>
          <w:ilvl w:val="0"/>
          <w:numId w:val="26"/>
        </w:numPr>
        <w:suppressAutoHyphens/>
        <w:spacing w:after="0" w:line="276" w:lineRule="auto"/>
        <w:ind w:left="709" w:hanging="425"/>
        <w:jc w:val="both"/>
        <w:rPr>
          <w:rFonts w:ascii="Arial" w:hAnsi="Arial" w:cs="Arial"/>
        </w:rPr>
      </w:pPr>
      <w:r w:rsidRPr="005B2EFC">
        <w:rPr>
          <w:rFonts w:ascii="Arial" w:hAnsi="Arial" w:cs="Arial"/>
        </w:rPr>
        <w:t xml:space="preserve">W przypadku, </w:t>
      </w:r>
      <w:r w:rsidR="00B90629" w:rsidRPr="005B2EFC">
        <w:rPr>
          <w:rFonts w:ascii="Arial" w:hAnsi="Arial" w:cs="Arial"/>
        </w:rPr>
        <w:t xml:space="preserve">gdy Wykonawca nie dostarczy wolnego od wad przedmiotu umowy </w:t>
      </w:r>
      <w:r w:rsidR="00B90629" w:rsidRPr="005B2EFC">
        <w:rPr>
          <w:rFonts w:ascii="Arial" w:hAnsi="Arial" w:cs="Arial"/>
        </w:rPr>
        <w:br/>
        <w:t xml:space="preserve">w terminie 14 dni roboczych od dnia przekazania Wykonawcy </w:t>
      </w:r>
      <w:r w:rsidR="00840B5A" w:rsidRPr="005B2EFC">
        <w:rPr>
          <w:rFonts w:ascii="Arial" w:hAnsi="Arial" w:cs="Arial"/>
        </w:rPr>
        <w:t>Protokołu niezgodności</w:t>
      </w:r>
      <w:r w:rsidR="00B90629" w:rsidRPr="005B2EFC">
        <w:rPr>
          <w:rFonts w:ascii="Arial" w:hAnsi="Arial" w:cs="Arial"/>
        </w:rPr>
        <w:t>, Zamawiający będzie mógł według swojego wyboru, zachowując uprawnienie do dochodzenia kar umownych lub odszkodowania uzupełniającego przewyższającego te kary, wezwać Wykonawcę do niezwłocznego wykonania umowy</w:t>
      </w:r>
      <w:r w:rsidR="00344FB9">
        <w:rPr>
          <w:rFonts w:ascii="Arial" w:hAnsi="Arial" w:cs="Arial"/>
        </w:rPr>
        <w:t xml:space="preserve"> </w:t>
      </w:r>
      <w:r w:rsidR="00344FB9" w:rsidRPr="00C90FF4">
        <w:rPr>
          <w:rFonts w:ascii="Arial" w:hAnsi="Arial" w:cs="Arial"/>
        </w:rPr>
        <w:t>albo nabyć przedmiot umowy w zakresie niewykonanej części umowy na koszt i ryzyko Wykonawcy</w:t>
      </w:r>
      <w:r w:rsidR="00344FB9">
        <w:rPr>
          <w:rFonts w:ascii="Arial" w:hAnsi="Arial" w:cs="Arial"/>
        </w:rPr>
        <w:t>.</w:t>
      </w:r>
      <w:r w:rsidR="00B90629" w:rsidRPr="005B2EFC">
        <w:rPr>
          <w:rFonts w:ascii="Arial" w:hAnsi="Arial" w:cs="Arial"/>
        </w:rPr>
        <w:t xml:space="preserve"> Zamawiający jest wówczas upoważniony do potrącenia z ceny należnej Wykonawcy kwoty, którą Zamawiający zapłaci za nabyty w ten sposób przedmiot umowy w zakresie niewykonanej części umowy.</w:t>
      </w:r>
    </w:p>
    <w:p w14:paraId="59CC512D" w14:textId="7663E380" w:rsidR="001E7088" w:rsidRPr="001E7088" w:rsidRDefault="00B90629" w:rsidP="001E7088">
      <w:pPr>
        <w:widowControl w:val="0"/>
        <w:numPr>
          <w:ilvl w:val="0"/>
          <w:numId w:val="14"/>
        </w:numPr>
        <w:tabs>
          <w:tab w:val="num" w:pos="426"/>
        </w:tabs>
        <w:suppressAutoHyphens/>
        <w:autoSpaceDN w:val="0"/>
        <w:spacing w:after="0" w:line="276" w:lineRule="auto"/>
        <w:ind w:left="426" w:hanging="426"/>
        <w:contextualSpacing/>
        <w:jc w:val="both"/>
        <w:textAlignment w:val="baseline"/>
        <w:rPr>
          <w:rFonts w:ascii="Arial" w:hAnsi="Arial" w:cs="Arial"/>
          <w:color w:val="FF0000"/>
        </w:rPr>
      </w:pPr>
      <w:r w:rsidRPr="005B2EFC">
        <w:rPr>
          <w:rFonts w:ascii="Arial" w:hAnsi="Arial" w:cs="Arial"/>
        </w:rPr>
        <w:lastRenderedPageBreak/>
        <w:t>Wykonawca ponosi odpowiedzialność (ryzyko utraty, uszkodzenia itp.) za przedmiot  umowy do podpisania Protokołu zdawczo</w:t>
      </w:r>
      <w:r w:rsidRPr="00C51B07">
        <w:rPr>
          <w:rFonts w:ascii="Arial" w:hAnsi="Arial" w:cs="Arial"/>
        </w:rPr>
        <w:t xml:space="preserve"> odbiorczego</w:t>
      </w:r>
      <w:r w:rsidR="00254D27" w:rsidRPr="00C51B07">
        <w:rPr>
          <w:rFonts w:ascii="Arial" w:hAnsi="Arial" w:cs="Arial"/>
        </w:rPr>
        <w:t xml:space="preserve"> z uwzględnieniem wyłączenia w zdaniu następnym. </w:t>
      </w:r>
      <w:r w:rsidR="001E7088" w:rsidRPr="00C51B07">
        <w:rPr>
          <w:rFonts w:ascii="Arial" w:eastAsia="Times New Roman" w:hAnsi="Arial" w:cs="Arial"/>
        </w:rPr>
        <w:t xml:space="preserve">Z </w:t>
      </w:r>
      <w:r w:rsidR="001E7088" w:rsidRPr="00A14740">
        <w:rPr>
          <w:rFonts w:ascii="Arial" w:eastAsia="Times New Roman" w:hAnsi="Arial" w:cs="Arial"/>
        </w:rPr>
        <w:t>chwilą podpisania przez Zamawiającego Protokołu depozytowego na Zamawiającego przechodzi niebezpieczeństwo przypadkowej utraty przedmiotu umowy, z zastrzeżeniem, że z bezskutecznym upływie terminu, o którym mowa w</w:t>
      </w:r>
      <w:r w:rsidR="000048BC" w:rsidRPr="00A14740">
        <w:rPr>
          <w:rFonts w:ascii="Arial" w:eastAsia="Times New Roman" w:hAnsi="Arial" w:cs="Arial"/>
        </w:rPr>
        <w:t xml:space="preserve"> §</w:t>
      </w:r>
      <w:r w:rsidR="001E7088" w:rsidRPr="00A14740">
        <w:rPr>
          <w:rFonts w:ascii="Arial" w:eastAsia="Times New Roman" w:hAnsi="Arial" w:cs="Arial"/>
        </w:rPr>
        <w:t xml:space="preserve"> 4 ust.1</w:t>
      </w:r>
      <w:r w:rsidR="000048BC" w:rsidRPr="00A14740">
        <w:rPr>
          <w:rFonts w:ascii="Arial" w:eastAsia="Times New Roman" w:hAnsi="Arial" w:cs="Arial"/>
        </w:rPr>
        <w:t>6</w:t>
      </w:r>
      <w:r w:rsidR="001E7088" w:rsidRPr="00A14740">
        <w:rPr>
          <w:rFonts w:ascii="Arial" w:eastAsia="Times New Roman" w:hAnsi="Arial" w:cs="Arial"/>
        </w:rPr>
        <w:t xml:space="preserve"> niniejszej Umowy, Wykonawca ponosi pełną odpowiedzialność za przedmiot umowy do czasu podpisania przez Zamawiającego Protokołu zdawczo-odbiorczego.</w:t>
      </w:r>
    </w:p>
    <w:p w14:paraId="21B184F5" w14:textId="77777777" w:rsidR="006839E4" w:rsidRPr="005B2EFC" w:rsidRDefault="00B90629" w:rsidP="005A301E">
      <w:pPr>
        <w:pStyle w:val="Akapitzlist"/>
        <w:numPr>
          <w:ilvl w:val="0"/>
          <w:numId w:val="14"/>
        </w:numPr>
        <w:tabs>
          <w:tab w:val="clear" w:pos="1003"/>
          <w:tab w:val="num" w:pos="284"/>
        </w:tabs>
        <w:suppressAutoHyphens/>
        <w:spacing w:after="0" w:line="276" w:lineRule="auto"/>
        <w:ind w:left="284" w:hanging="284"/>
        <w:jc w:val="both"/>
        <w:rPr>
          <w:rFonts w:ascii="Arial" w:hAnsi="Arial" w:cs="Arial"/>
        </w:rPr>
      </w:pPr>
      <w:r w:rsidRPr="005B2EFC">
        <w:rPr>
          <w:rFonts w:ascii="Arial" w:hAnsi="Arial" w:cs="Arial"/>
          <w:bCs/>
        </w:rPr>
        <w:t>W sytuacji realizacji  zamówienia przy udziale obcokrajowców, zastosowanie znajdą postanowienia DECYZJI Nr 107/MON MINISTRA OBRONY NARODOWEJ z dnia 18 sierpnia 2021 r. w sprawie organizowania współpracy międzynarodowej w resorcie obrony narodowej.</w:t>
      </w:r>
    </w:p>
    <w:p w14:paraId="4E5EBD9D" w14:textId="77777777" w:rsidR="006839E4" w:rsidRPr="005B2EFC" w:rsidRDefault="006839E4" w:rsidP="005B2EFC">
      <w:pPr>
        <w:spacing w:after="0" w:line="276" w:lineRule="auto"/>
        <w:ind w:left="284"/>
        <w:jc w:val="center"/>
        <w:rPr>
          <w:rFonts w:ascii="Arial" w:hAnsi="Arial" w:cs="Arial"/>
          <w:b/>
        </w:rPr>
      </w:pPr>
    </w:p>
    <w:p w14:paraId="239CFD37" w14:textId="77777777" w:rsidR="006839E4" w:rsidRPr="005B2EFC" w:rsidRDefault="00B90629" w:rsidP="005B2EFC">
      <w:pPr>
        <w:spacing w:after="0" w:line="276" w:lineRule="auto"/>
        <w:ind w:left="284"/>
        <w:jc w:val="center"/>
        <w:rPr>
          <w:rFonts w:ascii="Arial" w:hAnsi="Arial" w:cs="Arial"/>
          <w:b/>
        </w:rPr>
      </w:pPr>
      <w:r w:rsidRPr="005B2EFC">
        <w:rPr>
          <w:rFonts w:ascii="Arial" w:hAnsi="Arial" w:cs="Arial"/>
          <w:b/>
        </w:rPr>
        <w:t>§ 5. ODPOWIEDZIALNI ZA REALIZACJĘ UMOWY</w:t>
      </w:r>
    </w:p>
    <w:p w14:paraId="58AADDE7" w14:textId="77777777" w:rsidR="006839E4" w:rsidRPr="005B2EFC" w:rsidRDefault="006839E4" w:rsidP="005B2EFC">
      <w:pPr>
        <w:spacing w:after="0" w:line="276" w:lineRule="auto"/>
        <w:ind w:left="284"/>
        <w:jc w:val="center"/>
        <w:rPr>
          <w:rFonts w:ascii="Arial" w:hAnsi="Arial" w:cs="Arial"/>
        </w:rPr>
      </w:pPr>
    </w:p>
    <w:p w14:paraId="2E0FC63A" w14:textId="5B947A1C" w:rsidR="006839E4" w:rsidRPr="005B2EFC" w:rsidRDefault="00B90629" w:rsidP="005A301E">
      <w:pPr>
        <w:numPr>
          <w:ilvl w:val="0"/>
          <w:numId w:val="12"/>
        </w:numPr>
        <w:tabs>
          <w:tab w:val="clear" w:pos="1003"/>
          <w:tab w:val="num" w:pos="284"/>
        </w:tabs>
        <w:suppressAutoHyphens/>
        <w:spacing w:after="0" w:line="276" w:lineRule="auto"/>
        <w:ind w:left="284" w:hanging="294"/>
        <w:jc w:val="both"/>
        <w:rPr>
          <w:rFonts w:ascii="Arial" w:hAnsi="Arial" w:cs="Arial"/>
        </w:rPr>
      </w:pPr>
      <w:r w:rsidRPr="005B2EFC">
        <w:rPr>
          <w:rFonts w:ascii="Arial" w:hAnsi="Arial" w:cs="Arial"/>
        </w:rPr>
        <w:t>Odpowiedzialnym</w:t>
      </w:r>
      <w:r w:rsidR="00076274" w:rsidRPr="005B2EFC">
        <w:rPr>
          <w:rFonts w:ascii="Arial" w:hAnsi="Arial" w:cs="Arial"/>
        </w:rPr>
        <w:t>i</w:t>
      </w:r>
      <w:r w:rsidRPr="005B2EFC">
        <w:rPr>
          <w:rFonts w:ascii="Arial" w:hAnsi="Arial" w:cs="Arial"/>
        </w:rPr>
        <w:t xml:space="preserve"> za realizację umowy (</w:t>
      </w:r>
      <w:r w:rsidR="00BD1670" w:rsidRPr="005B2EFC">
        <w:rPr>
          <w:rFonts w:ascii="Arial" w:hAnsi="Arial" w:cs="Arial"/>
        </w:rPr>
        <w:t xml:space="preserve">w tym </w:t>
      </w:r>
      <w:r w:rsidRPr="005B2EFC">
        <w:rPr>
          <w:rFonts w:ascii="Arial" w:hAnsi="Arial" w:cs="Arial"/>
        </w:rPr>
        <w:t>podpisanie protokołów) z ramienia Zamawiającego są:</w:t>
      </w:r>
    </w:p>
    <w:p w14:paraId="504D6403" w14:textId="4F962DFA" w:rsidR="00BD1670" w:rsidRPr="005B2EFC" w:rsidRDefault="00BD1670" w:rsidP="005A301E">
      <w:pPr>
        <w:pStyle w:val="Tekstpodstawowy"/>
        <w:numPr>
          <w:ilvl w:val="1"/>
          <w:numId w:val="12"/>
        </w:numPr>
        <w:tabs>
          <w:tab w:val="left" w:pos="709"/>
          <w:tab w:val="left" w:pos="851"/>
        </w:tabs>
        <w:spacing w:after="0" w:line="276" w:lineRule="auto"/>
        <w:rPr>
          <w:rStyle w:val="Hipercze"/>
          <w:rFonts w:ascii="Arial" w:eastAsiaTheme="minorEastAsia" w:hAnsi="Arial" w:cs="Arial"/>
          <w:color w:val="auto"/>
          <w:sz w:val="22"/>
          <w:szCs w:val="22"/>
        </w:rPr>
      </w:pPr>
      <w:r w:rsidRPr="005B2EFC">
        <w:rPr>
          <w:rFonts w:ascii="Arial" w:hAnsi="Arial" w:cs="Arial"/>
          <w:sz w:val="22"/>
          <w:szCs w:val="22"/>
        </w:rPr>
        <w:t xml:space="preserve">pracownicy </w:t>
      </w:r>
      <w:r w:rsidRPr="005B2EFC">
        <w:rPr>
          <w:rStyle w:val="Hipercze"/>
          <w:rFonts w:ascii="Arial" w:hAnsi="Arial" w:cs="Arial"/>
          <w:color w:val="auto"/>
          <w:sz w:val="22"/>
          <w:szCs w:val="22"/>
          <w:u w:val="none"/>
        </w:rPr>
        <w:t>Grupy</w:t>
      </w:r>
      <w:r w:rsidRPr="005B2EFC">
        <w:rPr>
          <w:rStyle w:val="Hipercze"/>
          <w:rFonts w:ascii="Arial" w:hAnsi="Arial" w:cs="Arial"/>
          <w:b/>
          <w:color w:val="auto"/>
          <w:sz w:val="22"/>
          <w:szCs w:val="22"/>
          <w:u w:val="none"/>
        </w:rPr>
        <w:t xml:space="preserve"> </w:t>
      </w:r>
      <w:r w:rsidRPr="005B2EFC">
        <w:rPr>
          <w:rStyle w:val="Hipercze"/>
          <w:rFonts w:ascii="Arial" w:hAnsi="Arial" w:cs="Arial"/>
          <w:color w:val="auto"/>
          <w:sz w:val="22"/>
          <w:szCs w:val="22"/>
          <w:u w:val="none"/>
        </w:rPr>
        <w:t xml:space="preserve">Kontroli </w:t>
      </w:r>
      <w:r w:rsidRPr="005B2EFC">
        <w:rPr>
          <w:rFonts w:ascii="Arial" w:hAnsi="Arial" w:cs="Arial"/>
          <w:sz w:val="22"/>
          <w:szCs w:val="22"/>
        </w:rPr>
        <w:t xml:space="preserve"> - tel. 261 894 184; tel. 261 894 186; tel. 261 894 229, fax. 261 894 091, e-mail : </w:t>
      </w:r>
      <w:hyperlink r:id="rId11" w:history="1">
        <w:r w:rsidRPr="005B2EFC">
          <w:rPr>
            <w:rStyle w:val="Hipercze"/>
            <w:rFonts w:ascii="Arial" w:hAnsi="Arial" w:cs="Arial"/>
            <w:color w:val="auto"/>
            <w:sz w:val="22"/>
            <w:szCs w:val="22"/>
          </w:rPr>
          <w:t>wofitm@ron.mil.pl</w:t>
        </w:r>
      </w:hyperlink>
    </w:p>
    <w:p w14:paraId="2E545137" w14:textId="77777777" w:rsidR="006839E4" w:rsidRPr="005B2EFC" w:rsidRDefault="006839E4" w:rsidP="005B2EFC">
      <w:pPr>
        <w:tabs>
          <w:tab w:val="left" w:pos="709"/>
          <w:tab w:val="left" w:pos="851"/>
        </w:tabs>
        <w:spacing w:after="0" w:line="276" w:lineRule="auto"/>
        <w:ind w:left="142"/>
        <w:jc w:val="both"/>
        <w:rPr>
          <w:rFonts w:ascii="Arial" w:hAnsi="Arial" w:cs="Arial"/>
        </w:rPr>
      </w:pPr>
    </w:p>
    <w:p w14:paraId="7F465959" w14:textId="181B5B06" w:rsidR="00BD1670" w:rsidRPr="005B2EFC" w:rsidRDefault="00B90629" w:rsidP="005A301E">
      <w:pPr>
        <w:numPr>
          <w:ilvl w:val="0"/>
          <w:numId w:val="12"/>
        </w:numPr>
        <w:tabs>
          <w:tab w:val="clear" w:pos="1003"/>
          <w:tab w:val="num" w:pos="284"/>
        </w:tabs>
        <w:suppressAutoHyphens/>
        <w:spacing w:after="0" w:line="276" w:lineRule="auto"/>
        <w:ind w:left="284" w:hanging="284"/>
        <w:jc w:val="both"/>
        <w:rPr>
          <w:rFonts w:ascii="Arial" w:hAnsi="Arial" w:cs="Arial"/>
        </w:rPr>
      </w:pPr>
      <w:r w:rsidRPr="005B2EFC">
        <w:rPr>
          <w:rFonts w:ascii="Arial" w:hAnsi="Arial" w:cs="Arial"/>
        </w:rPr>
        <w:t>Odpowiedzialnym</w:t>
      </w:r>
      <w:r w:rsidR="00076274" w:rsidRPr="005B2EFC">
        <w:rPr>
          <w:rFonts w:ascii="Arial" w:hAnsi="Arial" w:cs="Arial"/>
        </w:rPr>
        <w:t>i</w:t>
      </w:r>
      <w:r w:rsidRPr="005B2EFC">
        <w:rPr>
          <w:rFonts w:ascii="Arial" w:hAnsi="Arial" w:cs="Arial"/>
        </w:rPr>
        <w:t xml:space="preserve"> za realizację umowy </w:t>
      </w:r>
      <w:r w:rsidR="00076274" w:rsidRPr="005B2EFC">
        <w:rPr>
          <w:rFonts w:ascii="Arial" w:hAnsi="Arial" w:cs="Arial"/>
        </w:rPr>
        <w:t xml:space="preserve">(w tym podpisanie protokołów) </w:t>
      </w:r>
      <w:r w:rsidRPr="005B2EFC">
        <w:rPr>
          <w:rFonts w:ascii="Arial" w:hAnsi="Arial" w:cs="Arial"/>
        </w:rPr>
        <w:t xml:space="preserve">z ramienia </w:t>
      </w:r>
      <w:r w:rsidR="00BD1670" w:rsidRPr="005B2EFC">
        <w:rPr>
          <w:rFonts w:ascii="Arial" w:hAnsi="Arial" w:cs="Arial"/>
        </w:rPr>
        <w:t>Odbiorcy są:</w:t>
      </w:r>
    </w:p>
    <w:p w14:paraId="31CFECBA" w14:textId="4BA2F33B" w:rsidR="00BD1670" w:rsidRPr="005B2EFC" w:rsidRDefault="00BD1670" w:rsidP="005A301E">
      <w:pPr>
        <w:numPr>
          <w:ilvl w:val="1"/>
          <w:numId w:val="12"/>
        </w:numPr>
        <w:suppressAutoHyphens/>
        <w:spacing w:after="0" w:line="276" w:lineRule="auto"/>
        <w:jc w:val="both"/>
        <w:rPr>
          <w:rFonts w:ascii="Arial" w:hAnsi="Arial" w:cs="Arial"/>
        </w:rPr>
      </w:pPr>
      <w:r w:rsidRPr="005B2EFC">
        <w:rPr>
          <w:rFonts w:ascii="Arial" w:hAnsi="Arial" w:cs="Arial"/>
        </w:rPr>
        <w:t>……</w:t>
      </w:r>
      <w:r w:rsidR="00076274" w:rsidRPr="005B2EFC">
        <w:rPr>
          <w:rFonts w:ascii="Arial" w:hAnsi="Arial" w:cs="Arial"/>
        </w:rPr>
        <w:t>………….</w:t>
      </w:r>
      <w:r w:rsidRPr="005B2EFC">
        <w:rPr>
          <w:rStyle w:val="Hipercze"/>
          <w:rFonts w:ascii="Arial" w:hAnsi="Arial" w:cs="Arial"/>
          <w:color w:val="auto"/>
          <w:u w:val="none"/>
        </w:rPr>
        <w:t xml:space="preserve"> </w:t>
      </w:r>
      <w:r w:rsidRPr="005B2EFC">
        <w:rPr>
          <w:rFonts w:ascii="Arial" w:hAnsi="Arial" w:cs="Arial"/>
        </w:rPr>
        <w:t xml:space="preserve"> tel. …………., fax. …………., e-mail :</w:t>
      </w:r>
      <w:r w:rsidR="0053250B">
        <w:rPr>
          <w:rFonts w:ascii="Arial" w:hAnsi="Arial" w:cs="Arial"/>
        </w:rPr>
        <w:t xml:space="preserve"> …………………</w:t>
      </w:r>
    </w:p>
    <w:p w14:paraId="67309797" w14:textId="77777777" w:rsidR="00076274" w:rsidRPr="005B2EFC" w:rsidRDefault="00076274" w:rsidP="005B2EFC">
      <w:pPr>
        <w:suppressAutoHyphens/>
        <w:spacing w:after="0" w:line="276" w:lineRule="auto"/>
        <w:jc w:val="both"/>
        <w:rPr>
          <w:rFonts w:ascii="Arial" w:hAnsi="Arial" w:cs="Arial"/>
        </w:rPr>
      </w:pPr>
    </w:p>
    <w:p w14:paraId="4F94607E" w14:textId="27AF208F" w:rsidR="00076274" w:rsidRPr="005B2EFC" w:rsidRDefault="00BD1670" w:rsidP="005A301E">
      <w:pPr>
        <w:numPr>
          <w:ilvl w:val="0"/>
          <w:numId w:val="12"/>
        </w:numPr>
        <w:tabs>
          <w:tab w:val="clear" w:pos="1003"/>
          <w:tab w:val="num" w:pos="284"/>
        </w:tabs>
        <w:suppressAutoHyphens/>
        <w:spacing w:after="0" w:line="276" w:lineRule="auto"/>
        <w:ind w:left="284" w:hanging="294"/>
        <w:jc w:val="both"/>
        <w:rPr>
          <w:rFonts w:ascii="Arial" w:hAnsi="Arial" w:cs="Arial"/>
        </w:rPr>
      </w:pPr>
      <w:r w:rsidRPr="005B2EFC">
        <w:rPr>
          <w:rFonts w:ascii="Arial" w:hAnsi="Arial" w:cs="Arial"/>
        </w:rPr>
        <w:t>Odpowiedzialnym</w:t>
      </w:r>
      <w:r w:rsidR="00076274" w:rsidRPr="005B2EFC">
        <w:rPr>
          <w:rFonts w:ascii="Arial" w:hAnsi="Arial" w:cs="Arial"/>
        </w:rPr>
        <w:t>i</w:t>
      </w:r>
      <w:r w:rsidRPr="005B2EFC">
        <w:rPr>
          <w:rFonts w:ascii="Arial" w:hAnsi="Arial" w:cs="Arial"/>
        </w:rPr>
        <w:t xml:space="preserve"> za realizację umowy z ramienia </w:t>
      </w:r>
      <w:r w:rsidR="00B90629" w:rsidRPr="005B2EFC">
        <w:rPr>
          <w:rFonts w:ascii="Arial" w:hAnsi="Arial" w:cs="Arial"/>
        </w:rPr>
        <w:t xml:space="preserve">Wykonawcy </w:t>
      </w:r>
      <w:r w:rsidR="00076274" w:rsidRPr="005B2EFC">
        <w:rPr>
          <w:rFonts w:ascii="Arial" w:hAnsi="Arial" w:cs="Arial"/>
        </w:rPr>
        <w:t>są:</w:t>
      </w:r>
    </w:p>
    <w:p w14:paraId="1EDC2505" w14:textId="027730AE" w:rsidR="006839E4" w:rsidRPr="005B2EFC" w:rsidRDefault="00076274" w:rsidP="005A301E">
      <w:pPr>
        <w:pStyle w:val="Akapitzlist"/>
        <w:numPr>
          <w:ilvl w:val="1"/>
          <w:numId w:val="12"/>
        </w:numPr>
        <w:spacing w:after="0" w:line="276" w:lineRule="auto"/>
        <w:rPr>
          <w:rFonts w:ascii="Arial" w:hAnsi="Arial" w:cs="Arial"/>
        </w:rPr>
      </w:pPr>
      <w:r w:rsidRPr="005B2EFC">
        <w:rPr>
          <w:rFonts w:ascii="Arial" w:hAnsi="Arial" w:cs="Arial"/>
        </w:rPr>
        <w:t>……………….</w:t>
      </w:r>
      <w:r w:rsidRPr="005B2EFC">
        <w:rPr>
          <w:rStyle w:val="Hipercze"/>
          <w:rFonts w:ascii="Arial" w:hAnsi="Arial" w:cs="Arial"/>
          <w:color w:val="auto"/>
          <w:u w:val="none"/>
        </w:rPr>
        <w:t xml:space="preserve"> </w:t>
      </w:r>
      <w:r w:rsidRPr="005B2EFC">
        <w:rPr>
          <w:rFonts w:ascii="Arial" w:hAnsi="Arial" w:cs="Arial"/>
        </w:rPr>
        <w:t xml:space="preserve"> tel. …………., fax. …………., </w:t>
      </w:r>
      <w:r w:rsidR="00B90629" w:rsidRPr="005B2EFC">
        <w:rPr>
          <w:rFonts w:ascii="Arial" w:hAnsi="Arial" w:cs="Arial"/>
          <w:lang w:val="en-US"/>
        </w:rPr>
        <w:t>e-</w:t>
      </w:r>
      <w:r w:rsidRPr="005B2EFC">
        <w:rPr>
          <w:rFonts w:ascii="Arial" w:hAnsi="Arial" w:cs="Arial"/>
          <w:lang w:val="en-US"/>
        </w:rPr>
        <w:t>m</w:t>
      </w:r>
      <w:r w:rsidR="00B90629" w:rsidRPr="005B2EFC">
        <w:rPr>
          <w:rFonts w:ascii="Arial" w:hAnsi="Arial" w:cs="Arial"/>
          <w:lang w:val="en-US"/>
        </w:rPr>
        <w:t>ail:</w:t>
      </w:r>
      <w:r w:rsidRPr="005B2EFC">
        <w:rPr>
          <w:rFonts w:ascii="Arial" w:hAnsi="Arial" w:cs="Arial"/>
          <w:lang w:val="en-US"/>
        </w:rPr>
        <w:t xml:space="preserve"> </w:t>
      </w:r>
      <w:r w:rsidR="0053250B">
        <w:rPr>
          <w:rFonts w:ascii="Arial" w:hAnsi="Arial" w:cs="Arial"/>
          <w:lang w:val="en-US"/>
        </w:rPr>
        <w:t>…………………</w:t>
      </w:r>
    </w:p>
    <w:p w14:paraId="263D6079" w14:textId="77777777" w:rsidR="005E6C23" w:rsidRPr="005B2EFC" w:rsidRDefault="005E6C23" w:rsidP="005B2EFC">
      <w:pPr>
        <w:suppressAutoHyphens/>
        <w:spacing w:after="0" w:line="276" w:lineRule="auto"/>
        <w:rPr>
          <w:rFonts w:ascii="Arial" w:hAnsi="Arial" w:cs="Arial"/>
          <w:b/>
        </w:rPr>
      </w:pPr>
    </w:p>
    <w:p w14:paraId="4DAF4677" w14:textId="77777777" w:rsidR="006839E4" w:rsidRPr="005B2EFC" w:rsidRDefault="00B90629" w:rsidP="005B2EFC">
      <w:pPr>
        <w:spacing w:after="0" w:line="276" w:lineRule="auto"/>
        <w:ind w:left="567"/>
        <w:jc w:val="center"/>
        <w:rPr>
          <w:rFonts w:ascii="Arial" w:hAnsi="Arial" w:cs="Arial"/>
          <w:b/>
        </w:rPr>
      </w:pPr>
      <w:r w:rsidRPr="005B2EFC">
        <w:rPr>
          <w:rFonts w:ascii="Arial" w:hAnsi="Arial" w:cs="Arial"/>
          <w:b/>
        </w:rPr>
        <w:t>§ 6</w:t>
      </w:r>
      <w:r w:rsidRPr="005B2EFC">
        <w:rPr>
          <w:rFonts w:ascii="Arial" w:hAnsi="Arial" w:cs="Arial"/>
          <w:b/>
          <w:i/>
        </w:rPr>
        <w:t xml:space="preserve">. </w:t>
      </w:r>
      <w:r w:rsidRPr="005B2EFC">
        <w:rPr>
          <w:rFonts w:ascii="Arial" w:hAnsi="Arial" w:cs="Arial"/>
          <w:b/>
        </w:rPr>
        <w:t>GWARANCJA</w:t>
      </w:r>
    </w:p>
    <w:p w14:paraId="582F2ADB" w14:textId="77777777" w:rsidR="006839E4" w:rsidRPr="005B2EFC" w:rsidRDefault="006839E4" w:rsidP="004E25A4">
      <w:pPr>
        <w:spacing w:after="0" w:line="276" w:lineRule="auto"/>
        <w:ind w:left="284" w:hanging="284"/>
        <w:jc w:val="center"/>
        <w:rPr>
          <w:rFonts w:ascii="Arial" w:hAnsi="Arial" w:cs="Arial"/>
        </w:rPr>
      </w:pPr>
    </w:p>
    <w:p w14:paraId="248BF56B" w14:textId="77777777" w:rsidR="006839E4" w:rsidRPr="005B2EFC" w:rsidRDefault="00B90629" w:rsidP="004E25A4">
      <w:pPr>
        <w:numPr>
          <w:ilvl w:val="0"/>
          <w:numId w:val="41"/>
        </w:numPr>
        <w:suppressAutoHyphens/>
        <w:spacing w:after="0" w:line="276" w:lineRule="auto"/>
        <w:ind w:left="284" w:hanging="284"/>
        <w:jc w:val="both"/>
        <w:rPr>
          <w:rFonts w:ascii="Arial" w:hAnsi="Arial" w:cs="Arial"/>
        </w:rPr>
      </w:pPr>
      <w:r w:rsidRPr="005B2EFC">
        <w:rPr>
          <w:rFonts w:ascii="Arial" w:hAnsi="Arial" w:cs="Arial"/>
        </w:rPr>
        <w:t>Wykonawca odpowiada za wady fizyczne i prawne ujawnione w dostarczonym przedmiocie umowy i ponosi z tego tytułu pełną odpowiedzialność. Jest odpowiedzialny względem Zamawiającego, jeżeli dostarczony przedmiot umowy jest wadliwy lub niezgodny z umową, w tym:</w:t>
      </w:r>
    </w:p>
    <w:p w14:paraId="2852C5E4" w14:textId="6D25C1C1" w:rsidR="006839E4" w:rsidRPr="005B2EFC" w:rsidRDefault="007E272F" w:rsidP="004E25A4">
      <w:pPr>
        <w:suppressAutoHyphens/>
        <w:spacing w:after="0" w:line="276" w:lineRule="auto"/>
        <w:ind w:left="567" w:hanging="283"/>
        <w:jc w:val="both"/>
        <w:rPr>
          <w:rFonts w:ascii="Arial" w:hAnsi="Arial" w:cs="Arial"/>
        </w:rPr>
      </w:pPr>
      <w:r w:rsidRPr="005B2EFC">
        <w:rPr>
          <w:rFonts w:ascii="Arial" w:hAnsi="Arial" w:cs="Arial"/>
        </w:rPr>
        <w:t xml:space="preserve">1) </w:t>
      </w:r>
      <w:r w:rsidR="00B90629" w:rsidRPr="005B2EFC">
        <w:rPr>
          <w:rFonts w:ascii="Arial" w:hAnsi="Arial" w:cs="Arial"/>
        </w:rPr>
        <w:t>stanowi własność osoby trzeciej albo, jeżeli jest obciążony prawem osoby trzeciej;</w:t>
      </w:r>
    </w:p>
    <w:p w14:paraId="0A7E8244" w14:textId="0FB707C0" w:rsidR="006839E4" w:rsidRPr="005B2EFC" w:rsidRDefault="007E272F" w:rsidP="004E25A4">
      <w:pPr>
        <w:suppressAutoHyphens/>
        <w:spacing w:after="0" w:line="276" w:lineRule="auto"/>
        <w:ind w:left="567" w:hanging="283"/>
        <w:jc w:val="both"/>
        <w:rPr>
          <w:rFonts w:ascii="Arial" w:hAnsi="Arial" w:cs="Arial"/>
        </w:rPr>
      </w:pPr>
      <w:r w:rsidRPr="005B2EFC">
        <w:rPr>
          <w:rFonts w:ascii="Arial" w:hAnsi="Arial" w:cs="Arial"/>
        </w:rPr>
        <w:t xml:space="preserve">2) </w:t>
      </w:r>
      <w:r w:rsidR="00B90629" w:rsidRPr="005B2EFC">
        <w:rPr>
          <w:rFonts w:ascii="Arial" w:hAnsi="Arial" w:cs="Arial"/>
        </w:rPr>
        <w:t>ma wadę zmniejszającą wartość lub użyteczność wynikającą z jego przeznaczenia, nie ma właściwości wymaganych w treści SWZ, czy też nie spełnia norm dotyczących przedmiotu zamówienia, powszechnie obowiązujących w chwili dostarczenia przedmiotu umowy do Zamawiającego albo jeżeli dostarczono go w stanie niezupełnym (niekompletnym).</w:t>
      </w:r>
    </w:p>
    <w:p w14:paraId="3258144A" w14:textId="18A4E0E7" w:rsidR="006839E4" w:rsidRPr="005B2EFC" w:rsidRDefault="00B90629" w:rsidP="00A14740">
      <w:pPr>
        <w:numPr>
          <w:ilvl w:val="0"/>
          <w:numId w:val="41"/>
        </w:numPr>
        <w:suppressAutoHyphens/>
        <w:spacing w:after="0" w:line="276" w:lineRule="auto"/>
        <w:ind w:left="284" w:hanging="284"/>
        <w:jc w:val="both"/>
        <w:rPr>
          <w:rFonts w:ascii="Arial" w:hAnsi="Arial" w:cs="Arial"/>
        </w:rPr>
      </w:pPr>
      <w:r w:rsidRPr="005B2EFC">
        <w:rPr>
          <w:rFonts w:ascii="Arial" w:hAnsi="Arial" w:cs="Arial"/>
        </w:rPr>
        <w:t>O wadzie fizycznej przedmiotu umowy Zamawiający lub Odbiorca zawiadamia Wykonawcę w chwili ujawnienia w nim wad fizycznych, w celu</w:t>
      </w:r>
      <w:r w:rsidR="0053250B">
        <w:rPr>
          <w:rFonts w:ascii="Arial" w:hAnsi="Arial" w:cs="Arial"/>
        </w:rPr>
        <w:t xml:space="preserve"> realizacji przysługujących </w:t>
      </w:r>
      <w:r w:rsidRPr="005B2EFC">
        <w:rPr>
          <w:rFonts w:ascii="Arial" w:hAnsi="Arial" w:cs="Arial"/>
        </w:rPr>
        <w:t xml:space="preserve">z tego tytułu uprawnień. Formę zawiadomienia stanowi „Protokół reklamacji” (wzór załącznik nr </w:t>
      </w:r>
      <w:r w:rsidR="00F426AE" w:rsidRPr="005B2EFC">
        <w:rPr>
          <w:rFonts w:ascii="Arial" w:hAnsi="Arial" w:cs="Arial"/>
        </w:rPr>
        <w:t>8</w:t>
      </w:r>
      <w:r w:rsidRPr="005B2EFC">
        <w:rPr>
          <w:rFonts w:ascii="Arial" w:hAnsi="Arial" w:cs="Arial"/>
        </w:rPr>
        <w:t>) wykonany przez Zamawiającego lub jego reprezentanta, przekazany Wykonawcy w terminie 60 dni kalendarzowych od daty ujawnienia wady.</w:t>
      </w:r>
    </w:p>
    <w:p w14:paraId="780F2D73" w14:textId="77777777" w:rsidR="006839E4" w:rsidRPr="005B2EFC" w:rsidRDefault="00B90629" w:rsidP="00A14740">
      <w:pPr>
        <w:numPr>
          <w:ilvl w:val="0"/>
          <w:numId w:val="41"/>
        </w:numPr>
        <w:suppressAutoHyphens/>
        <w:spacing w:after="0" w:line="276" w:lineRule="auto"/>
        <w:ind w:left="284" w:hanging="284"/>
        <w:jc w:val="both"/>
        <w:rPr>
          <w:rFonts w:ascii="Arial" w:hAnsi="Arial" w:cs="Arial"/>
        </w:rPr>
      </w:pPr>
      <w:r w:rsidRPr="005B2EFC">
        <w:rPr>
          <w:rFonts w:ascii="Arial" w:hAnsi="Arial" w:cs="Arial"/>
        </w:rPr>
        <w:t xml:space="preserve">Wykonawca jest zobowiązany do usunięcia wad fizycznych przedmiotu umowy </w:t>
      </w:r>
      <w:r w:rsidRPr="005B2EFC">
        <w:rPr>
          <w:rFonts w:ascii="Arial" w:hAnsi="Arial" w:cs="Arial"/>
        </w:rPr>
        <w:br/>
        <w:t>albo do dostarczenia w zamian odpowiedniej ilości nowego przedmiotu umowy- wolnego od wad, jeżeli te wady ujawnią się w okresie gwarancji.</w:t>
      </w:r>
    </w:p>
    <w:p w14:paraId="25659673" w14:textId="77777777" w:rsidR="00A37A29" w:rsidRDefault="00B90629" w:rsidP="00A14740">
      <w:pPr>
        <w:numPr>
          <w:ilvl w:val="0"/>
          <w:numId w:val="41"/>
        </w:numPr>
        <w:suppressAutoHyphens/>
        <w:spacing w:after="0" w:line="276" w:lineRule="auto"/>
        <w:ind w:left="284" w:hanging="284"/>
        <w:jc w:val="both"/>
        <w:rPr>
          <w:rFonts w:ascii="Arial" w:hAnsi="Arial" w:cs="Arial"/>
        </w:rPr>
      </w:pPr>
      <w:r w:rsidRPr="005B2EFC">
        <w:rPr>
          <w:rFonts w:ascii="Arial" w:hAnsi="Arial" w:cs="Arial"/>
        </w:rPr>
        <w:t xml:space="preserve">Jeżeli w wykonaniu swoich obowiązków Wykonawca dostarczył Zamawiającemu lub Odbiorcy zamiast wadliwego przedmiotu umowy taki sam nowy - wolny od wad, </w:t>
      </w:r>
      <w:r w:rsidRPr="005B2EFC">
        <w:rPr>
          <w:rFonts w:ascii="Arial" w:hAnsi="Arial" w:cs="Arial"/>
        </w:rPr>
        <w:lastRenderedPageBreak/>
        <w:t>termin gwarancji biegnie na nowo od chwili jego dostarczenia. Wymianę przedmiotu Wykonawca dokona bez żadnej dopłaty, nawet gdyby ceny uległy zmianie.</w:t>
      </w:r>
    </w:p>
    <w:p w14:paraId="7E0A67CE" w14:textId="31D868A9" w:rsidR="006839E4" w:rsidRPr="00A37A29" w:rsidRDefault="00B90629" w:rsidP="00A14740">
      <w:pPr>
        <w:numPr>
          <w:ilvl w:val="0"/>
          <w:numId w:val="41"/>
        </w:numPr>
        <w:suppressAutoHyphens/>
        <w:spacing w:after="0" w:line="276" w:lineRule="auto"/>
        <w:ind w:left="284" w:hanging="284"/>
        <w:jc w:val="both"/>
        <w:rPr>
          <w:rFonts w:ascii="Arial" w:hAnsi="Arial" w:cs="Arial"/>
        </w:rPr>
      </w:pPr>
      <w:r w:rsidRPr="00A37A29">
        <w:rPr>
          <w:rFonts w:ascii="Arial" w:hAnsi="Arial" w:cs="Arial"/>
        </w:rPr>
        <w:t>Wykonawca zapewni, że dostarczony przedmiot umowy będzie objęty gwarancją jakości (termin zgodny z terminami gwarancji wskazanymi w załączniku nr 1</w:t>
      </w:r>
      <w:r w:rsidR="005971B3" w:rsidRPr="00A37A29">
        <w:rPr>
          <w:rFonts w:ascii="Arial" w:hAnsi="Arial" w:cs="Arial"/>
        </w:rPr>
        <w:t xml:space="preserve"> </w:t>
      </w:r>
      <w:r w:rsidRPr="00A37A29">
        <w:rPr>
          <w:rFonts w:ascii="Arial" w:hAnsi="Arial" w:cs="Arial"/>
        </w:rPr>
        <w:t xml:space="preserve">do umowy) licząc od daty podpisania „Protokołu zdawczo-odbiorczego” przedmiotu umowy. </w:t>
      </w:r>
      <w:r w:rsidR="00E50AF1" w:rsidRPr="00A37A29">
        <w:rPr>
          <w:rFonts w:ascii="Arial" w:hAnsi="Arial" w:cs="Arial"/>
        </w:rPr>
        <w:t>W okresie gwarancji o której mowa w ust. 5 ciężar i koszt realizacji wszystkich procedur gwarancyjnych spoczywają na Wykonawcy (m.in. serwis gwarancyjny i przeglądy okresowe). W okresie gwarancji Zamawiający nie ponosi dodatkowych kosztów wymaganych przeglądów serwisowych. Wynagrodzenie Wykonawcy określone w § 2 ust. 1 niniejszej Umowy obejmuje koszty powyżej wskazanych przeglądów serwisowych. Wykonawca zapewnia serwi</w:t>
      </w:r>
      <w:r w:rsidR="00A37A29">
        <w:rPr>
          <w:rFonts w:ascii="Arial" w:hAnsi="Arial" w:cs="Arial"/>
        </w:rPr>
        <w:t xml:space="preserve">s gwarancyjny i </w:t>
      </w:r>
      <w:r w:rsidR="00E50AF1" w:rsidRPr="00A37A29">
        <w:rPr>
          <w:rFonts w:ascii="Arial" w:hAnsi="Arial" w:cs="Arial"/>
        </w:rPr>
        <w:t>pogwarancyjny dostępny w Polsce.</w:t>
      </w:r>
    </w:p>
    <w:p w14:paraId="703D477D" w14:textId="77777777" w:rsidR="006839E4" w:rsidRPr="005B2EFC" w:rsidRDefault="00B90629" w:rsidP="00A14740">
      <w:pPr>
        <w:numPr>
          <w:ilvl w:val="0"/>
          <w:numId w:val="41"/>
        </w:numPr>
        <w:tabs>
          <w:tab w:val="clear" w:pos="862"/>
        </w:tabs>
        <w:suppressAutoHyphens/>
        <w:spacing w:after="0" w:line="276" w:lineRule="auto"/>
        <w:ind w:left="284" w:hanging="284"/>
        <w:jc w:val="both"/>
        <w:rPr>
          <w:rFonts w:ascii="Arial" w:hAnsi="Arial" w:cs="Arial"/>
        </w:rPr>
      </w:pPr>
      <w:r w:rsidRPr="005B2EFC">
        <w:rPr>
          <w:rFonts w:ascii="Arial" w:hAnsi="Arial" w:cs="Arial"/>
        </w:rPr>
        <w:t>W okresie gwarancji o której mowa w ust. 5 ciężar i koszt realizacji wszystkich procedur gwarancyjnych spoczywają na Wykonawcy.</w:t>
      </w:r>
    </w:p>
    <w:p w14:paraId="79EC77C6" w14:textId="77777777" w:rsidR="006839E4" w:rsidRPr="005B2EFC" w:rsidRDefault="00B90629" w:rsidP="00A14740">
      <w:pPr>
        <w:numPr>
          <w:ilvl w:val="0"/>
          <w:numId w:val="41"/>
        </w:numPr>
        <w:suppressAutoHyphens/>
        <w:spacing w:after="0" w:line="276" w:lineRule="auto"/>
        <w:ind w:left="284" w:hanging="284"/>
        <w:jc w:val="both"/>
        <w:rPr>
          <w:rFonts w:ascii="Arial" w:hAnsi="Arial" w:cs="Arial"/>
        </w:rPr>
      </w:pPr>
      <w:r w:rsidRPr="005B2EFC">
        <w:rPr>
          <w:rFonts w:ascii="Arial" w:hAnsi="Arial" w:cs="Arial"/>
        </w:rPr>
        <w:t>Zamawiający może wykorzystać uprawnienia z tytułu gwarancji za wady fizyczne przedmiotu umowy niezależnie od uprawnień wynikających z rękojmi.</w:t>
      </w:r>
    </w:p>
    <w:p w14:paraId="7FBBE063" w14:textId="77777777" w:rsidR="006839E4" w:rsidRPr="005B2EFC" w:rsidRDefault="00B90629" w:rsidP="00A14740">
      <w:pPr>
        <w:numPr>
          <w:ilvl w:val="0"/>
          <w:numId w:val="41"/>
        </w:numPr>
        <w:suppressAutoHyphens/>
        <w:spacing w:after="0" w:line="276" w:lineRule="auto"/>
        <w:ind w:left="284" w:hanging="284"/>
        <w:jc w:val="both"/>
        <w:rPr>
          <w:rFonts w:ascii="Arial" w:hAnsi="Arial" w:cs="Arial"/>
        </w:rPr>
      </w:pPr>
      <w:r w:rsidRPr="005B2EFC">
        <w:rPr>
          <w:rFonts w:ascii="Arial" w:hAnsi="Arial" w:cs="Arial"/>
        </w:rPr>
        <w:t>Gwarancja obejmuje również przedmiot dostarczony przez kooperantów (podwykonawców).</w:t>
      </w:r>
    </w:p>
    <w:p w14:paraId="659C20BC" w14:textId="77777777" w:rsidR="006839E4" w:rsidRPr="005B2EFC" w:rsidRDefault="00B90629" w:rsidP="00A14740">
      <w:pPr>
        <w:numPr>
          <w:ilvl w:val="0"/>
          <w:numId w:val="41"/>
        </w:numPr>
        <w:suppressAutoHyphens/>
        <w:spacing w:after="0" w:line="276" w:lineRule="auto"/>
        <w:ind w:left="284" w:hanging="284"/>
        <w:jc w:val="both"/>
        <w:rPr>
          <w:rFonts w:ascii="Arial" w:hAnsi="Arial" w:cs="Arial"/>
        </w:rPr>
      </w:pPr>
      <w:r w:rsidRPr="005B2EFC">
        <w:rPr>
          <w:rFonts w:ascii="Arial" w:hAnsi="Arial" w:cs="Arial"/>
        </w:rPr>
        <w:t>Utrata roszczeń z tytułu wad fizycznych nie następuje pomimo upływu terminu gwarancji, jeżeli Wykonawca wadę podstępnie zataił.</w:t>
      </w:r>
    </w:p>
    <w:p w14:paraId="5A22D6DC" w14:textId="77777777" w:rsidR="00DF6CA1" w:rsidRPr="00DF6CA1" w:rsidRDefault="00DF6CA1" w:rsidP="005A301E">
      <w:pPr>
        <w:pStyle w:val="Akapitzlist"/>
        <w:numPr>
          <w:ilvl w:val="0"/>
          <w:numId w:val="27"/>
        </w:numPr>
        <w:tabs>
          <w:tab w:val="left" w:pos="284"/>
        </w:tabs>
        <w:suppressAutoHyphens/>
        <w:autoSpaceDN w:val="0"/>
        <w:spacing w:after="0" w:line="276" w:lineRule="auto"/>
        <w:ind w:left="284" w:hanging="426"/>
        <w:contextualSpacing w:val="0"/>
        <w:jc w:val="both"/>
        <w:textAlignment w:val="baseline"/>
        <w:rPr>
          <w:rFonts w:ascii="Arial" w:eastAsia="SimSun" w:hAnsi="Arial" w:cs="Arial"/>
          <w:vanish/>
          <w:kern w:val="3"/>
        </w:rPr>
      </w:pPr>
    </w:p>
    <w:p w14:paraId="70A2ACB2" w14:textId="77777777" w:rsidR="00DF6CA1" w:rsidRPr="00DF6CA1" w:rsidRDefault="00DF6CA1" w:rsidP="005A301E">
      <w:pPr>
        <w:pStyle w:val="Akapitzlist"/>
        <w:numPr>
          <w:ilvl w:val="0"/>
          <w:numId w:val="27"/>
        </w:numPr>
        <w:tabs>
          <w:tab w:val="left" w:pos="284"/>
        </w:tabs>
        <w:suppressAutoHyphens/>
        <w:autoSpaceDN w:val="0"/>
        <w:spacing w:after="0" w:line="276" w:lineRule="auto"/>
        <w:ind w:left="284" w:hanging="426"/>
        <w:contextualSpacing w:val="0"/>
        <w:jc w:val="both"/>
        <w:textAlignment w:val="baseline"/>
        <w:rPr>
          <w:rFonts w:ascii="Arial" w:eastAsia="SimSun" w:hAnsi="Arial" w:cs="Arial"/>
          <w:vanish/>
          <w:kern w:val="3"/>
        </w:rPr>
      </w:pPr>
    </w:p>
    <w:p w14:paraId="38F71CD8" w14:textId="77777777" w:rsidR="00DF6CA1" w:rsidRPr="00DF6CA1" w:rsidRDefault="00DF6CA1" w:rsidP="005A301E">
      <w:pPr>
        <w:pStyle w:val="Akapitzlist"/>
        <w:numPr>
          <w:ilvl w:val="0"/>
          <w:numId w:val="27"/>
        </w:numPr>
        <w:tabs>
          <w:tab w:val="left" w:pos="284"/>
        </w:tabs>
        <w:suppressAutoHyphens/>
        <w:autoSpaceDN w:val="0"/>
        <w:spacing w:after="0" w:line="276" w:lineRule="auto"/>
        <w:ind w:left="284" w:hanging="426"/>
        <w:contextualSpacing w:val="0"/>
        <w:jc w:val="both"/>
        <w:textAlignment w:val="baseline"/>
        <w:rPr>
          <w:rFonts w:ascii="Arial" w:eastAsia="SimSun" w:hAnsi="Arial" w:cs="Arial"/>
          <w:vanish/>
          <w:kern w:val="3"/>
        </w:rPr>
      </w:pPr>
    </w:p>
    <w:p w14:paraId="3DD7A443" w14:textId="77777777" w:rsidR="00DF6CA1" w:rsidRPr="00DF6CA1" w:rsidRDefault="00DF6CA1" w:rsidP="005A301E">
      <w:pPr>
        <w:pStyle w:val="Akapitzlist"/>
        <w:numPr>
          <w:ilvl w:val="0"/>
          <w:numId w:val="27"/>
        </w:numPr>
        <w:tabs>
          <w:tab w:val="left" w:pos="284"/>
        </w:tabs>
        <w:suppressAutoHyphens/>
        <w:autoSpaceDN w:val="0"/>
        <w:spacing w:after="0" w:line="276" w:lineRule="auto"/>
        <w:ind w:left="284" w:hanging="426"/>
        <w:contextualSpacing w:val="0"/>
        <w:jc w:val="both"/>
        <w:textAlignment w:val="baseline"/>
        <w:rPr>
          <w:rFonts w:ascii="Arial" w:eastAsia="SimSun" w:hAnsi="Arial" w:cs="Arial"/>
          <w:vanish/>
          <w:kern w:val="3"/>
        </w:rPr>
      </w:pPr>
    </w:p>
    <w:p w14:paraId="73FFACA4" w14:textId="77777777" w:rsidR="00DF6CA1" w:rsidRPr="00DF6CA1" w:rsidRDefault="00DF6CA1" w:rsidP="005A301E">
      <w:pPr>
        <w:pStyle w:val="Akapitzlist"/>
        <w:numPr>
          <w:ilvl w:val="0"/>
          <w:numId w:val="27"/>
        </w:numPr>
        <w:tabs>
          <w:tab w:val="left" w:pos="284"/>
        </w:tabs>
        <w:suppressAutoHyphens/>
        <w:autoSpaceDN w:val="0"/>
        <w:spacing w:after="0" w:line="276" w:lineRule="auto"/>
        <w:ind w:left="284" w:hanging="426"/>
        <w:contextualSpacing w:val="0"/>
        <w:jc w:val="both"/>
        <w:textAlignment w:val="baseline"/>
        <w:rPr>
          <w:rFonts w:ascii="Arial" w:eastAsia="SimSun" w:hAnsi="Arial" w:cs="Arial"/>
          <w:vanish/>
          <w:kern w:val="3"/>
        </w:rPr>
      </w:pPr>
    </w:p>
    <w:p w14:paraId="36153521" w14:textId="77777777" w:rsidR="00DF6CA1" w:rsidRPr="00DF6CA1" w:rsidRDefault="00DF6CA1" w:rsidP="005A301E">
      <w:pPr>
        <w:pStyle w:val="Akapitzlist"/>
        <w:numPr>
          <w:ilvl w:val="0"/>
          <w:numId w:val="27"/>
        </w:numPr>
        <w:tabs>
          <w:tab w:val="left" w:pos="284"/>
        </w:tabs>
        <w:suppressAutoHyphens/>
        <w:autoSpaceDN w:val="0"/>
        <w:spacing w:after="0" w:line="276" w:lineRule="auto"/>
        <w:ind w:left="284" w:hanging="426"/>
        <w:contextualSpacing w:val="0"/>
        <w:jc w:val="both"/>
        <w:textAlignment w:val="baseline"/>
        <w:rPr>
          <w:rFonts w:ascii="Arial" w:eastAsia="SimSun" w:hAnsi="Arial" w:cs="Arial"/>
          <w:vanish/>
          <w:kern w:val="3"/>
        </w:rPr>
      </w:pPr>
    </w:p>
    <w:p w14:paraId="3A7F4160" w14:textId="77777777" w:rsidR="00DF6CA1" w:rsidRPr="00DF6CA1" w:rsidRDefault="00DF6CA1" w:rsidP="005A301E">
      <w:pPr>
        <w:pStyle w:val="Akapitzlist"/>
        <w:numPr>
          <w:ilvl w:val="0"/>
          <w:numId w:val="27"/>
        </w:numPr>
        <w:tabs>
          <w:tab w:val="left" w:pos="284"/>
        </w:tabs>
        <w:suppressAutoHyphens/>
        <w:autoSpaceDN w:val="0"/>
        <w:spacing w:after="0" w:line="276" w:lineRule="auto"/>
        <w:ind w:left="284" w:hanging="426"/>
        <w:contextualSpacing w:val="0"/>
        <w:jc w:val="both"/>
        <w:textAlignment w:val="baseline"/>
        <w:rPr>
          <w:rFonts w:ascii="Arial" w:eastAsia="SimSun" w:hAnsi="Arial" w:cs="Arial"/>
          <w:vanish/>
          <w:kern w:val="3"/>
        </w:rPr>
      </w:pPr>
    </w:p>
    <w:p w14:paraId="5D86028A" w14:textId="77777777" w:rsidR="00DF6CA1" w:rsidRPr="00DF6CA1" w:rsidRDefault="00DF6CA1" w:rsidP="005A301E">
      <w:pPr>
        <w:pStyle w:val="Akapitzlist"/>
        <w:numPr>
          <w:ilvl w:val="0"/>
          <w:numId w:val="27"/>
        </w:numPr>
        <w:tabs>
          <w:tab w:val="left" w:pos="284"/>
        </w:tabs>
        <w:suppressAutoHyphens/>
        <w:autoSpaceDN w:val="0"/>
        <w:spacing w:after="0" w:line="276" w:lineRule="auto"/>
        <w:ind w:left="284" w:hanging="426"/>
        <w:contextualSpacing w:val="0"/>
        <w:jc w:val="both"/>
        <w:textAlignment w:val="baseline"/>
        <w:rPr>
          <w:rFonts w:ascii="Arial" w:eastAsia="SimSun" w:hAnsi="Arial" w:cs="Arial"/>
          <w:vanish/>
          <w:kern w:val="3"/>
        </w:rPr>
      </w:pPr>
    </w:p>
    <w:p w14:paraId="508B2C0B" w14:textId="77777777" w:rsidR="00DF6CA1" w:rsidRPr="00DF6CA1" w:rsidRDefault="00DF6CA1" w:rsidP="005A301E">
      <w:pPr>
        <w:pStyle w:val="Akapitzlist"/>
        <w:numPr>
          <w:ilvl w:val="0"/>
          <w:numId w:val="27"/>
        </w:numPr>
        <w:tabs>
          <w:tab w:val="left" w:pos="284"/>
        </w:tabs>
        <w:suppressAutoHyphens/>
        <w:autoSpaceDN w:val="0"/>
        <w:spacing w:after="0" w:line="276" w:lineRule="auto"/>
        <w:ind w:left="284" w:hanging="426"/>
        <w:contextualSpacing w:val="0"/>
        <w:jc w:val="both"/>
        <w:textAlignment w:val="baseline"/>
        <w:rPr>
          <w:rFonts w:ascii="Arial" w:eastAsia="SimSun" w:hAnsi="Arial" w:cs="Arial"/>
          <w:vanish/>
          <w:kern w:val="3"/>
        </w:rPr>
      </w:pPr>
    </w:p>
    <w:p w14:paraId="6A4A80EC" w14:textId="791C5F91" w:rsidR="0068430B" w:rsidRPr="00A3494E" w:rsidRDefault="0068430B" w:rsidP="005A301E">
      <w:pPr>
        <w:pStyle w:val="Standard"/>
        <w:numPr>
          <w:ilvl w:val="0"/>
          <w:numId w:val="27"/>
        </w:numPr>
        <w:tabs>
          <w:tab w:val="left" w:pos="284"/>
        </w:tabs>
        <w:spacing w:after="0" w:line="276" w:lineRule="auto"/>
        <w:ind w:left="284" w:hanging="426"/>
        <w:jc w:val="both"/>
        <w:rPr>
          <w:rFonts w:ascii="Arial" w:hAnsi="Arial" w:cs="Arial"/>
        </w:rPr>
      </w:pPr>
      <w:r w:rsidRPr="00A3494E">
        <w:rPr>
          <w:rFonts w:ascii="Arial" w:hAnsi="Arial" w:cs="Arial"/>
        </w:rPr>
        <w:t>W przypadku stwierdzenia w okresie gwarancji wad fizycznych w dostarczonym przedmiocie umowy Wykonawca zobowiązuje się do podjęcia następujących działań:</w:t>
      </w:r>
    </w:p>
    <w:p w14:paraId="4740BFAA" w14:textId="125194CA" w:rsidR="0068430B" w:rsidRPr="00A3494E" w:rsidRDefault="0068430B" w:rsidP="005A301E">
      <w:pPr>
        <w:pStyle w:val="Akapitzlist"/>
        <w:numPr>
          <w:ilvl w:val="0"/>
          <w:numId w:val="28"/>
        </w:numPr>
        <w:suppressAutoHyphens/>
        <w:autoSpaceDN w:val="0"/>
        <w:spacing w:after="0" w:line="276" w:lineRule="auto"/>
        <w:ind w:left="851" w:hanging="283"/>
        <w:contextualSpacing w:val="0"/>
        <w:jc w:val="both"/>
        <w:textAlignment w:val="baseline"/>
        <w:rPr>
          <w:rFonts w:ascii="Arial" w:hAnsi="Arial" w:cs="Arial"/>
        </w:rPr>
      </w:pPr>
      <w:r w:rsidRPr="00A3494E">
        <w:rPr>
          <w:rFonts w:ascii="Arial" w:hAnsi="Arial" w:cs="Arial"/>
        </w:rPr>
        <w:t>reakcji serwisu na zgłoszenie awarii lub wady – nie dłuższy niż 72 h od daty otrzymania „Protokołu reklamacji” (wzór załącznik nr 7);</w:t>
      </w:r>
    </w:p>
    <w:p w14:paraId="5EC5D18A" w14:textId="0DA03B9D" w:rsidR="008C1EA0" w:rsidRDefault="008C1EA0" w:rsidP="005A301E">
      <w:pPr>
        <w:pStyle w:val="Akapitzlist"/>
        <w:numPr>
          <w:ilvl w:val="0"/>
          <w:numId w:val="28"/>
        </w:numPr>
        <w:suppressAutoHyphens/>
        <w:autoSpaceDN w:val="0"/>
        <w:spacing w:after="0" w:line="276" w:lineRule="auto"/>
        <w:ind w:left="851" w:hanging="283"/>
        <w:contextualSpacing w:val="0"/>
        <w:jc w:val="both"/>
        <w:textAlignment w:val="baseline"/>
        <w:rPr>
          <w:rFonts w:ascii="Arial" w:hAnsi="Arial" w:cs="Arial"/>
        </w:rPr>
      </w:pPr>
      <w:r w:rsidRPr="008C1EA0">
        <w:rPr>
          <w:rFonts w:ascii="Arial" w:hAnsi="Arial" w:cs="Arial"/>
        </w:rPr>
        <w:t xml:space="preserve">naprawi lub wymieni </w:t>
      </w:r>
      <w:r w:rsidRPr="00654699">
        <w:rPr>
          <w:rFonts w:ascii="Arial" w:hAnsi="Arial" w:cs="Arial"/>
        </w:rPr>
        <w:t xml:space="preserve">wadliwy przedmiot umowy na nowy w ciągu </w:t>
      </w:r>
      <w:r>
        <w:rPr>
          <w:rFonts w:ascii="Arial" w:hAnsi="Arial" w:cs="Arial"/>
          <w:b/>
        </w:rPr>
        <w:t>7</w:t>
      </w:r>
      <w:r w:rsidRPr="00654699">
        <w:rPr>
          <w:rFonts w:ascii="Arial" w:hAnsi="Arial" w:cs="Arial"/>
          <w:b/>
        </w:rPr>
        <w:t xml:space="preserve"> dni</w:t>
      </w:r>
      <w:r>
        <w:rPr>
          <w:rFonts w:ascii="Arial" w:hAnsi="Arial" w:cs="Arial"/>
          <w:b/>
        </w:rPr>
        <w:t xml:space="preserve"> roboczych</w:t>
      </w:r>
      <w:r w:rsidRPr="00654699">
        <w:rPr>
          <w:rFonts w:ascii="Arial" w:hAnsi="Arial" w:cs="Arial"/>
          <w:b/>
        </w:rPr>
        <w:t xml:space="preserve"> </w:t>
      </w:r>
      <w:r w:rsidRPr="00654699">
        <w:rPr>
          <w:rFonts w:ascii="Arial" w:hAnsi="Arial" w:cs="Arial"/>
        </w:rPr>
        <w:t>od daty otrzymania „Protokołu reklamacji” (wzór załącznik nr 7)</w:t>
      </w:r>
      <w:r>
        <w:rPr>
          <w:rFonts w:ascii="Arial" w:hAnsi="Arial" w:cs="Arial"/>
        </w:rPr>
        <w:t>.</w:t>
      </w:r>
      <w:r w:rsidRPr="00EC16E7">
        <w:rPr>
          <w:rFonts w:ascii="Arial" w:eastAsiaTheme="minorHAnsi" w:hAnsi="Arial" w:cs="Arial"/>
          <w:sz w:val="24"/>
          <w:szCs w:val="24"/>
          <w:lang w:eastAsia="en-US"/>
        </w:rPr>
        <w:t xml:space="preserve"> </w:t>
      </w:r>
      <w:r>
        <w:rPr>
          <w:rFonts w:ascii="Arial" w:eastAsiaTheme="minorHAnsi" w:hAnsi="Arial" w:cs="Arial"/>
          <w:sz w:val="24"/>
          <w:szCs w:val="24"/>
          <w:lang w:eastAsia="en-US"/>
        </w:rPr>
        <w:br/>
      </w:r>
      <w:r w:rsidRPr="00EC16E7">
        <w:rPr>
          <w:rFonts w:ascii="Arial" w:hAnsi="Arial" w:cs="Arial"/>
        </w:rPr>
        <w:t>W przypadku wydłużenia czasu naprawy powyżej 7 dni roboczych wyrób zastępczy o parametrach równoważnych z naprawianym.</w:t>
      </w:r>
      <w:r w:rsidRPr="00654699">
        <w:rPr>
          <w:rFonts w:ascii="Arial" w:hAnsi="Arial" w:cs="Arial"/>
        </w:rPr>
        <w:t>;</w:t>
      </w:r>
    </w:p>
    <w:p w14:paraId="571BAE3B" w14:textId="0AF9713D" w:rsidR="008C1EA0" w:rsidRPr="008C1EA0" w:rsidRDefault="008C1EA0" w:rsidP="005A301E">
      <w:pPr>
        <w:pStyle w:val="Akapitzlist"/>
        <w:numPr>
          <w:ilvl w:val="0"/>
          <w:numId w:val="28"/>
        </w:numPr>
        <w:suppressAutoHyphens/>
        <w:autoSpaceDN w:val="0"/>
        <w:spacing w:after="0" w:line="276" w:lineRule="auto"/>
        <w:ind w:left="851" w:hanging="283"/>
        <w:contextualSpacing w:val="0"/>
        <w:jc w:val="both"/>
        <w:textAlignment w:val="baseline"/>
        <w:rPr>
          <w:rFonts w:ascii="Arial" w:hAnsi="Arial" w:cs="Arial"/>
        </w:rPr>
      </w:pPr>
      <w:r w:rsidRPr="008C1EA0">
        <w:rPr>
          <w:rFonts w:ascii="Arial" w:hAnsi="Arial" w:cs="Arial"/>
        </w:rPr>
        <w:t>wymieni sprzęt na nowy – na wniosek użytkownika po 3 nieskutecznych naprawach w okresie gwarancyjnym.</w:t>
      </w:r>
    </w:p>
    <w:p w14:paraId="29C2CB30" w14:textId="77777777" w:rsidR="008C1EA0" w:rsidRDefault="0068430B" w:rsidP="008C1EA0">
      <w:pPr>
        <w:pStyle w:val="Akapitzlist"/>
        <w:numPr>
          <w:ilvl w:val="0"/>
          <w:numId w:val="28"/>
        </w:numPr>
        <w:suppressAutoHyphens/>
        <w:autoSpaceDN w:val="0"/>
        <w:spacing w:after="0" w:line="276" w:lineRule="auto"/>
        <w:ind w:left="851" w:hanging="283"/>
        <w:contextualSpacing w:val="0"/>
        <w:jc w:val="both"/>
        <w:textAlignment w:val="baseline"/>
        <w:rPr>
          <w:rFonts w:ascii="Arial" w:hAnsi="Arial" w:cs="Arial"/>
        </w:rPr>
      </w:pPr>
      <w:r w:rsidRPr="008C1EA0">
        <w:rPr>
          <w:rFonts w:ascii="Arial" w:hAnsi="Arial" w:cs="Arial"/>
        </w:rPr>
        <w:t>termin gwarancji/ważności wymienionego przedmiotu umowy rozpocznie bieg na nowo od chwili jego dostarczenia;</w:t>
      </w:r>
    </w:p>
    <w:p w14:paraId="6D23898C" w14:textId="0F9E051B" w:rsidR="006839E4" w:rsidRPr="008C1EA0" w:rsidRDefault="00B90629" w:rsidP="008C1EA0">
      <w:pPr>
        <w:pStyle w:val="Akapitzlist"/>
        <w:numPr>
          <w:ilvl w:val="0"/>
          <w:numId w:val="28"/>
        </w:numPr>
        <w:suppressAutoHyphens/>
        <w:autoSpaceDN w:val="0"/>
        <w:spacing w:after="0" w:line="276" w:lineRule="auto"/>
        <w:ind w:left="851" w:hanging="283"/>
        <w:contextualSpacing w:val="0"/>
        <w:jc w:val="both"/>
        <w:textAlignment w:val="baseline"/>
        <w:rPr>
          <w:rFonts w:ascii="Arial" w:hAnsi="Arial" w:cs="Arial"/>
        </w:rPr>
      </w:pPr>
      <w:r w:rsidRPr="008C1EA0">
        <w:rPr>
          <w:rFonts w:ascii="Arial" w:hAnsi="Arial" w:cs="Arial"/>
        </w:rPr>
        <w:t>w przypadku gdy Wykonawca nie dostarczy w</w:t>
      </w:r>
      <w:r w:rsidR="008C1EA0">
        <w:rPr>
          <w:rFonts w:ascii="Arial" w:hAnsi="Arial" w:cs="Arial"/>
        </w:rPr>
        <w:t xml:space="preserve">olnego od wad przedmiotu umowy </w:t>
      </w:r>
      <w:r w:rsidRPr="008C1EA0">
        <w:rPr>
          <w:rFonts w:ascii="Arial" w:hAnsi="Arial" w:cs="Arial"/>
        </w:rPr>
        <w:t>w term</w:t>
      </w:r>
      <w:r w:rsidR="007E272F" w:rsidRPr="008C1EA0">
        <w:rPr>
          <w:rFonts w:ascii="Arial" w:hAnsi="Arial" w:cs="Arial"/>
        </w:rPr>
        <w:t xml:space="preserve">inie wskazanym powyżej w ust. </w:t>
      </w:r>
      <w:r w:rsidR="00BF6B23" w:rsidRPr="008C1EA0">
        <w:rPr>
          <w:rFonts w:ascii="Arial" w:hAnsi="Arial" w:cs="Arial"/>
        </w:rPr>
        <w:t>10</w:t>
      </w:r>
      <w:r w:rsidRPr="008C1EA0">
        <w:rPr>
          <w:rFonts w:ascii="Arial" w:hAnsi="Arial" w:cs="Arial"/>
        </w:rPr>
        <w:t xml:space="preserve"> pkt 1, Zamawiający będzie mógł według swojego wyboru, zachowując uprawnienie do dochodzenia kar umownych lub odszkodowania uzupełniającego przewyższającego te kary, wezwać Wykonawcę do niezwłocznej wymiany przedmiotu umowy na wolny od wad albo nabyć przedmiot umowy, którego Wykonawca nie wymienił na wolny od wad na koszt i ryzyko Wykonawcy. Zamawiający jest wówczas upoważniony do potrącenia z wynagrodzenia należnego Wykonawcy kwoty, którą Zamawiający zapłaci za nabyty w ten sposób przedmiot umowy w zakresie niewykonanej części umowy lub do dochodzenia wynagrodzenia jakie zapłacił.</w:t>
      </w:r>
    </w:p>
    <w:p w14:paraId="0760A6D1" w14:textId="77777777" w:rsidR="006839E4" w:rsidRPr="005B2EFC" w:rsidRDefault="00B90629" w:rsidP="005A301E">
      <w:pPr>
        <w:numPr>
          <w:ilvl w:val="0"/>
          <w:numId w:val="32"/>
        </w:numPr>
        <w:tabs>
          <w:tab w:val="clear" w:pos="862"/>
        </w:tabs>
        <w:suppressAutoHyphens/>
        <w:spacing w:after="0" w:line="276" w:lineRule="auto"/>
        <w:ind w:left="284" w:hanging="426"/>
        <w:jc w:val="both"/>
        <w:rPr>
          <w:rFonts w:ascii="Arial" w:hAnsi="Arial" w:cs="Arial"/>
        </w:rPr>
      </w:pPr>
      <w:r w:rsidRPr="005B2EFC">
        <w:rPr>
          <w:rFonts w:ascii="Arial" w:hAnsi="Arial" w:cs="Arial"/>
        </w:rPr>
        <w:t>Wykonawca zobowiązany jest do niezwłocznego naprawienia w pełnym zakresie wszystkich szkód również po stronie osób trzecich, powstałych w wyniku dostarczenia wadliwego przedmiotu umowy lub nienależytego wywiązania się z warunków niniejszej gwarancji.</w:t>
      </w:r>
    </w:p>
    <w:p w14:paraId="21EC4338" w14:textId="77777777" w:rsidR="006839E4" w:rsidRPr="005B2EFC" w:rsidRDefault="00B90629" w:rsidP="005A301E">
      <w:pPr>
        <w:numPr>
          <w:ilvl w:val="0"/>
          <w:numId w:val="32"/>
        </w:numPr>
        <w:suppressAutoHyphens/>
        <w:spacing w:after="0" w:line="276" w:lineRule="auto"/>
        <w:ind w:left="284" w:hanging="426"/>
        <w:jc w:val="both"/>
        <w:rPr>
          <w:rFonts w:ascii="Arial" w:hAnsi="Arial" w:cs="Arial"/>
        </w:rPr>
      </w:pPr>
      <w:r w:rsidRPr="005B2EFC">
        <w:rPr>
          <w:rFonts w:ascii="Arial" w:hAnsi="Arial" w:cs="Arial"/>
        </w:rPr>
        <w:t xml:space="preserve">Zamawiający zastrzega, sobie prawo do wyboru rodzaju gwarancji pomiędzy prawami </w:t>
      </w:r>
      <w:r w:rsidRPr="005B2EFC">
        <w:rPr>
          <w:rFonts w:ascii="Arial" w:hAnsi="Arial" w:cs="Arial"/>
        </w:rPr>
        <w:br/>
        <w:t xml:space="preserve">i obowiązkami wynikającymi z gwarancji udzielonej przez Wykonawcę albo prawami </w:t>
      </w:r>
      <w:r w:rsidRPr="005B2EFC">
        <w:rPr>
          <w:rFonts w:ascii="Arial" w:hAnsi="Arial" w:cs="Arial"/>
        </w:rPr>
        <w:br/>
        <w:t>i obowiązkami wynikającymi z gwarancji udzielonej przez producenta (tzw. gwarancji producenta) – w zależności od tego, które z nich będą korzystniejsze dla Zamawiającego.</w:t>
      </w:r>
    </w:p>
    <w:p w14:paraId="7FDB8405" w14:textId="506B3BC0" w:rsidR="006839E4" w:rsidRPr="005A301E" w:rsidRDefault="00B90629" w:rsidP="005A301E">
      <w:pPr>
        <w:numPr>
          <w:ilvl w:val="0"/>
          <w:numId w:val="32"/>
        </w:numPr>
        <w:suppressAutoHyphens/>
        <w:spacing w:after="0" w:line="276" w:lineRule="auto"/>
        <w:ind w:left="284" w:hanging="426"/>
        <w:jc w:val="both"/>
        <w:rPr>
          <w:rFonts w:ascii="Arial" w:hAnsi="Arial" w:cs="Arial"/>
          <w:b/>
        </w:rPr>
      </w:pPr>
      <w:r w:rsidRPr="005B2EFC">
        <w:rPr>
          <w:rFonts w:ascii="Arial" w:hAnsi="Arial" w:cs="Arial"/>
        </w:rPr>
        <w:lastRenderedPageBreak/>
        <w:t>Wszelkie prawa z tytułu gwarancji wykonuje Zamawiający bezpośrednio lub jednostka Resortu Obrony Narodowej, użytkująca przedmiot umowy.</w:t>
      </w:r>
    </w:p>
    <w:p w14:paraId="4B61589F" w14:textId="77777777" w:rsidR="001A196A" w:rsidRDefault="001A196A" w:rsidP="005A301E">
      <w:pPr>
        <w:suppressAutoHyphens/>
        <w:spacing w:after="0" w:line="276" w:lineRule="auto"/>
        <w:ind w:left="284"/>
        <w:jc w:val="both"/>
        <w:rPr>
          <w:rFonts w:ascii="Arial" w:hAnsi="Arial" w:cs="Arial"/>
          <w:b/>
        </w:rPr>
      </w:pPr>
    </w:p>
    <w:p w14:paraId="6A74A8E3" w14:textId="508E4BC4" w:rsidR="006839E4" w:rsidRPr="005B2EFC" w:rsidRDefault="00A37A29" w:rsidP="005B2EFC">
      <w:pPr>
        <w:spacing w:after="0" w:line="276" w:lineRule="auto"/>
        <w:ind w:left="1416" w:firstLine="708"/>
        <w:rPr>
          <w:rFonts w:ascii="Arial" w:hAnsi="Arial" w:cs="Arial"/>
          <w:b/>
        </w:rPr>
      </w:pPr>
      <w:r>
        <w:rPr>
          <w:rFonts w:ascii="Arial" w:hAnsi="Arial" w:cs="Arial"/>
          <w:b/>
        </w:rPr>
        <w:t xml:space="preserve"> </w:t>
      </w:r>
      <w:r w:rsidR="00B90629" w:rsidRPr="005B2EFC">
        <w:rPr>
          <w:rFonts w:ascii="Arial" w:hAnsi="Arial" w:cs="Arial"/>
          <w:b/>
        </w:rPr>
        <w:t xml:space="preserve">           § 7. WARUNKI PŁATNOŚCI</w:t>
      </w:r>
    </w:p>
    <w:p w14:paraId="187FFEF5" w14:textId="77777777" w:rsidR="006839E4" w:rsidRPr="005B2EFC" w:rsidRDefault="006839E4" w:rsidP="005B2EFC">
      <w:pPr>
        <w:spacing w:after="0" w:line="276" w:lineRule="auto"/>
        <w:ind w:left="1416" w:firstLine="708"/>
        <w:rPr>
          <w:rFonts w:ascii="Arial" w:hAnsi="Arial" w:cs="Arial"/>
        </w:rPr>
      </w:pPr>
    </w:p>
    <w:p w14:paraId="0164C577" w14:textId="30B87915" w:rsidR="006839E4" w:rsidRPr="005B2EFC" w:rsidRDefault="00B90629" w:rsidP="005A301E">
      <w:pPr>
        <w:numPr>
          <w:ilvl w:val="0"/>
          <w:numId w:val="3"/>
        </w:numPr>
        <w:tabs>
          <w:tab w:val="num" w:pos="142"/>
        </w:tabs>
        <w:suppressAutoHyphens/>
        <w:spacing w:after="0" w:line="276" w:lineRule="auto"/>
        <w:ind w:left="284" w:hanging="284"/>
        <w:jc w:val="both"/>
        <w:rPr>
          <w:rFonts w:ascii="Arial" w:hAnsi="Arial" w:cs="Arial"/>
        </w:rPr>
      </w:pPr>
      <w:r w:rsidRPr="005B2EFC">
        <w:rPr>
          <w:rFonts w:ascii="Arial" w:hAnsi="Arial" w:cs="Arial"/>
        </w:rPr>
        <w:t>Wynagrodzenie Wykonawcy tytułem należytego wykonania postanowień niniejszej umowy będzie płatne przelewem na rachunek bankowy Wykonawcy wskazany na fakturze</w:t>
      </w:r>
      <w:r w:rsidR="0053250B">
        <w:rPr>
          <w:rFonts w:ascii="Arial" w:hAnsi="Arial" w:cs="Arial"/>
        </w:rPr>
        <w:t xml:space="preserve"> VAT, </w:t>
      </w:r>
      <w:r w:rsidRPr="005B2EFC">
        <w:rPr>
          <w:rFonts w:ascii="Arial" w:hAnsi="Arial" w:cs="Arial"/>
        </w:rPr>
        <w:t>w terminie do 30 dni od daty jej otrzymania przez Zamawiającego. Termin płatności faktury będzie oznaczony w treści</w:t>
      </w:r>
      <w:r w:rsidR="00BF6B23" w:rsidRPr="005B2EFC">
        <w:rPr>
          <w:rFonts w:ascii="Arial" w:hAnsi="Arial" w:cs="Arial"/>
        </w:rPr>
        <w:t xml:space="preserve"> faktury, w następujący sposób: </w:t>
      </w:r>
      <w:r w:rsidR="0053250B">
        <w:rPr>
          <w:rFonts w:ascii="Arial" w:hAnsi="Arial" w:cs="Arial"/>
        </w:rPr>
        <w:t xml:space="preserve">„zgodnie z umową” lub </w:t>
      </w:r>
      <w:r w:rsidRPr="005B2EFC">
        <w:rPr>
          <w:rFonts w:ascii="Arial" w:hAnsi="Arial" w:cs="Arial"/>
        </w:rPr>
        <w:t>„w terminie 30 dni od daty otrzymania faktury”.</w:t>
      </w:r>
    </w:p>
    <w:p w14:paraId="11F80C26" w14:textId="53EAFEB8" w:rsidR="006839E4" w:rsidRPr="005B2EFC" w:rsidRDefault="00B90629" w:rsidP="005A301E">
      <w:pPr>
        <w:numPr>
          <w:ilvl w:val="0"/>
          <w:numId w:val="3"/>
        </w:numPr>
        <w:tabs>
          <w:tab w:val="num" w:pos="0"/>
        </w:tabs>
        <w:suppressAutoHyphens/>
        <w:spacing w:after="0" w:line="276" w:lineRule="auto"/>
        <w:ind w:left="284" w:hanging="284"/>
        <w:jc w:val="both"/>
        <w:rPr>
          <w:rFonts w:ascii="Arial" w:hAnsi="Arial" w:cs="Arial"/>
        </w:rPr>
      </w:pPr>
      <w:r w:rsidRPr="005B2EFC">
        <w:rPr>
          <w:rFonts w:ascii="Arial" w:hAnsi="Arial" w:cs="Arial"/>
        </w:rPr>
        <w:t>Podstawą do wystawienia faktury VAT jest należyte wykonanie przedmiotu umowy, potwierdzone protokołem zdawczo-odbiorczym podp</w:t>
      </w:r>
      <w:r w:rsidR="0053250B">
        <w:rPr>
          <w:rFonts w:ascii="Arial" w:hAnsi="Arial" w:cs="Arial"/>
        </w:rPr>
        <w:t xml:space="preserve">isanym przez upoważnione osoby </w:t>
      </w:r>
      <w:r w:rsidRPr="005B2EFC">
        <w:rPr>
          <w:rFonts w:ascii="Arial" w:hAnsi="Arial" w:cs="Arial"/>
        </w:rPr>
        <w:t>ze st</w:t>
      </w:r>
      <w:r w:rsidR="00BE6EE3" w:rsidRPr="005B2EFC">
        <w:rPr>
          <w:rFonts w:ascii="Arial" w:hAnsi="Arial" w:cs="Arial"/>
        </w:rPr>
        <w:t xml:space="preserve">rony Zamawiającego </w:t>
      </w:r>
      <w:r w:rsidRPr="005B2EFC">
        <w:rPr>
          <w:rFonts w:ascii="Arial" w:hAnsi="Arial" w:cs="Arial"/>
        </w:rPr>
        <w:t>i Wykonawcy</w:t>
      </w:r>
      <w:r w:rsidR="005B6A9B">
        <w:rPr>
          <w:rFonts w:ascii="Arial" w:hAnsi="Arial" w:cs="Arial"/>
        </w:rPr>
        <w:t>.</w:t>
      </w:r>
    </w:p>
    <w:p w14:paraId="73F6BDD5" w14:textId="02A06A50" w:rsidR="006839E4" w:rsidRPr="005B2EFC" w:rsidRDefault="00B90629" w:rsidP="005A301E">
      <w:pPr>
        <w:numPr>
          <w:ilvl w:val="0"/>
          <w:numId w:val="3"/>
        </w:numPr>
        <w:tabs>
          <w:tab w:val="num" w:pos="0"/>
        </w:tabs>
        <w:suppressAutoHyphens/>
        <w:spacing w:after="0" w:line="276" w:lineRule="auto"/>
        <w:ind w:left="284" w:hanging="284"/>
        <w:jc w:val="both"/>
        <w:rPr>
          <w:rFonts w:ascii="Arial" w:hAnsi="Arial" w:cs="Arial"/>
        </w:rPr>
      </w:pPr>
      <w:r w:rsidRPr="005B2EFC">
        <w:rPr>
          <w:rFonts w:ascii="Arial" w:hAnsi="Arial" w:cs="Arial"/>
        </w:rPr>
        <w:t xml:space="preserve">Zamawiający zastrzega sobie prawo odmowy przyjęcia faktury wystawionej przed datą całkowitego wykonania przedmiotu umowy oraz z terminem płatności oznaczonym w inny sposób niż określony w ust. 1. W przypadku, gdy wraz </w:t>
      </w:r>
      <w:r w:rsidR="0053250B">
        <w:rPr>
          <w:rFonts w:ascii="Arial" w:hAnsi="Arial" w:cs="Arial"/>
        </w:rPr>
        <w:br/>
      </w:r>
      <w:r w:rsidRPr="005B2EFC">
        <w:rPr>
          <w:rFonts w:ascii="Arial" w:hAnsi="Arial" w:cs="Arial"/>
        </w:rPr>
        <w:t>z przedmiotem umowy zostanie dostarczona faktura, Zamawiający co do zasady dokona jej zwrotu do czasu całkowitego przyjęcia przedmiotu umowy.</w:t>
      </w:r>
    </w:p>
    <w:p w14:paraId="5BDD8A47" w14:textId="77777777" w:rsidR="006839E4" w:rsidRPr="005B2EFC" w:rsidRDefault="00B90629" w:rsidP="005A301E">
      <w:pPr>
        <w:numPr>
          <w:ilvl w:val="0"/>
          <w:numId w:val="3"/>
        </w:numPr>
        <w:tabs>
          <w:tab w:val="num" w:pos="0"/>
        </w:tabs>
        <w:suppressAutoHyphens/>
        <w:spacing w:after="0" w:line="276" w:lineRule="auto"/>
        <w:ind w:left="284" w:hanging="284"/>
        <w:jc w:val="both"/>
        <w:rPr>
          <w:rFonts w:ascii="Arial" w:hAnsi="Arial" w:cs="Arial"/>
        </w:rPr>
      </w:pPr>
      <w:r w:rsidRPr="005B2EFC">
        <w:rPr>
          <w:rFonts w:ascii="Arial" w:hAnsi="Arial" w:cs="Arial"/>
        </w:rPr>
        <w:t>Za termin zapłaty uważany będzie dzień obciążenia rachunku Zamawiającego.</w:t>
      </w:r>
    </w:p>
    <w:p w14:paraId="5D0EAB9E" w14:textId="1833E231" w:rsidR="006839E4" w:rsidRPr="005B2EFC" w:rsidRDefault="00B90629" w:rsidP="005A301E">
      <w:pPr>
        <w:numPr>
          <w:ilvl w:val="0"/>
          <w:numId w:val="3"/>
        </w:numPr>
        <w:tabs>
          <w:tab w:val="num" w:pos="0"/>
        </w:tabs>
        <w:suppressAutoHyphens/>
        <w:spacing w:after="0" w:line="276" w:lineRule="auto"/>
        <w:ind w:left="284" w:hanging="284"/>
        <w:jc w:val="both"/>
        <w:rPr>
          <w:rFonts w:ascii="Arial" w:hAnsi="Arial" w:cs="Arial"/>
        </w:rPr>
      </w:pPr>
      <w:r w:rsidRPr="005B2EFC">
        <w:rPr>
          <w:rFonts w:ascii="Arial" w:hAnsi="Arial" w:cs="Arial"/>
        </w:rPr>
        <w:t>Wszystkie koszty bankowe powstałe po stronie Zama</w:t>
      </w:r>
      <w:r w:rsidR="0053250B">
        <w:rPr>
          <w:rFonts w:ascii="Arial" w:hAnsi="Arial" w:cs="Arial"/>
        </w:rPr>
        <w:t xml:space="preserve">wiającego pokryje Zamawiający, </w:t>
      </w:r>
      <w:r w:rsidRPr="005B2EFC">
        <w:rPr>
          <w:rFonts w:ascii="Arial" w:hAnsi="Arial" w:cs="Arial"/>
        </w:rPr>
        <w:t>a po stronie Wykonawcy – Wykonawca.</w:t>
      </w:r>
    </w:p>
    <w:p w14:paraId="16DAC6D6" w14:textId="3C441AA2" w:rsidR="006839E4" w:rsidRPr="005B2EFC" w:rsidRDefault="00B90629" w:rsidP="005A301E">
      <w:pPr>
        <w:numPr>
          <w:ilvl w:val="0"/>
          <w:numId w:val="3"/>
        </w:numPr>
        <w:tabs>
          <w:tab w:val="num" w:pos="0"/>
        </w:tabs>
        <w:suppressAutoHyphens/>
        <w:spacing w:after="0" w:line="276" w:lineRule="auto"/>
        <w:ind w:left="284" w:hanging="284"/>
        <w:jc w:val="both"/>
        <w:rPr>
          <w:rFonts w:ascii="Arial" w:hAnsi="Arial" w:cs="Arial"/>
        </w:rPr>
      </w:pPr>
      <w:r w:rsidRPr="005B2EFC">
        <w:rPr>
          <w:rFonts w:ascii="Arial" w:hAnsi="Arial" w:cs="Arial"/>
        </w:rPr>
        <w:t>Za datę powstania zobowiązania finansowego z tytułu niniejszej umowy Zamawiającego wobec Wykonawcy uważa się datę wpływu faktury VAT w</w:t>
      </w:r>
      <w:r w:rsidR="0053250B">
        <w:rPr>
          <w:rFonts w:ascii="Arial" w:hAnsi="Arial" w:cs="Arial"/>
        </w:rPr>
        <w:t xml:space="preserve">ymienionej w ust 1 wypełnionej </w:t>
      </w:r>
      <w:r w:rsidRPr="005B2EFC">
        <w:rPr>
          <w:rFonts w:ascii="Arial" w:hAnsi="Arial" w:cs="Arial"/>
        </w:rPr>
        <w:t>w sposób niewadliwy zgodnie z ust 2 lub datę wpływu ostatecznej faktury ją korygującej.</w:t>
      </w:r>
    </w:p>
    <w:p w14:paraId="620AAB93" w14:textId="77777777" w:rsidR="006839E4" w:rsidRPr="005B2EFC" w:rsidRDefault="00B90629" w:rsidP="005A301E">
      <w:pPr>
        <w:numPr>
          <w:ilvl w:val="0"/>
          <w:numId w:val="3"/>
        </w:numPr>
        <w:tabs>
          <w:tab w:val="num" w:pos="0"/>
        </w:tabs>
        <w:suppressAutoHyphens/>
        <w:spacing w:after="0" w:line="276" w:lineRule="auto"/>
        <w:ind w:left="284" w:hanging="284"/>
        <w:jc w:val="both"/>
        <w:rPr>
          <w:rFonts w:ascii="Arial" w:hAnsi="Arial" w:cs="Arial"/>
        </w:rPr>
      </w:pPr>
      <w:r w:rsidRPr="005B2EFC">
        <w:rPr>
          <w:rFonts w:ascii="Arial" w:hAnsi="Arial" w:cs="Arial"/>
        </w:rPr>
        <w:t xml:space="preserve">W przypadku nieprawidłowo wystawionej faktury przez Wykonawcę termin płatności, </w:t>
      </w:r>
      <w:r w:rsidRPr="005B2EFC">
        <w:rPr>
          <w:rFonts w:ascii="Arial" w:hAnsi="Arial" w:cs="Arial"/>
        </w:rPr>
        <w:br/>
        <w:t>o którym mowa w ust. 1 będzie biegł od daty otrzymania przez Zamawiającego prawidłowo wystawionej faktury korygującej.</w:t>
      </w:r>
    </w:p>
    <w:p w14:paraId="4E650A35" w14:textId="77777777" w:rsidR="006839E4" w:rsidRPr="005B2EFC" w:rsidRDefault="00B90629" w:rsidP="005A301E">
      <w:pPr>
        <w:numPr>
          <w:ilvl w:val="0"/>
          <w:numId w:val="3"/>
        </w:numPr>
        <w:tabs>
          <w:tab w:val="num" w:pos="0"/>
        </w:tabs>
        <w:suppressAutoHyphens/>
        <w:spacing w:after="0" w:line="276" w:lineRule="auto"/>
        <w:ind w:left="284" w:hanging="284"/>
        <w:jc w:val="both"/>
        <w:rPr>
          <w:rFonts w:ascii="Arial" w:hAnsi="Arial" w:cs="Arial"/>
        </w:rPr>
      </w:pPr>
      <w:r w:rsidRPr="005B2EFC">
        <w:rPr>
          <w:rFonts w:ascii="Arial" w:hAnsi="Arial" w:cs="Arial"/>
        </w:rPr>
        <w:t>Wszelkie rozliczenia z Wykonawcą dokonywane będą w walucie polskiej.</w:t>
      </w:r>
    </w:p>
    <w:p w14:paraId="15456AFF" w14:textId="77777777" w:rsidR="006839E4" w:rsidRPr="005B2EFC" w:rsidRDefault="00B90629" w:rsidP="005A301E">
      <w:pPr>
        <w:numPr>
          <w:ilvl w:val="0"/>
          <w:numId w:val="3"/>
        </w:numPr>
        <w:tabs>
          <w:tab w:val="num" w:pos="0"/>
        </w:tabs>
        <w:suppressAutoHyphens/>
        <w:spacing w:after="0" w:line="276" w:lineRule="auto"/>
        <w:ind w:left="284" w:hanging="284"/>
        <w:jc w:val="both"/>
        <w:rPr>
          <w:rFonts w:ascii="Arial" w:hAnsi="Arial" w:cs="Arial"/>
          <w:b/>
        </w:rPr>
      </w:pPr>
      <w:r w:rsidRPr="005B2EFC">
        <w:rPr>
          <w:rFonts w:ascii="Arial" w:hAnsi="Arial" w:cs="Arial"/>
        </w:rPr>
        <w:t>Zamawiający nie udziela Wykonawcy zaliczek na poczet realizacji przedmiotu umowy.</w:t>
      </w:r>
    </w:p>
    <w:p w14:paraId="23268704" w14:textId="77777777" w:rsidR="006839E4" w:rsidRPr="005B2EFC" w:rsidRDefault="00B90629" w:rsidP="005A301E">
      <w:pPr>
        <w:numPr>
          <w:ilvl w:val="0"/>
          <w:numId w:val="3"/>
        </w:numPr>
        <w:tabs>
          <w:tab w:val="num" w:pos="0"/>
        </w:tabs>
        <w:suppressAutoHyphens/>
        <w:spacing w:after="0" w:line="276" w:lineRule="auto"/>
        <w:ind w:left="284" w:hanging="426"/>
        <w:jc w:val="both"/>
        <w:rPr>
          <w:rFonts w:ascii="Arial" w:hAnsi="Arial" w:cs="Arial"/>
        </w:rPr>
      </w:pPr>
      <w:r w:rsidRPr="005B2EFC">
        <w:rPr>
          <w:rFonts w:ascii="Arial" w:hAnsi="Arial" w:cs="Arial"/>
        </w:rPr>
        <w:t>Zamawiający informuje, iż dopuszcza przesłanie ustrukturyzowanej faktury elektronicznej.</w:t>
      </w:r>
    </w:p>
    <w:p w14:paraId="181657C8" w14:textId="77777777" w:rsidR="006839E4" w:rsidRPr="005B2EFC" w:rsidRDefault="00B90629" w:rsidP="005A301E">
      <w:pPr>
        <w:numPr>
          <w:ilvl w:val="0"/>
          <w:numId w:val="3"/>
        </w:numPr>
        <w:tabs>
          <w:tab w:val="num" w:pos="0"/>
        </w:tabs>
        <w:suppressAutoHyphens/>
        <w:spacing w:after="0" w:line="276" w:lineRule="auto"/>
        <w:ind w:left="284" w:hanging="426"/>
        <w:jc w:val="both"/>
        <w:rPr>
          <w:rFonts w:ascii="Arial" w:hAnsi="Arial" w:cs="Arial"/>
        </w:rPr>
      </w:pPr>
      <w:r w:rsidRPr="005B2EFC">
        <w:rPr>
          <w:rFonts w:ascii="Arial" w:hAnsi="Arial" w:cs="Arial"/>
        </w:rPr>
        <w:t>Zamawiający zastrzega sobie prawo do realizacji płatności z wykorzystaniem mechanizmu „podzielnej płatności”.</w:t>
      </w:r>
    </w:p>
    <w:p w14:paraId="2C325765" w14:textId="3E76D957" w:rsidR="006839E4" w:rsidRPr="00A37A29" w:rsidRDefault="00B90629" w:rsidP="005A301E">
      <w:pPr>
        <w:numPr>
          <w:ilvl w:val="0"/>
          <w:numId w:val="3"/>
        </w:numPr>
        <w:tabs>
          <w:tab w:val="num" w:pos="0"/>
        </w:tabs>
        <w:suppressAutoHyphens/>
        <w:spacing w:after="0" w:line="276" w:lineRule="auto"/>
        <w:ind w:left="284" w:hanging="426"/>
        <w:jc w:val="both"/>
        <w:rPr>
          <w:rFonts w:ascii="Arial" w:hAnsi="Arial" w:cs="Arial"/>
        </w:rPr>
      </w:pPr>
      <w:r w:rsidRPr="005B2EFC">
        <w:rPr>
          <w:rFonts w:ascii="Arial" w:hAnsi="Arial" w:cs="Arial"/>
        </w:rPr>
        <w:t>Rachunek bankowy widniejących na fakturze VAT musi być zgodny z rachunkiem umieszczonym w „w</w:t>
      </w:r>
      <w:r w:rsidRPr="005B2EFC">
        <w:rPr>
          <w:rFonts w:ascii="Arial" w:hAnsi="Arial" w:cs="Arial"/>
          <w:bCs/>
        </w:rPr>
        <w:t>ykazie podmiotów zarejestrowanych jako podatnicy VAT, niezarejestrowanych oraz wykreślonych i przywróconych do rejestru VAT”.</w:t>
      </w:r>
    </w:p>
    <w:p w14:paraId="707CA602" w14:textId="503CE2E1" w:rsidR="00A37A29" w:rsidRDefault="00A37A29" w:rsidP="00A37A29">
      <w:pPr>
        <w:suppressAutoHyphens/>
        <w:spacing w:after="0" w:line="276" w:lineRule="auto"/>
        <w:jc w:val="both"/>
        <w:rPr>
          <w:rFonts w:ascii="Arial" w:hAnsi="Arial" w:cs="Arial"/>
          <w:bCs/>
        </w:rPr>
      </w:pPr>
    </w:p>
    <w:p w14:paraId="7543DD05" w14:textId="77777777" w:rsidR="00A37A29" w:rsidRPr="00D874FE" w:rsidRDefault="00A37A29" w:rsidP="00A37A29">
      <w:pPr>
        <w:spacing w:after="0" w:line="276" w:lineRule="auto"/>
        <w:ind w:left="160"/>
        <w:jc w:val="center"/>
        <w:rPr>
          <w:rFonts w:ascii="Arial" w:hAnsi="Arial" w:cs="Arial"/>
          <w:b/>
        </w:rPr>
      </w:pPr>
      <w:r w:rsidRPr="00D874FE">
        <w:rPr>
          <w:rFonts w:ascii="Arial" w:hAnsi="Arial" w:cs="Arial"/>
          <w:b/>
        </w:rPr>
        <w:t>§ 8. PRAWO OPCJI</w:t>
      </w:r>
    </w:p>
    <w:p w14:paraId="4782FF0E" w14:textId="77777777" w:rsidR="00A37A29" w:rsidRPr="00D874FE" w:rsidRDefault="00A37A29" w:rsidP="00A37A29">
      <w:pPr>
        <w:spacing w:after="0" w:line="276" w:lineRule="auto"/>
        <w:ind w:left="160"/>
        <w:jc w:val="center"/>
        <w:rPr>
          <w:rFonts w:ascii="Arial" w:hAnsi="Arial" w:cs="Arial"/>
        </w:rPr>
      </w:pPr>
    </w:p>
    <w:p w14:paraId="077F87D8" w14:textId="77777777" w:rsidR="00A37A29" w:rsidRPr="0001746B" w:rsidRDefault="00A37A29" w:rsidP="005A301E">
      <w:pPr>
        <w:pStyle w:val="Akapitzlist"/>
        <w:numPr>
          <w:ilvl w:val="1"/>
          <w:numId w:val="33"/>
        </w:numPr>
        <w:suppressAutoHyphens/>
        <w:spacing w:after="0"/>
        <w:ind w:left="284" w:hanging="284"/>
        <w:jc w:val="both"/>
        <w:rPr>
          <w:rFonts w:ascii="Arial" w:hAnsi="Arial" w:cs="Arial"/>
        </w:rPr>
      </w:pPr>
      <w:r w:rsidRPr="0001746B">
        <w:rPr>
          <w:rFonts w:ascii="Arial" w:hAnsi="Arial" w:cs="Arial"/>
        </w:rPr>
        <w:t xml:space="preserve">Zastrzeżone na rzecz Zamawiającego prawo opcji polega na możliwości żądania  dostawy przedmiotu umowy w zakresie, cenie i ilości asortymentu </w:t>
      </w:r>
      <w:r>
        <w:rPr>
          <w:rFonts w:ascii="Arial" w:hAnsi="Arial" w:cs="Arial"/>
        </w:rPr>
        <w:t>w zakresie prawa opcji</w:t>
      </w:r>
      <w:r w:rsidRPr="0001746B">
        <w:rPr>
          <w:rFonts w:ascii="Arial" w:hAnsi="Arial" w:cs="Arial"/>
        </w:rPr>
        <w:t xml:space="preserve"> określonego w załączniku nr 1 do niniejszej umowy.</w:t>
      </w:r>
    </w:p>
    <w:p w14:paraId="428B0F15" w14:textId="77777777" w:rsidR="00A37A29" w:rsidRPr="0001746B" w:rsidRDefault="00A37A29" w:rsidP="005A301E">
      <w:pPr>
        <w:pStyle w:val="Akapitzlist"/>
        <w:numPr>
          <w:ilvl w:val="1"/>
          <w:numId w:val="33"/>
        </w:numPr>
        <w:suppressAutoHyphens/>
        <w:spacing w:after="0"/>
        <w:ind w:left="284" w:hanging="284"/>
        <w:jc w:val="both"/>
        <w:rPr>
          <w:rFonts w:ascii="Arial" w:hAnsi="Arial" w:cs="Arial"/>
        </w:rPr>
      </w:pPr>
      <w:r w:rsidRPr="0001746B">
        <w:rPr>
          <w:rFonts w:ascii="Arial" w:hAnsi="Arial" w:cs="Arial"/>
        </w:rPr>
        <w:t xml:space="preserve">Realizacja zamówienia objętego prawem opcji jest uprawnieniem, a nie obowiązkiem Zamawiającego. </w:t>
      </w:r>
    </w:p>
    <w:p w14:paraId="6BCE7982" w14:textId="77777777" w:rsidR="00A37A29" w:rsidRPr="0001746B" w:rsidRDefault="00A37A29" w:rsidP="005A301E">
      <w:pPr>
        <w:pStyle w:val="Akapitzlist"/>
        <w:numPr>
          <w:ilvl w:val="1"/>
          <w:numId w:val="33"/>
        </w:numPr>
        <w:suppressAutoHyphens/>
        <w:spacing w:after="0"/>
        <w:ind w:left="284" w:hanging="284"/>
        <w:jc w:val="both"/>
        <w:rPr>
          <w:rFonts w:ascii="Arial" w:hAnsi="Arial" w:cs="Arial"/>
        </w:rPr>
      </w:pPr>
      <w:r w:rsidRPr="0001746B">
        <w:rPr>
          <w:rFonts w:ascii="Arial" w:hAnsi="Arial" w:cs="Arial"/>
        </w:rPr>
        <w:t>Zamówienie objęte prawem opcji będzie realizowane na zasadach określonych w niniejszej umowie, stosując odpowiednio postanowienia jak dla zamówienia podstawowego (gwarantowanego).</w:t>
      </w:r>
    </w:p>
    <w:p w14:paraId="6B186B1B" w14:textId="77777777" w:rsidR="00A37A29" w:rsidRPr="0001746B" w:rsidRDefault="00A37A29" w:rsidP="005A301E">
      <w:pPr>
        <w:pStyle w:val="Akapitzlist"/>
        <w:numPr>
          <w:ilvl w:val="1"/>
          <w:numId w:val="33"/>
        </w:numPr>
        <w:suppressAutoHyphens/>
        <w:spacing w:after="0"/>
        <w:ind w:left="284" w:hanging="284"/>
        <w:jc w:val="both"/>
        <w:rPr>
          <w:rFonts w:ascii="Arial" w:hAnsi="Arial" w:cs="Arial"/>
        </w:rPr>
      </w:pPr>
      <w:r w:rsidRPr="0001746B">
        <w:rPr>
          <w:rFonts w:ascii="Arial" w:hAnsi="Arial" w:cs="Arial"/>
        </w:rPr>
        <w:lastRenderedPageBreak/>
        <w:t>Wykonawcy nie będą przysługiwały żadne roszczenia z tytułu nieskorzystania przez Zamawiającego z prawa opcji albo skorzystania w zakresie mniejszym niż maksymalna ilość asortymentu określona w załączniku nr 1 do niniejszej umowy.</w:t>
      </w:r>
    </w:p>
    <w:p w14:paraId="22D1E6D1" w14:textId="3E660301" w:rsidR="00A37A29" w:rsidRPr="0001746B" w:rsidRDefault="00A37A29" w:rsidP="005A301E">
      <w:pPr>
        <w:pStyle w:val="Akapitzlist"/>
        <w:numPr>
          <w:ilvl w:val="1"/>
          <w:numId w:val="33"/>
        </w:numPr>
        <w:suppressAutoHyphens/>
        <w:spacing w:after="0"/>
        <w:ind w:left="284" w:hanging="284"/>
        <w:jc w:val="both"/>
        <w:rPr>
          <w:rFonts w:ascii="Arial" w:hAnsi="Arial" w:cs="Arial"/>
        </w:rPr>
      </w:pPr>
      <w:r w:rsidRPr="0001746B">
        <w:rPr>
          <w:rFonts w:ascii="Arial" w:hAnsi="Arial" w:cs="Arial"/>
        </w:rPr>
        <w:t xml:space="preserve">Uruchomienie zamówienia w ramach prawa opcji nastąpi poprzez skierowanie </w:t>
      </w:r>
      <w:r w:rsidRPr="0001746B">
        <w:rPr>
          <w:rFonts w:ascii="Arial" w:hAnsi="Arial" w:cs="Arial"/>
        </w:rPr>
        <w:br/>
        <w:t xml:space="preserve">do Wykonawcy druku „zamówienia opcjonalnego”, którego wzór stanowi załącznik nr </w:t>
      </w:r>
      <w:r w:rsidR="00E62A57">
        <w:rPr>
          <w:rFonts w:ascii="Arial" w:hAnsi="Arial" w:cs="Arial"/>
        </w:rPr>
        <w:t>10</w:t>
      </w:r>
      <w:r>
        <w:rPr>
          <w:rFonts w:ascii="Arial" w:hAnsi="Arial" w:cs="Arial"/>
        </w:rPr>
        <w:t xml:space="preserve"> </w:t>
      </w:r>
      <w:r w:rsidRPr="0001746B">
        <w:rPr>
          <w:rFonts w:ascii="Arial" w:hAnsi="Arial" w:cs="Arial"/>
        </w:rPr>
        <w:t xml:space="preserve">do niniejszej umowy. </w:t>
      </w:r>
    </w:p>
    <w:p w14:paraId="27B98F97" w14:textId="34BD5A5E" w:rsidR="006839E4" w:rsidRDefault="006839E4" w:rsidP="005B2EFC">
      <w:pPr>
        <w:spacing w:after="0" w:line="276" w:lineRule="auto"/>
        <w:rPr>
          <w:rFonts w:ascii="Arial" w:hAnsi="Arial" w:cs="Arial"/>
          <w:b/>
        </w:rPr>
      </w:pPr>
    </w:p>
    <w:p w14:paraId="5DE042D7" w14:textId="25207D75" w:rsidR="006839E4" w:rsidRPr="005B2EFC" w:rsidRDefault="008665F1" w:rsidP="005B2EFC">
      <w:pPr>
        <w:spacing w:after="0" w:line="276" w:lineRule="auto"/>
        <w:jc w:val="center"/>
        <w:rPr>
          <w:rFonts w:ascii="Arial" w:hAnsi="Arial" w:cs="Arial"/>
          <w:b/>
        </w:rPr>
      </w:pPr>
      <w:r w:rsidRPr="005B2EFC">
        <w:rPr>
          <w:rFonts w:ascii="Arial" w:hAnsi="Arial" w:cs="Arial"/>
          <w:b/>
        </w:rPr>
        <w:t xml:space="preserve">§ </w:t>
      </w:r>
      <w:r w:rsidR="00A37A29">
        <w:rPr>
          <w:rFonts w:ascii="Arial" w:hAnsi="Arial" w:cs="Arial"/>
          <w:b/>
        </w:rPr>
        <w:t>9</w:t>
      </w:r>
      <w:r w:rsidR="00B90629" w:rsidRPr="005B2EFC">
        <w:rPr>
          <w:rFonts w:ascii="Arial" w:hAnsi="Arial" w:cs="Arial"/>
          <w:b/>
        </w:rPr>
        <w:t>. WIERZYTELNOŚCI</w:t>
      </w:r>
    </w:p>
    <w:p w14:paraId="7F712B43" w14:textId="77777777" w:rsidR="006839E4" w:rsidRPr="005B2EFC" w:rsidRDefault="006839E4" w:rsidP="005B2EFC">
      <w:pPr>
        <w:spacing w:after="0" w:line="276" w:lineRule="auto"/>
        <w:jc w:val="center"/>
        <w:rPr>
          <w:rFonts w:ascii="Arial" w:hAnsi="Arial" w:cs="Arial"/>
        </w:rPr>
      </w:pPr>
    </w:p>
    <w:p w14:paraId="33959E87" w14:textId="17CEFB72" w:rsidR="006839E4" w:rsidRPr="005B2EFC" w:rsidRDefault="00B90629" w:rsidP="005B2EFC">
      <w:pPr>
        <w:spacing w:after="0" w:line="276" w:lineRule="auto"/>
        <w:ind w:left="40"/>
        <w:jc w:val="both"/>
        <w:rPr>
          <w:rFonts w:ascii="Arial" w:hAnsi="Arial" w:cs="Arial"/>
          <w:b/>
        </w:rPr>
      </w:pPr>
      <w:r w:rsidRPr="005B2EFC">
        <w:rPr>
          <w:rFonts w:ascii="Arial" w:hAnsi="Arial" w:cs="Arial"/>
        </w:rPr>
        <w:t>Wykonawca nie może dokonać sprzedaży i/lub zastawiania i/lub cesji wierzytelności należnych od Zamawiającego bez</w:t>
      </w:r>
      <w:r w:rsidR="001B3F51" w:rsidRPr="001B3F51">
        <w:rPr>
          <w:rFonts w:ascii="Arial" w:hAnsi="Arial" w:cs="Arial"/>
        </w:rPr>
        <w:t xml:space="preserve"> zgody Zamawiającego udzielonej w formie</w:t>
      </w:r>
      <w:r w:rsidRPr="005B2EFC">
        <w:rPr>
          <w:rFonts w:ascii="Arial" w:hAnsi="Arial" w:cs="Arial"/>
        </w:rPr>
        <w:t xml:space="preserve"> pisemnej</w:t>
      </w:r>
      <w:r w:rsidR="000B266B" w:rsidRPr="005B2EFC">
        <w:rPr>
          <w:rFonts w:ascii="Arial" w:hAnsi="Arial" w:cs="Arial"/>
        </w:rPr>
        <w:t xml:space="preserve"> </w:t>
      </w:r>
      <w:r w:rsidRPr="005B2EFC">
        <w:rPr>
          <w:rFonts w:ascii="Arial" w:hAnsi="Arial" w:cs="Arial"/>
        </w:rPr>
        <w:t xml:space="preserve"> pod rygorem nieważności.</w:t>
      </w:r>
    </w:p>
    <w:p w14:paraId="4ABA258D" w14:textId="47B165DB" w:rsidR="004F4B2F" w:rsidRDefault="004F4B2F" w:rsidP="005B2EFC">
      <w:pPr>
        <w:spacing w:after="0" w:line="276" w:lineRule="auto"/>
        <w:ind w:left="160"/>
        <w:rPr>
          <w:rFonts w:ascii="Arial" w:hAnsi="Arial" w:cs="Arial"/>
          <w:b/>
        </w:rPr>
      </w:pPr>
    </w:p>
    <w:p w14:paraId="37C87C15" w14:textId="6FB6898C" w:rsidR="006839E4" w:rsidRPr="005B2EFC" w:rsidRDefault="00A37A29" w:rsidP="005B2EFC">
      <w:pPr>
        <w:spacing w:after="0" w:line="276" w:lineRule="auto"/>
        <w:ind w:left="160"/>
        <w:jc w:val="center"/>
        <w:rPr>
          <w:rFonts w:ascii="Arial" w:hAnsi="Arial" w:cs="Arial"/>
          <w:b/>
        </w:rPr>
      </w:pPr>
      <w:r>
        <w:rPr>
          <w:rFonts w:ascii="Arial" w:hAnsi="Arial" w:cs="Arial"/>
          <w:b/>
        </w:rPr>
        <w:t>§ 10</w:t>
      </w:r>
      <w:r w:rsidR="00B90629" w:rsidRPr="005B2EFC">
        <w:rPr>
          <w:rFonts w:ascii="Arial" w:hAnsi="Arial" w:cs="Arial"/>
          <w:b/>
        </w:rPr>
        <w:t>. KARY UMOWNE</w:t>
      </w:r>
    </w:p>
    <w:p w14:paraId="214D1583" w14:textId="77777777" w:rsidR="006839E4" w:rsidRPr="005B2EFC" w:rsidRDefault="006839E4" w:rsidP="005B2EFC">
      <w:pPr>
        <w:spacing w:after="0" w:line="276" w:lineRule="auto"/>
        <w:ind w:left="160"/>
        <w:jc w:val="center"/>
        <w:rPr>
          <w:rFonts w:ascii="Arial" w:hAnsi="Arial" w:cs="Arial"/>
        </w:rPr>
      </w:pPr>
    </w:p>
    <w:p w14:paraId="253EFAF0" w14:textId="77777777" w:rsidR="006839E4" w:rsidRPr="005B2EFC" w:rsidRDefault="00B90629" w:rsidP="005A301E">
      <w:pPr>
        <w:numPr>
          <w:ilvl w:val="0"/>
          <w:numId w:val="4"/>
        </w:numPr>
        <w:tabs>
          <w:tab w:val="num" w:pos="284"/>
        </w:tabs>
        <w:suppressAutoHyphens/>
        <w:spacing w:after="0" w:line="276" w:lineRule="auto"/>
        <w:ind w:left="284" w:hanging="284"/>
        <w:jc w:val="both"/>
        <w:rPr>
          <w:rFonts w:ascii="Arial" w:hAnsi="Arial" w:cs="Arial"/>
        </w:rPr>
      </w:pPr>
      <w:r w:rsidRPr="005B2EFC">
        <w:rPr>
          <w:rFonts w:ascii="Arial" w:hAnsi="Arial" w:cs="Arial"/>
        </w:rPr>
        <w:t>Wykonawca zapłaci Zamawiającemu następujące kary umowne:</w:t>
      </w:r>
    </w:p>
    <w:p w14:paraId="4931F7DB" w14:textId="18A24DE4" w:rsidR="005A49B3" w:rsidRPr="005B2EFC" w:rsidRDefault="005A49B3" w:rsidP="005A301E">
      <w:pPr>
        <w:pStyle w:val="Tekstpodstawowy"/>
        <w:numPr>
          <w:ilvl w:val="1"/>
          <w:numId w:val="14"/>
        </w:numPr>
        <w:tabs>
          <w:tab w:val="clear" w:pos="1723"/>
        </w:tabs>
        <w:suppressAutoHyphens/>
        <w:spacing w:after="0" w:line="276" w:lineRule="auto"/>
        <w:ind w:left="851" w:hanging="425"/>
        <w:jc w:val="both"/>
        <w:rPr>
          <w:rFonts w:ascii="Arial" w:hAnsi="Arial" w:cs="Arial"/>
          <w:color w:val="000000" w:themeColor="text1"/>
          <w:sz w:val="22"/>
          <w:szCs w:val="22"/>
        </w:rPr>
      </w:pPr>
      <w:r w:rsidRPr="005B2EFC">
        <w:rPr>
          <w:rFonts w:ascii="Arial" w:hAnsi="Arial" w:cs="Arial"/>
          <w:color w:val="000000" w:themeColor="text1"/>
          <w:sz w:val="22"/>
          <w:szCs w:val="22"/>
        </w:rPr>
        <w:t>w razie odstąpienia od umowy w całości, z przyczyn leżących po stronie Wykonawcy – 10% wynagrodzenia</w:t>
      </w:r>
      <w:r w:rsidR="00ED207F">
        <w:rPr>
          <w:rFonts w:ascii="Arial" w:hAnsi="Arial" w:cs="Arial"/>
          <w:color w:val="000000" w:themeColor="text1"/>
          <w:sz w:val="22"/>
          <w:szCs w:val="22"/>
        </w:rPr>
        <w:t xml:space="preserve"> brutto</w:t>
      </w:r>
      <w:r w:rsidRPr="005B2EFC">
        <w:rPr>
          <w:rFonts w:ascii="Arial" w:hAnsi="Arial" w:cs="Arial"/>
          <w:color w:val="000000" w:themeColor="text1"/>
          <w:sz w:val="22"/>
          <w:szCs w:val="22"/>
        </w:rPr>
        <w:t xml:space="preserve"> należnego Wykonawcy tytułem realizacji przedmiotu umowy określonego w § 2 ust. 1 umowy.</w:t>
      </w:r>
    </w:p>
    <w:p w14:paraId="0B3CFEDD" w14:textId="6EB08AA8" w:rsidR="005A49B3" w:rsidRPr="005B2EFC" w:rsidRDefault="005A49B3" w:rsidP="005A301E">
      <w:pPr>
        <w:pStyle w:val="Tekstpodstawowy"/>
        <w:numPr>
          <w:ilvl w:val="1"/>
          <w:numId w:val="14"/>
        </w:numPr>
        <w:tabs>
          <w:tab w:val="clear" w:pos="1723"/>
          <w:tab w:val="num" w:pos="1003"/>
        </w:tabs>
        <w:suppressAutoHyphens/>
        <w:spacing w:after="0" w:line="276" w:lineRule="auto"/>
        <w:ind w:left="851" w:hanging="425"/>
        <w:jc w:val="both"/>
        <w:rPr>
          <w:rFonts w:ascii="Arial" w:hAnsi="Arial" w:cs="Arial"/>
          <w:sz w:val="22"/>
          <w:szCs w:val="22"/>
        </w:rPr>
      </w:pPr>
      <w:r w:rsidRPr="005B2EFC">
        <w:rPr>
          <w:rFonts w:ascii="Arial" w:hAnsi="Arial" w:cs="Arial"/>
          <w:sz w:val="22"/>
          <w:szCs w:val="22"/>
        </w:rPr>
        <w:t xml:space="preserve">w razie odstąpienia od umowy w części, z przyczyn leżących po stronie Wykonawcy – 10% wartość brutto (ceny) </w:t>
      </w:r>
      <w:r w:rsidR="00100861" w:rsidRPr="005B2EFC">
        <w:rPr>
          <w:rFonts w:ascii="Arial" w:hAnsi="Arial" w:cs="Arial"/>
          <w:sz w:val="22"/>
          <w:szCs w:val="22"/>
        </w:rPr>
        <w:t xml:space="preserve">w odniesieniu do </w:t>
      </w:r>
      <w:r w:rsidRPr="005B2EFC">
        <w:rPr>
          <w:rFonts w:ascii="Arial" w:hAnsi="Arial" w:cs="Arial"/>
          <w:sz w:val="22"/>
          <w:szCs w:val="22"/>
        </w:rPr>
        <w:t>części przedmiotu umowy, od której następuje odstąpienie.</w:t>
      </w:r>
    </w:p>
    <w:p w14:paraId="26CCC9CA" w14:textId="0E4F291B" w:rsidR="005A49B3" w:rsidRPr="005B2EFC" w:rsidRDefault="005A301E" w:rsidP="005A301E">
      <w:pPr>
        <w:pStyle w:val="Tekstpodstawowy"/>
        <w:numPr>
          <w:ilvl w:val="1"/>
          <w:numId w:val="14"/>
        </w:numPr>
        <w:tabs>
          <w:tab w:val="clear" w:pos="1723"/>
          <w:tab w:val="num" w:pos="1003"/>
        </w:tabs>
        <w:suppressAutoHyphens/>
        <w:spacing w:after="0" w:line="276" w:lineRule="auto"/>
        <w:ind w:left="851" w:hanging="425"/>
        <w:jc w:val="both"/>
        <w:rPr>
          <w:rFonts w:ascii="Arial" w:hAnsi="Arial" w:cs="Arial"/>
          <w:sz w:val="22"/>
          <w:szCs w:val="22"/>
        </w:rPr>
      </w:pPr>
      <w:r w:rsidRPr="00867523">
        <w:rPr>
          <w:rFonts w:ascii="Arial" w:hAnsi="Arial" w:cs="Arial"/>
          <w:sz w:val="22"/>
          <w:szCs w:val="22"/>
        </w:rPr>
        <w:t xml:space="preserve">za zwłokę </w:t>
      </w:r>
      <w:r>
        <w:rPr>
          <w:rFonts w:ascii="Arial" w:hAnsi="Arial" w:cs="Arial"/>
          <w:sz w:val="22"/>
          <w:szCs w:val="22"/>
        </w:rPr>
        <w:t>w dotrzymaniu terminu</w:t>
      </w:r>
      <w:r w:rsidRPr="00867523">
        <w:rPr>
          <w:rFonts w:ascii="Arial" w:hAnsi="Arial" w:cs="Arial"/>
          <w:sz w:val="22"/>
          <w:szCs w:val="22"/>
        </w:rPr>
        <w:t xml:space="preserve"> wynikającego z niniejszej umowy wskazanego w § 3 ust. 1, § 4 ust. 1 pkt. 1</w:t>
      </w:r>
      <w:r>
        <w:rPr>
          <w:rFonts w:ascii="Arial" w:hAnsi="Arial" w:cs="Arial"/>
          <w:sz w:val="22"/>
          <w:szCs w:val="22"/>
        </w:rPr>
        <w:t>6</w:t>
      </w:r>
      <w:r w:rsidRPr="00867523">
        <w:rPr>
          <w:rFonts w:ascii="Arial" w:hAnsi="Arial" w:cs="Arial"/>
          <w:sz w:val="22"/>
          <w:szCs w:val="22"/>
        </w:rPr>
        <w:t>, § 11 ust. 7  – 0,1% wynagrodzenia brutto należnego Wykonawcy w odniesieniu do części przedmiotu umowy, którego dotyczy zwłoka lub niedotrzymanie terminu, za każdy rozpoczęty dzień niedotrzymania terminu. W przypadku zamówień opcjonalnych za zwłokę terminu wynikającego z niniejszej umowy wskazanego w § 3 ust. 2, § 4 ust. 1 pkt. 1</w:t>
      </w:r>
      <w:r>
        <w:rPr>
          <w:rFonts w:ascii="Arial" w:hAnsi="Arial" w:cs="Arial"/>
          <w:sz w:val="22"/>
          <w:szCs w:val="22"/>
        </w:rPr>
        <w:t>6</w:t>
      </w:r>
      <w:r w:rsidRPr="00867523">
        <w:rPr>
          <w:rFonts w:ascii="Arial" w:hAnsi="Arial" w:cs="Arial"/>
          <w:sz w:val="22"/>
          <w:szCs w:val="22"/>
        </w:rPr>
        <w:t xml:space="preserve">, § 11 ust. 7 - 0,1% wynagrodzenia brutto uruchomionego zamówienia opcjonalnego za każdy rozpoczęty dzień </w:t>
      </w:r>
      <w:r>
        <w:rPr>
          <w:rFonts w:ascii="Arial" w:hAnsi="Arial" w:cs="Arial"/>
          <w:sz w:val="22"/>
          <w:szCs w:val="22"/>
        </w:rPr>
        <w:t>zwłoki.</w:t>
      </w:r>
      <w:r w:rsidR="00BF6B23" w:rsidRPr="005B2EFC">
        <w:rPr>
          <w:rFonts w:ascii="Arial" w:hAnsi="Arial" w:cs="Arial"/>
          <w:sz w:val="22"/>
          <w:szCs w:val="22"/>
        </w:rPr>
        <w:t xml:space="preserve"> </w:t>
      </w:r>
    </w:p>
    <w:p w14:paraId="63E687A8" w14:textId="78C80725" w:rsidR="00592FB0" w:rsidRPr="00B763CD" w:rsidRDefault="00592FB0" w:rsidP="00592FB0">
      <w:pPr>
        <w:numPr>
          <w:ilvl w:val="1"/>
          <w:numId w:val="14"/>
        </w:numPr>
        <w:tabs>
          <w:tab w:val="left" w:pos="567"/>
          <w:tab w:val="num" w:pos="851"/>
        </w:tabs>
        <w:spacing w:after="0" w:line="276" w:lineRule="auto"/>
        <w:ind w:left="567" w:hanging="283"/>
        <w:jc w:val="both"/>
        <w:rPr>
          <w:rFonts w:ascii="Arial" w:eastAsia="Times New Roman" w:hAnsi="Arial" w:cs="Arial"/>
          <w:color w:val="000000" w:themeColor="text1"/>
        </w:rPr>
      </w:pPr>
      <w:r w:rsidRPr="00B763CD">
        <w:rPr>
          <w:rFonts w:ascii="Arial" w:eastAsia="SimSun" w:hAnsi="Arial" w:cs="Arial"/>
          <w:color w:val="000000"/>
          <w:kern w:val="3"/>
        </w:rPr>
        <w:t xml:space="preserve">za zwłokę w dostarczeniu przez Wykonawcę przedmiotu umowy wolnego od wad, </w:t>
      </w:r>
      <w:r w:rsidRPr="00B763CD">
        <w:rPr>
          <w:rFonts w:ascii="Arial" w:eastAsia="SimSun" w:hAnsi="Arial" w:cs="Arial"/>
          <w:color w:val="000000"/>
          <w:kern w:val="3"/>
        </w:rPr>
        <w:br/>
        <w:t>zgodnie z § 4 ust. 1 pkt 15 umowy, w zakresie wadliwego przedmiotu umowy lub jego części (zadania) w wysokości 0,1 % wynagrodzenia brutto należnego Wykonawcy w odniesieniu do każdego odrębnie wadliwego zadania, za każdy rozpoczęty dzień zwłoki liczonej od dnia podpisania protokołu niezgodności do dnia podpisania protokołu zdawczo-odbiorczego.</w:t>
      </w:r>
      <w:r w:rsidRPr="00B763CD">
        <w:rPr>
          <w:rFonts w:ascii="Arial" w:eastAsia="SimSun" w:hAnsi="Arial" w:cs="Arial"/>
          <w:kern w:val="3"/>
        </w:rPr>
        <w:t xml:space="preserve"> </w:t>
      </w:r>
      <w:r w:rsidRPr="00B763CD">
        <w:rPr>
          <w:rFonts w:ascii="Arial" w:eastAsia="SimSun" w:hAnsi="Arial" w:cs="Arial"/>
          <w:color w:val="000000"/>
          <w:kern w:val="3"/>
        </w:rPr>
        <w:t>Strony ustalają, że:</w:t>
      </w:r>
    </w:p>
    <w:p w14:paraId="1DEF16E5" w14:textId="414340DA" w:rsidR="00592FB0" w:rsidRPr="00B763CD" w:rsidRDefault="00592FB0" w:rsidP="00592FB0">
      <w:pPr>
        <w:widowControl w:val="0"/>
        <w:numPr>
          <w:ilvl w:val="0"/>
          <w:numId w:val="48"/>
        </w:numPr>
        <w:suppressAutoHyphens/>
        <w:autoSpaceDN w:val="0"/>
        <w:spacing w:line="276" w:lineRule="auto"/>
        <w:ind w:left="993"/>
        <w:jc w:val="both"/>
        <w:textAlignment w:val="baseline"/>
        <w:rPr>
          <w:rFonts w:ascii="Arial" w:eastAsia="SimSun" w:hAnsi="Arial" w:cs="Arial"/>
          <w:color w:val="000000"/>
          <w:kern w:val="3"/>
        </w:rPr>
      </w:pPr>
      <w:r w:rsidRPr="00B763CD">
        <w:rPr>
          <w:rFonts w:ascii="Arial" w:eastAsia="SimSun" w:hAnsi="Arial" w:cs="Arial"/>
          <w:color w:val="000000"/>
          <w:kern w:val="3"/>
        </w:rPr>
        <w:t>w przypadku, gdy Zamawiający nie ma możliwości sprawdzenia dostarczonego przez Wykonawcę przedmiotu umowy w tym samym dniu, w którym nastąpiła fizyczna dostawa po usunięciu wad zgodnie z § 4 ust. 1 pkt 15 umowy, to w przypadku podpisania przez Zamawiającego protokołu zdawczo-odbiorczego bez zastrzeżeń przyjmuje się że termin ponownego dostarczeniu przez Wykonawcę przedmiotu umowy wolnego od wad, o którym mowa w zdaniu pierwszym (terminu naliczania kar umownych, o których mowa w § 10 ust. 1 pkt. 4 Umowy) to jest fizyczna dostawa asortymentu przez Wykonawcę (wynikająca z ponownego „Protokołu depozytowego");</w:t>
      </w:r>
    </w:p>
    <w:p w14:paraId="784E0104" w14:textId="77777777" w:rsidR="00592FB0" w:rsidRPr="00B763CD" w:rsidRDefault="00592FB0" w:rsidP="00592FB0">
      <w:pPr>
        <w:widowControl w:val="0"/>
        <w:numPr>
          <w:ilvl w:val="0"/>
          <w:numId w:val="47"/>
        </w:numPr>
        <w:suppressAutoHyphens/>
        <w:autoSpaceDN w:val="0"/>
        <w:spacing w:line="276" w:lineRule="auto"/>
        <w:contextualSpacing/>
        <w:jc w:val="both"/>
        <w:textAlignment w:val="baseline"/>
        <w:rPr>
          <w:rFonts w:ascii="Arial" w:eastAsia="SimSun" w:hAnsi="Arial" w:cs="Arial"/>
          <w:color w:val="000000"/>
          <w:kern w:val="3"/>
          <w:lang w:val="x-none"/>
        </w:rPr>
      </w:pPr>
      <w:r w:rsidRPr="00B763CD">
        <w:rPr>
          <w:rFonts w:ascii="Arial" w:eastAsia="SimSun" w:hAnsi="Arial" w:cs="Arial"/>
          <w:color w:val="000000"/>
          <w:kern w:val="3"/>
          <w:lang w:val="x-none"/>
        </w:rPr>
        <w:t>w przypadku ponownego sporządzenia protokołu niezgodności Zamawiający jest uprawniony kontynuowa</w:t>
      </w:r>
      <w:r w:rsidRPr="00B763CD">
        <w:rPr>
          <w:rFonts w:ascii="Arial" w:eastAsia="SimSun" w:hAnsi="Arial" w:cs="Arial"/>
          <w:color w:val="000000"/>
          <w:kern w:val="3"/>
        </w:rPr>
        <w:t>ć</w:t>
      </w:r>
      <w:r w:rsidRPr="00B763CD">
        <w:rPr>
          <w:rFonts w:ascii="Arial" w:eastAsia="SimSun" w:hAnsi="Arial" w:cs="Arial"/>
          <w:color w:val="000000"/>
          <w:kern w:val="3"/>
          <w:lang w:val="x-none"/>
        </w:rPr>
        <w:t xml:space="preserve"> naliczanie kary umownej, o której mowa w § 10 ust.1 pkt. 4 Umowy,</w:t>
      </w:r>
    </w:p>
    <w:p w14:paraId="6389EEA3" w14:textId="77777777" w:rsidR="00592FB0" w:rsidRPr="00B763CD" w:rsidRDefault="00592FB0" w:rsidP="00592FB0">
      <w:pPr>
        <w:widowControl w:val="0"/>
        <w:numPr>
          <w:ilvl w:val="0"/>
          <w:numId w:val="47"/>
        </w:numPr>
        <w:suppressAutoHyphens/>
        <w:autoSpaceDN w:val="0"/>
        <w:spacing w:line="276" w:lineRule="auto"/>
        <w:contextualSpacing/>
        <w:jc w:val="both"/>
        <w:textAlignment w:val="baseline"/>
        <w:rPr>
          <w:rFonts w:ascii="Arial" w:eastAsia="SimSun" w:hAnsi="Arial" w:cs="Arial"/>
          <w:color w:val="000000"/>
          <w:kern w:val="3"/>
          <w:lang w:val="x-none"/>
        </w:rPr>
      </w:pPr>
      <w:r w:rsidRPr="00B763CD">
        <w:rPr>
          <w:rFonts w:ascii="Arial" w:eastAsia="SimSun" w:hAnsi="Arial" w:cs="Arial"/>
          <w:color w:val="000000"/>
          <w:kern w:val="3"/>
          <w:lang w:val="x-none"/>
        </w:rPr>
        <w:t xml:space="preserve">po ponownym sporządzeniu protokołu niezgodności procedurę określoną w </w:t>
      </w:r>
      <w:r w:rsidRPr="00B763CD">
        <w:rPr>
          <w:rFonts w:ascii="Arial" w:eastAsia="SimSun" w:hAnsi="Arial" w:cs="Arial"/>
          <w:color w:val="000000"/>
          <w:kern w:val="3"/>
        </w:rPr>
        <w:t>§ 10 ust. 1 pkt. 4 lit. a) i b Umowy stosuje się odpowiednio</w:t>
      </w:r>
      <w:r w:rsidRPr="00B763CD">
        <w:rPr>
          <w:rFonts w:ascii="Arial" w:eastAsia="SimSun" w:hAnsi="Arial" w:cs="Arial"/>
          <w:color w:val="000000"/>
          <w:kern w:val="3"/>
          <w:lang w:val="x-none"/>
        </w:rPr>
        <w:t>;</w:t>
      </w:r>
    </w:p>
    <w:p w14:paraId="46B99B29" w14:textId="1AA5D0E2" w:rsidR="005A49B3" w:rsidRPr="00B763CD" w:rsidRDefault="00592FB0" w:rsidP="00592FB0">
      <w:pPr>
        <w:widowControl w:val="0"/>
        <w:numPr>
          <w:ilvl w:val="0"/>
          <w:numId w:val="47"/>
        </w:numPr>
        <w:tabs>
          <w:tab w:val="num" w:pos="2007"/>
        </w:tabs>
        <w:suppressAutoHyphens/>
        <w:autoSpaceDN w:val="0"/>
        <w:spacing w:line="276" w:lineRule="auto"/>
        <w:contextualSpacing/>
        <w:jc w:val="both"/>
        <w:textAlignment w:val="baseline"/>
        <w:rPr>
          <w:rFonts w:ascii="Arial" w:eastAsia="SimSun" w:hAnsi="Arial" w:cs="Arial"/>
          <w:kern w:val="3"/>
        </w:rPr>
      </w:pPr>
      <w:r w:rsidRPr="00B763CD">
        <w:rPr>
          <w:rFonts w:ascii="Arial" w:eastAsia="SimSun" w:hAnsi="Arial" w:cs="Arial"/>
          <w:color w:val="000000"/>
          <w:kern w:val="3"/>
        </w:rPr>
        <w:lastRenderedPageBreak/>
        <w:t>zastosowanie § 10 ust. 1 pkt. 4 lit. a) Umowy następuję z zastrzeżeniem, że terminem uprawniającym wystawienie faktury jest dzień podpisania przez Zamawiającego protokołu zdawczo-odbiorczego bez zastrzeżeń.</w:t>
      </w:r>
    </w:p>
    <w:p w14:paraId="6BA294AB" w14:textId="368386FA" w:rsidR="005A49B3" w:rsidRPr="005B2EFC" w:rsidRDefault="005A49B3" w:rsidP="005A301E">
      <w:pPr>
        <w:pStyle w:val="Tekstpodstawowy"/>
        <w:numPr>
          <w:ilvl w:val="1"/>
          <w:numId w:val="14"/>
        </w:numPr>
        <w:tabs>
          <w:tab w:val="clear" w:pos="1723"/>
          <w:tab w:val="num" w:pos="1003"/>
        </w:tabs>
        <w:suppressAutoHyphens/>
        <w:spacing w:after="0" w:line="276" w:lineRule="auto"/>
        <w:ind w:left="851" w:hanging="425"/>
        <w:jc w:val="both"/>
        <w:rPr>
          <w:rFonts w:ascii="Arial" w:hAnsi="Arial" w:cs="Arial"/>
          <w:color w:val="000000" w:themeColor="text1"/>
          <w:sz w:val="22"/>
          <w:szCs w:val="22"/>
        </w:rPr>
      </w:pPr>
      <w:r w:rsidRPr="005B2EFC">
        <w:rPr>
          <w:rFonts w:ascii="Arial" w:hAnsi="Arial" w:cs="Arial"/>
          <w:color w:val="000000" w:themeColor="text1"/>
          <w:sz w:val="22"/>
          <w:szCs w:val="22"/>
        </w:rPr>
        <w:t>za zwłokę w usunięciu wad ujawnionych w okresie gwarancji i rękojmi – 0,1% wynagrodzenia</w:t>
      </w:r>
      <w:r w:rsidR="006840D8" w:rsidRPr="005B2EFC">
        <w:rPr>
          <w:rFonts w:ascii="Arial" w:hAnsi="Arial" w:cs="Arial"/>
          <w:color w:val="000000" w:themeColor="text1"/>
          <w:sz w:val="22"/>
          <w:szCs w:val="22"/>
        </w:rPr>
        <w:t xml:space="preserve"> brutto</w:t>
      </w:r>
      <w:r w:rsidRPr="005B2EFC">
        <w:rPr>
          <w:rFonts w:ascii="Arial" w:hAnsi="Arial" w:cs="Arial"/>
          <w:color w:val="000000" w:themeColor="text1"/>
          <w:sz w:val="22"/>
          <w:szCs w:val="22"/>
        </w:rPr>
        <w:t xml:space="preserve"> należnego Wykonawcy w odniesieniu do </w:t>
      </w:r>
      <w:r w:rsidR="000C4973" w:rsidRPr="005B2EFC">
        <w:rPr>
          <w:rFonts w:ascii="Arial" w:hAnsi="Arial" w:cs="Arial"/>
          <w:sz w:val="22"/>
          <w:szCs w:val="22"/>
        </w:rPr>
        <w:t>wadliwego przedmiotu umowy lub jego części</w:t>
      </w:r>
      <w:r w:rsidRPr="005B2EFC">
        <w:rPr>
          <w:rFonts w:ascii="Arial" w:hAnsi="Arial" w:cs="Arial"/>
          <w:color w:val="FF0000"/>
          <w:sz w:val="22"/>
          <w:szCs w:val="22"/>
        </w:rPr>
        <w:t xml:space="preserve"> </w:t>
      </w:r>
      <w:r w:rsidRPr="005B2EFC">
        <w:rPr>
          <w:rFonts w:ascii="Arial" w:hAnsi="Arial" w:cs="Arial"/>
          <w:color w:val="000000" w:themeColor="text1"/>
          <w:sz w:val="22"/>
          <w:szCs w:val="22"/>
        </w:rPr>
        <w:t xml:space="preserve">których dotyczy zwłoka lub niedotrzymanie terminu, za każdy rozpoczęty dzień zwłoki w usunięciu wad ujawnionych </w:t>
      </w:r>
      <w:r w:rsidR="0053250B">
        <w:rPr>
          <w:rFonts w:ascii="Arial" w:hAnsi="Arial" w:cs="Arial"/>
          <w:color w:val="000000" w:themeColor="text1"/>
          <w:sz w:val="22"/>
          <w:szCs w:val="22"/>
        </w:rPr>
        <w:br/>
      </w:r>
      <w:r w:rsidRPr="005B2EFC">
        <w:rPr>
          <w:rFonts w:ascii="Arial" w:hAnsi="Arial" w:cs="Arial"/>
          <w:color w:val="000000" w:themeColor="text1"/>
          <w:sz w:val="22"/>
          <w:szCs w:val="22"/>
        </w:rPr>
        <w:t xml:space="preserve">w okresie </w:t>
      </w:r>
      <w:r w:rsidR="00BF6B23" w:rsidRPr="005B2EFC">
        <w:rPr>
          <w:rFonts w:ascii="Arial" w:hAnsi="Arial" w:cs="Arial"/>
          <w:color w:val="000000" w:themeColor="text1"/>
          <w:sz w:val="22"/>
          <w:szCs w:val="22"/>
        </w:rPr>
        <w:t xml:space="preserve">gwarancji </w:t>
      </w:r>
      <w:r w:rsidRPr="005B2EFC">
        <w:rPr>
          <w:rFonts w:ascii="Arial" w:hAnsi="Arial" w:cs="Arial"/>
          <w:color w:val="000000" w:themeColor="text1"/>
          <w:sz w:val="22"/>
          <w:szCs w:val="22"/>
        </w:rPr>
        <w:t xml:space="preserve">i rękojmi; </w:t>
      </w:r>
    </w:p>
    <w:p w14:paraId="3718427C" w14:textId="77777777" w:rsidR="006839E4" w:rsidRPr="005B2EFC" w:rsidRDefault="00B90629" w:rsidP="005A301E">
      <w:pPr>
        <w:numPr>
          <w:ilvl w:val="0"/>
          <w:numId w:val="20"/>
        </w:numPr>
        <w:tabs>
          <w:tab w:val="clear" w:pos="1003"/>
        </w:tabs>
        <w:suppressAutoHyphens/>
        <w:spacing w:after="0" w:line="276" w:lineRule="auto"/>
        <w:ind w:left="284" w:hanging="284"/>
        <w:jc w:val="both"/>
        <w:rPr>
          <w:rFonts w:ascii="Arial" w:hAnsi="Arial" w:cs="Arial"/>
        </w:rPr>
      </w:pPr>
      <w:r w:rsidRPr="005B2EFC">
        <w:rPr>
          <w:rFonts w:ascii="Arial" w:hAnsi="Arial" w:cs="Arial"/>
        </w:rPr>
        <w:t xml:space="preserve">Kary umowne są niezależne i nie podlegają sumowaniu. </w:t>
      </w:r>
    </w:p>
    <w:p w14:paraId="38BB66F0" w14:textId="68DF8F1C" w:rsidR="006839E4" w:rsidRPr="005B2EFC" w:rsidRDefault="00B90629" w:rsidP="005A301E">
      <w:pPr>
        <w:numPr>
          <w:ilvl w:val="0"/>
          <w:numId w:val="20"/>
        </w:numPr>
        <w:tabs>
          <w:tab w:val="num" w:pos="1287"/>
        </w:tabs>
        <w:suppressAutoHyphens/>
        <w:spacing w:after="0" w:line="276" w:lineRule="auto"/>
        <w:ind w:left="284" w:hanging="284"/>
        <w:jc w:val="both"/>
        <w:rPr>
          <w:rFonts w:ascii="Arial" w:hAnsi="Arial" w:cs="Arial"/>
        </w:rPr>
      </w:pPr>
      <w:r w:rsidRPr="005B2EFC">
        <w:rPr>
          <w:rFonts w:ascii="Arial" w:hAnsi="Arial" w:cs="Arial"/>
        </w:rPr>
        <w:t xml:space="preserve">Zamawiający ma prawo do potrącenia naliczonych kar umownych z wynagrodzenia przysługującego Wykonawcy. Wykonawca oświadcza, </w:t>
      </w:r>
      <w:r w:rsidR="0053250B">
        <w:rPr>
          <w:rFonts w:ascii="Arial" w:hAnsi="Arial" w:cs="Arial"/>
        </w:rPr>
        <w:t xml:space="preserve">że wyraża zgodę na potrącenie, </w:t>
      </w:r>
      <w:r w:rsidRPr="005B2EFC">
        <w:rPr>
          <w:rFonts w:ascii="Arial" w:hAnsi="Arial" w:cs="Arial"/>
        </w:rPr>
        <w:t xml:space="preserve">w rozumieniu art. 498 i 499 Kodeksu cywilnego, powstałych należności </w:t>
      </w:r>
      <w:r w:rsidR="0053250B">
        <w:rPr>
          <w:rFonts w:ascii="Arial" w:hAnsi="Arial" w:cs="Arial"/>
        </w:rPr>
        <w:br/>
      </w:r>
      <w:r w:rsidRPr="005B2EFC">
        <w:rPr>
          <w:rFonts w:ascii="Arial" w:hAnsi="Arial" w:cs="Arial"/>
        </w:rPr>
        <w:t xml:space="preserve">z tytułu kar umownych przewidzianych w niniejszej umowie, z przysługujących mu należności. W celu skorzystania z uprawnień do potrącenia obliczonych kar umownych z wynagrodzenia przysługującego Wykonawcy, Zamawiający wystawi Wykonawcy notę zawierającą naliczenie kar umownych i niezależnie od wysłania noty listem poleconym na adres Wykonawcy wskazany w umowie, w dniu wystawienia noty przekaże ją Wykonawcy pocztą elektroniczną na adres poczty elektronicznej podany na wstępie umowy. Strony ustalają, iż terminem wymagalności należności </w:t>
      </w:r>
      <w:r w:rsidR="0053250B">
        <w:rPr>
          <w:rFonts w:ascii="Arial" w:hAnsi="Arial" w:cs="Arial"/>
        </w:rPr>
        <w:br/>
      </w:r>
      <w:r w:rsidRPr="005B2EFC">
        <w:rPr>
          <w:rFonts w:ascii="Arial" w:hAnsi="Arial" w:cs="Arial"/>
        </w:rPr>
        <w:t xml:space="preserve">z tytułu kar umownych wynikających z niniejszej umowy jest dzień wystawienia przez Zamawiającego noty księgowej obciążającej stronę </w:t>
      </w:r>
      <w:r w:rsidR="0053250B">
        <w:rPr>
          <w:rFonts w:ascii="Arial" w:hAnsi="Arial" w:cs="Arial"/>
        </w:rPr>
        <w:t>z</w:t>
      </w:r>
      <w:r w:rsidRPr="005B2EFC">
        <w:rPr>
          <w:rFonts w:ascii="Arial" w:hAnsi="Arial" w:cs="Arial"/>
        </w:rPr>
        <w:t xml:space="preserve"> tytułu tych kar umownych. </w:t>
      </w:r>
    </w:p>
    <w:p w14:paraId="0868E181" w14:textId="573E339D" w:rsidR="006839E4" w:rsidRPr="005B2EFC" w:rsidRDefault="00B90629" w:rsidP="005A301E">
      <w:pPr>
        <w:numPr>
          <w:ilvl w:val="0"/>
          <w:numId w:val="20"/>
        </w:numPr>
        <w:tabs>
          <w:tab w:val="num" w:pos="1287"/>
        </w:tabs>
        <w:suppressAutoHyphens/>
        <w:spacing w:after="0" w:line="276" w:lineRule="auto"/>
        <w:ind w:left="284" w:hanging="284"/>
        <w:jc w:val="both"/>
        <w:rPr>
          <w:rFonts w:ascii="Arial" w:hAnsi="Arial" w:cs="Arial"/>
        </w:rPr>
      </w:pPr>
      <w:r w:rsidRPr="005B2EFC">
        <w:rPr>
          <w:rFonts w:ascii="Arial" w:hAnsi="Arial" w:cs="Arial"/>
        </w:rPr>
        <w:t xml:space="preserve">Niezależnie od możliwości dochodzenia od Wykonawcy kar umownych, Zamawiający zastrzega sobie prawo </w:t>
      </w:r>
      <w:r w:rsidR="000B266B" w:rsidRPr="005B2EFC">
        <w:rPr>
          <w:rFonts w:ascii="Arial" w:hAnsi="Arial" w:cs="Arial"/>
        </w:rPr>
        <w:t xml:space="preserve">do </w:t>
      </w:r>
      <w:r w:rsidRPr="005B2EFC">
        <w:rPr>
          <w:rFonts w:ascii="Arial" w:hAnsi="Arial" w:cs="Arial"/>
        </w:rPr>
        <w:t>dochodzenia odszkodowania z tytułu niewykonania lub nienależytego wykona</w:t>
      </w:r>
      <w:r w:rsidR="000B266B" w:rsidRPr="005B2EFC">
        <w:rPr>
          <w:rFonts w:ascii="Arial" w:hAnsi="Arial" w:cs="Arial"/>
        </w:rPr>
        <w:t>nia przez Wykonawcę zobowiązań</w:t>
      </w:r>
      <w:r w:rsidRPr="005B2EFC">
        <w:rPr>
          <w:rFonts w:ascii="Arial" w:hAnsi="Arial" w:cs="Arial"/>
        </w:rPr>
        <w:t xml:space="preserve"> wynikających z niniejszej umowy, do wysokości faktycznie poniesionej szkody, na zasadach ogólnych Kodeksu cywilnego.</w:t>
      </w:r>
    </w:p>
    <w:p w14:paraId="3A9FBCF3" w14:textId="57E4AA37" w:rsidR="006839E4" w:rsidRPr="005B2EFC" w:rsidRDefault="00B90629" w:rsidP="005A301E">
      <w:pPr>
        <w:numPr>
          <w:ilvl w:val="0"/>
          <w:numId w:val="20"/>
        </w:numPr>
        <w:tabs>
          <w:tab w:val="num" w:pos="1287"/>
        </w:tabs>
        <w:suppressAutoHyphens/>
        <w:spacing w:after="0" w:line="276" w:lineRule="auto"/>
        <w:ind w:left="284" w:hanging="284"/>
        <w:jc w:val="both"/>
        <w:rPr>
          <w:rFonts w:ascii="Arial" w:hAnsi="Arial" w:cs="Arial"/>
        </w:rPr>
      </w:pPr>
      <w:r w:rsidRPr="005B2EFC">
        <w:rPr>
          <w:rFonts w:ascii="Arial" w:hAnsi="Arial" w:cs="Arial"/>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 strajki </w:t>
      </w:r>
      <w:r w:rsidR="005834FC">
        <w:rPr>
          <w:rFonts w:ascii="Arial" w:hAnsi="Arial" w:cs="Arial"/>
        </w:rPr>
        <w:br/>
      </w:r>
      <w:r w:rsidRPr="005B2EFC">
        <w:rPr>
          <w:rFonts w:ascii="Arial" w:hAnsi="Arial" w:cs="Arial"/>
        </w:rPr>
        <w:t>o zasięgu ogólnokrajowym, zarządzenia władz administracji publicznej itp. Strona powołująca się na siłę wyższą powinna zawiadomić drugą stronę na piśmie w terminie 7 dni od zaistnienia zdarzenia stanowiącego przypadek siły wyższej pod rygorem utraty prawa powołania się na siłę wyższą. Fakt zaistnienia siły wyższej powinien być, w miarę możliwości, potwierdzony dokumentem pochodzącym od właściwego organu administracji publicznej.</w:t>
      </w:r>
    </w:p>
    <w:p w14:paraId="1D207AC4" w14:textId="170E02AB" w:rsidR="006839E4" w:rsidRPr="005B2EFC" w:rsidRDefault="00213930" w:rsidP="005A301E">
      <w:pPr>
        <w:numPr>
          <w:ilvl w:val="0"/>
          <w:numId w:val="20"/>
        </w:numPr>
        <w:suppressAutoHyphens/>
        <w:spacing w:after="0" w:line="276" w:lineRule="auto"/>
        <w:ind w:left="284" w:hanging="284"/>
        <w:jc w:val="both"/>
        <w:rPr>
          <w:rFonts w:ascii="Arial" w:hAnsi="Arial" w:cs="Arial"/>
        </w:rPr>
      </w:pPr>
      <w:r>
        <w:rPr>
          <w:rFonts w:ascii="Arial" w:hAnsi="Arial" w:cs="Arial"/>
        </w:rPr>
        <w:t>Opóźnienie</w:t>
      </w:r>
      <w:r w:rsidR="00B90629" w:rsidRPr="005B2EFC">
        <w:rPr>
          <w:rFonts w:ascii="Arial" w:hAnsi="Arial" w:cs="Arial"/>
        </w:rPr>
        <w:t xml:space="preserve"> lub wadliwe wykonanie całości lub części umowy z powodu siły wyższej </w:t>
      </w:r>
      <w:r w:rsidR="00B90629" w:rsidRPr="005B2EFC">
        <w:rPr>
          <w:rFonts w:ascii="Arial" w:hAnsi="Arial" w:cs="Arial"/>
        </w:rPr>
        <w:br/>
        <w:t>nie stanowi dla Strony dotkniętej siłą wyższą naruszenia postanowień umowy.</w:t>
      </w:r>
    </w:p>
    <w:p w14:paraId="16C9F798" w14:textId="5445BAC2" w:rsidR="006839E4" w:rsidRPr="00AB2F49" w:rsidRDefault="00B90629" w:rsidP="005A301E">
      <w:pPr>
        <w:numPr>
          <w:ilvl w:val="0"/>
          <w:numId w:val="20"/>
        </w:numPr>
        <w:suppressAutoHyphens/>
        <w:spacing w:after="0" w:line="276" w:lineRule="auto"/>
        <w:ind w:left="284" w:hanging="284"/>
        <w:jc w:val="both"/>
        <w:rPr>
          <w:rFonts w:ascii="Arial" w:hAnsi="Arial" w:cs="Arial"/>
        </w:rPr>
      </w:pPr>
      <w:r w:rsidRPr="00AB2F49">
        <w:rPr>
          <w:rFonts w:ascii="Arial" w:hAnsi="Arial" w:cs="Arial"/>
        </w:rPr>
        <w:t xml:space="preserve">Łączna wysokość kar umownych należnych Zmawiającemu od Wykonawcy nie może przekroczyć 100% wysokości wynagrodzenia </w:t>
      </w:r>
      <w:r w:rsidR="00ED207F" w:rsidRPr="00AB2F49">
        <w:rPr>
          <w:rFonts w:ascii="Arial" w:hAnsi="Arial" w:cs="Arial"/>
        </w:rPr>
        <w:t xml:space="preserve">brutto </w:t>
      </w:r>
      <w:r w:rsidRPr="00AB2F49">
        <w:rPr>
          <w:rFonts w:ascii="Arial" w:hAnsi="Arial" w:cs="Arial"/>
        </w:rPr>
        <w:t>określonego w § 2 ust. 1 umowy</w:t>
      </w:r>
      <w:r w:rsidR="009E28AC" w:rsidRPr="00AB2F49">
        <w:rPr>
          <w:rFonts w:ascii="Arial" w:hAnsi="Arial" w:cs="Arial"/>
        </w:rPr>
        <w:t>.</w:t>
      </w:r>
    </w:p>
    <w:p w14:paraId="27E0DBDC" w14:textId="77777777" w:rsidR="00FB5206" w:rsidRDefault="00FB5206" w:rsidP="005B2EFC">
      <w:pPr>
        <w:spacing w:after="0" w:line="276" w:lineRule="auto"/>
        <w:jc w:val="center"/>
        <w:rPr>
          <w:rFonts w:ascii="Arial" w:hAnsi="Arial" w:cs="Arial"/>
          <w:b/>
        </w:rPr>
      </w:pPr>
    </w:p>
    <w:p w14:paraId="03965C09" w14:textId="044CCDA1" w:rsidR="006839E4" w:rsidRPr="005B2EFC" w:rsidRDefault="00B90629" w:rsidP="005B2EFC">
      <w:pPr>
        <w:spacing w:after="0" w:line="276" w:lineRule="auto"/>
        <w:jc w:val="center"/>
        <w:rPr>
          <w:rFonts w:ascii="Arial" w:hAnsi="Arial" w:cs="Arial"/>
          <w:b/>
        </w:rPr>
      </w:pPr>
      <w:r w:rsidRPr="005B2EFC">
        <w:rPr>
          <w:rFonts w:ascii="Arial" w:hAnsi="Arial" w:cs="Arial"/>
          <w:b/>
        </w:rPr>
        <w:t>§ 1</w:t>
      </w:r>
      <w:r w:rsidR="00FB5206">
        <w:rPr>
          <w:rFonts w:ascii="Arial" w:hAnsi="Arial" w:cs="Arial"/>
          <w:b/>
        </w:rPr>
        <w:t>1</w:t>
      </w:r>
      <w:r w:rsidRPr="005B2EFC">
        <w:rPr>
          <w:rFonts w:ascii="Arial" w:hAnsi="Arial" w:cs="Arial"/>
          <w:b/>
        </w:rPr>
        <w:t>. ODSTĄPIENIE OD UMOWY</w:t>
      </w:r>
    </w:p>
    <w:p w14:paraId="3A5564BD" w14:textId="77777777" w:rsidR="006839E4" w:rsidRPr="005B2EFC" w:rsidRDefault="006839E4" w:rsidP="005B2EFC">
      <w:pPr>
        <w:spacing w:after="0" w:line="276" w:lineRule="auto"/>
        <w:jc w:val="center"/>
        <w:rPr>
          <w:rFonts w:ascii="Arial" w:hAnsi="Arial" w:cs="Arial"/>
        </w:rPr>
      </w:pPr>
    </w:p>
    <w:p w14:paraId="1B023799" w14:textId="78114BCD" w:rsidR="00C17882" w:rsidRPr="00C17882" w:rsidRDefault="00C17882" w:rsidP="00C17882">
      <w:pPr>
        <w:numPr>
          <w:ilvl w:val="0"/>
          <w:numId w:val="45"/>
        </w:numPr>
        <w:suppressAutoHyphens/>
        <w:autoSpaceDN w:val="0"/>
        <w:spacing w:after="0" w:line="256" w:lineRule="auto"/>
        <w:ind w:left="284" w:hanging="284"/>
        <w:jc w:val="both"/>
        <w:textAlignment w:val="baseline"/>
        <w:rPr>
          <w:rFonts w:ascii="Arial" w:eastAsia="SimSun" w:hAnsi="Arial" w:cs="Arial"/>
          <w:kern w:val="3"/>
        </w:rPr>
      </w:pPr>
      <w:r w:rsidRPr="00C17882">
        <w:rPr>
          <w:rFonts w:ascii="Arial" w:eastAsia="SimSun" w:hAnsi="Arial" w:cs="Arial"/>
          <w:kern w:val="3"/>
        </w:rPr>
        <w:t>Zamawiającemu do terminu (odpowiedniego dla zamówienia gwarantowanego oraz zamówienia opcjonalnego) określonego w § 3 ust. 8 Umowy przysługuje umowne prawo odstąpienia od umowy w całości lub</w:t>
      </w:r>
      <w:r w:rsidRPr="00C17882" w:rsidDel="00ED207F">
        <w:rPr>
          <w:rFonts w:ascii="Arial" w:eastAsia="SimSun" w:hAnsi="Arial" w:cs="Arial"/>
          <w:kern w:val="3"/>
        </w:rPr>
        <w:t xml:space="preserve"> </w:t>
      </w:r>
      <w:r w:rsidRPr="00C17882">
        <w:rPr>
          <w:rFonts w:ascii="Arial" w:eastAsia="SimSun" w:hAnsi="Arial" w:cs="Arial"/>
          <w:kern w:val="3"/>
        </w:rPr>
        <w:t>części z powodu niewykonanie lub nienależyte wykonanie umowy z powodu okoliczności, za które odpowiada Wykonawca, przez które rozumie się w szczególności:</w:t>
      </w:r>
    </w:p>
    <w:p w14:paraId="3F1B9D7B" w14:textId="77777777" w:rsidR="00C17882" w:rsidRPr="00C17882" w:rsidRDefault="00C17882" w:rsidP="00C17882">
      <w:pPr>
        <w:numPr>
          <w:ilvl w:val="0"/>
          <w:numId w:val="46"/>
        </w:numPr>
        <w:suppressAutoHyphens/>
        <w:autoSpaceDN w:val="0"/>
        <w:spacing w:after="0" w:line="256" w:lineRule="auto"/>
        <w:ind w:left="567" w:hanging="283"/>
        <w:textAlignment w:val="baseline"/>
        <w:rPr>
          <w:rFonts w:ascii="Arial" w:eastAsia="SimSun" w:hAnsi="Arial" w:cs="Arial"/>
          <w:kern w:val="3"/>
        </w:rPr>
      </w:pPr>
      <w:r w:rsidRPr="00C17882">
        <w:rPr>
          <w:rFonts w:ascii="Arial" w:eastAsia="SimSun" w:hAnsi="Arial" w:cs="Arial"/>
          <w:kern w:val="3"/>
        </w:rPr>
        <w:lastRenderedPageBreak/>
        <w:t>Dostawę przedmiotu umowy niewłaściwej jakości, wadliwego, uszkodzonego, niezgodnego z wymaganiami określonymi w niniejszej umowie i załącznikami stanowiącymi integralną część umowy;</w:t>
      </w:r>
    </w:p>
    <w:p w14:paraId="21755AAB" w14:textId="77777777" w:rsidR="00C17882" w:rsidRPr="00C17882" w:rsidRDefault="00C17882" w:rsidP="00C17882">
      <w:pPr>
        <w:numPr>
          <w:ilvl w:val="0"/>
          <w:numId w:val="46"/>
        </w:numPr>
        <w:suppressAutoHyphens/>
        <w:autoSpaceDN w:val="0"/>
        <w:spacing w:after="0" w:line="256" w:lineRule="auto"/>
        <w:ind w:left="567" w:hanging="283"/>
        <w:textAlignment w:val="baseline"/>
        <w:rPr>
          <w:rFonts w:ascii="Arial" w:eastAsia="SimSun" w:hAnsi="Arial" w:cs="Arial"/>
          <w:kern w:val="3"/>
        </w:rPr>
      </w:pPr>
      <w:r w:rsidRPr="00C17882">
        <w:rPr>
          <w:rFonts w:ascii="Arial" w:eastAsia="SimSun" w:hAnsi="Arial" w:cs="Arial"/>
          <w:kern w:val="3"/>
        </w:rPr>
        <w:t>Dostawę przedmiotu umowy niekompletnego zarówno w zakresie wyposażenia, ukompletowania (tj. części składowych, jak i dokumentacji, certyfikatów, oznaczeń, znakowania, opakowania itp.);</w:t>
      </w:r>
    </w:p>
    <w:p w14:paraId="2E240393" w14:textId="77777777" w:rsidR="00C17882" w:rsidRPr="00C17882" w:rsidRDefault="00C17882" w:rsidP="00C17882">
      <w:pPr>
        <w:numPr>
          <w:ilvl w:val="0"/>
          <w:numId w:val="46"/>
        </w:numPr>
        <w:suppressAutoHyphens/>
        <w:autoSpaceDN w:val="0"/>
        <w:spacing w:after="0" w:line="256" w:lineRule="auto"/>
        <w:ind w:left="567" w:hanging="283"/>
        <w:textAlignment w:val="baseline"/>
        <w:rPr>
          <w:rFonts w:ascii="Arial" w:eastAsia="SimSun" w:hAnsi="Arial" w:cs="Arial"/>
          <w:kern w:val="3"/>
        </w:rPr>
      </w:pPr>
      <w:r w:rsidRPr="00C17882">
        <w:rPr>
          <w:rFonts w:ascii="Arial" w:eastAsia="SimSun" w:hAnsi="Arial" w:cs="Arial"/>
          <w:kern w:val="3"/>
        </w:rPr>
        <w:t>Zwłoka w realizacji postanowień umowy;</w:t>
      </w:r>
    </w:p>
    <w:p w14:paraId="36A9F3BF" w14:textId="77777777" w:rsidR="00C17882" w:rsidRPr="00C17882" w:rsidRDefault="00C17882" w:rsidP="00C17882">
      <w:pPr>
        <w:numPr>
          <w:ilvl w:val="0"/>
          <w:numId w:val="46"/>
        </w:numPr>
        <w:suppressAutoHyphens/>
        <w:autoSpaceDN w:val="0"/>
        <w:spacing w:after="0" w:line="256" w:lineRule="auto"/>
        <w:ind w:left="567" w:hanging="283"/>
        <w:textAlignment w:val="baseline"/>
        <w:rPr>
          <w:rFonts w:ascii="Arial" w:eastAsia="SimSun" w:hAnsi="Arial" w:cs="Arial"/>
          <w:kern w:val="3"/>
        </w:rPr>
      </w:pPr>
      <w:r w:rsidRPr="00C17882">
        <w:rPr>
          <w:rFonts w:ascii="Arial" w:eastAsia="SimSun" w:hAnsi="Arial" w:cs="Arial"/>
          <w:kern w:val="3"/>
        </w:rPr>
        <w:t>Dostawę przedmiotu umowy posiadającego wady fizyczne jaki i prawne.</w:t>
      </w:r>
    </w:p>
    <w:p w14:paraId="30F8BBF5" w14:textId="77777777" w:rsidR="00C17882" w:rsidRPr="00C17882" w:rsidRDefault="00C17882" w:rsidP="00C17882">
      <w:pPr>
        <w:suppressAutoHyphens/>
        <w:autoSpaceDN w:val="0"/>
        <w:spacing w:after="0" w:line="256" w:lineRule="auto"/>
        <w:ind w:left="567" w:hanging="283"/>
        <w:jc w:val="both"/>
        <w:textAlignment w:val="baseline"/>
        <w:rPr>
          <w:rFonts w:ascii="Arial" w:eastAsia="SimSun" w:hAnsi="Arial" w:cs="Arial"/>
          <w:kern w:val="3"/>
        </w:rPr>
      </w:pPr>
      <w:r w:rsidRPr="00C17882">
        <w:rPr>
          <w:rFonts w:ascii="Arial" w:eastAsia="SimSun" w:hAnsi="Arial" w:cs="Arial"/>
          <w:kern w:val="3"/>
        </w:rPr>
        <w:t>Zamawiający ma prawo odstąpić od umowy w terminie 90 dni od powzięcia wiadomości o powyższych okolicznościach.</w:t>
      </w:r>
    </w:p>
    <w:p w14:paraId="6044A099" w14:textId="62DD4233" w:rsidR="006839E4" w:rsidRPr="00C17882" w:rsidRDefault="00B90629" w:rsidP="00C17882">
      <w:pPr>
        <w:pStyle w:val="Akapitzlist"/>
        <w:numPr>
          <w:ilvl w:val="0"/>
          <w:numId w:val="45"/>
        </w:numPr>
        <w:suppressAutoHyphens/>
        <w:spacing w:after="0" w:line="276" w:lineRule="auto"/>
        <w:ind w:left="284" w:hanging="284"/>
        <w:jc w:val="both"/>
        <w:rPr>
          <w:rFonts w:ascii="Arial" w:hAnsi="Arial" w:cs="Arial"/>
        </w:rPr>
      </w:pPr>
      <w:r w:rsidRPr="00C17882">
        <w:rPr>
          <w:rFonts w:ascii="Arial" w:hAnsi="Arial" w:cs="Arial"/>
        </w:rPr>
        <w:t xml:space="preserve">W przypadku spełnienia przesłanek do odstąpienia od umowy określonych w ust. </w:t>
      </w:r>
      <w:r w:rsidR="00701068" w:rsidRPr="00C17882">
        <w:rPr>
          <w:rFonts w:ascii="Arial" w:hAnsi="Arial" w:cs="Arial"/>
        </w:rPr>
        <w:t>1,</w:t>
      </w:r>
      <w:r w:rsidRPr="00C17882">
        <w:rPr>
          <w:rFonts w:ascii="Arial" w:hAnsi="Arial" w:cs="Arial"/>
        </w:rPr>
        <w:t xml:space="preserve"> Zamawiający może wyznaczyć Wykonawcy dodatkowy termin na wykonanie umowy, a po jego bezskutecznym upływie odstąpić od umowy z winy Wykonawcy. </w:t>
      </w:r>
    </w:p>
    <w:p w14:paraId="3D9E5A58" w14:textId="336C63FD" w:rsidR="006839E4" w:rsidRPr="005B2EFC" w:rsidRDefault="00B90629" w:rsidP="00C17882">
      <w:pPr>
        <w:numPr>
          <w:ilvl w:val="0"/>
          <w:numId w:val="45"/>
        </w:numPr>
        <w:suppressAutoHyphens/>
        <w:spacing w:after="0" w:line="276" w:lineRule="auto"/>
        <w:ind w:left="284" w:hanging="284"/>
        <w:jc w:val="both"/>
        <w:rPr>
          <w:rFonts w:ascii="Arial" w:hAnsi="Arial" w:cs="Arial"/>
        </w:rPr>
      </w:pPr>
      <w:r w:rsidRPr="005B2EFC">
        <w:rPr>
          <w:rFonts w:ascii="Arial" w:hAnsi="Arial" w:cs="Arial"/>
        </w:rPr>
        <w:t xml:space="preserve">Odstąpienie w rozumieniu ust. 1 i/lub 2 jest skuteczne z dniem doręczenia Wykonawcy jednostronnego oświadczenia o odstąpieniu od umowy. </w:t>
      </w:r>
    </w:p>
    <w:p w14:paraId="7EFCB656" w14:textId="6F9A00B5" w:rsidR="006839E4" w:rsidRPr="005B2EFC" w:rsidRDefault="00B90629" w:rsidP="00C17882">
      <w:pPr>
        <w:numPr>
          <w:ilvl w:val="0"/>
          <w:numId w:val="45"/>
        </w:numPr>
        <w:suppressAutoHyphens/>
        <w:spacing w:after="0" w:line="276" w:lineRule="auto"/>
        <w:ind w:left="284" w:hanging="284"/>
        <w:jc w:val="both"/>
        <w:rPr>
          <w:rFonts w:ascii="Arial" w:hAnsi="Arial" w:cs="Arial"/>
        </w:rPr>
      </w:pPr>
      <w:r w:rsidRPr="005B2EFC">
        <w:rPr>
          <w:rFonts w:ascii="Arial" w:hAnsi="Arial" w:cs="Arial"/>
        </w:rPr>
        <w:t>W przypadku likwidacji przedsiębiorstwa Wykonawcy,</w:t>
      </w:r>
      <w:r w:rsidR="005834FC">
        <w:rPr>
          <w:rFonts w:ascii="Arial" w:hAnsi="Arial" w:cs="Arial"/>
        </w:rPr>
        <w:t xml:space="preserve"> Zamawiający ma prawo odstąpić </w:t>
      </w:r>
      <w:r w:rsidRPr="005B2EFC">
        <w:rPr>
          <w:rFonts w:ascii="Arial" w:hAnsi="Arial" w:cs="Arial"/>
        </w:rPr>
        <w:t xml:space="preserve">od umowy w terminie 90 dni kalendarzowych od powzięcia wiadomości </w:t>
      </w:r>
      <w:r w:rsidR="005834FC">
        <w:rPr>
          <w:rFonts w:ascii="Arial" w:hAnsi="Arial" w:cs="Arial"/>
        </w:rPr>
        <w:br/>
      </w:r>
      <w:r w:rsidRPr="005B2EFC">
        <w:rPr>
          <w:rFonts w:ascii="Arial" w:hAnsi="Arial" w:cs="Arial"/>
        </w:rPr>
        <w:t>o powyższej  okoliczności.</w:t>
      </w:r>
    </w:p>
    <w:p w14:paraId="3FEBEF50" w14:textId="4BBE4607" w:rsidR="006839E4" w:rsidRPr="005B2EFC" w:rsidRDefault="00B90629" w:rsidP="00C17882">
      <w:pPr>
        <w:numPr>
          <w:ilvl w:val="0"/>
          <w:numId w:val="45"/>
        </w:numPr>
        <w:suppressAutoHyphens/>
        <w:spacing w:after="0" w:line="276" w:lineRule="auto"/>
        <w:ind w:left="284" w:hanging="284"/>
        <w:jc w:val="both"/>
        <w:rPr>
          <w:rFonts w:ascii="Arial" w:hAnsi="Arial" w:cs="Arial"/>
        </w:rPr>
      </w:pPr>
      <w:r w:rsidRPr="005B2EFC">
        <w:rPr>
          <w:rFonts w:ascii="Arial" w:hAnsi="Arial" w:cs="Arial"/>
        </w:rPr>
        <w:t xml:space="preserve">Zamawiającemu przysługuje prawo </w:t>
      </w:r>
      <w:r w:rsidR="000B266B" w:rsidRPr="005B2EFC">
        <w:rPr>
          <w:rFonts w:ascii="Arial" w:hAnsi="Arial" w:cs="Arial"/>
        </w:rPr>
        <w:t xml:space="preserve">do </w:t>
      </w:r>
      <w:r w:rsidRPr="005B2EFC">
        <w:rPr>
          <w:rFonts w:ascii="Arial" w:hAnsi="Arial" w:cs="Arial"/>
        </w:rPr>
        <w:t>odstąpienia od umowy w razie zaistnienia istotnej zmiany okoliczności powodującej, że wykonanie całości</w:t>
      </w:r>
      <w:r w:rsidR="005834FC">
        <w:rPr>
          <w:rFonts w:ascii="Arial" w:hAnsi="Arial" w:cs="Arial"/>
        </w:rPr>
        <w:t xml:space="preserve"> umowy lub jej części nie leży </w:t>
      </w:r>
      <w:r w:rsidRPr="005B2EFC">
        <w:rPr>
          <w:rFonts w:ascii="Arial" w:hAnsi="Arial" w:cs="Arial"/>
        </w:rPr>
        <w:t>w interesie publicznym, lub dalsze wykonywanie umowy może zagrozić istotnemu interesowi bezpieczeństwa państwa lub bezpieczeństwu publicznemu czego nie można było przewidzieć w chwili zawarcia umowy, Zamawiającemu przysługuje prawo odstąpienia od umowy lub jej części w terminie 30 dni kalendar</w:t>
      </w:r>
      <w:r w:rsidR="005834FC">
        <w:rPr>
          <w:rFonts w:ascii="Arial" w:hAnsi="Arial" w:cs="Arial"/>
        </w:rPr>
        <w:t xml:space="preserve">zowych od powzięcia wiadomości </w:t>
      </w:r>
      <w:r w:rsidRPr="005B2EFC">
        <w:rPr>
          <w:rFonts w:ascii="Arial" w:hAnsi="Arial" w:cs="Arial"/>
        </w:rPr>
        <w:t>o powyższych okolicznościach. W takim wypadku Wykonawca może żądać jedynie wynagrodzenia należnego mu z tytułu wykonania części umowy.</w:t>
      </w:r>
    </w:p>
    <w:p w14:paraId="5948A375" w14:textId="77777777" w:rsidR="006839E4" w:rsidRPr="005B2EFC" w:rsidRDefault="00B90629" w:rsidP="00C17882">
      <w:pPr>
        <w:numPr>
          <w:ilvl w:val="0"/>
          <w:numId w:val="45"/>
        </w:numPr>
        <w:spacing w:after="0" w:line="276" w:lineRule="auto"/>
        <w:ind w:left="284" w:hanging="283"/>
        <w:jc w:val="both"/>
        <w:rPr>
          <w:rFonts w:ascii="Arial" w:hAnsi="Arial" w:cs="Arial"/>
        </w:rPr>
      </w:pPr>
      <w:r w:rsidRPr="005B2EFC">
        <w:rPr>
          <w:rFonts w:ascii="Arial" w:hAnsi="Arial" w:cs="Arial"/>
        </w:rPr>
        <w:t xml:space="preserve">W przypadku odstąpienia od umowy Wykonawca może zażądać wyłącznie zapłaty </w:t>
      </w:r>
      <w:r w:rsidRPr="005B2EFC">
        <w:rPr>
          <w:rFonts w:ascii="Arial" w:hAnsi="Arial" w:cs="Arial"/>
        </w:rPr>
        <w:br/>
        <w:t xml:space="preserve">z tytułu już wykonanej części umowy, potwierdzonej przez Zamawiającego. </w:t>
      </w:r>
    </w:p>
    <w:p w14:paraId="52B39FB6" w14:textId="4CB46312" w:rsidR="006839E4" w:rsidRPr="005B2EFC" w:rsidRDefault="00B90629" w:rsidP="00C17882">
      <w:pPr>
        <w:numPr>
          <w:ilvl w:val="0"/>
          <w:numId w:val="45"/>
        </w:numPr>
        <w:spacing w:after="0" w:line="276" w:lineRule="auto"/>
        <w:ind w:left="284" w:hanging="283"/>
        <w:jc w:val="both"/>
        <w:rPr>
          <w:rFonts w:ascii="Arial" w:hAnsi="Arial" w:cs="Arial"/>
        </w:rPr>
      </w:pPr>
      <w:r w:rsidRPr="005B2EFC">
        <w:rPr>
          <w:rFonts w:ascii="Arial" w:hAnsi="Arial" w:cs="Arial"/>
        </w:rPr>
        <w:t>W przypadku odstąpienia od umowy Zamawiający wystosuje do Wykonawcy wezwanie do odebrania wadliwego i/lub nieprzyjętego przedmiotu umowy, w który określi termin w jakim Wykonawca będzie zobowiązany do odebrania prz</w:t>
      </w:r>
      <w:r w:rsidR="00E25DCC" w:rsidRPr="005B2EFC">
        <w:rPr>
          <w:rFonts w:ascii="Arial" w:hAnsi="Arial" w:cs="Arial"/>
        </w:rPr>
        <w:t>edmiotu umowy (nie dłuższy niż 5 dni roboczych</w:t>
      </w:r>
      <w:r w:rsidRPr="005B2EFC">
        <w:rPr>
          <w:rFonts w:ascii="Arial" w:hAnsi="Arial" w:cs="Arial"/>
        </w:rPr>
        <w:t xml:space="preserve">). W przypadku uchybienia terminu określonego przez Zamawiającego znajdują wprost zastosowanie postanowienia dotyczące kar umownych. </w:t>
      </w:r>
    </w:p>
    <w:p w14:paraId="5002EBA6" w14:textId="5048E272" w:rsidR="006839E4" w:rsidRPr="005B2EFC" w:rsidRDefault="00B90629" w:rsidP="00C17882">
      <w:pPr>
        <w:numPr>
          <w:ilvl w:val="0"/>
          <w:numId w:val="45"/>
        </w:numPr>
        <w:spacing w:after="0" w:line="276" w:lineRule="auto"/>
        <w:ind w:left="284" w:hanging="283"/>
        <w:jc w:val="both"/>
        <w:rPr>
          <w:rFonts w:ascii="Arial" w:hAnsi="Arial" w:cs="Arial"/>
          <w:b/>
        </w:rPr>
      </w:pPr>
      <w:r w:rsidRPr="005B2EFC">
        <w:rPr>
          <w:rFonts w:ascii="Arial" w:hAnsi="Arial" w:cs="Arial"/>
        </w:rPr>
        <w:t xml:space="preserve">W sytuacji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umowie, </w:t>
      </w:r>
      <w:r w:rsidR="00891455">
        <w:rPr>
          <w:rFonts w:ascii="Arial" w:hAnsi="Arial" w:cs="Arial"/>
        </w:rPr>
        <w:t xml:space="preserve">dla skuteczności odstąpienia </w:t>
      </w:r>
      <w:r w:rsidRPr="005B2EFC">
        <w:rPr>
          <w:rFonts w:ascii="Arial" w:hAnsi="Arial" w:cs="Arial"/>
        </w:rPr>
        <w:t xml:space="preserve">przekaże je </w:t>
      </w:r>
      <w:r w:rsidR="00891455">
        <w:rPr>
          <w:rFonts w:ascii="Arial" w:hAnsi="Arial" w:cs="Arial"/>
        </w:rPr>
        <w:t xml:space="preserve">w formie dokumentowej </w:t>
      </w:r>
      <w:r w:rsidRPr="005B2EFC">
        <w:rPr>
          <w:rFonts w:ascii="Arial" w:hAnsi="Arial" w:cs="Arial"/>
        </w:rPr>
        <w:t>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na adres poczty elektronicznej podany na wstępie umowy lub faxem na wskazany w komparycji nr faxu. Powyższe uprawnienia nie wykluczają możliwości osobistego doręczenia oświadczenia w siedzibie Wykonawcy.</w:t>
      </w:r>
    </w:p>
    <w:p w14:paraId="1B1713AD" w14:textId="7ED65D6B" w:rsidR="006839E4" w:rsidRDefault="006839E4" w:rsidP="005B2EFC">
      <w:pPr>
        <w:spacing w:after="0" w:line="276" w:lineRule="auto"/>
        <w:ind w:left="284"/>
        <w:jc w:val="both"/>
        <w:rPr>
          <w:rFonts w:ascii="Arial" w:hAnsi="Arial" w:cs="Arial"/>
          <w:b/>
        </w:rPr>
      </w:pPr>
    </w:p>
    <w:p w14:paraId="00CACFE8" w14:textId="2DCE3C06" w:rsidR="00B763CD" w:rsidRDefault="00B763CD" w:rsidP="005B2EFC">
      <w:pPr>
        <w:spacing w:after="0" w:line="276" w:lineRule="auto"/>
        <w:ind w:left="284"/>
        <w:jc w:val="both"/>
        <w:rPr>
          <w:rFonts w:ascii="Arial" w:hAnsi="Arial" w:cs="Arial"/>
          <w:b/>
        </w:rPr>
      </w:pPr>
    </w:p>
    <w:p w14:paraId="5BE16BB9" w14:textId="35CF1F56" w:rsidR="0046696F" w:rsidRDefault="0046696F" w:rsidP="005B2EFC">
      <w:pPr>
        <w:spacing w:after="0" w:line="276" w:lineRule="auto"/>
        <w:ind w:left="284"/>
        <w:jc w:val="both"/>
        <w:rPr>
          <w:rFonts w:ascii="Arial" w:hAnsi="Arial" w:cs="Arial"/>
          <w:b/>
        </w:rPr>
      </w:pPr>
    </w:p>
    <w:p w14:paraId="65F2052D" w14:textId="77777777" w:rsidR="0046696F" w:rsidRDefault="0046696F" w:rsidP="005B2EFC">
      <w:pPr>
        <w:spacing w:after="0" w:line="276" w:lineRule="auto"/>
        <w:ind w:left="284"/>
        <w:jc w:val="both"/>
        <w:rPr>
          <w:rFonts w:ascii="Arial" w:hAnsi="Arial" w:cs="Arial"/>
          <w:b/>
        </w:rPr>
      </w:pPr>
    </w:p>
    <w:p w14:paraId="5F5A9B8D" w14:textId="0D42C797" w:rsidR="006839E4" w:rsidRPr="005B2EFC" w:rsidRDefault="00B90629" w:rsidP="005B2EFC">
      <w:pPr>
        <w:spacing w:after="0" w:line="276" w:lineRule="auto"/>
        <w:jc w:val="center"/>
        <w:rPr>
          <w:rFonts w:ascii="Arial" w:hAnsi="Arial" w:cs="Arial"/>
          <w:b/>
        </w:rPr>
      </w:pPr>
      <w:r w:rsidRPr="005B2EFC">
        <w:rPr>
          <w:rFonts w:ascii="Arial" w:hAnsi="Arial" w:cs="Arial"/>
          <w:b/>
        </w:rPr>
        <w:lastRenderedPageBreak/>
        <w:t>§ 1</w:t>
      </w:r>
      <w:r w:rsidR="00FB5206">
        <w:rPr>
          <w:rFonts w:ascii="Arial" w:hAnsi="Arial" w:cs="Arial"/>
          <w:b/>
        </w:rPr>
        <w:t>2</w:t>
      </w:r>
      <w:r w:rsidRPr="005B2EFC">
        <w:rPr>
          <w:rFonts w:ascii="Arial" w:hAnsi="Arial" w:cs="Arial"/>
          <w:b/>
        </w:rPr>
        <w:t xml:space="preserve">. </w:t>
      </w:r>
      <w:r w:rsidR="00A37A29">
        <w:rPr>
          <w:rFonts w:ascii="Arial" w:hAnsi="Arial" w:cs="Arial"/>
          <w:b/>
        </w:rPr>
        <w:t>PODWYKONAWCY</w:t>
      </w:r>
    </w:p>
    <w:p w14:paraId="320E69E8" w14:textId="77777777" w:rsidR="006839E4" w:rsidRPr="005B2EFC" w:rsidRDefault="006839E4" w:rsidP="005B2EFC">
      <w:pPr>
        <w:spacing w:after="0" w:line="276" w:lineRule="auto"/>
        <w:jc w:val="center"/>
        <w:rPr>
          <w:rFonts w:ascii="Arial" w:hAnsi="Arial" w:cs="Arial"/>
        </w:rPr>
      </w:pPr>
    </w:p>
    <w:p w14:paraId="6E01C285" w14:textId="77777777" w:rsidR="006839E4" w:rsidRPr="005B2EFC" w:rsidRDefault="00B90629" w:rsidP="005A301E">
      <w:pPr>
        <w:widowControl w:val="0"/>
        <w:numPr>
          <w:ilvl w:val="0"/>
          <w:numId w:val="5"/>
        </w:numPr>
        <w:suppressAutoHyphens/>
        <w:spacing w:after="0" w:line="276" w:lineRule="auto"/>
        <w:ind w:left="284" w:hanging="284"/>
        <w:jc w:val="both"/>
        <w:rPr>
          <w:rFonts w:ascii="Arial" w:hAnsi="Arial" w:cs="Arial"/>
        </w:rPr>
      </w:pPr>
      <w:r w:rsidRPr="005B2EFC">
        <w:rPr>
          <w:rFonts w:ascii="Arial" w:hAnsi="Arial" w:cs="Arial"/>
        </w:rPr>
        <w:t>Wykonawca może powierzyć wykonanie części zamówienia podwykonawcy.</w:t>
      </w:r>
    </w:p>
    <w:p w14:paraId="54904EF8" w14:textId="77777777" w:rsidR="006839E4" w:rsidRPr="005B2EFC" w:rsidRDefault="00B90629" w:rsidP="005A301E">
      <w:pPr>
        <w:widowControl w:val="0"/>
        <w:numPr>
          <w:ilvl w:val="0"/>
          <w:numId w:val="5"/>
        </w:numPr>
        <w:tabs>
          <w:tab w:val="num" w:pos="283"/>
        </w:tabs>
        <w:suppressAutoHyphens/>
        <w:spacing w:after="0" w:line="276" w:lineRule="auto"/>
        <w:ind w:left="283" w:hanging="283"/>
        <w:jc w:val="both"/>
        <w:rPr>
          <w:rFonts w:ascii="Arial" w:hAnsi="Arial" w:cs="Arial"/>
        </w:rPr>
      </w:pPr>
      <w:r w:rsidRPr="005B2EFC">
        <w:rPr>
          <w:rFonts w:ascii="Arial" w:hAnsi="Arial" w:cs="Arial"/>
        </w:rPr>
        <w:t>Zamawiający żąda wskazania przez Wykonawcę części zamówienia, których wykonanie zamierza powierzyć podwykonawcom, i podania przez Wykonawcę firm podwykonawców.</w:t>
      </w:r>
    </w:p>
    <w:p w14:paraId="3F32543D" w14:textId="77777777" w:rsidR="006839E4" w:rsidRPr="005B2EFC" w:rsidRDefault="00B90629" w:rsidP="005A301E">
      <w:pPr>
        <w:numPr>
          <w:ilvl w:val="0"/>
          <w:numId w:val="5"/>
        </w:numPr>
        <w:tabs>
          <w:tab w:val="num" w:pos="283"/>
        </w:tabs>
        <w:suppressAutoHyphens/>
        <w:spacing w:after="0" w:line="276" w:lineRule="auto"/>
        <w:ind w:left="284" w:hanging="284"/>
        <w:jc w:val="both"/>
        <w:rPr>
          <w:rFonts w:ascii="Arial" w:hAnsi="Arial" w:cs="Arial"/>
        </w:rPr>
      </w:pPr>
      <w:r w:rsidRPr="005B2EFC">
        <w:rPr>
          <w:rFonts w:ascii="Arial" w:hAnsi="Arial" w:cs="Arial"/>
        </w:rPr>
        <w:t>Zlecenie wykonania części umowy podwykonawcom nie zmienia zobowiązań Wykonawcy wobec Zamawiającego za wykonanie tej części umowy. Wykonawca jest odpowiedzialny za działania, uchybienia i zaniedbania podwykonawców w takim samym stopniu jakby to były działania, uchybienia lub zaniedbania Wykonawcy.</w:t>
      </w:r>
    </w:p>
    <w:p w14:paraId="08D68154" w14:textId="2DDC75C8" w:rsidR="006839E4" w:rsidRPr="005B2EFC" w:rsidRDefault="00B90629" w:rsidP="005A301E">
      <w:pPr>
        <w:numPr>
          <w:ilvl w:val="0"/>
          <w:numId w:val="5"/>
        </w:numPr>
        <w:tabs>
          <w:tab w:val="num" w:pos="283"/>
        </w:tabs>
        <w:suppressAutoHyphens/>
        <w:spacing w:after="0" w:line="276" w:lineRule="auto"/>
        <w:ind w:left="284" w:hanging="284"/>
        <w:jc w:val="both"/>
        <w:rPr>
          <w:rFonts w:ascii="Arial" w:hAnsi="Arial" w:cs="Arial"/>
          <w:b/>
        </w:rPr>
      </w:pPr>
      <w:r w:rsidRPr="005B2EFC">
        <w:rPr>
          <w:rFonts w:ascii="Arial" w:hAnsi="Arial" w:cs="Arial"/>
        </w:rPr>
        <w:t xml:space="preserve">Wykonawca nie może zwolnić się od odpowiedzialności względem Zamawiającego </w:t>
      </w:r>
      <w:r w:rsidRPr="005B2EFC">
        <w:rPr>
          <w:rFonts w:ascii="Arial" w:hAnsi="Arial" w:cs="Arial"/>
        </w:rPr>
        <w:br/>
        <w:t xml:space="preserve">z tego powodu, że niewykonanie lub nienależyte wykonanie umowy przez Wykonawcę było następstwem niewykonania lub nienależytego wykonania zobowiązań wobec Wykonawcy przez jego kooperantów, poddostawców </w:t>
      </w:r>
      <w:r w:rsidR="005834FC">
        <w:rPr>
          <w:rFonts w:ascii="Arial" w:hAnsi="Arial" w:cs="Arial"/>
        </w:rPr>
        <w:br/>
      </w:r>
      <w:r w:rsidRPr="005B2EFC">
        <w:rPr>
          <w:rFonts w:ascii="Arial" w:hAnsi="Arial" w:cs="Arial"/>
        </w:rPr>
        <w:t>i podwykonawców.</w:t>
      </w:r>
    </w:p>
    <w:p w14:paraId="282C2CD6" w14:textId="707EE58F" w:rsidR="006839E4" w:rsidRPr="005B2EFC" w:rsidRDefault="006839E4" w:rsidP="005B2EFC">
      <w:pPr>
        <w:suppressAutoHyphens/>
        <w:spacing w:after="0" w:line="276" w:lineRule="auto"/>
        <w:ind w:left="284"/>
        <w:jc w:val="both"/>
        <w:rPr>
          <w:rFonts w:ascii="Arial" w:hAnsi="Arial" w:cs="Arial"/>
          <w:b/>
        </w:rPr>
      </w:pPr>
    </w:p>
    <w:p w14:paraId="41C0E5DC" w14:textId="6CCB05DF" w:rsidR="006839E4" w:rsidRPr="005B2EFC" w:rsidRDefault="00B90629" w:rsidP="005B2EFC">
      <w:pPr>
        <w:spacing w:after="0" w:line="276" w:lineRule="auto"/>
        <w:ind w:left="140"/>
        <w:jc w:val="center"/>
        <w:rPr>
          <w:rFonts w:ascii="Arial" w:hAnsi="Arial" w:cs="Arial"/>
          <w:b/>
        </w:rPr>
      </w:pPr>
      <w:r w:rsidRPr="005B2EFC">
        <w:rPr>
          <w:rFonts w:ascii="Arial" w:hAnsi="Arial" w:cs="Arial"/>
          <w:b/>
        </w:rPr>
        <w:t>§ 1</w:t>
      </w:r>
      <w:r w:rsidR="00FB5206">
        <w:rPr>
          <w:rFonts w:ascii="Arial" w:hAnsi="Arial" w:cs="Arial"/>
          <w:b/>
        </w:rPr>
        <w:t>3</w:t>
      </w:r>
      <w:r w:rsidRPr="005B2EFC">
        <w:rPr>
          <w:rFonts w:ascii="Arial" w:hAnsi="Arial" w:cs="Arial"/>
          <w:b/>
        </w:rPr>
        <w:t>. RĘKOJMIA</w:t>
      </w:r>
    </w:p>
    <w:p w14:paraId="203EF3C7" w14:textId="77777777" w:rsidR="006839E4" w:rsidRPr="005B2EFC" w:rsidRDefault="006839E4" w:rsidP="005B2EFC">
      <w:pPr>
        <w:spacing w:after="0" w:line="276" w:lineRule="auto"/>
        <w:ind w:left="140"/>
        <w:jc w:val="center"/>
        <w:rPr>
          <w:rFonts w:ascii="Arial" w:hAnsi="Arial" w:cs="Arial"/>
        </w:rPr>
      </w:pPr>
    </w:p>
    <w:p w14:paraId="0DA25A89" w14:textId="77777777" w:rsidR="009E28AC" w:rsidRPr="005B2EFC" w:rsidRDefault="00B90629" w:rsidP="005A301E">
      <w:pPr>
        <w:numPr>
          <w:ilvl w:val="0"/>
          <w:numId w:val="6"/>
        </w:numPr>
        <w:tabs>
          <w:tab w:val="left" w:pos="284"/>
          <w:tab w:val="num" w:pos="707"/>
        </w:tabs>
        <w:suppressAutoHyphens/>
        <w:spacing w:after="0" w:line="276" w:lineRule="auto"/>
        <w:ind w:left="284" w:hanging="284"/>
        <w:jc w:val="both"/>
        <w:rPr>
          <w:rFonts w:ascii="Arial" w:hAnsi="Arial" w:cs="Arial"/>
        </w:rPr>
      </w:pPr>
      <w:r w:rsidRPr="005B2EFC">
        <w:rPr>
          <w:rFonts w:ascii="Arial" w:hAnsi="Arial" w:cs="Arial"/>
        </w:rPr>
        <w:t xml:space="preserve">Odpowiedzialność z tytułu rękojmi za wady przedmiotu umowy strony rozszerzają </w:t>
      </w:r>
      <w:r w:rsidRPr="005B2EFC">
        <w:rPr>
          <w:rFonts w:ascii="Arial" w:hAnsi="Arial" w:cs="Arial"/>
        </w:rPr>
        <w:br/>
        <w:t>w następujący sposób:</w:t>
      </w:r>
    </w:p>
    <w:p w14:paraId="411769D9" w14:textId="7E0FB3CD" w:rsidR="009E28AC" w:rsidRPr="005B2EFC" w:rsidRDefault="009E28AC" w:rsidP="005B2EFC">
      <w:pPr>
        <w:tabs>
          <w:tab w:val="left" w:pos="284"/>
        </w:tabs>
        <w:suppressAutoHyphens/>
        <w:spacing w:after="0" w:line="276" w:lineRule="auto"/>
        <w:ind w:left="284"/>
        <w:jc w:val="both"/>
        <w:rPr>
          <w:rFonts w:ascii="Arial" w:hAnsi="Arial" w:cs="Arial"/>
        </w:rPr>
      </w:pPr>
      <w:r w:rsidRPr="005B2EFC">
        <w:rPr>
          <w:rFonts w:ascii="Arial" w:hAnsi="Arial" w:cs="Arial"/>
        </w:rPr>
        <w:t xml:space="preserve">1) </w:t>
      </w:r>
      <w:r w:rsidR="00B90629" w:rsidRPr="005B2EFC">
        <w:rPr>
          <w:rFonts w:ascii="Arial" w:hAnsi="Arial" w:cs="Arial"/>
        </w:rPr>
        <w:t>Okres rękojmi jest równy terminowi gwarancji przedmiotu umowy.</w:t>
      </w:r>
    </w:p>
    <w:p w14:paraId="7DE7E09F" w14:textId="77777777" w:rsidR="008A66BD" w:rsidRPr="005B2EFC" w:rsidRDefault="009E28AC" w:rsidP="005B2EFC">
      <w:pPr>
        <w:tabs>
          <w:tab w:val="left" w:pos="284"/>
        </w:tabs>
        <w:suppressAutoHyphens/>
        <w:spacing w:after="0" w:line="276" w:lineRule="auto"/>
        <w:ind w:left="567" w:hanging="283"/>
        <w:jc w:val="both"/>
        <w:rPr>
          <w:rFonts w:ascii="Arial" w:hAnsi="Arial" w:cs="Arial"/>
        </w:rPr>
      </w:pPr>
      <w:r w:rsidRPr="005B2EFC">
        <w:rPr>
          <w:rFonts w:ascii="Arial" w:hAnsi="Arial" w:cs="Arial"/>
        </w:rPr>
        <w:t xml:space="preserve">2) </w:t>
      </w:r>
      <w:r w:rsidR="00B90629" w:rsidRPr="005B2EFC">
        <w:rPr>
          <w:rFonts w:ascii="Arial" w:hAnsi="Arial" w:cs="Arial"/>
        </w:rPr>
        <w:t>Niezależnie od rodzaju wady przedmiotu umowy, Zamawiającemu przysługują wszelkie prawa z tytułu rękojmi.</w:t>
      </w:r>
    </w:p>
    <w:p w14:paraId="0D63463C" w14:textId="26F2CADE" w:rsidR="009E28AC" w:rsidRPr="005B2EFC" w:rsidRDefault="008A66BD" w:rsidP="005B2EFC">
      <w:pPr>
        <w:suppressAutoHyphens/>
        <w:spacing w:after="0" w:line="276" w:lineRule="auto"/>
        <w:ind w:left="709" w:hanging="425"/>
        <w:jc w:val="both"/>
        <w:rPr>
          <w:rFonts w:ascii="Arial" w:hAnsi="Arial" w:cs="Arial"/>
        </w:rPr>
      </w:pPr>
      <w:r w:rsidRPr="005B2EFC">
        <w:rPr>
          <w:rFonts w:ascii="Arial" w:hAnsi="Arial" w:cs="Arial"/>
        </w:rPr>
        <w:t xml:space="preserve">3) </w:t>
      </w:r>
      <w:r w:rsidR="00B90629" w:rsidRPr="005B2EFC">
        <w:rPr>
          <w:rFonts w:ascii="Arial" w:hAnsi="Arial" w:cs="Arial"/>
        </w:rPr>
        <w:t xml:space="preserve">Wykonawca oświadcza, iż dostarczony przedmiot umowy jest niewadliwy, </w:t>
      </w:r>
      <w:r w:rsidR="005834FC">
        <w:rPr>
          <w:rFonts w:ascii="Arial" w:hAnsi="Arial" w:cs="Arial"/>
        </w:rPr>
        <w:br/>
      </w:r>
      <w:r w:rsidR="00B90629" w:rsidRPr="005B2EFC">
        <w:rPr>
          <w:rFonts w:ascii="Arial" w:hAnsi="Arial" w:cs="Arial"/>
        </w:rPr>
        <w:t>w przeciwnym razie Wykonawca poinformuje Zamawiającego i Odbiorcę na piśmie o wszelkich wadach istniejących w chwili wydania przedmiotu umowy, Zamawiający nie ma obowiązku badania przedmiotu umowy pod kątem jego wadliwości. W przypadku ujawnienia się wady w okresie rękojmi domniemywa się, że wady wynikły z przyczyny tkwiącej już poprzednio w przedmiocie umowy.</w:t>
      </w:r>
    </w:p>
    <w:p w14:paraId="2E35A566" w14:textId="2B56F321" w:rsidR="008A66BD" w:rsidRPr="005B2EFC" w:rsidRDefault="008A66BD" w:rsidP="005B2EFC">
      <w:pPr>
        <w:suppressAutoHyphens/>
        <w:spacing w:after="0" w:line="276" w:lineRule="auto"/>
        <w:ind w:left="709" w:hanging="425"/>
        <w:jc w:val="both"/>
        <w:rPr>
          <w:rFonts w:ascii="Arial" w:hAnsi="Arial" w:cs="Arial"/>
        </w:rPr>
      </w:pPr>
      <w:r w:rsidRPr="005B2EFC">
        <w:rPr>
          <w:rFonts w:ascii="Arial" w:hAnsi="Arial" w:cs="Arial"/>
          <w:bCs/>
        </w:rPr>
        <w:t xml:space="preserve">4) </w:t>
      </w:r>
      <w:r w:rsidR="00B90629" w:rsidRPr="005B2EFC">
        <w:rPr>
          <w:rFonts w:ascii="Arial" w:hAnsi="Arial" w:cs="Arial"/>
          <w:bCs/>
        </w:rPr>
        <w:t xml:space="preserve">Jeżeli spośród rzeczy będących przedmiotem umowy tylko niektóre są wadliwe </w:t>
      </w:r>
      <w:r w:rsidR="005834FC">
        <w:rPr>
          <w:rFonts w:ascii="Arial" w:hAnsi="Arial" w:cs="Arial"/>
          <w:bCs/>
        </w:rPr>
        <w:br/>
      </w:r>
      <w:r w:rsidR="00B90629" w:rsidRPr="005B2EFC">
        <w:rPr>
          <w:rFonts w:ascii="Arial" w:hAnsi="Arial" w:cs="Arial"/>
          <w:bCs/>
        </w:rPr>
        <w:t>i dają się odłączyć od rzeczy wolnych od wad, bez szkody dla obu stron, Zamawiający według swojego wyboru uprawniony jest do odstąpienia od umowy w całości lub jedynie wadliwej części.</w:t>
      </w:r>
    </w:p>
    <w:p w14:paraId="3CECA4DF" w14:textId="77777777" w:rsidR="008A66BD" w:rsidRPr="005B2EFC" w:rsidRDefault="008A66BD" w:rsidP="005B2EFC">
      <w:pPr>
        <w:suppressAutoHyphens/>
        <w:spacing w:after="0" w:line="276" w:lineRule="auto"/>
        <w:ind w:left="567" w:hanging="283"/>
        <w:jc w:val="both"/>
        <w:rPr>
          <w:rFonts w:ascii="Arial" w:hAnsi="Arial" w:cs="Arial"/>
        </w:rPr>
      </w:pPr>
      <w:r w:rsidRPr="005B2EFC">
        <w:rPr>
          <w:rFonts w:ascii="Arial" w:hAnsi="Arial" w:cs="Arial"/>
        </w:rPr>
        <w:t xml:space="preserve">5) </w:t>
      </w:r>
      <w:r w:rsidR="00B90629" w:rsidRPr="005B2EFC">
        <w:rPr>
          <w:rFonts w:ascii="Arial" w:hAnsi="Arial" w:cs="Arial"/>
        </w:rPr>
        <w:t xml:space="preserve">Zamawiający zawiadamia Wykonawcę o wadzie fizycznej przedmiotu umowy. Formę zawiadomienia stanowi „Protokół </w:t>
      </w:r>
      <w:r w:rsidRPr="005B2EFC">
        <w:rPr>
          <w:rFonts w:ascii="Arial" w:hAnsi="Arial" w:cs="Arial"/>
        </w:rPr>
        <w:t>reklamacji” (wzór załącznik nr 8</w:t>
      </w:r>
      <w:r w:rsidR="00B90629" w:rsidRPr="005B2EFC">
        <w:rPr>
          <w:rFonts w:ascii="Arial" w:hAnsi="Arial" w:cs="Arial"/>
        </w:rPr>
        <w:t>) wykonany przez Zamawiającego lub jego reprezentanta i przekazany Wykonawcy w terminie 60 dni kalendarzowych od daty ujawnienia wady.</w:t>
      </w:r>
    </w:p>
    <w:p w14:paraId="69367BC7" w14:textId="2F786EF4" w:rsidR="006839E4" w:rsidRPr="005B2EFC" w:rsidRDefault="008A66BD" w:rsidP="005B2EFC">
      <w:pPr>
        <w:suppressAutoHyphens/>
        <w:spacing w:after="0" w:line="276" w:lineRule="auto"/>
        <w:ind w:left="567" w:hanging="283"/>
        <w:jc w:val="both"/>
        <w:rPr>
          <w:rFonts w:ascii="Arial" w:hAnsi="Arial" w:cs="Arial"/>
        </w:rPr>
      </w:pPr>
      <w:r w:rsidRPr="005B2EFC">
        <w:rPr>
          <w:rFonts w:ascii="Arial" w:hAnsi="Arial" w:cs="Arial"/>
        </w:rPr>
        <w:t xml:space="preserve">6) </w:t>
      </w:r>
      <w:r w:rsidR="00B90629" w:rsidRPr="005B2EFC">
        <w:rPr>
          <w:rFonts w:ascii="Arial" w:hAnsi="Arial" w:cs="Arial"/>
        </w:rPr>
        <w:t>W przypadku stwierdzenia w okresie rękojmi wad fizycznych w dostarczonym przedmiocie umowy Wykonawca:</w:t>
      </w:r>
    </w:p>
    <w:p w14:paraId="6A37817E" w14:textId="1F96B2FE" w:rsidR="006839E4" w:rsidRPr="005B2EFC" w:rsidRDefault="00395D08" w:rsidP="005A301E">
      <w:pPr>
        <w:pStyle w:val="Akapitzlist"/>
        <w:numPr>
          <w:ilvl w:val="0"/>
          <w:numId w:val="21"/>
        </w:numPr>
        <w:tabs>
          <w:tab w:val="clear" w:pos="1287"/>
        </w:tabs>
        <w:suppressAutoHyphens/>
        <w:spacing w:after="0" w:line="276" w:lineRule="auto"/>
        <w:ind w:left="1134" w:hanging="283"/>
        <w:jc w:val="both"/>
        <w:rPr>
          <w:rFonts w:ascii="Arial" w:hAnsi="Arial" w:cs="Arial"/>
        </w:rPr>
      </w:pPr>
      <w:bookmarkStart w:id="1" w:name="_Hlk161741610"/>
      <w:r w:rsidRPr="00395D08">
        <w:rPr>
          <w:rFonts w:ascii="Arial" w:hAnsi="Arial" w:cs="Arial"/>
        </w:rPr>
        <w:t xml:space="preserve">usunie wady przedmiotu umowy </w:t>
      </w:r>
      <w:bookmarkEnd w:id="1"/>
      <w:r w:rsidRPr="00395D08">
        <w:rPr>
          <w:rFonts w:ascii="Arial" w:hAnsi="Arial" w:cs="Arial"/>
        </w:rPr>
        <w:t xml:space="preserve">lub </w:t>
      </w:r>
      <w:r w:rsidR="00B90629" w:rsidRPr="005B2EFC">
        <w:rPr>
          <w:rFonts w:ascii="Arial" w:hAnsi="Arial" w:cs="Arial"/>
        </w:rPr>
        <w:t xml:space="preserve">wymieni wadliwy przedmiot umowy na nowy w </w:t>
      </w:r>
      <w:r>
        <w:rPr>
          <w:rFonts w:ascii="Arial" w:hAnsi="Arial" w:cs="Arial"/>
        </w:rPr>
        <w:t xml:space="preserve">terminie </w:t>
      </w:r>
      <w:r w:rsidR="008C1EA0" w:rsidRPr="008C1EA0">
        <w:rPr>
          <w:rFonts w:ascii="Arial" w:hAnsi="Arial" w:cs="Arial"/>
          <w:b/>
        </w:rPr>
        <w:t>7</w:t>
      </w:r>
      <w:r w:rsidR="00B90629" w:rsidRPr="008C1EA0">
        <w:rPr>
          <w:rFonts w:ascii="Arial" w:hAnsi="Arial" w:cs="Arial"/>
          <w:b/>
        </w:rPr>
        <w:t xml:space="preserve"> dni</w:t>
      </w:r>
      <w:r w:rsidR="008C1EA0">
        <w:rPr>
          <w:rFonts w:ascii="Arial" w:hAnsi="Arial" w:cs="Arial"/>
          <w:b/>
        </w:rPr>
        <w:t xml:space="preserve"> roboczych</w:t>
      </w:r>
      <w:r w:rsidR="00B90629" w:rsidRPr="005B2EFC">
        <w:rPr>
          <w:rFonts w:ascii="Arial" w:hAnsi="Arial" w:cs="Arial"/>
          <w:b/>
        </w:rPr>
        <w:t xml:space="preserve"> </w:t>
      </w:r>
      <w:r w:rsidR="00B90629" w:rsidRPr="005B2EFC">
        <w:rPr>
          <w:rFonts w:ascii="Arial" w:hAnsi="Arial" w:cs="Arial"/>
        </w:rPr>
        <w:t>od daty otrzymania „Protokołu reklamacji”;</w:t>
      </w:r>
    </w:p>
    <w:p w14:paraId="6E6FB6CE" w14:textId="77777777" w:rsidR="006839E4" w:rsidRPr="005B2EFC" w:rsidRDefault="00B90629" w:rsidP="005A301E">
      <w:pPr>
        <w:numPr>
          <w:ilvl w:val="0"/>
          <w:numId w:val="21"/>
        </w:numPr>
        <w:tabs>
          <w:tab w:val="clear" w:pos="1287"/>
        </w:tabs>
        <w:suppressAutoHyphens/>
        <w:spacing w:after="0" w:line="276" w:lineRule="auto"/>
        <w:ind w:left="1134" w:hanging="283"/>
        <w:jc w:val="both"/>
        <w:rPr>
          <w:rFonts w:ascii="Arial" w:hAnsi="Arial" w:cs="Arial"/>
        </w:rPr>
      </w:pPr>
      <w:r w:rsidRPr="005B2EFC">
        <w:rPr>
          <w:rFonts w:ascii="Arial" w:hAnsi="Arial" w:cs="Arial"/>
        </w:rPr>
        <w:t>oświadcza, iż termin rękojmi rozpocznie bieg na nowo od chwili dostarczenia niewadliwego przedmiotu umowy;</w:t>
      </w:r>
    </w:p>
    <w:p w14:paraId="4EC4FC97" w14:textId="2466D53D" w:rsidR="006839E4" w:rsidRPr="005B2EFC" w:rsidRDefault="00B90629" w:rsidP="005A301E">
      <w:pPr>
        <w:numPr>
          <w:ilvl w:val="0"/>
          <w:numId w:val="21"/>
        </w:numPr>
        <w:tabs>
          <w:tab w:val="clear" w:pos="1287"/>
        </w:tabs>
        <w:suppressAutoHyphens/>
        <w:spacing w:after="0" w:line="276" w:lineRule="auto"/>
        <w:ind w:left="1134" w:hanging="283"/>
        <w:jc w:val="both"/>
        <w:rPr>
          <w:rFonts w:ascii="Arial" w:hAnsi="Arial" w:cs="Arial"/>
        </w:rPr>
      </w:pPr>
      <w:r w:rsidRPr="005B2EFC">
        <w:rPr>
          <w:rFonts w:ascii="Arial" w:hAnsi="Arial" w:cs="Arial"/>
        </w:rPr>
        <w:t xml:space="preserve">w przypadku gdy Wykonawca nie dostarczy asortymentu niewadliwego </w:t>
      </w:r>
      <w:r w:rsidR="005834FC">
        <w:rPr>
          <w:rFonts w:ascii="Arial" w:hAnsi="Arial" w:cs="Arial"/>
        </w:rPr>
        <w:br/>
      </w:r>
      <w:r w:rsidRPr="005B2EFC">
        <w:rPr>
          <w:rFonts w:ascii="Arial" w:hAnsi="Arial" w:cs="Arial"/>
        </w:rPr>
        <w:t xml:space="preserve">w terminie wskazanym powyżej w ust. 1 pkt 6) ppkt a), Zamawiający będzie mógł według swojego wyboru, zachowując uprawnienie do dochodzenia kar umownych lub odszkodowania uzupełniającego przewyższającego te kary, wezwać Wykonawcę do niezwłocznej wymiany asortymentu na niewadliwy albo nabyć asortyment, którego Wykonawca nie wymienił na niewadliwy na koszt i ryzyko Wykonawcy. Zamawiający jest wówczas upoważniony do potrącenia z ceny należnej Wykonawcy kwoty, którą Zamawiający zapłaci za </w:t>
      </w:r>
      <w:r w:rsidRPr="005B2EFC">
        <w:rPr>
          <w:rFonts w:ascii="Arial" w:hAnsi="Arial" w:cs="Arial"/>
        </w:rPr>
        <w:lastRenderedPageBreak/>
        <w:t>nabyty w ten sposób asortyment w zakresie niewykonanej części umowy lub do dochodzenia ceny jaką zapłacił.</w:t>
      </w:r>
    </w:p>
    <w:p w14:paraId="761AFB27" w14:textId="3B8030F3" w:rsidR="006839E4" w:rsidRPr="005B2EFC" w:rsidRDefault="008A66BD" w:rsidP="005B2EFC">
      <w:pPr>
        <w:suppressAutoHyphens/>
        <w:spacing w:after="0" w:line="276" w:lineRule="auto"/>
        <w:ind w:left="567" w:hanging="283"/>
        <w:jc w:val="both"/>
        <w:rPr>
          <w:rFonts w:ascii="Arial" w:hAnsi="Arial" w:cs="Arial"/>
        </w:rPr>
      </w:pPr>
      <w:r w:rsidRPr="005B2EFC">
        <w:rPr>
          <w:rFonts w:ascii="Arial" w:hAnsi="Arial" w:cs="Arial"/>
        </w:rPr>
        <w:t xml:space="preserve">7) </w:t>
      </w:r>
      <w:r w:rsidR="00B90629" w:rsidRPr="005B2EFC">
        <w:rPr>
          <w:rFonts w:ascii="Arial" w:hAnsi="Arial" w:cs="Arial"/>
        </w:rPr>
        <w:t>Uprawnienia Zamawiającego z tytułu rękojmi w żaden sposób nie ograniczają możliwości dochodzenia przez niego odszkodowania na zasadach ogólnych.</w:t>
      </w:r>
    </w:p>
    <w:p w14:paraId="04220042" w14:textId="034E6F54" w:rsidR="006839E4" w:rsidRPr="005B2EFC" w:rsidRDefault="008A66BD" w:rsidP="005B2EFC">
      <w:pPr>
        <w:suppressAutoHyphens/>
        <w:spacing w:after="0" w:line="276" w:lineRule="auto"/>
        <w:ind w:left="567" w:hanging="283"/>
        <w:jc w:val="both"/>
        <w:rPr>
          <w:rFonts w:ascii="Arial" w:hAnsi="Arial" w:cs="Arial"/>
        </w:rPr>
      </w:pPr>
      <w:r w:rsidRPr="005B2EFC">
        <w:rPr>
          <w:rFonts w:ascii="Arial" w:hAnsi="Arial" w:cs="Arial"/>
        </w:rPr>
        <w:t xml:space="preserve">8) </w:t>
      </w:r>
      <w:r w:rsidR="00B90629" w:rsidRPr="005B2EFC">
        <w:rPr>
          <w:rFonts w:ascii="Arial" w:hAnsi="Arial" w:cs="Arial"/>
        </w:rPr>
        <w:t xml:space="preserve">Wszelkie prawa z tytułu rękojmi wykonuje Zamawiający bezpośrednio </w:t>
      </w:r>
      <w:r w:rsidR="00B90629" w:rsidRPr="005B2EFC">
        <w:rPr>
          <w:rFonts w:ascii="Arial" w:hAnsi="Arial" w:cs="Arial"/>
        </w:rPr>
        <w:br/>
        <w:t>lub jednostka resortu Obrony Narodowej, użytkująca towar.</w:t>
      </w:r>
    </w:p>
    <w:p w14:paraId="27708579" w14:textId="03F016A8" w:rsidR="006839E4" w:rsidRPr="005B2EFC" w:rsidRDefault="008A66BD" w:rsidP="005B2EFC">
      <w:pPr>
        <w:suppressAutoHyphens/>
        <w:spacing w:after="0" w:line="276" w:lineRule="auto"/>
        <w:ind w:left="284" w:hanging="284"/>
        <w:jc w:val="both"/>
        <w:rPr>
          <w:rFonts w:ascii="Arial" w:hAnsi="Arial" w:cs="Arial"/>
        </w:rPr>
      </w:pPr>
      <w:r w:rsidRPr="005B2EFC">
        <w:rPr>
          <w:rFonts w:ascii="Arial" w:hAnsi="Arial" w:cs="Arial"/>
        </w:rPr>
        <w:t xml:space="preserve">2. </w:t>
      </w:r>
      <w:r w:rsidR="00B90629" w:rsidRPr="005B2EFC">
        <w:rPr>
          <w:rFonts w:ascii="Arial" w:hAnsi="Arial" w:cs="Arial"/>
        </w:rPr>
        <w:t xml:space="preserve">W przypadkach nieuregulowanych w umowie dotyczących uprawnień wynikających </w:t>
      </w:r>
      <w:r w:rsidR="00B90629" w:rsidRPr="005B2EFC">
        <w:rPr>
          <w:rFonts w:ascii="Arial" w:hAnsi="Arial" w:cs="Arial"/>
        </w:rPr>
        <w:br/>
        <w:t>z gwarancji lub rękojmi za wady fizyczne, stosuje si</w:t>
      </w:r>
      <w:r w:rsidR="005834FC">
        <w:rPr>
          <w:rFonts w:ascii="Arial" w:hAnsi="Arial" w:cs="Arial"/>
        </w:rPr>
        <w:t>ę odpowiednio przepisy Kodeksu C</w:t>
      </w:r>
      <w:r w:rsidR="00B90629" w:rsidRPr="005B2EFC">
        <w:rPr>
          <w:rFonts w:ascii="Arial" w:hAnsi="Arial" w:cs="Arial"/>
        </w:rPr>
        <w:t>ywilnego.</w:t>
      </w:r>
    </w:p>
    <w:p w14:paraId="22BD2DDA" w14:textId="6F87CF87" w:rsidR="006839E4" w:rsidRPr="005B2EFC" w:rsidRDefault="008A66BD" w:rsidP="005B2EFC">
      <w:pPr>
        <w:suppressAutoHyphens/>
        <w:spacing w:after="0" w:line="276" w:lineRule="auto"/>
        <w:ind w:left="284" w:hanging="284"/>
        <w:jc w:val="both"/>
        <w:rPr>
          <w:rFonts w:ascii="Arial" w:hAnsi="Arial" w:cs="Arial"/>
          <w:b/>
        </w:rPr>
      </w:pPr>
      <w:r w:rsidRPr="005B2EFC">
        <w:rPr>
          <w:rFonts w:ascii="Arial" w:hAnsi="Arial" w:cs="Arial"/>
        </w:rPr>
        <w:t xml:space="preserve">3. </w:t>
      </w:r>
      <w:r w:rsidR="00B90629" w:rsidRPr="005B2EFC">
        <w:rPr>
          <w:rFonts w:ascii="Arial" w:hAnsi="Arial" w:cs="Arial"/>
        </w:rPr>
        <w:t>Wykonawca zobowiązany jest do niezwłocznego naprawienia w pełnym zakresie wszystkich szkód również po stronie osób trzecich, powstałych w wyniku dostarczenia wadliwego asortymentu lub nienależytego wywiązania się z warunków rękojmi.</w:t>
      </w:r>
    </w:p>
    <w:p w14:paraId="7801FA07" w14:textId="77777777" w:rsidR="00C70CA4" w:rsidRPr="005B2EFC" w:rsidRDefault="00C70CA4" w:rsidP="005B2EFC">
      <w:pPr>
        <w:spacing w:after="0" w:line="276" w:lineRule="auto"/>
        <w:jc w:val="center"/>
        <w:rPr>
          <w:rFonts w:ascii="Arial" w:hAnsi="Arial" w:cs="Arial"/>
          <w:b/>
          <w:color w:val="FF0000"/>
        </w:rPr>
      </w:pPr>
    </w:p>
    <w:p w14:paraId="3EC3A034" w14:textId="4ADAD167" w:rsidR="006839E4" w:rsidRPr="005B2EFC" w:rsidRDefault="00B90629" w:rsidP="005B2EFC">
      <w:pPr>
        <w:spacing w:after="0" w:line="276" w:lineRule="auto"/>
        <w:jc w:val="center"/>
        <w:rPr>
          <w:rFonts w:ascii="Arial" w:hAnsi="Arial" w:cs="Arial"/>
          <w:b/>
        </w:rPr>
      </w:pPr>
      <w:r w:rsidRPr="005B2EFC">
        <w:rPr>
          <w:rFonts w:ascii="Arial" w:hAnsi="Arial" w:cs="Arial"/>
          <w:b/>
        </w:rPr>
        <w:t>§ 1</w:t>
      </w:r>
      <w:r w:rsidR="00FB5206">
        <w:rPr>
          <w:rFonts w:ascii="Arial" w:hAnsi="Arial" w:cs="Arial"/>
          <w:b/>
        </w:rPr>
        <w:t>4</w:t>
      </w:r>
      <w:r w:rsidRPr="005B2EFC">
        <w:rPr>
          <w:rFonts w:ascii="Arial" w:hAnsi="Arial" w:cs="Arial"/>
          <w:b/>
        </w:rPr>
        <w:t>. ZMIANA TREŚCI UMOWY</w:t>
      </w:r>
    </w:p>
    <w:p w14:paraId="71E5B7D7" w14:textId="77777777" w:rsidR="006839E4" w:rsidRPr="005B2EFC" w:rsidRDefault="006839E4" w:rsidP="005B2EFC">
      <w:pPr>
        <w:spacing w:after="0" w:line="276" w:lineRule="auto"/>
        <w:jc w:val="center"/>
        <w:rPr>
          <w:rFonts w:ascii="Arial" w:hAnsi="Arial" w:cs="Arial"/>
        </w:rPr>
      </w:pPr>
    </w:p>
    <w:p w14:paraId="2BB465E1" w14:textId="77777777" w:rsidR="00A37A29" w:rsidRPr="0001746B" w:rsidRDefault="00A37A29" w:rsidP="005A301E">
      <w:pPr>
        <w:pStyle w:val="Akapitzlist"/>
        <w:numPr>
          <w:ilvl w:val="1"/>
          <w:numId w:val="35"/>
        </w:numPr>
        <w:suppressAutoHyphens/>
        <w:spacing w:after="0" w:line="276" w:lineRule="auto"/>
        <w:ind w:left="284" w:hanging="284"/>
        <w:jc w:val="both"/>
        <w:rPr>
          <w:rFonts w:ascii="Arial" w:hAnsi="Arial" w:cs="Arial"/>
        </w:rPr>
      </w:pPr>
      <w:r w:rsidRPr="0001746B">
        <w:rPr>
          <w:rFonts w:ascii="Arial" w:hAnsi="Arial" w:cs="Arial"/>
        </w:rPr>
        <w:t>Zmiana postanowień niniejszej umowy wymaga formy pisemnej, pod rygorem nieważności.</w:t>
      </w:r>
    </w:p>
    <w:p w14:paraId="42B5220F" w14:textId="77777777" w:rsidR="00A37A29" w:rsidRPr="0001746B" w:rsidRDefault="00A37A29" w:rsidP="005A301E">
      <w:pPr>
        <w:pStyle w:val="Akapitzlist"/>
        <w:numPr>
          <w:ilvl w:val="0"/>
          <w:numId w:val="35"/>
        </w:numPr>
        <w:suppressAutoHyphens/>
        <w:spacing w:after="0" w:line="276" w:lineRule="auto"/>
        <w:ind w:left="284" w:hanging="284"/>
        <w:jc w:val="both"/>
        <w:rPr>
          <w:rFonts w:ascii="Arial" w:hAnsi="Arial" w:cs="Arial"/>
        </w:rPr>
      </w:pPr>
      <w:r w:rsidRPr="0001746B">
        <w:rPr>
          <w:rFonts w:ascii="Arial" w:hAnsi="Arial" w:cs="Arial"/>
        </w:rPr>
        <w:t>Strony przewidują następujące możliwości zmiany umowy:</w:t>
      </w:r>
    </w:p>
    <w:p w14:paraId="39E87191" w14:textId="77777777" w:rsidR="00A37A29" w:rsidRPr="008A66BD" w:rsidRDefault="00A37A29" w:rsidP="005A301E">
      <w:pPr>
        <w:pStyle w:val="Akapitzlist"/>
        <w:numPr>
          <w:ilvl w:val="0"/>
          <w:numId w:val="34"/>
        </w:numPr>
        <w:tabs>
          <w:tab w:val="clear" w:pos="1288"/>
          <w:tab w:val="num" w:pos="993"/>
        </w:tabs>
        <w:suppressAutoHyphens/>
        <w:spacing w:after="0" w:line="276" w:lineRule="auto"/>
        <w:ind w:left="567" w:hanging="283"/>
        <w:jc w:val="both"/>
        <w:rPr>
          <w:rFonts w:ascii="Arial" w:hAnsi="Arial" w:cs="Arial"/>
        </w:rPr>
      </w:pPr>
      <w:r w:rsidRPr="008A66BD">
        <w:rPr>
          <w:rFonts w:ascii="Arial" w:hAnsi="Arial" w:cs="Arial"/>
        </w:rPr>
        <w:t>zamiana poszczególnego przedmiotu umowy, o k</w:t>
      </w:r>
      <w:r>
        <w:rPr>
          <w:rFonts w:ascii="Arial" w:hAnsi="Arial" w:cs="Arial"/>
        </w:rPr>
        <w:t xml:space="preserve">tórym mowa w § 1 ust. 1 umowy, na </w:t>
      </w:r>
      <w:r w:rsidRPr="008A66BD">
        <w:rPr>
          <w:rFonts w:ascii="Arial" w:hAnsi="Arial" w:cs="Arial"/>
        </w:rPr>
        <w:t>asortyment równoważny, tj. przedmiot umowy o cechach odpowiadających cechom lub lepszych od cech wskazanych w opisie przedmiotu zamówienia, lecz oznaczonych innym znakiem towarowym;</w:t>
      </w:r>
    </w:p>
    <w:p w14:paraId="25599288" w14:textId="77777777" w:rsidR="00A37A29" w:rsidRPr="00D874FE" w:rsidRDefault="00A37A29" w:rsidP="005A301E">
      <w:pPr>
        <w:numPr>
          <w:ilvl w:val="0"/>
          <w:numId w:val="34"/>
        </w:numPr>
        <w:suppressAutoHyphens/>
        <w:spacing w:after="0" w:line="276" w:lineRule="auto"/>
        <w:ind w:left="567" w:hanging="283"/>
        <w:jc w:val="both"/>
        <w:rPr>
          <w:rFonts w:ascii="Arial" w:hAnsi="Arial" w:cs="Arial"/>
        </w:rPr>
      </w:pPr>
      <w:r w:rsidRPr="00D874FE">
        <w:rPr>
          <w:rFonts w:ascii="Arial" w:hAnsi="Arial" w:cs="Arial"/>
        </w:rPr>
        <w:t>zmiana nazwy handlowej produktu, o ile zmiana ta została dokonana przez producenta i została potwierdzona stosownym dokumentem;</w:t>
      </w:r>
    </w:p>
    <w:p w14:paraId="7857307D" w14:textId="77777777" w:rsidR="00A37A29" w:rsidRPr="00D874FE" w:rsidRDefault="00A37A29" w:rsidP="005A301E">
      <w:pPr>
        <w:numPr>
          <w:ilvl w:val="0"/>
          <w:numId w:val="34"/>
        </w:numPr>
        <w:suppressAutoHyphens/>
        <w:spacing w:after="0" w:line="276" w:lineRule="auto"/>
        <w:ind w:left="567" w:hanging="283"/>
        <w:jc w:val="both"/>
        <w:rPr>
          <w:rFonts w:ascii="Arial" w:hAnsi="Arial" w:cs="Arial"/>
        </w:rPr>
      </w:pPr>
      <w:r w:rsidRPr="00D874FE">
        <w:rPr>
          <w:rFonts w:ascii="Arial" w:hAnsi="Arial" w:cs="Arial"/>
        </w:rPr>
        <w:t>w zakresie koniecznym z powodu zmiany przepisów prawa powszechnie obowiązującego;</w:t>
      </w:r>
    </w:p>
    <w:p w14:paraId="43EC1762" w14:textId="77777777" w:rsidR="00A37A29" w:rsidRPr="00D874FE" w:rsidRDefault="00A37A29" w:rsidP="005A301E">
      <w:pPr>
        <w:numPr>
          <w:ilvl w:val="0"/>
          <w:numId w:val="34"/>
        </w:numPr>
        <w:suppressAutoHyphens/>
        <w:spacing w:after="0" w:line="276" w:lineRule="auto"/>
        <w:ind w:left="567" w:hanging="283"/>
        <w:jc w:val="both"/>
        <w:rPr>
          <w:rFonts w:ascii="Arial" w:hAnsi="Arial" w:cs="Arial"/>
        </w:rPr>
      </w:pPr>
      <w:r w:rsidRPr="00D874FE">
        <w:rPr>
          <w:rFonts w:ascii="Arial" w:hAnsi="Arial" w:cs="Arial"/>
        </w:rPr>
        <w:t xml:space="preserve">brak przedmiotów umowy, które były przedmiotem złożonej oferty na rynku, </w:t>
      </w:r>
      <w:r w:rsidRPr="00D874FE">
        <w:rPr>
          <w:rFonts w:ascii="Arial" w:hAnsi="Arial" w:cs="Arial"/>
        </w:rPr>
        <w:br/>
        <w:t xml:space="preserve">tj. producent danego towaru wycofał go z produkcji lub wprowadził inne jego oznaczenie, a na jego miejsce wprowadził towar o innym oznaczeniu i zmiany </w:t>
      </w:r>
      <w:r w:rsidRPr="00D874FE">
        <w:rPr>
          <w:rFonts w:ascii="Arial" w:hAnsi="Arial" w:cs="Arial"/>
        </w:rPr>
        <w:br/>
        <w:t>te nie obniżają standardu określonego umową lub są jakościowo wyższe;</w:t>
      </w:r>
    </w:p>
    <w:p w14:paraId="5349DAB3" w14:textId="77777777" w:rsidR="00A37A29" w:rsidRPr="00D874FE" w:rsidRDefault="00A37A29" w:rsidP="005A301E">
      <w:pPr>
        <w:numPr>
          <w:ilvl w:val="0"/>
          <w:numId w:val="34"/>
        </w:numPr>
        <w:suppressAutoHyphens/>
        <w:spacing w:after="0" w:line="276" w:lineRule="auto"/>
        <w:ind w:left="567" w:hanging="283"/>
        <w:jc w:val="both"/>
        <w:rPr>
          <w:rFonts w:ascii="Arial" w:hAnsi="Arial" w:cs="Arial"/>
        </w:rPr>
      </w:pPr>
      <w:r w:rsidRPr="00D874FE">
        <w:rPr>
          <w:rFonts w:ascii="Arial" w:hAnsi="Arial" w:cs="Arial"/>
        </w:rPr>
        <w:t xml:space="preserve">zmiana producenta z zastrzeżeniem, iż Wykonawca oferuje tzw. „zamiennik”, </w:t>
      </w:r>
      <w:r w:rsidRPr="00D874FE">
        <w:rPr>
          <w:rFonts w:ascii="Arial" w:hAnsi="Arial" w:cs="Arial"/>
        </w:rPr>
        <w:br/>
        <w:t xml:space="preserve">tj. asortyment równoważny, który spełnia wszystkie wymogi Zamawiającego, </w:t>
      </w:r>
      <w:r w:rsidRPr="00D874FE">
        <w:rPr>
          <w:rFonts w:ascii="Arial" w:hAnsi="Arial" w:cs="Arial"/>
        </w:rPr>
        <w:br/>
        <w:t>z zastrzeżeniem iż cena produktu równoważnego nie będzie wyższa od ceny wskazanej w ofercie;</w:t>
      </w:r>
    </w:p>
    <w:p w14:paraId="5357E589" w14:textId="77777777" w:rsidR="00A37A29" w:rsidRPr="00D874FE" w:rsidRDefault="00A37A29" w:rsidP="005A301E">
      <w:pPr>
        <w:numPr>
          <w:ilvl w:val="0"/>
          <w:numId w:val="34"/>
        </w:numPr>
        <w:suppressAutoHyphens/>
        <w:spacing w:after="0" w:line="276" w:lineRule="auto"/>
        <w:ind w:left="567" w:hanging="283"/>
        <w:jc w:val="both"/>
        <w:rPr>
          <w:rFonts w:ascii="Arial" w:hAnsi="Arial" w:cs="Arial"/>
        </w:rPr>
      </w:pPr>
      <w:r w:rsidRPr="00D874FE">
        <w:rPr>
          <w:rFonts w:ascii="Arial" w:hAnsi="Arial" w:cs="Arial"/>
        </w:rPr>
        <w:t>zmiana danych podmiotowych Wykonawcy (np. w wyniku przekształcenia, przejęcia itp.);</w:t>
      </w:r>
    </w:p>
    <w:p w14:paraId="6E0D90CF" w14:textId="77777777" w:rsidR="00A37A29" w:rsidRPr="00D874FE" w:rsidRDefault="00A37A29" w:rsidP="005A301E">
      <w:pPr>
        <w:numPr>
          <w:ilvl w:val="0"/>
          <w:numId w:val="34"/>
        </w:numPr>
        <w:suppressAutoHyphens/>
        <w:spacing w:after="0" w:line="276" w:lineRule="auto"/>
        <w:ind w:left="567" w:hanging="283"/>
        <w:jc w:val="both"/>
        <w:rPr>
          <w:rFonts w:ascii="Arial" w:hAnsi="Arial" w:cs="Arial"/>
        </w:rPr>
      </w:pPr>
      <w:r w:rsidRPr="00D874FE">
        <w:rPr>
          <w:rFonts w:ascii="Arial" w:hAnsi="Arial" w:cs="Arial"/>
        </w:rPr>
        <w:t xml:space="preserve">innych istotnych postanowień umowy -  gdy ich zmiana jest konieczna w związku </w:t>
      </w:r>
      <w:r w:rsidRPr="00D874FE">
        <w:rPr>
          <w:rFonts w:ascii="Arial" w:hAnsi="Arial" w:cs="Arial"/>
        </w:rPr>
        <w:br/>
        <w:t>ze zmianą decyzji wydawanych przez Ministra Obrony Narodowej, bądź zmianą wytycznych przełożonych Zamawiającego;</w:t>
      </w:r>
    </w:p>
    <w:p w14:paraId="19793F73" w14:textId="77777777" w:rsidR="00A37A29" w:rsidRPr="00D874FE" w:rsidRDefault="00A37A29" w:rsidP="005A301E">
      <w:pPr>
        <w:numPr>
          <w:ilvl w:val="0"/>
          <w:numId w:val="34"/>
        </w:numPr>
        <w:suppressAutoHyphens/>
        <w:spacing w:after="0" w:line="276" w:lineRule="auto"/>
        <w:ind w:left="567" w:hanging="283"/>
        <w:jc w:val="both"/>
        <w:rPr>
          <w:rFonts w:ascii="Arial" w:hAnsi="Arial" w:cs="Arial"/>
        </w:rPr>
      </w:pPr>
      <w:r w:rsidRPr="00D874FE">
        <w:rPr>
          <w:rFonts w:ascii="Arial" w:hAnsi="Arial" w:cs="Arial"/>
        </w:rPr>
        <w:t>zmiany terminu wykonania umowy – gdy z powodu działania siły wyższej nie jest możliwe wykonanie przedmiotu umowy w umówionym terminie, bądź gdy niewykonanie umowy w terminie wyniknie z przyczyn leżących po stronie Zamawiającego lub użytkownika końcowego;</w:t>
      </w:r>
    </w:p>
    <w:p w14:paraId="5B83E821" w14:textId="77777777" w:rsidR="00A37A29" w:rsidRDefault="00A37A29" w:rsidP="005A301E">
      <w:pPr>
        <w:numPr>
          <w:ilvl w:val="0"/>
          <w:numId w:val="34"/>
        </w:numPr>
        <w:shd w:val="clear" w:color="auto" w:fill="FFFFFF"/>
        <w:suppressAutoHyphens/>
        <w:spacing w:after="0" w:line="276" w:lineRule="auto"/>
        <w:ind w:left="567" w:hanging="283"/>
        <w:jc w:val="both"/>
        <w:rPr>
          <w:rFonts w:ascii="Arial" w:hAnsi="Arial" w:cs="Arial"/>
        </w:rPr>
      </w:pPr>
      <w:r w:rsidRPr="00D874FE">
        <w:rPr>
          <w:rFonts w:ascii="Arial" w:hAnsi="Arial" w:cs="Arial"/>
        </w:rPr>
        <w:t xml:space="preserve">przedłużenia terminu wykonania umowy, o okres nie dłuższy niż okres trwania postępowania odwoławczego przed Krajową Izbą Odwoławczą oraz Sądem Powszechnym, w przypadku, gdy zostało wniesione odwołanie w postępowaniu </w:t>
      </w:r>
      <w:r w:rsidRPr="00D874FE">
        <w:rPr>
          <w:rFonts w:ascii="Arial" w:hAnsi="Arial" w:cs="Arial"/>
        </w:rPr>
        <w:br/>
        <w:t>o udzielenie zamówienia publicznego;</w:t>
      </w:r>
    </w:p>
    <w:p w14:paraId="6E6D3385" w14:textId="77777777" w:rsidR="00A37A29" w:rsidRDefault="00A37A29" w:rsidP="005A301E">
      <w:pPr>
        <w:numPr>
          <w:ilvl w:val="0"/>
          <w:numId w:val="34"/>
        </w:numPr>
        <w:shd w:val="clear" w:color="auto" w:fill="FFFFFF"/>
        <w:tabs>
          <w:tab w:val="clear" w:pos="1288"/>
          <w:tab w:val="num" w:pos="709"/>
        </w:tabs>
        <w:suppressAutoHyphens/>
        <w:spacing w:after="0" w:line="276" w:lineRule="auto"/>
        <w:ind w:left="709" w:hanging="425"/>
        <w:jc w:val="both"/>
        <w:rPr>
          <w:rFonts w:ascii="Arial" w:hAnsi="Arial" w:cs="Arial"/>
        </w:rPr>
      </w:pPr>
      <w:r>
        <w:rPr>
          <w:rFonts w:ascii="Arial" w:hAnsi="Arial" w:cs="Arial"/>
        </w:rPr>
        <w:t>wydłużenie terminu wykonania dostawy przedmiotu umowy w zakresie realizacji prawa opcji w sytuacji gdy skierowanie zamówienia opcjonalnego nastąpi odpowiednio:</w:t>
      </w:r>
    </w:p>
    <w:p w14:paraId="6E5E66FB" w14:textId="5914F947" w:rsidR="00A37A29" w:rsidRPr="00C51B07" w:rsidRDefault="00A37A29" w:rsidP="00E62A57">
      <w:pPr>
        <w:shd w:val="clear" w:color="auto" w:fill="FFFFFF"/>
        <w:suppressAutoHyphens/>
        <w:spacing w:after="0" w:line="276" w:lineRule="auto"/>
        <w:ind w:left="1134" w:hanging="425"/>
        <w:jc w:val="both"/>
        <w:rPr>
          <w:rFonts w:ascii="Arial" w:hAnsi="Arial" w:cs="Arial"/>
        </w:rPr>
      </w:pPr>
      <w:r w:rsidRPr="00C51B07">
        <w:rPr>
          <w:rFonts w:ascii="Arial" w:hAnsi="Arial" w:cs="Arial"/>
        </w:rPr>
        <w:t>a) w listopadzie 202</w:t>
      </w:r>
      <w:r w:rsidR="00A24DCC" w:rsidRPr="00C51B07">
        <w:rPr>
          <w:rFonts w:ascii="Arial" w:hAnsi="Arial" w:cs="Arial"/>
        </w:rPr>
        <w:t>5 r.;</w:t>
      </w:r>
    </w:p>
    <w:p w14:paraId="36A19A27" w14:textId="7AA3AB6E" w:rsidR="00A37A29" w:rsidRPr="00C51B07" w:rsidRDefault="00A37A29" w:rsidP="00E62A57">
      <w:pPr>
        <w:shd w:val="clear" w:color="auto" w:fill="FFFFFF"/>
        <w:suppressAutoHyphens/>
        <w:spacing w:after="0" w:line="276" w:lineRule="auto"/>
        <w:ind w:left="1134" w:hanging="425"/>
        <w:jc w:val="both"/>
        <w:rPr>
          <w:rFonts w:ascii="Arial" w:hAnsi="Arial" w:cs="Arial"/>
        </w:rPr>
      </w:pPr>
      <w:r w:rsidRPr="00C51B07">
        <w:rPr>
          <w:rFonts w:ascii="Arial" w:hAnsi="Arial" w:cs="Arial"/>
        </w:rPr>
        <w:lastRenderedPageBreak/>
        <w:t>b) w listopadzie 202</w:t>
      </w:r>
      <w:r w:rsidR="00A24DCC" w:rsidRPr="00C51B07">
        <w:rPr>
          <w:rFonts w:ascii="Arial" w:hAnsi="Arial" w:cs="Arial"/>
        </w:rPr>
        <w:t>6</w:t>
      </w:r>
      <w:r w:rsidRPr="00C51B07">
        <w:rPr>
          <w:rFonts w:ascii="Arial" w:hAnsi="Arial" w:cs="Arial"/>
        </w:rPr>
        <w:t xml:space="preserve"> r.</w:t>
      </w:r>
      <w:r w:rsidR="00A24DCC" w:rsidRPr="00C51B07">
        <w:rPr>
          <w:rFonts w:ascii="Arial" w:hAnsi="Arial" w:cs="Arial"/>
        </w:rPr>
        <w:t>;</w:t>
      </w:r>
    </w:p>
    <w:p w14:paraId="70A3A474" w14:textId="77777777" w:rsidR="00A37A29" w:rsidRPr="00D874FE" w:rsidRDefault="00A37A29" w:rsidP="005A301E">
      <w:pPr>
        <w:numPr>
          <w:ilvl w:val="0"/>
          <w:numId w:val="34"/>
        </w:numPr>
        <w:suppressAutoHyphens/>
        <w:spacing w:after="0" w:line="276" w:lineRule="auto"/>
        <w:ind w:left="567" w:hanging="425"/>
        <w:jc w:val="both"/>
        <w:rPr>
          <w:rFonts w:ascii="Arial" w:hAnsi="Arial" w:cs="Arial"/>
        </w:rPr>
      </w:pPr>
      <w:r w:rsidRPr="00D874FE">
        <w:rPr>
          <w:rFonts w:ascii="Arial" w:hAnsi="Arial" w:cs="Arial"/>
        </w:rPr>
        <w:t>zmiany liczby opakowań przedmiotu umowy (sposobu pakowania);</w:t>
      </w:r>
    </w:p>
    <w:p w14:paraId="50E8F19F" w14:textId="77777777" w:rsidR="00A37A29" w:rsidRPr="00D874FE" w:rsidRDefault="00A37A29" w:rsidP="005A301E">
      <w:pPr>
        <w:numPr>
          <w:ilvl w:val="0"/>
          <w:numId w:val="34"/>
        </w:numPr>
        <w:suppressAutoHyphens/>
        <w:spacing w:after="0" w:line="276" w:lineRule="auto"/>
        <w:ind w:left="567" w:hanging="425"/>
        <w:jc w:val="both"/>
        <w:rPr>
          <w:rFonts w:ascii="Arial" w:hAnsi="Arial" w:cs="Arial"/>
        </w:rPr>
      </w:pPr>
      <w:r w:rsidRPr="00D874FE">
        <w:rPr>
          <w:rFonts w:ascii="Arial" w:hAnsi="Arial" w:cs="Arial"/>
        </w:rPr>
        <w:t>zmianą wynagrodzenia za wykonanie mowy, w przypadku zmiany:</w:t>
      </w:r>
    </w:p>
    <w:p w14:paraId="138A47CB" w14:textId="77777777" w:rsidR="00A37A29" w:rsidRDefault="00A37A29" w:rsidP="00A37A29">
      <w:pPr>
        <w:spacing w:after="0"/>
        <w:ind w:left="567"/>
        <w:jc w:val="both"/>
        <w:rPr>
          <w:rFonts w:ascii="Arial" w:hAnsi="Arial" w:cs="Arial"/>
        </w:rPr>
      </w:pPr>
      <w:r>
        <w:rPr>
          <w:rFonts w:ascii="Arial" w:hAnsi="Arial" w:cs="Arial"/>
        </w:rPr>
        <w:t xml:space="preserve">a) </w:t>
      </w:r>
      <w:r w:rsidRPr="00D874FE">
        <w:rPr>
          <w:rFonts w:ascii="Arial" w:hAnsi="Arial" w:cs="Arial"/>
        </w:rPr>
        <w:t>stawki podatku od towarów i usług;</w:t>
      </w:r>
    </w:p>
    <w:p w14:paraId="3AF0E0DB" w14:textId="77777777" w:rsidR="00A37A29" w:rsidRDefault="00A37A29" w:rsidP="00A37A29">
      <w:pPr>
        <w:spacing w:after="0"/>
        <w:ind w:left="851" w:hanging="284"/>
        <w:jc w:val="both"/>
        <w:rPr>
          <w:rFonts w:ascii="Arial" w:hAnsi="Arial" w:cs="Arial"/>
        </w:rPr>
      </w:pPr>
      <w:r>
        <w:rPr>
          <w:rFonts w:ascii="Arial" w:hAnsi="Arial" w:cs="Arial"/>
        </w:rPr>
        <w:t xml:space="preserve">b) </w:t>
      </w:r>
      <w:r w:rsidRPr="00D874FE">
        <w:rPr>
          <w:rFonts w:ascii="Arial" w:hAnsi="Arial" w:cs="Arial"/>
        </w:rPr>
        <w:t>wysokości minimalnego wynagrodzenia za pracę albo wysokości minimalnej stawki godzinowej, ustalonych na podstawie przepisów ustawy z dnia 10 października 2002 r. o minimalnym wynagrodzeniu za pracę;</w:t>
      </w:r>
    </w:p>
    <w:p w14:paraId="45EF0E8B" w14:textId="77777777" w:rsidR="00A37A29" w:rsidRDefault="00A37A29" w:rsidP="00A37A29">
      <w:pPr>
        <w:spacing w:after="0"/>
        <w:ind w:left="851" w:hanging="284"/>
        <w:jc w:val="both"/>
        <w:rPr>
          <w:rFonts w:ascii="Arial" w:hAnsi="Arial" w:cs="Arial"/>
        </w:rPr>
      </w:pPr>
      <w:r>
        <w:rPr>
          <w:rFonts w:ascii="Arial" w:hAnsi="Arial" w:cs="Arial"/>
        </w:rPr>
        <w:t xml:space="preserve">c) </w:t>
      </w:r>
      <w:r w:rsidRPr="00D874FE">
        <w:rPr>
          <w:rFonts w:ascii="Arial" w:hAnsi="Arial" w:cs="Arial"/>
        </w:rPr>
        <w:t>zasad podlegania ubezpieczeniom społecznym lub ubezpieczeniu zdrowotnemu lub wysokości stawki składki na ubezpieczenia społeczne lub zdrowotne;</w:t>
      </w:r>
    </w:p>
    <w:p w14:paraId="7F0DD44B" w14:textId="77777777" w:rsidR="00A37A29" w:rsidRPr="00D874FE" w:rsidRDefault="00A37A29" w:rsidP="00E62A57">
      <w:pPr>
        <w:spacing w:after="0"/>
        <w:ind w:left="851" w:hanging="284"/>
        <w:jc w:val="both"/>
        <w:rPr>
          <w:rFonts w:ascii="Arial" w:hAnsi="Arial" w:cs="Arial"/>
        </w:rPr>
      </w:pPr>
      <w:r>
        <w:rPr>
          <w:rFonts w:ascii="Arial" w:hAnsi="Arial" w:cs="Arial"/>
        </w:rPr>
        <w:t xml:space="preserve">d) </w:t>
      </w:r>
      <w:r w:rsidRPr="00D874FE">
        <w:rPr>
          <w:rFonts w:ascii="Arial" w:hAnsi="Arial" w:cs="Arial"/>
        </w:rPr>
        <w:t xml:space="preserve">zasad gromadzenia i wysokości wpłat do pracowniczych planów kapitałowych, </w:t>
      </w:r>
      <w:r w:rsidRPr="00D874FE">
        <w:rPr>
          <w:rFonts w:ascii="Arial" w:hAnsi="Arial" w:cs="Arial"/>
        </w:rPr>
        <w:br/>
        <w:t>o których mowa w ustawie z dnia 4 października 2018 r. o pracowniczych planach kapitałowych -  jeżeli zmiany te będą mały wpływ na koszty wykonania zamówienia przez Wykonawcę.</w:t>
      </w:r>
    </w:p>
    <w:p w14:paraId="50962D5E" w14:textId="56DB4E61" w:rsidR="00A37A29" w:rsidRPr="0001746B" w:rsidRDefault="00A37A29" w:rsidP="005A301E">
      <w:pPr>
        <w:pStyle w:val="Akapitzlist"/>
        <w:numPr>
          <w:ilvl w:val="0"/>
          <w:numId w:val="35"/>
        </w:numPr>
        <w:suppressAutoHyphens/>
        <w:spacing w:after="0" w:line="276" w:lineRule="auto"/>
        <w:ind w:left="284" w:hanging="284"/>
        <w:jc w:val="both"/>
        <w:rPr>
          <w:rFonts w:ascii="Arial" w:hAnsi="Arial" w:cs="Arial"/>
        </w:rPr>
      </w:pPr>
      <w:r w:rsidRPr="0001746B">
        <w:rPr>
          <w:rFonts w:ascii="Arial" w:hAnsi="Arial" w:cs="Arial"/>
        </w:rPr>
        <w:t>Zmiany, o których mowa w ust 2 pkt 1</w:t>
      </w:r>
      <w:r w:rsidR="00E62A57">
        <w:rPr>
          <w:rFonts w:ascii="Arial" w:hAnsi="Arial" w:cs="Arial"/>
        </w:rPr>
        <w:t>2</w:t>
      </w:r>
      <w:r w:rsidRPr="0001746B">
        <w:rPr>
          <w:rFonts w:ascii="Arial" w:hAnsi="Arial" w:cs="Arial"/>
        </w:rPr>
        <w:t xml:space="preserve"> lit. a-d) mogą zostać wprowadzone jedynie </w:t>
      </w:r>
      <w:r>
        <w:rPr>
          <w:rFonts w:ascii="Arial" w:hAnsi="Arial" w:cs="Arial"/>
        </w:rPr>
        <w:br/>
      </w:r>
      <w:r w:rsidRPr="0001746B">
        <w:rPr>
          <w:rFonts w:ascii="Arial" w:hAnsi="Arial" w:cs="Arial"/>
        </w:rPr>
        <w:t>w przypadku, jeżeli Strony umowy zgodnie uznają, że zaszły wskazane okoliczności. Zmiana wynagrodzenia może nastąpić jedynie po ustaleniu stanu faktycznego i prawnego oraz po zbadaniu dokumentów, które Wykonawca dostarczy w celu udowodnienia wpływu zmiany przepisów na wysokość należnego mu wynagrodzenia. Wynagrodzenie zostanie odpowiednio zwiększone/ zmniejszone o kwotę odpowiadającą wzrostowi / obniżce udokumentowanych kosztów, o których mowa powyżej, od daty faktycznej zmiany kosztów wykonania umowy przez Wykonawcę.</w:t>
      </w:r>
    </w:p>
    <w:p w14:paraId="2C574D2F" w14:textId="77777777" w:rsidR="00A37A29" w:rsidRPr="0001746B" w:rsidRDefault="00A37A29" w:rsidP="005A301E">
      <w:pPr>
        <w:pStyle w:val="Akapitzlist"/>
        <w:numPr>
          <w:ilvl w:val="0"/>
          <w:numId w:val="35"/>
        </w:numPr>
        <w:suppressAutoHyphens/>
        <w:spacing w:after="0" w:line="276" w:lineRule="auto"/>
        <w:ind w:left="284" w:hanging="284"/>
        <w:jc w:val="both"/>
        <w:rPr>
          <w:rFonts w:ascii="Arial" w:hAnsi="Arial" w:cs="Arial"/>
        </w:rPr>
      </w:pPr>
      <w:r w:rsidRPr="0001746B">
        <w:rPr>
          <w:rFonts w:ascii="Arial" w:hAnsi="Arial" w:cs="Arial"/>
        </w:rPr>
        <w:t xml:space="preserve">Zmiany o których mowa w ust. 2 mogą być dokonane po złożeniu przez Wykonawcę pisemnego wniosku wraz z podaniem okoliczności uzasadniających zmianę </w:t>
      </w:r>
      <w:r w:rsidRPr="0001746B">
        <w:rPr>
          <w:rFonts w:ascii="Arial" w:hAnsi="Arial" w:cs="Arial"/>
        </w:rPr>
        <w:br/>
        <w:t xml:space="preserve">(np. oświadczenie od producenta przedmiotu umowy o wycofaniu z produkcji będącego przedmiotem umowy) i warunków tej zmiany. </w:t>
      </w:r>
    </w:p>
    <w:p w14:paraId="2C38DC57" w14:textId="77777777" w:rsidR="00A37A29" w:rsidRPr="0001746B" w:rsidRDefault="00A37A29" w:rsidP="005A301E">
      <w:pPr>
        <w:pStyle w:val="Akapitzlist"/>
        <w:numPr>
          <w:ilvl w:val="0"/>
          <w:numId w:val="35"/>
        </w:numPr>
        <w:suppressAutoHyphens/>
        <w:spacing w:after="0" w:line="276" w:lineRule="auto"/>
        <w:ind w:left="284" w:hanging="284"/>
        <w:jc w:val="both"/>
        <w:rPr>
          <w:rFonts w:ascii="Arial" w:hAnsi="Arial" w:cs="Arial"/>
        </w:rPr>
      </w:pPr>
      <w:r w:rsidRPr="0001746B">
        <w:rPr>
          <w:rFonts w:ascii="Arial" w:hAnsi="Arial" w:cs="Arial"/>
        </w:rPr>
        <w:t xml:space="preserve">Zmiana przedmiotu umowy, jest dopuszczalna pod warunkiem, że przedmiot umowy zaoferowany jako zamiennik ma takie same lub lepsze parametry techniczne co wyrób objęty umową. </w:t>
      </w:r>
    </w:p>
    <w:p w14:paraId="5A0956C0" w14:textId="77777777" w:rsidR="00E62A57" w:rsidRDefault="00A37A29" w:rsidP="005A301E">
      <w:pPr>
        <w:pStyle w:val="Akapitzlist"/>
        <w:numPr>
          <w:ilvl w:val="0"/>
          <w:numId w:val="35"/>
        </w:numPr>
        <w:suppressAutoHyphens/>
        <w:spacing w:after="0" w:line="276" w:lineRule="auto"/>
        <w:ind w:left="284" w:hanging="284"/>
        <w:jc w:val="both"/>
        <w:rPr>
          <w:rFonts w:ascii="Arial" w:hAnsi="Arial" w:cs="Arial"/>
        </w:rPr>
      </w:pPr>
      <w:r w:rsidRPr="0001746B">
        <w:rPr>
          <w:rFonts w:ascii="Arial" w:hAnsi="Arial" w:cs="Arial"/>
        </w:rPr>
        <w:t>Zamawiający, dopuszcza dostarczenie przedmiotu umowy zamiennego (równoważnego, tj. takiego, który zaoferowany w ofercie zostałby uznany za spełniający warunki postawione w SWZ) w stosunku do asortymentu, który został wskazany w formularzu asortymentowo-cenowym. Cena zamiennika nie może być wyższa o</w:t>
      </w:r>
      <w:r w:rsidR="00E62A57">
        <w:rPr>
          <w:rFonts w:ascii="Arial" w:hAnsi="Arial" w:cs="Arial"/>
        </w:rPr>
        <w:t xml:space="preserve">d ceny asortymentu określonego </w:t>
      </w:r>
      <w:r w:rsidRPr="0001746B">
        <w:rPr>
          <w:rFonts w:ascii="Arial" w:hAnsi="Arial" w:cs="Arial"/>
        </w:rPr>
        <w:t xml:space="preserve">w formularzu asortymentowo-cenowym. Dostarczenie zamiennika asortymentu może nastąpić po wcześniejszym powiadomieniu Zamawiającego i o ile Zamawiający wyrazi na to pisemną zgodę. </w:t>
      </w:r>
    </w:p>
    <w:p w14:paraId="60A38787" w14:textId="4AD85EF1" w:rsidR="006839E4" w:rsidRDefault="00A37A29" w:rsidP="005A301E">
      <w:pPr>
        <w:pStyle w:val="Akapitzlist"/>
        <w:numPr>
          <w:ilvl w:val="0"/>
          <w:numId w:val="35"/>
        </w:numPr>
        <w:suppressAutoHyphens/>
        <w:spacing w:after="0" w:line="276" w:lineRule="auto"/>
        <w:ind w:left="284" w:hanging="284"/>
        <w:jc w:val="both"/>
        <w:rPr>
          <w:rFonts w:ascii="Arial" w:hAnsi="Arial" w:cs="Arial"/>
        </w:rPr>
      </w:pPr>
      <w:r w:rsidRPr="00E62A57">
        <w:rPr>
          <w:rFonts w:ascii="Arial" w:hAnsi="Arial" w:cs="Arial"/>
        </w:rPr>
        <w:t>Zmiany przedmiotu umowy, w tym producenta, oferowanie przedmiotu zamiennego itp. nie są podstawą do zwiększenia ceny jednostkowej</w:t>
      </w:r>
      <w:bookmarkStart w:id="2" w:name="_Hlk161741728"/>
      <w:r w:rsidR="00344FB9">
        <w:rPr>
          <w:rFonts w:ascii="Arial" w:hAnsi="Arial" w:cs="Arial"/>
        </w:rPr>
        <w:t>, natomiast może być uwarunkowana zmniejszeniem ceny jednostkowej z uwagi na jej wartość rynkową</w:t>
      </w:r>
      <w:r w:rsidRPr="00E62A57">
        <w:rPr>
          <w:rFonts w:ascii="Arial" w:hAnsi="Arial" w:cs="Arial"/>
        </w:rPr>
        <w:t>.</w:t>
      </w:r>
      <w:bookmarkEnd w:id="2"/>
    </w:p>
    <w:p w14:paraId="44FE06B6" w14:textId="0F3A8DCE" w:rsidR="00431F5B" w:rsidRPr="00A14740" w:rsidRDefault="00431F5B" w:rsidP="00431F5B">
      <w:pPr>
        <w:pStyle w:val="Akapitzlist"/>
        <w:widowControl w:val="0"/>
        <w:numPr>
          <w:ilvl w:val="0"/>
          <w:numId w:val="35"/>
        </w:numPr>
        <w:suppressAutoHyphens/>
        <w:autoSpaceDN w:val="0"/>
        <w:spacing w:after="0" w:line="276" w:lineRule="auto"/>
        <w:ind w:left="284" w:hanging="284"/>
        <w:jc w:val="both"/>
        <w:textAlignment w:val="baseline"/>
        <w:rPr>
          <w:rFonts w:ascii="Arial" w:eastAsia="Times New Roman" w:hAnsi="Arial" w:cs="Arial"/>
        </w:rPr>
      </w:pPr>
      <w:r w:rsidRPr="00A14740">
        <w:rPr>
          <w:rFonts w:ascii="Arial" w:eastAsia="Times New Roman" w:hAnsi="Arial" w:cs="Arial"/>
        </w:rPr>
        <w:t>W czasie obowiązywania niniejszej umowy Zamawiający przewiduje waloryzacje ceny jednostkowej netto w przypadku realizacji umowy w roku 202</w:t>
      </w:r>
      <w:r w:rsidR="006B1396">
        <w:rPr>
          <w:rFonts w:ascii="Arial" w:eastAsia="Times New Roman" w:hAnsi="Arial" w:cs="Arial"/>
        </w:rPr>
        <w:t>6</w:t>
      </w:r>
      <w:r w:rsidRPr="00A14740">
        <w:rPr>
          <w:rFonts w:ascii="Arial" w:eastAsia="Times New Roman" w:hAnsi="Arial" w:cs="Arial"/>
        </w:rPr>
        <w:t>. Zamawiający dopuszcza na pisemny wniosek Wykonawcy waloryzację cen jednostkowych netto zawartych w załączniku nr 1 w zakresie 202</w:t>
      </w:r>
      <w:r w:rsidR="006B1396">
        <w:rPr>
          <w:rFonts w:ascii="Arial" w:eastAsia="Times New Roman" w:hAnsi="Arial" w:cs="Arial"/>
        </w:rPr>
        <w:t>6</w:t>
      </w:r>
      <w:r w:rsidRPr="00A14740">
        <w:rPr>
          <w:rFonts w:ascii="Arial" w:eastAsia="Times New Roman" w:hAnsi="Arial" w:cs="Arial"/>
        </w:rPr>
        <w:t>r. według poniższych zasad:</w:t>
      </w:r>
    </w:p>
    <w:p w14:paraId="60545BE4" w14:textId="0C2E1ED4" w:rsidR="00431F5B" w:rsidRPr="00A14740" w:rsidRDefault="00431F5B" w:rsidP="00431F5B">
      <w:pPr>
        <w:widowControl w:val="0"/>
        <w:suppressAutoHyphens/>
        <w:autoSpaceDN w:val="0"/>
        <w:spacing w:after="0" w:line="276" w:lineRule="auto"/>
        <w:ind w:left="567" w:hanging="283"/>
        <w:jc w:val="both"/>
        <w:textAlignment w:val="baseline"/>
        <w:rPr>
          <w:rFonts w:ascii="Arial" w:eastAsia="Times New Roman" w:hAnsi="Arial" w:cs="Arial"/>
        </w:rPr>
      </w:pPr>
      <w:r w:rsidRPr="00A14740">
        <w:rPr>
          <w:rFonts w:ascii="Arial" w:eastAsia="Times New Roman" w:hAnsi="Arial" w:cs="Arial"/>
        </w:rPr>
        <w:t>a)  w roku 202</w:t>
      </w:r>
      <w:r w:rsidR="006B1396">
        <w:rPr>
          <w:rFonts w:ascii="Arial" w:eastAsia="Times New Roman" w:hAnsi="Arial" w:cs="Arial"/>
        </w:rPr>
        <w:t>6</w:t>
      </w:r>
      <w:r w:rsidRPr="00A14740">
        <w:rPr>
          <w:rFonts w:ascii="Arial" w:eastAsia="Times New Roman" w:hAnsi="Arial" w:cs="Arial"/>
        </w:rPr>
        <w:t xml:space="preserve"> – zmiana ceny jednostkowej netto nie może być wyższa niż wielkość średniorocznego wskaźnika cen towarów i usług konsumpcyjnych w 202</w:t>
      </w:r>
      <w:r w:rsidR="006B1396">
        <w:rPr>
          <w:rFonts w:ascii="Arial" w:eastAsia="Times New Roman" w:hAnsi="Arial" w:cs="Arial"/>
        </w:rPr>
        <w:t>5</w:t>
      </w:r>
      <w:bookmarkStart w:id="3" w:name="_GoBack"/>
      <w:bookmarkEnd w:id="3"/>
      <w:r w:rsidRPr="00A14740">
        <w:rPr>
          <w:rFonts w:ascii="Arial" w:eastAsia="Times New Roman" w:hAnsi="Arial" w:cs="Arial"/>
        </w:rPr>
        <w:t xml:space="preserve"> roku, ogłaszanego w komunikacie Prezesa Głównego Urzędu Statystycznego - jeżeli wskaźnik ten przekroczy wartość 107;</w:t>
      </w:r>
    </w:p>
    <w:p w14:paraId="1F5629A0" w14:textId="1219471E" w:rsidR="00431F5B" w:rsidRPr="00A14740" w:rsidRDefault="00431F5B" w:rsidP="00431F5B">
      <w:pPr>
        <w:widowControl w:val="0"/>
        <w:suppressAutoHyphens/>
        <w:autoSpaceDN w:val="0"/>
        <w:spacing w:after="0" w:line="276" w:lineRule="auto"/>
        <w:ind w:left="567" w:hanging="283"/>
        <w:jc w:val="both"/>
        <w:textAlignment w:val="baseline"/>
        <w:rPr>
          <w:rFonts w:ascii="Arial" w:eastAsia="Times New Roman" w:hAnsi="Arial" w:cs="Arial"/>
        </w:rPr>
      </w:pPr>
      <w:r w:rsidRPr="00A14740">
        <w:rPr>
          <w:rFonts w:ascii="Arial" w:eastAsia="Times New Roman" w:hAnsi="Arial" w:cs="Arial"/>
        </w:rPr>
        <w:t>b)  zmiana wysokości stawki wymaga formy pisemnej pod rygorem nieważności</w:t>
      </w:r>
      <w:r w:rsidRPr="00A14740">
        <w:rPr>
          <w:rFonts w:ascii="Arial" w:eastAsia="Times New Roman" w:hAnsi="Arial" w:cs="Arial"/>
        </w:rPr>
        <w:br/>
        <w:t xml:space="preserve"> i wywołuje skutek od  daty podpisania stosownego aneksu przez obie Strony;</w:t>
      </w:r>
    </w:p>
    <w:p w14:paraId="478792E6" w14:textId="77777777" w:rsidR="00431F5B" w:rsidRPr="00A14740" w:rsidRDefault="00431F5B" w:rsidP="00431F5B">
      <w:pPr>
        <w:widowControl w:val="0"/>
        <w:suppressAutoHyphens/>
        <w:autoSpaceDN w:val="0"/>
        <w:spacing w:after="0" w:line="276" w:lineRule="auto"/>
        <w:ind w:left="567" w:hanging="283"/>
        <w:jc w:val="both"/>
        <w:textAlignment w:val="baseline"/>
        <w:rPr>
          <w:rFonts w:ascii="Arial" w:eastAsia="Times New Roman" w:hAnsi="Arial" w:cs="Arial"/>
        </w:rPr>
      </w:pPr>
      <w:r w:rsidRPr="00A14740">
        <w:rPr>
          <w:rFonts w:ascii="Arial" w:eastAsia="Times New Roman" w:hAnsi="Arial" w:cs="Arial"/>
        </w:rPr>
        <w:t xml:space="preserve">c)  w razie zaistnienia przesłanki do dokonania waloryzacji, o której mowa  powyżej - cena jednostkowa netto wskazana w Umowie zostanie zwaloryzowana </w:t>
      </w:r>
      <w:r w:rsidRPr="00A14740">
        <w:rPr>
          <w:rFonts w:ascii="Arial" w:eastAsia="Times New Roman" w:hAnsi="Arial" w:cs="Arial"/>
        </w:rPr>
        <w:lastRenderedPageBreak/>
        <w:t>maksymalnie o taki procent o jaki wzrósł lub zmalał wskaźnik cen towarów i usług konsumpcyjnych wskazany powyżej, z zastrzeżeniem, że niezależnie od wzrostu wskaźnika cen towarów i usług wskazanego powyżej cena jednostkowa netto nie może zostać zwaloryzowana o więcej niż o 10% w skali roku (maksymalny poziom waloryzacji).</w:t>
      </w:r>
    </w:p>
    <w:p w14:paraId="69BF1419" w14:textId="77777777" w:rsidR="00431F5B" w:rsidRPr="00E62A57" w:rsidRDefault="00431F5B" w:rsidP="00431F5B">
      <w:pPr>
        <w:pStyle w:val="Akapitzlist"/>
        <w:suppressAutoHyphens/>
        <w:spacing w:after="0" w:line="276" w:lineRule="auto"/>
        <w:ind w:left="284"/>
        <w:jc w:val="both"/>
        <w:rPr>
          <w:rFonts w:ascii="Arial" w:hAnsi="Arial" w:cs="Arial"/>
        </w:rPr>
      </w:pPr>
    </w:p>
    <w:p w14:paraId="36B8EA8E" w14:textId="5DF0B9BB" w:rsidR="006839E4" w:rsidRPr="005B2EFC" w:rsidRDefault="00B90629" w:rsidP="005B2EFC">
      <w:pPr>
        <w:spacing w:after="0" w:line="276" w:lineRule="auto"/>
        <w:ind w:left="140"/>
        <w:jc w:val="center"/>
        <w:rPr>
          <w:rFonts w:ascii="Arial" w:hAnsi="Arial" w:cs="Arial"/>
          <w:b/>
          <w:bCs/>
        </w:rPr>
      </w:pPr>
      <w:r w:rsidRPr="005B2EFC">
        <w:rPr>
          <w:rFonts w:ascii="Arial" w:hAnsi="Arial" w:cs="Arial"/>
          <w:b/>
          <w:bCs/>
        </w:rPr>
        <w:t xml:space="preserve">§ </w:t>
      </w:r>
      <w:r w:rsidRPr="005B2EFC">
        <w:rPr>
          <w:rFonts w:ascii="Arial" w:hAnsi="Arial" w:cs="Arial"/>
          <w:b/>
          <w:bCs/>
          <w:lang w:val="fr-FR"/>
        </w:rPr>
        <w:t>1</w:t>
      </w:r>
      <w:r w:rsidR="00FB5206">
        <w:rPr>
          <w:rFonts w:ascii="Arial" w:hAnsi="Arial" w:cs="Arial"/>
          <w:b/>
          <w:bCs/>
          <w:lang w:val="fr-FR"/>
        </w:rPr>
        <w:t>5</w:t>
      </w:r>
      <w:r w:rsidRPr="005B2EFC">
        <w:rPr>
          <w:rFonts w:ascii="Arial" w:hAnsi="Arial" w:cs="Arial"/>
          <w:b/>
          <w:bCs/>
          <w:lang w:val="fr-FR"/>
        </w:rPr>
        <w:t xml:space="preserve">. </w:t>
      </w:r>
      <w:r w:rsidRPr="005B2EFC">
        <w:rPr>
          <w:rFonts w:ascii="Arial" w:hAnsi="Arial" w:cs="Arial"/>
          <w:b/>
          <w:bCs/>
        </w:rPr>
        <w:t>WYMAGANIA DOTYCZĄCE ZNAKOWANIA KODEM KRESKOWYM</w:t>
      </w:r>
    </w:p>
    <w:p w14:paraId="30072EFB" w14:textId="77777777" w:rsidR="00AB3C90" w:rsidRPr="005B2EFC" w:rsidRDefault="00AB3C90" w:rsidP="005B2EFC">
      <w:pPr>
        <w:spacing w:after="0" w:line="276" w:lineRule="auto"/>
        <w:ind w:left="140"/>
        <w:jc w:val="center"/>
        <w:rPr>
          <w:rFonts w:ascii="Arial" w:hAnsi="Arial" w:cs="Arial"/>
          <w:b/>
          <w:bCs/>
        </w:rPr>
      </w:pPr>
    </w:p>
    <w:p w14:paraId="16F3B9F3" w14:textId="783A4230" w:rsidR="006839E4" w:rsidRPr="005B2EFC" w:rsidRDefault="00CC180D" w:rsidP="005B2EFC">
      <w:pPr>
        <w:suppressAutoHyphens/>
        <w:spacing w:after="0" w:line="276" w:lineRule="auto"/>
        <w:jc w:val="both"/>
        <w:rPr>
          <w:rFonts w:ascii="Arial" w:eastAsia="Calibri" w:hAnsi="Arial" w:cs="Arial"/>
        </w:rPr>
      </w:pPr>
      <w:r w:rsidRPr="005B2EFC">
        <w:rPr>
          <w:rFonts w:ascii="Arial" w:eastAsia="Calibri" w:hAnsi="Arial" w:cs="Arial"/>
        </w:rPr>
        <w:t xml:space="preserve">1. </w:t>
      </w:r>
      <w:r w:rsidR="00B90629" w:rsidRPr="005B2EFC">
        <w:rPr>
          <w:rFonts w:ascii="Arial" w:eastAsia="Calibri" w:hAnsi="Arial" w:cs="Arial"/>
        </w:rPr>
        <w:t>Dostarczony produkt ma być oznaczony kodem kreskowym zgodnie z systemem GS1:</w:t>
      </w:r>
    </w:p>
    <w:p w14:paraId="53C7F25F" w14:textId="77777777" w:rsidR="004126EC" w:rsidRPr="005B2EFC" w:rsidRDefault="00CC180D" w:rsidP="00431F5B">
      <w:pPr>
        <w:suppressAutoHyphens/>
        <w:spacing w:after="0" w:line="276" w:lineRule="auto"/>
        <w:ind w:left="567" w:hanging="283"/>
        <w:jc w:val="both"/>
        <w:rPr>
          <w:rFonts w:ascii="Arial" w:eastAsia="Calibri" w:hAnsi="Arial" w:cs="Arial"/>
        </w:rPr>
      </w:pPr>
      <w:r w:rsidRPr="005B2EFC">
        <w:rPr>
          <w:rFonts w:ascii="Arial" w:eastAsia="Calibri" w:hAnsi="Arial" w:cs="Arial"/>
        </w:rPr>
        <w:t xml:space="preserve">1) </w:t>
      </w:r>
      <w:r w:rsidR="00B90629" w:rsidRPr="005B2EFC">
        <w:rPr>
          <w:rFonts w:ascii="Arial" w:eastAsia="Calibri" w:hAnsi="Arial" w:cs="Arial"/>
        </w:rPr>
        <w:t xml:space="preserve">Wyrób handlowy detaliczny, jednostkowy: można przestawić w jednym </w:t>
      </w:r>
      <w:r w:rsidR="00B90629" w:rsidRPr="005B2EFC">
        <w:rPr>
          <w:rFonts w:ascii="Arial" w:eastAsia="Calibri" w:hAnsi="Arial" w:cs="Arial"/>
        </w:rPr>
        <w:br/>
        <w:t>z wymienionych kodów kreskowym: GTIN-8 (EAN-8), GTIN-13 (EAN-13), ITF-14, GS1-128 (szczególnie dla sprzętów gabarytowych), UPC-E, UPC-A.</w:t>
      </w:r>
    </w:p>
    <w:p w14:paraId="421E0956" w14:textId="582DCF57" w:rsidR="006839E4" w:rsidRPr="005B2EFC" w:rsidRDefault="004126EC" w:rsidP="00431F5B">
      <w:pPr>
        <w:suppressAutoHyphens/>
        <w:spacing w:after="0" w:line="276" w:lineRule="auto"/>
        <w:ind w:left="567" w:hanging="283"/>
        <w:jc w:val="both"/>
        <w:rPr>
          <w:rFonts w:ascii="Arial" w:eastAsia="Calibri" w:hAnsi="Arial" w:cs="Arial"/>
        </w:rPr>
      </w:pPr>
      <w:r w:rsidRPr="005B2EFC">
        <w:rPr>
          <w:rFonts w:ascii="Arial" w:eastAsia="Calibri" w:hAnsi="Arial" w:cs="Arial"/>
        </w:rPr>
        <w:t xml:space="preserve">2) </w:t>
      </w:r>
      <w:r w:rsidR="00B90629" w:rsidRPr="005B2EFC">
        <w:rPr>
          <w:rFonts w:ascii="Arial" w:eastAsia="Calibri" w:hAnsi="Arial" w:cs="Arial"/>
        </w:rPr>
        <w:t>Jednostka logistyczna: jeżeli występuje należy przedstawić w kodzie kreskowym GS1-128 z GTIN-14 wraz z numerem SSCC.</w:t>
      </w:r>
    </w:p>
    <w:p w14:paraId="15590CB9" w14:textId="3A7BC0CF" w:rsidR="006839E4" w:rsidRPr="005B2EFC" w:rsidRDefault="00B90629" w:rsidP="00431F5B">
      <w:pPr>
        <w:spacing w:after="0" w:line="276" w:lineRule="auto"/>
        <w:ind w:left="567" w:hanging="283"/>
        <w:jc w:val="both"/>
        <w:rPr>
          <w:rFonts w:ascii="Arial" w:hAnsi="Arial" w:cs="Arial"/>
        </w:rPr>
      </w:pPr>
      <w:r w:rsidRPr="005B2EFC">
        <w:rPr>
          <w:rFonts w:ascii="Arial" w:hAnsi="Arial" w:cs="Arial"/>
        </w:rPr>
        <w:t>GLN WOFiTM 5906874944001 (IZ 410 – odbiorca).</w:t>
      </w:r>
    </w:p>
    <w:p w14:paraId="1449DEF1" w14:textId="7F0046EB" w:rsidR="006839E4" w:rsidRPr="005B2EFC" w:rsidRDefault="004126EC" w:rsidP="005B2EFC">
      <w:pPr>
        <w:suppressAutoHyphens/>
        <w:spacing w:after="0" w:line="276" w:lineRule="auto"/>
        <w:jc w:val="both"/>
        <w:rPr>
          <w:rFonts w:ascii="Arial" w:eastAsia="Calibri" w:hAnsi="Arial" w:cs="Arial"/>
        </w:rPr>
      </w:pPr>
      <w:r w:rsidRPr="005B2EFC">
        <w:rPr>
          <w:rFonts w:ascii="Arial" w:eastAsia="Calibri" w:hAnsi="Arial" w:cs="Arial"/>
        </w:rPr>
        <w:t xml:space="preserve">2. </w:t>
      </w:r>
      <w:r w:rsidR="00B90629" w:rsidRPr="005B2EFC">
        <w:rPr>
          <w:rFonts w:ascii="Arial" w:eastAsia="Calibri" w:hAnsi="Arial" w:cs="Arial"/>
        </w:rPr>
        <w:t xml:space="preserve">Zamawiający w przypadku wątpliwości przy identyfikacji wyrobu może zwrócić </w:t>
      </w:r>
      <w:r w:rsidR="00B90629" w:rsidRPr="005B2EFC">
        <w:rPr>
          <w:rFonts w:ascii="Arial" w:eastAsia="Calibri" w:hAnsi="Arial" w:cs="Arial"/>
        </w:rPr>
        <w:br/>
        <w:t xml:space="preserve">     się do Wykonawcy o przekazanie dodatkowych danych na temat tego wyrobu:</w:t>
      </w:r>
    </w:p>
    <w:p w14:paraId="70FA6CD5" w14:textId="77777777" w:rsidR="006839E4" w:rsidRPr="005B2EFC" w:rsidRDefault="00B90629" w:rsidP="005B2EFC">
      <w:pPr>
        <w:spacing w:after="0" w:line="276" w:lineRule="auto"/>
        <w:ind w:left="284"/>
        <w:jc w:val="both"/>
        <w:rPr>
          <w:rFonts w:ascii="Arial" w:eastAsia="Calibri" w:hAnsi="Arial" w:cs="Arial"/>
        </w:rPr>
      </w:pPr>
      <w:r w:rsidRPr="005B2EFC">
        <w:rPr>
          <w:rFonts w:ascii="Arial" w:eastAsia="Calibri" w:hAnsi="Arial" w:cs="Arial"/>
        </w:rPr>
        <w:t>- identyfikator GLN Wykonawcy;</w:t>
      </w:r>
    </w:p>
    <w:p w14:paraId="522E2ACD" w14:textId="77777777" w:rsidR="006839E4" w:rsidRPr="005B2EFC" w:rsidRDefault="00B90629" w:rsidP="005B2EFC">
      <w:pPr>
        <w:spacing w:after="0" w:line="276" w:lineRule="auto"/>
        <w:ind w:left="284"/>
        <w:jc w:val="both"/>
        <w:rPr>
          <w:rFonts w:ascii="Arial" w:eastAsia="Calibri" w:hAnsi="Arial" w:cs="Arial"/>
        </w:rPr>
      </w:pPr>
      <w:r w:rsidRPr="005B2EFC">
        <w:rPr>
          <w:rFonts w:ascii="Arial" w:eastAsia="Calibri" w:hAnsi="Arial" w:cs="Arial"/>
        </w:rPr>
        <w:t>- identyfikator GLN producenta wyrobu;</w:t>
      </w:r>
    </w:p>
    <w:p w14:paraId="502CEB64" w14:textId="77777777" w:rsidR="006839E4" w:rsidRPr="005B2EFC" w:rsidRDefault="00B90629" w:rsidP="005B2EFC">
      <w:pPr>
        <w:spacing w:after="0" w:line="276" w:lineRule="auto"/>
        <w:ind w:left="284"/>
        <w:jc w:val="both"/>
        <w:rPr>
          <w:rFonts w:ascii="Arial" w:eastAsia="Calibri" w:hAnsi="Arial" w:cs="Arial"/>
        </w:rPr>
      </w:pPr>
      <w:r w:rsidRPr="005B2EFC">
        <w:rPr>
          <w:rFonts w:ascii="Arial" w:eastAsia="Calibri" w:hAnsi="Arial" w:cs="Arial"/>
        </w:rPr>
        <w:t>- Numer NSN (jeżeli wyrób taki numer posiada);</w:t>
      </w:r>
    </w:p>
    <w:p w14:paraId="664F2AE6" w14:textId="77777777" w:rsidR="006839E4" w:rsidRPr="005B2EFC" w:rsidRDefault="00B90629" w:rsidP="005B2EFC">
      <w:pPr>
        <w:spacing w:after="0" w:line="276" w:lineRule="auto"/>
        <w:ind w:left="284"/>
        <w:jc w:val="both"/>
        <w:rPr>
          <w:rFonts w:ascii="Arial" w:eastAsia="Calibri" w:hAnsi="Arial" w:cs="Arial"/>
        </w:rPr>
      </w:pPr>
      <w:r w:rsidRPr="005B2EFC">
        <w:rPr>
          <w:rFonts w:ascii="Arial" w:eastAsia="Calibri" w:hAnsi="Arial" w:cs="Arial"/>
        </w:rPr>
        <w:t>- wymiary, wagę;</w:t>
      </w:r>
    </w:p>
    <w:p w14:paraId="062DB604" w14:textId="63B7913A" w:rsidR="006839E4" w:rsidRDefault="00B90629" w:rsidP="005B2EFC">
      <w:pPr>
        <w:spacing w:after="0" w:line="276" w:lineRule="auto"/>
        <w:ind w:left="284"/>
        <w:jc w:val="both"/>
        <w:rPr>
          <w:rFonts w:ascii="Arial" w:eastAsia="Calibri" w:hAnsi="Arial" w:cs="Arial"/>
        </w:rPr>
      </w:pPr>
      <w:r w:rsidRPr="005B2EFC">
        <w:rPr>
          <w:rFonts w:ascii="Arial" w:eastAsia="Calibri" w:hAnsi="Arial" w:cs="Arial"/>
        </w:rPr>
        <w:t>- symbol katalogowy.</w:t>
      </w:r>
    </w:p>
    <w:p w14:paraId="144B5163" w14:textId="77777777" w:rsidR="005A301E" w:rsidRPr="005B2EFC" w:rsidRDefault="005A301E" w:rsidP="005B2EFC">
      <w:pPr>
        <w:spacing w:after="0" w:line="276" w:lineRule="auto"/>
        <w:ind w:left="284"/>
        <w:jc w:val="both"/>
        <w:rPr>
          <w:rFonts w:ascii="Arial" w:eastAsia="Calibri" w:hAnsi="Arial" w:cs="Arial"/>
        </w:rPr>
      </w:pPr>
    </w:p>
    <w:p w14:paraId="49DCF1A9" w14:textId="47C4EE4E" w:rsidR="006839E4" w:rsidRPr="005B2EFC" w:rsidRDefault="00B90629" w:rsidP="005B2EFC">
      <w:pPr>
        <w:spacing w:line="276" w:lineRule="auto"/>
        <w:ind w:left="284" w:firstLine="424"/>
        <w:jc w:val="center"/>
        <w:rPr>
          <w:rFonts w:ascii="Arial" w:eastAsia="Calibri" w:hAnsi="Arial" w:cs="Arial"/>
          <w:b/>
          <w:lang w:eastAsia="en-US"/>
        </w:rPr>
      </w:pPr>
      <w:r w:rsidRPr="005B2EFC">
        <w:rPr>
          <w:rFonts w:ascii="Arial" w:eastAsia="Calibri" w:hAnsi="Arial" w:cs="Arial"/>
          <w:b/>
          <w:lang w:eastAsia="en-US"/>
        </w:rPr>
        <w:t>§ 1</w:t>
      </w:r>
      <w:r w:rsidR="00FB5206">
        <w:rPr>
          <w:rFonts w:ascii="Arial" w:eastAsia="Calibri" w:hAnsi="Arial" w:cs="Arial"/>
          <w:b/>
          <w:lang w:eastAsia="en-US"/>
        </w:rPr>
        <w:t>6</w:t>
      </w:r>
      <w:r w:rsidRPr="005B2EFC">
        <w:rPr>
          <w:rFonts w:ascii="Arial" w:eastAsia="Calibri" w:hAnsi="Arial" w:cs="Arial"/>
          <w:b/>
          <w:lang w:eastAsia="en-US"/>
        </w:rPr>
        <w:t>. PRAWA MAJĄTKOWE</w:t>
      </w:r>
    </w:p>
    <w:p w14:paraId="0F3BF3A2" w14:textId="77777777" w:rsidR="006839E4" w:rsidRPr="005B2EFC" w:rsidRDefault="00B90629" w:rsidP="005A301E">
      <w:pPr>
        <w:numPr>
          <w:ilvl w:val="1"/>
          <w:numId w:val="7"/>
        </w:numPr>
        <w:spacing w:after="0" w:line="276" w:lineRule="auto"/>
        <w:ind w:left="284" w:hanging="284"/>
        <w:jc w:val="both"/>
        <w:rPr>
          <w:rFonts w:ascii="Arial" w:eastAsia="Calibri" w:hAnsi="Arial" w:cs="Arial"/>
          <w:lang w:eastAsia="en-US"/>
        </w:rPr>
      </w:pPr>
      <w:r w:rsidRPr="005B2EFC">
        <w:rPr>
          <w:rFonts w:ascii="Arial" w:eastAsia="Calibri" w:hAnsi="Arial" w:cs="Arial"/>
          <w:lang w:eastAsia="en-US"/>
        </w:rPr>
        <w:t>Wykonawca zobowiązuje się, że realizując umowę nie naruszy praw majątkowych osób trzecich.</w:t>
      </w:r>
    </w:p>
    <w:p w14:paraId="09FE544A" w14:textId="3142603C" w:rsidR="006839E4" w:rsidRPr="005B2EFC" w:rsidRDefault="00B90629" w:rsidP="005A301E">
      <w:pPr>
        <w:numPr>
          <w:ilvl w:val="1"/>
          <w:numId w:val="7"/>
        </w:numPr>
        <w:spacing w:after="0" w:line="276" w:lineRule="auto"/>
        <w:ind w:left="284" w:hanging="284"/>
        <w:jc w:val="both"/>
        <w:rPr>
          <w:rFonts w:ascii="Arial" w:eastAsia="Calibri" w:hAnsi="Arial" w:cs="Arial"/>
          <w:lang w:eastAsia="en-US"/>
        </w:rPr>
      </w:pPr>
      <w:r w:rsidRPr="005B2EFC">
        <w:rPr>
          <w:rFonts w:ascii="Arial" w:eastAsia="Calibri" w:hAnsi="Arial" w:cs="Arial"/>
          <w:lang w:eastAsia="en-US"/>
        </w:rPr>
        <w:t xml:space="preserve">Wykonawca jest odpowiedzialny względem Zamawiającego za roszczenia osób trzecich wynikające z naruszenia praw własności intelektualnej, w tym za nieprzestrzeganie przepisów ustawy z dnia 4 lutego 1994 r. o prawie autorskim </w:t>
      </w:r>
      <w:r w:rsidR="005834FC">
        <w:rPr>
          <w:rFonts w:ascii="Arial" w:eastAsia="Calibri" w:hAnsi="Arial" w:cs="Arial"/>
          <w:lang w:eastAsia="en-US"/>
        </w:rPr>
        <w:br/>
      </w:r>
      <w:r w:rsidRPr="005B2EFC">
        <w:rPr>
          <w:rFonts w:ascii="Arial" w:eastAsia="Calibri" w:hAnsi="Arial" w:cs="Arial"/>
          <w:lang w:eastAsia="en-US"/>
        </w:rPr>
        <w:t>i prawach pokrewnych.</w:t>
      </w:r>
    </w:p>
    <w:p w14:paraId="7CF44477" w14:textId="77777777" w:rsidR="006839E4" w:rsidRPr="005B2EFC" w:rsidRDefault="006839E4" w:rsidP="005B2EFC">
      <w:pPr>
        <w:spacing w:line="276" w:lineRule="auto"/>
        <w:ind w:left="284"/>
        <w:jc w:val="both"/>
        <w:rPr>
          <w:rFonts w:ascii="Arial" w:eastAsia="Calibri" w:hAnsi="Arial" w:cs="Arial"/>
          <w:lang w:eastAsia="en-US"/>
        </w:rPr>
      </w:pPr>
    </w:p>
    <w:p w14:paraId="56AB085F" w14:textId="209333AF" w:rsidR="006839E4" w:rsidRPr="005B2EFC" w:rsidRDefault="00B90629" w:rsidP="005B2EFC">
      <w:pPr>
        <w:spacing w:line="276" w:lineRule="auto"/>
        <w:ind w:left="284"/>
        <w:jc w:val="center"/>
        <w:rPr>
          <w:rFonts w:ascii="Arial" w:eastAsia="Calibri" w:hAnsi="Arial" w:cs="Arial"/>
          <w:b/>
          <w:lang w:eastAsia="en-US"/>
        </w:rPr>
      </w:pPr>
      <w:r w:rsidRPr="005B2EFC">
        <w:rPr>
          <w:rFonts w:ascii="Arial" w:eastAsia="Calibri" w:hAnsi="Arial" w:cs="Arial"/>
          <w:b/>
          <w:lang w:eastAsia="en-US"/>
        </w:rPr>
        <w:t>§ 1</w:t>
      </w:r>
      <w:r w:rsidR="00FB5206">
        <w:rPr>
          <w:rFonts w:ascii="Arial" w:eastAsia="Calibri" w:hAnsi="Arial" w:cs="Arial"/>
          <w:b/>
          <w:lang w:eastAsia="en-US"/>
        </w:rPr>
        <w:t>7</w:t>
      </w:r>
      <w:r w:rsidRPr="005B2EFC">
        <w:rPr>
          <w:rFonts w:ascii="Arial" w:eastAsia="Calibri" w:hAnsi="Arial" w:cs="Arial"/>
          <w:b/>
          <w:lang w:eastAsia="en-US"/>
        </w:rPr>
        <w:t>. BEZPIECZEŃSTWO INFORMACJI I OCHRONA DANYCH OSOBOWYCH</w:t>
      </w:r>
    </w:p>
    <w:p w14:paraId="7A6D12E1" w14:textId="3293B2C4" w:rsidR="006839E4" w:rsidRPr="005B2EFC" w:rsidRDefault="00B90629" w:rsidP="005A301E">
      <w:pPr>
        <w:numPr>
          <w:ilvl w:val="0"/>
          <w:numId w:val="18"/>
        </w:numPr>
        <w:spacing w:after="0" w:line="276" w:lineRule="auto"/>
        <w:ind w:left="284"/>
        <w:jc w:val="both"/>
        <w:rPr>
          <w:rFonts w:ascii="Arial" w:eastAsia="Calibri" w:hAnsi="Arial" w:cs="Arial"/>
          <w:lang w:eastAsia="en-US"/>
        </w:rPr>
      </w:pPr>
      <w:r w:rsidRPr="005B2EFC">
        <w:rPr>
          <w:rFonts w:ascii="Arial" w:eastAsia="Calibri" w:hAnsi="Arial" w:cs="Arial"/>
          <w:lang w:eastAsia="en-US"/>
        </w:rPr>
        <w:t xml:space="preserve">Informacją w rozumieniu umowy są wszelkie informacje, dokumenty lub dane przekazane Wykonawcy przez Zamawiającego, uzyskane przez Wykonawcę </w:t>
      </w:r>
      <w:r w:rsidR="005834FC">
        <w:rPr>
          <w:rFonts w:ascii="Arial" w:eastAsia="Calibri" w:hAnsi="Arial" w:cs="Arial"/>
          <w:lang w:eastAsia="en-US"/>
        </w:rPr>
        <w:br/>
      </w:r>
      <w:r w:rsidRPr="005B2EFC">
        <w:rPr>
          <w:rFonts w:ascii="Arial" w:eastAsia="Calibri" w:hAnsi="Arial" w:cs="Arial"/>
          <w:lang w:eastAsia="en-US"/>
        </w:rPr>
        <w:t>w związku z realizacją umowy oraz wytworzone przez Wykonawcę na potrzeby realizacji umowy wykonawczej.</w:t>
      </w:r>
    </w:p>
    <w:p w14:paraId="457A30EF" w14:textId="77777777" w:rsidR="006839E4" w:rsidRPr="005B2EFC" w:rsidRDefault="00B90629" w:rsidP="005A301E">
      <w:pPr>
        <w:numPr>
          <w:ilvl w:val="0"/>
          <w:numId w:val="18"/>
        </w:numPr>
        <w:spacing w:after="0" w:line="276" w:lineRule="auto"/>
        <w:ind w:left="284"/>
        <w:jc w:val="both"/>
        <w:rPr>
          <w:rFonts w:ascii="Arial" w:eastAsia="Calibri" w:hAnsi="Arial" w:cs="Arial"/>
          <w:lang w:eastAsia="en-US"/>
        </w:rPr>
      </w:pPr>
      <w:r w:rsidRPr="005B2EFC">
        <w:rPr>
          <w:rFonts w:ascii="Arial" w:eastAsia="Calibri" w:hAnsi="Arial" w:cs="Arial"/>
          <w:lang w:eastAsia="en-US"/>
        </w:rPr>
        <w:t xml:space="preserve">Informacje stanowią własność Zamawiającego. </w:t>
      </w:r>
    </w:p>
    <w:p w14:paraId="7BB40994" w14:textId="77777777" w:rsidR="006839E4" w:rsidRPr="005B2EFC" w:rsidRDefault="00B90629" w:rsidP="005A301E">
      <w:pPr>
        <w:numPr>
          <w:ilvl w:val="0"/>
          <w:numId w:val="18"/>
        </w:numPr>
        <w:spacing w:after="0" w:line="276" w:lineRule="auto"/>
        <w:ind w:left="284"/>
        <w:jc w:val="both"/>
        <w:rPr>
          <w:rFonts w:ascii="Arial" w:eastAsia="Calibri" w:hAnsi="Arial" w:cs="Arial"/>
          <w:lang w:eastAsia="en-US"/>
        </w:rPr>
      </w:pPr>
      <w:r w:rsidRPr="005B2EFC">
        <w:rPr>
          <w:rFonts w:ascii="Arial" w:eastAsia="Calibri" w:hAnsi="Arial" w:cs="Arial"/>
          <w:lang w:eastAsia="en-US"/>
        </w:rPr>
        <w:t xml:space="preserve">Wykonawca może przetwarzać powierzone mu przez Zamawiającego informacje tylko przez okres obowiązywania umowy. </w:t>
      </w:r>
    </w:p>
    <w:p w14:paraId="44E05AEA" w14:textId="77777777" w:rsidR="006839E4" w:rsidRPr="005B2EFC" w:rsidRDefault="00B90629" w:rsidP="005A301E">
      <w:pPr>
        <w:numPr>
          <w:ilvl w:val="0"/>
          <w:numId w:val="18"/>
        </w:numPr>
        <w:spacing w:after="0" w:line="276" w:lineRule="auto"/>
        <w:ind w:left="284"/>
        <w:jc w:val="both"/>
        <w:rPr>
          <w:rFonts w:ascii="Arial" w:eastAsia="Calibri" w:hAnsi="Arial" w:cs="Arial"/>
          <w:lang w:eastAsia="en-US"/>
        </w:rPr>
      </w:pPr>
      <w:r w:rsidRPr="005B2EFC">
        <w:rPr>
          <w:rFonts w:ascii="Arial" w:eastAsia="Calibri" w:hAnsi="Arial" w:cs="Arial"/>
          <w:lang w:eastAsia="en-US"/>
        </w:rPr>
        <w:t xml:space="preserve">Wykonawca zobowiązuje się do zachowania w tajemnicy wszystkich informacji, </w:t>
      </w:r>
      <w:r w:rsidRPr="005B2EFC">
        <w:rPr>
          <w:rFonts w:ascii="Arial" w:eastAsia="Calibri" w:hAnsi="Arial" w:cs="Arial"/>
          <w:lang w:eastAsia="en-US"/>
        </w:rPr>
        <w:br/>
        <w:t xml:space="preserve">a także sposobów zabezpieczenia informacji, zarówno w trakcie trwania umowy, </w:t>
      </w:r>
      <w:r w:rsidRPr="005B2EFC">
        <w:rPr>
          <w:rFonts w:ascii="Arial" w:eastAsia="Calibri" w:hAnsi="Arial" w:cs="Arial"/>
          <w:lang w:eastAsia="en-US"/>
        </w:rPr>
        <w:br/>
        <w:t xml:space="preserve">jak i po jej wygaśnięciu lub rozwiązaniu. </w:t>
      </w:r>
    </w:p>
    <w:p w14:paraId="6E0CAF6D" w14:textId="4BBFE3A2" w:rsidR="006839E4" w:rsidRPr="005B2EFC" w:rsidRDefault="00B90629" w:rsidP="005A301E">
      <w:pPr>
        <w:numPr>
          <w:ilvl w:val="0"/>
          <w:numId w:val="18"/>
        </w:numPr>
        <w:spacing w:after="0" w:line="276" w:lineRule="auto"/>
        <w:ind w:left="284"/>
        <w:jc w:val="both"/>
        <w:rPr>
          <w:rFonts w:ascii="Arial" w:eastAsia="Calibri" w:hAnsi="Arial" w:cs="Arial"/>
          <w:lang w:eastAsia="en-US"/>
        </w:rPr>
      </w:pPr>
      <w:r w:rsidRPr="005B2EFC">
        <w:rPr>
          <w:rFonts w:ascii="Arial" w:eastAsia="Calibri" w:hAnsi="Arial" w:cs="Arial"/>
          <w:lang w:eastAsia="en-US"/>
        </w:rPr>
        <w:t xml:space="preserve">Wykonawca zobowiązany jest do zastosowania wszelkich niezbędnych środków technicznych i organizacyjnych zapewniających ochronę przetwarzania informacji, </w:t>
      </w:r>
      <w:r w:rsidRPr="005B2EFC">
        <w:rPr>
          <w:rFonts w:ascii="Arial" w:eastAsia="Calibri" w:hAnsi="Arial" w:cs="Arial"/>
          <w:lang w:eastAsia="en-US"/>
        </w:rPr>
        <w:br/>
        <w:t xml:space="preserve">a w szczególności powinien zabezpieczyć informacje przed ich udostępnieniem osobom nieupoważnionym, zabraniem przez osobę nieuprawnioną, przetwarzaniem </w:t>
      </w:r>
      <w:r w:rsidRPr="005B2EFC">
        <w:rPr>
          <w:rFonts w:ascii="Arial" w:eastAsia="Calibri" w:hAnsi="Arial" w:cs="Arial"/>
          <w:lang w:eastAsia="en-US"/>
        </w:rPr>
        <w:br/>
        <w:t xml:space="preserve">z naruszeniem postanowień umowy, zmianą, utratą, uszkodzeniem lub zniszczeniem. </w:t>
      </w:r>
    </w:p>
    <w:p w14:paraId="77B2E26E" w14:textId="77777777" w:rsidR="006839E4" w:rsidRPr="005B2EFC" w:rsidRDefault="00B90629" w:rsidP="005A301E">
      <w:pPr>
        <w:numPr>
          <w:ilvl w:val="0"/>
          <w:numId w:val="18"/>
        </w:numPr>
        <w:spacing w:after="0" w:line="276" w:lineRule="auto"/>
        <w:ind w:left="284"/>
        <w:jc w:val="both"/>
        <w:rPr>
          <w:rFonts w:ascii="Arial" w:eastAsia="Calibri" w:hAnsi="Arial" w:cs="Arial"/>
          <w:lang w:eastAsia="en-US"/>
        </w:rPr>
      </w:pPr>
      <w:r w:rsidRPr="005B2EFC">
        <w:rPr>
          <w:rFonts w:ascii="Arial" w:eastAsia="Calibri" w:hAnsi="Arial" w:cs="Arial"/>
          <w:lang w:eastAsia="en-US"/>
        </w:rPr>
        <w:lastRenderedPageBreak/>
        <w:t>Wykonawca zobowiązuje się do dołożenia najwyższej staranności w celu zabezpieczenia informacji uzyskanych w związku z realizacją umowy przed bezprawnym dostępem, rozpowszechnianiem lub przekazaniem osobom trzecim.</w:t>
      </w:r>
    </w:p>
    <w:p w14:paraId="24A57D4A" w14:textId="759A2A7D" w:rsidR="006839E4" w:rsidRPr="005B2EFC" w:rsidRDefault="00B90629" w:rsidP="005A301E">
      <w:pPr>
        <w:numPr>
          <w:ilvl w:val="0"/>
          <w:numId w:val="18"/>
        </w:numPr>
        <w:spacing w:after="0" w:line="276" w:lineRule="auto"/>
        <w:ind w:left="284"/>
        <w:jc w:val="both"/>
        <w:rPr>
          <w:rFonts w:ascii="Arial" w:eastAsia="Calibri" w:hAnsi="Arial" w:cs="Arial"/>
          <w:lang w:eastAsia="en-US"/>
        </w:rPr>
      </w:pPr>
      <w:r w:rsidRPr="005B2EFC">
        <w:rPr>
          <w:rFonts w:ascii="Arial" w:eastAsia="Calibri" w:hAnsi="Arial" w:cs="Arial"/>
          <w:lang w:eastAsia="en-US"/>
        </w:rPr>
        <w:t xml:space="preserve">Wykonawca zobowiązany jest zapewnić wykonanie obowiązków w zakresie bezpieczeństwa informacji, w szczególności dotyczącego zachowania w tajemnicy informacji, także przez osoby, przy pomocy których wykonuje umowę </w:t>
      </w:r>
      <w:r w:rsidR="005834FC">
        <w:rPr>
          <w:rFonts w:ascii="Arial" w:eastAsia="Calibri" w:hAnsi="Arial" w:cs="Arial"/>
          <w:lang w:eastAsia="en-US"/>
        </w:rPr>
        <w:br/>
      </w:r>
      <w:r w:rsidRPr="005B2EFC">
        <w:rPr>
          <w:rFonts w:ascii="Arial" w:eastAsia="Calibri" w:hAnsi="Arial" w:cs="Arial"/>
          <w:lang w:eastAsia="en-US"/>
        </w:rPr>
        <w:t xml:space="preserve">i Podwykonawców. </w:t>
      </w:r>
    </w:p>
    <w:p w14:paraId="7BC445F0" w14:textId="77777777" w:rsidR="006839E4" w:rsidRPr="005B2EFC" w:rsidRDefault="00B90629" w:rsidP="005A301E">
      <w:pPr>
        <w:numPr>
          <w:ilvl w:val="0"/>
          <w:numId w:val="18"/>
        </w:numPr>
        <w:spacing w:after="0" w:line="276" w:lineRule="auto"/>
        <w:ind w:left="284"/>
        <w:jc w:val="both"/>
        <w:rPr>
          <w:rFonts w:ascii="Arial" w:eastAsia="Calibri" w:hAnsi="Arial" w:cs="Arial"/>
          <w:lang w:eastAsia="en-US"/>
        </w:rPr>
      </w:pPr>
      <w:r w:rsidRPr="005B2EFC">
        <w:rPr>
          <w:rFonts w:ascii="Arial" w:eastAsia="Calibri" w:hAnsi="Arial" w:cs="Arial"/>
          <w:lang w:eastAsia="en-US"/>
        </w:rPr>
        <w:t>Wykonawca może udostępniać informacje jedynie osobom, przy pomocy których wykonuje umowę i Podwykonawcom, którym będą one niezbędne do wykonania powierzonych im czynności i tylko w zakresie, w jakim muszą mieć do nich dostęp dla celów wykonania umowy.</w:t>
      </w:r>
    </w:p>
    <w:p w14:paraId="33BC0206" w14:textId="6F66123F" w:rsidR="006839E4" w:rsidRPr="005B2EFC" w:rsidRDefault="00B90629" w:rsidP="005A301E">
      <w:pPr>
        <w:numPr>
          <w:ilvl w:val="0"/>
          <w:numId w:val="18"/>
        </w:numPr>
        <w:spacing w:after="0" w:line="276" w:lineRule="auto"/>
        <w:ind w:left="284"/>
        <w:jc w:val="both"/>
        <w:rPr>
          <w:rFonts w:ascii="Arial" w:eastAsia="Calibri" w:hAnsi="Arial" w:cs="Arial"/>
          <w:lang w:eastAsia="en-US"/>
        </w:rPr>
      </w:pPr>
      <w:r w:rsidRPr="005B2EFC">
        <w:rPr>
          <w:rFonts w:ascii="Arial" w:eastAsia="Calibri" w:hAnsi="Arial" w:cs="Arial"/>
          <w:lang w:eastAsia="en-US"/>
        </w:rPr>
        <w:t>Osoby skierowane przez Wykonawcę do realizacji umowy zobowiązane są przed przystąpieniem do jej wykonania do podpisania zobowiązania do zachowania poufności informacji. Podpisane zobowiązanie należy przed przystąpieniem do realizacji umowy przekazać Zamawiającemu.</w:t>
      </w:r>
    </w:p>
    <w:p w14:paraId="4EA66124" w14:textId="77777777" w:rsidR="006839E4" w:rsidRPr="005B2EFC" w:rsidRDefault="00B90629" w:rsidP="005A301E">
      <w:pPr>
        <w:numPr>
          <w:ilvl w:val="0"/>
          <w:numId w:val="18"/>
        </w:numPr>
        <w:spacing w:after="0" w:line="276" w:lineRule="auto"/>
        <w:ind w:left="284"/>
        <w:jc w:val="both"/>
        <w:rPr>
          <w:rFonts w:ascii="Arial" w:eastAsia="Calibri" w:hAnsi="Arial" w:cs="Arial"/>
          <w:lang w:eastAsia="en-US"/>
        </w:rPr>
      </w:pPr>
      <w:r w:rsidRPr="005B2EFC">
        <w:rPr>
          <w:rFonts w:ascii="Arial" w:eastAsia="Calibri" w:hAnsi="Arial" w:cs="Arial"/>
          <w:lang w:eastAsia="en-US"/>
        </w:rPr>
        <w:t>Wykonawca ponosi wszelką odpowiedzialność, tak wobec osób trzecich jak i wobec Zamawiającego, za szkody powstałe w związku z niewykonywaniem lub nienależytą realizacją obowiązków dotyczących informacji.</w:t>
      </w:r>
    </w:p>
    <w:p w14:paraId="5FE98E6C" w14:textId="77777777" w:rsidR="006839E4" w:rsidRPr="005B2EFC" w:rsidRDefault="00B90629" w:rsidP="005A301E">
      <w:pPr>
        <w:numPr>
          <w:ilvl w:val="0"/>
          <w:numId w:val="18"/>
        </w:numPr>
        <w:spacing w:after="0" w:line="276" w:lineRule="auto"/>
        <w:ind w:left="284"/>
        <w:jc w:val="both"/>
        <w:rPr>
          <w:rFonts w:ascii="Arial" w:eastAsia="Calibri" w:hAnsi="Arial" w:cs="Arial"/>
          <w:lang w:eastAsia="en-US"/>
        </w:rPr>
      </w:pPr>
      <w:r w:rsidRPr="005B2EFC">
        <w:rPr>
          <w:rFonts w:ascii="Arial" w:eastAsia="Calibri" w:hAnsi="Arial" w:cs="Arial"/>
          <w:lang w:eastAsia="en-US"/>
        </w:rPr>
        <w:t xml:space="preserve">Wykonawca zobowiązany jest do natychmiastowego powiadamiania i raportowania Zamawiającemu o nieuprawnionym ujawnieniu lub udostępnieniu informacji </w:t>
      </w:r>
      <w:r w:rsidRPr="005B2EFC">
        <w:rPr>
          <w:rFonts w:ascii="Arial" w:eastAsia="Calibri" w:hAnsi="Arial" w:cs="Arial"/>
          <w:lang w:eastAsia="en-US"/>
        </w:rPr>
        <w:br/>
        <w:t>lub  o naruszeniu poufności informacji:</w:t>
      </w:r>
    </w:p>
    <w:p w14:paraId="1E09B81A" w14:textId="77777777" w:rsidR="006839E4" w:rsidRPr="005B2EFC" w:rsidRDefault="00B90629" w:rsidP="005B2EFC">
      <w:pPr>
        <w:pStyle w:val="Akapitzlist"/>
        <w:spacing w:line="276" w:lineRule="auto"/>
        <w:jc w:val="both"/>
        <w:rPr>
          <w:rFonts w:ascii="Arial" w:eastAsia="Calibri" w:hAnsi="Arial" w:cs="Arial"/>
          <w:lang w:eastAsia="en-US"/>
        </w:rPr>
      </w:pPr>
      <w:r w:rsidRPr="005B2EFC">
        <w:rPr>
          <w:rFonts w:ascii="Arial" w:eastAsia="Calibri" w:hAnsi="Arial" w:cs="Arial"/>
          <w:lang w:eastAsia="en-US"/>
        </w:rPr>
        <w:t>- na adres e-mail: …………………….</w:t>
      </w:r>
    </w:p>
    <w:p w14:paraId="75E88260" w14:textId="77777777" w:rsidR="006839E4" w:rsidRPr="005B2EFC" w:rsidRDefault="00B90629" w:rsidP="005B2EFC">
      <w:pPr>
        <w:pStyle w:val="Akapitzlist"/>
        <w:spacing w:line="276" w:lineRule="auto"/>
        <w:jc w:val="both"/>
        <w:rPr>
          <w:rFonts w:ascii="Arial" w:eastAsia="Calibri" w:hAnsi="Arial" w:cs="Arial"/>
          <w:lang w:eastAsia="en-US"/>
        </w:rPr>
      </w:pPr>
      <w:r w:rsidRPr="005B2EFC">
        <w:rPr>
          <w:rFonts w:ascii="Arial" w:eastAsia="Calibri" w:hAnsi="Arial" w:cs="Arial"/>
          <w:lang w:eastAsia="en-US"/>
        </w:rPr>
        <w:t>- faksem, na numer: ………………….</w:t>
      </w:r>
    </w:p>
    <w:p w14:paraId="73DEA145" w14:textId="36528B47" w:rsidR="006839E4" w:rsidRPr="005B2EFC" w:rsidRDefault="00B90629" w:rsidP="005A301E">
      <w:pPr>
        <w:pStyle w:val="Akapitzlist"/>
        <w:numPr>
          <w:ilvl w:val="0"/>
          <w:numId w:val="18"/>
        </w:numPr>
        <w:spacing w:after="0" w:line="276" w:lineRule="auto"/>
        <w:ind w:left="284"/>
        <w:jc w:val="both"/>
        <w:rPr>
          <w:rFonts w:ascii="Arial" w:eastAsia="Calibri" w:hAnsi="Arial" w:cs="Arial"/>
          <w:lang w:eastAsia="en-US"/>
        </w:rPr>
      </w:pPr>
      <w:r w:rsidRPr="005B2EFC">
        <w:rPr>
          <w:rFonts w:ascii="Arial" w:eastAsia="Calibri" w:hAnsi="Arial" w:cs="Arial"/>
          <w:lang w:eastAsia="en-US"/>
        </w:rPr>
        <w:t>Wykonawca zobowiązuje się po zakończeniu realizacji umowy do zwrotu  Zamawiającemu wszelkich informacji, wraz z nośnikami, a w przypadku utrwalenia przez Wykonawcę informacji – usunięcia z nośników tych informacji, w tym również sporządzonych kopii zapasowych, oraz zniszczenia wszelkich dokumen</w:t>
      </w:r>
      <w:r w:rsidR="005834FC">
        <w:rPr>
          <w:rFonts w:ascii="Arial" w:eastAsia="Calibri" w:hAnsi="Arial" w:cs="Arial"/>
          <w:lang w:eastAsia="en-US"/>
        </w:rPr>
        <w:t xml:space="preserve">tów i danych mogących posłużyć </w:t>
      </w:r>
      <w:r w:rsidRPr="005B2EFC">
        <w:rPr>
          <w:rFonts w:ascii="Arial" w:eastAsia="Calibri" w:hAnsi="Arial" w:cs="Arial"/>
          <w:lang w:eastAsia="en-US"/>
        </w:rPr>
        <w:t>do odtworzenia, w całości lub części informacji.</w:t>
      </w:r>
      <w:r w:rsidR="005834FC">
        <w:rPr>
          <w:rFonts w:ascii="Arial" w:eastAsia="Calibri" w:hAnsi="Arial" w:cs="Arial"/>
          <w:lang w:eastAsia="en-US"/>
        </w:rPr>
        <w:t xml:space="preserve"> Wykonawca złoży Zamawiającemu </w:t>
      </w:r>
      <w:r w:rsidRPr="005B2EFC">
        <w:rPr>
          <w:rFonts w:ascii="Arial" w:eastAsia="Calibri" w:hAnsi="Arial" w:cs="Arial"/>
          <w:lang w:eastAsia="en-US"/>
        </w:rPr>
        <w:t>na tę okoliczność stosowne oświadczenie.</w:t>
      </w:r>
    </w:p>
    <w:p w14:paraId="3EDDD2C5" w14:textId="77777777" w:rsidR="006839E4" w:rsidRPr="005B2EFC" w:rsidRDefault="00B90629" w:rsidP="005B2EFC">
      <w:pPr>
        <w:spacing w:after="0" w:line="276" w:lineRule="auto"/>
        <w:ind w:left="284" w:hanging="426"/>
        <w:jc w:val="both"/>
        <w:rPr>
          <w:rFonts w:ascii="Arial" w:eastAsia="Calibri" w:hAnsi="Arial" w:cs="Arial"/>
          <w:lang w:eastAsia="en-US"/>
        </w:rPr>
      </w:pPr>
      <w:r w:rsidRPr="005B2EFC">
        <w:rPr>
          <w:rFonts w:ascii="Arial" w:eastAsia="Calibri" w:hAnsi="Arial" w:cs="Arial"/>
          <w:lang w:eastAsia="en-US"/>
        </w:rPr>
        <w:t>13.</w:t>
      </w:r>
      <w:r w:rsidRPr="005B2EFC">
        <w:rPr>
          <w:rFonts w:ascii="Arial" w:eastAsia="Calibri" w:hAnsi="Arial" w:cs="Arial"/>
          <w:lang w:eastAsia="en-US"/>
        </w:rPr>
        <w:tab/>
        <w:t xml:space="preserve">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 </w:t>
      </w:r>
    </w:p>
    <w:p w14:paraId="5EEBAF66" w14:textId="77777777" w:rsidR="006839E4" w:rsidRPr="005B2EFC" w:rsidRDefault="00B90629" w:rsidP="005B2EFC">
      <w:pPr>
        <w:spacing w:after="0" w:line="276" w:lineRule="auto"/>
        <w:ind w:left="284" w:hanging="426"/>
        <w:jc w:val="both"/>
        <w:rPr>
          <w:rFonts w:ascii="Arial" w:eastAsia="Calibri" w:hAnsi="Arial" w:cs="Arial"/>
          <w:lang w:eastAsia="en-US"/>
        </w:rPr>
      </w:pPr>
      <w:r w:rsidRPr="005B2EFC">
        <w:rPr>
          <w:rFonts w:ascii="Arial" w:eastAsia="Calibri" w:hAnsi="Arial" w:cs="Arial"/>
          <w:lang w:eastAsia="en-US"/>
        </w:rPr>
        <w:t xml:space="preserve">14. Wykonawca zobowiązany jest: </w:t>
      </w:r>
    </w:p>
    <w:p w14:paraId="12B4C21C" w14:textId="349DBFBE" w:rsidR="006839E4" w:rsidRPr="005B2EFC" w:rsidRDefault="00B90629" w:rsidP="005A301E">
      <w:pPr>
        <w:numPr>
          <w:ilvl w:val="0"/>
          <w:numId w:val="24"/>
        </w:numPr>
        <w:tabs>
          <w:tab w:val="clear" w:pos="862"/>
          <w:tab w:val="num" w:pos="567"/>
        </w:tabs>
        <w:spacing w:after="0" w:line="276" w:lineRule="auto"/>
        <w:ind w:left="567" w:hanging="283"/>
        <w:jc w:val="both"/>
        <w:rPr>
          <w:rFonts w:ascii="Arial" w:eastAsia="Calibri" w:hAnsi="Arial" w:cs="Arial"/>
          <w:lang w:eastAsia="en-US"/>
        </w:rPr>
      </w:pPr>
      <w:r w:rsidRPr="005B2EFC">
        <w:rPr>
          <w:rFonts w:ascii="Arial" w:eastAsia="Calibri" w:hAnsi="Arial" w:cs="Arial"/>
          <w:lang w:eastAsia="en-US"/>
        </w:rPr>
        <w:t xml:space="preserve">zapewnić kontrolę nad tym, jakie informacje, kiedy, przez kogo oraz komu </w:t>
      </w:r>
      <w:r w:rsidRPr="005B2EFC">
        <w:rPr>
          <w:rFonts w:ascii="Arial" w:eastAsia="Calibri" w:hAnsi="Arial" w:cs="Arial"/>
          <w:lang w:eastAsia="en-US"/>
        </w:rPr>
        <w:br/>
        <w:t>są przekazywane, zwłaszcza gdy przekazuje się je za pomocą teletransmisji danych,</w:t>
      </w:r>
    </w:p>
    <w:p w14:paraId="3B876EC9" w14:textId="68FF8FC1" w:rsidR="006839E4" w:rsidRPr="005B2EFC" w:rsidRDefault="00B90629" w:rsidP="005A301E">
      <w:pPr>
        <w:numPr>
          <w:ilvl w:val="0"/>
          <w:numId w:val="24"/>
        </w:numPr>
        <w:tabs>
          <w:tab w:val="clear" w:pos="862"/>
          <w:tab w:val="num" w:pos="567"/>
        </w:tabs>
        <w:spacing w:after="0" w:line="276" w:lineRule="auto"/>
        <w:ind w:left="567" w:hanging="283"/>
        <w:jc w:val="both"/>
        <w:rPr>
          <w:rFonts w:ascii="Arial" w:eastAsia="Calibri" w:hAnsi="Arial" w:cs="Arial"/>
          <w:lang w:eastAsia="en-US"/>
        </w:rPr>
      </w:pPr>
      <w:r w:rsidRPr="005B2EFC">
        <w:rPr>
          <w:rFonts w:ascii="Arial" w:eastAsia="Calibri" w:hAnsi="Arial" w:cs="Arial"/>
          <w:lang w:eastAsia="en-US"/>
        </w:rPr>
        <w:t>zapewnić, aby osoby, o których mowa w pkt 1, zachowywały w tajemnicy informacje oraz sposoby ich zabezpieczeń.</w:t>
      </w:r>
    </w:p>
    <w:p w14:paraId="55B1DADA" w14:textId="596BB695" w:rsidR="006839E4" w:rsidRPr="005B2EFC" w:rsidRDefault="00B90629" w:rsidP="005A301E">
      <w:pPr>
        <w:numPr>
          <w:ilvl w:val="0"/>
          <w:numId w:val="19"/>
        </w:numPr>
        <w:tabs>
          <w:tab w:val="clear" w:pos="1287"/>
        </w:tabs>
        <w:spacing w:after="0" w:line="276" w:lineRule="auto"/>
        <w:ind w:left="284" w:hanging="426"/>
        <w:jc w:val="both"/>
        <w:rPr>
          <w:rFonts w:ascii="Arial" w:eastAsia="Calibri" w:hAnsi="Arial" w:cs="Arial"/>
          <w:lang w:eastAsia="en-US"/>
        </w:rPr>
      </w:pPr>
      <w:r w:rsidRPr="005B2EFC">
        <w:rPr>
          <w:rFonts w:ascii="Arial" w:eastAsia="Calibri" w:hAnsi="Arial" w:cs="Arial"/>
          <w:lang w:eastAsia="en-US"/>
        </w:rPr>
        <w:t xml:space="preserve">Wykonawca odpowiada za szkodę wyrządzoną Zamawiającemu przez ujawnienie, przekazanie, wykorzystanie, zbycie lub oferowanie do zbycia informacji otrzymanych </w:t>
      </w:r>
      <w:r w:rsidRPr="005B2EFC">
        <w:rPr>
          <w:rFonts w:ascii="Arial" w:eastAsia="Calibri" w:hAnsi="Arial" w:cs="Arial"/>
          <w:lang w:eastAsia="en-US"/>
        </w:rPr>
        <w:br/>
        <w:t xml:space="preserve">od Zamawiającego wbrew postanowieniom umowy. Zobowiązanie to wiąże Wykonawcę również po rozwiązaniu lub wygaśnięciu umowy, bez względu na przyczynę (w tym też na podstawie wypowiedzenia lub odstąpienia). </w:t>
      </w:r>
    </w:p>
    <w:p w14:paraId="2325C220" w14:textId="77777777" w:rsidR="006839E4" w:rsidRPr="005B2EFC" w:rsidRDefault="00B90629" w:rsidP="005A301E">
      <w:pPr>
        <w:numPr>
          <w:ilvl w:val="0"/>
          <w:numId w:val="19"/>
        </w:numPr>
        <w:spacing w:after="0" w:line="276" w:lineRule="auto"/>
        <w:ind w:left="284" w:hanging="426"/>
        <w:jc w:val="both"/>
        <w:rPr>
          <w:rFonts w:ascii="Arial" w:eastAsia="Calibri" w:hAnsi="Arial" w:cs="Arial"/>
          <w:lang w:eastAsia="en-US"/>
        </w:rPr>
      </w:pPr>
      <w:r w:rsidRPr="005B2EFC">
        <w:rPr>
          <w:rFonts w:ascii="Arial" w:eastAsia="Calibri" w:hAnsi="Arial" w:cs="Arial"/>
          <w:lang w:eastAsia="en-US"/>
        </w:rPr>
        <w:t xml:space="preserve">W razie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w:t>
      </w:r>
      <w:r w:rsidRPr="005B2EFC">
        <w:rPr>
          <w:rFonts w:ascii="Arial" w:eastAsia="Calibri" w:hAnsi="Arial" w:cs="Arial"/>
          <w:lang w:eastAsia="en-US"/>
        </w:rPr>
        <w:lastRenderedPageBreak/>
        <w:t>kwot odszkodowania oraz kosztów obsługi prawnej, w terminie 14 dni od daty doręczenia wezwania do zapłaty.</w:t>
      </w:r>
    </w:p>
    <w:p w14:paraId="7A9512CC" w14:textId="58D93915" w:rsidR="006839E4" w:rsidRPr="005B2EFC" w:rsidRDefault="00B90629" w:rsidP="005A301E">
      <w:pPr>
        <w:numPr>
          <w:ilvl w:val="0"/>
          <w:numId w:val="19"/>
        </w:numPr>
        <w:spacing w:after="0" w:line="276" w:lineRule="auto"/>
        <w:ind w:left="284" w:hanging="426"/>
        <w:jc w:val="both"/>
        <w:rPr>
          <w:rFonts w:ascii="Arial" w:eastAsia="Calibri" w:hAnsi="Arial" w:cs="Arial"/>
          <w:lang w:eastAsia="en-US"/>
        </w:rPr>
      </w:pPr>
      <w:r w:rsidRPr="005B2EFC">
        <w:rPr>
          <w:rFonts w:ascii="Arial" w:eastAsia="Calibri" w:hAnsi="Arial" w:cs="Arial"/>
          <w:lang w:eastAsia="en-US"/>
        </w:rPr>
        <w:t>Wykonawca zapewni w okresie obowiązywania niniejszej umowy pełną ochronę danych osobowych, zgodnie z postanowieniami rozporządzenia Parlamentu Europejskiego i Rady (UE) 2016/679 z dnia 27 kwietnia 2016 r. w sprawie och</w:t>
      </w:r>
      <w:r w:rsidR="005834FC">
        <w:rPr>
          <w:rFonts w:ascii="Arial" w:eastAsia="Calibri" w:hAnsi="Arial" w:cs="Arial"/>
          <w:lang w:eastAsia="en-US"/>
        </w:rPr>
        <w:t xml:space="preserve">rony osób fizycznych w związku </w:t>
      </w:r>
      <w:r w:rsidRPr="005B2EFC">
        <w:rPr>
          <w:rFonts w:ascii="Arial" w:eastAsia="Calibri" w:hAnsi="Arial" w:cs="Arial"/>
          <w:lang w:eastAsia="en-US"/>
        </w:rPr>
        <w:t xml:space="preserve">z przetwarzaniem danych osobowych i w sprawie swobodnego przepływu takich danych oraz uchylenia dyrektywy 95/46/WE (rodo), </w:t>
      </w:r>
      <w:r w:rsidR="005834FC">
        <w:rPr>
          <w:rFonts w:ascii="Arial" w:eastAsia="Calibri" w:hAnsi="Arial" w:cs="Arial"/>
          <w:lang w:eastAsia="en-US"/>
        </w:rPr>
        <w:br/>
      </w:r>
      <w:r w:rsidRPr="005B2EFC">
        <w:rPr>
          <w:rFonts w:ascii="Arial" w:eastAsia="Calibri" w:hAnsi="Arial" w:cs="Arial"/>
          <w:lang w:eastAsia="en-US"/>
        </w:rPr>
        <w:t xml:space="preserve">a </w:t>
      </w:r>
      <w:r w:rsidR="005834FC">
        <w:rPr>
          <w:rFonts w:ascii="Arial" w:eastAsia="Calibri" w:hAnsi="Arial" w:cs="Arial"/>
          <w:lang w:eastAsia="en-US"/>
        </w:rPr>
        <w:t xml:space="preserve">także przepisami ustawy z dnia </w:t>
      </w:r>
      <w:r w:rsidRPr="005B2EFC">
        <w:rPr>
          <w:rFonts w:ascii="Arial" w:eastAsia="Calibri" w:hAnsi="Arial" w:cs="Arial"/>
          <w:lang w:eastAsia="en-US"/>
        </w:rPr>
        <w:t xml:space="preserve">10 maja 2018 r.  o ochronie danych osobowych </w:t>
      </w:r>
      <w:r w:rsidR="005834FC">
        <w:rPr>
          <w:rFonts w:ascii="Arial" w:eastAsia="Calibri" w:hAnsi="Arial" w:cs="Arial"/>
          <w:lang w:eastAsia="en-US"/>
        </w:rPr>
        <w:br/>
      </w:r>
      <w:r w:rsidRPr="005B2EFC">
        <w:rPr>
          <w:rFonts w:ascii="Arial" w:eastAsia="Calibri" w:hAnsi="Arial" w:cs="Arial"/>
          <w:lang w:eastAsia="en-US"/>
        </w:rPr>
        <w:t>(Dz. U. z 201</w:t>
      </w:r>
      <w:r w:rsidR="00B37C5E">
        <w:rPr>
          <w:rFonts w:ascii="Arial" w:eastAsia="Calibri" w:hAnsi="Arial" w:cs="Arial"/>
          <w:lang w:eastAsia="en-US"/>
        </w:rPr>
        <w:t>9</w:t>
      </w:r>
      <w:r w:rsidRPr="005B2EFC">
        <w:rPr>
          <w:rFonts w:ascii="Arial" w:eastAsia="Calibri" w:hAnsi="Arial" w:cs="Arial"/>
          <w:lang w:eastAsia="en-US"/>
        </w:rPr>
        <w:t xml:space="preserve"> r. poz. 1</w:t>
      </w:r>
      <w:r w:rsidR="00B37C5E">
        <w:rPr>
          <w:rFonts w:ascii="Arial" w:eastAsia="Calibri" w:hAnsi="Arial" w:cs="Arial"/>
          <w:lang w:eastAsia="en-US"/>
        </w:rPr>
        <w:t>781</w:t>
      </w:r>
      <w:r w:rsidRPr="005B2EFC">
        <w:rPr>
          <w:rFonts w:ascii="Arial" w:eastAsia="Calibri" w:hAnsi="Arial" w:cs="Arial"/>
          <w:lang w:eastAsia="en-US"/>
        </w:rPr>
        <w:t>).</w:t>
      </w:r>
    </w:p>
    <w:p w14:paraId="62868C29" w14:textId="58F8FFA3" w:rsidR="004126EC" w:rsidRPr="005B2EFC" w:rsidRDefault="00B90629" w:rsidP="005A301E">
      <w:pPr>
        <w:numPr>
          <w:ilvl w:val="0"/>
          <w:numId w:val="19"/>
        </w:numPr>
        <w:spacing w:after="0" w:line="276" w:lineRule="auto"/>
        <w:ind w:left="284" w:hanging="426"/>
        <w:jc w:val="both"/>
        <w:rPr>
          <w:rFonts w:ascii="Arial" w:eastAsia="Calibri" w:hAnsi="Arial" w:cs="Arial"/>
          <w:lang w:eastAsia="en-US"/>
        </w:rPr>
      </w:pPr>
      <w:r w:rsidRPr="005B2EFC">
        <w:rPr>
          <w:rFonts w:ascii="Arial" w:eastAsia="Calibri" w:hAnsi="Arial" w:cs="Arial"/>
          <w:lang w:eastAsia="en-US"/>
        </w:rPr>
        <w:t xml:space="preserve">Wykonawca oświadcza, że dysponuje środkami, doświadczeniem, wiedzą </w:t>
      </w:r>
      <w:r w:rsidR="00F27E7A" w:rsidRPr="005B2EFC">
        <w:rPr>
          <w:rFonts w:ascii="Arial" w:eastAsia="Calibri" w:hAnsi="Arial" w:cs="Arial"/>
          <w:lang w:eastAsia="en-US"/>
        </w:rPr>
        <w:br/>
      </w:r>
      <w:r w:rsidRPr="005B2EFC">
        <w:rPr>
          <w:rFonts w:ascii="Arial" w:eastAsia="Calibri" w:hAnsi="Arial" w:cs="Arial"/>
          <w:lang w:eastAsia="en-US"/>
        </w:rPr>
        <w:t>i wykwalifikowanym personelem, gwarantującym prawidłowe przetwarzanie danych osobowych w ramach przedmiotowego zamówienia, w tym należytymi zabezpieczeniami umożliwiającymi przetwarzanie danych osobowych.</w:t>
      </w:r>
    </w:p>
    <w:p w14:paraId="0503B076" w14:textId="70EE264D" w:rsidR="004126EC" w:rsidRPr="005B2EFC" w:rsidRDefault="00B90629" w:rsidP="005A301E">
      <w:pPr>
        <w:numPr>
          <w:ilvl w:val="0"/>
          <w:numId w:val="19"/>
        </w:numPr>
        <w:spacing w:after="0" w:line="276" w:lineRule="auto"/>
        <w:ind w:left="284" w:hanging="426"/>
        <w:jc w:val="both"/>
        <w:rPr>
          <w:rFonts w:ascii="Arial" w:eastAsia="Calibri" w:hAnsi="Arial" w:cs="Arial"/>
          <w:lang w:eastAsia="en-US"/>
        </w:rPr>
      </w:pPr>
      <w:r w:rsidRPr="005B2EFC">
        <w:rPr>
          <w:rFonts w:ascii="Arial" w:eastAsia="Calibri" w:hAnsi="Arial" w:cs="Arial"/>
          <w:lang w:eastAsia="en-US"/>
        </w:rPr>
        <w:t xml:space="preserve">Wykonawca zobowiązuje się do niewykorzystywania powierzonych danych w celach innych niż określone w umowie, oraz przetwarzania ich </w:t>
      </w:r>
      <w:r w:rsidR="005834FC">
        <w:rPr>
          <w:rFonts w:ascii="Arial" w:eastAsia="Calibri" w:hAnsi="Arial" w:cs="Arial"/>
          <w:lang w:eastAsia="en-US"/>
        </w:rPr>
        <w:t xml:space="preserve">wyłącznie w miejscu wskazanym </w:t>
      </w:r>
      <w:r w:rsidRPr="005B2EFC">
        <w:rPr>
          <w:rFonts w:ascii="Arial" w:eastAsia="Calibri" w:hAnsi="Arial" w:cs="Arial"/>
          <w:lang w:eastAsia="en-US"/>
        </w:rPr>
        <w:t xml:space="preserve">w umowie. </w:t>
      </w:r>
    </w:p>
    <w:p w14:paraId="14341C62" w14:textId="164F8DE8" w:rsidR="006839E4" w:rsidRPr="005B2EFC" w:rsidRDefault="00B90629" w:rsidP="00A14BAD">
      <w:pPr>
        <w:numPr>
          <w:ilvl w:val="0"/>
          <w:numId w:val="19"/>
        </w:numPr>
        <w:spacing w:after="0" w:line="240" w:lineRule="auto"/>
        <w:ind w:left="284" w:hanging="426"/>
        <w:jc w:val="both"/>
        <w:rPr>
          <w:rFonts w:ascii="Arial" w:eastAsia="Calibri" w:hAnsi="Arial" w:cs="Arial"/>
          <w:lang w:eastAsia="en-US"/>
        </w:rPr>
      </w:pPr>
      <w:r w:rsidRPr="005B2EFC">
        <w:rPr>
          <w:rFonts w:ascii="Arial" w:eastAsia="Calibri" w:hAnsi="Arial" w:cs="Arial"/>
          <w:lang w:eastAsia="en-US"/>
        </w:rPr>
        <w:t xml:space="preserve">Zamawiający zastrzega sobie możliwość przeprowadzenia kontroli u Wykonawcy </w:t>
      </w:r>
      <w:r w:rsidRPr="005B2EFC">
        <w:rPr>
          <w:rFonts w:ascii="Arial" w:eastAsia="Calibri" w:hAnsi="Arial" w:cs="Arial"/>
          <w:lang w:eastAsia="en-US"/>
        </w:rPr>
        <w:br/>
        <w:t>w zakresie poprawności przetwarzania danych osobowych.</w:t>
      </w:r>
    </w:p>
    <w:p w14:paraId="7ABC64DD" w14:textId="77777777" w:rsidR="00A14BAD" w:rsidRDefault="00A14BAD" w:rsidP="00A14BAD">
      <w:pPr>
        <w:spacing w:after="0" w:line="240" w:lineRule="auto"/>
        <w:ind w:left="140"/>
        <w:jc w:val="center"/>
        <w:rPr>
          <w:rFonts w:ascii="Arial" w:hAnsi="Arial" w:cs="Arial"/>
          <w:b/>
        </w:rPr>
      </w:pPr>
    </w:p>
    <w:p w14:paraId="726E9611" w14:textId="0A806557" w:rsidR="006839E4" w:rsidRPr="005B2EFC" w:rsidRDefault="00B90629" w:rsidP="00A14BAD">
      <w:pPr>
        <w:spacing w:after="0" w:line="240" w:lineRule="auto"/>
        <w:ind w:left="140"/>
        <w:jc w:val="center"/>
        <w:rPr>
          <w:rFonts w:ascii="Arial" w:hAnsi="Arial" w:cs="Arial"/>
          <w:b/>
        </w:rPr>
      </w:pPr>
      <w:r w:rsidRPr="005B2EFC">
        <w:rPr>
          <w:rFonts w:ascii="Arial" w:hAnsi="Arial" w:cs="Arial"/>
          <w:b/>
        </w:rPr>
        <w:t>§ 1</w:t>
      </w:r>
      <w:r w:rsidR="00FB5206">
        <w:rPr>
          <w:rFonts w:ascii="Arial" w:hAnsi="Arial" w:cs="Arial"/>
          <w:b/>
        </w:rPr>
        <w:t>8</w:t>
      </w:r>
      <w:r w:rsidRPr="005B2EFC">
        <w:rPr>
          <w:rFonts w:ascii="Arial" w:hAnsi="Arial" w:cs="Arial"/>
          <w:b/>
        </w:rPr>
        <w:t>. INNE POSTANOWIENIA</w:t>
      </w:r>
    </w:p>
    <w:p w14:paraId="17800297" w14:textId="77777777" w:rsidR="006839E4" w:rsidRPr="005B2EFC" w:rsidRDefault="006839E4" w:rsidP="00A14BAD">
      <w:pPr>
        <w:spacing w:after="0" w:line="240" w:lineRule="auto"/>
        <w:ind w:left="140"/>
        <w:jc w:val="center"/>
        <w:rPr>
          <w:rFonts w:ascii="Arial" w:hAnsi="Arial" w:cs="Arial"/>
        </w:rPr>
      </w:pPr>
    </w:p>
    <w:p w14:paraId="0D5C300C" w14:textId="77777777" w:rsidR="004126EC" w:rsidRPr="005B2EFC" w:rsidRDefault="00B90629" w:rsidP="00A14BAD">
      <w:pPr>
        <w:numPr>
          <w:ilvl w:val="0"/>
          <w:numId w:val="22"/>
        </w:numPr>
        <w:suppressAutoHyphens/>
        <w:spacing w:after="0" w:line="240" w:lineRule="auto"/>
        <w:ind w:left="284" w:hanging="284"/>
        <w:jc w:val="both"/>
        <w:rPr>
          <w:rFonts w:ascii="Arial" w:hAnsi="Arial" w:cs="Arial"/>
        </w:rPr>
      </w:pPr>
      <w:r w:rsidRPr="005B2EFC">
        <w:rPr>
          <w:rFonts w:ascii="Arial" w:hAnsi="Arial" w:cs="Arial"/>
        </w:rPr>
        <w:t>W sprawach nieuregulowanych niniejszą u</w:t>
      </w:r>
      <w:r w:rsidR="004126EC" w:rsidRPr="005B2EFC">
        <w:rPr>
          <w:rFonts w:ascii="Arial" w:hAnsi="Arial" w:cs="Arial"/>
        </w:rPr>
        <w:t xml:space="preserve">mową mają zastosowanie przepisy </w:t>
      </w:r>
      <w:r w:rsidRPr="005B2EFC">
        <w:rPr>
          <w:rFonts w:ascii="Arial" w:hAnsi="Arial" w:cs="Arial"/>
        </w:rPr>
        <w:t>Kodeksu cywilnego;</w:t>
      </w:r>
      <w:r w:rsidR="004126EC" w:rsidRPr="005B2EFC">
        <w:rPr>
          <w:rFonts w:ascii="Arial" w:hAnsi="Arial" w:cs="Arial"/>
        </w:rPr>
        <w:t xml:space="preserve"> </w:t>
      </w:r>
      <w:r w:rsidRPr="005B2EFC">
        <w:rPr>
          <w:rFonts w:ascii="Arial" w:hAnsi="Arial" w:cs="Arial"/>
        </w:rPr>
        <w:t>innych aktów prawnych, obowiązujących w tym zakresie.</w:t>
      </w:r>
    </w:p>
    <w:p w14:paraId="5B939FF0" w14:textId="77777777" w:rsidR="004126EC" w:rsidRPr="005B2EFC" w:rsidRDefault="00B90629" w:rsidP="005A301E">
      <w:pPr>
        <w:numPr>
          <w:ilvl w:val="0"/>
          <w:numId w:val="22"/>
        </w:numPr>
        <w:suppressAutoHyphens/>
        <w:spacing w:after="0" w:line="276" w:lineRule="auto"/>
        <w:ind w:left="284" w:hanging="284"/>
        <w:jc w:val="both"/>
        <w:rPr>
          <w:rFonts w:ascii="Arial" w:hAnsi="Arial" w:cs="Arial"/>
        </w:rPr>
      </w:pPr>
      <w:r w:rsidRPr="005B2EFC">
        <w:rPr>
          <w:rFonts w:ascii="Arial" w:hAnsi="Arial" w:cs="Arial"/>
        </w:rPr>
        <w:t xml:space="preserve">Wszelkie spory wynikłe z niniejszej umowy strony będą starały się rozwiązać </w:t>
      </w:r>
      <w:r w:rsidRPr="005B2EFC">
        <w:rPr>
          <w:rFonts w:ascii="Arial" w:hAnsi="Arial" w:cs="Arial"/>
        </w:rPr>
        <w:br/>
        <w:t>na drodze postępowania polubownego. W przypadku niemożności rozstrzygnięcia sporu w drodze postępowania polubownego, strony poddadzą spór pod rozwiązanie sądowi powszechnemu, właściwemu dla siedziby Zamawiającego.</w:t>
      </w:r>
    </w:p>
    <w:p w14:paraId="78200E8F" w14:textId="6B2DEABF" w:rsidR="006839E4" w:rsidRPr="005B2EFC" w:rsidRDefault="00B90629" w:rsidP="005A301E">
      <w:pPr>
        <w:numPr>
          <w:ilvl w:val="0"/>
          <w:numId w:val="22"/>
        </w:numPr>
        <w:suppressAutoHyphens/>
        <w:spacing w:after="0" w:line="276" w:lineRule="auto"/>
        <w:ind w:left="284" w:hanging="284"/>
        <w:jc w:val="both"/>
        <w:rPr>
          <w:rFonts w:ascii="Arial" w:hAnsi="Arial" w:cs="Arial"/>
        </w:rPr>
      </w:pPr>
      <w:r w:rsidRPr="005B2EFC">
        <w:rPr>
          <w:rFonts w:ascii="Arial" w:hAnsi="Arial" w:cs="Arial"/>
        </w:rPr>
        <w:t>W razie wątpliwości dotyczących informacji zawartych w poszczególnych dokumentach kontraktowych obowiązuje następująca kolejność ważności dokumentów:</w:t>
      </w:r>
    </w:p>
    <w:p w14:paraId="5B5CE5EB" w14:textId="0F00BDCC" w:rsidR="00344FB9" w:rsidRPr="00344FB9" w:rsidRDefault="00B90629" w:rsidP="00344FB9">
      <w:pPr>
        <w:pStyle w:val="Akapitzlist"/>
        <w:numPr>
          <w:ilvl w:val="1"/>
          <w:numId w:val="20"/>
        </w:numPr>
        <w:tabs>
          <w:tab w:val="clear" w:pos="1723"/>
        </w:tabs>
        <w:suppressAutoHyphens/>
        <w:spacing w:after="0" w:line="276" w:lineRule="auto"/>
        <w:ind w:left="993" w:hanging="426"/>
        <w:jc w:val="both"/>
        <w:rPr>
          <w:rFonts w:ascii="Arial" w:hAnsi="Arial" w:cs="Arial"/>
        </w:rPr>
      </w:pPr>
      <w:r w:rsidRPr="00344FB9">
        <w:rPr>
          <w:rFonts w:ascii="Arial" w:hAnsi="Arial" w:cs="Arial"/>
        </w:rPr>
        <w:t>Umowa podpisana przez obydwie strony;</w:t>
      </w:r>
    </w:p>
    <w:p w14:paraId="27391D6E" w14:textId="77777777" w:rsidR="00344FB9" w:rsidRDefault="00B90629" w:rsidP="00344FB9">
      <w:pPr>
        <w:pStyle w:val="Akapitzlist"/>
        <w:numPr>
          <w:ilvl w:val="1"/>
          <w:numId w:val="20"/>
        </w:numPr>
        <w:tabs>
          <w:tab w:val="clear" w:pos="1723"/>
        </w:tabs>
        <w:suppressAutoHyphens/>
        <w:spacing w:after="0" w:line="276" w:lineRule="auto"/>
        <w:ind w:left="993" w:hanging="426"/>
        <w:jc w:val="both"/>
        <w:rPr>
          <w:rFonts w:ascii="Arial" w:hAnsi="Arial" w:cs="Arial"/>
        </w:rPr>
      </w:pPr>
      <w:r w:rsidRPr="00344FB9">
        <w:rPr>
          <w:rFonts w:ascii="Arial" w:hAnsi="Arial" w:cs="Arial"/>
        </w:rPr>
        <w:t>Wymagania zawarte w treści SWZ;</w:t>
      </w:r>
    </w:p>
    <w:p w14:paraId="7B023A13" w14:textId="355368F7" w:rsidR="004126EC" w:rsidRPr="00344FB9" w:rsidRDefault="00B90629" w:rsidP="00344FB9">
      <w:pPr>
        <w:pStyle w:val="Akapitzlist"/>
        <w:numPr>
          <w:ilvl w:val="1"/>
          <w:numId w:val="20"/>
        </w:numPr>
        <w:tabs>
          <w:tab w:val="clear" w:pos="1723"/>
        </w:tabs>
        <w:suppressAutoHyphens/>
        <w:spacing w:after="0" w:line="276" w:lineRule="auto"/>
        <w:ind w:left="993" w:hanging="426"/>
        <w:jc w:val="both"/>
        <w:rPr>
          <w:rFonts w:ascii="Arial" w:hAnsi="Arial" w:cs="Arial"/>
        </w:rPr>
      </w:pPr>
      <w:r w:rsidRPr="00344FB9">
        <w:rPr>
          <w:rFonts w:ascii="Arial" w:hAnsi="Arial" w:cs="Arial"/>
        </w:rPr>
        <w:t>Oferta Wykonawcy złożona w postę</w:t>
      </w:r>
      <w:r w:rsidR="00344FB9">
        <w:rPr>
          <w:rFonts w:ascii="Arial" w:hAnsi="Arial" w:cs="Arial"/>
        </w:rPr>
        <w:t>powaniu przetargowym</w:t>
      </w:r>
      <w:r w:rsidR="005834FC" w:rsidRPr="00344FB9">
        <w:rPr>
          <w:rFonts w:ascii="Arial" w:hAnsi="Arial" w:cs="Arial"/>
        </w:rPr>
        <w:t xml:space="preserve"> nr </w:t>
      </w:r>
      <w:r w:rsidR="005B2EFC" w:rsidRPr="00344FB9">
        <w:rPr>
          <w:rFonts w:ascii="Arial" w:hAnsi="Arial" w:cs="Arial"/>
        </w:rPr>
        <w:t>WOFiTM</w:t>
      </w:r>
      <w:r w:rsidR="005E6C23" w:rsidRPr="00344FB9">
        <w:rPr>
          <w:rFonts w:ascii="Arial" w:hAnsi="Arial" w:cs="Arial"/>
        </w:rPr>
        <w:t>/</w:t>
      </w:r>
      <w:r w:rsidR="00B461F0">
        <w:rPr>
          <w:rFonts w:ascii="Arial" w:hAnsi="Arial" w:cs="Arial"/>
        </w:rPr>
        <w:t>….</w:t>
      </w:r>
      <w:r w:rsidR="005E6C23" w:rsidRPr="00344FB9">
        <w:rPr>
          <w:rFonts w:ascii="Arial" w:hAnsi="Arial" w:cs="Arial"/>
        </w:rPr>
        <w:t>/202</w:t>
      </w:r>
      <w:r w:rsidR="00B461F0">
        <w:rPr>
          <w:rFonts w:ascii="Arial" w:hAnsi="Arial" w:cs="Arial"/>
        </w:rPr>
        <w:t>5</w:t>
      </w:r>
    </w:p>
    <w:p w14:paraId="65323839" w14:textId="1114EB9A" w:rsidR="004126EC" w:rsidRPr="005B2EFC" w:rsidRDefault="004126EC" w:rsidP="005B2EFC">
      <w:pPr>
        <w:suppressAutoHyphens/>
        <w:spacing w:after="0" w:line="276" w:lineRule="auto"/>
        <w:ind w:left="284" w:hanging="284"/>
        <w:jc w:val="both"/>
        <w:rPr>
          <w:rFonts w:ascii="Arial" w:hAnsi="Arial" w:cs="Arial"/>
        </w:rPr>
      </w:pPr>
      <w:r w:rsidRPr="005B2EFC">
        <w:rPr>
          <w:rFonts w:ascii="Arial" w:hAnsi="Arial" w:cs="Arial"/>
        </w:rPr>
        <w:t xml:space="preserve">5. </w:t>
      </w:r>
      <w:r w:rsidR="00B90629" w:rsidRPr="005B2EFC">
        <w:rPr>
          <w:rFonts w:ascii="Arial" w:hAnsi="Arial" w:cs="Arial"/>
        </w:rPr>
        <w:t xml:space="preserve">Strony zobowiązują się do niezwłocznego, wzajemnego poinformowania o zmianie swojego adresu zamieszkania/siedziby, danych osobowych/rejestrowych, rachunku bankowego, adresu poczty elektronicznej, numeru fax itp. Brak takiego powiadomienia będzie skutkować tym, iż korespondencja, przekazy pieniężne </w:t>
      </w:r>
      <w:r w:rsidR="005834FC">
        <w:rPr>
          <w:rFonts w:ascii="Arial" w:hAnsi="Arial" w:cs="Arial"/>
        </w:rPr>
        <w:br/>
      </w:r>
      <w:r w:rsidR="00B90629" w:rsidRPr="005B2EFC">
        <w:rPr>
          <w:rFonts w:ascii="Arial" w:hAnsi="Arial" w:cs="Arial"/>
        </w:rPr>
        <w:t>i przelewy bankowe kierowane na dotychczasowy adres, rachunek bankowy będą przez strony traktowane jako doręczone.</w:t>
      </w:r>
    </w:p>
    <w:p w14:paraId="47B2BA47" w14:textId="1D66C940" w:rsidR="009F6E9D" w:rsidRDefault="004126EC" w:rsidP="009F6E9D">
      <w:pPr>
        <w:suppressAutoHyphens/>
        <w:spacing w:after="0" w:line="276" w:lineRule="auto"/>
        <w:ind w:left="284" w:hanging="284"/>
        <w:jc w:val="both"/>
        <w:rPr>
          <w:rFonts w:ascii="Arial" w:hAnsi="Arial" w:cs="Arial"/>
        </w:rPr>
      </w:pPr>
      <w:r w:rsidRPr="005B2EFC">
        <w:rPr>
          <w:rFonts w:ascii="Arial" w:hAnsi="Arial" w:cs="Arial"/>
        </w:rPr>
        <w:t xml:space="preserve">6. </w:t>
      </w:r>
      <w:r w:rsidR="00B90629" w:rsidRPr="005B2EFC">
        <w:rPr>
          <w:rFonts w:ascii="Arial" w:hAnsi="Arial" w:cs="Arial"/>
        </w:rPr>
        <w:t xml:space="preserve">Strony postanawiają, że wszelkie oświadczenia Zamawiającego lub odbiorców końcowych (użytkowników), w tym w szczególności protokoły </w:t>
      </w:r>
      <w:r w:rsidR="005834FC">
        <w:rPr>
          <w:rFonts w:ascii="Arial" w:hAnsi="Arial" w:cs="Arial"/>
        </w:rPr>
        <w:t xml:space="preserve">reklamacji, mogą być kierowane </w:t>
      </w:r>
      <w:r w:rsidR="00B90629" w:rsidRPr="005B2EFC">
        <w:rPr>
          <w:rFonts w:ascii="Arial" w:hAnsi="Arial" w:cs="Arial"/>
        </w:rPr>
        <w:t xml:space="preserve">do Wykonawcy pocztą elektroniczną na adres poczty elektronicznej podany na wstępie umowy  lub faksem na wskazany w komparycji numer faksu, </w:t>
      </w:r>
      <w:r w:rsidR="005834FC">
        <w:rPr>
          <w:rFonts w:ascii="Arial" w:hAnsi="Arial" w:cs="Arial"/>
        </w:rPr>
        <w:br/>
      </w:r>
      <w:r w:rsidR="00B90629" w:rsidRPr="005B2EFC">
        <w:rPr>
          <w:rFonts w:ascii="Arial" w:hAnsi="Arial" w:cs="Arial"/>
        </w:rPr>
        <w:t xml:space="preserve">z zastrzeżeniem wskazanym w poprzednim ustępie. Strony ustalają, iż termin w </w:t>
      </w:r>
      <w:r w:rsidR="005834FC">
        <w:rPr>
          <w:rFonts w:ascii="Arial" w:hAnsi="Arial" w:cs="Arial"/>
        </w:rPr>
        <w:t xml:space="preserve">jakim Wykonawca uzyskał wiedzę </w:t>
      </w:r>
      <w:r w:rsidR="00B90629" w:rsidRPr="005B2EFC">
        <w:rPr>
          <w:rFonts w:ascii="Arial" w:hAnsi="Arial" w:cs="Arial"/>
        </w:rPr>
        <w:t xml:space="preserve">o złożonym przez Zamawiającego lub odbiorców końcowych (użytkowników) oświadczeniu jest dzień wysłania tego oświadczenia Wykonawcy pocztą elektroniczną na adres poczty elektronicznej podany na wstępie umowy  lub faxem na </w:t>
      </w:r>
      <w:r w:rsidR="005834FC">
        <w:rPr>
          <w:rFonts w:ascii="Arial" w:hAnsi="Arial" w:cs="Arial"/>
        </w:rPr>
        <w:t xml:space="preserve">wskazany w komparycji nr faxu, </w:t>
      </w:r>
      <w:r w:rsidR="00B90629" w:rsidRPr="005B2EFC">
        <w:rPr>
          <w:rFonts w:ascii="Arial" w:hAnsi="Arial" w:cs="Arial"/>
        </w:rPr>
        <w:t>z zastrzeżeniem wskazanym w poprzednim ustępie. Powyższe uprawnienia nie wykluczają możliwości osobistego doręczenia oświadczenia do siedziby Wykonawcy.</w:t>
      </w:r>
    </w:p>
    <w:p w14:paraId="331E586C" w14:textId="77777777" w:rsidR="009F6E9D" w:rsidRPr="009F6E9D" w:rsidRDefault="005C700B" w:rsidP="005A301E">
      <w:pPr>
        <w:pStyle w:val="Akapitzlist"/>
        <w:numPr>
          <w:ilvl w:val="0"/>
          <w:numId w:val="23"/>
        </w:numPr>
        <w:suppressAutoHyphens/>
        <w:spacing w:after="0" w:line="276" w:lineRule="auto"/>
        <w:ind w:left="284" w:hanging="284"/>
        <w:jc w:val="both"/>
        <w:rPr>
          <w:rFonts w:ascii="Arial" w:hAnsi="Arial" w:cs="Arial"/>
        </w:rPr>
      </w:pPr>
      <w:r w:rsidRPr="009F6E9D">
        <w:rPr>
          <w:rFonts w:ascii="Arial" w:hAnsi="Arial" w:cs="Arial"/>
          <w:u w:val="single"/>
        </w:rPr>
        <w:lastRenderedPageBreak/>
        <w:t xml:space="preserve">W rozumieniu niniejszej umowy częścią przedmiotu umowy jest 1 kpl. </w:t>
      </w:r>
      <w:r w:rsidR="00A928B6" w:rsidRPr="009F6E9D">
        <w:rPr>
          <w:rFonts w:ascii="Arial" w:hAnsi="Arial" w:cs="Arial"/>
          <w:u w:val="single"/>
        </w:rPr>
        <w:t>s</w:t>
      </w:r>
      <w:r w:rsidRPr="009F6E9D">
        <w:rPr>
          <w:rFonts w:ascii="Arial" w:hAnsi="Arial" w:cs="Arial"/>
          <w:u w:val="single"/>
        </w:rPr>
        <w:t>przętu/asortymentu</w:t>
      </w:r>
      <w:r w:rsidR="009F6E9D">
        <w:rPr>
          <w:rFonts w:ascii="Arial" w:hAnsi="Arial" w:cs="Arial"/>
          <w:u w:val="single"/>
        </w:rPr>
        <w:t>.</w:t>
      </w:r>
    </w:p>
    <w:p w14:paraId="27DF028E" w14:textId="77777777" w:rsidR="009F6E9D" w:rsidRDefault="00B90629" w:rsidP="005A301E">
      <w:pPr>
        <w:pStyle w:val="Akapitzlist"/>
        <w:numPr>
          <w:ilvl w:val="0"/>
          <w:numId w:val="23"/>
        </w:numPr>
        <w:suppressAutoHyphens/>
        <w:spacing w:after="0" w:line="276" w:lineRule="auto"/>
        <w:ind w:left="284" w:hanging="284"/>
        <w:jc w:val="both"/>
        <w:rPr>
          <w:rFonts w:ascii="Arial" w:hAnsi="Arial" w:cs="Arial"/>
        </w:rPr>
      </w:pPr>
      <w:r w:rsidRPr="009F6E9D">
        <w:rPr>
          <w:rFonts w:ascii="Arial" w:hAnsi="Arial" w:cs="Arial"/>
        </w:rPr>
        <w:t>Umowę niniejszą sporządzono w 2 jednobrzmiących egzemplarzach.</w:t>
      </w:r>
    </w:p>
    <w:p w14:paraId="19C03AC3" w14:textId="77777777" w:rsidR="009F6E9D" w:rsidRDefault="00B90629" w:rsidP="005A301E">
      <w:pPr>
        <w:pStyle w:val="Akapitzlist"/>
        <w:numPr>
          <w:ilvl w:val="0"/>
          <w:numId w:val="23"/>
        </w:numPr>
        <w:suppressAutoHyphens/>
        <w:spacing w:after="0" w:line="276" w:lineRule="auto"/>
        <w:ind w:left="284" w:hanging="284"/>
        <w:jc w:val="both"/>
        <w:rPr>
          <w:rFonts w:ascii="Arial" w:hAnsi="Arial" w:cs="Arial"/>
        </w:rPr>
      </w:pPr>
      <w:r w:rsidRPr="009F6E9D">
        <w:rPr>
          <w:rFonts w:ascii="Arial" w:hAnsi="Arial" w:cs="Arial"/>
        </w:rPr>
        <w:t>Umowa wchodzi w życie z dniem podpisania.</w:t>
      </w:r>
    </w:p>
    <w:p w14:paraId="2D0AC66D" w14:textId="47B8DB41" w:rsidR="006839E4" w:rsidRPr="009F6E9D" w:rsidRDefault="00B90629" w:rsidP="005A301E">
      <w:pPr>
        <w:pStyle w:val="Akapitzlist"/>
        <w:numPr>
          <w:ilvl w:val="0"/>
          <w:numId w:val="23"/>
        </w:numPr>
        <w:tabs>
          <w:tab w:val="left" w:pos="284"/>
        </w:tabs>
        <w:suppressAutoHyphens/>
        <w:spacing w:after="0" w:line="276" w:lineRule="auto"/>
        <w:ind w:left="142" w:hanging="284"/>
        <w:jc w:val="both"/>
        <w:rPr>
          <w:rFonts w:ascii="Arial" w:hAnsi="Arial" w:cs="Arial"/>
        </w:rPr>
      </w:pPr>
      <w:r w:rsidRPr="009F6E9D">
        <w:rPr>
          <w:rFonts w:ascii="Arial" w:hAnsi="Arial" w:cs="Arial"/>
        </w:rPr>
        <w:t>Umowa zawiera ……….. (słownie: …………………) ponumerowanych stron.</w:t>
      </w:r>
    </w:p>
    <w:p w14:paraId="116B21DC" w14:textId="47C3DC3F" w:rsidR="006839E4" w:rsidRDefault="006839E4" w:rsidP="006839E4">
      <w:pPr>
        <w:spacing w:after="0" w:line="276" w:lineRule="auto"/>
        <w:ind w:left="400" w:hanging="360"/>
        <w:jc w:val="both"/>
        <w:rPr>
          <w:rFonts w:ascii="Arial" w:hAnsi="Arial" w:cs="Arial"/>
          <w:u w:val="single"/>
        </w:rPr>
      </w:pPr>
    </w:p>
    <w:p w14:paraId="420BDCDC" w14:textId="77777777" w:rsidR="006839E4" w:rsidRPr="00D874FE" w:rsidRDefault="00B90629" w:rsidP="006839E4">
      <w:pPr>
        <w:spacing w:after="0" w:line="276" w:lineRule="auto"/>
        <w:ind w:left="400" w:hanging="360"/>
        <w:jc w:val="both"/>
        <w:rPr>
          <w:rFonts w:ascii="Arial" w:hAnsi="Arial" w:cs="Arial"/>
        </w:rPr>
      </w:pPr>
      <w:r w:rsidRPr="00D874FE">
        <w:rPr>
          <w:rFonts w:ascii="Arial" w:hAnsi="Arial" w:cs="Arial"/>
          <w:u w:val="single"/>
        </w:rPr>
        <w:t>Załączniki – stanowiące integralną część niniejszej umowy:</w:t>
      </w:r>
    </w:p>
    <w:p w14:paraId="5C24C8C6" w14:textId="2F4F46B2" w:rsidR="006839E4" w:rsidRDefault="00B90629" w:rsidP="006839E4">
      <w:pPr>
        <w:spacing w:after="0" w:line="276" w:lineRule="auto"/>
        <w:ind w:left="400"/>
        <w:jc w:val="both"/>
        <w:rPr>
          <w:rFonts w:ascii="Arial" w:hAnsi="Arial" w:cs="Arial"/>
          <w:sz w:val="18"/>
          <w:szCs w:val="18"/>
        </w:rPr>
      </w:pPr>
      <w:r w:rsidRPr="00D874FE">
        <w:rPr>
          <w:rFonts w:ascii="Arial" w:hAnsi="Arial" w:cs="Arial"/>
          <w:sz w:val="18"/>
          <w:szCs w:val="18"/>
        </w:rPr>
        <w:t>nr 1 – Zestawienie asortymentowo – ilościowo – cenowe</w:t>
      </w:r>
    </w:p>
    <w:p w14:paraId="0F57EB11" w14:textId="1C34F689" w:rsidR="00F1615B" w:rsidRPr="00D874FE" w:rsidRDefault="00F1615B" w:rsidP="006839E4">
      <w:pPr>
        <w:spacing w:after="0" w:line="276" w:lineRule="auto"/>
        <w:ind w:left="400"/>
        <w:jc w:val="both"/>
        <w:rPr>
          <w:rFonts w:ascii="Arial" w:hAnsi="Arial" w:cs="Arial"/>
          <w:bCs/>
          <w:sz w:val="18"/>
          <w:szCs w:val="18"/>
        </w:rPr>
      </w:pPr>
      <w:r>
        <w:rPr>
          <w:rFonts w:ascii="Arial" w:hAnsi="Arial" w:cs="Arial"/>
          <w:sz w:val="18"/>
          <w:szCs w:val="18"/>
        </w:rPr>
        <w:t xml:space="preserve">nr 1a – Wykaz części składowych </w:t>
      </w:r>
      <w:r w:rsidR="00D26148">
        <w:rPr>
          <w:rFonts w:ascii="Arial" w:hAnsi="Arial" w:cs="Arial"/>
          <w:sz w:val="18"/>
          <w:szCs w:val="18"/>
        </w:rPr>
        <w:t>– /jeżeli dotyczy/</w:t>
      </w:r>
    </w:p>
    <w:p w14:paraId="0A374081" w14:textId="77777777" w:rsidR="006839E4" w:rsidRPr="00D874FE" w:rsidRDefault="00B90629" w:rsidP="006839E4">
      <w:pPr>
        <w:spacing w:after="0" w:line="276" w:lineRule="auto"/>
        <w:ind w:left="400"/>
        <w:jc w:val="both"/>
        <w:rPr>
          <w:rFonts w:ascii="Arial" w:hAnsi="Arial" w:cs="Arial"/>
          <w:sz w:val="18"/>
          <w:szCs w:val="18"/>
        </w:rPr>
      </w:pPr>
      <w:r w:rsidRPr="00D874FE">
        <w:rPr>
          <w:rFonts w:ascii="Arial" w:hAnsi="Arial" w:cs="Arial"/>
          <w:sz w:val="18"/>
          <w:szCs w:val="18"/>
        </w:rPr>
        <w:t>nr 2 – Wzór „Awizo dostawy”</w:t>
      </w:r>
    </w:p>
    <w:p w14:paraId="04B24FE9" w14:textId="77777777" w:rsidR="006839E4" w:rsidRPr="00D874FE" w:rsidRDefault="00B90629" w:rsidP="006839E4">
      <w:pPr>
        <w:spacing w:after="0" w:line="276" w:lineRule="auto"/>
        <w:ind w:left="400"/>
        <w:jc w:val="both"/>
        <w:rPr>
          <w:rFonts w:ascii="Arial" w:hAnsi="Arial" w:cs="Arial"/>
          <w:sz w:val="18"/>
          <w:szCs w:val="18"/>
        </w:rPr>
      </w:pPr>
      <w:r w:rsidRPr="00D874FE">
        <w:rPr>
          <w:rFonts w:ascii="Arial" w:hAnsi="Arial" w:cs="Arial"/>
          <w:sz w:val="18"/>
          <w:szCs w:val="18"/>
        </w:rPr>
        <w:t>nr 3 – Wzór „Karty wyrobu”</w:t>
      </w:r>
    </w:p>
    <w:p w14:paraId="07DF18AB" w14:textId="77777777" w:rsidR="007F3E60" w:rsidRPr="00D874FE" w:rsidRDefault="00B90629" w:rsidP="006839E4">
      <w:pPr>
        <w:spacing w:after="0" w:line="276" w:lineRule="auto"/>
        <w:ind w:left="400"/>
        <w:jc w:val="both"/>
        <w:rPr>
          <w:rFonts w:ascii="Arial" w:hAnsi="Arial" w:cs="Arial"/>
          <w:sz w:val="18"/>
          <w:szCs w:val="18"/>
        </w:rPr>
      </w:pPr>
      <w:r w:rsidRPr="00D874FE">
        <w:rPr>
          <w:rFonts w:ascii="Arial" w:hAnsi="Arial" w:cs="Arial"/>
          <w:sz w:val="18"/>
          <w:szCs w:val="18"/>
        </w:rPr>
        <w:t>nr 4 – Wzór „Protokołu</w:t>
      </w:r>
      <w:r w:rsidR="007F3E60" w:rsidRPr="00D874FE">
        <w:rPr>
          <w:rFonts w:ascii="Arial" w:hAnsi="Arial" w:cs="Arial"/>
          <w:sz w:val="18"/>
          <w:szCs w:val="18"/>
        </w:rPr>
        <w:t xml:space="preserve"> przyjęcia”</w:t>
      </w:r>
    </w:p>
    <w:p w14:paraId="47B05637" w14:textId="3B7251ED" w:rsidR="006839E4" w:rsidRPr="00D874FE" w:rsidRDefault="007F3E60" w:rsidP="006839E4">
      <w:pPr>
        <w:spacing w:after="0" w:line="276" w:lineRule="auto"/>
        <w:ind w:left="400"/>
        <w:jc w:val="both"/>
        <w:rPr>
          <w:rFonts w:ascii="Arial" w:hAnsi="Arial" w:cs="Arial"/>
          <w:sz w:val="18"/>
          <w:szCs w:val="18"/>
        </w:rPr>
      </w:pPr>
      <w:r w:rsidRPr="00D874FE">
        <w:rPr>
          <w:rFonts w:ascii="Arial" w:hAnsi="Arial" w:cs="Arial"/>
          <w:sz w:val="18"/>
          <w:szCs w:val="18"/>
        </w:rPr>
        <w:t>nr 5 – Wzór „Protokołu</w:t>
      </w:r>
      <w:r w:rsidR="00B90629" w:rsidRPr="00D874FE">
        <w:rPr>
          <w:rFonts w:ascii="Arial" w:hAnsi="Arial" w:cs="Arial"/>
          <w:sz w:val="18"/>
          <w:szCs w:val="18"/>
        </w:rPr>
        <w:t xml:space="preserve"> zdawczo – odbiorczego”</w:t>
      </w:r>
    </w:p>
    <w:p w14:paraId="52E85B23" w14:textId="3188A907" w:rsidR="006839E4" w:rsidRPr="00D874FE" w:rsidRDefault="007F3E60" w:rsidP="006839E4">
      <w:pPr>
        <w:spacing w:after="0" w:line="276" w:lineRule="auto"/>
        <w:ind w:left="400"/>
        <w:jc w:val="both"/>
        <w:rPr>
          <w:rFonts w:ascii="Arial" w:hAnsi="Arial" w:cs="Arial"/>
          <w:sz w:val="18"/>
          <w:szCs w:val="18"/>
        </w:rPr>
      </w:pPr>
      <w:r w:rsidRPr="00D874FE">
        <w:rPr>
          <w:rFonts w:ascii="Arial" w:hAnsi="Arial" w:cs="Arial"/>
          <w:sz w:val="18"/>
          <w:szCs w:val="18"/>
        </w:rPr>
        <w:t xml:space="preserve">nr 6 – Wzór „Protokołu </w:t>
      </w:r>
      <w:r w:rsidR="00B90629" w:rsidRPr="00D874FE">
        <w:rPr>
          <w:rFonts w:ascii="Arial" w:hAnsi="Arial" w:cs="Arial"/>
          <w:sz w:val="18"/>
          <w:szCs w:val="18"/>
        </w:rPr>
        <w:t>depozytowego”</w:t>
      </w:r>
    </w:p>
    <w:p w14:paraId="36FD41C8" w14:textId="62C934D4" w:rsidR="006839E4" w:rsidRPr="00D874FE" w:rsidRDefault="007F3E60" w:rsidP="006839E4">
      <w:pPr>
        <w:spacing w:after="0" w:line="276" w:lineRule="auto"/>
        <w:ind w:left="400"/>
        <w:jc w:val="both"/>
        <w:rPr>
          <w:rFonts w:ascii="Arial" w:hAnsi="Arial" w:cs="Arial"/>
          <w:sz w:val="18"/>
          <w:szCs w:val="18"/>
        </w:rPr>
      </w:pPr>
      <w:r w:rsidRPr="00D874FE">
        <w:rPr>
          <w:rFonts w:ascii="Arial" w:hAnsi="Arial" w:cs="Arial"/>
          <w:sz w:val="18"/>
          <w:szCs w:val="18"/>
        </w:rPr>
        <w:t xml:space="preserve">nr 7 – Wzór „Protokołu </w:t>
      </w:r>
      <w:r w:rsidR="00B90629" w:rsidRPr="00D874FE">
        <w:rPr>
          <w:rFonts w:ascii="Arial" w:hAnsi="Arial" w:cs="Arial"/>
          <w:sz w:val="18"/>
          <w:szCs w:val="18"/>
        </w:rPr>
        <w:t xml:space="preserve">niezgodności”    </w:t>
      </w:r>
    </w:p>
    <w:p w14:paraId="2CD156FF" w14:textId="5BFC8733" w:rsidR="006839E4" w:rsidRPr="00D874FE" w:rsidRDefault="007F3E60" w:rsidP="006839E4">
      <w:pPr>
        <w:spacing w:after="0" w:line="276" w:lineRule="auto"/>
        <w:ind w:left="400"/>
        <w:jc w:val="both"/>
        <w:rPr>
          <w:rFonts w:ascii="Arial" w:hAnsi="Arial" w:cs="Arial"/>
          <w:sz w:val="18"/>
          <w:szCs w:val="18"/>
        </w:rPr>
      </w:pPr>
      <w:r w:rsidRPr="00D874FE">
        <w:rPr>
          <w:rFonts w:ascii="Arial" w:hAnsi="Arial" w:cs="Arial"/>
          <w:sz w:val="18"/>
          <w:szCs w:val="18"/>
        </w:rPr>
        <w:t xml:space="preserve">nr 8 – </w:t>
      </w:r>
      <w:r w:rsidR="00B90629" w:rsidRPr="00D874FE">
        <w:rPr>
          <w:rFonts w:ascii="Arial" w:hAnsi="Arial" w:cs="Arial"/>
          <w:sz w:val="18"/>
          <w:szCs w:val="18"/>
        </w:rPr>
        <w:t xml:space="preserve">Wzór „Protokołu reklamacyjnego”  </w:t>
      </w:r>
    </w:p>
    <w:p w14:paraId="521D3B96" w14:textId="7559104B" w:rsidR="00E62A57" w:rsidRDefault="008665F1" w:rsidP="00E62A57">
      <w:pPr>
        <w:spacing w:after="0" w:line="276" w:lineRule="auto"/>
        <w:ind w:left="400"/>
        <w:jc w:val="both"/>
        <w:rPr>
          <w:rFonts w:ascii="Arial" w:hAnsi="Arial" w:cs="Arial"/>
          <w:sz w:val="18"/>
          <w:szCs w:val="18"/>
        </w:rPr>
      </w:pPr>
      <w:r>
        <w:rPr>
          <w:rFonts w:ascii="Arial" w:hAnsi="Arial" w:cs="Arial"/>
          <w:sz w:val="18"/>
          <w:szCs w:val="18"/>
        </w:rPr>
        <w:t>nr 9</w:t>
      </w:r>
      <w:r w:rsidR="004126EC">
        <w:rPr>
          <w:rFonts w:ascii="Arial" w:hAnsi="Arial" w:cs="Arial"/>
          <w:sz w:val="18"/>
          <w:szCs w:val="18"/>
        </w:rPr>
        <w:t xml:space="preserve"> – Opis przedmiotu zamówienia</w:t>
      </w:r>
    </w:p>
    <w:p w14:paraId="620C9515" w14:textId="7C3FEC4D" w:rsidR="00E62A57" w:rsidRDefault="00E62A57" w:rsidP="00E62A57">
      <w:pPr>
        <w:spacing w:after="0" w:line="276" w:lineRule="auto"/>
        <w:ind w:left="400"/>
        <w:jc w:val="both"/>
        <w:rPr>
          <w:rFonts w:ascii="Arial" w:hAnsi="Arial" w:cs="Arial"/>
          <w:sz w:val="18"/>
          <w:szCs w:val="18"/>
        </w:rPr>
      </w:pPr>
      <w:r>
        <w:rPr>
          <w:rFonts w:ascii="Arial" w:hAnsi="Arial" w:cs="Arial"/>
          <w:sz w:val="18"/>
          <w:szCs w:val="18"/>
        </w:rPr>
        <w:t>nr 10</w:t>
      </w:r>
      <w:r w:rsidRPr="00D874FE">
        <w:rPr>
          <w:rFonts w:ascii="Arial" w:hAnsi="Arial" w:cs="Arial"/>
          <w:sz w:val="18"/>
          <w:szCs w:val="18"/>
        </w:rPr>
        <w:t xml:space="preserve"> – Wzór „Zamówienia opcjonalnego”</w:t>
      </w:r>
    </w:p>
    <w:p w14:paraId="192F8559" w14:textId="0ABCB418" w:rsidR="004126EC" w:rsidRPr="00D874FE" w:rsidRDefault="004126EC" w:rsidP="006839E4">
      <w:pPr>
        <w:spacing w:after="0" w:line="276" w:lineRule="auto"/>
        <w:ind w:left="400"/>
        <w:jc w:val="both"/>
        <w:rPr>
          <w:rFonts w:ascii="Arial" w:hAnsi="Arial" w:cs="Arial"/>
          <w:sz w:val="18"/>
          <w:szCs w:val="18"/>
        </w:rPr>
      </w:pPr>
    </w:p>
    <w:p w14:paraId="41D93123" w14:textId="2F3052DF" w:rsidR="006839E4" w:rsidRDefault="006839E4" w:rsidP="006839E4">
      <w:pPr>
        <w:spacing w:after="0" w:line="276" w:lineRule="auto"/>
        <w:ind w:left="1134" w:hanging="708"/>
        <w:rPr>
          <w:rFonts w:ascii="Arial" w:hAnsi="Arial" w:cs="Arial"/>
          <w:sz w:val="16"/>
          <w:szCs w:val="16"/>
        </w:rPr>
      </w:pPr>
    </w:p>
    <w:p w14:paraId="2432BDFA" w14:textId="77777777" w:rsidR="006839E4" w:rsidRPr="00D874FE" w:rsidRDefault="006839E4" w:rsidP="006839E4">
      <w:pPr>
        <w:spacing w:after="0" w:line="276" w:lineRule="auto"/>
        <w:ind w:left="1134" w:hanging="708"/>
        <w:rPr>
          <w:rFonts w:ascii="Arial" w:hAnsi="Arial" w:cs="Arial"/>
          <w:sz w:val="16"/>
          <w:szCs w:val="16"/>
        </w:rPr>
      </w:pPr>
    </w:p>
    <w:p w14:paraId="3B7ACFF3" w14:textId="77777777" w:rsidR="006839E4" w:rsidRPr="00D874FE" w:rsidRDefault="00B90629" w:rsidP="006839E4">
      <w:pPr>
        <w:tabs>
          <w:tab w:val="left" w:pos="6379"/>
        </w:tabs>
        <w:spacing w:after="0" w:line="276" w:lineRule="auto"/>
        <w:jc w:val="both"/>
        <w:rPr>
          <w:rFonts w:ascii="Arial" w:hAnsi="Arial" w:cs="Arial"/>
          <w:sz w:val="16"/>
          <w:szCs w:val="16"/>
          <w:u w:val="single"/>
        </w:rPr>
      </w:pPr>
      <w:r w:rsidRPr="00D874FE">
        <w:rPr>
          <w:rFonts w:ascii="Arial" w:hAnsi="Arial" w:cs="Arial"/>
          <w:b/>
        </w:rPr>
        <w:t>WYKONAWCA</w:t>
      </w:r>
      <w:r w:rsidRPr="00D874FE">
        <w:rPr>
          <w:rFonts w:ascii="Arial" w:hAnsi="Arial" w:cs="Arial"/>
          <w:b/>
        </w:rPr>
        <w:tab/>
        <w:t>ZAMAWIAJĄCY</w:t>
      </w:r>
    </w:p>
    <w:p w14:paraId="0C612D80" w14:textId="1D6C3E98" w:rsidR="006839E4" w:rsidRPr="00D874FE" w:rsidRDefault="006839E4" w:rsidP="006839E4">
      <w:pPr>
        <w:spacing w:after="0" w:line="276" w:lineRule="auto"/>
        <w:rPr>
          <w:rFonts w:ascii="Arial" w:hAnsi="Arial" w:cs="Arial"/>
          <w:sz w:val="14"/>
          <w:szCs w:val="14"/>
          <w:u w:val="single"/>
        </w:rPr>
      </w:pPr>
    </w:p>
    <w:p w14:paraId="5CAA0C88" w14:textId="79596DB7" w:rsidR="006839E4" w:rsidRDefault="006839E4" w:rsidP="006839E4">
      <w:pPr>
        <w:spacing w:after="0" w:line="276" w:lineRule="auto"/>
        <w:rPr>
          <w:rFonts w:ascii="Arial" w:hAnsi="Arial" w:cs="Arial"/>
          <w:sz w:val="14"/>
          <w:szCs w:val="14"/>
          <w:u w:val="single"/>
        </w:rPr>
      </w:pPr>
    </w:p>
    <w:p w14:paraId="76D31018" w14:textId="719EAB7D" w:rsidR="00B461F0" w:rsidRDefault="00B461F0" w:rsidP="006839E4">
      <w:pPr>
        <w:spacing w:after="0" w:line="276" w:lineRule="auto"/>
        <w:rPr>
          <w:rFonts w:ascii="Arial" w:hAnsi="Arial" w:cs="Arial"/>
          <w:sz w:val="14"/>
          <w:szCs w:val="14"/>
          <w:u w:val="single"/>
        </w:rPr>
      </w:pPr>
    </w:p>
    <w:p w14:paraId="6F25CF72" w14:textId="29E39330" w:rsidR="00B461F0" w:rsidRDefault="00B461F0" w:rsidP="006839E4">
      <w:pPr>
        <w:spacing w:after="0" w:line="276" w:lineRule="auto"/>
        <w:rPr>
          <w:rFonts w:ascii="Arial" w:hAnsi="Arial" w:cs="Arial"/>
          <w:sz w:val="14"/>
          <w:szCs w:val="14"/>
          <w:u w:val="single"/>
        </w:rPr>
      </w:pPr>
    </w:p>
    <w:p w14:paraId="19AADE74" w14:textId="77777777" w:rsidR="006839E4" w:rsidRPr="00D874FE" w:rsidRDefault="00B90629" w:rsidP="006839E4">
      <w:pPr>
        <w:spacing w:after="0" w:line="288" w:lineRule="auto"/>
        <w:rPr>
          <w:rFonts w:ascii="Arial" w:hAnsi="Arial" w:cs="Arial"/>
          <w:sz w:val="16"/>
          <w:szCs w:val="16"/>
        </w:rPr>
      </w:pPr>
      <w:r w:rsidRPr="00D874FE">
        <w:rPr>
          <w:rFonts w:ascii="Arial" w:hAnsi="Arial" w:cs="Arial"/>
          <w:sz w:val="16"/>
          <w:szCs w:val="16"/>
          <w:u w:val="single"/>
        </w:rPr>
        <w:t>Rozdzielnik:</w:t>
      </w:r>
    </w:p>
    <w:p w14:paraId="4B24D564" w14:textId="77777777" w:rsidR="006839E4" w:rsidRPr="00D874FE" w:rsidRDefault="00B90629" w:rsidP="006839E4">
      <w:pPr>
        <w:spacing w:after="0" w:line="276" w:lineRule="auto"/>
        <w:rPr>
          <w:rFonts w:ascii="Arial" w:hAnsi="Arial" w:cs="Arial"/>
          <w:sz w:val="16"/>
          <w:szCs w:val="16"/>
        </w:rPr>
      </w:pPr>
      <w:r w:rsidRPr="00D874FE">
        <w:rPr>
          <w:rFonts w:ascii="Arial" w:hAnsi="Arial" w:cs="Arial"/>
          <w:sz w:val="16"/>
          <w:szCs w:val="16"/>
        </w:rPr>
        <w:t>-egz. nr 1 – Wykonawca</w:t>
      </w:r>
    </w:p>
    <w:p w14:paraId="356334F4" w14:textId="21D04A02" w:rsidR="005B4C1F" w:rsidRPr="00D874FE" w:rsidRDefault="00B90629" w:rsidP="006839E4">
      <w:pPr>
        <w:spacing w:after="0" w:line="276" w:lineRule="auto"/>
        <w:rPr>
          <w:rFonts w:ascii="Arial" w:hAnsi="Arial" w:cs="Arial"/>
          <w:b/>
          <w:bCs/>
          <w:sz w:val="16"/>
          <w:szCs w:val="16"/>
        </w:rPr>
        <w:sectPr w:rsidR="005B4C1F" w:rsidRPr="00D874FE" w:rsidSect="00E267D7">
          <w:headerReference w:type="default" r:id="rId12"/>
          <w:footerReference w:type="default" r:id="rId13"/>
          <w:pgSz w:w="11906" w:h="16838" w:code="9"/>
          <w:pgMar w:top="851" w:right="1418" w:bottom="851" w:left="1985" w:header="709" w:footer="0" w:gutter="0"/>
          <w:cols w:space="708"/>
          <w:docGrid w:linePitch="360"/>
        </w:sectPr>
      </w:pPr>
      <w:r w:rsidRPr="00D874FE">
        <w:rPr>
          <w:rFonts w:ascii="Arial" w:hAnsi="Arial" w:cs="Arial"/>
          <w:sz w:val="16"/>
          <w:szCs w:val="16"/>
        </w:rPr>
        <w:t>-egz. nr 2 – Zamawiający</w:t>
      </w:r>
      <w:r w:rsidR="005B4C1F" w:rsidRPr="00D874FE">
        <w:rPr>
          <w:rFonts w:ascii="Arial" w:hAnsi="Arial" w:cs="Arial"/>
          <w:b/>
          <w:bCs/>
          <w:sz w:val="16"/>
          <w:szCs w:val="16"/>
        </w:rPr>
        <w:br w:type="page"/>
      </w:r>
    </w:p>
    <w:p w14:paraId="42E581FA" w14:textId="77777777" w:rsidR="005A301E" w:rsidRPr="00D874FE" w:rsidRDefault="005A301E" w:rsidP="005A301E">
      <w:pPr>
        <w:spacing w:after="0"/>
        <w:jc w:val="right"/>
        <w:rPr>
          <w:rFonts w:ascii="Arial" w:hAnsi="Arial" w:cs="Arial"/>
          <w:b/>
        </w:rPr>
      </w:pPr>
      <w:r w:rsidRPr="00D874FE">
        <w:rPr>
          <w:rFonts w:ascii="Arial" w:hAnsi="Arial" w:cs="Arial"/>
          <w:b/>
        </w:rPr>
        <w:lastRenderedPageBreak/>
        <w:t>Załącznik nr 1 do umowy</w:t>
      </w:r>
    </w:p>
    <w:p w14:paraId="79B81DB3" w14:textId="77777777" w:rsidR="005A301E" w:rsidRPr="00D874FE" w:rsidRDefault="005A301E" w:rsidP="005A301E">
      <w:pPr>
        <w:spacing w:after="0"/>
        <w:jc w:val="center"/>
        <w:rPr>
          <w:rFonts w:ascii="Arial" w:hAnsi="Arial" w:cs="Arial"/>
          <w:b/>
        </w:rPr>
      </w:pPr>
      <w:r w:rsidRPr="00D874FE">
        <w:rPr>
          <w:rFonts w:ascii="Arial" w:hAnsi="Arial" w:cs="Arial"/>
          <w:b/>
        </w:rPr>
        <w:t>ZESTAWIENIE ASORTYMENTOWO – ILOŚCIOWO – CENOWE</w:t>
      </w:r>
    </w:p>
    <w:p w14:paraId="2758509E" w14:textId="77777777" w:rsidR="005A301E" w:rsidRPr="00D874FE" w:rsidRDefault="005A301E" w:rsidP="005A301E">
      <w:pPr>
        <w:spacing w:line="276" w:lineRule="auto"/>
        <w:ind w:left="284"/>
        <w:jc w:val="both"/>
        <w:rPr>
          <w:rFonts w:ascii="Arial" w:hAnsi="Arial" w:cs="Arial"/>
          <w:bCs/>
        </w:rPr>
      </w:pPr>
      <w:r w:rsidRPr="00D874FE">
        <w:rPr>
          <w:rFonts w:ascii="Arial" w:hAnsi="Arial" w:cs="Arial"/>
          <w:bCs/>
        </w:rPr>
        <w:t>Zamówienie gwarantowane:</w:t>
      </w:r>
    </w:p>
    <w:tbl>
      <w:tblPr>
        <w:tblW w:w="13898" w:type="dxa"/>
        <w:tblInd w:w="-5" w:type="dxa"/>
        <w:tblLayout w:type="fixed"/>
        <w:tblCellMar>
          <w:left w:w="70" w:type="dxa"/>
          <w:right w:w="70" w:type="dxa"/>
        </w:tblCellMar>
        <w:tblLook w:val="0000" w:firstRow="0" w:lastRow="0" w:firstColumn="0" w:lastColumn="0" w:noHBand="0" w:noVBand="0"/>
      </w:tblPr>
      <w:tblGrid>
        <w:gridCol w:w="567"/>
        <w:gridCol w:w="1276"/>
        <w:gridCol w:w="1276"/>
        <w:gridCol w:w="1276"/>
        <w:gridCol w:w="708"/>
        <w:gridCol w:w="851"/>
        <w:gridCol w:w="1134"/>
        <w:gridCol w:w="1114"/>
        <w:gridCol w:w="445"/>
        <w:gridCol w:w="992"/>
        <w:gridCol w:w="1184"/>
        <w:gridCol w:w="1226"/>
        <w:gridCol w:w="851"/>
        <w:gridCol w:w="998"/>
      </w:tblGrid>
      <w:tr w:rsidR="005A301E" w:rsidRPr="00D874FE" w14:paraId="7296D2EA" w14:textId="77777777" w:rsidTr="000E0405">
        <w:trPr>
          <w:trHeight w:val="417"/>
        </w:trPr>
        <w:tc>
          <w:tcPr>
            <w:tcW w:w="567" w:type="dxa"/>
            <w:vMerge w:val="restart"/>
            <w:tcBorders>
              <w:top w:val="single" w:sz="4" w:space="0" w:color="000000"/>
              <w:left w:val="single" w:sz="4" w:space="0" w:color="000000"/>
            </w:tcBorders>
            <w:shd w:val="clear" w:color="auto" w:fill="FFFFFF"/>
            <w:vAlign w:val="center"/>
          </w:tcPr>
          <w:p w14:paraId="02198928"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Nr zad.</w:t>
            </w:r>
          </w:p>
        </w:tc>
        <w:tc>
          <w:tcPr>
            <w:tcW w:w="1276" w:type="dxa"/>
            <w:vMerge w:val="restart"/>
            <w:tcBorders>
              <w:top w:val="single" w:sz="4" w:space="0" w:color="000000"/>
              <w:left w:val="single" w:sz="4" w:space="0" w:color="000000"/>
            </w:tcBorders>
            <w:shd w:val="clear" w:color="auto" w:fill="FFFFFF"/>
            <w:vAlign w:val="center"/>
          </w:tcPr>
          <w:p w14:paraId="28AF6926"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Opis przedmiotu zamówienia</w:t>
            </w:r>
          </w:p>
        </w:tc>
        <w:tc>
          <w:tcPr>
            <w:tcW w:w="1276" w:type="dxa"/>
            <w:vMerge w:val="restart"/>
            <w:tcBorders>
              <w:top w:val="single" w:sz="4" w:space="0" w:color="000000"/>
              <w:left w:val="single" w:sz="4" w:space="0" w:color="000000"/>
            </w:tcBorders>
            <w:shd w:val="clear" w:color="auto" w:fill="FFFFFF"/>
            <w:vAlign w:val="center"/>
          </w:tcPr>
          <w:p w14:paraId="6C619153"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Nazwa handlowa*</w:t>
            </w:r>
          </w:p>
        </w:tc>
        <w:tc>
          <w:tcPr>
            <w:tcW w:w="1276" w:type="dxa"/>
            <w:vMerge w:val="restart"/>
            <w:tcBorders>
              <w:top w:val="single" w:sz="4" w:space="0" w:color="000000"/>
              <w:left w:val="single" w:sz="4" w:space="0" w:color="000000"/>
            </w:tcBorders>
            <w:shd w:val="clear" w:color="auto" w:fill="FFFFFF"/>
            <w:vAlign w:val="center"/>
          </w:tcPr>
          <w:p w14:paraId="761108AC"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Nazwa producenta</w:t>
            </w:r>
          </w:p>
        </w:tc>
        <w:tc>
          <w:tcPr>
            <w:tcW w:w="708" w:type="dxa"/>
            <w:vMerge w:val="restart"/>
            <w:tcBorders>
              <w:top w:val="single" w:sz="4" w:space="0" w:color="000000"/>
              <w:left w:val="single" w:sz="4" w:space="0" w:color="000000"/>
            </w:tcBorders>
            <w:shd w:val="clear" w:color="auto" w:fill="FFFFFF"/>
            <w:vAlign w:val="center"/>
          </w:tcPr>
          <w:p w14:paraId="0686A181"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J.m.</w:t>
            </w:r>
          </w:p>
        </w:tc>
        <w:tc>
          <w:tcPr>
            <w:tcW w:w="851" w:type="dxa"/>
            <w:vMerge w:val="restart"/>
            <w:tcBorders>
              <w:top w:val="single" w:sz="4" w:space="0" w:color="000000"/>
              <w:left w:val="single" w:sz="4" w:space="0" w:color="000000"/>
            </w:tcBorders>
            <w:shd w:val="clear" w:color="auto" w:fill="FFFFFF"/>
            <w:vAlign w:val="center"/>
          </w:tcPr>
          <w:p w14:paraId="75EE7E71"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Ilość do zakupu</w:t>
            </w:r>
          </w:p>
        </w:tc>
        <w:tc>
          <w:tcPr>
            <w:tcW w:w="1134" w:type="dxa"/>
            <w:vMerge w:val="restart"/>
            <w:tcBorders>
              <w:top w:val="single" w:sz="4" w:space="0" w:color="000000"/>
              <w:left w:val="single" w:sz="4" w:space="0" w:color="000000"/>
            </w:tcBorders>
            <w:shd w:val="clear" w:color="auto" w:fill="FFFFFF"/>
            <w:vAlign w:val="center"/>
          </w:tcPr>
          <w:p w14:paraId="5975B82D"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Cena jedn. netto**</w:t>
            </w:r>
          </w:p>
        </w:tc>
        <w:tc>
          <w:tcPr>
            <w:tcW w:w="1114" w:type="dxa"/>
            <w:vMerge w:val="restart"/>
            <w:tcBorders>
              <w:top w:val="single" w:sz="4" w:space="0" w:color="000000"/>
              <w:left w:val="single" w:sz="4" w:space="0" w:color="000000"/>
              <w:right w:val="single" w:sz="4" w:space="0" w:color="000000"/>
            </w:tcBorders>
            <w:shd w:val="clear" w:color="auto" w:fill="FFFFFF"/>
            <w:vAlign w:val="center"/>
          </w:tcPr>
          <w:p w14:paraId="14276B65"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Wartość netto**</w:t>
            </w:r>
          </w:p>
        </w:tc>
        <w:tc>
          <w:tcPr>
            <w:tcW w:w="1437" w:type="dxa"/>
            <w:gridSpan w:val="2"/>
            <w:tcBorders>
              <w:top w:val="single" w:sz="4" w:space="0" w:color="000000"/>
              <w:left w:val="single" w:sz="4" w:space="0" w:color="000000"/>
              <w:right w:val="single" w:sz="4" w:space="0" w:color="000000"/>
            </w:tcBorders>
            <w:shd w:val="clear" w:color="auto" w:fill="FFFFFF"/>
            <w:vAlign w:val="center"/>
          </w:tcPr>
          <w:p w14:paraId="474FBB63"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VAT</w:t>
            </w:r>
          </w:p>
        </w:tc>
        <w:tc>
          <w:tcPr>
            <w:tcW w:w="1184" w:type="dxa"/>
            <w:vMerge w:val="restart"/>
            <w:tcBorders>
              <w:top w:val="single" w:sz="4" w:space="0" w:color="000000"/>
              <w:left w:val="single" w:sz="4" w:space="0" w:color="000000"/>
            </w:tcBorders>
            <w:shd w:val="clear" w:color="auto" w:fill="FFFFFF"/>
            <w:vAlign w:val="center"/>
          </w:tcPr>
          <w:p w14:paraId="58D4998F"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Wartość brutto**</w:t>
            </w:r>
          </w:p>
        </w:tc>
        <w:tc>
          <w:tcPr>
            <w:tcW w:w="1226" w:type="dxa"/>
            <w:vMerge w:val="restart"/>
            <w:tcBorders>
              <w:top w:val="single" w:sz="4" w:space="0" w:color="000000"/>
              <w:left w:val="single" w:sz="4" w:space="0" w:color="000000"/>
            </w:tcBorders>
            <w:shd w:val="clear" w:color="auto" w:fill="FFFFFF"/>
            <w:vAlign w:val="center"/>
          </w:tcPr>
          <w:p w14:paraId="6F13DF8F"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Termin gwarancji</w:t>
            </w:r>
          </w:p>
        </w:tc>
        <w:tc>
          <w:tcPr>
            <w:tcW w:w="851" w:type="dxa"/>
            <w:vMerge w:val="restart"/>
            <w:tcBorders>
              <w:top w:val="single" w:sz="4" w:space="0" w:color="000000"/>
              <w:left w:val="single" w:sz="4" w:space="0" w:color="000000"/>
            </w:tcBorders>
            <w:shd w:val="clear" w:color="auto" w:fill="FFFFFF"/>
            <w:vAlign w:val="center"/>
          </w:tcPr>
          <w:p w14:paraId="68745E44"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Uwagi</w:t>
            </w:r>
          </w:p>
        </w:tc>
        <w:tc>
          <w:tcPr>
            <w:tcW w:w="998" w:type="dxa"/>
            <w:vMerge w:val="restart"/>
            <w:tcBorders>
              <w:top w:val="single" w:sz="4" w:space="0" w:color="000000"/>
              <w:left w:val="single" w:sz="4" w:space="0" w:color="000000"/>
              <w:right w:val="single" w:sz="4" w:space="0" w:color="000000"/>
            </w:tcBorders>
            <w:shd w:val="clear" w:color="auto" w:fill="FFFFFF"/>
            <w:vAlign w:val="center"/>
          </w:tcPr>
          <w:p w14:paraId="53515781" w14:textId="77777777" w:rsidR="005A301E" w:rsidRPr="00D874FE" w:rsidRDefault="005A301E" w:rsidP="000E0405">
            <w:pPr>
              <w:spacing w:line="276" w:lineRule="auto"/>
              <w:jc w:val="center"/>
            </w:pPr>
            <w:r w:rsidRPr="00D874FE">
              <w:rPr>
                <w:rFonts w:ascii="Arial" w:hAnsi="Arial" w:cs="Arial"/>
                <w:b/>
                <w:bCs/>
                <w:sz w:val="20"/>
                <w:szCs w:val="20"/>
              </w:rPr>
              <w:t>NR ZWSI RON</w:t>
            </w:r>
          </w:p>
        </w:tc>
      </w:tr>
      <w:tr w:rsidR="005A301E" w:rsidRPr="00D874FE" w14:paraId="42C008DA" w14:textId="77777777" w:rsidTr="000E0405">
        <w:trPr>
          <w:trHeight w:val="682"/>
        </w:trPr>
        <w:tc>
          <w:tcPr>
            <w:tcW w:w="567" w:type="dxa"/>
            <w:vMerge/>
            <w:tcBorders>
              <w:left w:val="single" w:sz="4" w:space="0" w:color="000000"/>
            </w:tcBorders>
            <w:shd w:val="clear" w:color="auto" w:fill="FFFFFF"/>
            <w:vAlign w:val="center"/>
          </w:tcPr>
          <w:p w14:paraId="1F266028" w14:textId="77777777" w:rsidR="005A301E" w:rsidRPr="00D874FE" w:rsidRDefault="005A301E" w:rsidP="000E0405">
            <w:pPr>
              <w:spacing w:line="276" w:lineRule="auto"/>
              <w:jc w:val="center"/>
              <w:rPr>
                <w:rFonts w:ascii="Arial" w:hAnsi="Arial" w:cs="Arial"/>
                <w:b/>
                <w:bCs/>
                <w:sz w:val="20"/>
                <w:szCs w:val="20"/>
              </w:rPr>
            </w:pPr>
          </w:p>
        </w:tc>
        <w:tc>
          <w:tcPr>
            <w:tcW w:w="1276" w:type="dxa"/>
            <w:vMerge/>
            <w:tcBorders>
              <w:left w:val="single" w:sz="4" w:space="0" w:color="000000"/>
            </w:tcBorders>
            <w:shd w:val="clear" w:color="auto" w:fill="FFFFFF"/>
            <w:vAlign w:val="center"/>
          </w:tcPr>
          <w:p w14:paraId="1E43AFD5" w14:textId="77777777" w:rsidR="005A301E" w:rsidRPr="00D874FE" w:rsidRDefault="005A301E" w:rsidP="000E0405">
            <w:pPr>
              <w:spacing w:line="276" w:lineRule="auto"/>
              <w:jc w:val="center"/>
              <w:rPr>
                <w:rFonts w:ascii="Arial" w:hAnsi="Arial" w:cs="Arial"/>
                <w:b/>
                <w:bCs/>
                <w:sz w:val="20"/>
                <w:szCs w:val="20"/>
              </w:rPr>
            </w:pPr>
          </w:p>
        </w:tc>
        <w:tc>
          <w:tcPr>
            <w:tcW w:w="1276" w:type="dxa"/>
            <w:vMerge/>
            <w:tcBorders>
              <w:left w:val="single" w:sz="4" w:space="0" w:color="000000"/>
            </w:tcBorders>
            <w:shd w:val="clear" w:color="auto" w:fill="FFFFFF"/>
            <w:vAlign w:val="center"/>
          </w:tcPr>
          <w:p w14:paraId="25BD34EE" w14:textId="77777777" w:rsidR="005A301E" w:rsidRPr="00D874FE" w:rsidRDefault="005A301E" w:rsidP="000E0405">
            <w:pPr>
              <w:spacing w:line="276" w:lineRule="auto"/>
              <w:jc w:val="center"/>
              <w:rPr>
                <w:rFonts w:ascii="Arial" w:hAnsi="Arial" w:cs="Arial"/>
                <w:b/>
                <w:bCs/>
                <w:sz w:val="20"/>
                <w:szCs w:val="20"/>
              </w:rPr>
            </w:pPr>
          </w:p>
        </w:tc>
        <w:tc>
          <w:tcPr>
            <w:tcW w:w="1276" w:type="dxa"/>
            <w:vMerge/>
            <w:tcBorders>
              <w:left w:val="single" w:sz="4" w:space="0" w:color="000000"/>
            </w:tcBorders>
            <w:shd w:val="clear" w:color="auto" w:fill="FFFFFF"/>
            <w:vAlign w:val="center"/>
          </w:tcPr>
          <w:p w14:paraId="66A44AED" w14:textId="77777777" w:rsidR="005A301E" w:rsidRPr="00D874FE" w:rsidRDefault="005A301E" w:rsidP="000E0405">
            <w:pPr>
              <w:spacing w:line="276" w:lineRule="auto"/>
              <w:jc w:val="center"/>
              <w:rPr>
                <w:rFonts w:ascii="Arial" w:hAnsi="Arial" w:cs="Arial"/>
                <w:b/>
                <w:bCs/>
                <w:sz w:val="20"/>
                <w:szCs w:val="20"/>
              </w:rPr>
            </w:pPr>
          </w:p>
        </w:tc>
        <w:tc>
          <w:tcPr>
            <w:tcW w:w="708" w:type="dxa"/>
            <w:vMerge/>
            <w:tcBorders>
              <w:left w:val="single" w:sz="4" w:space="0" w:color="000000"/>
            </w:tcBorders>
            <w:shd w:val="clear" w:color="auto" w:fill="FFFFFF"/>
            <w:vAlign w:val="center"/>
          </w:tcPr>
          <w:p w14:paraId="47DB5657" w14:textId="77777777" w:rsidR="005A301E" w:rsidRPr="00D874FE" w:rsidRDefault="005A301E" w:rsidP="000E0405">
            <w:pPr>
              <w:spacing w:line="276" w:lineRule="auto"/>
              <w:jc w:val="center"/>
              <w:rPr>
                <w:rFonts w:ascii="Arial" w:hAnsi="Arial" w:cs="Arial"/>
                <w:b/>
                <w:bCs/>
                <w:sz w:val="20"/>
                <w:szCs w:val="20"/>
              </w:rPr>
            </w:pPr>
          </w:p>
        </w:tc>
        <w:tc>
          <w:tcPr>
            <w:tcW w:w="851" w:type="dxa"/>
            <w:vMerge/>
            <w:tcBorders>
              <w:left w:val="single" w:sz="4" w:space="0" w:color="000000"/>
            </w:tcBorders>
            <w:shd w:val="clear" w:color="auto" w:fill="FFFFFF"/>
            <w:vAlign w:val="center"/>
          </w:tcPr>
          <w:p w14:paraId="448C2531" w14:textId="77777777" w:rsidR="005A301E" w:rsidRPr="00D874FE" w:rsidRDefault="005A301E" w:rsidP="000E0405">
            <w:pPr>
              <w:spacing w:line="276" w:lineRule="auto"/>
              <w:jc w:val="center"/>
              <w:rPr>
                <w:rFonts w:ascii="Arial" w:hAnsi="Arial" w:cs="Arial"/>
                <w:b/>
                <w:bCs/>
                <w:sz w:val="20"/>
                <w:szCs w:val="20"/>
              </w:rPr>
            </w:pPr>
          </w:p>
        </w:tc>
        <w:tc>
          <w:tcPr>
            <w:tcW w:w="1134" w:type="dxa"/>
            <w:vMerge/>
            <w:tcBorders>
              <w:left w:val="single" w:sz="4" w:space="0" w:color="000000"/>
            </w:tcBorders>
            <w:shd w:val="clear" w:color="auto" w:fill="FFFFFF"/>
            <w:vAlign w:val="center"/>
          </w:tcPr>
          <w:p w14:paraId="4F7B9D9E" w14:textId="77777777" w:rsidR="005A301E" w:rsidRPr="00D874FE" w:rsidRDefault="005A301E" w:rsidP="000E0405">
            <w:pPr>
              <w:spacing w:line="276" w:lineRule="auto"/>
              <w:jc w:val="center"/>
              <w:rPr>
                <w:rFonts w:ascii="Arial" w:hAnsi="Arial" w:cs="Arial"/>
                <w:b/>
                <w:bCs/>
                <w:sz w:val="20"/>
                <w:szCs w:val="20"/>
              </w:rPr>
            </w:pPr>
          </w:p>
        </w:tc>
        <w:tc>
          <w:tcPr>
            <w:tcW w:w="1114" w:type="dxa"/>
            <w:vMerge/>
            <w:tcBorders>
              <w:left w:val="single" w:sz="4" w:space="0" w:color="000000"/>
              <w:right w:val="single" w:sz="4" w:space="0" w:color="000000"/>
            </w:tcBorders>
            <w:shd w:val="clear" w:color="auto" w:fill="FFFFFF"/>
          </w:tcPr>
          <w:p w14:paraId="545AA7EA" w14:textId="77777777" w:rsidR="005A301E" w:rsidRPr="00D874FE" w:rsidRDefault="005A301E" w:rsidP="000E0405">
            <w:pPr>
              <w:spacing w:line="276" w:lineRule="auto"/>
              <w:jc w:val="center"/>
              <w:rPr>
                <w:rFonts w:ascii="Arial" w:hAnsi="Arial" w:cs="Arial"/>
                <w:b/>
                <w:bCs/>
                <w:sz w:val="20"/>
                <w:szCs w:val="20"/>
              </w:rPr>
            </w:pPr>
          </w:p>
        </w:tc>
        <w:tc>
          <w:tcPr>
            <w:tcW w:w="445" w:type="dxa"/>
            <w:tcBorders>
              <w:top w:val="single" w:sz="4" w:space="0" w:color="000000"/>
              <w:left w:val="single" w:sz="4" w:space="0" w:color="000000"/>
              <w:right w:val="single" w:sz="4" w:space="0" w:color="000000"/>
            </w:tcBorders>
            <w:shd w:val="clear" w:color="auto" w:fill="FFFFFF"/>
          </w:tcPr>
          <w:p w14:paraId="34E89CF7"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w:t>
            </w:r>
          </w:p>
        </w:tc>
        <w:tc>
          <w:tcPr>
            <w:tcW w:w="992" w:type="dxa"/>
            <w:tcBorders>
              <w:top w:val="single" w:sz="4" w:space="0" w:color="000000"/>
              <w:left w:val="single" w:sz="4" w:space="0" w:color="000000"/>
              <w:right w:val="single" w:sz="4" w:space="0" w:color="000000"/>
            </w:tcBorders>
            <w:shd w:val="clear" w:color="auto" w:fill="FFFFFF"/>
          </w:tcPr>
          <w:p w14:paraId="5ADA8B37"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Wartość podatku VAT</w:t>
            </w:r>
          </w:p>
        </w:tc>
        <w:tc>
          <w:tcPr>
            <w:tcW w:w="1184" w:type="dxa"/>
            <w:vMerge/>
            <w:tcBorders>
              <w:left w:val="single" w:sz="4" w:space="0" w:color="000000"/>
            </w:tcBorders>
            <w:shd w:val="clear" w:color="auto" w:fill="FFFFFF"/>
            <w:vAlign w:val="center"/>
          </w:tcPr>
          <w:p w14:paraId="0D1BB4DF" w14:textId="77777777" w:rsidR="005A301E" w:rsidRPr="00D874FE" w:rsidRDefault="005A301E" w:rsidP="000E0405">
            <w:pPr>
              <w:spacing w:line="276" w:lineRule="auto"/>
              <w:jc w:val="center"/>
              <w:rPr>
                <w:rFonts w:ascii="Arial" w:hAnsi="Arial" w:cs="Arial"/>
                <w:b/>
                <w:bCs/>
                <w:sz w:val="20"/>
                <w:szCs w:val="20"/>
              </w:rPr>
            </w:pPr>
          </w:p>
        </w:tc>
        <w:tc>
          <w:tcPr>
            <w:tcW w:w="1226" w:type="dxa"/>
            <w:vMerge/>
            <w:tcBorders>
              <w:left w:val="single" w:sz="4" w:space="0" w:color="000000"/>
            </w:tcBorders>
            <w:shd w:val="clear" w:color="auto" w:fill="FFFFFF"/>
            <w:vAlign w:val="center"/>
          </w:tcPr>
          <w:p w14:paraId="7AF67419" w14:textId="77777777" w:rsidR="005A301E" w:rsidRPr="00D874FE" w:rsidRDefault="005A301E" w:rsidP="000E0405">
            <w:pPr>
              <w:spacing w:line="276" w:lineRule="auto"/>
              <w:jc w:val="center"/>
              <w:rPr>
                <w:rFonts w:ascii="Arial" w:hAnsi="Arial" w:cs="Arial"/>
                <w:b/>
                <w:bCs/>
                <w:sz w:val="20"/>
                <w:szCs w:val="20"/>
              </w:rPr>
            </w:pPr>
          </w:p>
        </w:tc>
        <w:tc>
          <w:tcPr>
            <w:tcW w:w="851" w:type="dxa"/>
            <w:vMerge/>
            <w:tcBorders>
              <w:left w:val="single" w:sz="4" w:space="0" w:color="000000"/>
            </w:tcBorders>
            <w:shd w:val="clear" w:color="auto" w:fill="FFFFFF"/>
            <w:vAlign w:val="center"/>
          </w:tcPr>
          <w:p w14:paraId="5BD0DFE9" w14:textId="77777777" w:rsidR="005A301E" w:rsidRPr="00D874FE" w:rsidRDefault="005A301E" w:rsidP="000E0405">
            <w:pPr>
              <w:spacing w:line="276" w:lineRule="auto"/>
              <w:jc w:val="center"/>
              <w:rPr>
                <w:rFonts w:ascii="Arial" w:hAnsi="Arial" w:cs="Arial"/>
                <w:b/>
                <w:bCs/>
                <w:sz w:val="20"/>
                <w:szCs w:val="20"/>
              </w:rPr>
            </w:pPr>
          </w:p>
        </w:tc>
        <w:tc>
          <w:tcPr>
            <w:tcW w:w="998" w:type="dxa"/>
            <w:vMerge/>
            <w:tcBorders>
              <w:left w:val="single" w:sz="4" w:space="0" w:color="000000"/>
              <w:right w:val="single" w:sz="4" w:space="0" w:color="000000"/>
            </w:tcBorders>
            <w:shd w:val="clear" w:color="auto" w:fill="FFFFFF"/>
            <w:vAlign w:val="center"/>
          </w:tcPr>
          <w:p w14:paraId="772ADF28" w14:textId="77777777" w:rsidR="005A301E" w:rsidRPr="00D874FE" w:rsidRDefault="005A301E" w:rsidP="000E0405">
            <w:pPr>
              <w:spacing w:line="276" w:lineRule="auto"/>
              <w:jc w:val="center"/>
              <w:rPr>
                <w:rFonts w:ascii="Arial" w:hAnsi="Arial" w:cs="Arial"/>
                <w:b/>
                <w:bCs/>
                <w:sz w:val="20"/>
                <w:szCs w:val="20"/>
              </w:rPr>
            </w:pPr>
          </w:p>
        </w:tc>
      </w:tr>
      <w:tr w:rsidR="005A301E" w:rsidRPr="00D874FE" w14:paraId="19E8B2AC" w14:textId="77777777" w:rsidTr="000E0405">
        <w:trPr>
          <w:trHeight w:val="332"/>
        </w:trPr>
        <w:tc>
          <w:tcPr>
            <w:tcW w:w="567" w:type="dxa"/>
            <w:tcBorders>
              <w:top w:val="single" w:sz="4" w:space="0" w:color="000000"/>
              <w:left w:val="single" w:sz="4" w:space="0" w:color="000000"/>
              <w:bottom w:val="single" w:sz="4" w:space="0" w:color="000000"/>
            </w:tcBorders>
            <w:shd w:val="clear" w:color="auto" w:fill="FFFFFF"/>
            <w:vAlign w:val="center"/>
          </w:tcPr>
          <w:p w14:paraId="5C206ED5"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1</w:t>
            </w:r>
          </w:p>
        </w:tc>
        <w:tc>
          <w:tcPr>
            <w:tcW w:w="1276" w:type="dxa"/>
            <w:tcBorders>
              <w:top w:val="single" w:sz="4" w:space="0" w:color="000000"/>
              <w:left w:val="single" w:sz="4" w:space="0" w:color="000000"/>
              <w:bottom w:val="single" w:sz="4" w:space="0" w:color="000000"/>
            </w:tcBorders>
            <w:shd w:val="clear" w:color="auto" w:fill="FFFFFF"/>
            <w:vAlign w:val="center"/>
          </w:tcPr>
          <w:p w14:paraId="6348C0D6"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2</w:t>
            </w:r>
          </w:p>
        </w:tc>
        <w:tc>
          <w:tcPr>
            <w:tcW w:w="1276" w:type="dxa"/>
            <w:tcBorders>
              <w:top w:val="single" w:sz="4" w:space="0" w:color="000000"/>
              <w:left w:val="single" w:sz="4" w:space="0" w:color="000000"/>
              <w:bottom w:val="single" w:sz="4" w:space="0" w:color="000000"/>
            </w:tcBorders>
            <w:shd w:val="clear" w:color="auto" w:fill="FFFFFF"/>
            <w:vAlign w:val="center"/>
          </w:tcPr>
          <w:p w14:paraId="791ABB50"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3</w:t>
            </w:r>
          </w:p>
        </w:tc>
        <w:tc>
          <w:tcPr>
            <w:tcW w:w="1276" w:type="dxa"/>
            <w:tcBorders>
              <w:top w:val="single" w:sz="4" w:space="0" w:color="000000"/>
              <w:left w:val="single" w:sz="4" w:space="0" w:color="000000"/>
              <w:bottom w:val="single" w:sz="4" w:space="0" w:color="000000"/>
            </w:tcBorders>
            <w:shd w:val="clear" w:color="auto" w:fill="FFFFFF"/>
            <w:vAlign w:val="center"/>
          </w:tcPr>
          <w:p w14:paraId="1190E9A5"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4</w:t>
            </w:r>
          </w:p>
        </w:tc>
        <w:tc>
          <w:tcPr>
            <w:tcW w:w="708" w:type="dxa"/>
            <w:tcBorders>
              <w:top w:val="single" w:sz="4" w:space="0" w:color="000000"/>
              <w:left w:val="single" w:sz="4" w:space="0" w:color="000000"/>
              <w:bottom w:val="single" w:sz="4" w:space="0" w:color="000000"/>
            </w:tcBorders>
            <w:shd w:val="clear" w:color="auto" w:fill="FFFFFF"/>
            <w:vAlign w:val="center"/>
          </w:tcPr>
          <w:p w14:paraId="7F6022E6"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5</w:t>
            </w:r>
          </w:p>
        </w:tc>
        <w:tc>
          <w:tcPr>
            <w:tcW w:w="851" w:type="dxa"/>
            <w:tcBorders>
              <w:top w:val="single" w:sz="4" w:space="0" w:color="000000"/>
              <w:left w:val="single" w:sz="4" w:space="0" w:color="000000"/>
              <w:bottom w:val="single" w:sz="4" w:space="0" w:color="000000"/>
            </w:tcBorders>
            <w:shd w:val="clear" w:color="auto" w:fill="FFFFFF"/>
            <w:vAlign w:val="center"/>
          </w:tcPr>
          <w:p w14:paraId="2627C818"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14:paraId="5F3401FB"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7</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CDC0A"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8</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24E03"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7B5E3"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10</w:t>
            </w:r>
          </w:p>
        </w:tc>
        <w:tc>
          <w:tcPr>
            <w:tcW w:w="1184" w:type="dxa"/>
            <w:tcBorders>
              <w:top w:val="single" w:sz="4" w:space="0" w:color="000000"/>
              <w:left w:val="single" w:sz="4" w:space="0" w:color="000000"/>
              <w:bottom w:val="single" w:sz="4" w:space="0" w:color="000000"/>
            </w:tcBorders>
            <w:shd w:val="clear" w:color="auto" w:fill="FFFFFF"/>
            <w:vAlign w:val="center"/>
          </w:tcPr>
          <w:p w14:paraId="53D9956A"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11</w:t>
            </w:r>
          </w:p>
        </w:tc>
        <w:tc>
          <w:tcPr>
            <w:tcW w:w="1226" w:type="dxa"/>
            <w:tcBorders>
              <w:top w:val="single" w:sz="4" w:space="0" w:color="000000"/>
              <w:left w:val="single" w:sz="4" w:space="0" w:color="000000"/>
              <w:bottom w:val="single" w:sz="4" w:space="0" w:color="000000"/>
            </w:tcBorders>
            <w:shd w:val="clear" w:color="auto" w:fill="FFFFFF"/>
            <w:vAlign w:val="center"/>
          </w:tcPr>
          <w:p w14:paraId="5D45D614"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12</w:t>
            </w:r>
          </w:p>
        </w:tc>
        <w:tc>
          <w:tcPr>
            <w:tcW w:w="851" w:type="dxa"/>
            <w:tcBorders>
              <w:top w:val="single" w:sz="4" w:space="0" w:color="000000"/>
              <w:left w:val="single" w:sz="4" w:space="0" w:color="000000"/>
              <w:bottom w:val="single" w:sz="4" w:space="0" w:color="000000"/>
            </w:tcBorders>
            <w:shd w:val="clear" w:color="auto" w:fill="FFFFFF"/>
            <w:vAlign w:val="center"/>
          </w:tcPr>
          <w:p w14:paraId="5B329D8C"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13</w:t>
            </w:r>
          </w:p>
        </w:tc>
        <w:tc>
          <w:tcPr>
            <w:tcW w:w="9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2ED5C" w14:textId="77777777" w:rsidR="005A301E" w:rsidRPr="00D874FE" w:rsidRDefault="005A301E" w:rsidP="000E0405">
            <w:pPr>
              <w:spacing w:line="276" w:lineRule="auto"/>
              <w:jc w:val="center"/>
            </w:pPr>
            <w:r w:rsidRPr="00D874FE">
              <w:rPr>
                <w:rFonts w:ascii="Arial" w:hAnsi="Arial" w:cs="Arial"/>
                <w:b/>
                <w:bCs/>
                <w:sz w:val="20"/>
                <w:szCs w:val="20"/>
              </w:rPr>
              <w:t>14</w:t>
            </w:r>
          </w:p>
        </w:tc>
      </w:tr>
      <w:tr w:rsidR="005A301E" w:rsidRPr="00D874FE" w14:paraId="6387D69B" w14:textId="77777777" w:rsidTr="000E0405">
        <w:trPr>
          <w:trHeight w:val="588"/>
        </w:trPr>
        <w:tc>
          <w:tcPr>
            <w:tcW w:w="567" w:type="dxa"/>
            <w:tcBorders>
              <w:top w:val="single" w:sz="4" w:space="0" w:color="000000"/>
              <w:left w:val="single" w:sz="4" w:space="0" w:color="000000"/>
              <w:bottom w:val="single" w:sz="4" w:space="0" w:color="000000"/>
            </w:tcBorders>
            <w:shd w:val="clear" w:color="auto" w:fill="FFFFFF"/>
            <w:vAlign w:val="center"/>
          </w:tcPr>
          <w:p w14:paraId="0F1B3892" w14:textId="77777777" w:rsidR="005A301E" w:rsidRPr="00D874FE" w:rsidRDefault="005A301E" w:rsidP="000E0405">
            <w:pPr>
              <w:snapToGrid w:val="0"/>
              <w:spacing w:after="0"/>
              <w:jc w:val="center"/>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FFFFFF"/>
            <w:vAlign w:val="center"/>
          </w:tcPr>
          <w:p w14:paraId="2255E27A" w14:textId="77777777" w:rsidR="005A301E" w:rsidRPr="00D874FE" w:rsidRDefault="005A301E" w:rsidP="000E0405">
            <w:pPr>
              <w:snapToGrid w:val="0"/>
              <w:spacing w:line="276" w:lineRule="auto"/>
              <w:jc w:val="center"/>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FFFFFF"/>
            <w:vAlign w:val="center"/>
          </w:tcPr>
          <w:p w14:paraId="53DE26F4" w14:textId="77777777" w:rsidR="005A301E" w:rsidRPr="00D874FE" w:rsidRDefault="005A301E" w:rsidP="000E0405">
            <w:pPr>
              <w:snapToGrid w:val="0"/>
              <w:spacing w:line="276" w:lineRule="auto"/>
              <w:jc w:val="center"/>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FFFFFF"/>
            <w:vAlign w:val="center"/>
          </w:tcPr>
          <w:p w14:paraId="0C89472B" w14:textId="77777777" w:rsidR="005A301E" w:rsidRPr="00D874FE" w:rsidRDefault="005A301E" w:rsidP="000E0405">
            <w:pPr>
              <w:snapToGrid w:val="0"/>
              <w:spacing w:line="276" w:lineRule="auto"/>
              <w:jc w:val="center"/>
              <w:rPr>
                <w:rFonts w:ascii="Arial" w:hAnsi="Arial" w:cs="Arial"/>
                <w:sz w:val="20"/>
                <w:szCs w:val="20"/>
              </w:rPr>
            </w:pPr>
          </w:p>
        </w:tc>
        <w:tc>
          <w:tcPr>
            <w:tcW w:w="708" w:type="dxa"/>
            <w:tcBorders>
              <w:top w:val="single" w:sz="4" w:space="0" w:color="000000"/>
              <w:left w:val="single" w:sz="4" w:space="0" w:color="000000"/>
              <w:bottom w:val="single" w:sz="4" w:space="0" w:color="000000"/>
            </w:tcBorders>
            <w:shd w:val="clear" w:color="auto" w:fill="FFFFFF"/>
            <w:vAlign w:val="center"/>
          </w:tcPr>
          <w:p w14:paraId="097BFF03" w14:textId="77777777" w:rsidR="005A301E" w:rsidRPr="00D874FE" w:rsidRDefault="005A301E" w:rsidP="000E0405">
            <w:pPr>
              <w:snapToGrid w:val="0"/>
              <w:spacing w:line="276" w:lineRule="auto"/>
              <w:jc w:val="center"/>
              <w:rPr>
                <w:rFonts w:ascii="Arial" w:hAnsi="Arial" w:cs="Arial"/>
                <w:sz w:val="20"/>
                <w:szCs w:val="20"/>
              </w:rPr>
            </w:pPr>
          </w:p>
        </w:tc>
        <w:tc>
          <w:tcPr>
            <w:tcW w:w="851" w:type="dxa"/>
            <w:tcBorders>
              <w:top w:val="single" w:sz="4" w:space="0" w:color="000000"/>
              <w:left w:val="single" w:sz="4" w:space="0" w:color="000000"/>
              <w:bottom w:val="single" w:sz="4" w:space="0" w:color="000000"/>
            </w:tcBorders>
            <w:shd w:val="clear" w:color="auto" w:fill="FFFFFF"/>
            <w:vAlign w:val="center"/>
          </w:tcPr>
          <w:p w14:paraId="74F2C704" w14:textId="77777777" w:rsidR="005A301E" w:rsidRPr="00D874FE" w:rsidRDefault="005A301E" w:rsidP="000E0405">
            <w:pPr>
              <w:snapToGrid w:val="0"/>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FFFFFF"/>
            <w:vAlign w:val="center"/>
          </w:tcPr>
          <w:p w14:paraId="20C9D5BF" w14:textId="77777777" w:rsidR="005A301E" w:rsidRPr="00D874FE" w:rsidRDefault="005A301E" w:rsidP="000E0405">
            <w:pPr>
              <w:snapToGrid w:val="0"/>
              <w:spacing w:line="276" w:lineRule="auto"/>
              <w:jc w:val="center"/>
              <w:rPr>
                <w:rFonts w:ascii="Arial" w:hAnsi="Arial" w:cs="Arial"/>
                <w:sz w:val="20"/>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FFFFFF"/>
          </w:tcPr>
          <w:p w14:paraId="7A19CC70" w14:textId="77777777" w:rsidR="005A301E" w:rsidRPr="00D874FE" w:rsidRDefault="005A301E" w:rsidP="000E0405">
            <w:pPr>
              <w:snapToGrid w:val="0"/>
              <w:spacing w:line="276" w:lineRule="auto"/>
              <w:jc w:val="center"/>
              <w:rPr>
                <w:rFonts w:ascii="Arial" w:hAnsi="Arial" w:cs="Arial"/>
                <w:sz w:val="20"/>
                <w:szCs w:val="20"/>
              </w:rPr>
            </w:pPr>
          </w:p>
        </w:tc>
        <w:tc>
          <w:tcPr>
            <w:tcW w:w="445" w:type="dxa"/>
            <w:tcBorders>
              <w:top w:val="single" w:sz="4" w:space="0" w:color="000000"/>
              <w:left w:val="single" w:sz="4" w:space="0" w:color="000000"/>
              <w:bottom w:val="single" w:sz="4" w:space="0" w:color="000000"/>
              <w:right w:val="single" w:sz="4" w:space="0" w:color="000000"/>
            </w:tcBorders>
            <w:shd w:val="clear" w:color="auto" w:fill="FFFFFF"/>
          </w:tcPr>
          <w:p w14:paraId="4AC4CC8A" w14:textId="77777777" w:rsidR="005A301E" w:rsidRPr="00D874FE" w:rsidRDefault="005A301E" w:rsidP="000E0405">
            <w:pPr>
              <w:snapToGrid w:val="0"/>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AE79AAD" w14:textId="77777777" w:rsidR="005A301E" w:rsidRPr="00D874FE" w:rsidRDefault="005A301E" w:rsidP="000E0405">
            <w:pPr>
              <w:snapToGrid w:val="0"/>
              <w:spacing w:line="276" w:lineRule="auto"/>
              <w:jc w:val="center"/>
              <w:rPr>
                <w:rFonts w:ascii="Arial" w:hAnsi="Arial" w:cs="Arial"/>
                <w:sz w:val="20"/>
                <w:szCs w:val="20"/>
              </w:rPr>
            </w:pPr>
          </w:p>
        </w:tc>
        <w:tc>
          <w:tcPr>
            <w:tcW w:w="1184" w:type="dxa"/>
            <w:tcBorders>
              <w:top w:val="single" w:sz="4" w:space="0" w:color="000000"/>
              <w:left w:val="single" w:sz="4" w:space="0" w:color="000000"/>
              <w:bottom w:val="single" w:sz="4" w:space="0" w:color="000000"/>
            </w:tcBorders>
            <w:shd w:val="clear" w:color="auto" w:fill="FFFFFF"/>
            <w:vAlign w:val="center"/>
          </w:tcPr>
          <w:p w14:paraId="2225E92B" w14:textId="77777777" w:rsidR="005A301E" w:rsidRPr="00D874FE" w:rsidRDefault="005A301E" w:rsidP="000E0405">
            <w:pPr>
              <w:snapToGrid w:val="0"/>
              <w:spacing w:line="276" w:lineRule="auto"/>
              <w:jc w:val="center"/>
              <w:rPr>
                <w:rFonts w:ascii="Arial" w:hAnsi="Arial" w:cs="Arial"/>
                <w:sz w:val="20"/>
                <w:szCs w:val="20"/>
              </w:rPr>
            </w:pPr>
          </w:p>
        </w:tc>
        <w:tc>
          <w:tcPr>
            <w:tcW w:w="1226" w:type="dxa"/>
            <w:tcBorders>
              <w:top w:val="single" w:sz="4" w:space="0" w:color="000000"/>
              <w:left w:val="single" w:sz="4" w:space="0" w:color="000000"/>
              <w:bottom w:val="single" w:sz="4" w:space="0" w:color="000000"/>
            </w:tcBorders>
            <w:shd w:val="clear" w:color="auto" w:fill="FFFFFF"/>
            <w:vAlign w:val="center"/>
          </w:tcPr>
          <w:p w14:paraId="236ED616" w14:textId="77777777" w:rsidR="005A301E" w:rsidRPr="00D874FE" w:rsidRDefault="005A301E" w:rsidP="000E0405">
            <w:pPr>
              <w:snapToGrid w:val="0"/>
              <w:spacing w:line="276" w:lineRule="auto"/>
              <w:jc w:val="center"/>
              <w:rPr>
                <w:rFonts w:ascii="Arial" w:hAnsi="Arial" w:cs="Arial"/>
                <w:sz w:val="20"/>
                <w:szCs w:val="20"/>
              </w:rPr>
            </w:pPr>
          </w:p>
        </w:tc>
        <w:tc>
          <w:tcPr>
            <w:tcW w:w="851" w:type="dxa"/>
            <w:tcBorders>
              <w:top w:val="single" w:sz="4" w:space="0" w:color="000000"/>
              <w:left w:val="single" w:sz="4" w:space="0" w:color="000000"/>
              <w:bottom w:val="single" w:sz="4" w:space="0" w:color="000000"/>
            </w:tcBorders>
            <w:shd w:val="clear" w:color="auto" w:fill="FFFFFF"/>
            <w:vAlign w:val="center"/>
          </w:tcPr>
          <w:p w14:paraId="6E17DE0F" w14:textId="77777777" w:rsidR="005A301E" w:rsidRPr="00D874FE" w:rsidRDefault="005A301E" w:rsidP="000E0405">
            <w:pPr>
              <w:snapToGrid w:val="0"/>
              <w:spacing w:line="276" w:lineRule="auto"/>
              <w:jc w:val="center"/>
              <w:rPr>
                <w:rFonts w:ascii="Arial" w:hAnsi="Arial" w:cs="Arial"/>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EDE03" w14:textId="77777777" w:rsidR="005A301E" w:rsidRPr="00D874FE" w:rsidRDefault="005A301E" w:rsidP="000E0405">
            <w:pPr>
              <w:snapToGrid w:val="0"/>
              <w:spacing w:line="276" w:lineRule="auto"/>
              <w:jc w:val="center"/>
              <w:rPr>
                <w:rFonts w:ascii="Arial" w:hAnsi="Arial" w:cs="Arial"/>
                <w:sz w:val="20"/>
                <w:szCs w:val="20"/>
              </w:rPr>
            </w:pPr>
          </w:p>
        </w:tc>
      </w:tr>
      <w:tr w:rsidR="005A301E" w:rsidRPr="00D874FE" w14:paraId="011A7DAF" w14:textId="77777777" w:rsidTr="000E0405">
        <w:trPr>
          <w:trHeight w:val="306"/>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6D40D704" w14:textId="77777777" w:rsidR="005A301E" w:rsidRPr="00D874FE" w:rsidRDefault="005A301E" w:rsidP="000E0405">
            <w:pPr>
              <w:spacing w:line="276" w:lineRule="auto"/>
              <w:jc w:val="center"/>
              <w:rPr>
                <w:rFonts w:ascii="Arial" w:hAnsi="Arial" w:cs="Arial"/>
                <w:b/>
                <w:sz w:val="20"/>
                <w:szCs w:val="20"/>
              </w:rPr>
            </w:pPr>
            <w:r w:rsidRPr="00D874FE">
              <w:rPr>
                <w:rFonts w:ascii="Arial" w:hAnsi="Arial" w:cs="Arial"/>
                <w:sz w:val="20"/>
                <w:szCs w:val="20"/>
              </w:rPr>
              <w:t>RAZEM WARTOŚĆ NETTO</w:t>
            </w:r>
          </w:p>
        </w:tc>
        <w:tc>
          <w:tcPr>
            <w:tcW w:w="425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B85A511" w14:textId="77777777" w:rsidR="005A301E" w:rsidRPr="00D874FE" w:rsidRDefault="005A301E" w:rsidP="000E0405">
            <w:pPr>
              <w:snapToGrid w:val="0"/>
              <w:spacing w:line="276" w:lineRule="auto"/>
              <w:rPr>
                <w:rFonts w:ascii="Arial" w:hAnsi="Arial" w:cs="Arial"/>
                <w:b/>
                <w:sz w:val="20"/>
                <w:szCs w:val="20"/>
              </w:rPr>
            </w:pPr>
          </w:p>
        </w:tc>
      </w:tr>
      <w:tr w:rsidR="005A301E" w:rsidRPr="00D874FE" w14:paraId="6C102CBC" w14:textId="77777777" w:rsidTr="000E0405">
        <w:trPr>
          <w:trHeight w:val="426"/>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70544377" w14:textId="77777777" w:rsidR="005A301E" w:rsidRPr="00D874FE" w:rsidRDefault="005A301E" w:rsidP="000E0405">
            <w:pPr>
              <w:spacing w:line="276" w:lineRule="auto"/>
              <w:jc w:val="center"/>
              <w:rPr>
                <w:rFonts w:ascii="Arial" w:hAnsi="Arial" w:cs="Arial"/>
                <w:b/>
                <w:sz w:val="20"/>
                <w:szCs w:val="20"/>
              </w:rPr>
            </w:pPr>
            <w:r w:rsidRPr="00D874FE">
              <w:rPr>
                <w:rFonts w:ascii="Arial" w:hAnsi="Arial" w:cs="Arial"/>
                <w:sz w:val="20"/>
                <w:szCs w:val="20"/>
              </w:rPr>
              <w:t>RAZEM WARTOŚĆ BRUTTO</w:t>
            </w:r>
          </w:p>
        </w:tc>
        <w:tc>
          <w:tcPr>
            <w:tcW w:w="425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BAD2277" w14:textId="77777777" w:rsidR="005A301E" w:rsidRPr="00D874FE" w:rsidRDefault="005A301E" w:rsidP="000E0405">
            <w:pPr>
              <w:snapToGrid w:val="0"/>
              <w:spacing w:line="276" w:lineRule="auto"/>
              <w:rPr>
                <w:rFonts w:ascii="Arial" w:hAnsi="Arial" w:cs="Arial"/>
                <w:b/>
                <w:sz w:val="20"/>
                <w:szCs w:val="20"/>
              </w:rPr>
            </w:pPr>
          </w:p>
        </w:tc>
      </w:tr>
    </w:tbl>
    <w:p w14:paraId="43910BBA" w14:textId="77777777" w:rsidR="005A301E" w:rsidRPr="00D874FE" w:rsidRDefault="005A301E" w:rsidP="005A301E">
      <w:pPr>
        <w:spacing w:after="0"/>
        <w:ind w:left="284" w:hanging="284"/>
        <w:rPr>
          <w:rFonts w:ascii="Arial" w:eastAsia="Calibri" w:hAnsi="Arial" w:cs="Arial"/>
          <w:i/>
          <w:sz w:val="16"/>
          <w:szCs w:val="16"/>
        </w:rPr>
      </w:pPr>
      <w:r w:rsidRPr="00D874FE">
        <w:rPr>
          <w:rFonts w:ascii="Arial" w:eastAsia="Calibri" w:hAnsi="Arial" w:cs="Arial"/>
          <w:i/>
          <w:sz w:val="16"/>
          <w:szCs w:val="16"/>
        </w:rPr>
        <w:t>*    Pełna nazwa handlowa  tożsama z nazwą widniejącą na fakturze VAT wystawionej przez Wykonawcę  oraz faktyczną nazwą widniejącą na opakowaniu.</w:t>
      </w:r>
    </w:p>
    <w:p w14:paraId="2E7BB9E9" w14:textId="77777777" w:rsidR="005A301E" w:rsidRPr="00D874FE" w:rsidRDefault="005A301E" w:rsidP="005A301E">
      <w:pPr>
        <w:rPr>
          <w:rFonts w:ascii="Arial" w:eastAsia="Calibri" w:hAnsi="Arial" w:cs="Arial"/>
          <w:i/>
          <w:sz w:val="16"/>
          <w:szCs w:val="16"/>
        </w:rPr>
      </w:pPr>
      <w:r w:rsidRPr="00D874FE">
        <w:rPr>
          <w:rFonts w:ascii="Arial" w:eastAsia="Calibri" w:hAnsi="Arial" w:cs="Arial"/>
          <w:i/>
          <w:sz w:val="16"/>
          <w:szCs w:val="16"/>
        </w:rPr>
        <w:t>** Wartość w zaokrągleniu do dwóch miejsc po przecinku</w:t>
      </w:r>
    </w:p>
    <w:p w14:paraId="5B97E33A" w14:textId="77777777" w:rsidR="005A301E" w:rsidRPr="00D874FE" w:rsidRDefault="005A301E" w:rsidP="005A301E">
      <w:pPr>
        <w:spacing w:line="276" w:lineRule="auto"/>
        <w:ind w:left="284"/>
        <w:jc w:val="both"/>
        <w:rPr>
          <w:rFonts w:ascii="Arial" w:hAnsi="Arial" w:cs="Arial"/>
          <w:bCs/>
        </w:rPr>
      </w:pPr>
      <w:r>
        <w:rPr>
          <w:rFonts w:ascii="Arial" w:eastAsia="Calibri" w:hAnsi="Arial" w:cs="Arial"/>
        </w:rPr>
        <w:tab/>
      </w:r>
      <w:r w:rsidRPr="00D874FE">
        <w:rPr>
          <w:rFonts w:ascii="Arial" w:hAnsi="Arial" w:cs="Arial"/>
          <w:bCs/>
        </w:rPr>
        <w:t xml:space="preserve">Zamówienie </w:t>
      </w:r>
      <w:r>
        <w:rPr>
          <w:rFonts w:ascii="Arial" w:hAnsi="Arial" w:cs="Arial"/>
          <w:bCs/>
        </w:rPr>
        <w:t>opcjonalne</w:t>
      </w:r>
      <w:r w:rsidRPr="00D874FE">
        <w:rPr>
          <w:rFonts w:ascii="Arial" w:hAnsi="Arial" w:cs="Arial"/>
          <w:bCs/>
        </w:rPr>
        <w:t>:</w:t>
      </w:r>
    </w:p>
    <w:tbl>
      <w:tblPr>
        <w:tblW w:w="13898" w:type="dxa"/>
        <w:tblInd w:w="-5" w:type="dxa"/>
        <w:tblLayout w:type="fixed"/>
        <w:tblCellMar>
          <w:left w:w="70" w:type="dxa"/>
          <w:right w:w="70" w:type="dxa"/>
        </w:tblCellMar>
        <w:tblLook w:val="0000" w:firstRow="0" w:lastRow="0" w:firstColumn="0" w:lastColumn="0" w:noHBand="0" w:noVBand="0"/>
      </w:tblPr>
      <w:tblGrid>
        <w:gridCol w:w="567"/>
        <w:gridCol w:w="1276"/>
        <w:gridCol w:w="1276"/>
        <w:gridCol w:w="1276"/>
        <w:gridCol w:w="708"/>
        <w:gridCol w:w="851"/>
        <w:gridCol w:w="1134"/>
        <w:gridCol w:w="1114"/>
        <w:gridCol w:w="445"/>
        <w:gridCol w:w="992"/>
        <w:gridCol w:w="1184"/>
        <w:gridCol w:w="1226"/>
        <w:gridCol w:w="851"/>
        <w:gridCol w:w="998"/>
      </w:tblGrid>
      <w:tr w:rsidR="005A301E" w:rsidRPr="00D874FE" w14:paraId="307ECF47" w14:textId="77777777" w:rsidTr="000E0405">
        <w:trPr>
          <w:trHeight w:val="417"/>
        </w:trPr>
        <w:tc>
          <w:tcPr>
            <w:tcW w:w="567" w:type="dxa"/>
            <w:vMerge w:val="restart"/>
            <w:tcBorders>
              <w:top w:val="single" w:sz="4" w:space="0" w:color="000000"/>
              <w:left w:val="single" w:sz="4" w:space="0" w:color="000000"/>
            </w:tcBorders>
            <w:shd w:val="clear" w:color="auto" w:fill="FFFFFF"/>
            <w:vAlign w:val="center"/>
          </w:tcPr>
          <w:p w14:paraId="6CF52220"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Nr zad.</w:t>
            </w:r>
          </w:p>
        </w:tc>
        <w:tc>
          <w:tcPr>
            <w:tcW w:w="1276" w:type="dxa"/>
            <w:vMerge w:val="restart"/>
            <w:tcBorders>
              <w:top w:val="single" w:sz="4" w:space="0" w:color="000000"/>
              <w:left w:val="single" w:sz="4" w:space="0" w:color="000000"/>
            </w:tcBorders>
            <w:shd w:val="clear" w:color="auto" w:fill="FFFFFF"/>
            <w:vAlign w:val="center"/>
          </w:tcPr>
          <w:p w14:paraId="132B21B6"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Opis przedmiotu zamówienia</w:t>
            </w:r>
          </w:p>
        </w:tc>
        <w:tc>
          <w:tcPr>
            <w:tcW w:w="1276" w:type="dxa"/>
            <w:vMerge w:val="restart"/>
            <w:tcBorders>
              <w:top w:val="single" w:sz="4" w:space="0" w:color="000000"/>
              <w:left w:val="single" w:sz="4" w:space="0" w:color="000000"/>
            </w:tcBorders>
            <w:shd w:val="clear" w:color="auto" w:fill="FFFFFF"/>
            <w:vAlign w:val="center"/>
          </w:tcPr>
          <w:p w14:paraId="78B8EECC"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Nazwa handlowa*</w:t>
            </w:r>
          </w:p>
        </w:tc>
        <w:tc>
          <w:tcPr>
            <w:tcW w:w="1276" w:type="dxa"/>
            <w:vMerge w:val="restart"/>
            <w:tcBorders>
              <w:top w:val="single" w:sz="4" w:space="0" w:color="000000"/>
              <w:left w:val="single" w:sz="4" w:space="0" w:color="000000"/>
            </w:tcBorders>
            <w:shd w:val="clear" w:color="auto" w:fill="FFFFFF"/>
            <w:vAlign w:val="center"/>
          </w:tcPr>
          <w:p w14:paraId="69AE0457"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Nazwa producenta</w:t>
            </w:r>
          </w:p>
        </w:tc>
        <w:tc>
          <w:tcPr>
            <w:tcW w:w="708" w:type="dxa"/>
            <w:vMerge w:val="restart"/>
            <w:tcBorders>
              <w:top w:val="single" w:sz="4" w:space="0" w:color="000000"/>
              <w:left w:val="single" w:sz="4" w:space="0" w:color="000000"/>
            </w:tcBorders>
            <w:shd w:val="clear" w:color="auto" w:fill="FFFFFF"/>
            <w:vAlign w:val="center"/>
          </w:tcPr>
          <w:p w14:paraId="53E95DBD"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J.m.</w:t>
            </w:r>
          </w:p>
        </w:tc>
        <w:tc>
          <w:tcPr>
            <w:tcW w:w="851" w:type="dxa"/>
            <w:vMerge w:val="restart"/>
            <w:tcBorders>
              <w:top w:val="single" w:sz="4" w:space="0" w:color="000000"/>
              <w:left w:val="single" w:sz="4" w:space="0" w:color="000000"/>
            </w:tcBorders>
            <w:shd w:val="clear" w:color="auto" w:fill="FFFFFF"/>
            <w:vAlign w:val="center"/>
          </w:tcPr>
          <w:p w14:paraId="3ABDF739"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Ilość do zakupu</w:t>
            </w:r>
          </w:p>
        </w:tc>
        <w:tc>
          <w:tcPr>
            <w:tcW w:w="1134" w:type="dxa"/>
            <w:vMerge w:val="restart"/>
            <w:tcBorders>
              <w:top w:val="single" w:sz="4" w:space="0" w:color="000000"/>
              <w:left w:val="single" w:sz="4" w:space="0" w:color="000000"/>
            </w:tcBorders>
            <w:shd w:val="clear" w:color="auto" w:fill="FFFFFF"/>
            <w:vAlign w:val="center"/>
          </w:tcPr>
          <w:p w14:paraId="24C21E33"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Cena jedn. netto**</w:t>
            </w:r>
          </w:p>
        </w:tc>
        <w:tc>
          <w:tcPr>
            <w:tcW w:w="1114" w:type="dxa"/>
            <w:vMerge w:val="restart"/>
            <w:tcBorders>
              <w:top w:val="single" w:sz="4" w:space="0" w:color="000000"/>
              <w:left w:val="single" w:sz="4" w:space="0" w:color="000000"/>
              <w:right w:val="single" w:sz="4" w:space="0" w:color="000000"/>
            </w:tcBorders>
            <w:shd w:val="clear" w:color="auto" w:fill="FFFFFF"/>
            <w:vAlign w:val="center"/>
          </w:tcPr>
          <w:p w14:paraId="460D51DC"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Wartość netto**</w:t>
            </w:r>
          </w:p>
        </w:tc>
        <w:tc>
          <w:tcPr>
            <w:tcW w:w="1437" w:type="dxa"/>
            <w:gridSpan w:val="2"/>
            <w:tcBorders>
              <w:top w:val="single" w:sz="4" w:space="0" w:color="000000"/>
              <w:left w:val="single" w:sz="4" w:space="0" w:color="000000"/>
              <w:right w:val="single" w:sz="4" w:space="0" w:color="000000"/>
            </w:tcBorders>
            <w:shd w:val="clear" w:color="auto" w:fill="FFFFFF"/>
            <w:vAlign w:val="center"/>
          </w:tcPr>
          <w:p w14:paraId="080A3BC4"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VAT</w:t>
            </w:r>
          </w:p>
        </w:tc>
        <w:tc>
          <w:tcPr>
            <w:tcW w:w="1184" w:type="dxa"/>
            <w:vMerge w:val="restart"/>
            <w:tcBorders>
              <w:top w:val="single" w:sz="4" w:space="0" w:color="000000"/>
              <w:left w:val="single" w:sz="4" w:space="0" w:color="000000"/>
            </w:tcBorders>
            <w:shd w:val="clear" w:color="auto" w:fill="FFFFFF"/>
            <w:vAlign w:val="center"/>
          </w:tcPr>
          <w:p w14:paraId="0BA395B0"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Wartość brutto**</w:t>
            </w:r>
          </w:p>
        </w:tc>
        <w:tc>
          <w:tcPr>
            <w:tcW w:w="1226" w:type="dxa"/>
            <w:vMerge w:val="restart"/>
            <w:tcBorders>
              <w:top w:val="single" w:sz="4" w:space="0" w:color="000000"/>
              <w:left w:val="single" w:sz="4" w:space="0" w:color="000000"/>
            </w:tcBorders>
            <w:shd w:val="clear" w:color="auto" w:fill="FFFFFF"/>
            <w:vAlign w:val="center"/>
          </w:tcPr>
          <w:p w14:paraId="1DB23F5B"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Termin gwarancji</w:t>
            </w:r>
          </w:p>
        </w:tc>
        <w:tc>
          <w:tcPr>
            <w:tcW w:w="851" w:type="dxa"/>
            <w:vMerge w:val="restart"/>
            <w:tcBorders>
              <w:top w:val="single" w:sz="4" w:space="0" w:color="000000"/>
              <w:left w:val="single" w:sz="4" w:space="0" w:color="000000"/>
            </w:tcBorders>
            <w:shd w:val="clear" w:color="auto" w:fill="FFFFFF"/>
            <w:vAlign w:val="center"/>
          </w:tcPr>
          <w:p w14:paraId="5A35454C"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Uwagi</w:t>
            </w:r>
          </w:p>
        </w:tc>
        <w:tc>
          <w:tcPr>
            <w:tcW w:w="998" w:type="dxa"/>
            <w:vMerge w:val="restart"/>
            <w:tcBorders>
              <w:top w:val="single" w:sz="4" w:space="0" w:color="000000"/>
              <w:left w:val="single" w:sz="4" w:space="0" w:color="000000"/>
              <w:right w:val="single" w:sz="4" w:space="0" w:color="000000"/>
            </w:tcBorders>
            <w:shd w:val="clear" w:color="auto" w:fill="FFFFFF"/>
            <w:vAlign w:val="center"/>
          </w:tcPr>
          <w:p w14:paraId="48B05A23" w14:textId="77777777" w:rsidR="005A301E" w:rsidRPr="00D874FE" w:rsidRDefault="005A301E" w:rsidP="000E0405">
            <w:pPr>
              <w:spacing w:line="276" w:lineRule="auto"/>
              <w:jc w:val="center"/>
            </w:pPr>
            <w:r w:rsidRPr="00D874FE">
              <w:rPr>
                <w:rFonts w:ascii="Arial" w:hAnsi="Arial" w:cs="Arial"/>
                <w:b/>
                <w:bCs/>
                <w:sz w:val="20"/>
                <w:szCs w:val="20"/>
              </w:rPr>
              <w:t>NR ZWSI RON</w:t>
            </w:r>
          </w:p>
        </w:tc>
      </w:tr>
      <w:tr w:rsidR="005A301E" w:rsidRPr="00D874FE" w14:paraId="350D4914" w14:textId="77777777" w:rsidTr="000E0405">
        <w:trPr>
          <w:trHeight w:val="682"/>
        </w:trPr>
        <w:tc>
          <w:tcPr>
            <w:tcW w:w="567" w:type="dxa"/>
            <w:vMerge/>
            <w:tcBorders>
              <w:left w:val="single" w:sz="4" w:space="0" w:color="000000"/>
            </w:tcBorders>
            <w:shd w:val="clear" w:color="auto" w:fill="FFFFFF"/>
            <w:vAlign w:val="center"/>
          </w:tcPr>
          <w:p w14:paraId="0BE2931D" w14:textId="77777777" w:rsidR="005A301E" w:rsidRPr="00D874FE" w:rsidRDefault="005A301E" w:rsidP="000E0405">
            <w:pPr>
              <w:spacing w:line="276" w:lineRule="auto"/>
              <w:jc w:val="center"/>
              <w:rPr>
                <w:rFonts w:ascii="Arial" w:hAnsi="Arial" w:cs="Arial"/>
                <w:b/>
                <w:bCs/>
                <w:sz w:val="20"/>
                <w:szCs w:val="20"/>
              </w:rPr>
            </w:pPr>
          </w:p>
        </w:tc>
        <w:tc>
          <w:tcPr>
            <w:tcW w:w="1276" w:type="dxa"/>
            <w:vMerge/>
            <w:tcBorders>
              <w:left w:val="single" w:sz="4" w:space="0" w:color="000000"/>
            </w:tcBorders>
            <w:shd w:val="clear" w:color="auto" w:fill="FFFFFF"/>
            <w:vAlign w:val="center"/>
          </w:tcPr>
          <w:p w14:paraId="0E327B7B" w14:textId="77777777" w:rsidR="005A301E" w:rsidRPr="00D874FE" w:rsidRDefault="005A301E" w:rsidP="000E0405">
            <w:pPr>
              <w:spacing w:line="276" w:lineRule="auto"/>
              <w:jc w:val="center"/>
              <w:rPr>
                <w:rFonts w:ascii="Arial" w:hAnsi="Arial" w:cs="Arial"/>
                <w:b/>
                <w:bCs/>
                <w:sz w:val="20"/>
                <w:szCs w:val="20"/>
              </w:rPr>
            </w:pPr>
          </w:p>
        </w:tc>
        <w:tc>
          <w:tcPr>
            <w:tcW w:w="1276" w:type="dxa"/>
            <w:vMerge/>
            <w:tcBorders>
              <w:left w:val="single" w:sz="4" w:space="0" w:color="000000"/>
            </w:tcBorders>
            <w:shd w:val="clear" w:color="auto" w:fill="FFFFFF"/>
            <w:vAlign w:val="center"/>
          </w:tcPr>
          <w:p w14:paraId="41B7DD26" w14:textId="77777777" w:rsidR="005A301E" w:rsidRPr="00D874FE" w:rsidRDefault="005A301E" w:rsidP="000E0405">
            <w:pPr>
              <w:spacing w:line="276" w:lineRule="auto"/>
              <w:jc w:val="center"/>
              <w:rPr>
                <w:rFonts w:ascii="Arial" w:hAnsi="Arial" w:cs="Arial"/>
                <w:b/>
                <w:bCs/>
                <w:sz w:val="20"/>
                <w:szCs w:val="20"/>
              </w:rPr>
            </w:pPr>
          </w:p>
        </w:tc>
        <w:tc>
          <w:tcPr>
            <w:tcW w:w="1276" w:type="dxa"/>
            <w:vMerge/>
            <w:tcBorders>
              <w:left w:val="single" w:sz="4" w:space="0" w:color="000000"/>
            </w:tcBorders>
            <w:shd w:val="clear" w:color="auto" w:fill="FFFFFF"/>
            <w:vAlign w:val="center"/>
          </w:tcPr>
          <w:p w14:paraId="45ABCEE0" w14:textId="77777777" w:rsidR="005A301E" w:rsidRPr="00D874FE" w:rsidRDefault="005A301E" w:rsidP="000E0405">
            <w:pPr>
              <w:spacing w:line="276" w:lineRule="auto"/>
              <w:jc w:val="center"/>
              <w:rPr>
                <w:rFonts w:ascii="Arial" w:hAnsi="Arial" w:cs="Arial"/>
                <w:b/>
                <w:bCs/>
                <w:sz w:val="20"/>
                <w:szCs w:val="20"/>
              </w:rPr>
            </w:pPr>
          </w:p>
        </w:tc>
        <w:tc>
          <w:tcPr>
            <w:tcW w:w="708" w:type="dxa"/>
            <w:vMerge/>
            <w:tcBorders>
              <w:left w:val="single" w:sz="4" w:space="0" w:color="000000"/>
            </w:tcBorders>
            <w:shd w:val="clear" w:color="auto" w:fill="FFFFFF"/>
            <w:vAlign w:val="center"/>
          </w:tcPr>
          <w:p w14:paraId="6B2C3992" w14:textId="77777777" w:rsidR="005A301E" w:rsidRPr="00D874FE" w:rsidRDefault="005A301E" w:rsidP="000E0405">
            <w:pPr>
              <w:spacing w:line="276" w:lineRule="auto"/>
              <w:jc w:val="center"/>
              <w:rPr>
                <w:rFonts w:ascii="Arial" w:hAnsi="Arial" w:cs="Arial"/>
                <w:b/>
                <w:bCs/>
                <w:sz w:val="20"/>
                <w:szCs w:val="20"/>
              </w:rPr>
            </w:pPr>
          </w:p>
        </w:tc>
        <w:tc>
          <w:tcPr>
            <w:tcW w:w="851" w:type="dxa"/>
            <w:vMerge/>
            <w:tcBorders>
              <w:left w:val="single" w:sz="4" w:space="0" w:color="000000"/>
            </w:tcBorders>
            <w:shd w:val="clear" w:color="auto" w:fill="FFFFFF"/>
            <w:vAlign w:val="center"/>
          </w:tcPr>
          <w:p w14:paraId="1AA979D9" w14:textId="77777777" w:rsidR="005A301E" w:rsidRPr="00D874FE" w:rsidRDefault="005A301E" w:rsidP="000E0405">
            <w:pPr>
              <w:spacing w:line="276" w:lineRule="auto"/>
              <w:jc w:val="center"/>
              <w:rPr>
                <w:rFonts w:ascii="Arial" w:hAnsi="Arial" w:cs="Arial"/>
                <w:b/>
                <w:bCs/>
                <w:sz w:val="20"/>
                <w:szCs w:val="20"/>
              </w:rPr>
            </w:pPr>
          </w:p>
        </w:tc>
        <w:tc>
          <w:tcPr>
            <w:tcW w:w="1134" w:type="dxa"/>
            <w:vMerge/>
            <w:tcBorders>
              <w:left w:val="single" w:sz="4" w:space="0" w:color="000000"/>
            </w:tcBorders>
            <w:shd w:val="clear" w:color="auto" w:fill="FFFFFF"/>
            <w:vAlign w:val="center"/>
          </w:tcPr>
          <w:p w14:paraId="72B42B35" w14:textId="77777777" w:rsidR="005A301E" w:rsidRPr="00D874FE" w:rsidRDefault="005A301E" w:rsidP="000E0405">
            <w:pPr>
              <w:spacing w:line="276" w:lineRule="auto"/>
              <w:jc w:val="center"/>
              <w:rPr>
                <w:rFonts w:ascii="Arial" w:hAnsi="Arial" w:cs="Arial"/>
                <w:b/>
                <w:bCs/>
                <w:sz w:val="20"/>
                <w:szCs w:val="20"/>
              </w:rPr>
            </w:pPr>
          </w:p>
        </w:tc>
        <w:tc>
          <w:tcPr>
            <w:tcW w:w="1114" w:type="dxa"/>
            <w:vMerge/>
            <w:tcBorders>
              <w:left w:val="single" w:sz="4" w:space="0" w:color="000000"/>
              <w:right w:val="single" w:sz="4" w:space="0" w:color="000000"/>
            </w:tcBorders>
            <w:shd w:val="clear" w:color="auto" w:fill="FFFFFF"/>
          </w:tcPr>
          <w:p w14:paraId="04EA84FF" w14:textId="77777777" w:rsidR="005A301E" w:rsidRPr="00D874FE" w:rsidRDefault="005A301E" w:rsidP="000E0405">
            <w:pPr>
              <w:spacing w:line="276" w:lineRule="auto"/>
              <w:jc w:val="center"/>
              <w:rPr>
                <w:rFonts w:ascii="Arial" w:hAnsi="Arial" w:cs="Arial"/>
                <w:b/>
                <w:bCs/>
                <w:sz w:val="20"/>
                <w:szCs w:val="20"/>
              </w:rPr>
            </w:pPr>
          </w:p>
        </w:tc>
        <w:tc>
          <w:tcPr>
            <w:tcW w:w="445" w:type="dxa"/>
            <w:tcBorders>
              <w:top w:val="single" w:sz="4" w:space="0" w:color="000000"/>
              <w:left w:val="single" w:sz="4" w:space="0" w:color="000000"/>
              <w:right w:val="single" w:sz="4" w:space="0" w:color="000000"/>
            </w:tcBorders>
            <w:shd w:val="clear" w:color="auto" w:fill="FFFFFF"/>
          </w:tcPr>
          <w:p w14:paraId="33FCDE1D"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w:t>
            </w:r>
          </w:p>
        </w:tc>
        <w:tc>
          <w:tcPr>
            <w:tcW w:w="992" w:type="dxa"/>
            <w:tcBorders>
              <w:top w:val="single" w:sz="4" w:space="0" w:color="000000"/>
              <w:left w:val="single" w:sz="4" w:space="0" w:color="000000"/>
              <w:right w:val="single" w:sz="4" w:space="0" w:color="000000"/>
            </w:tcBorders>
            <w:shd w:val="clear" w:color="auto" w:fill="FFFFFF"/>
          </w:tcPr>
          <w:p w14:paraId="06E1D036"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Wartość podatku VAT</w:t>
            </w:r>
          </w:p>
        </w:tc>
        <w:tc>
          <w:tcPr>
            <w:tcW w:w="1184" w:type="dxa"/>
            <w:vMerge/>
            <w:tcBorders>
              <w:left w:val="single" w:sz="4" w:space="0" w:color="000000"/>
            </w:tcBorders>
            <w:shd w:val="clear" w:color="auto" w:fill="FFFFFF"/>
            <w:vAlign w:val="center"/>
          </w:tcPr>
          <w:p w14:paraId="1FFD5AA5" w14:textId="77777777" w:rsidR="005A301E" w:rsidRPr="00D874FE" w:rsidRDefault="005A301E" w:rsidP="000E0405">
            <w:pPr>
              <w:spacing w:line="276" w:lineRule="auto"/>
              <w:jc w:val="center"/>
              <w:rPr>
                <w:rFonts w:ascii="Arial" w:hAnsi="Arial" w:cs="Arial"/>
                <w:b/>
                <w:bCs/>
                <w:sz w:val="20"/>
                <w:szCs w:val="20"/>
              </w:rPr>
            </w:pPr>
          </w:p>
        </w:tc>
        <w:tc>
          <w:tcPr>
            <w:tcW w:w="1226" w:type="dxa"/>
            <w:vMerge/>
            <w:tcBorders>
              <w:left w:val="single" w:sz="4" w:space="0" w:color="000000"/>
            </w:tcBorders>
            <w:shd w:val="clear" w:color="auto" w:fill="FFFFFF"/>
            <w:vAlign w:val="center"/>
          </w:tcPr>
          <w:p w14:paraId="558B3A2A" w14:textId="77777777" w:rsidR="005A301E" w:rsidRPr="00D874FE" w:rsidRDefault="005A301E" w:rsidP="000E0405">
            <w:pPr>
              <w:spacing w:line="276" w:lineRule="auto"/>
              <w:jc w:val="center"/>
              <w:rPr>
                <w:rFonts w:ascii="Arial" w:hAnsi="Arial" w:cs="Arial"/>
                <w:b/>
                <w:bCs/>
                <w:sz w:val="20"/>
                <w:szCs w:val="20"/>
              </w:rPr>
            </w:pPr>
          </w:p>
        </w:tc>
        <w:tc>
          <w:tcPr>
            <w:tcW w:w="851" w:type="dxa"/>
            <w:vMerge/>
            <w:tcBorders>
              <w:left w:val="single" w:sz="4" w:space="0" w:color="000000"/>
            </w:tcBorders>
            <w:shd w:val="clear" w:color="auto" w:fill="FFFFFF"/>
            <w:vAlign w:val="center"/>
          </w:tcPr>
          <w:p w14:paraId="59434F5F" w14:textId="77777777" w:rsidR="005A301E" w:rsidRPr="00D874FE" w:rsidRDefault="005A301E" w:rsidP="000E0405">
            <w:pPr>
              <w:spacing w:line="276" w:lineRule="auto"/>
              <w:jc w:val="center"/>
              <w:rPr>
                <w:rFonts w:ascii="Arial" w:hAnsi="Arial" w:cs="Arial"/>
                <w:b/>
                <w:bCs/>
                <w:sz w:val="20"/>
                <w:szCs w:val="20"/>
              </w:rPr>
            </w:pPr>
          </w:p>
        </w:tc>
        <w:tc>
          <w:tcPr>
            <w:tcW w:w="998" w:type="dxa"/>
            <w:vMerge/>
            <w:tcBorders>
              <w:left w:val="single" w:sz="4" w:space="0" w:color="000000"/>
              <w:right w:val="single" w:sz="4" w:space="0" w:color="000000"/>
            </w:tcBorders>
            <w:shd w:val="clear" w:color="auto" w:fill="FFFFFF"/>
            <w:vAlign w:val="center"/>
          </w:tcPr>
          <w:p w14:paraId="0648E1DB" w14:textId="77777777" w:rsidR="005A301E" w:rsidRPr="00D874FE" w:rsidRDefault="005A301E" w:rsidP="000E0405">
            <w:pPr>
              <w:spacing w:line="276" w:lineRule="auto"/>
              <w:jc w:val="center"/>
              <w:rPr>
                <w:rFonts w:ascii="Arial" w:hAnsi="Arial" w:cs="Arial"/>
                <w:b/>
                <w:bCs/>
                <w:sz w:val="20"/>
                <w:szCs w:val="20"/>
              </w:rPr>
            </w:pPr>
          </w:p>
        </w:tc>
      </w:tr>
      <w:tr w:rsidR="005A301E" w:rsidRPr="00D874FE" w14:paraId="6CFBC197" w14:textId="77777777" w:rsidTr="000E0405">
        <w:trPr>
          <w:trHeight w:val="332"/>
        </w:trPr>
        <w:tc>
          <w:tcPr>
            <w:tcW w:w="567" w:type="dxa"/>
            <w:tcBorders>
              <w:top w:val="single" w:sz="4" w:space="0" w:color="000000"/>
              <w:left w:val="single" w:sz="4" w:space="0" w:color="000000"/>
              <w:bottom w:val="single" w:sz="4" w:space="0" w:color="000000"/>
            </w:tcBorders>
            <w:shd w:val="clear" w:color="auto" w:fill="FFFFFF"/>
            <w:vAlign w:val="center"/>
          </w:tcPr>
          <w:p w14:paraId="59B958C9"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1</w:t>
            </w:r>
          </w:p>
        </w:tc>
        <w:tc>
          <w:tcPr>
            <w:tcW w:w="1276" w:type="dxa"/>
            <w:tcBorders>
              <w:top w:val="single" w:sz="4" w:space="0" w:color="000000"/>
              <w:left w:val="single" w:sz="4" w:space="0" w:color="000000"/>
              <w:bottom w:val="single" w:sz="4" w:space="0" w:color="000000"/>
            </w:tcBorders>
            <w:shd w:val="clear" w:color="auto" w:fill="FFFFFF"/>
            <w:vAlign w:val="center"/>
          </w:tcPr>
          <w:p w14:paraId="368FECAA"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2</w:t>
            </w:r>
          </w:p>
        </w:tc>
        <w:tc>
          <w:tcPr>
            <w:tcW w:w="1276" w:type="dxa"/>
            <w:tcBorders>
              <w:top w:val="single" w:sz="4" w:space="0" w:color="000000"/>
              <w:left w:val="single" w:sz="4" w:space="0" w:color="000000"/>
              <w:bottom w:val="single" w:sz="4" w:space="0" w:color="000000"/>
            </w:tcBorders>
            <w:shd w:val="clear" w:color="auto" w:fill="FFFFFF"/>
            <w:vAlign w:val="center"/>
          </w:tcPr>
          <w:p w14:paraId="4A7700D6"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3</w:t>
            </w:r>
          </w:p>
        </w:tc>
        <w:tc>
          <w:tcPr>
            <w:tcW w:w="1276" w:type="dxa"/>
            <w:tcBorders>
              <w:top w:val="single" w:sz="4" w:space="0" w:color="000000"/>
              <w:left w:val="single" w:sz="4" w:space="0" w:color="000000"/>
              <w:bottom w:val="single" w:sz="4" w:space="0" w:color="000000"/>
            </w:tcBorders>
            <w:shd w:val="clear" w:color="auto" w:fill="FFFFFF"/>
            <w:vAlign w:val="center"/>
          </w:tcPr>
          <w:p w14:paraId="5267EBBB"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4</w:t>
            </w:r>
          </w:p>
        </w:tc>
        <w:tc>
          <w:tcPr>
            <w:tcW w:w="708" w:type="dxa"/>
            <w:tcBorders>
              <w:top w:val="single" w:sz="4" w:space="0" w:color="000000"/>
              <w:left w:val="single" w:sz="4" w:space="0" w:color="000000"/>
              <w:bottom w:val="single" w:sz="4" w:space="0" w:color="000000"/>
            </w:tcBorders>
            <w:shd w:val="clear" w:color="auto" w:fill="FFFFFF"/>
            <w:vAlign w:val="center"/>
          </w:tcPr>
          <w:p w14:paraId="77CB448A"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5</w:t>
            </w:r>
          </w:p>
        </w:tc>
        <w:tc>
          <w:tcPr>
            <w:tcW w:w="851" w:type="dxa"/>
            <w:tcBorders>
              <w:top w:val="single" w:sz="4" w:space="0" w:color="000000"/>
              <w:left w:val="single" w:sz="4" w:space="0" w:color="000000"/>
              <w:bottom w:val="single" w:sz="4" w:space="0" w:color="000000"/>
            </w:tcBorders>
            <w:shd w:val="clear" w:color="auto" w:fill="FFFFFF"/>
            <w:vAlign w:val="center"/>
          </w:tcPr>
          <w:p w14:paraId="4C1159A5"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14:paraId="50A8DDFD"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7</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924F3"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8</w:t>
            </w:r>
          </w:p>
        </w:tc>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B69A6"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0EA62"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10</w:t>
            </w:r>
          </w:p>
        </w:tc>
        <w:tc>
          <w:tcPr>
            <w:tcW w:w="1184" w:type="dxa"/>
            <w:tcBorders>
              <w:top w:val="single" w:sz="4" w:space="0" w:color="000000"/>
              <w:left w:val="single" w:sz="4" w:space="0" w:color="000000"/>
              <w:bottom w:val="single" w:sz="4" w:space="0" w:color="000000"/>
            </w:tcBorders>
            <w:shd w:val="clear" w:color="auto" w:fill="FFFFFF"/>
            <w:vAlign w:val="center"/>
          </w:tcPr>
          <w:p w14:paraId="726C8CC9"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11</w:t>
            </w:r>
          </w:p>
        </w:tc>
        <w:tc>
          <w:tcPr>
            <w:tcW w:w="1226" w:type="dxa"/>
            <w:tcBorders>
              <w:top w:val="single" w:sz="4" w:space="0" w:color="000000"/>
              <w:left w:val="single" w:sz="4" w:space="0" w:color="000000"/>
              <w:bottom w:val="single" w:sz="4" w:space="0" w:color="000000"/>
            </w:tcBorders>
            <w:shd w:val="clear" w:color="auto" w:fill="FFFFFF"/>
            <w:vAlign w:val="center"/>
          </w:tcPr>
          <w:p w14:paraId="4961FD65"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12</w:t>
            </w:r>
          </w:p>
        </w:tc>
        <w:tc>
          <w:tcPr>
            <w:tcW w:w="851" w:type="dxa"/>
            <w:tcBorders>
              <w:top w:val="single" w:sz="4" w:space="0" w:color="000000"/>
              <w:left w:val="single" w:sz="4" w:space="0" w:color="000000"/>
              <w:bottom w:val="single" w:sz="4" w:space="0" w:color="000000"/>
            </w:tcBorders>
            <w:shd w:val="clear" w:color="auto" w:fill="FFFFFF"/>
            <w:vAlign w:val="center"/>
          </w:tcPr>
          <w:p w14:paraId="4F42E7A1" w14:textId="77777777" w:rsidR="005A301E" w:rsidRPr="00D874FE" w:rsidRDefault="005A301E" w:rsidP="000E0405">
            <w:pPr>
              <w:spacing w:line="276" w:lineRule="auto"/>
              <w:jc w:val="center"/>
              <w:rPr>
                <w:rFonts w:ascii="Arial" w:hAnsi="Arial" w:cs="Arial"/>
                <w:b/>
                <w:bCs/>
                <w:sz w:val="20"/>
                <w:szCs w:val="20"/>
              </w:rPr>
            </w:pPr>
            <w:r w:rsidRPr="00D874FE">
              <w:rPr>
                <w:rFonts w:ascii="Arial" w:hAnsi="Arial" w:cs="Arial"/>
                <w:b/>
                <w:bCs/>
                <w:sz w:val="20"/>
                <w:szCs w:val="20"/>
              </w:rPr>
              <w:t>13</w:t>
            </w:r>
          </w:p>
        </w:tc>
        <w:tc>
          <w:tcPr>
            <w:tcW w:w="9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CE075" w14:textId="77777777" w:rsidR="005A301E" w:rsidRPr="00D874FE" w:rsidRDefault="005A301E" w:rsidP="000E0405">
            <w:pPr>
              <w:spacing w:line="276" w:lineRule="auto"/>
              <w:jc w:val="center"/>
            </w:pPr>
            <w:r w:rsidRPr="00D874FE">
              <w:rPr>
                <w:rFonts w:ascii="Arial" w:hAnsi="Arial" w:cs="Arial"/>
                <w:b/>
                <w:bCs/>
                <w:sz w:val="20"/>
                <w:szCs w:val="20"/>
              </w:rPr>
              <w:t>14</w:t>
            </w:r>
          </w:p>
        </w:tc>
      </w:tr>
      <w:tr w:rsidR="005A301E" w:rsidRPr="00D874FE" w14:paraId="4292B18F" w14:textId="77777777" w:rsidTr="000E0405">
        <w:trPr>
          <w:trHeight w:val="588"/>
        </w:trPr>
        <w:tc>
          <w:tcPr>
            <w:tcW w:w="567" w:type="dxa"/>
            <w:tcBorders>
              <w:top w:val="single" w:sz="4" w:space="0" w:color="000000"/>
              <w:left w:val="single" w:sz="4" w:space="0" w:color="000000"/>
              <w:bottom w:val="single" w:sz="4" w:space="0" w:color="000000"/>
            </w:tcBorders>
            <w:shd w:val="clear" w:color="auto" w:fill="FFFFFF"/>
            <w:vAlign w:val="center"/>
          </w:tcPr>
          <w:p w14:paraId="113EBCF0" w14:textId="77777777" w:rsidR="005A301E" w:rsidRPr="00D874FE" w:rsidRDefault="005A301E" w:rsidP="000E0405">
            <w:pPr>
              <w:snapToGrid w:val="0"/>
              <w:spacing w:after="0"/>
              <w:jc w:val="center"/>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FFFFFF"/>
            <w:vAlign w:val="center"/>
          </w:tcPr>
          <w:p w14:paraId="2EE2F910" w14:textId="77777777" w:rsidR="005A301E" w:rsidRPr="00D874FE" w:rsidRDefault="005A301E" w:rsidP="000E0405">
            <w:pPr>
              <w:snapToGrid w:val="0"/>
              <w:spacing w:line="276" w:lineRule="auto"/>
              <w:jc w:val="center"/>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FFFFFF"/>
            <w:vAlign w:val="center"/>
          </w:tcPr>
          <w:p w14:paraId="5479A54A" w14:textId="77777777" w:rsidR="005A301E" w:rsidRPr="00D874FE" w:rsidRDefault="005A301E" w:rsidP="000E0405">
            <w:pPr>
              <w:snapToGrid w:val="0"/>
              <w:spacing w:line="276" w:lineRule="auto"/>
              <w:jc w:val="center"/>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FFFFFF"/>
            <w:vAlign w:val="center"/>
          </w:tcPr>
          <w:p w14:paraId="59C6F6DA" w14:textId="77777777" w:rsidR="005A301E" w:rsidRPr="00D874FE" w:rsidRDefault="005A301E" w:rsidP="000E0405">
            <w:pPr>
              <w:snapToGrid w:val="0"/>
              <w:spacing w:line="276" w:lineRule="auto"/>
              <w:jc w:val="center"/>
              <w:rPr>
                <w:rFonts w:ascii="Arial" w:hAnsi="Arial" w:cs="Arial"/>
                <w:sz w:val="20"/>
                <w:szCs w:val="20"/>
              </w:rPr>
            </w:pPr>
          </w:p>
        </w:tc>
        <w:tc>
          <w:tcPr>
            <w:tcW w:w="708" w:type="dxa"/>
            <w:tcBorders>
              <w:top w:val="single" w:sz="4" w:space="0" w:color="000000"/>
              <w:left w:val="single" w:sz="4" w:space="0" w:color="000000"/>
              <w:bottom w:val="single" w:sz="4" w:space="0" w:color="000000"/>
            </w:tcBorders>
            <w:shd w:val="clear" w:color="auto" w:fill="FFFFFF"/>
            <w:vAlign w:val="center"/>
          </w:tcPr>
          <w:p w14:paraId="40F8E369" w14:textId="77777777" w:rsidR="005A301E" w:rsidRPr="00D874FE" w:rsidRDefault="005A301E" w:rsidP="000E0405">
            <w:pPr>
              <w:snapToGrid w:val="0"/>
              <w:spacing w:line="276" w:lineRule="auto"/>
              <w:jc w:val="center"/>
              <w:rPr>
                <w:rFonts w:ascii="Arial" w:hAnsi="Arial" w:cs="Arial"/>
                <w:sz w:val="20"/>
                <w:szCs w:val="20"/>
              </w:rPr>
            </w:pPr>
          </w:p>
        </w:tc>
        <w:tc>
          <w:tcPr>
            <w:tcW w:w="851" w:type="dxa"/>
            <w:tcBorders>
              <w:top w:val="single" w:sz="4" w:space="0" w:color="000000"/>
              <w:left w:val="single" w:sz="4" w:space="0" w:color="000000"/>
              <w:bottom w:val="single" w:sz="4" w:space="0" w:color="000000"/>
            </w:tcBorders>
            <w:shd w:val="clear" w:color="auto" w:fill="FFFFFF"/>
            <w:vAlign w:val="center"/>
          </w:tcPr>
          <w:p w14:paraId="2739014C" w14:textId="77777777" w:rsidR="005A301E" w:rsidRPr="00D874FE" w:rsidRDefault="005A301E" w:rsidP="000E0405">
            <w:pPr>
              <w:snapToGrid w:val="0"/>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FFFFFF"/>
            <w:vAlign w:val="center"/>
          </w:tcPr>
          <w:p w14:paraId="50F38565" w14:textId="77777777" w:rsidR="005A301E" w:rsidRPr="00D874FE" w:rsidRDefault="005A301E" w:rsidP="000E0405">
            <w:pPr>
              <w:snapToGrid w:val="0"/>
              <w:spacing w:line="276" w:lineRule="auto"/>
              <w:jc w:val="center"/>
              <w:rPr>
                <w:rFonts w:ascii="Arial" w:hAnsi="Arial" w:cs="Arial"/>
                <w:sz w:val="20"/>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FFFFFF"/>
          </w:tcPr>
          <w:p w14:paraId="295143CB" w14:textId="77777777" w:rsidR="005A301E" w:rsidRPr="00D874FE" w:rsidRDefault="005A301E" w:rsidP="000E0405">
            <w:pPr>
              <w:snapToGrid w:val="0"/>
              <w:spacing w:line="276" w:lineRule="auto"/>
              <w:jc w:val="center"/>
              <w:rPr>
                <w:rFonts w:ascii="Arial" w:hAnsi="Arial" w:cs="Arial"/>
                <w:sz w:val="20"/>
                <w:szCs w:val="20"/>
              </w:rPr>
            </w:pPr>
          </w:p>
        </w:tc>
        <w:tc>
          <w:tcPr>
            <w:tcW w:w="445" w:type="dxa"/>
            <w:tcBorders>
              <w:top w:val="single" w:sz="4" w:space="0" w:color="000000"/>
              <w:left w:val="single" w:sz="4" w:space="0" w:color="000000"/>
              <w:bottom w:val="single" w:sz="4" w:space="0" w:color="000000"/>
              <w:right w:val="single" w:sz="4" w:space="0" w:color="000000"/>
            </w:tcBorders>
            <w:shd w:val="clear" w:color="auto" w:fill="FFFFFF"/>
          </w:tcPr>
          <w:p w14:paraId="2DA27CE4" w14:textId="77777777" w:rsidR="005A301E" w:rsidRPr="00D874FE" w:rsidRDefault="005A301E" w:rsidP="000E0405">
            <w:pPr>
              <w:snapToGrid w:val="0"/>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D9E0EDE" w14:textId="77777777" w:rsidR="005A301E" w:rsidRPr="00D874FE" w:rsidRDefault="005A301E" w:rsidP="000E0405">
            <w:pPr>
              <w:snapToGrid w:val="0"/>
              <w:spacing w:line="276" w:lineRule="auto"/>
              <w:jc w:val="center"/>
              <w:rPr>
                <w:rFonts w:ascii="Arial" w:hAnsi="Arial" w:cs="Arial"/>
                <w:sz w:val="20"/>
                <w:szCs w:val="20"/>
              </w:rPr>
            </w:pPr>
          </w:p>
        </w:tc>
        <w:tc>
          <w:tcPr>
            <w:tcW w:w="1184" w:type="dxa"/>
            <w:tcBorders>
              <w:top w:val="single" w:sz="4" w:space="0" w:color="000000"/>
              <w:left w:val="single" w:sz="4" w:space="0" w:color="000000"/>
              <w:bottom w:val="single" w:sz="4" w:space="0" w:color="000000"/>
            </w:tcBorders>
            <w:shd w:val="clear" w:color="auto" w:fill="FFFFFF"/>
            <w:vAlign w:val="center"/>
          </w:tcPr>
          <w:p w14:paraId="43AD44E6" w14:textId="77777777" w:rsidR="005A301E" w:rsidRPr="00D874FE" w:rsidRDefault="005A301E" w:rsidP="000E0405">
            <w:pPr>
              <w:snapToGrid w:val="0"/>
              <w:spacing w:line="276" w:lineRule="auto"/>
              <w:jc w:val="center"/>
              <w:rPr>
                <w:rFonts w:ascii="Arial" w:hAnsi="Arial" w:cs="Arial"/>
                <w:sz w:val="20"/>
                <w:szCs w:val="20"/>
              </w:rPr>
            </w:pPr>
          </w:p>
        </w:tc>
        <w:tc>
          <w:tcPr>
            <w:tcW w:w="1226" w:type="dxa"/>
            <w:tcBorders>
              <w:top w:val="single" w:sz="4" w:space="0" w:color="000000"/>
              <w:left w:val="single" w:sz="4" w:space="0" w:color="000000"/>
              <w:bottom w:val="single" w:sz="4" w:space="0" w:color="000000"/>
            </w:tcBorders>
            <w:shd w:val="clear" w:color="auto" w:fill="FFFFFF"/>
            <w:vAlign w:val="center"/>
          </w:tcPr>
          <w:p w14:paraId="6938F4C2" w14:textId="77777777" w:rsidR="005A301E" w:rsidRPr="00D874FE" w:rsidRDefault="005A301E" w:rsidP="000E0405">
            <w:pPr>
              <w:snapToGrid w:val="0"/>
              <w:spacing w:line="276" w:lineRule="auto"/>
              <w:jc w:val="center"/>
              <w:rPr>
                <w:rFonts w:ascii="Arial" w:hAnsi="Arial" w:cs="Arial"/>
                <w:sz w:val="20"/>
                <w:szCs w:val="20"/>
              </w:rPr>
            </w:pPr>
          </w:p>
        </w:tc>
        <w:tc>
          <w:tcPr>
            <w:tcW w:w="851" w:type="dxa"/>
            <w:tcBorders>
              <w:top w:val="single" w:sz="4" w:space="0" w:color="000000"/>
              <w:left w:val="single" w:sz="4" w:space="0" w:color="000000"/>
              <w:bottom w:val="single" w:sz="4" w:space="0" w:color="000000"/>
            </w:tcBorders>
            <w:shd w:val="clear" w:color="auto" w:fill="FFFFFF"/>
            <w:vAlign w:val="center"/>
          </w:tcPr>
          <w:p w14:paraId="4912A213" w14:textId="77777777" w:rsidR="005A301E" w:rsidRPr="00D874FE" w:rsidRDefault="005A301E" w:rsidP="000E0405">
            <w:pPr>
              <w:snapToGrid w:val="0"/>
              <w:spacing w:line="276" w:lineRule="auto"/>
              <w:jc w:val="center"/>
              <w:rPr>
                <w:rFonts w:ascii="Arial" w:hAnsi="Arial" w:cs="Arial"/>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08672" w14:textId="77777777" w:rsidR="005A301E" w:rsidRPr="00D874FE" w:rsidRDefault="005A301E" w:rsidP="000E0405">
            <w:pPr>
              <w:snapToGrid w:val="0"/>
              <w:spacing w:line="276" w:lineRule="auto"/>
              <w:jc w:val="center"/>
              <w:rPr>
                <w:rFonts w:ascii="Arial" w:hAnsi="Arial" w:cs="Arial"/>
                <w:sz w:val="20"/>
                <w:szCs w:val="20"/>
              </w:rPr>
            </w:pPr>
          </w:p>
        </w:tc>
      </w:tr>
      <w:tr w:rsidR="005A301E" w:rsidRPr="00D874FE" w14:paraId="30CDD09A" w14:textId="77777777" w:rsidTr="000E0405">
        <w:trPr>
          <w:trHeight w:val="426"/>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10B29564" w14:textId="77777777" w:rsidR="005A301E" w:rsidRPr="00D874FE" w:rsidRDefault="005A301E" w:rsidP="000E0405">
            <w:pPr>
              <w:spacing w:line="276" w:lineRule="auto"/>
              <w:jc w:val="center"/>
              <w:rPr>
                <w:rFonts w:ascii="Arial" w:hAnsi="Arial" w:cs="Arial"/>
                <w:b/>
                <w:sz w:val="20"/>
                <w:szCs w:val="20"/>
              </w:rPr>
            </w:pPr>
            <w:r w:rsidRPr="00D874FE">
              <w:rPr>
                <w:rFonts w:ascii="Arial" w:hAnsi="Arial" w:cs="Arial"/>
                <w:sz w:val="20"/>
                <w:szCs w:val="20"/>
              </w:rPr>
              <w:t>RAZEM WARTOŚĆ NETTO</w:t>
            </w:r>
          </w:p>
        </w:tc>
        <w:tc>
          <w:tcPr>
            <w:tcW w:w="425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E19DA05" w14:textId="77777777" w:rsidR="005A301E" w:rsidRPr="00D874FE" w:rsidRDefault="005A301E" w:rsidP="000E0405">
            <w:pPr>
              <w:snapToGrid w:val="0"/>
              <w:spacing w:line="276" w:lineRule="auto"/>
              <w:rPr>
                <w:rFonts w:ascii="Arial" w:hAnsi="Arial" w:cs="Arial"/>
                <w:b/>
                <w:sz w:val="20"/>
                <w:szCs w:val="20"/>
              </w:rPr>
            </w:pPr>
          </w:p>
        </w:tc>
      </w:tr>
      <w:tr w:rsidR="005A301E" w:rsidRPr="00D874FE" w14:paraId="26722344" w14:textId="77777777" w:rsidTr="000E0405">
        <w:trPr>
          <w:trHeight w:val="426"/>
        </w:trPr>
        <w:tc>
          <w:tcPr>
            <w:tcW w:w="9639"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62C8752A" w14:textId="77777777" w:rsidR="005A301E" w:rsidRPr="00D874FE" w:rsidRDefault="005A301E" w:rsidP="000E0405">
            <w:pPr>
              <w:spacing w:line="276" w:lineRule="auto"/>
              <w:jc w:val="center"/>
              <w:rPr>
                <w:rFonts w:ascii="Arial" w:hAnsi="Arial" w:cs="Arial"/>
                <w:b/>
                <w:sz w:val="20"/>
                <w:szCs w:val="20"/>
              </w:rPr>
            </w:pPr>
            <w:r w:rsidRPr="00D874FE">
              <w:rPr>
                <w:rFonts w:ascii="Arial" w:hAnsi="Arial" w:cs="Arial"/>
                <w:sz w:val="20"/>
                <w:szCs w:val="20"/>
              </w:rPr>
              <w:t>RAZEM WARTOŚĆ BRUTTO</w:t>
            </w:r>
          </w:p>
        </w:tc>
        <w:tc>
          <w:tcPr>
            <w:tcW w:w="425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F43C890" w14:textId="77777777" w:rsidR="005A301E" w:rsidRPr="00D874FE" w:rsidRDefault="005A301E" w:rsidP="000E0405">
            <w:pPr>
              <w:snapToGrid w:val="0"/>
              <w:spacing w:line="276" w:lineRule="auto"/>
              <w:rPr>
                <w:rFonts w:ascii="Arial" w:hAnsi="Arial" w:cs="Arial"/>
                <w:b/>
                <w:sz w:val="20"/>
                <w:szCs w:val="20"/>
              </w:rPr>
            </w:pPr>
          </w:p>
        </w:tc>
      </w:tr>
    </w:tbl>
    <w:p w14:paraId="03BFB136" w14:textId="77777777" w:rsidR="005A301E" w:rsidRPr="00D874FE" w:rsidRDefault="005A301E" w:rsidP="005A301E">
      <w:pPr>
        <w:spacing w:after="0"/>
        <w:ind w:left="284" w:hanging="284"/>
        <w:rPr>
          <w:rFonts w:ascii="Arial" w:eastAsia="Calibri" w:hAnsi="Arial" w:cs="Arial"/>
          <w:i/>
          <w:sz w:val="16"/>
          <w:szCs w:val="16"/>
        </w:rPr>
      </w:pPr>
      <w:r w:rsidRPr="00D874FE">
        <w:rPr>
          <w:rFonts w:ascii="Arial" w:eastAsia="Calibri" w:hAnsi="Arial" w:cs="Arial"/>
          <w:i/>
          <w:sz w:val="16"/>
          <w:szCs w:val="16"/>
        </w:rPr>
        <w:t>*    Pełna nazwa handlowa  tożsama z nazwą widniejącą na fakturze VAT wystawionej przez Wykonawcę  oraz faktyczną nazwą widniejącą na opakowaniu.</w:t>
      </w:r>
    </w:p>
    <w:p w14:paraId="6BFE1F5C" w14:textId="77777777" w:rsidR="005A301E" w:rsidRPr="00D874FE" w:rsidRDefault="005A301E" w:rsidP="005A301E">
      <w:pPr>
        <w:rPr>
          <w:rFonts w:ascii="Arial" w:eastAsia="Calibri" w:hAnsi="Arial" w:cs="Arial"/>
          <w:i/>
          <w:sz w:val="16"/>
          <w:szCs w:val="16"/>
        </w:rPr>
      </w:pPr>
      <w:r w:rsidRPr="00D874FE">
        <w:rPr>
          <w:rFonts w:ascii="Arial" w:eastAsia="Calibri" w:hAnsi="Arial" w:cs="Arial"/>
          <w:i/>
          <w:sz w:val="16"/>
          <w:szCs w:val="16"/>
        </w:rPr>
        <w:t>** Wartość w zaokrągleniu do dwóch miejsc po przecinku</w:t>
      </w:r>
    </w:p>
    <w:p w14:paraId="4701DEB8" w14:textId="21F3A059" w:rsidR="007F3E60" w:rsidRPr="008F517D" w:rsidRDefault="007F3E60" w:rsidP="008F517D">
      <w:pPr>
        <w:tabs>
          <w:tab w:val="left" w:pos="1642"/>
        </w:tabs>
        <w:rPr>
          <w:rFonts w:ascii="Arial" w:eastAsia="Calibri" w:hAnsi="Arial" w:cs="Arial"/>
        </w:rPr>
        <w:sectPr w:rsidR="007F3E60" w:rsidRPr="008F517D" w:rsidSect="00E267D7">
          <w:pgSz w:w="16838" w:h="11906" w:orient="landscape" w:code="9"/>
          <w:pgMar w:top="851" w:right="1417" w:bottom="1417" w:left="1417" w:header="708" w:footer="708" w:gutter="0"/>
          <w:cols w:space="708"/>
          <w:docGrid w:linePitch="360"/>
        </w:sectPr>
      </w:pPr>
    </w:p>
    <w:p w14:paraId="2EFF8547" w14:textId="683CFE69" w:rsidR="006839E4" w:rsidRPr="00D874FE" w:rsidRDefault="00B90629" w:rsidP="006839E4">
      <w:pPr>
        <w:jc w:val="right"/>
        <w:rPr>
          <w:rFonts w:ascii="Arial" w:eastAsia="Calibri" w:hAnsi="Arial" w:cs="Arial"/>
          <w:b/>
          <w:bCs/>
          <w:sz w:val="24"/>
          <w:szCs w:val="24"/>
        </w:rPr>
      </w:pPr>
      <w:r w:rsidRPr="00D874FE">
        <w:rPr>
          <w:rFonts w:ascii="Arial" w:eastAsia="Calibri" w:hAnsi="Arial" w:cs="Arial"/>
          <w:b/>
          <w:bCs/>
        </w:rPr>
        <w:lastRenderedPageBreak/>
        <w:t>Załącznik nr 1a do umowy</w:t>
      </w:r>
      <w:r w:rsidR="00431F5B">
        <w:rPr>
          <w:rFonts w:ascii="Arial" w:eastAsia="Calibri" w:hAnsi="Arial" w:cs="Arial"/>
          <w:b/>
          <w:bCs/>
        </w:rPr>
        <w:t xml:space="preserve"> – jeżeli dotyczy</w:t>
      </w:r>
    </w:p>
    <w:p w14:paraId="1BA8C44B" w14:textId="77777777" w:rsidR="006839E4" w:rsidRPr="00D874FE" w:rsidRDefault="00B90629" w:rsidP="006839E4">
      <w:pPr>
        <w:jc w:val="center"/>
        <w:rPr>
          <w:rFonts w:ascii="Arial" w:eastAsia="Calibri" w:hAnsi="Arial" w:cs="Arial"/>
          <w:b/>
          <w:bCs/>
        </w:rPr>
      </w:pPr>
      <w:r w:rsidRPr="00D874FE">
        <w:rPr>
          <w:rFonts w:ascii="Arial" w:eastAsia="Calibri" w:hAnsi="Arial" w:cs="Arial"/>
          <w:b/>
          <w:bCs/>
        </w:rPr>
        <w:t xml:space="preserve">WYKAZ CZĘŚCI SKŁADOWYCH </w:t>
      </w:r>
      <w:r w:rsidRPr="00D874FE">
        <w:rPr>
          <w:rFonts w:ascii="Arial" w:eastAsia="Calibri" w:hAnsi="Arial" w:cs="Arial"/>
          <w:b/>
          <w:bCs/>
        </w:rPr>
        <w:br/>
        <w:t>wchodzących w  przedmiot zamówienia (umowy)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060"/>
        <w:gridCol w:w="3546"/>
        <w:gridCol w:w="994"/>
        <w:gridCol w:w="1483"/>
        <w:gridCol w:w="1891"/>
        <w:gridCol w:w="1640"/>
        <w:gridCol w:w="2336"/>
      </w:tblGrid>
      <w:tr w:rsidR="00D874FE" w:rsidRPr="00D874FE" w14:paraId="13CE6815" w14:textId="77777777" w:rsidTr="006839E4">
        <w:trPr>
          <w:trHeight w:val="1250"/>
          <w:jc w:val="center"/>
        </w:trPr>
        <w:tc>
          <w:tcPr>
            <w:tcW w:w="1060" w:type="dxa"/>
            <w:tcBorders>
              <w:top w:val="single" w:sz="4" w:space="0" w:color="000000"/>
              <w:left w:val="single" w:sz="4" w:space="0" w:color="000000"/>
              <w:bottom w:val="single" w:sz="4" w:space="0" w:color="000000"/>
              <w:right w:val="single" w:sz="4" w:space="0" w:color="000000"/>
            </w:tcBorders>
            <w:vAlign w:val="center"/>
            <w:hideMark/>
          </w:tcPr>
          <w:p w14:paraId="347F405F" w14:textId="77777777" w:rsidR="006839E4" w:rsidRPr="00D874FE" w:rsidRDefault="00B90629">
            <w:pPr>
              <w:ind w:left="-142"/>
              <w:jc w:val="center"/>
              <w:rPr>
                <w:rFonts w:ascii="Arial" w:eastAsia="Calibri" w:hAnsi="Arial" w:cs="Arial"/>
                <w:b/>
                <w:bCs/>
                <w:sz w:val="18"/>
                <w:szCs w:val="18"/>
              </w:rPr>
            </w:pPr>
            <w:r w:rsidRPr="00D874FE">
              <w:rPr>
                <w:rFonts w:ascii="Arial" w:eastAsia="Calibri" w:hAnsi="Arial" w:cs="Arial"/>
                <w:b/>
                <w:bCs/>
                <w:sz w:val="18"/>
                <w:szCs w:val="18"/>
              </w:rPr>
              <w:t>Lp.</w:t>
            </w:r>
          </w:p>
        </w:tc>
        <w:tc>
          <w:tcPr>
            <w:tcW w:w="3546" w:type="dxa"/>
            <w:tcBorders>
              <w:top w:val="single" w:sz="4" w:space="0" w:color="000000"/>
              <w:left w:val="single" w:sz="4" w:space="0" w:color="000000"/>
              <w:bottom w:val="single" w:sz="4" w:space="0" w:color="000000"/>
              <w:right w:val="single" w:sz="4" w:space="0" w:color="000000"/>
            </w:tcBorders>
            <w:vAlign w:val="center"/>
            <w:hideMark/>
          </w:tcPr>
          <w:p w14:paraId="10D54F29" w14:textId="77777777" w:rsidR="006839E4" w:rsidRPr="00D874FE" w:rsidRDefault="00B90629">
            <w:pPr>
              <w:jc w:val="center"/>
              <w:rPr>
                <w:rFonts w:ascii="Arial" w:eastAsia="Calibri" w:hAnsi="Arial" w:cs="Arial"/>
                <w:b/>
                <w:bCs/>
                <w:sz w:val="18"/>
                <w:szCs w:val="18"/>
              </w:rPr>
            </w:pPr>
            <w:r w:rsidRPr="00D874FE">
              <w:rPr>
                <w:rFonts w:ascii="Arial" w:eastAsia="Calibri" w:hAnsi="Arial" w:cs="Arial"/>
                <w:b/>
                <w:bCs/>
                <w:sz w:val="18"/>
                <w:szCs w:val="18"/>
              </w:rPr>
              <w:t>Nazwa</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624A98C8" w14:textId="77777777" w:rsidR="006839E4" w:rsidRPr="00D874FE" w:rsidRDefault="00B90629">
            <w:pPr>
              <w:ind w:left="-197"/>
              <w:jc w:val="center"/>
              <w:rPr>
                <w:rFonts w:ascii="Arial" w:eastAsia="Calibri" w:hAnsi="Arial" w:cs="Arial"/>
                <w:b/>
                <w:bCs/>
                <w:sz w:val="18"/>
                <w:szCs w:val="18"/>
              </w:rPr>
            </w:pPr>
            <w:r w:rsidRPr="00D874FE">
              <w:rPr>
                <w:rFonts w:ascii="Arial" w:eastAsia="Calibri" w:hAnsi="Arial" w:cs="Arial"/>
                <w:b/>
                <w:bCs/>
                <w:sz w:val="18"/>
                <w:szCs w:val="18"/>
              </w:rPr>
              <w:t>jm</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62D41608" w14:textId="77777777" w:rsidR="006839E4" w:rsidRPr="00D874FE" w:rsidRDefault="00B90629">
            <w:pPr>
              <w:jc w:val="center"/>
              <w:rPr>
                <w:rFonts w:ascii="Arial" w:eastAsia="Calibri" w:hAnsi="Arial" w:cs="Arial"/>
                <w:b/>
                <w:bCs/>
                <w:sz w:val="18"/>
                <w:szCs w:val="18"/>
              </w:rPr>
            </w:pPr>
            <w:r w:rsidRPr="00D874FE">
              <w:rPr>
                <w:rFonts w:ascii="Arial" w:eastAsia="Calibri" w:hAnsi="Arial" w:cs="Arial"/>
                <w:b/>
                <w:bCs/>
                <w:sz w:val="18"/>
                <w:szCs w:val="18"/>
              </w:rPr>
              <w:t>Ilość</w:t>
            </w:r>
          </w:p>
        </w:tc>
        <w:tc>
          <w:tcPr>
            <w:tcW w:w="1891" w:type="dxa"/>
            <w:tcBorders>
              <w:top w:val="single" w:sz="4" w:space="0" w:color="000000"/>
              <w:left w:val="single" w:sz="4" w:space="0" w:color="000000"/>
              <w:bottom w:val="single" w:sz="4" w:space="0" w:color="000000"/>
              <w:right w:val="single" w:sz="4" w:space="0" w:color="000000"/>
            </w:tcBorders>
            <w:vAlign w:val="center"/>
            <w:hideMark/>
          </w:tcPr>
          <w:p w14:paraId="7D5E27E4" w14:textId="77777777" w:rsidR="006839E4" w:rsidRPr="00D874FE" w:rsidRDefault="00B90629">
            <w:pPr>
              <w:jc w:val="center"/>
              <w:rPr>
                <w:rFonts w:ascii="Arial" w:eastAsia="Calibri" w:hAnsi="Arial" w:cs="Arial"/>
                <w:b/>
                <w:bCs/>
                <w:sz w:val="18"/>
                <w:szCs w:val="18"/>
              </w:rPr>
            </w:pPr>
            <w:r w:rsidRPr="00D874FE">
              <w:rPr>
                <w:rFonts w:ascii="Arial" w:eastAsia="Calibri" w:hAnsi="Arial" w:cs="Arial"/>
                <w:b/>
                <w:bCs/>
                <w:sz w:val="18"/>
                <w:szCs w:val="18"/>
              </w:rPr>
              <w:t>Cena jednostkowa brutto</w:t>
            </w:r>
          </w:p>
        </w:tc>
        <w:tc>
          <w:tcPr>
            <w:tcW w:w="1640" w:type="dxa"/>
            <w:tcBorders>
              <w:top w:val="single" w:sz="4" w:space="0" w:color="000000"/>
              <w:left w:val="single" w:sz="4" w:space="0" w:color="000000"/>
              <w:bottom w:val="single" w:sz="4" w:space="0" w:color="000000"/>
              <w:right w:val="single" w:sz="4" w:space="0" w:color="000000"/>
            </w:tcBorders>
            <w:vAlign w:val="center"/>
            <w:hideMark/>
          </w:tcPr>
          <w:p w14:paraId="202D40C1" w14:textId="77777777" w:rsidR="006839E4" w:rsidRPr="00D874FE" w:rsidRDefault="00B90629">
            <w:pPr>
              <w:jc w:val="center"/>
              <w:rPr>
                <w:rFonts w:ascii="Arial" w:eastAsia="Calibri" w:hAnsi="Arial" w:cs="Arial"/>
                <w:b/>
                <w:bCs/>
                <w:sz w:val="18"/>
                <w:szCs w:val="18"/>
              </w:rPr>
            </w:pPr>
            <w:r w:rsidRPr="00D874FE">
              <w:rPr>
                <w:rFonts w:ascii="Arial" w:eastAsia="Calibri" w:hAnsi="Arial" w:cs="Arial"/>
                <w:b/>
                <w:bCs/>
                <w:sz w:val="18"/>
                <w:szCs w:val="18"/>
              </w:rPr>
              <w:t>Wartość brutto</w:t>
            </w:r>
          </w:p>
        </w:tc>
        <w:tc>
          <w:tcPr>
            <w:tcW w:w="2336" w:type="dxa"/>
            <w:tcBorders>
              <w:top w:val="single" w:sz="4" w:space="0" w:color="000000"/>
              <w:left w:val="single" w:sz="4" w:space="0" w:color="000000"/>
              <w:bottom w:val="single" w:sz="4" w:space="0" w:color="000000"/>
              <w:right w:val="single" w:sz="4" w:space="0" w:color="000000"/>
            </w:tcBorders>
            <w:vAlign w:val="center"/>
            <w:hideMark/>
          </w:tcPr>
          <w:p w14:paraId="0319E763" w14:textId="77777777" w:rsidR="006839E4" w:rsidRPr="00D874FE" w:rsidRDefault="00B90629">
            <w:pPr>
              <w:jc w:val="center"/>
              <w:rPr>
                <w:rFonts w:ascii="Arial" w:eastAsia="Calibri" w:hAnsi="Arial" w:cs="Arial"/>
                <w:b/>
                <w:bCs/>
                <w:sz w:val="18"/>
                <w:szCs w:val="18"/>
              </w:rPr>
            </w:pPr>
            <w:r w:rsidRPr="00D874FE">
              <w:rPr>
                <w:rFonts w:ascii="Arial" w:eastAsia="Calibri" w:hAnsi="Arial" w:cs="Arial"/>
                <w:b/>
                <w:bCs/>
                <w:sz w:val="18"/>
                <w:szCs w:val="18"/>
              </w:rPr>
              <w:t xml:space="preserve">Dane identyfikujące produkt </w:t>
            </w:r>
            <w:r w:rsidRPr="00D874FE">
              <w:rPr>
                <w:rFonts w:ascii="Arial" w:eastAsia="Calibri" w:hAnsi="Arial" w:cs="Arial"/>
                <w:bCs/>
                <w:sz w:val="18"/>
                <w:szCs w:val="18"/>
              </w:rPr>
              <w:t>(producent, model, typ, numer katalogowy itp.)</w:t>
            </w:r>
          </w:p>
        </w:tc>
      </w:tr>
      <w:tr w:rsidR="00D874FE" w:rsidRPr="00D874FE" w14:paraId="50D23DA4" w14:textId="77777777" w:rsidTr="006839E4">
        <w:trPr>
          <w:trHeight w:val="567"/>
          <w:jc w:val="center"/>
        </w:trPr>
        <w:tc>
          <w:tcPr>
            <w:tcW w:w="12950" w:type="dxa"/>
            <w:gridSpan w:val="7"/>
            <w:tcBorders>
              <w:top w:val="single" w:sz="4" w:space="0" w:color="000000"/>
              <w:left w:val="single" w:sz="4" w:space="0" w:color="000000"/>
              <w:bottom w:val="single" w:sz="4" w:space="0" w:color="000000"/>
              <w:right w:val="single" w:sz="4" w:space="0" w:color="000000"/>
            </w:tcBorders>
            <w:vAlign w:val="center"/>
            <w:hideMark/>
          </w:tcPr>
          <w:p w14:paraId="707B9A10" w14:textId="77777777" w:rsidR="006839E4" w:rsidRPr="00D874FE" w:rsidRDefault="00B90629">
            <w:pPr>
              <w:jc w:val="center"/>
              <w:rPr>
                <w:rFonts w:ascii="Arial" w:eastAsia="Calibri" w:hAnsi="Arial" w:cs="Arial"/>
                <w:i/>
                <w:sz w:val="18"/>
                <w:szCs w:val="18"/>
              </w:rPr>
            </w:pPr>
            <w:r w:rsidRPr="00D874FE">
              <w:rPr>
                <w:rFonts w:ascii="Arial" w:eastAsia="Calibri" w:hAnsi="Arial" w:cs="Arial"/>
                <w:bCs/>
                <w:i/>
                <w:sz w:val="18"/>
                <w:szCs w:val="18"/>
              </w:rPr>
              <w:t xml:space="preserve">Podać nazwę przedmiotu zamówienia (umowy) </w:t>
            </w:r>
            <w:r w:rsidRPr="00D874FE">
              <w:rPr>
                <w:rFonts w:ascii="Arial" w:eastAsia="Calibri" w:hAnsi="Arial" w:cs="Arial"/>
                <w:i/>
                <w:sz w:val="18"/>
                <w:szCs w:val="18"/>
              </w:rPr>
              <w:t>np.: …………………………………….</w:t>
            </w:r>
            <w:r w:rsidRPr="00D874FE">
              <w:rPr>
                <w:rFonts w:ascii="Arial" w:eastAsia="Calibri" w:hAnsi="Arial" w:cs="Arial"/>
                <w:bCs/>
                <w:i/>
                <w:sz w:val="18"/>
                <w:szCs w:val="18"/>
              </w:rPr>
              <w:t>:</w:t>
            </w:r>
          </w:p>
        </w:tc>
      </w:tr>
      <w:tr w:rsidR="00D874FE" w:rsidRPr="00D874FE" w14:paraId="1D54F2D9" w14:textId="77777777" w:rsidTr="006839E4">
        <w:trPr>
          <w:trHeight w:val="454"/>
          <w:jc w:val="center"/>
        </w:trPr>
        <w:tc>
          <w:tcPr>
            <w:tcW w:w="1060" w:type="dxa"/>
            <w:tcBorders>
              <w:top w:val="single" w:sz="4" w:space="0" w:color="000000"/>
              <w:left w:val="single" w:sz="4" w:space="0" w:color="000000"/>
              <w:bottom w:val="single" w:sz="4" w:space="0" w:color="000000"/>
              <w:right w:val="single" w:sz="4" w:space="0" w:color="000000"/>
            </w:tcBorders>
            <w:vAlign w:val="center"/>
            <w:hideMark/>
          </w:tcPr>
          <w:p w14:paraId="2C9390B9" w14:textId="77777777" w:rsidR="006839E4" w:rsidRPr="00D874FE" w:rsidRDefault="00B90629">
            <w:pPr>
              <w:jc w:val="center"/>
              <w:rPr>
                <w:rFonts w:ascii="Arial" w:eastAsia="Calibri" w:hAnsi="Arial" w:cs="Arial"/>
                <w:bCs/>
                <w:i/>
                <w:sz w:val="18"/>
                <w:szCs w:val="18"/>
              </w:rPr>
            </w:pPr>
            <w:r w:rsidRPr="00D874FE">
              <w:rPr>
                <w:rFonts w:ascii="Arial" w:eastAsia="Calibri" w:hAnsi="Arial" w:cs="Arial"/>
                <w:bCs/>
                <w:i/>
                <w:sz w:val="18"/>
                <w:szCs w:val="18"/>
              </w:rPr>
              <w:t>1</w:t>
            </w:r>
          </w:p>
        </w:tc>
        <w:tc>
          <w:tcPr>
            <w:tcW w:w="3546" w:type="dxa"/>
            <w:tcBorders>
              <w:top w:val="single" w:sz="4" w:space="0" w:color="000000"/>
              <w:left w:val="single" w:sz="4" w:space="0" w:color="000000"/>
              <w:bottom w:val="single" w:sz="4" w:space="0" w:color="000000"/>
              <w:right w:val="single" w:sz="4" w:space="0" w:color="000000"/>
            </w:tcBorders>
            <w:vAlign w:val="center"/>
            <w:hideMark/>
          </w:tcPr>
          <w:p w14:paraId="3423E25F" w14:textId="00986522" w:rsidR="006839E4" w:rsidRPr="00D874FE" w:rsidRDefault="008F517D">
            <w:pPr>
              <w:jc w:val="center"/>
              <w:rPr>
                <w:rFonts w:ascii="Arial" w:eastAsia="Calibri" w:hAnsi="Arial" w:cs="Arial"/>
                <w:bCs/>
                <w:i/>
                <w:sz w:val="18"/>
                <w:szCs w:val="18"/>
              </w:rPr>
            </w:pPr>
            <w:r>
              <w:rPr>
                <w:rFonts w:ascii="Arial" w:eastAsia="Calibri" w:hAnsi="Arial" w:cs="Arial"/>
                <w:bCs/>
                <w:i/>
                <w:sz w:val="18"/>
                <w:szCs w:val="18"/>
              </w:rPr>
              <w:t>….</w:t>
            </w:r>
            <w:r w:rsidR="00B90629" w:rsidRPr="00D874FE">
              <w:rPr>
                <w:rFonts w:ascii="Arial" w:eastAsia="Calibri" w:hAnsi="Arial" w:cs="Arial"/>
                <w:bCs/>
                <w:i/>
                <w:sz w:val="18"/>
                <w:szCs w:val="18"/>
              </w:rPr>
              <w:t xml:space="preserve"> ……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5FB03632" w14:textId="77777777" w:rsidR="006839E4" w:rsidRPr="00D874FE" w:rsidRDefault="00B90629">
            <w:pPr>
              <w:ind w:left="-13"/>
              <w:jc w:val="center"/>
              <w:rPr>
                <w:rFonts w:ascii="Arial" w:eastAsia="Calibri" w:hAnsi="Arial" w:cs="Arial"/>
                <w:bCs/>
                <w:i/>
                <w:sz w:val="18"/>
                <w:szCs w:val="18"/>
              </w:rPr>
            </w:pPr>
            <w:r w:rsidRPr="00D874FE">
              <w:rPr>
                <w:rFonts w:ascii="Arial" w:eastAsia="Calibri" w:hAnsi="Arial" w:cs="Arial"/>
                <w:bCs/>
                <w:i/>
                <w:sz w:val="18"/>
                <w:szCs w:val="18"/>
              </w:rPr>
              <w:t>szt</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061BF449" w14:textId="77777777" w:rsidR="006839E4" w:rsidRPr="00D874FE" w:rsidRDefault="00B90629">
            <w:pPr>
              <w:jc w:val="center"/>
              <w:rPr>
                <w:rFonts w:ascii="Arial" w:eastAsia="Calibri" w:hAnsi="Arial" w:cs="Arial"/>
                <w:bCs/>
                <w:i/>
                <w:sz w:val="18"/>
                <w:szCs w:val="18"/>
              </w:rPr>
            </w:pPr>
            <w:r w:rsidRPr="00D874FE">
              <w:rPr>
                <w:rFonts w:ascii="Arial" w:eastAsia="Calibri" w:hAnsi="Arial" w:cs="Arial"/>
                <w:bCs/>
                <w:i/>
                <w:sz w:val="18"/>
                <w:szCs w:val="18"/>
              </w:rPr>
              <w:t>1</w:t>
            </w:r>
          </w:p>
        </w:tc>
        <w:tc>
          <w:tcPr>
            <w:tcW w:w="1891" w:type="dxa"/>
            <w:tcBorders>
              <w:top w:val="single" w:sz="4" w:space="0" w:color="000000"/>
              <w:left w:val="single" w:sz="4" w:space="0" w:color="000000"/>
              <w:bottom w:val="single" w:sz="4" w:space="0" w:color="000000"/>
              <w:right w:val="single" w:sz="4" w:space="0" w:color="000000"/>
            </w:tcBorders>
            <w:vAlign w:val="center"/>
            <w:hideMark/>
          </w:tcPr>
          <w:p w14:paraId="79773902" w14:textId="77777777" w:rsidR="006839E4" w:rsidRPr="00D874FE" w:rsidRDefault="00B90629">
            <w:pPr>
              <w:jc w:val="center"/>
              <w:rPr>
                <w:rFonts w:ascii="Arial" w:eastAsia="Calibri" w:hAnsi="Arial" w:cs="Arial"/>
                <w:bCs/>
                <w:i/>
                <w:sz w:val="18"/>
                <w:szCs w:val="18"/>
              </w:rPr>
            </w:pPr>
            <w:r w:rsidRPr="00D874FE">
              <w:rPr>
                <w:rFonts w:ascii="Arial" w:eastAsia="Calibri" w:hAnsi="Arial" w:cs="Arial"/>
                <w:bCs/>
                <w:i/>
                <w:sz w:val="18"/>
                <w:szCs w:val="18"/>
              </w:rPr>
              <w:t>2,00 zł</w:t>
            </w:r>
          </w:p>
        </w:tc>
        <w:tc>
          <w:tcPr>
            <w:tcW w:w="1640" w:type="dxa"/>
            <w:tcBorders>
              <w:top w:val="single" w:sz="4" w:space="0" w:color="000000"/>
              <w:left w:val="single" w:sz="4" w:space="0" w:color="000000"/>
              <w:bottom w:val="single" w:sz="4" w:space="0" w:color="000000"/>
              <w:right w:val="single" w:sz="4" w:space="0" w:color="000000"/>
            </w:tcBorders>
            <w:vAlign w:val="center"/>
            <w:hideMark/>
          </w:tcPr>
          <w:p w14:paraId="6DD2ED2C" w14:textId="77777777" w:rsidR="006839E4" w:rsidRPr="00D874FE" w:rsidRDefault="00B90629">
            <w:pPr>
              <w:ind w:left="20"/>
              <w:jc w:val="center"/>
              <w:rPr>
                <w:rFonts w:ascii="Arial" w:eastAsia="Calibri" w:hAnsi="Arial" w:cs="Arial"/>
                <w:bCs/>
                <w:i/>
                <w:sz w:val="18"/>
                <w:szCs w:val="18"/>
              </w:rPr>
            </w:pPr>
            <w:r w:rsidRPr="00D874FE">
              <w:rPr>
                <w:rFonts w:ascii="Arial" w:eastAsia="Calibri" w:hAnsi="Arial" w:cs="Arial"/>
                <w:bCs/>
                <w:i/>
                <w:sz w:val="18"/>
                <w:szCs w:val="18"/>
              </w:rPr>
              <w:t>2,00 zł</w:t>
            </w:r>
          </w:p>
        </w:tc>
        <w:tc>
          <w:tcPr>
            <w:tcW w:w="2336" w:type="dxa"/>
            <w:tcBorders>
              <w:top w:val="single" w:sz="4" w:space="0" w:color="000000"/>
              <w:left w:val="single" w:sz="4" w:space="0" w:color="000000"/>
              <w:bottom w:val="single" w:sz="4" w:space="0" w:color="000000"/>
              <w:right w:val="single" w:sz="4" w:space="0" w:color="000000"/>
            </w:tcBorders>
            <w:vAlign w:val="center"/>
            <w:hideMark/>
          </w:tcPr>
          <w:p w14:paraId="4FE19D1B" w14:textId="77777777" w:rsidR="006839E4" w:rsidRPr="00D874FE" w:rsidRDefault="00B90629">
            <w:pPr>
              <w:ind w:left="21"/>
              <w:jc w:val="center"/>
              <w:rPr>
                <w:rFonts w:ascii="Arial" w:eastAsia="Calibri" w:hAnsi="Arial" w:cs="Arial"/>
                <w:bCs/>
                <w:i/>
                <w:sz w:val="18"/>
                <w:szCs w:val="18"/>
              </w:rPr>
            </w:pPr>
            <w:r w:rsidRPr="00D874FE">
              <w:rPr>
                <w:rFonts w:ascii="Arial" w:eastAsia="Calibri" w:hAnsi="Arial" w:cs="Arial"/>
                <w:bCs/>
                <w:i/>
                <w:sz w:val="18"/>
                <w:szCs w:val="18"/>
              </w:rPr>
              <w:t>Kowalski Sp. z o.o, numer katalogowy 34wp78</w:t>
            </w:r>
          </w:p>
        </w:tc>
      </w:tr>
      <w:tr w:rsidR="00D874FE" w:rsidRPr="00D874FE" w14:paraId="73257FB3" w14:textId="77777777" w:rsidTr="006839E4">
        <w:trPr>
          <w:trHeight w:val="567"/>
          <w:jc w:val="center"/>
        </w:trPr>
        <w:tc>
          <w:tcPr>
            <w:tcW w:w="1060" w:type="dxa"/>
            <w:tcBorders>
              <w:top w:val="single" w:sz="4" w:space="0" w:color="000000"/>
              <w:left w:val="single" w:sz="4" w:space="0" w:color="000000"/>
              <w:bottom w:val="single" w:sz="4" w:space="0" w:color="000000"/>
              <w:right w:val="single" w:sz="4" w:space="0" w:color="000000"/>
            </w:tcBorders>
            <w:vAlign w:val="center"/>
            <w:hideMark/>
          </w:tcPr>
          <w:p w14:paraId="5EF520BC" w14:textId="77777777" w:rsidR="006839E4" w:rsidRPr="00D874FE" w:rsidRDefault="00B90629">
            <w:pPr>
              <w:jc w:val="center"/>
              <w:rPr>
                <w:rFonts w:ascii="Arial" w:eastAsia="Calibri" w:hAnsi="Arial" w:cs="Arial"/>
                <w:bCs/>
                <w:sz w:val="18"/>
                <w:szCs w:val="18"/>
              </w:rPr>
            </w:pPr>
            <w:r w:rsidRPr="00D874FE">
              <w:rPr>
                <w:rFonts w:ascii="Arial" w:eastAsia="Calibri" w:hAnsi="Arial" w:cs="Arial"/>
                <w:bCs/>
                <w:sz w:val="18"/>
                <w:szCs w:val="18"/>
              </w:rPr>
              <w:t>2</w:t>
            </w:r>
          </w:p>
        </w:tc>
        <w:tc>
          <w:tcPr>
            <w:tcW w:w="3546" w:type="dxa"/>
            <w:tcBorders>
              <w:top w:val="single" w:sz="4" w:space="0" w:color="000000"/>
              <w:left w:val="single" w:sz="4" w:space="0" w:color="000000"/>
              <w:bottom w:val="single" w:sz="4" w:space="0" w:color="000000"/>
              <w:right w:val="single" w:sz="4" w:space="0" w:color="000000"/>
            </w:tcBorders>
            <w:vAlign w:val="center"/>
          </w:tcPr>
          <w:p w14:paraId="7CF5A515" w14:textId="77777777" w:rsidR="006839E4" w:rsidRPr="00D874FE" w:rsidRDefault="006839E4">
            <w:pPr>
              <w:rPr>
                <w:rFonts w:ascii="Arial" w:eastAsia="Calibri" w:hAnsi="Arial" w:cs="Arial"/>
                <w:b/>
                <w:bCs/>
                <w:sz w:val="18"/>
                <w:szCs w:val="18"/>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76CB2032" w14:textId="77777777" w:rsidR="006839E4" w:rsidRPr="00D874FE" w:rsidRDefault="006839E4">
            <w:pPr>
              <w:jc w:val="center"/>
              <w:rPr>
                <w:rFonts w:ascii="Arial" w:eastAsia="Calibri" w:hAnsi="Arial" w:cs="Arial"/>
                <w:b/>
                <w:bCs/>
                <w:sz w:val="18"/>
                <w:szCs w:val="18"/>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699F0AE2" w14:textId="77777777" w:rsidR="006839E4" w:rsidRPr="00D874FE" w:rsidRDefault="006839E4">
            <w:pPr>
              <w:jc w:val="center"/>
              <w:rPr>
                <w:rFonts w:ascii="Arial" w:eastAsia="Calibri" w:hAnsi="Arial" w:cs="Arial"/>
                <w:b/>
                <w:bCs/>
                <w:sz w:val="18"/>
                <w:szCs w:val="18"/>
              </w:rPr>
            </w:pPr>
          </w:p>
        </w:tc>
        <w:tc>
          <w:tcPr>
            <w:tcW w:w="1891" w:type="dxa"/>
            <w:tcBorders>
              <w:top w:val="single" w:sz="4" w:space="0" w:color="000000"/>
              <w:left w:val="single" w:sz="4" w:space="0" w:color="000000"/>
              <w:bottom w:val="single" w:sz="4" w:space="0" w:color="000000"/>
              <w:right w:val="single" w:sz="4" w:space="0" w:color="000000"/>
            </w:tcBorders>
            <w:vAlign w:val="center"/>
          </w:tcPr>
          <w:p w14:paraId="15716F86" w14:textId="77777777" w:rsidR="006839E4" w:rsidRPr="00D874FE" w:rsidRDefault="006839E4">
            <w:pPr>
              <w:jc w:val="center"/>
              <w:rPr>
                <w:rFonts w:ascii="Arial" w:eastAsia="Calibri" w:hAnsi="Arial" w:cs="Arial"/>
                <w:b/>
                <w:bCs/>
                <w:sz w:val="18"/>
                <w:szCs w:val="18"/>
              </w:rPr>
            </w:pPr>
          </w:p>
        </w:tc>
        <w:tc>
          <w:tcPr>
            <w:tcW w:w="1640" w:type="dxa"/>
            <w:tcBorders>
              <w:top w:val="single" w:sz="4" w:space="0" w:color="000000"/>
              <w:left w:val="single" w:sz="4" w:space="0" w:color="000000"/>
              <w:bottom w:val="single" w:sz="4" w:space="0" w:color="000000"/>
              <w:right w:val="single" w:sz="4" w:space="0" w:color="000000"/>
            </w:tcBorders>
            <w:vAlign w:val="center"/>
          </w:tcPr>
          <w:p w14:paraId="3BD01EFA" w14:textId="77777777" w:rsidR="006839E4" w:rsidRPr="00D874FE" w:rsidRDefault="006839E4">
            <w:pPr>
              <w:jc w:val="center"/>
              <w:rPr>
                <w:rFonts w:ascii="Arial" w:eastAsia="Calibri" w:hAnsi="Arial" w:cs="Arial"/>
                <w:b/>
                <w:bCs/>
                <w:sz w:val="18"/>
                <w:szCs w:val="18"/>
              </w:rPr>
            </w:pPr>
          </w:p>
        </w:tc>
        <w:tc>
          <w:tcPr>
            <w:tcW w:w="2336" w:type="dxa"/>
            <w:tcBorders>
              <w:top w:val="single" w:sz="4" w:space="0" w:color="000000"/>
              <w:left w:val="single" w:sz="4" w:space="0" w:color="000000"/>
              <w:bottom w:val="single" w:sz="4" w:space="0" w:color="000000"/>
              <w:right w:val="single" w:sz="4" w:space="0" w:color="000000"/>
            </w:tcBorders>
            <w:vAlign w:val="center"/>
          </w:tcPr>
          <w:p w14:paraId="3A41389C" w14:textId="77777777" w:rsidR="006839E4" w:rsidRPr="00D874FE" w:rsidRDefault="006839E4">
            <w:pPr>
              <w:jc w:val="center"/>
              <w:rPr>
                <w:rFonts w:ascii="Arial" w:eastAsia="Calibri" w:hAnsi="Arial" w:cs="Arial"/>
                <w:b/>
                <w:bCs/>
                <w:sz w:val="18"/>
                <w:szCs w:val="18"/>
              </w:rPr>
            </w:pPr>
          </w:p>
        </w:tc>
      </w:tr>
      <w:tr w:rsidR="00D874FE" w:rsidRPr="00D874FE" w14:paraId="0866EC63" w14:textId="77777777" w:rsidTr="006839E4">
        <w:trPr>
          <w:trHeight w:val="567"/>
          <w:jc w:val="center"/>
        </w:trPr>
        <w:tc>
          <w:tcPr>
            <w:tcW w:w="8974" w:type="dxa"/>
            <w:gridSpan w:val="5"/>
            <w:tcBorders>
              <w:top w:val="single" w:sz="4" w:space="0" w:color="000000"/>
              <w:left w:val="single" w:sz="4" w:space="0" w:color="000000"/>
              <w:bottom w:val="single" w:sz="4" w:space="0" w:color="000000"/>
              <w:right w:val="single" w:sz="4" w:space="0" w:color="000000"/>
            </w:tcBorders>
            <w:vAlign w:val="center"/>
            <w:hideMark/>
          </w:tcPr>
          <w:p w14:paraId="00A0FDBA" w14:textId="77777777" w:rsidR="006839E4" w:rsidRPr="00D874FE" w:rsidRDefault="00B90629">
            <w:pPr>
              <w:jc w:val="center"/>
              <w:rPr>
                <w:rFonts w:ascii="Arial" w:eastAsia="Calibri" w:hAnsi="Arial" w:cs="Arial"/>
                <w:b/>
                <w:bCs/>
                <w:sz w:val="18"/>
                <w:szCs w:val="18"/>
              </w:rPr>
            </w:pPr>
            <w:r w:rsidRPr="00D874FE">
              <w:rPr>
                <w:rFonts w:ascii="Arial" w:eastAsia="Calibri" w:hAnsi="Arial" w:cs="Arial"/>
                <w:b/>
                <w:bCs/>
                <w:sz w:val="18"/>
                <w:szCs w:val="18"/>
              </w:rPr>
              <w:t>Razem za …………………………..</w:t>
            </w:r>
          </w:p>
        </w:tc>
        <w:tc>
          <w:tcPr>
            <w:tcW w:w="1640" w:type="dxa"/>
            <w:tcBorders>
              <w:top w:val="single" w:sz="4" w:space="0" w:color="000000"/>
              <w:left w:val="single" w:sz="4" w:space="0" w:color="000000"/>
              <w:bottom w:val="single" w:sz="4" w:space="0" w:color="000000"/>
              <w:right w:val="single" w:sz="4" w:space="0" w:color="000000"/>
            </w:tcBorders>
            <w:vAlign w:val="center"/>
          </w:tcPr>
          <w:p w14:paraId="3B327A40" w14:textId="77777777" w:rsidR="006839E4" w:rsidRPr="00D874FE" w:rsidRDefault="006839E4">
            <w:pPr>
              <w:jc w:val="center"/>
              <w:rPr>
                <w:rFonts w:ascii="Arial" w:eastAsia="Calibri" w:hAnsi="Arial" w:cs="Arial"/>
                <w:b/>
                <w:bCs/>
                <w:sz w:val="18"/>
                <w:szCs w:val="18"/>
              </w:rPr>
            </w:pPr>
          </w:p>
        </w:tc>
        <w:tc>
          <w:tcPr>
            <w:tcW w:w="2336" w:type="dxa"/>
            <w:tcBorders>
              <w:top w:val="single" w:sz="4" w:space="0" w:color="000000"/>
              <w:left w:val="single" w:sz="4" w:space="0" w:color="000000"/>
              <w:bottom w:val="single" w:sz="4" w:space="0" w:color="000000"/>
              <w:right w:val="single" w:sz="4" w:space="0" w:color="000000"/>
            </w:tcBorders>
            <w:vAlign w:val="center"/>
            <w:hideMark/>
          </w:tcPr>
          <w:p w14:paraId="1A88AD24" w14:textId="77777777" w:rsidR="006839E4" w:rsidRPr="00D874FE" w:rsidRDefault="00B90629">
            <w:pPr>
              <w:jc w:val="center"/>
              <w:rPr>
                <w:rFonts w:ascii="Arial" w:eastAsia="Calibri" w:hAnsi="Arial" w:cs="Arial"/>
                <w:bCs/>
                <w:sz w:val="18"/>
                <w:szCs w:val="18"/>
              </w:rPr>
            </w:pPr>
            <w:r w:rsidRPr="00D874FE">
              <w:rPr>
                <w:rFonts w:ascii="Arial" w:eastAsia="Calibri" w:hAnsi="Arial" w:cs="Arial"/>
                <w:bCs/>
                <w:sz w:val="18"/>
                <w:szCs w:val="18"/>
              </w:rPr>
              <w:t>-----------------</w:t>
            </w:r>
          </w:p>
        </w:tc>
      </w:tr>
      <w:tr w:rsidR="00D874FE" w:rsidRPr="00D874FE" w14:paraId="34F580E9" w14:textId="77777777" w:rsidTr="006839E4">
        <w:trPr>
          <w:trHeight w:val="567"/>
          <w:jc w:val="center"/>
        </w:trPr>
        <w:tc>
          <w:tcPr>
            <w:tcW w:w="12950" w:type="dxa"/>
            <w:gridSpan w:val="7"/>
            <w:tcBorders>
              <w:top w:val="single" w:sz="4" w:space="0" w:color="000000"/>
              <w:left w:val="single" w:sz="4" w:space="0" w:color="000000"/>
              <w:bottom w:val="single" w:sz="4" w:space="0" w:color="000000"/>
              <w:right w:val="single" w:sz="4" w:space="0" w:color="000000"/>
            </w:tcBorders>
            <w:vAlign w:val="center"/>
            <w:hideMark/>
          </w:tcPr>
          <w:p w14:paraId="6F874F2E" w14:textId="77777777" w:rsidR="006839E4" w:rsidRPr="00D874FE" w:rsidRDefault="00B90629">
            <w:pPr>
              <w:jc w:val="center"/>
              <w:rPr>
                <w:rFonts w:ascii="Arial" w:eastAsia="Calibri" w:hAnsi="Arial" w:cs="Arial"/>
                <w:b/>
                <w:bCs/>
                <w:sz w:val="18"/>
                <w:szCs w:val="18"/>
              </w:rPr>
            </w:pPr>
            <w:r w:rsidRPr="00D874FE">
              <w:rPr>
                <w:rFonts w:ascii="Arial" w:eastAsia="Calibri" w:hAnsi="Arial" w:cs="Arial"/>
                <w:bCs/>
                <w:i/>
                <w:sz w:val="18"/>
                <w:szCs w:val="18"/>
              </w:rPr>
              <w:t>Podać nazwę przedmiotu zamówienia (umowy) ………………, w tym:</w:t>
            </w:r>
          </w:p>
        </w:tc>
      </w:tr>
      <w:tr w:rsidR="00D874FE" w:rsidRPr="00D874FE" w14:paraId="639F2AA7" w14:textId="77777777" w:rsidTr="006839E4">
        <w:trPr>
          <w:trHeight w:val="567"/>
          <w:jc w:val="center"/>
        </w:trPr>
        <w:tc>
          <w:tcPr>
            <w:tcW w:w="1060" w:type="dxa"/>
            <w:tcBorders>
              <w:top w:val="single" w:sz="4" w:space="0" w:color="000000"/>
              <w:left w:val="single" w:sz="4" w:space="0" w:color="000000"/>
              <w:bottom w:val="single" w:sz="4" w:space="0" w:color="000000"/>
              <w:right w:val="single" w:sz="4" w:space="0" w:color="000000"/>
            </w:tcBorders>
            <w:vAlign w:val="center"/>
          </w:tcPr>
          <w:p w14:paraId="495F4562" w14:textId="77777777" w:rsidR="006839E4" w:rsidRPr="00D874FE" w:rsidRDefault="006839E4">
            <w:pPr>
              <w:jc w:val="center"/>
              <w:rPr>
                <w:rFonts w:ascii="Arial" w:eastAsia="Calibri" w:hAnsi="Arial" w:cs="Arial"/>
                <w:bCs/>
                <w:i/>
                <w:sz w:val="18"/>
                <w:szCs w:val="18"/>
              </w:rPr>
            </w:pPr>
          </w:p>
        </w:tc>
        <w:tc>
          <w:tcPr>
            <w:tcW w:w="3546" w:type="dxa"/>
            <w:tcBorders>
              <w:top w:val="single" w:sz="4" w:space="0" w:color="000000"/>
              <w:left w:val="single" w:sz="4" w:space="0" w:color="000000"/>
              <w:bottom w:val="single" w:sz="4" w:space="0" w:color="000000"/>
              <w:right w:val="single" w:sz="4" w:space="0" w:color="000000"/>
            </w:tcBorders>
            <w:vAlign w:val="center"/>
          </w:tcPr>
          <w:p w14:paraId="66F5992A" w14:textId="77777777" w:rsidR="006839E4" w:rsidRPr="00D874FE" w:rsidRDefault="006839E4">
            <w:pPr>
              <w:jc w:val="center"/>
              <w:rPr>
                <w:rFonts w:ascii="Arial" w:eastAsia="Calibri" w:hAnsi="Arial" w:cs="Arial"/>
                <w:bCs/>
                <w:i/>
                <w:sz w:val="18"/>
                <w:szCs w:val="18"/>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7701D4EB" w14:textId="77777777" w:rsidR="006839E4" w:rsidRPr="00D874FE" w:rsidRDefault="006839E4">
            <w:pPr>
              <w:jc w:val="center"/>
              <w:rPr>
                <w:rFonts w:ascii="Arial" w:eastAsia="Calibri" w:hAnsi="Arial" w:cs="Arial"/>
                <w:bCs/>
                <w:i/>
                <w:sz w:val="18"/>
                <w:szCs w:val="18"/>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1C523475" w14:textId="77777777" w:rsidR="006839E4" w:rsidRPr="00D874FE" w:rsidRDefault="006839E4">
            <w:pPr>
              <w:jc w:val="center"/>
              <w:rPr>
                <w:rFonts w:ascii="Arial" w:eastAsia="Calibri" w:hAnsi="Arial" w:cs="Arial"/>
                <w:bCs/>
                <w:i/>
                <w:sz w:val="18"/>
                <w:szCs w:val="18"/>
              </w:rPr>
            </w:pPr>
          </w:p>
        </w:tc>
        <w:tc>
          <w:tcPr>
            <w:tcW w:w="1891" w:type="dxa"/>
            <w:tcBorders>
              <w:top w:val="single" w:sz="4" w:space="0" w:color="000000"/>
              <w:left w:val="single" w:sz="4" w:space="0" w:color="000000"/>
              <w:bottom w:val="single" w:sz="4" w:space="0" w:color="000000"/>
              <w:right w:val="single" w:sz="4" w:space="0" w:color="000000"/>
            </w:tcBorders>
            <w:vAlign w:val="center"/>
          </w:tcPr>
          <w:p w14:paraId="18B3345D" w14:textId="77777777" w:rsidR="006839E4" w:rsidRPr="00D874FE" w:rsidRDefault="006839E4">
            <w:pPr>
              <w:jc w:val="center"/>
              <w:rPr>
                <w:rFonts w:ascii="Arial" w:eastAsia="Calibri" w:hAnsi="Arial" w:cs="Arial"/>
                <w:bCs/>
                <w:i/>
                <w:sz w:val="18"/>
                <w:szCs w:val="18"/>
              </w:rPr>
            </w:pPr>
          </w:p>
        </w:tc>
        <w:tc>
          <w:tcPr>
            <w:tcW w:w="1640" w:type="dxa"/>
            <w:tcBorders>
              <w:top w:val="single" w:sz="4" w:space="0" w:color="000000"/>
              <w:left w:val="single" w:sz="4" w:space="0" w:color="000000"/>
              <w:bottom w:val="single" w:sz="4" w:space="0" w:color="000000"/>
              <w:right w:val="single" w:sz="4" w:space="0" w:color="000000"/>
            </w:tcBorders>
            <w:vAlign w:val="center"/>
          </w:tcPr>
          <w:p w14:paraId="2DEC8EAE" w14:textId="77777777" w:rsidR="006839E4" w:rsidRPr="00D874FE" w:rsidRDefault="006839E4">
            <w:pPr>
              <w:jc w:val="center"/>
              <w:rPr>
                <w:rFonts w:ascii="Arial" w:eastAsia="Calibri" w:hAnsi="Arial" w:cs="Arial"/>
                <w:bCs/>
                <w:i/>
                <w:sz w:val="18"/>
                <w:szCs w:val="18"/>
              </w:rPr>
            </w:pPr>
          </w:p>
        </w:tc>
        <w:tc>
          <w:tcPr>
            <w:tcW w:w="2336" w:type="dxa"/>
            <w:tcBorders>
              <w:top w:val="single" w:sz="4" w:space="0" w:color="000000"/>
              <w:left w:val="single" w:sz="4" w:space="0" w:color="000000"/>
              <w:bottom w:val="single" w:sz="4" w:space="0" w:color="000000"/>
              <w:right w:val="single" w:sz="4" w:space="0" w:color="000000"/>
            </w:tcBorders>
            <w:vAlign w:val="center"/>
          </w:tcPr>
          <w:p w14:paraId="672A7A35" w14:textId="77777777" w:rsidR="006839E4" w:rsidRPr="00D874FE" w:rsidRDefault="006839E4">
            <w:pPr>
              <w:jc w:val="center"/>
              <w:rPr>
                <w:rFonts w:ascii="Arial" w:eastAsia="Calibri" w:hAnsi="Arial" w:cs="Arial"/>
                <w:bCs/>
                <w:i/>
                <w:sz w:val="18"/>
                <w:szCs w:val="18"/>
              </w:rPr>
            </w:pPr>
          </w:p>
        </w:tc>
      </w:tr>
      <w:tr w:rsidR="00D874FE" w:rsidRPr="00D874FE" w14:paraId="257B4FD1" w14:textId="77777777" w:rsidTr="006839E4">
        <w:trPr>
          <w:trHeight w:val="567"/>
          <w:jc w:val="center"/>
        </w:trPr>
        <w:tc>
          <w:tcPr>
            <w:tcW w:w="1060" w:type="dxa"/>
            <w:tcBorders>
              <w:top w:val="single" w:sz="4" w:space="0" w:color="000000"/>
              <w:left w:val="single" w:sz="4" w:space="0" w:color="000000"/>
              <w:bottom w:val="single" w:sz="4" w:space="0" w:color="000000"/>
              <w:right w:val="single" w:sz="4" w:space="0" w:color="000000"/>
            </w:tcBorders>
            <w:vAlign w:val="center"/>
          </w:tcPr>
          <w:p w14:paraId="6C343BFB" w14:textId="77777777" w:rsidR="006839E4" w:rsidRPr="00D874FE" w:rsidRDefault="006839E4">
            <w:pPr>
              <w:jc w:val="center"/>
              <w:rPr>
                <w:rFonts w:ascii="Arial" w:eastAsia="Calibri" w:hAnsi="Arial" w:cs="Arial"/>
                <w:bCs/>
                <w:i/>
                <w:sz w:val="18"/>
                <w:szCs w:val="18"/>
              </w:rPr>
            </w:pPr>
          </w:p>
        </w:tc>
        <w:tc>
          <w:tcPr>
            <w:tcW w:w="3546" w:type="dxa"/>
            <w:tcBorders>
              <w:top w:val="single" w:sz="4" w:space="0" w:color="000000"/>
              <w:left w:val="single" w:sz="4" w:space="0" w:color="000000"/>
              <w:bottom w:val="single" w:sz="4" w:space="0" w:color="000000"/>
              <w:right w:val="single" w:sz="4" w:space="0" w:color="000000"/>
            </w:tcBorders>
            <w:vAlign w:val="center"/>
          </w:tcPr>
          <w:p w14:paraId="2AEDFAEE" w14:textId="77777777" w:rsidR="006839E4" w:rsidRPr="00D874FE" w:rsidRDefault="006839E4">
            <w:pPr>
              <w:jc w:val="center"/>
              <w:rPr>
                <w:rFonts w:ascii="Arial" w:eastAsia="Calibri" w:hAnsi="Arial" w:cs="Arial"/>
                <w:bCs/>
                <w:i/>
                <w:sz w:val="18"/>
                <w:szCs w:val="18"/>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6C041EC" w14:textId="77777777" w:rsidR="006839E4" w:rsidRPr="00D874FE" w:rsidRDefault="006839E4">
            <w:pPr>
              <w:jc w:val="center"/>
              <w:rPr>
                <w:rFonts w:ascii="Arial" w:eastAsia="Calibri" w:hAnsi="Arial" w:cs="Arial"/>
                <w:bCs/>
                <w:i/>
                <w:sz w:val="18"/>
                <w:szCs w:val="18"/>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18ADBCD3" w14:textId="77777777" w:rsidR="006839E4" w:rsidRPr="00D874FE" w:rsidRDefault="006839E4">
            <w:pPr>
              <w:jc w:val="center"/>
              <w:rPr>
                <w:rFonts w:ascii="Arial" w:eastAsia="Calibri" w:hAnsi="Arial" w:cs="Arial"/>
                <w:bCs/>
                <w:i/>
                <w:sz w:val="18"/>
                <w:szCs w:val="18"/>
              </w:rPr>
            </w:pPr>
          </w:p>
        </w:tc>
        <w:tc>
          <w:tcPr>
            <w:tcW w:w="1891" w:type="dxa"/>
            <w:tcBorders>
              <w:top w:val="single" w:sz="4" w:space="0" w:color="000000"/>
              <w:left w:val="single" w:sz="4" w:space="0" w:color="000000"/>
              <w:bottom w:val="single" w:sz="4" w:space="0" w:color="000000"/>
              <w:right w:val="single" w:sz="4" w:space="0" w:color="000000"/>
            </w:tcBorders>
            <w:vAlign w:val="center"/>
          </w:tcPr>
          <w:p w14:paraId="5C31A612" w14:textId="77777777" w:rsidR="006839E4" w:rsidRPr="00D874FE" w:rsidRDefault="006839E4">
            <w:pPr>
              <w:jc w:val="center"/>
              <w:rPr>
                <w:rFonts w:ascii="Arial" w:eastAsia="Calibri" w:hAnsi="Arial" w:cs="Arial"/>
                <w:bCs/>
                <w:i/>
                <w:sz w:val="18"/>
                <w:szCs w:val="18"/>
              </w:rPr>
            </w:pPr>
          </w:p>
        </w:tc>
        <w:tc>
          <w:tcPr>
            <w:tcW w:w="1640" w:type="dxa"/>
            <w:tcBorders>
              <w:top w:val="single" w:sz="4" w:space="0" w:color="000000"/>
              <w:left w:val="single" w:sz="4" w:space="0" w:color="000000"/>
              <w:bottom w:val="single" w:sz="4" w:space="0" w:color="000000"/>
              <w:right w:val="single" w:sz="4" w:space="0" w:color="000000"/>
            </w:tcBorders>
            <w:vAlign w:val="center"/>
          </w:tcPr>
          <w:p w14:paraId="77BCDBF3" w14:textId="77777777" w:rsidR="006839E4" w:rsidRPr="00D874FE" w:rsidRDefault="006839E4">
            <w:pPr>
              <w:jc w:val="center"/>
              <w:rPr>
                <w:rFonts w:ascii="Arial" w:eastAsia="Calibri" w:hAnsi="Arial" w:cs="Arial"/>
                <w:bCs/>
                <w:i/>
                <w:sz w:val="18"/>
                <w:szCs w:val="18"/>
              </w:rPr>
            </w:pPr>
          </w:p>
        </w:tc>
        <w:tc>
          <w:tcPr>
            <w:tcW w:w="2336" w:type="dxa"/>
            <w:tcBorders>
              <w:top w:val="single" w:sz="4" w:space="0" w:color="000000"/>
              <w:left w:val="single" w:sz="4" w:space="0" w:color="000000"/>
              <w:bottom w:val="single" w:sz="4" w:space="0" w:color="000000"/>
              <w:right w:val="single" w:sz="4" w:space="0" w:color="000000"/>
            </w:tcBorders>
            <w:vAlign w:val="center"/>
          </w:tcPr>
          <w:p w14:paraId="234EEA32" w14:textId="77777777" w:rsidR="006839E4" w:rsidRPr="00D874FE" w:rsidRDefault="006839E4">
            <w:pPr>
              <w:jc w:val="center"/>
              <w:rPr>
                <w:rFonts w:ascii="Arial" w:eastAsia="Calibri" w:hAnsi="Arial" w:cs="Arial"/>
                <w:bCs/>
                <w:i/>
                <w:sz w:val="18"/>
                <w:szCs w:val="18"/>
              </w:rPr>
            </w:pPr>
          </w:p>
        </w:tc>
      </w:tr>
      <w:tr w:rsidR="00D874FE" w:rsidRPr="00D874FE" w14:paraId="2E6CC655" w14:textId="77777777" w:rsidTr="006839E4">
        <w:trPr>
          <w:trHeight w:val="567"/>
          <w:jc w:val="center"/>
        </w:trPr>
        <w:tc>
          <w:tcPr>
            <w:tcW w:w="8974" w:type="dxa"/>
            <w:gridSpan w:val="5"/>
            <w:tcBorders>
              <w:top w:val="single" w:sz="4" w:space="0" w:color="000000"/>
              <w:left w:val="single" w:sz="4" w:space="0" w:color="000000"/>
              <w:bottom w:val="single" w:sz="4" w:space="0" w:color="000000"/>
              <w:right w:val="single" w:sz="4" w:space="0" w:color="000000"/>
            </w:tcBorders>
            <w:vAlign w:val="center"/>
            <w:hideMark/>
          </w:tcPr>
          <w:p w14:paraId="06B1BBA1" w14:textId="77777777" w:rsidR="006839E4" w:rsidRPr="00D874FE" w:rsidRDefault="00B90629">
            <w:pPr>
              <w:jc w:val="center"/>
              <w:rPr>
                <w:rFonts w:ascii="Arial" w:eastAsia="Calibri" w:hAnsi="Arial" w:cs="Arial"/>
                <w:b/>
                <w:bCs/>
                <w:sz w:val="18"/>
                <w:szCs w:val="18"/>
              </w:rPr>
            </w:pPr>
            <w:r w:rsidRPr="00D874FE">
              <w:rPr>
                <w:rFonts w:ascii="Arial" w:eastAsia="Calibri" w:hAnsi="Arial" w:cs="Arial"/>
                <w:b/>
                <w:bCs/>
                <w:sz w:val="18"/>
                <w:szCs w:val="18"/>
              </w:rPr>
              <w:t xml:space="preserve">Razem za ……………………. </w:t>
            </w:r>
          </w:p>
        </w:tc>
        <w:tc>
          <w:tcPr>
            <w:tcW w:w="1640" w:type="dxa"/>
            <w:tcBorders>
              <w:top w:val="single" w:sz="4" w:space="0" w:color="000000"/>
              <w:left w:val="single" w:sz="4" w:space="0" w:color="000000"/>
              <w:bottom w:val="single" w:sz="4" w:space="0" w:color="000000"/>
              <w:right w:val="single" w:sz="4" w:space="0" w:color="000000"/>
            </w:tcBorders>
            <w:vAlign w:val="center"/>
          </w:tcPr>
          <w:p w14:paraId="6B77B387" w14:textId="77777777" w:rsidR="006839E4" w:rsidRPr="00D874FE" w:rsidRDefault="006839E4">
            <w:pPr>
              <w:jc w:val="center"/>
              <w:rPr>
                <w:rFonts w:ascii="Arial" w:eastAsia="Calibri" w:hAnsi="Arial" w:cs="Arial"/>
                <w:b/>
                <w:bCs/>
                <w:sz w:val="18"/>
                <w:szCs w:val="18"/>
              </w:rPr>
            </w:pPr>
          </w:p>
        </w:tc>
        <w:tc>
          <w:tcPr>
            <w:tcW w:w="2336" w:type="dxa"/>
            <w:tcBorders>
              <w:top w:val="single" w:sz="4" w:space="0" w:color="000000"/>
              <w:left w:val="single" w:sz="4" w:space="0" w:color="000000"/>
              <w:bottom w:val="single" w:sz="4" w:space="0" w:color="000000"/>
              <w:right w:val="single" w:sz="4" w:space="0" w:color="000000"/>
            </w:tcBorders>
            <w:vAlign w:val="center"/>
            <w:hideMark/>
          </w:tcPr>
          <w:p w14:paraId="6A2F2A0B" w14:textId="77777777" w:rsidR="006839E4" w:rsidRPr="00D874FE" w:rsidRDefault="00B90629">
            <w:pPr>
              <w:jc w:val="center"/>
              <w:rPr>
                <w:rFonts w:ascii="Arial" w:eastAsia="Calibri" w:hAnsi="Arial" w:cs="Arial"/>
                <w:bCs/>
                <w:sz w:val="18"/>
                <w:szCs w:val="18"/>
              </w:rPr>
            </w:pPr>
            <w:r w:rsidRPr="00D874FE">
              <w:rPr>
                <w:rFonts w:ascii="Arial" w:eastAsia="Calibri" w:hAnsi="Arial" w:cs="Arial"/>
                <w:bCs/>
                <w:sz w:val="18"/>
                <w:szCs w:val="18"/>
              </w:rPr>
              <w:t>---------------</w:t>
            </w:r>
          </w:p>
        </w:tc>
      </w:tr>
    </w:tbl>
    <w:p w14:paraId="1E0178A8" w14:textId="77777777" w:rsidR="006839E4" w:rsidRPr="00D874FE" w:rsidRDefault="00B90629" w:rsidP="006839E4">
      <w:pPr>
        <w:spacing w:line="276" w:lineRule="auto"/>
        <w:jc w:val="both"/>
        <w:rPr>
          <w:rFonts w:ascii="Arial" w:eastAsia="Calibri" w:hAnsi="Arial" w:cs="Arial"/>
          <w:b/>
          <w:i/>
          <w:sz w:val="18"/>
          <w:szCs w:val="18"/>
        </w:rPr>
      </w:pPr>
      <w:r w:rsidRPr="00D874FE">
        <w:rPr>
          <w:rFonts w:ascii="Arial" w:eastAsia="Calibri" w:hAnsi="Arial" w:cs="Arial"/>
          <w:b/>
          <w:i/>
          <w:sz w:val="18"/>
          <w:szCs w:val="18"/>
        </w:rPr>
        <w:t>UWAGA:</w:t>
      </w:r>
    </w:p>
    <w:p w14:paraId="397E8D56" w14:textId="77777777" w:rsidR="006839E4" w:rsidRPr="00D874FE" w:rsidRDefault="00B90629" w:rsidP="005A301E">
      <w:pPr>
        <w:numPr>
          <w:ilvl w:val="0"/>
          <w:numId w:val="8"/>
        </w:numPr>
        <w:suppressAutoHyphens/>
        <w:spacing w:line="276" w:lineRule="auto"/>
        <w:jc w:val="both"/>
        <w:rPr>
          <w:rFonts w:ascii="Arial" w:eastAsia="Calibri" w:hAnsi="Arial" w:cs="Arial"/>
          <w:b/>
          <w:i/>
          <w:sz w:val="18"/>
          <w:szCs w:val="18"/>
        </w:rPr>
      </w:pPr>
      <w:r w:rsidRPr="00D874FE">
        <w:rPr>
          <w:rFonts w:ascii="Arial" w:eastAsia="Calibri" w:hAnsi="Arial" w:cs="Arial"/>
          <w:i/>
          <w:sz w:val="18"/>
          <w:szCs w:val="18"/>
        </w:rPr>
        <w:t>W tabeli należy wyszczególnić wszelkie zasadnicze elementy składowe wchodzące w (wyposażenie) skład przedmiotu umowy.</w:t>
      </w:r>
    </w:p>
    <w:p w14:paraId="470100F2" w14:textId="77777777" w:rsidR="006839E4" w:rsidRPr="00D874FE" w:rsidRDefault="00B90629" w:rsidP="005A301E">
      <w:pPr>
        <w:numPr>
          <w:ilvl w:val="0"/>
          <w:numId w:val="8"/>
        </w:numPr>
        <w:suppressAutoHyphens/>
        <w:spacing w:line="276" w:lineRule="auto"/>
        <w:jc w:val="both"/>
        <w:rPr>
          <w:rFonts w:ascii="Arial" w:eastAsia="Calibri" w:hAnsi="Arial" w:cs="Arial"/>
          <w:b/>
          <w:i/>
          <w:sz w:val="18"/>
          <w:szCs w:val="18"/>
        </w:rPr>
      </w:pPr>
      <w:r w:rsidRPr="00D874FE">
        <w:rPr>
          <w:rFonts w:ascii="Arial" w:eastAsia="Calibri" w:hAnsi="Arial" w:cs="Arial"/>
          <w:i/>
          <w:sz w:val="18"/>
          <w:szCs w:val="18"/>
        </w:rPr>
        <w:t xml:space="preserve">Łączna cena wszystkich zasadniczych elementów (po zsumowaniu) musi być zgodna z ceną podaną przez Wykonawcę za kompletny produkt. </w:t>
      </w:r>
    </w:p>
    <w:p w14:paraId="0C8E228D" w14:textId="77777777" w:rsidR="006839E4" w:rsidRPr="00D874FE" w:rsidRDefault="00B90629" w:rsidP="005A301E">
      <w:pPr>
        <w:numPr>
          <w:ilvl w:val="0"/>
          <w:numId w:val="8"/>
        </w:numPr>
        <w:suppressAutoHyphens/>
        <w:spacing w:line="276" w:lineRule="auto"/>
        <w:jc w:val="both"/>
        <w:rPr>
          <w:rFonts w:ascii="Arial" w:eastAsia="Calibri" w:hAnsi="Arial" w:cs="Arial"/>
          <w:b/>
          <w:i/>
          <w:sz w:val="18"/>
          <w:szCs w:val="18"/>
        </w:rPr>
      </w:pPr>
      <w:r w:rsidRPr="00D874FE">
        <w:rPr>
          <w:rFonts w:ascii="Arial" w:eastAsia="Calibri" w:hAnsi="Arial" w:cs="Arial"/>
          <w:b/>
          <w:i/>
          <w:sz w:val="18"/>
          <w:szCs w:val="18"/>
        </w:rPr>
        <w:t xml:space="preserve">Tabelę wypełniamy tylko w stosunku do produktów, w skład których wchodzą elementy składowe. </w:t>
      </w:r>
    </w:p>
    <w:p w14:paraId="0D3F6894" w14:textId="77777777" w:rsidR="007F3E60" w:rsidRPr="00D874FE" w:rsidRDefault="007F3E60" w:rsidP="006839E4">
      <w:pPr>
        <w:jc w:val="right"/>
        <w:rPr>
          <w:rFonts w:ascii="Arial" w:hAnsi="Arial" w:cs="Arial"/>
          <w:b/>
        </w:rPr>
        <w:sectPr w:rsidR="007F3E60" w:rsidRPr="00D874FE" w:rsidSect="00E267D7">
          <w:pgSz w:w="16838" w:h="11906" w:orient="landscape" w:code="9"/>
          <w:pgMar w:top="1417" w:right="1417" w:bottom="1417" w:left="1417" w:header="708" w:footer="708" w:gutter="0"/>
          <w:cols w:space="708"/>
          <w:docGrid w:linePitch="360"/>
        </w:sectPr>
      </w:pPr>
    </w:p>
    <w:p w14:paraId="24001BF8" w14:textId="46220DA4" w:rsidR="006839E4" w:rsidRPr="00D874FE" w:rsidRDefault="00B90629" w:rsidP="006839E4">
      <w:pPr>
        <w:jc w:val="right"/>
        <w:rPr>
          <w:rFonts w:ascii="Arial" w:hAnsi="Arial" w:cs="Arial"/>
          <w:b/>
        </w:rPr>
      </w:pPr>
      <w:r w:rsidRPr="00D874FE">
        <w:rPr>
          <w:rFonts w:ascii="Arial" w:hAnsi="Arial" w:cs="Arial"/>
          <w:b/>
        </w:rPr>
        <w:lastRenderedPageBreak/>
        <w:t xml:space="preserve">Załącznik nr </w:t>
      </w:r>
      <w:r w:rsidR="0062219A" w:rsidRPr="00D874FE">
        <w:rPr>
          <w:rFonts w:ascii="Arial" w:hAnsi="Arial" w:cs="Arial"/>
          <w:b/>
        </w:rPr>
        <w:t>2</w:t>
      </w:r>
      <w:r w:rsidRPr="00D874FE">
        <w:rPr>
          <w:rFonts w:ascii="Arial" w:hAnsi="Arial" w:cs="Arial"/>
          <w:b/>
        </w:rPr>
        <w:t xml:space="preserve"> do umowy</w:t>
      </w:r>
    </w:p>
    <w:p w14:paraId="333DAC6C" w14:textId="77777777" w:rsidR="006839E4" w:rsidRPr="00D874FE" w:rsidRDefault="00B90629" w:rsidP="006839E4">
      <w:pPr>
        <w:jc w:val="center"/>
        <w:rPr>
          <w:rFonts w:ascii="Arial" w:hAnsi="Arial" w:cs="Arial"/>
          <w:b/>
        </w:rPr>
      </w:pPr>
      <w:r w:rsidRPr="00D874FE">
        <w:rPr>
          <w:rFonts w:ascii="Arial" w:hAnsi="Arial" w:cs="Arial"/>
          <w:b/>
        </w:rPr>
        <w:t>Wzór dokumentu „Awizo dostawy” dla dostawcy cywilnego</w:t>
      </w:r>
    </w:p>
    <w:p w14:paraId="600C6EF8" w14:textId="77777777" w:rsidR="006839E4" w:rsidRPr="00D874FE" w:rsidRDefault="006839E4" w:rsidP="006839E4">
      <w:pPr>
        <w:jc w:val="right"/>
        <w:rPr>
          <w:rFonts w:ascii="Arial" w:hAnsi="Arial" w:cs="Arial"/>
        </w:rPr>
      </w:pPr>
    </w:p>
    <w:p w14:paraId="580A01B9" w14:textId="77777777" w:rsidR="006839E4" w:rsidRPr="00D874FE" w:rsidRDefault="00B90629" w:rsidP="006839E4">
      <w:pPr>
        <w:jc w:val="right"/>
        <w:rPr>
          <w:rFonts w:ascii="Arial" w:hAnsi="Arial" w:cs="Arial"/>
          <w:sz w:val="20"/>
        </w:rPr>
      </w:pPr>
      <w:r w:rsidRPr="00D874FE">
        <w:rPr>
          <w:rFonts w:ascii="Arial" w:hAnsi="Arial" w:cs="Arial"/>
          <w:sz w:val="20"/>
        </w:rPr>
        <w:t>…………………………..</w:t>
      </w:r>
    </w:p>
    <w:p w14:paraId="12F10A0D" w14:textId="77777777" w:rsidR="006839E4" w:rsidRPr="00D874FE" w:rsidRDefault="00B90629" w:rsidP="006839E4">
      <w:pPr>
        <w:jc w:val="right"/>
        <w:rPr>
          <w:rFonts w:ascii="Arial" w:hAnsi="Arial" w:cs="Arial"/>
          <w:sz w:val="20"/>
        </w:rPr>
      </w:pPr>
      <w:r w:rsidRPr="00D874FE">
        <w:rPr>
          <w:rFonts w:ascii="Arial" w:hAnsi="Arial" w:cs="Arial"/>
          <w:sz w:val="20"/>
        </w:rPr>
        <w:t>Miejscowość, dnia</w:t>
      </w:r>
    </w:p>
    <w:p w14:paraId="441B4128" w14:textId="77777777" w:rsidR="006839E4" w:rsidRPr="00D874FE" w:rsidRDefault="006839E4" w:rsidP="006839E4">
      <w:pPr>
        <w:rPr>
          <w:rFonts w:ascii="Arial" w:hAnsi="Arial" w:cs="Arial"/>
        </w:rPr>
      </w:pPr>
    </w:p>
    <w:p w14:paraId="649F6A5B" w14:textId="77777777" w:rsidR="006839E4" w:rsidRPr="00D874FE" w:rsidRDefault="00B90629" w:rsidP="0060656B">
      <w:pPr>
        <w:spacing w:after="0" w:line="276" w:lineRule="auto"/>
        <w:ind w:left="4962"/>
        <w:rPr>
          <w:rFonts w:ascii="Arial" w:hAnsi="Arial" w:cs="Arial"/>
          <w:b/>
        </w:rPr>
      </w:pPr>
      <w:r w:rsidRPr="00D874FE">
        <w:rPr>
          <w:rFonts w:ascii="Arial" w:hAnsi="Arial" w:cs="Arial"/>
          <w:b/>
        </w:rPr>
        <w:t>KOMENDANT</w:t>
      </w:r>
    </w:p>
    <w:p w14:paraId="52C00232" w14:textId="77777777" w:rsidR="006839E4" w:rsidRPr="00D874FE" w:rsidRDefault="00B90629" w:rsidP="0060656B">
      <w:pPr>
        <w:spacing w:after="0" w:line="276" w:lineRule="auto"/>
        <w:ind w:left="4962"/>
        <w:rPr>
          <w:rFonts w:ascii="Arial" w:hAnsi="Arial" w:cs="Arial"/>
          <w:b/>
        </w:rPr>
      </w:pPr>
      <w:r w:rsidRPr="00D874FE">
        <w:rPr>
          <w:rFonts w:ascii="Arial" w:hAnsi="Arial" w:cs="Arial"/>
          <w:b/>
        </w:rPr>
        <w:t xml:space="preserve">WOJSKOWEGO OŚRODKA FARMACJI </w:t>
      </w:r>
    </w:p>
    <w:p w14:paraId="2B21098A" w14:textId="77777777" w:rsidR="006839E4" w:rsidRPr="00D874FE" w:rsidRDefault="00B90629" w:rsidP="0060656B">
      <w:pPr>
        <w:spacing w:after="0" w:line="276" w:lineRule="auto"/>
        <w:ind w:left="4962"/>
        <w:rPr>
          <w:rFonts w:ascii="Arial" w:hAnsi="Arial" w:cs="Arial"/>
          <w:b/>
        </w:rPr>
      </w:pPr>
      <w:r w:rsidRPr="00D874FE">
        <w:rPr>
          <w:rFonts w:ascii="Arial" w:hAnsi="Arial" w:cs="Arial"/>
          <w:b/>
        </w:rPr>
        <w:t>I TECHNIKI MEDYCZNEJ</w:t>
      </w:r>
    </w:p>
    <w:p w14:paraId="2D77B0A7" w14:textId="77777777" w:rsidR="006839E4" w:rsidRPr="00D874FE" w:rsidRDefault="00B90629" w:rsidP="0060656B">
      <w:pPr>
        <w:spacing w:after="0" w:line="276" w:lineRule="auto"/>
        <w:ind w:left="4962"/>
        <w:rPr>
          <w:rFonts w:ascii="Arial" w:hAnsi="Arial" w:cs="Arial"/>
          <w:b/>
        </w:rPr>
      </w:pPr>
      <w:r w:rsidRPr="00D874FE">
        <w:rPr>
          <w:rFonts w:ascii="Arial" w:hAnsi="Arial" w:cs="Arial"/>
          <w:b/>
        </w:rPr>
        <w:t>email: ………………………</w:t>
      </w:r>
    </w:p>
    <w:p w14:paraId="63C0AF03" w14:textId="77777777" w:rsidR="006839E4" w:rsidRPr="00D874FE" w:rsidRDefault="006839E4" w:rsidP="0060656B">
      <w:pPr>
        <w:spacing w:after="0" w:line="276" w:lineRule="auto"/>
        <w:ind w:left="4962"/>
        <w:rPr>
          <w:rFonts w:ascii="Arial" w:hAnsi="Arial" w:cs="Arial"/>
          <w:b/>
        </w:rPr>
      </w:pPr>
    </w:p>
    <w:p w14:paraId="7206F6B4" w14:textId="77777777" w:rsidR="006839E4" w:rsidRPr="00D874FE" w:rsidRDefault="00B90629" w:rsidP="0060656B">
      <w:pPr>
        <w:spacing w:after="0" w:line="276" w:lineRule="auto"/>
        <w:ind w:left="2552"/>
        <w:rPr>
          <w:rFonts w:ascii="Arial" w:hAnsi="Arial" w:cs="Arial"/>
          <w:b/>
        </w:rPr>
      </w:pPr>
      <w:r w:rsidRPr="00D874FE">
        <w:rPr>
          <w:rFonts w:ascii="Arial" w:hAnsi="Arial" w:cs="Arial"/>
        </w:rPr>
        <w:t xml:space="preserve">do wiadomości: </w:t>
      </w:r>
      <w:r w:rsidRPr="00D874FE">
        <w:rPr>
          <w:rFonts w:ascii="Arial" w:hAnsi="Arial" w:cs="Arial"/>
        </w:rPr>
        <w:tab/>
      </w:r>
      <w:r w:rsidRPr="00D874FE">
        <w:rPr>
          <w:rFonts w:ascii="Arial" w:hAnsi="Arial" w:cs="Arial"/>
        </w:rPr>
        <w:tab/>
      </w:r>
      <w:r w:rsidRPr="00D874FE">
        <w:rPr>
          <w:rFonts w:ascii="Arial" w:hAnsi="Arial" w:cs="Arial"/>
          <w:b/>
        </w:rPr>
        <w:t xml:space="preserve">KOMENDANT </w:t>
      </w:r>
    </w:p>
    <w:p w14:paraId="103357D2" w14:textId="77777777" w:rsidR="006839E4" w:rsidRPr="00D874FE" w:rsidRDefault="00B90629" w:rsidP="0060656B">
      <w:pPr>
        <w:spacing w:after="0" w:line="276" w:lineRule="auto"/>
        <w:ind w:left="4962"/>
        <w:rPr>
          <w:rFonts w:ascii="Arial" w:hAnsi="Arial" w:cs="Arial"/>
          <w:b/>
        </w:rPr>
      </w:pPr>
      <w:r w:rsidRPr="00D874FE">
        <w:rPr>
          <w:rFonts w:ascii="Arial" w:hAnsi="Arial" w:cs="Arial"/>
          <w:b/>
        </w:rPr>
        <w:t>WOMP/CRESZ</w:t>
      </w:r>
    </w:p>
    <w:p w14:paraId="1CBCD3A8" w14:textId="77777777" w:rsidR="006839E4" w:rsidRPr="00D874FE" w:rsidRDefault="00B90629" w:rsidP="0060656B">
      <w:pPr>
        <w:spacing w:after="0" w:line="276" w:lineRule="auto"/>
        <w:ind w:left="4962"/>
        <w:rPr>
          <w:rFonts w:ascii="Arial" w:hAnsi="Arial" w:cs="Arial"/>
          <w:b/>
        </w:rPr>
      </w:pPr>
      <w:r w:rsidRPr="00D874FE">
        <w:rPr>
          <w:rFonts w:ascii="Arial" w:hAnsi="Arial" w:cs="Arial"/>
          <w:b/>
        </w:rPr>
        <w:t>email: ………………………</w:t>
      </w:r>
    </w:p>
    <w:p w14:paraId="131088A2" w14:textId="77777777" w:rsidR="006839E4" w:rsidRPr="00D874FE" w:rsidRDefault="006839E4" w:rsidP="006839E4">
      <w:pPr>
        <w:jc w:val="center"/>
        <w:rPr>
          <w:rFonts w:ascii="Arial" w:hAnsi="Arial" w:cs="Arial"/>
        </w:rPr>
      </w:pPr>
    </w:p>
    <w:p w14:paraId="7C5675F5" w14:textId="77777777" w:rsidR="006839E4" w:rsidRPr="00D874FE" w:rsidRDefault="00B90629" w:rsidP="006839E4">
      <w:pPr>
        <w:jc w:val="center"/>
        <w:rPr>
          <w:rFonts w:ascii="Arial" w:hAnsi="Arial" w:cs="Arial"/>
          <w:b/>
        </w:rPr>
      </w:pPr>
      <w:r w:rsidRPr="00D874FE">
        <w:rPr>
          <w:rFonts w:ascii="Arial" w:hAnsi="Arial" w:cs="Arial"/>
          <w:b/>
        </w:rPr>
        <w:t>POWIADOMIENIE O DOSTAWIE (AWIZO) Nr ………</w:t>
      </w:r>
    </w:p>
    <w:p w14:paraId="18FC242F" w14:textId="66FA2767" w:rsidR="006839E4" w:rsidRPr="00D874FE" w:rsidRDefault="00B90629" w:rsidP="0060656B">
      <w:pPr>
        <w:spacing w:after="0" w:line="276" w:lineRule="auto"/>
        <w:jc w:val="both"/>
        <w:rPr>
          <w:rFonts w:ascii="Arial" w:hAnsi="Arial" w:cs="Arial"/>
        </w:rPr>
      </w:pPr>
      <w:r w:rsidRPr="00D874FE">
        <w:rPr>
          <w:rFonts w:ascii="Arial" w:hAnsi="Arial" w:cs="Arial"/>
          <w:b/>
        </w:rPr>
        <w:t>Dotyczy:</w:t>
      </w:r>
      <w:r w:rsidRPr="00D874FE">
        <w:rPr>
          <w:rFonts w:ascii="Arial" w:hAnsi="Arial" w:cs="Arial"/>
        </w:rPr>
        <w:t xml:space="preserve"> przekazania …………………. </w:t>
      </w:r>
      <w:r w:rsidRPr="00D874FE">
        <w:rPr>
          <w:rFonts w:ascii="Arial" w:hAnsi="Arial" w:cs="Arial"/>
          <w:i/>
        </w:rPr>
        <w:t>/nazwa zasobów/</w:t>
      </w:r>
      <w:r w:rsidRPr="00D874FE">
        <w:rPr>
          <w:rFonts w:ascii="Arial" w:hAnsi="Arial" w:cs="Arial"/>
        </w:rPr>
        <w:t xml:space="preserve"> z Firmy ………..…..…. </w:t>
      </w:r>
      <w:r w:rsidRPr="00D874FE">
        <w:rPr>
          <w:rFonts w:ascii="Arial" w:hAnsi="Arial" w:cs="Arial"/>
          <w:i/>
        </w:rPr>
        <w:t xml:space="preserve">/nazwa </w:t>
      </w:r>
      <w:r w:rsidR="0062219A" w:rsidRPr="00D874FE">
        <w:rPr>
          <w:rFonts w:ascii="Arial" w:hAnsi="Arial" w:cs="Arial"/>
          <w:i/>
        </w:rPr>
        <w:t>Wykonawcy</w:t>
      </w:r>
      <w:r w:rsidRPr="00D874FE">
        <w:rPr>
          <w:rFonts w:ascii="Arial" w:hAnsi="Arial" w:cs="Arial"/>
          <w:i/>
        </w:rPr>
        <w:t xml:space="preserve">/ </w:t>
      </w:r>
      <w:r w:rsidRPr="00D874FE">
        <w:rPr>
          <w:rFonts w:ascii="Arial" w:hAnsi="Arial" w:cs="Arial"/>
        </w:rPr>
        <w:t>do ………………</w:t>
      </w:r>
      <w:r w:rsidR="00C2388F" w:rsidRPr="00D874FE">
        <w:rPr>
          <w:rFonts w:ascii="Arial" w:hAnsi="Arial" w:cs="Arial"/>
        </w:rPr>
        <w:t>…</w:t>
      </w:r>
      <w:r w:rsidRPr="00D874FE">
        <w:rPr>
          <w:rFonts w:ascii="Arial" w:hAnsi="Arial" w:cs="Arial"/>
        </w:rPr>
        <w:t xml:space="preserve"> </w:t>
      </w:r>
      <w:r w:rsidRPr="00D874FE">
        <w:rPr>
          <w:rFonts w:ascii="Arial" w:hAnsi="Arial" w:cs="Arial"/>
          <w:i/>
        </w:rPr>
        <w:t xml:space="preserve">/ np. WOFiTM Celestynów, WOMP </w:t>
      </w:r>
      <w:r w:rsidR="008F517D">
        <w:rPr>
          <w:rFonts w:ascii="Arial" w:hAnsi="Arial" w:cs="Arial"/>
          <w:i/>
        </w:rPr>
        <w:t>….</w:t>
      </w:r>
      <w:r w:rsidRPr="00D874FE">
        <w:rPr>
          <w:rFonts w:ascii="Arial" w:hAnsi="Arial" w:cs="Arial"/>
          <w:i/>
        </w:rPr>
        <w:t xml:space="preserve">, WOMP </w:t>
      </w:r>
      <w:r w:rsidR="008F517D">
        <w:rPr>
          <w:rFonts w:ascii="Arial" w:hAnsi="Arial" w:cs="Arial"/>
          <w:i/>
        </w:rPr>
        <w:t>…</w:t>
      </w:r>
      <w:r w:rsidRPr="00D874FE">
        <w:rPr>
          <w:rFonts w:ascii="Arial" w:hAnsi="Arial" w:cs="Arial"/>
          <w:i/>
        </w:rPr>
        <w:t xml:space="preserve">, </w:t>
      </w:r>
      <w:r w:rsidRPr="00D874FE">
        <w:rPr>
          <w:rFonts w:ascii="Arial" w:hAnsi="Arial" w:cs="Arial"/>
          <w:i/>
        </w:rPr>
        <w:br/>
        <w:t>CRE SZ/</w:t>
      </w:r>
      <w:r w:rsidRPr="00D874FE">
        <w:rPr>
          <w:rFonts w:ascii="Arial" w:hAnsi="Arial" w:cs="Arial"/>
        </w:rPr>
        <w:t xml:space="preserve"> w ramach umowy nr …………</w:t>
      </w:r>
      <w:r w:rsidR="00C2388F" w:rsidRPr="00D874FE">
        <w:rPr>
          <w:rFonts w:ascii="Arial" w:hAnsi="Arial" w:cs="Arial"/>
        </w:rPr>
        <w:t>……</w:t>
      </w:r>
      <w:r w:rsidRPr="00D874FE">
        <w:rPr>
          <w:rFonts w:ascii="Arial" w:hAnsi="Arial" w:cs="Arial"/>
        </w:rPr>
        <w:t>..</w:t>
      </w:r>
      <w:r w:rsidR="00C2388F" w:rsidRPr="00D874FE">
        <w:rPr>
          <w:rFonts w:ascii="Arial" w:hAnsi="Arial" w:cs="Arial"/>
        </w:rPr>
        <w:t xml:space="preserve"> z dnia ……………………..</w:t>
      </w:r>
      <w:r w:rsidRPr="00D874FE">
        <w:rPr>
          <w:rFonts w:ascii="Arial" w:hAnsi="Arial" w:cs="Arial"/>
        </w:rPr>
        <w:t xml:space="preserve"> </w:t>
      </w:r>
      <w:r w:rsidRPr="00D874FE">
        <w:rPr>
          <w:rFonts w:ascii="Arial" w:hAnsi="Arial" w:cs="Arial"/>
          <w:i/>
        </w:rPr>
        <w:t>/numer i data umowy/.</w:t>
      </w:r>
    </w:p>
    <w:p w14:paraId="1C04DC5E" w14:textId="77777777" w:rsidR="006839E4" w:rsidRPr="00D874FE" w:rsidRDefault="006839E4" w:rsidP="006839E4">
      <w:pPr>
        <w:rPr>
          <w:rFonts w:ascii="Arial" w:hAnsi="Arial" w:cs="Arial"/>
        </w:rPr>
      </w:pPr>
    </w:p>
    <w:p w14:paraId="0186CBF5" w14:textId="77777777" w:rsidR="006839E4" w:rsidRPr="00D874FE" w:rsidRDefault="00B90629" w:rsidP="006839E4">
      <w:pPr>
        <w:jc w:val="both"/>
        <w:rPr>
          <w:rFonts w:ascii="Arial" w:hAnsi="Arial" w:cs="Arial"/>
        </w:rPr>
      </w:pPr>
      <w:r w:rsidRPr="00D874FE">
        <w:rPr>
          <w:rFonts w:ascii="Arial" w:hAnsi="Arial" w:cs="Arial"/>
        </w:rPr>
        <w:t>Informuję, że niżej wymienione środki zostaną skompletowane i przygotowane do wysyłki.</w:t>
      </w:r>
    </w:p>
    <w:p w14:paraId="2B4B2642" w14:textId="77777777" w:rsidR="006839E4" w:rsidRPr="00D874FE" w:rsidRDefault="00B90629" w:rsidP="006839E4">
      <w:pPr>
        <w:jc w:val="both"/>
        <w:rPr>
          <w:rFonts w:ascii="Arial" w:hAnsi="Arial" w:cs="Arial"/>
        </w:rPr>
      </w:pPr>
      <w:r w:rsidRPr="00D874FE">
        <w:rPr>
          <w:rFonts w:ascii="Arial" w:hAnsi="Arial" w:cs="Arial"/>
        </w:rPr>
        <w:t xml:space="preserve">Planowany termin dostawy </w:t>
      </w:r>
      <w:r w:rsidRPr="00D874FE">
        <w:rPr>
          <w:rFonts w:ascii="Arial" w:hAnsi="Arial" w:cs="Arial"/>
        </w:rPr>
        <w:tab/>
        <w:t>dnia …………………. .godz. …………………. .</w:t>
      </w:r>
    </w:p>
    <w:p w14:paraId="7D078AEA" w14:textId="77777777" w:rsidR="006839E4" w:rsidRPr="00D874FE" w:rsidRDefault="00B90629" w:rsidP="006839E4">
      <w:pPr>
        <w:jc w:val="both"/>
        <w:rPr>
          <w:rFonts w:ascii="Arial" w:hAnsi="Arial" w:cs="Arial"/>
        </w:rPr>
      </w:pPr>
      <w:r w:rsidRPr="00D874FE">
        <w:rPr>
          <w:rFonts w:ascii="Arial" w:hAnsi="Arial" w:cs="Arial"/>
        </w:rPr>
        <w:t xml:space="preserve">Kierowca/cy </w:t>
      </w:r>
      <w:r w:rsidRPr="00D874FE">
        <w:rPr>
          <w:rFonts w:ascii="Arial" w:hAnsi="Arial" w:cs="Arial"/>
        </w:rPr>
        <w:tab/>
      </w:r>
      <w:r w:rsidRPr="00D874FE">
        <w:rPr>
          <w:rFonts w:ascii="Arial" w:hAnsi="Arial" w:cs="Arial"/>
        </w:rPr>
        <w:tab/>
      </w:r>
      <w:r w:rsidRPr="00D874FE">
        <w:rPr>
          <w:rFonts w:ascii="Arial" w:hAnsi="Arial" w:cs="Arial"/>
        </w:rPr>
        <w:tab/>
        <w:t>…………………………………………………… .</w:t>
      </w:r>
    </w:p>
    <w:p w14:paraId="25692FA7" w14:textId="77777777" w:rsidR="006839E4" w:rsidRPr="00D874FE" w:rsidRDefault="00B90629" w:rsidP="006839E4">
      <w:pPr>
        <w:jc w:val="both"/>
        <w:rPr>
          <w:rFonts w:ascii="Arial" w:hAnsi="Arial" w:cs="Arial"/>
        </w:rPr>
      </w:pPr>
      <w:r w:rsidRPr="00D874FE">
        <w:rPr>
          <w:rFonts w:ascii="Arial" w:hAnsi="Arial" w:cs="Arial"/>
        </w:rPr>
        <w:t xml:space="preserve">Pojazd/-y (marka, nr rej.) </w:t>
      </w:r>
      <w:r w:rsidRPr="00D874FE">
        <w:rPr>
          <w:rFonts w:ascii="Arial" w:hAnsi="Arial" w:cs="Arial"/>
        </w:rPr>
        <w:tab/>
        <w:t>…………………………………………………… .</w:t>
      </w:r>
    </w:p>
    <w:p w14:paraId="4F55E678" w14:textId="77777777" w:rsidR="006839E4" w:rsidRPr="00D874FE" w:rsidRDefault="00B90629" w:rsidP="006839E4">
      <w:pPr>
        <w:spacing w:line="360" w:lineRule="auto"/>
        <w:jc w:val="both"/>
        <w:rPr>
          <w:rFonts w:ascii="Arial" w:hAnsi="Arial" w:cs="Arial"/>
        </w:rPr>
      </w:pPr>
      <w:r w:rsidRPr="00D874FE">
        <w:rPr>
          <w:rFonts w:ascii="Arial" w:hAnsi="Arial" w:cs="Arial"/>
        </w:rPr>
        <w:t>Do uzgodnień roboczych w sprawach dotyczących przekazania towaru wyznaczony został …………………………. tel. …………………………. .</w:t>
      </w:r>
    </w:p>
    <w:p w14:paraId="5939BEF8" w14:textId="77777777" w:rsidR="006839E4" w:rsidRPr="00D874FE" w:rsidRDefault="00B90629" w:rsidP="006839E4">
      <w:pPr>
        <w:tabs>
          <w:tab w:val="center" w:pos="2012"/>
        </w:tabs>
        <w:rPr>
          <w:rFonts w:ascii="Arial" w:hAnsi="Arial" w:cs="Arial"/>
          <w:sz w:val="20"/>
          <w:szCs w:val="20"/>
          <w:u w:val="single"/>
        </w:rPr>
      </w:pPr>
      <w:r w:rsidRPr="00D874FE">
        <w:rPr>
          <w:rFonts w:ascii="Arial" w:hAnsi="Arial" w:cs="Arial"/>
          <w:sz w:val="20"/>
          <w:szCs w:val="20"/>
          <w:u w:val="single"/>
        </w:rPr>
        <w:t xml:space="preserve">Załączniki … na ... ark. </w:t>
      </w:r>
    </w:p>
    <w:p w14:paraId="176009DC" w14:textId="77777777" w:rsidR="006839E4" w:rsidRPr="00D874FE" w:rsidRDefault="00B90629" w:rsidP="006839E4">
      <w:pPr>
        <w:spacing w:line="265" w:lineRule="auto"/>
        <w:rPr>
          <w:rFonts w:ascii="Arial" w:hAnsi="Arial" w:cs="Arial"/>
          <w:sz w:val="20"/>
          <w:szCs w:val="20"/>
        </w:rPr>
      </w:pPr>
      <w:r w:rsidRPr="00D874FE">
        <w:rPr>
          <w:rFonts w:ascii="Arial" w:hAnsi="Arial" w:cs="Arial"/>
          <w:sz w:val="20"/>
          <w:szCs w:val="20"/>
        </w:rPr>
        <w:t>Zał. nr 1 - Wykaz dostarczanych pozycji wg umowy</w:t>
      </w:r>
      <w:r w:rsidRPr="00D874FE">
        <w:rPr>
          <w:rFonts w:ascii="Arial" w:hAnsi="Arial" w:cs="Arial"/>
          <w:noProof/>
          <w:sz w:val="20"/>
          <w:szCs w:val="20"/>
        </w:rPr>
        <w:drawing>
          <wp:inline distT="0" distB="0" distL="0" distR="0" wp14:anchorId="281B74EE" wp14:editId="40619FE9">
            <wp:extent cx="18288" cy="18288"/>
            <wp:effectExtent l="0" t="0" r="0" b="0"/>
            <wp:docPr id="15586" name="Picture 15586"/>
            <wp:cNvGraphicFramePr/>
            <a:graphic xmlns:a="http://schemas.openxmlformats.org/drawingml/2006/main">
              <a:graphicData uri="http://schemas.openxmlformats.org/drawingml/2006/picture">
                <pic:pic xmlns:pic="http://schemas.openxmlformats.org/drawingml/2006/picture">
                  <pic:nvPicPr>
                    <pic:cNvPr id="15586" name="Picture 15586"/>
                    <pic:cNvPicPr/>
                  </pic:nvPicPr>
                  <pic:blipFill>
                    <a:blip/>
                    <a:stretch>
                      <a:fillRect/>
                    </a:stretch>
                  </pic:blipFill>
                  <pic:spPr>
                    <a:xfrm>
                      <a:off x="0" y="0"/>
                      <a:ext cx="18288" cy="18288"/>
                    </a:xfrm>
                    <a:prstGeom prst="rect">
                      <a:avLst/>
                    </a:prstGeom>
                  </pic:spPr>
                </pic:pic>
              </a:graphicData>
            </a:graphic>
          </wp:inline>
        </w:drawing>
      </w:r>
    </w:p>
    <w:p w14:paraId="3D9C62A3" w14:textId="77777777" w:rsidR="006839E4" w:rsidRPr="00D874FE" w:rsidRDefault="006839E4" w:rsidP="006839E4">
      <w:pPr>
        <w:tabs>
          <w:tab w:val="center" w:pos="2160"/>
          <w:tab w:val="center" w:pos="6782"/>
        </w:tabs>
        <w:rPr>
          <w:rFonts w:ascii="Arial" w:hAnsi="Arial" w:cs="Arial"/>
        </w:rPr>
      </w:pPr>
    </w:p>
    <w:p w14:paraId="3380D511" w14:textId="77777777" w:rsidR="006839E4" w:rsidRPr="00D874FE" w:rsidRDefault="00B90629" w:rsidP="006839E4">
      <w:pPr>
        <w:tabs>
          <w:tab w:val="center" w:pos="2160"/>
          <w:tab w:val="center" w:pos="6782"/>
        </w:tabs>
        <w:rPr>
          <w:rFonts w:ascii="Arial" w:hAnsi="Arial" w:cs="Arial"/>
        </w:rPr>
      </w:pPr>
      <w:r w:rsidRPr="00D874FE">
        <w:rPr>
          <w:rFonts w:ascii="Arial" w:hAnsi="Arial" w:cs="Arial"/>
          <w:sz w:val="30"/>
        </w:rPr>
        <w:tab/>
      </w:r>
      <w:r w:rsidRPr="00D874FE">
        <w:rPr>
          <w:rFonts w:ascii="Arial" w:hAnsi="Arial" w:cs="Arial"/>
        </w:rPr>
        <w:t>PRZEDSTAWICIEL DOSTAWCY</w:t>
      </w:r>
      <w:r w:rsidRPr="00D874FE">
        <w:rPr>
          <w:rFonts w:ascii="Arial" w:hAnsi="Arial" w:cs="Arial"/>
        </w:rPr>
        <w:tab/>
        <w:t>OPRACOWAŁ</w:t>
      </w:r>
    </w:p>
    <w:p w14:paraId="707ABC73" w14:textId="77777777" w:rsidR="006839E4" w:rsidRPr="00D874FE" w:rsidRDefault="006839E4" w:rsidP="006839E4">
      <w:pPr>
        <w:tabs>
          <w:tab w:val="center" w:pos="2160"/>
          <w:tab w:val="center" w:pos="6782"/>
        </w:tabs>
        <w:rPr>
          <w:rFonts w:ascii="Arial" w:hAnsi="Arial" w:cs="Arial"/>
        </w:rPr>
      </w:pPr>
    </w:p>
    <w:p w14:paraId="2F9C685C" w14:textId="77777777" w:rsidR="006839E4" w:rsidRPr="00D874FE" w:rsidRDefault="00B90629" w:rsidP="006839E4">
      <w:pPr>
        <w:ind w:firstLine="708"/>
        <w:rPr>
          <w:rFonts w:ascii="Arial" w:hAnsi="Arial" w:cs="Arial"/>
        </w:rPr>
      </w:pPr>
      <w:r w:rsidRPr="00D874FE">
        <w:rPr>
          <w:rFonts w:ascii="Arial" w:hAnsi="Arial" w:cs="Arial"/>
        </w:rPr>
        <w:t xml:space="preserve"> ……………………………</w:t>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t>………………………..</w:t>
      </w:r>
    </w:p>
    <w:p w14:paraId="0E30C17C" w14:textId="77777777" w:rsidR="006839E4" w:rsidRPr="00D874FE" w:rsidRDefault="00B90629" w:rsidP="006839E4">
      <w:pPr>
        <w:ind w:right="-2"/>
        <w:jc w:val="both"/>
        <w:rPr>
          <w:rFonts w:ascii="Arial" w:hAnsi="Arial" w:cs="Arial"/>
        </w:rPr>
      </w:pPr>
      <w:r w:rsidRPr="00D874FE">
        <w:rPr>
          <w:rFonts w:ascii="Arial" w:hAnsi="Arial" w:cs="Arial"/>
        </w:rPr>
        <w:t>Uwagi dla Wykonawcy do wzoru dokumentu „Awizo dostawy” dla dostawcy cywilnego:</w:t>
      </w:r>
    </w:p>
    <w:p w14:paraId="7F7B7C99" w14:textId="77777777" w:rsidR="006839E4" w:rsidRPr="00D874FE" w:rsidRDefault="00B90629" w:rsidP="005A301E">
      <w:pPr>
        <w:numPr>
          <w:ilvl w:val="0"/>
          <w:numId w:val="9"/>
        </w:numPr>
        <w:spacing w:after="0"/>
        <w:ind w:right="-2"/>
        <w:jc w:val="both"/>
        <w:rPr>
          <w:rFonts w:ascii="Arial" w:hAnsi="Arial" w:cs="Arial"/>
        </w:rPr>
      </w:pPr>
      <w:r w:rsidRPr="00D874FE">
        <w:rPr>
          <w:rFonts w:ascii="Arial" w:hAnsi="Arial" w:cs="Arial"/>
        </w:rPr>
        <w:t>Czcionka pochyła we wzorze oznacza komentarz lub przykładowe wpisy.</w:t>
      </w:r>
    </w:p>
    <w:p w14:paraId="3F67EF85" w14:textId="77777777" w:rsidR="006839E4" w:rsidRPr="00D874FE" w:rsidRDefault="00B90629" w:rsidP="005A301E">
      <w:pPr>
        <w:numPr>
          <w:ilvl w:val="0"/>
          <w:numId w:val="9"/>
        </w:numPr>
        <w:spacing w:after="0"/>
        <w:ind w:right="-2"/>
        <w:jc w:val="both"/>
        <w:rPr>
          <w:rFonts w:ascii="Arial" w:hAnsi="Arial" w:cs="Arial"/>
        </w:rPr>
      </w:pPr>
      <w:r w:rsidRPr="00D874FE">
        <w:rPr>
          <w:rFonts w:ascii="Arial" w:hAnsi="Arial" w:cs="Arial"/>
        </w:rPr>
        <w:t>Wersję elektroniczną Awiza wraz z załącznikami przesłać na adres poczty elektronicznej Zamawiającego.</w:t>
      </w:r>
    </w:p>
    <w:p w14:paraId="115C9790" w14:textId="0102B42F" w:rsidR="006839E4" w:rsidRPr="00D874FE" w:rsidRDefault="00B90629" w:rsidP="005A301E">
      <w:pPr>
        <w:numPr>
          <w:ilvl w:val="0"/>
          <w:numId w:val="9"/>
        </w:numPr>
        <w:spacing w:after="0"/>
        <w:ind w:right="-2"/>
        <w:jc w:val="both"/>
        <w:rPr>
          <w:rFonts w:ascii="Arial" w:hAnsi="Arial" w:cs="Arial"/>
        </w:rPr>
      </w:pPr>
      <w:r w:rsidRPr="00D874FE">
        <w:rPr>
          <w:rFonts w:ascii="Arial" w:hAnsi="Arial" w:cs="Arial"/>
        </w:rPr>
        <w:t>Numer powiadomienia o dostawie nadaje Wykonawca.</w:t>
      </w:r>
    </w:p>
    <w:p w14:paraId="5FC71FA0" w14:textId="3A99B808" w:rsidR="005B4C1F" w:rsidRPr="00D874FE" w:rsidRDefault="005B4C1F" w:rsidP="005B4C1F">
      <w:pPr>
        <w:spacing w:after="0"/>
        <w:ind w:right="-2"/>
        <w:jc w:val="both"/>
        <w:rPr>
          <w:rFonts w:ascii="Arial" w:hAnsi="Arial" w:cs="Arial"/>
        </w:rPr>
      </w:pPr>
    </w:p>
    <w:p w14:paraId="3635EC3D" w14:textId="77777777" w:rsidR="005B4C1F" w:rsidRPr="00D874FE" w:rsidRDefault="005B4C1F" w:rsidP="005B4C1F">
      <w:pPr>
        <w:spacing w:after="0"/>
        <w:ind w:right="-2"/>
        <w:jc w:val="both"/>
        <w:rPr>
          <w:rFonts w:ascii="Arial" w:hAnsi="Arial" w:cs="Arial"/>
        </w:rPr>
        <w:sectPr w:rsidR="005B4C1F" w:rsidRPr="00D874FE" w:rsidSect="00E267D7">
          <w:pgSz w:w="11906" w:h="16838" w:code="9"/>
          <w:pgMar w:top="993" w:right="1417" w:bottom="1417" w:left="1417" w:header="708" w:footer="708" w:gutter="0"/>
          <w:cols w:space="708"/>
          <w:docGrid w:linePitch="360"/>
        </w:sectPr>
      </w:pPr>
    </w:p>
    <w:p w14:paraId="282F256A" w14:textId="77777777" w:rsidR="006839E4" w:rsidRPr="00D874FE" w:rsidRDefault="00B90629" w:rsidP="006839E4">
      <w:pPr>
        <w:spacing w:after="34" w:line="227" w:lineRule="auto"/>
        <w:jc w:val="both"/>
        <w:rPr>
          <w:rFonts w:ascii="Arial" w:hAnsi="Arial" w:cs="Arial"/>
          <w:noProof/>
        </w:rPr>
      </w:pPr>
      <w:r w:rsidRPr="00D874FE">
        <w:rPr>
          <w:rFonts w:ascii="Arial" w:hAnsi="Arial" w:cs="Arial"/>
        </w:rPr>
        <w:lastRenderedPageBreak/>
        <w:t>Załącznik nr 1 do powiadomienia o dostawie (AWIZO) nr …………</w:t>
      </w:r>
    </w:p>
    <w:p w14:paraId="33BB0C88" w14:textId="77777777" w:rsidR="006839E4" w:rsidRPr="00D874FE" w:rsidRDefault="006839E4" w:rsidP="006839E4">
      <w:pPr>
        <w:spacing w:after="34" w:line="227" w:lineRule="auto"/>
        <w:jc w:val="both"/>
        <w:rPr>
          <w:rFonts w:ascii="Arial" w:hAnsi="Arial" w:cs="Arial"/>
          <w:noProof/>
        </w:rPr>
      </w:pPr>
    </w:p>
    <w:p w14:paraId="29DC79A6" w14:textId="4CA40263" w:rsidR="006839E4" w:rsidRPr="00D874FE" w:rsidRDefault="00B90629" w:rsidP="006839E4">
      <w:pPr>
        <w:spacing w:after="34" w:line="227" w:lineRule="auto"/>
        <w:jc w:val="both"/>
        <w:rPr>
          <w:rFonts w:ascii="Arial" w:hAnsi="Arial" w:cs="Arial"/>
        </w:rPr>
      </w:pPr>
      <w:r w:rsidRPr="00D874FE">
        <w:rPr>
          <w:rFonts w:ascii="Arial" w:hAnsi="Arial" w:cs="Arial"/>
          <w:noProof/>
        </w:rPr>
        <w:t>Wykaz</w:t>
      </w:r>
      <w:r w:rsidRPr="00D874FE">
        <w:rPr>
          <w:rFonts w:ascii="Arial" w:hAnsi="Arial" w:cs="Arial"/>
        </w:rPr>
        <w:t xml:space="preserve"> dostarczanych pozycji wg umowy</w:t>
      </w:r>
      <w:r w:rsidR="0011487A" w:rsidRPr="00D874FE">
        <w:rPr>
          <w:rFonts w:ascii="Arial" w:hAnsi="Arial" w:cs="Arial"/>
        </w:rPr>
        <w:t xml:space="preserve"> /zamówienia</w:t>
      </w:r>
      <w:r w:rsidRPr="00D874FE">
        <w:rPr>
          <w:rFonts w:ascii="Arial" w:hAnsi="Arial" w:cs="Arial"/>
        </w:rPr>
        <w:t xml:space="preserve"> nr ………….</w:t>
      </w:r>
      <w:r w:rsidR="0011487A" w:rsidRPr="00D874FE">
        <w:rPr>
          <w:rFonts w:ascii="Arial" w:hAnsi="Arial" w:cs="Arial"/>
        </w:rPr>
        <w:t xml:space="preserve"> z dnia …………………….. </w:t>
      </w:r>
      <w:r w:rsidR="0011487A" w:rsidRPr="00D874FE">
        <w:rPr>
          <w:rFonts w:ascii="Arial" w:hAnsi="Arial" w:cs="Arial"/>
          <w:i/>
          <w:sz w:val="18"/>
          <w:szCs w:val="18"/>
        </w:rPr>
        <w:t>/numer i data umowy/</w:t>
      </w:r>
    </w:p>
    <w:p w14:paraId="0A33B0A5" w14:textId="77777777" w:rsidR="006839E4" w:rsidRPr="00D874FE" w:rsidRDefault="006839E4" w:rsidP="006839E4">
      <w:pPr>
        <w:rPr>
          <w:rFonts w:ascii="Arial" w:hAnsi="Arial" w:cs="Arial"/>
          <w:b/>
          <w:bCs/>
        </w:rPr>
      </w:pPr>
    </w:p>
    <w:tbl>
      <w:tblPr>
        <w:tblpPr w:leftFromText="141" w:rightFromText="141" w:bottomFromText="160" w:vertAnchor="text" w:horzAnchor="margin" w:tblpXSpec="center" w:tblpY="144"/>
        <w:tblW w:w="15314" w:type="dxa"/>
        <w:tblLayout w:type="fixed"/>
        <w:tblCellMar>
          <w:left w:w="70" w:type="dxa"/>
          <w:right w:w="70" w:type="dxa"/>
        </w:tblCellMar>
        <w:tblLook w:val="04A0" w:firstRow="1" w:lastRow="0" w:firstColumn="1" w:lastColumn="0" w:noHBand="0" w:noVBand="1"/>
      </w:tblPr>
      <w:tblGrid>
        <w:gridCol w:w="553"/>
        <w:gridCol w:w="9"/>
        <w:gridCol w:w="1409"/>
        <w:gridCol w:w="1275"/>
        <w:gridCol w:w="851"/>
        <w:gridCol w:w="1276"/>
        <w:gridCol w:w="850"/>
        <w:gridCol w:w="992"/>
        <w:gridCol w:w="993"/>
        <w:gridCol w:w="567"/>
        <w:gridCol w:w="1275"/>
        <w:gridCol w:w="293"/>
        <w:gridCol w:w="841"/>
        <w:gridCol w:w="1276"/>
        <w:gridCol w:w="1427"/>
        <w:gridCol w:w="1427"/>
      </w:tblGrid>
      <w:tr w:rsidR="00D874FE" w:rsidRPr="00D874FE" w14:paraId="7CC9364B" w14:textId="77777777" w:rsidTr="006839E4">
        <w:trPr>
          <w:trHeight w:val="411"/>
        </w:trPr>
        <w:tc>
          <w:tcPr>
            <w:tcW w:w="553" w:type="dxa"/>
            <w:vMerge w:val="restart"/>
            <w:tcBorders>
              <w:top w:val="single" w:sz="4" w:space="0" w:color="000000"/>
              <w:left w:val="single" w:sz="4" w:space="0" w:color="000000"/>
              <w:bottom w:val="nil"/>
              <w:right w:val="nil"/>
            </w:tcBorders>
            <w:shd w:val="clear" w:color="auto" w:fill="FFFFFF"/>
            <w:vAlign w:val="center"/>
            <w:hideMark/>
          </w:tcPr>
          <w:p w14:paraId="7C0C6D86"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Nr zad.</w:t>
            </w:r>
          </w:p>
        </w:tc>
        <w:tc>
          <w:tcPr>
            <w:tcW w:w="1418" w:type="dxa"/>
            <w:gridSpan w:val="2"/>
            <w:vMerge w:val="restart"/>
            <w:tcBorders>
              <w:top w:val="single" w:sz="4" w:space="0" w:color="000000"/>
              <w:left w:val="single" w:sz="4" w:space="0" w:color="000000"/>
              <w:bottom w:val="nil"/>
              <w:right w:val="nil"/>
            </w:tcBorders>
            <w:shd w:val="clear" w:color="auto" w:fill="FFFFFF"/>
            <w:vAlign w:val="center"/>
            <w:hideMark/>
          </w:tcPr>
          <w:p w14:paraId="03D2A7BE"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Nazwa handlowa</w:t>
            </w:r>
          </w:p>
        </w:tc>
        <w:tc>
          <w:tcPr>
            <w:tcW w:w="1275" w:type="dxa"/>
            <w:vMerge w:val="restart"/>
            <w:tcBorders>
              <w:top w:val="single" w:sz="4" w:space="0" w:color="000000"/>
              <w:left w:val="single" w:sz="4" w:space="0" w:color="000000"/>
              <w:bottom w:val="nil"/>
              <w:right w:val="nil"/>
            </w:tcBorders>
            <w:shd w:val="clear" w:color="auto" w:fill="FFFFFF"/>
            <w:vAlign w:val="center"/>
            <w:hideMark/>
          </w:tcPr>
          <w:p w14:paraId="4379D374"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Nazwa producenta</w:t>
            </w:r>
          </w:p>
        </w:tc>
        <w:tc>
          <w:tcPr>
            <w:tcW w:w="851" w:type="dxa"/>
            <w:vMerge w:val="restart"/>
            <w:tcBorders>
              <w:top w:val="single" w:sz="4" w:space="0" w:color="000000"/>
              <w:left w:val="single" w:sz="4" w:space="0" w:color="000000"/>
              <w:bottom w:val="nil"/>
              <w:right w:val="nil"/>
            </w:tcBorders>
            <w:shd w:val="clear" w:color="auto" w:fill="FFFFFF"/>
            <w:vAlign w:val="center"/>
            <w:hideMark/>
          </w:tcPr>
          <w:p w14:paraId="33B1E228"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J.m.</w:t>
            </w:r>
          </w:p>
        </w:tc>
        <w:tc>
          <w:tcPr>
            <w:tcW w:w="1276" w:type="dxa"/>
            <w:vMerge w:val="restart"/>
            <w:tcBorders>
              <w:top w:val="single" w:sz="4" w:space="0" w:color="000000"/>
              <w:left w:val="single" w:sz="4" w:space="0" w:color="000000"/>
              <w:right w:val="single" w:sz="4" w:space="0" w:color="000000"/>
            </w:tcBorders>
            <w:shd w:val="clear" w:color="auto" w:fill="FFFFFF"/>
            <w:vAlign w:val="center"/>
          </w:tcPr>
          <w:p w14:paraId="4A3DEA47"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Wielkość  opakowania</w:t>
            </w:r>
          </w:p>
        </w:tc>
        <w:tc>
          <w:tcPr>
            <w:tcW w:w="850" w:type="dxa"/>
            <w:vMerge w:val="restart"/>
            <w:tcBorders>
              <w:top w:val="single" w:sz="4" w:space="0" w:color="000000"/>
              <w:left w:val="single" w:sz="4" w:space="0" w:color="000000"/>
              <w:bottom w:val="nil"/>
              <w:right w:val="nil"/>
            </w:tcBorders>
            <w:shd w:val="clear" w:color="auto" w:fill="FFFFFF"/>
            <w:vAlign w:val="center"/>
            <w:hideMark/>
          </w:tcPr>
          <w:p w14:paraId="44518627"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Ilość</w:t>
            </w:r>
          </w:p>
        </w:tc>
        <w:tc>
          <w:tcPr>
            <w:tcW w:w="992" w:type="dxa"/>
            <w:vMerge w:val="restart"/>
            <w:tcBorders>
              <w:top w:val="single" w:sz="4" w:space="0" w:color="000000"/>
              <w:left w:val="single" w:sz="4" w:space="0" w:color="000000"/>
              <w:bottom w:val="nil"/>
              <w:right w:val="nil"/>
            </w:tcBorders>
            <w:shd w:val="clear" w:color="auto" w:fill="FFFFFF"/>
            <w:vAlign w:val="center"/>
            <w:hideMark/>
          </w:tcPr>
          <w:p w14:paraId="06945047"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Cena jedn. netto</w:t>
            </w:r>
          </w:p>
        </w:tc>
        <w:tc>
          <w:tcPr>
            <w:tcW w:w="993" w:type="dxa"/>
            <w:vMerge w:val="restart"/>
            <w:tcBorders>
              <w:top w:val="single" w:sz="4" w:space="0" w:color="000000"/>
              <w:left w:val="single" w:sz="4" w:space="0" w:color="000000"/>
              <w:bottom w:val="nil"/>
              <w:right w:val="single" w:sz="4" w:space="0" w:color="000000"/>
            </w:tcBorders>
            <w:shd w:val="clear" w:color="auto" w:fill="FFFFFF"/>
            <w:vAlign w:val="center"/>
            <w:hideMark/>
          </w:tcPr>
          <w:p w14:paraId="02D85990"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Wartość netto</w:t>
            </w:r>
          </w:p>
        </w:tc>
        <w:tc>
          <w:tcPr>
            <w:tcW w:w="1842" w:type="dxa"/>
            <w:gridSpan w:val="2"/>
            <w:tcBorders>
              <w:top w:val="single" w:sz="4" w:space="0" w:color="000000"/>
              <w:left w:val="single" w:sz="4" w:space="0" w:color="000000"/>
              <w:bottom w:val="nil"/>
              <w:right w:val="single" w:sz="4" w:space="0" w:color="000000"/>
            </w:tcBorders>
            <w:shd w:val="clear" w:color="auto" w:fill="FFFFFF"/>
            <w:vAlign w:val="center"/>
            <w:hideMark/>
          </w:tcPr>
          <w:p w14:paraId="40F08B68"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VAT</w:t>
            </w:r>
          </w:p>
        </w:tc>
        <w:tc>
          <w:tcPr>
            <w:tcW w:w="1134" w:type="dxa"/>
            <w:gridSpan w:val="2"/>
            <w:vMerge w:val="restart"/>
            <w:tcBorders>
              <w:top w:val="single" w:sz="4" w:space="0" w:color="000000"/>
              <w:left w:val="single" w:sz="4" w:space="0" w:color="000000"/>
              <w:bottom w:val="nil"/>
              <w:right w:val="nil"/>
            </w:tcBorders>
            <w:shd w:val="clear" w:color="auto" w:fill="FFFFFF"/>
            <w:vAlign w:val="center"/>
            <w:hideMark/>
          </w:tcPr>
          <w:p w14:paraId="6720E10F"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Wartość brutto</w:t>
            </w:r>
          </w:p>
        </w:tc>
        <w:tc>
          <w:tcPr>
            <w:tcW w:w="1276" w:type="dxa"/>
            <w:vMerge w:val="restart"/>
            <w:tcBorders>
              <w:top w:val="single" w:sz="4" w:space="0" w:color="000000"/>
              <w:left w:val="single" w:sz="4" w:space="0" w:color="000000"/>
              <w:bottom w:val="nil"/>
              <w:right w:val="nil"/>
            </w:tcBorders>
            <w:shd w:val="clear" w:color="auto" w:fill="FFFFFF"/>
            <w:vAlign w:val="center"/>
            <w:hideMark/>
          </w:tcPr>
          <w:p w14:paraId="7366E9D7"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Termin</w:t>
            </w:r>
          </w:p>
          <w:p w14:paraId="4E25E4CD"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Ważności/</w:t>
            </w:r>
          </w:p>
          <w:p w14:paraId="1EC76484"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Gwarancji</w:t>
            </w:r>
          </w:p>
        </w:tc>
        <w:tc>
          <w:tcPr>
            <w:tcW w:w="1427" w:type="dxa"/>
            <w:tcBorders>
              <w:top w:val="single" w:sz="4" w:space="0" w:color="000000"/>
              <w:left w:val="single" w:sz="4" w:space="0" w:color="000000"/>
              <w:right w:val="single" w:sz="4" w:space="0" w:color="000000"/>
            </w:tcBorders>
            <w:shd w:val="clear" w:color="auto" w:fill="FFFFFF"/>
          </w:tcPr>
          <w:p w14:paraId="6267DFD6" w14:textId="77777777" w:rsidR="006839E4" w:rsidRPr="00D874FE" w:rsidRDefault="006839E4" w:rsidP="006839E4">
            <w:pPr>
              <w:jc w:val="center"/>
              <w:rPr>
                <w:rFonts w:ascii="Arial" w:hAnsi="Arial" w:cs="Arial"/>
                <w:b/>
                <w:bCs/>
                <w:sz w:val="18"/>
                <w:szCs w:val="18"/>
              </w:rPr>
            </w:pPr>
          </w:p>
        </w:tc>
        <w:tc>
          <w:tcPr>
            <w:tcW w:w="1427" w:type="dxa"/>
            <w:vMerge w:val="restart"/>
            <w:tcBorders>
              <w:top w:val="single" w:sz="4" w:space="0" w:color="000000"/>
              <w:left w:val="single" w:sz="4" w:space="0" w:color="000000"/>
              <w:right w:val="single" w:sz="4" w:space="0" w:color="000000"/>
            </w:tcBorders>
            <w:shd w:val="clear" w:color="auto" w:fill="FFFFFF"/>
            <w:vAlign w:val="center"/>
            <w:hideMark/>
          </w:tcPr>
          <w:p w14:paraId="4603044F"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Uwagi</w:t>
            </w:r>
          </w:p>
        </w:tc>
      </w:tr>
      <w:tr w:rsidR="00D874FE" w:rsidRPr="00D874FE" w14:paraId="0E1BDD27" w14:textId="77777777" w:rsidTr="006839E4">
        <w:trPr>
          <w:trHeight w:val="493"/>
        </w:trPr>
        <w:tc>
          <w:tcPr>
            <w:tcW w:w="553" w:type="dxa"/>
            <w:vMerge/>
            <w:tcBorders>
              <w:top w:val="single" w:sz="4" w:space="0" w:color="000000"/>
              <w:left w:val="single" w:sz="4" w:space="0" w:color="000000"/>
              <w:bottom w:val="nil"/>
              <w:right w:val="nil"/>
            </w:tcBorders>
            <w:vAlign w:val="center"/>
            <w:hideMark/>
          </w:tcPr>
          <w:p w14:paraId="4E34D527" w14:textId="77777777" w:rsidR="006839E4" w:rsidRPr="00D874FE" w:rsidRDefault="006839E4" w:rsidP="006839E4">
            <w:pPr>
              <w:jc w:val="center"/>
              <w:rPr>
                <w:rFonts w:ascii="Arial" w:hAnsi="Arial" w:cs="Arial"/>
                <w:b/>
                <w:bCs/>
                <w:sz w:val="18"/>
                <w:szCs w:val="18"/>
              </w:rPr>
            </w:pPr>
          </w:p>
        </w:tc>
        <w:tc>
          <w:tcPr>
            <w:tcW w:w="1418" w:type="dxa"/>
            <w:gridSpan w:val="2"/>
            <w:vMerge/>
            <w:tcBorders>
              <w:top w:val="single" w:sz="4" w:space="0" w:color="000000"/>
              <w:left w:val="single" w:sz="4" w:space="0" w:color="000000"/>
              <w:bottom w:val="nil"/>
              <w:right w:val="nil"/>
            </w:tcBorders>
            <w:vAlign w:val="center"/>
            <w:hideMark/>
          </w:tcPr>
          <w:p w14:paraId="5BE22763" w14:textId="77777777" w:rsidR="006839E4" w:rsidRPr="00D874FE" w:rsidRDefault="006839E4" w:rsidP="006839E4">
            <w:pPr>
              <w:jc w:val="center"/>
              <w:rPr>
                <w:rFonts w:ascii="Arial" w:hAnsi="Arial" w:cs="Arial"/>
                <w:b/>
                <w:bCs/>
                <w:sz w:val="18"/>
                <w:szCs w:val="18"/>
              </w:rPr>
            </w:pPr>
          </w:p>
        </w:tc>
        <w:tc>
          <w:tcPr>
            <w:tcW w:w="1275" w:type="dxa"/>
            <w:vMerge/>
            <w:tcBorders>
              <w:top w:val="single" w:sz="4" w:space="0" w:color="000000"/>
              <w:left w:val="single" w:sz="4" w:space="0" w:color="000000"/>
              <w:bottom w:val="nil"/>
              <w:right w:val="nil"/>
            </w:tcBorders>
            <w:vAlign w:val="center"/>
            <w:hideMark/>
          </w:tcPr>
          <w:p w14:paraId="0E0DE23A" w14:textId="77777777" w:rsidR="006839E4" w:rsidRPr="00D874FE" w:rsidRDefault="006839E4" w:rsidP="006839E4">
            <w:pPr>
              <w:jc w:val="center"/>
              <w:rPr>
                <w:rFonts w:ascii="Arial" w:hAnsi="Arial" w:cs="Arial"/>
                <w:b/>
                <w:bCs/>
                <w:sz w:val="18"/>
                <w:szCs w:val="18"/>
              </w:rPr>
            </w:pPr>
          </w:p>
        </w:tc>
        <w:tc>
          <w:tcPr>
            <w:tcW w:w="851" w:type="dxa"/>
            <w:vMerge/>
            <w:tcBorders>
              <w:top w:val="single" w:sz="4" w:space="0" w:color="000000"/>
              <w:left w:val="single" w:sz="4" w:space="0" w:color="000000"/>
              <w:bottom w:val="nil"/>
              <w:right w:val="nil"/>
            </w:tcBorders>
            <w:vAlign w:val="center"/>
            <w:hideMark/>
          </w:tcPr>
          <w:p w14:paraId="45AC75B4" w14:textId="77777777" w:rsidR="006839E4" w:rsidRPr="00D874FE" w:rsidRDefault="006839E4" w:rsidP="006839E4">
            <w:pPr>
              <w:jc w:val="center"/>
              <w:rPr>
                <w:rFonts w:ascii="Arial" w:hAnsi="Arial" w:cs="Arial"/>
                <w:b/>
                <w:bCs/>
                <w:sz w:val="18"/>
                <w:szCs w:val="18"/>
              </w:rPr>
            </w:pPr>
          </w:p>
        </w:tc>
        <w:tc>
          <w:tcPr>
            <w:tcW w:w="1276" w:type="dxa"/>
            <w:vMerge/>
            <w:tcBorders>
              <w:left w:val="single" w:sz="4" w:space="0" w:color="000000"/>
              <w:bottom w:val="nil"/>
              <w:right w:val="single" w:sz="4" w:space="0" w:color="000000"/>
            </w:tcBorders>
            <w:vAlign w:val="center"/>
          </w:tcPr>
          <w:p w14:paraId="042C61CC" w14:textId="77777777" w:rsidR="006839E4" w:rsidRPr="00D874FE" w:rsidRDefault="006839E4" w:rsidP="006839E4">
            <w:pPr>
              <w:jc w:val="center"/>
              <w:rPr>
                <w:rFonts w:ascii="Arial" w:hAnsi="Arial" w:cs="Arial"/>
                <w:b/>
                <w:bCs/>
                <w:sz w:val="18"/>
                <w:szCs w:val="18"/>
              </w:rPr>
            </w:pPr>
          </w:p>
        </w:tc>
        <w:tc>
          <w:tcPr>
            <w:tcW w:w="850" w:type="dxa"/>
            <w:vMerge/>
            <w:tcBorders>
              <w:top w:val="single" w:sz="4" w:space="0" w:color="000000"/>
              <w:left w:val="single" w:sz="4" w:space="0" w:color="000000"/>
              <w:bottom w:val="nil"/>
              <w:right w:val="nil"/>
            </w:tcBorders>
            <w:vAlign w:val="center"/>
            <w:hideMark/>
          </w:tcPr>
          <w:p w14:paraId="35B075B3" w14:textId="77777777" w:rsidR="006839E4" w:rsidRPr="00D874FE" w:rsidRDefault="006839E4" w:rsidP="006839E4">
            <w:pPr>
              <w:jc w:val="center"/>
              <w:rPr>
                <w:rFonts w:ascii="Arial" w:hAnsi="Arial" w:cs="Arial"/>
                <w:b/>
                <w:bCs/>
                <w:sz w:val="18"/>
                <w:szCs w:val="18"/>
              </w:rPr>
            </w:pPr>
          </w:p>
        </w:tc>
        <w:tc>
          <w:tcPr>
            <w:tcW w:w="992" w:type="dxa"/>
            <w:vMerge/>
            <w:tcBorders>
              <w:top w:val="single" w:sz="4" w:space="0" w:color="000000"/>
              <w:left w:val="single" w:sz="4" w:space="0" w:color="000000"/>
              <w:bottom w:val="nil"/>
              <w:right w:val="nil"/>
            </w:tcBorders>
            <w:vAlign w:val="center"/>
            <w:hideMark/>
          </w:tcPr>
          <w:p w14:paraId="4DA01C68" w14:textId="77777777" w:rsidR="006839E4" w:rsidRPr="00D874FE" w:rsidRDefault="006839E4" w:rsidP="006839E4">
            <w:pPr>
              <w:jc w:val="center"/>
              <w:rPr>
                <w:rFonts w:ascii="Arial" w:hAnsi="Arial" w:cs="Arial"/>
                <w:b/>
                <w:bCs/>
                <w:sz w:val="18"/>
                <w:szCs w:val="18"/>
              </w:rPr>
            </w:pPr>
          </w:p>
        </w:tc>
        <w:tc>
          <w:tcPr>
            <w:tcW w:w="993" w:type="dxa"/>
            <w:vMerge/>
            <w:tcBorders>
              <w:top w:val="single" w:sz="4" w:space="0" w:color="000000"/>
              <w:left w:val="single" w:sz="4" w:space="0" w:color="000000"/>
              <w:bottom w:val="nil"/>
              <w:right w:val="single" w:sz="4" w:space="0" w:color="000000"/>
            </w:tcBorders>
            <w:vAlign w:val="center"/>
            <w:hideMark/>
          </w:tcPr>
          <w:p w14:paraId="126EAD75" w14:textId="77777777" w:rsidR="006839E4" w:rsidRPr="00D874FE" w:rsidRDefault="006839E4" w:rsidP="006839E4">
            <w:pPr>
              <w:jc w:val="center"/>
              <w:rPr>
                <w:rFonts w:ascii="Arial" w:hAnsi="Arial" w:cs="Arial"/>
                <w:b/>
                <w:bCs/>
                <w:sz w:val="18"/>
                <w:szCs w:val="18"/>
              </w:rPr>
            </w:pPr>
          </w:p>
        </w:tc>
        <w:tc>
          <w:tcPr>
            <w:tcW w:w="567" w:type="dxa"/>
            <w:tcBorders>
              <w:top w:val="single" w:sz="4" w:space="0" w:color="000000"/>
              <w:left w:val="single" w:sz="4" w:space="0" w:color="000000"/>
              <w:bottom w:val="nil"/>
              <w:right w:val="single" w:sz="4" w:space="0" w:color="000000"/>
            </w:tcBorders>
            <w:shd w:val="clear" w:color="auto" w:fill="FFFFFF"/>
            <w:vAlign w:val="center"/>
            <w:hideMark/>
          </w:tcPr>
          <w:p w14:paraId="3B0115A8"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w:t>
            </w:r>
          </w:p>
        </w:tc>
        <w:tc>
          <w:tcPr>
            <w:tcW w:w="1275" w:type="dxa"/>
            <w:tcBorders>
              <w:top w:val="single" w:sz="4" w:space="0" w:color="000000"/>
              <w:left w:val="single" w:sz="4" w:space="0" w:color="000000"/>
              <w:bottom w:val="nil"/>
              <w:right w:val="single" w:sz="4" w:space="0" w:color="000000"/>
            </w:tcBorders>
            <w:shd w:val="clear" w:color="auto" w:fill="FFFFFF"/>
            <w:vAlign w:val="center"/>
            <w:hideMark/>
          </w:tcPr>
          <w:p w14:paraId="33A891B1"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Wartość podatku VAT</w:t>
            </w:r>
          </w:p>
        </w:tc>
        <w:tc>
          <w:tcPr>
            <w:tcW w:w="1134" w:type="dxa"/>
            <w:gridSpan w:val="2"/>
            <w:vMerge/>
            <w:tcBorders>
              <w:top w:val="single" w:sz="4" w:space="0" w:color="000000"/>
              <w:left w:val="single" w:sz="4" w:space="0" w:color="000000"/>
              <w:bottom w:val="nil"/>
              <w:right w:val="nil"/>
            </w:tcBorders>
            <w:vAlign w:val="center"/>
            <w:hideMark/>
          </w:tcPr>
          <w:p w14:paraId="64EA0DF6" w14:textId="77777777" w:rsidR="006839E4" w:rsidRPr="00D874FE" w:rsidRDefault="006839E4" w:rsidP="006839E4">
            <w:pPr>
              <w:jc w:val="center"/>
              <w:rPr>
                <w:rFonts w:ascii="Arial" w:hAnsi="Arial" w:cs="Arial"/>
                <w:b/>
                <w:bCs/>
                <w:sz w:val="18"/>
                <w:szCs w:val="18"/>
              </w:rPr>
            </w:pPr>
          </w:p>
        </w:tc>
        <w:tc>
          <w:tcPr>
            <w:tcW w:w="1276" w:type="dxa"/>
            <w:vMerge/>
            <w:tcBorders>
              <w:top w:val="single" w:sz="4" w:space="0" w:color="000000"/>
              <w:left w:val="single" w:sz="4" w:space="0" w:color="000000"/>
              <w:bottom w:val="nil"/>
              <w:right w:val="nil"/>
            </w:tcBorders>
            <w:hideMark/>
          </w:tcPr>
          <w:p w14:paraId="02268E55" w14:textId="77777777" w:rsidR="006839E4" w:rsidRPr="00D874FE" w:rsidRDefault="006839E4" w:rsidP="006839E4">
            <w:pPr>
              <w:jc w:val="center"/>
              <w:rPr>
                <w:rFonts w:ascii="Arial" w:hAnsi="Arial" w:cs="Arial"/>
                <w:b/>
                <w:bCs/>
                <w:sz w:val="18"/>
                <w:szCs w:val="18"/>
              </w:rPr>
            </w:pPr>
          </w:p>
        </w:tc>
        <w:tc>
          <w:tcPr>
            <w:tcW w:w="1427" w:type="dxa"/>
            <w:tcBorders>
              <w:left w:val="single" w:sz="4" w:space="0" w:color="000000"/>
              <w:bottom w:val="nil"/>
              <w:right w:val="single" w:sz="4" w:space="0" w:color="000000"/>
            </w:tcBorders>
          </w:tcPr>
          <w:p w14:paraId="1C2EFEF0"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Kod EAN</w:t>
            </w:r>
          </w:p>
        </w:tc>
        <w:tc>
          <w:tcPr>
            <w:tcW w:w="1427" w:type="dxa"/>
            <w:vMerge/>
            <w:tcBorders>
              <w:left w:val="single" w:sz="4" w:space="0" w:color="000000"/>
              <w:bottom w:val="nil"/>
              <w:right w:val="single" w:sz="4" w:space="0" w:color="000000"/>
            </w:tcBorders>
            <w:vAlign w:val="center"/>
            <w:hideMark/>
          </w:tcPr>
          <w:p w14:paraId="51F70F89" w14:textId="77777777" w:rsidR="006839E4" w:rsidRPr="00D874FE" w:rsidRDefault="006839E4" w:rsidP="006839E4">
            <w:pPr>
              <w:jc w:val="center"/>
              <w:rPr>
                <w:rFonts w:ascii="Arial" w:hAnsi="Arial" w:cs="Arial"/>
                <w:b/>
                <w:bCs/>
                <w:sz w:val="18"/>
                <w:szCs w:val="18"/>
              </w:rPr>
            </w:pPr>
          </w:p>
        </w:tc>
      </w:tr>
      <w:tr w:rsidR="00D874FE" w:rsidRPr="00D874FE" w14:paraId="1A034ADD" w14:textId="77777777" w:rsidTr="006839E4">
        <w:trPr>
          <w:trHeight w:val="285"/>
        </w:trPr>
        <w:tc>
          <w:tcPr>
            <w:tcW w:w="553" w:type="dxa"/>
            <w:tcBorders>
              <w:top w:val="single" w:sz="4" w:space="0" w:color="000000"/>
              <w:left w:val="single" w:sz="4" w:space="0" w:color="000000"/>
              <w:bottom w:val="single" w:sz="4" w:space="0" w:color="000000"/>
              <w:right w:val="nil"/>
            </w:tcBorders>
            <w:shd w:val="clear" w:color="auto" w:fill="FFFFFF"/>
            <w:vAlign w:val="center"/>
            <w:hideMark/>
          </w:tcPr>
          <w:p w14:paraId="5DFFE799"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1</w:t>
            </w:r>
          </w:p>
        </w:tc>
        <w:tc>
          <w:tcPr>
            <w:tcW w:w="1418" w:type="dxa"/>
            <w:gridSpan w:val="2"/>
            <w:tcBorders>
              <w:top w:val="single" w:sz="4" w:space="0" w:color="000000"/>
              <w:left w:val="single" w:sz="4" w:space="0" w:color="000000"/>
              <w:bottom w:val="single" w:sz="4" w:space="0" w:color="000000"/>
              <w:right w:val="nil"/>
            </w:tcBorders>
            <w:shd w:val="clear" w:color="auto" w:fill="FFFFFF"/>
            <w:vAlign w:val="center"/>
          </w:tcPr>
          <w:p w14:paraId="3D64CEE5"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2</w:t>
            </w:r>
          </w:p>
        </w:tc>
        <w:tc>
          <w:tcPr>
            <w:tcW w:w="1275" w:type="dxa"/>
            <w:tcBorders>
              <w:top w:val="single" w:sz="4" w:space="0" w:color="000000"/>
              <w:left w:val="single" w:sz="4" w:space="0" w:color="000000"/>
              <w:bottom w:val="single" w:sz="4" w:space="0" w:color="000000"/>
              <w:right w:val="nil"/>
            </w:tcBorders>
            <w:shd w:val="clear" w:color="auto" w:fill="FFFFFF"/>
            <w:vAlign w:val="center"/>
          </w:tcPr>
          <w:p w14:paraId="5F61F9C3"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3</w:t>
            </w:r>
          </w:p>
        </w:tc>
        <w:tc>
          <w:tcPr>
            <w:tcW w:w="851" w:type="dxa"/>
            <w:tcBorders>
              <w:top w:val="single" w:sz="4" w:space="0" w:color="000000"/>
              <w:left w:val="single" w:sz="4" w:space="0" w:color="000000"/>
              <w:bottom w:val="single" w:sz="4" w:space="0" w:color="000000"/>
              <w:right w:val="nil"/>
            </w:tcBorders>
            <w:shd w:val="clear" w:color="auto" w:fill="FFFFFF"/>
            <w:vAlign w:val="center"/>
          </w:tcPr>
          <w:p w14:paraId="4CB78E1F"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424C3"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5</w:t>
            </w:r>
          </w:p>
        </w:tc>
        <w:tc>
          <w:tcPr>
            <w:tcW w:w="850" w:type="dxa"/>
            <w:tcBorders>
              <w:top w:val="single" w:sz="4" w:space="0" w:color="000000"/>
              <w:left w:val="single" w:sz="4" w:space="0" w:color="000000"/>
              <w:bottom w:val="single" w:sz="4" w:space="0" w:color="000000"/>
              <w:right w:val="nil"/>
            </w:tcBorders>
            <w:shd w:val="clear" w:color="auto" w:fill="FFFFFF"/>
            <w:vAlign w:val="center"/>
          </w:tcPr>
          <w:p w14:paraId="3D931D17"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6</w:t>
            </w:r>
          </w:p>
        </w:tc>
        <w:tc>
          <w:tcPr>
            <w:tcW w:w="992" w:type="dxa"/>
            <w:tcBorders>
              <w:top w:val="single" w:sz="4" w:space="0" w:color="000000"/>
              <w:left w:val="single" w:sz="4" w:space="0" w:color="000000"/>
              <w:bottom w:val="single" w:sz="4" w:space="0" w:color="000000"/>
              <w:right w:val="nil"/>
            </w:tcBorders>
            <w:shd w:val="clear" w:color="auto" w:fill="FFFFFF"/>
            <w:vAlign w:val="center"/>
          </w:tcPr>
          <w:p w14:paraId="4FCFC370"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7</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96F7C"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6D30B"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B3585"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10</w:t>
            </w:r>
          </w:p>
        </w:tc>
        <w:tc>
          <w:tcPr>
            <w:tcW w:w="1134" w:type="dxa"/>
            <w:gridSpan w:val="2"/>
            <w:tcBorders>
              <w:top w:val="single" w:sz="4" w:space="0" w:color="000000"/>
              <w:left w:val="single" w:sz="4" w:space="0" w:color="000000"/>
              <w:bottom w:val="single" w:sz="4" w:space="0" w:color="000000"/>
              <w:right w:val="nil"/>
            </w:tcBorders>
            <w:shd w:val="clear" w:color="auto" w:fill="FFFFFF"/>
            <w:vAlign w:val="center"/>
          </w:tcPr>
          <w:p w14:paraId="34211811"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11</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74A51B77"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12</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B9585"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13</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401BC" w14:textId="77777777" w:rsidR="006839E4" w:rsidRPr="00D874FE" w:rsidRDefault="00B90629" w:rsidP="006839E4">
            <w:pPr>
              <w:jc w:val="center"/>
              <w:rPr>
                <w:rFonts w:ascii="Arial" w:hAnsi="Arial" w:cs="Arial"/>
                <w:b/>
                <w:bCs/>
                <w:sz w:val="18"/>
                <w:szCs w:val="18"/>
              </w:rPr>
            </w:pPr>
            <w:r w:rsidRPr="00D874FE">
              <w:rPr>
                <w:rFonts w:ascii="Arial" w:hAnsi="Arial" w:cs="Arial"/>
                <w:b/>
                <w:bCs/>
                <w:sz w:val="18"/>
                <w:szCs w:val="18"/>
              </w:rPr>
              <w:t>14</w:t>
            </w:r>
          </w:p>
        </w:tc>
      </w:tr>
      <w:tr w:rsidR="00D874FE" w:rsidRPr="00D874FE" w14:paraId="1FA7304C" w14:textId="77777777" w:rsidTr="006839E4">
        <w:trPr>
          <w:trHeight w:val="1429"/>
        </w:trPr>
        <w:tc>
          <w:tcPr>
            <w:tcW w:w="553" w:type="dxa"/>
            <w:tcBorders>
              <w:top w:val="single" w:sz="4" w:space="0" w:color="000000"/>
              <w:left w:val="single" w:sz="4" w:space="0" w:color="000000"/>
              <w:bottom w:val="single" w:sz="4" w:space="0" w:color="000000"/>
              <w:right w:val="nil"/>
            </w:tcBorders>
            <w:shd w:val="clear" w:color="auto" w:fill="FFFFFF"/>
            <w:vAlign w:val="center"/>
          </w:tcPr>
          <w:p w14:paraId="0B5BB14B" w14:textId="77777777" w:rsidR="006839E4" w:rsidRPr="00D874FE" w:rsidRDefault="006839E4" w:rsidP="006839E4">
            <w:pPr>
              <w:jc w:val="center"/>
              <w:rPr>
                <w:rFonts w:ascii="Arial" w:hAnsi="Arial" w:cs="Arial"/>
                <w:sz w:val="18"/>
                <w:szCs w:val="18"/>
              </w:rPr>
            </w:pPr>
          </w:p>
        </w:tc>
        <w:tc>
          <w:tcPr>
            <w:tcW w:w="1418" w:type="dxa"/>
            <w:gridSpan w:val="2"/>
            <w:tcBorders>
              <w:top w:val="single" w:sz="4" w:space="0" w:color="000000"/>
              <w:left w:val="single" w:sz="4" w:space="0" w:color="000000"/>
              <w:bottom w:val="single" w:sz="4" w:space="0" w:color="000000"/>
              <w:right w:val="nil"/>
            </w:tcBorders>
            <w:shd w:val="clear" w:color="auto" w:fill="FFFFFF"/>
            <w:vAlign w:val="center"/>
          </w:tcPr>
          <w:p w14:paraId="57AD35C7" w14:textId="77777777" w:rsidR="006839E4" w:rsidRPr="00D874FE" w:rsidRDefault="006839E4" w:rsidP="006839E4">
            <w:pPr>
              <w:jc w:val="center"/>
              <w:rPr>
                <w:rFonts w:ascii="Arial" w:hAnsi="Arial" w:cs="Arial"/>
                <w:sz w:val="18"/>
                <w:szCs w:val="18"/>
              </w:rPr>
            </w:pPr>
          </w:p>
        </w:tc>
        <w:tc>
          <w:tcPr>
            <w:tcW w:w="1275" w:type="dxa"/>
            <w:tcBorders>
              <w:top w:val="single" w:sz="4" w:space="0" w:color="000000"/>
              <w:left w:val="single" w:sz="4" w:space="0" w:color="000000"/>
              <w:bottom w:val="single" w:sz="4" w:space="0" w:color="000000"/>
              <w:right w:val="nil"/>
            </w:tcBorders>
            <w:shd w:val="clear" w:color="auto" w:fill="FFFFFF"/>
            <w:vAlign w:val="center"/>
          </w:tcPr>
          <w:p w14:paraId="2AF50197" w14:textId="77777777" w:rsidR="006839E4" w:rsidRPr="00D874FE" w:rsidRDefault="006839E4" w:rsidP="006839E4">
            <w:pPr>
              <w:jc w:val="center"/>
              <w:rPr>
                <w:rFonts w:ascii="Arial" w:hAnsi="Arial" w:cs="Arial"/>
                <w:sz w:val="18"/>
                <w:szCs w:val="18"/>
              </w:rPr>
            </w:pPr>
          </w:p>
        </w:tc>
        <w:tc>
          <w:tcPr>
            <w:tcW w:w="851" w:type="dxa"/>
            <w:tcBorders>
              <w:top w:val="single" w:sz="4" w:space="0" w:color="000000"/>
              <w:left w:val="single" w:sz="4" w:space="0" w:color="000000"/>
              <w:bottom w:val="single" w:sz="4" w:space="0" w:color="000000"/>
              <w:right w:val="nil"/>
            </w:tcBorders>
            <w:shd w:val="clear" w:color="auto" w:fill="FFFFFF"/>
            <w:vAlign w:val="center"/>
          </w:tcPr>
          <w:p w14:paraId="144ABFB8" w14:textId="77777777" w:rsidR="006839E4" w:rsidRPr="00D874FE" w:rsidRDefault="006839E4" w:rsidP="006839E4">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9C2B9" w14:textId="77777777" w:rsidR="006839E4" w:rsidRPr="00D874FE" w:rsidRDefault="006839E4" w:rsidP="006839E4">
            <w:pPr>
              <w:jc w:val="center"/>
              <w:rPr>
                <w:rFonts w:ascii="Arial" w:hAnsi="Arial" w:cs="Arial"/>
                <w:sz w:val="18"/>
                <w:szCs w:val="18"/>
              </w:rPr>
            </w:pPr>
          </w:p>
        </w:tc>
        <w:tc>
          <w:tcPr>
            <w:tcW w:w="850" w:type="dxa"/>
            <w:tcBorders>
              <w:top w:val="single" w:sz="4" w:space="0" w:color="000000"/>
              <w:left w:val="single" w:sz="4" w:space="0" w:color="000000"/>
              <w:bottom w:val="single" w:sz="4" w:space="0" w:color="000000"/>
              <w:right w:val="nil"/>
            </w:tcBorders>
            <w:shd w:val="clear" w:color="auto" w:fill="FFFFFF"/>
            <w:vAlign w:val="center"/>
          </w:tcPr>
          <w:p w14:paraId="159FF49F" w14:textId="77777777" w:rsidR="006839E4" w:rsidRPr="00D874FE" w:rsidRDefault="006839E4" w:rsidP="006839E4">
            <w:pPr>
              <w:jc w:val="center"/>
              <w:rPr>
                <w:rFonts w:ascii="Arial" w:hAnsi="Arial" w:cs="Arial"/>
                <w:sz w:val="18"/>
                <w:szCs w:val="18"/>
              </w:rPr>
            </w:pPr>
          </w:p>
        </w:tc>
        <w:tc>
          <w:tcPr>
            <w:tcW w:w="992" w:type="dxa"/>
            <w:tcBorders>
              <w:top w:val="single" w:sz="4" w:space="0" w:color="000000"/>
              <w:left w:val="single" w:sz="4" w:space="0" w:color="000000"/>
              <w:bottom w:val="single" w:sz="4" w:space="0" w:color="000000"/>
              <w:right w:val="nil"/>
            </w:tcBorders>
            <w:shd w:val="clear" w:color="auto" w:fill="FFFFFF"/>
            <w:vAlign w:val="center"/>
          </w:tcPr>
          <w:p w14:paraId="34784131" w14:textId="77777777" w:rsidR="006839E4" w:rsidRPr="00D874FE" w:rsidRDefault="006839E4" w:rsidP="006839E4">
            <w:pPr>
              <w:jc w:val="cente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9CEF2" w14:textId="77777777" w:rsidR="006839E4" w:rsidRPr="00D874FE" w:rsidRDefault="006839E4" w:rsidP="006839E4">
            <w:pPr>
              <w:jc w:val="cente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4BABB" w14:textId="77777777" w:rsidR="006839E4" w:rsidRPr="00D874FE" w:rsidRDefault="006839E4" w:rsidP="006839E4">
            <w:pPr>
              <w:jc w:val="center"/>
              <w:rPr>
                <w:rFonts w:ascii="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C8735" w14:textId="77777777" w:rsidR="006839E4" w:rsidRPr="00D874FE" w:rsidRDefault="006839E4" w:rsidP="006839E4">
            <w:pPr>
              <w:jc w:val="center"/>
              <w:rPr>
                <w:rFonts w:ascii="Arial" w:hAnsi="Arial" w:cs="Arial"/>
                <w:sz w:val="18"/>
                <w:szCs w:val="18"/>
              </w:rPr>
            </w:pPr>
          </w:p>
        </w:tc>
        <w:tc>
          <w:tcPr>
            <w:tcW w:w="1134" w:type="dxa"/>
            <w:gridSpan w:val="2"/>
            <w:tcBorders>
              <w:top w:val="single" w:sz="4" w:space="0" w:color="000000"/>
              <w:left w:val="single" w:sz="4" w:space="0" w:color="000000"/>
              <w:bottom w:val="single" w:sz="4" w:space="0" w:color="000000"/>
              <w:right w:val="nil"/>
            </w:tcBorders>
            <w:shd w:val="clear" w:color="auto" w:fill="FFFFFF"/>
            <w:vAlign w:val="center"/>
          </w:tcPr>
          <w:p w14:paraId="240BA59E" w14:textId="77777777" w:rsidR="006839E4" w:rsidRPr="00D874FE" w:rsidRDefault="006839E4" w:rsidP="006839E4">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6DDD5C10" w14:textId="77777777" w:rsidR="006839E4" w:rsidRPr="00D874FE" w:rsidRDefault="006839E4" w:rsidP="006839E4">
            <w:pPr>
              <w:jc w:val="center"/>
              <w:rPr>
                <w:rFonts w:ascii="Arial" w:hAnsi="Arial" w:cs="Arial"/>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14:paraId="6021BE75" w14:textId="77777777" w:rsidR="006839E4" w:rsidRPr="00D874FE" w:rsidRDefault="006839E4" w:rsidP="006839E4">
            <w:pPr>
              <w:jc w:val="center"/>
              <w:rPr>
                <w:rFonts w:ascii="Arial" w:hAnsi="Arial" w:cs="Arial"/>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47708" w14:textId="77777777" w:rsidR="006839E4" w:rsidRPr="00D874FE" w:rsidRDefault="006839E4" w:rsidP="006839E4">
            <w:pPr>
              <w:jc w:val="center"/>
              <w:rPr>
                <w:rFonts w:ascii="Arial" w:hAnsi="Arial" w:cs="Arial"/>
                <w:sz w:val="18"/>
                <w:szCs w:val="18"/>
              </w:rPr>
            </w:pPr>
          </w:p>
        </w:tc>
      </w:tr>
      <w:tr w:rsidR="00D874FE" w:rsidRPr="00D874FE" w14:paraId="75283415" w14:textId="77777777" w:rsidTr="006839E4">
        <w:trPr>
          <w:trHeight w:val="1429"/>
        </w:trPr>
        <w:tc>
          <w:tcPr>
            <w:tcW w:w="553" w:type="dxa"/>
            <w:tcBorders>
              <w:top w:val="single" w:sz="4" w:space="0" w:color="000000"/>
              <w:left w:val="single" w:sz="4" w:space="0" w:color="000000"/>
              <w:bottom w:val="single" w:sz="4" w:space="0" w:color="000000"/>
              <w:right w:val="nil"/>
            </w:tcBorders>
            <w:shd w:val="clear" w:color="auto" w:fill="FFFFFF"/>
            <w:vAlign w:val="center"/>
          </w:tcPr>
          <w:p w14:paraId="6BF48489" w14:textId="77777777" w:rsidR="006839E4" w:rsidRPr="00D874FE" w:rsidRDefault="006839E4" w:rsidP="006839E4">
            <w:pPr>
              <w:jc w:val="center"/>
              <w:rPr>
                <w:rFonts w:ascii="Arial" w:hAnsi="Arial" w:cs="Arial"/>
                <w:sz w:val="18"/>
                <w:szCs w:val="18"/>
              </w:rPr>
            </w:pPr>
          </w:p>
        </w:tc>
        <w:tc>
          <w:tcPr>
            <w:tcW w:w="1418" w:type="dxa"/>
            <w:gridSpan w:val="2"/>
            <w:tcBorders>
              <w:top w:val="single" w:sz="4" w:space="0" w:color="000000"/>
              <w:left w:val="single" w:sz="4" w:space="0" w:color="000000"/>
              <w:bottom w:val="single" w:sz="4" w:space="0" w:color="000000"/>
              <w:right w:val="nil"/>
            </w:tcBorders>
            <w:shd w:val="clear" w:color="auto" w:fill="FFFFFF"/>
            <w:vAlign w:val="center"/>
          </w:tcPr>
          <w:p w14:paraId="1E8D6D10" w14:textId="77777777" w:rsidR="006839E4" w:rsidRPr="00D874FE" w:rsidRDefault="006839E4" w:rsidP="006839E4">
            <w:pPr>
              <w:jc w:val="center"/>
              <w:rPr>
                <w:rFonts w:ascii="Arial" w:hAnsi="Arial" w:cs="Arial"/>
                <w:sz w:val="18"/>
                <w:szCs w:val="18"/>
              </w:rPr>
            </w:pPr>
          </w:p>
        </w:tc>
        <w:tc>
          <w:tcPr>
            <w:tcW w:w="1275" w:type="dxa"/>
            <w:tcBorders>
              <w:top w:val="single" w:sz="4" w:space="0" w:color="000000"/>
              <w:left w:val="single" w:sz="4" w:space="0" w:color="000000"/>
              <w:bottom w:val="single" w:sz="4" w:space="0" w:color="000000"/>
              <w:right w:val="nil"/>
            </w:tcBorders>
            <w:shd w:val="clear" w:color="auto" w:fill="FFFFFF"/>
            <w:vAlign w:val="center"/>
          </w:tcPr>
          <w:p w14:paraId="329DCADE" w14:textId="77777777" w:rsidR="006839E4" w:rsidRPr="00D874FE" w:rsidRDefault="006839E4" w:rsidP="006839E4">
            <w:pPr>
              <w:jc w:val="center"/>
              <w:rPr>
                <w:rFonts w:ascii="Arial" w:hAnsi="Arial" w:cs="Arial"/>
                <w:sz w:val="18"/>
                <w:szCs w:val="18"/>
              </w:rPr>
            </w:pPr>
          </w:p>
        </w:tc>
        <w:tc>
          <w:tcPr>
            <w:tcW w:w="851" w:type="dxa"/>
            <w:tcBorders>
              <w:top w:val="single" w:sz="4" w:space="0" w:color="000000"/>
              <w:left w:val="single" w:sz="4" w:space="0" w:color="000000"/>
              <w:bottom w:val="single" w:sz="4" w:space="0" w:color="000000"/>
              <w:right w:val="nil"/>
            </w:tcBorders>
            <w:shd w:val="clear" w:color="auto" w:fill="FFFFFF"/>
            <w:vAlign w:val="center"/>
          </w:tcPr>
          <w:p w14:paraId="6A7C6822" w14:textId="77777777" w:rsidR="006839E4" w:rsidRPr="00D874FE" w:rsidRDefault="006839E4" w:rsidP="006839E4">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3D71D" w14:textId="77777777" w:rsidR="006839E4" w:rsidRPr="00D874FE" w:rsidRDefault="006839E4" w:rsidP="006839E4">
            <w:pPr>
              <w:jc w:val="center"/>
              <w:rPr>
                <w:rFonts w:ascii="Arial" w:hAnsi="Arial" w:cs="Arial"/>
                <w:sz w:val="18"/>
                <w:szCs w:val="18"/>
              </w:rPr>
            </w:pPr>
          </w:p>
        </w:tc>
        <w:tc>
          <w:tcPr>
            <w:tcW w:w="850" w:type="dxa"/>
            <w:tcBorders>
              <w:top w:val="single" w:sz="4" w:space="0" w:color="000000"/>
              <w:left w:val="single" w:sz="4" w:space="0" w:color="000000"/>
              <w:bottom w:val="single" w:sz="4" w:space="0" w:color="000000"/>
              <w:right w:val="nil"/>
            </w:tcBorders>
            <w:shd w:val="clear" w:color="auto" w:fill="FFFFFF"/>
            <w:vAlign w:val="center"/>
          </w:tcPr>
          <w:p w14:paraId="2B50498E" w14:textId="77777777" w:rsidR="006839E4" w:rsidRPr="00D874FE" w:rsidRDefault="006839E4" w:rsidP="006839E4">
            <w:pPr>
              <w:jc w:val="center"/>
              <w:rPr>
                <w:rFonts w:ascii="Arial" w:hAnsi="Arial" w:cs="Arial"/>
                <w:sz w:val="18"/>
                <w:szCs w:val="18"/>
              </w:rPr>
            </w:pPr>
          </w:p>
        </w:tc>
        <w:tc>
          <w:tcPr>
            <w:tcW w:w="992" w:type="dxa"/>
            <w:tcBorders>
              <w:top w:val="single" w:sz="4" w:space="0" w:color="000000"/>
              <w:left w:val="single" w:sz="4" w:space="0" w:color="000000"/>
              <w:bottom w:val="single" w:sz="4" w:space="0" w:color="000000"/>
              <w:right w:val="nil"/>
            </w:tcBorders>
            <w:shd w:val="clear" w:color="auto" w:fill="FFFFFF"/>
            <w:vAlign w:val="center"/>
          </w:tcPr>
          <w:p w14:paraId="42229425" w14:textId="77777777" w:rsidR="006839E4" w:rsidRPr="00D874FE" w:rsidRDefault="006839E4" w:rsidP="006839E4">
            <w:pPr>
              <w:jc w:val="cente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A14D3" w14:textId="77777777" w:rsidR="006839E4" w:rsidRPr="00D874FE" w:rsidRDefault="006839E4" w:rsidP="006839E4">
            <w:pPr>
              <w:jc w:val="cente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DC423" w14:textId="77777777" w:rsidR="006839E4" w:rsidRPr="00D874FE" w:rsidRDefault="006839E4" w:rsidP="006839E4">
            <w:pPr>
              <w:jc w:val="center"/>
              <w:rPr>
                <w:rFonts w:ascii="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A3241" w14:textId="77777777" w:rsidR="006839E4" w:rsidRPr="00D874FE" w:rsidRDefault="006839E4" w:rsidP="006839E4">
            <w:pPr>
              <w:jc w:val="center"/>
              <w:rPr>
                <w:rFonts w:ascii="Arial" w:hAnsi="Arial" w:cs="Arial"/>
                <w:sz w:val="18"/>
                <w:szCs w:val="18"/>
              </w:rPr>
            </w:pPr>
          </w:p>
        </w:tc>
        <w:tc>
          <w:tcPr>
            <w:tcW w:w="1134" w:type="dxa"/>
            <w:gridSpan w:val="2"/>
            <w:tcBorders>
              <w:top w:val="single" w:sz="4" w:space="0" w:color="000000"/>
              <w:left w:val="single" w:sz="4" w:space="0" w:color="000000"/>
              <w:bottom w:val="single" w:sz="4" w:space="0" w:color="000000"/>
              <w:right w:val="nil"/>
            </w:tcBorders>
            <w:shd w:val="clear" w:color="auto" w:fill="FFFFFF"/>
            <w:vAlign w:val="center"/>
          </w:tcPr>
          <w:p w14:paraId="7A66C2A6" w14:textId="77777777" w:rsidR="006839E4" w:rsidRPr="00D874FE" w:rsidRDefault="006839E4" w:rsidP="006839E4">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53464EBE" w14:textId="77777777" w:rsidR="006839E4" w:rsidRPr="00D874FE" w:rsidRDefault="006839E4" w:rsidP="006839E4">
            <w:pPr>
              <w:jc w:val="center"/>
              <w:rPr>
                <w:rFonts w:ascii="Arial" w:hAnsi="Arial" w:cs="Arial"/>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cPr>
          <w:p w14:paraId="4B47B35A" w14:textId="77777777" w:rsidR="006839E4" w:rsidRPr="00D874FE" w:rsidRDefault="006839E4" w:rsidP="006839E4">
            <w:pPr>
              <w:jc w:val="center"/>
              <w:rPr>
                <w:rFonts w:ascii="Arial" w:hAnsi="Arial" w:cs="Arial"/>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865DB" w14:textId="77777777" w:rsidR="006839E4" w:rsidRPr="00D874FE" w:rsidRDefault="006839E4" w:rsidP="006839E4">
            <w:pPr>
              <w:jc w:val="center"/>
              <w:rPr>
                <w:rFonts w:ascii="Arial" w:hAnsi="Arial" w:cs="Arial"/>
                <w:sz w:val="18"/>
                <w:szCs w:val="18"/>
              </w:rPr>
            </w:pPr>
          </w:p>
        </w:tc>
      </w:tr>
      <w:tr w:rsidR="00D874FE" w:rsidRPr="00D874FE" w14:paraId="65302B73" w14:textId="77777777" w:rsidTr="006839E4">
        <w:trPr>
          <w:trHeight w:val="436"/>
        </w:trPr>
        <w:tc>
          <w:tcPr>
            <w:tcW w:w="562" w:type="dxa"/>
            <w:gridSpan w:val="2"/>
            <w:tcBorders>
              <w:top w:val="single" w:sz="4" w:space="0" w:color="000000"/>
              <w:left w:val="single" w:sz="4" w:space="0" w:color="000000"/>
              <w:bottom w:val="single" w:sz="4" w:space="0" w:color="000000"/>
              <w:right w:val="single" w:sz="4" w:space="0" w:color="000000"/>
            </w:tcBorders>
            <w:shd w:val="clear" w:color="auto" w:fill="FFFFFF"/>
          </w:tcPr>
          <w:p w14:paraId="22630C4E" w14:textId="77777777" w:rsidR="006839E4" w:rsidRPr="00D874FE" w:rsidRDefault="006839E4" w:rsidP="006839E4">
            <w:pPr>
              <w:rPr>
                <w:rFonts w:ascii="Arial" w:hAnsi="Arial" w:cs="Arial"/>
              </w:rPr>
            </w:pPr>
          </w:p>
        </w:tc>
        <w:tc>
          <w:tcPr>
            <w:tcW w:w="9781"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DBDDC8" w14:textId="77777777" w:rsidR="006839E4" w:rsidRPr="00D874FE" w:rsidRDefault="00B90629" w:rsidP="006839E4">
            <w:pPr>
              <w:jc w:val="right"/>
              <w:rPr>
                <w:rFonts w:ascii="Arial" w:hAnsi="Arial" w:cs="Arial"/>
                <w:b/>
              </w:rPr>
            </w:pPr>
            <w:r w:rsidRPr="00D874FE">
              <w:rPr>
                <w:rFonts w:ascii="Arial" w:hAnsi="Arial" w:cs="Arial"/>
              </w:rPr>
              <w:t>RAZEM WARTOŚĆ NETTO</w:t>
            </w:r>
          </w:p>
        </w:tc>
        <w:tc>
          <w:tcPr>
            <w:tcW w:w="4971" w:type="dxa"/>
            <w:gridSpan w:val="4"/>
            <w:tcBorders>
              <w:top w:val="single" w:sz="4" w:space="0" w:color="000000"/>
              <w:left w:val="single" w:sz="4" w:space="0" w:color="000000"/>
              <w:bottom w:val="single" w:sz="4" w:space="0" w:color="000000"/>
              <w:right w:val="single" w:sz="4" w:space="0" w:color="000000"/>
            </w:tcBorders>
            <w:shd w:val="clear" w:color="auto" w:fill="FFFFFF"/>
          </w:tcPr>
          <w:p w14:paraId="29D82C81" w14:textId="77777777" w:rsidR="006839E4" w:rsidRPr="00D874FE" w:rsidRDefault="006839E4" w:rsidP="006839E4">
            <w:pPr>
              <w:rPr>
                <w:rFonts w:ascii="Arial" w:hAnsi="Arial" w:cs="Arial"/>
                <w:b/>
              </w:rPr>
            </w:pPr>
          </w:p>
        </w:tc>
      </w:tr>
      <w:tr w:rsidR="00D874FE" w:rsidRPr="00D874FE" w14:paraId="709E0157" w14:textId="77777777" w:rsidTr="006839E4">
        <w:trPr>
          <w:trHeight w:val="436"/>
        </w:trPr>
        <w:tc>
          <w:tcPr>
            <w:tcW w:w="562" w:type="dxa"/>
            <w:gridSpan w:val="2"/>
            <w:tcBorders>
              <w:top w:val="single" w:sz="4" w:space="0" w:color="000000"/>
              <w:left w:val="single" w:sz="4" w:space="0" w:color="000000"/>
              <w:bottom w:val="single" w:sz="4" w:space="0" w:color="000000"/>
              <w:right w:val="single" w:sz="4" w:space="0" w:color="000000"/>
            </w:tcBorders>
            <w:shd w:val="clear" w:color="auto" w:fill="FFFFFF"/>
          </w:tcPr>
          <w:p w14:paraId="03FFCBC6" w14:textId="77777777" w:rsidR="006839E4" w:rsidRPr="00D874FE" w:rsidRDefault="006839E4" w:rsidP="006839E4">
            <w:pPr>
              <w:rPr>
                <w:rFonts w:ascii="Arial" w:hAnsi="Arial" w:cs="Arial"/>
              </w:rPr>
            </w:pPr>
          </w:p>
        </w:tc>
        <w:tc>
          <w:tcPr>
            <w:tcW w:w="9781"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07391B1D" w14:textId="77777777" w:rsidR="006839E4" w:rsidRPr="00D874FE" w:rsidRDefault="00B90629" w:rsidP="006839E4">
            <w:pPr>
              <w:jc w:val="right"/>
              <w:rPr>
                <w:rFonts w:ascii="Arial" w:hAnsi="Arial" w:cs="Arial"/>
              </w:rPr>
            </w:pPr>
            <w:r w:rsidRPr="00D874FE">
              <w:rPr>
                <w:rFonts w:ascii="Arial" w:hAnsi="Arial" w:cs="Arial"/>
              </w:rPr>
              <w:t>RAZEM WARTOŚĆ BRUTTO</w:t>
            </w:r>
          </w:p>
        </w:tc>
        <w:tc>
          <w:tcPr>
            <w:tcW w:w="4971" w:type="dxa"/>
            <w:gridSpan w:val="4"/>
            <w:tcBorders>
              <w:top w:val="single" w:sz="4" w:space="0" w:color="000000"/>
              <w:left w:val="single" w:sz="4" w:space="0" w:color="000000"/>
              <w:bottom w:val="single" w:sz="4" w:space="0" w:color="000000"/>
              <w:right w:val="single" w:sz="4" w:space="0" w:color="000000"/>
            </w:tcBorders>
            <w:shd w:val="clear" w:color="auto" w:fill="FFFFFF"/>
          </w:tcPr>
          <w:p w14:paraId="34D1D325" w14:textId="77777777" w:rsidR="006839E4" w:rsidRPr="00D874FE" w:rsidRDefault="006839E4" w:rsidP="006839E4">
            <w:pPr>
              <w:rPr>
                <w:rFonts w:ascii="Arial" w:hAnsi="Arial" w:cs="Arial"/>
                <w:b/>
              </w:rPr>
            </w:pPr>
          </w:p>
        </w:tc>
      </w:tr>
    </w:tbl>
    <w:p w14:paraId="78A64AB5" w14:textId="77777777" w:rsidR="006839E4" w:rsidRPr="00D874FE" w:rsidRDefault="006839E4" w:rsidP="006839E4">
      <w:pPr>
        <w:rPr>
          <w:rFonts w:ascii="Arial" w:hAnsi="Arial" w:cs="Arial"/>
        </w:rPr>
      </w:pPr>
    </w:p>
    <w:p w14:paraId="1E8CF55F" w14:textId="77777777" w:rsidR="006839E4" w:rsidRPr="00D874FE" w:rsidRDefault="006839E4" w:rsidP="006839E4">
      <w:pPr>
        <w:rPr>
          <w:rFonts w:ascii="Arial" w:hAnsi="Arial" w:cs="Arial"/>
        </w:rPr>
      </w:pPr>
    </w:p>
    <w:p w14:paraId="20ADFB7B" w14:textId="77777777" w:rsidR="006839E4" w:rsidRPr="00D874FE" w:rsidRDefault="006839E4" w:rsidP="006839E4">
      <w:pPr>
        <w:rPr>
          <w:rFonts w:ascii="Arial" w:hAnsi="Arial" w:cs="Arial"/>
        </w:rPr>
      </w:pPr>
    </w:p>
    <w:p w14:paraId="22749116" w14:textId="77777777" w:rsidR="0011487A" w:rsidRPr="00D874FE" w:rsidRDefault="0011487A" w:rsidP="006839E4">
      <w:pPr>
        <w:rPr>
          <w:rFonts w:ascii="Arial" w:hAnsi="Arial" w:cs="Arial"/>
        </w:rPr>
        <w:sectPr w:rsidR="0011487A" w:rsidRPr="00D874FE" w:rsidSect="00E267D7">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043" w:right="1440" w:bottom="1797" w:left="1440" w:header="709" w:footer="720" w:gutter="0"/>
          <w:cols w:space="708"/>
          <w:docGrid w:linePitch="600" w:charSpace="32768"/>
        </w:sectPr>
      </w:pPr>
    </w:p>
    <w:p w14:paraId="233D9614" w14:textId="77777777" w:rsidR="0062219A" w:rsidRPr="00D874FE" w:rsidRDefault="0062219A" w:rsidP="0062219A">
      <w:pPr>
        <w:spacing w:line="276" w:lineRule="auto"/>
        <w:jc w:val="right"/>
        <w:rPr>
          <w:rFonts w:ascii="Arial" w:hAnsi="Arial" w:cs="Arial"/>
          <w:b/>
        </w:rPr>
      </w:pPr>
      <w:r w:rsidRPr="00D874FE">
        <w:rPr>
          <w:rFonts w:ascii="Arial" w:hAnsi="Arial" w:cs="Arial"/>
          <w:b/>
        </w:rPr>
        <w:lastRenderedPageBreak/>
        <w:t>Załącznik nr 3 do umowy</w:t>
      </w:r>
    </w:p>
    <w:p w14:paraId="0CB35203" w14:textId="77777777" w:rsidR="0062219A" w:rsidRPr="00D874FE" w:rsidRDefault="0062219A" w:rsidP="0062219A">
      <w:pPr>
        <w:spacing w:line="276" w:lineRule="auto"/>
      </w:pPr>
    </w:p>
    <w:tbl>
      <w:tblPr>
        <w:tblW w:w="9278" w:type="dxa"/>
        <w:tblInd w:w="56" w:type="dxa"/>
        <w:tblCellMar>
          <w:left w:w="70" w:type="dxa"/>
          <w:right w:w="70" w:type="dxa"/>
        </w:tblCellMar>
        <w:tblLook w:val="04A0" w:firstRow="1" w:lastRow="0" w:firstColumn="1" w:lastColumn="0" w:noHBand="0" w:noVBand="1"/>
      </w:tblPr>
      <w:tblGrid>
        <w:gridCol w:w="668"/>
        <w:gridCol w:w="2999"/>
        <w:gridCol w:w="458"/>
        <w:gridCol w:w="1276"/>
        <w:gridCol w:w="3877"/>
      </w:tblGrid>
      <w:tr w:rsidR="00D874FE" w:rsidRPr="00D874FE" w14:paraId="6F63BF81" w14:textId="77777777" w:rsidTr="0062219A">
        <w:trPr>
          <w:trHeight w:val="255"/>
        </w:trPr>
        <w:tc>
          <w:tcPr>
            <w:tcW w:w="9278" w:type="dxa"/>
            <w:gridSpan w:val="5"/>
            <w:tcBorders>
              <w:top w:val="single" w:sz="8" w:space="0" w:color="auto"/>
              <w:left w:val="single" w:sz="8" w:space="0" w:color="auto"/>
              <w:bottom w:val="nil"/>
              <w:right w:val="single" w:sz="8" w:space="0" w:color="000000"/>
            </w:tcBorders>
            <w:shd w:val="clear" w:color="auto" w:fill="auto"/>
            <w:noWrap/>
            <w:vAlign w:val="center"/>
            <w:hideMark/>
          </w:tcPr>
          <w:p w14:paraId="565E0146" w14:textId="77777777" w:rsidR="0062219A" w:rsidRPr="00D874FE" w:rsidRDefault="0062219A" w:rsidP="0062219A">
            <w:pPr>
              <w:spacing w:line="276" w:lineRule="auto"/>
              <w:jc w:val="center"/>
              <w:rPr>
                <w:rFonts w:ascii="Arial" w:hAnsi="Arial" w:cs="Arial"/>
                <w:b/>
                <w:bCs/>
                <w:sz w:val="18"/>
                <w:szCs w:val="18"/>
              </w:rPr>
            </w:pPr>
            <w:r w:rsidRPr="00D874FE">
              <w:rPr>
                <w:rFonts w:ascii="Arial" w:hAnsi="Arial" w:cs="Arial"/>
                <w:b/>
                <w:bCs/>
                <w:sz w:val="18"/>
                <w:szCs w:val="18"/>
              </w:rPr>
              <w:t>KARTA WYROBU (wersja 1.1 z 03 marca 2016 r.)</w:t>
            </w:r>
          </w:p>
        </w:tc>
      </w:tr>
      <w:tr w:rsidR="00D874FE" w:rsidRPr="00D874FE" w14:paraId="5CF113A6" w14:textId="77777777" w:rsidTr="0062219A">
        <w:trPr>
          <w:trHeight w:val="270"/>
        </w:trPr>
        <w:tc>
          <w:tcPr>
            <w:tcW w:w="9278" w:type="dxa"/>
            <w:gridSpan w:val="5"/>
            <w:tcBorders>
              <w:top w:val="nil"/>
              <w:left w:val="single" w:sz="8" w:space="0" w:color="auto"/>
              <w:bottom w:val="single" w:sz="8" w:space="0" w:color="auto"/>
              <w:right w:val="single" w:sz="8" w:space="0" w:color="000000"/>
            </w:tcBorders>
            <w:shd w:val="clear" w:color="auto" w:fill="auto"/>
            <w:noWrap/>
            <w:vAlign w:val="center"/>
            <w:hideMark/>
          </w:tcPr>
          <w:p w14:paraId="60B6B956"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Wniosek zgłoszeniowy do Systemu JIM dla wyrobu jednostkowego i hierarchii opakowań identyfikowanych numerami GTIN wg systemu GS1, występujących w dostawach wyrobów do resortu obrony narodowej.</w:t>
            </w:r>
          </w:p>
        </w:tc>
      </w:tr>
      <w:tr w:rsidR="00D874FE" w:rsidRPr="00D874FE" w14:paraId="33A06F61" w14:textId="77777777" w:rsidTr="0062219A">
        <w:trPr>
          <w:trHeight w:val="270"/>
        </w:trPr>
        <w:tc>
          <w:tcPr>
            <w:tcW w:w="9278" w:type="dxa"/>
            <w:gridSpan w:val="5"/>
            <w:tcBorders>
              <w:top w:val="single" w:sz="8" w:space="0" w:color="auto"/>
              <w:left w:val="single" w:sz="8" w:space="0" w:color="auto"/>
              <w:bottom w:val="nil"/>
              <w:right w:val="single" w:sz="8" w:space="0" w:color="000000"/>
            </w:tcBorders>
            <w:shd w:val="clear" w:color="auto" w:fill="auto"/>
            <w:vAlign w:val="center"/>
            <w:hideMark/>
          </w:tcPr>
          <w:p w14:paraId="278BA75D" w14:textId="77777777" w:rsidR="0062219A" w:rsidRPr="00D874FE" w:rsidRDefault="0062219A" w:rsidP="0062219A">
            <w:pPr>
              <w:spacing w:line="276" w:lineRule="auto"/>
              <w:rPr>
                <w:rFonts w:ascii="Arial" w:hAnsi="Arial" w:cs="Arial"/>
                <w:b/>
                <w:bCs/>
                <w:sz w:val="18"/>
                <w:szCs w:val="18"/>
              </w:rPr>
            </w:pPr>
            <w:r w:rsidRPr="00D874FE">
              <w:rPr>
                <w:rFonts w:ascii="Arial" w:hAnsi="Arial" w:cs="Arial"/>
                <w:b/>
                <w:bCs/>
                <w:sz w:val="18"/>
                <w:szCs w:val="18"/>
              </w:rPr>
              <w:t>CZĘŚĆ A:</w:t>
            </w:r>
            <w:r w:rsidRPr="00D874FE">
              <w:rPr>
                <w:rFonts w:ascii="Arial" w:hAnsi="Arial" w:cs="Arial"/>
                <w:sz w:val="18"/>
                <w:szCs w:val="18"/>
              </w:rPr>
              <w:t xml:space="preserve"> DOTYCZY WSKAZANIA JIM I NSN DLA WYROBU JEDNOSTKOWEGO</w:t>
            </w:r>
            <w:r w:rsidRPr="00D874FE">
              <w:rPr>
                <w:rFonts w:ascii="Arial" w:hAnsi="Arial" w:cs="Arial"/>
                <w:sz w:val="18"/>
                <w:szCs w:val="18"/>
              </w:rPr>
              <w:br/>
              <w:t>(wypełnia odbiorca wyrobu - jednostka wojskowa pełniąca funkcję wojskowego oddziału gospodarczego)</w:t>
            </w:r>
          </w:p>
        </w:tc>
      </w:tr>
      <w:tr w:rsidR="00D874FE" w:rsidRPr="00D874FE" w14:paraId="175721C2" w14:textId="77777777" w:rsidTr="0062219A">
        <w:trPr>
          <w:trHeight w:val="255"/>
        </w:trPr>
        <w:tc>
          <w:tcPr>
            <w:tcW w:w="668" w:type="dxa"/>
            <w:tcBorders>
              <w:top w:val="single" w:sz="8" w:space="0" w:color="auto"/>
              <w:left w:val="single" w:sz="8" w:space="0" w:color="auto"/>
              <w:bottom w:val="single" w:sz="4" w:space="0" w:color="auto"/>
              <w:right w:val="single" w:sz="4" w:space="0" w:color="auto"/>
            </w:tcBorders>
            <w:shd w:val="clear" w:color="auto" w:fill="auto"/>
            <w:noWrap/>
            <w:hideMark/>
          </w:tcPr>
          <w:p w14:paraId="2CDDB8DA"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1.</w:t>
            </w:r>
          </w:p>
        </w:tc>
        <w:tc>
          <w:tcPr>
            <w:tcW w:w="3457" w:type="dxa"/>
            <w:gridSpan w:val="2"/>
            <w:tcBorders>
              <w:top w:val="single" w:sz="8" w:space="0" w:color="auto"/>
              <w:left w:val="nil"/>
              <w:bottom w:val="single" w:sz="4" w:space="0" w:color="auto"/>
              <w:right w:val="single" w:sz="4" w:space="0" w:color="auto"/>
            </w:tcBorders>
            <w:shd w:val="clear" w:color="auto" w:fill="auto"/>
            <w:vAlign w:val="center"/>
            <w:hideMark/>
          </w:tcPr>
          <w:p w14:paraId="51094A27"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Nazwisko i imię osoby rozpatrującej wniosek:</w:t>
            </w:r>
          </w:p>
        </w:tc>
        <w:tc>
          <w:tcPr>
            <w:tcW w:w="1276" w:type="dxa"/>
            <w:tcBorders>
              <w:top w:val="single" w:sz="8" w:space="0" w:color="auto"/>
              <w:left w:val="nil"/>
              <w:bottom w:val="single" w:sz="4" w:space="0" w:color="auto"/>
              <w:right w:val="single" w:sz="4" w:space="0" w:color="auto"/>
            </w:tcBorders>
            <w:shd w:val="clear" w:color="000000" w:fill="F2F2F2"/>
            <w:noWrap/>
            <w:vAlign w:val="center"/>
            <w:hideMark/>
          </w:tcPr>
          <w:p w14:paraId="6C6E9487"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single" w:sz="8" w:space="0" w:color="auto"/>
              <w:left w:val="nil"/>
              <w:bottom w:val="single" w:sz="4" w:space="0" w:color="auto"/>
              <w:right w:val="single" w:sz="8" w:space="0" w:color="auto"/>
            </w:tcBorders>
            <w:shd w:val="clear" w:color="000000" w:fill="C0C0C0"/>
            <w:noWrap/>
            <w:vAlign w:val="center"/>
            <w:hideMark/>
          </w:tcPr>
          <w:p w14:paraId="6945017E"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[WYMAG]</w:t>
            </w:r>
          </w:p>
        </w:tc>
      </w:tr>
      <w:tr w:rsidR="00D874FE" w:rsidRPr="00D874FE" w14:paraId="0788ACAF"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04B6C0EF"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2.</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72143FCD"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Data rozpatrzenia:</w:t>
            </w:r>
          </w:p>
        </w:tc>
        <w:tc>
          <w:tcPr>
            <w:tcW w:w="1276" w:type="dxa"/>
            <w:tcBorders>
              <w:top w:val="nil"/>
              <w:left w:val="nil"/>
              <w:bottom w:val="single" w:sz="4" w:space="0" w:color="auto"/>
              <w:right w:val="single" w:sz="4" w:space="0" w:color="auto"/>
            </w:tcBorders>
            <w:shd w:val="clear" w:color="000000" w:fill="FFFFCC"/>
            <w:noWrap/>
            <w:vAlign w:val="center"/>
            <w:hideMark/>
          </w:tcPr>
          <w:p w14:paraId="0DE09768"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7C1D350A"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[WYMAG], [D]</w:t>
            </w:r>
          </w:p>
        </w:tc>
      </w:tr>
      <w:tr w:rsidR="00D874FE" w:rsidRPr="00D874FE" w14:paraId="25D50407"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2155665B"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3.</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64446E0C"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Komórka organizacyjna:</w:t>
            </w:r>
          </w:p>
        </w:tc>
        <w:tc>
          <w:tcPr>
            <w:tcW w:w="1276" w:type="dxa"/>
            <w:tcBorders>
              <w:top w:val="nil"/>
              <w:left w:val="nil"/>
              <w:bottom w:val="single" w:sz="4" w:space="0" w:color="auto"/>
              <w:right w:val="single" w:sz="4" w:space="0" w:color="auto"/>
            </w:tcBorders>
            <w:shd w:val="clear" w:color="000000" w:fill="FFFFCC"/>
            <w:noWrap/>
            <w:vAlign w:val="center"/>
            <w:hideMark/>
          </w:tcPr>
          <w:p w14:paraId="303EBD05"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71E6298D"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[WYMAG]</w:t>
            </w:r>
          </w:p>
        </w:tc>
      </w:tr>
      <w:tr w:rsidR="00D874FE" w:rsidRPr="00D874FE" w14:paraId="35C92201"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7808597B"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4.</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735DB4D3"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Telefon kontaktowy:</w:t>
            </w:r>
          </w:p>
        </w:tc>
        <w:tc>
          <w:tcPr>
            <w:tcW w:w="1276" w:type="dxa"/>
            <w:tcBorders>
              <w:top w:val="nil"/>
              <w:left w:val="nil"/>
              <w:bottom w:val="single" w:sz="4" w:space="0" w:color="auto"/>
              <w:right w:val="single" w:sz="4" w:space="0" w:color="auto"/>
            </w:tcBorders>
            <w:shd w:val="clear" w:color="000000" w:fill="FFFFCC"/>
            <w:noWrap/>
            <w:vAlign w:val="center"/>
            <w:hideMark/>
          </w:tcPr>
          <w:p w14:paraId="6CEEE747"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242B8CE6"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[WYMAG], [TS] lub [TK]</w:t>
            </w:r>
          </w:p>
        </w:tc>
      </w:tr>
      <w:tr w:rsidR="00D874FE" w:rsidRPr="00D874FE" w14:paraId="6B0754E6"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002A6106"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5.</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74D8E2CA"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Kontaktowy adres poczty elektronicznej</w:t>
            </w:r>
            <w:r w:rsidRPr="00D874FE">
              <w:rPr>
                <w:rFonts w:ascii="Arial" w:hAnsi="Arial" w:cs="Arial"/>
                <w:sz w:val="18"/>
                <w:szCs w:val="18"/>
              </w:rPr>
              <w:br/>
              <w:t>(e-mail):</w:t>
            </w:r>
          </w:p>
        </w:tc>
        <w:tc>
          <w:tcPr>
            <w:tcW w:w="1276" w:type="dxa"/>
            <w:tcBorders>
              <w:top w:val="nil"/>
              <w:left w:val="nil"/>
              <w:bottom w:val="single" w:sz="4" w:space="0" w:color="auto"/>
              <w:right w:val="single" w:sz="4" w:space="0" w:color="auto"/>
            </w:tcBorders>
            <w:shd w:val="clear" w:color="000000" w:fill="FFFFCC"/>
            <w:noWrap/>
            <w:vAlign w:val="center"/>
            <w:hideMark/>
          </w:tcPr>
          <w:p w14:paraId="3F8167C1" w14:textId="77777777" w:rsidR="0062219A" w:rsidRPr="00D874FE" w:rsidRDefault="0062219A" w:rsidP="0062219A">
            <w:pPr>
              <w:spacing w:line="276" w:lineRule="auto"/>
              <w:jc w:val="both"/>
              <w:rPr>
                <w:rFonts w:ascii="Calibri" w:hAnsi="Calibri"/>
                <w:sz w:val="18"/>
                <w:szCs w:val="18"/>
                <w:u w:val="single"/>
              </w:rPr>
            </w:pPr>
            <w:r w:rsidRPr="00D874FE">
              <w:rPr>
                <w:rFonts w:ascii="Calibri" w:hAnsi="Calibri"/>
                <w:sz w:val="18"/>
                <w:szCs w:val="18"/>
                <w:u w:val="single"/>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62762F74"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[WYMAG]</w:t>
            </w:r>
          </w:p>
        </w:tc>
      </w:tr>
      <w:tr w:rsidR="00D874FE" w:rsidRPr="00D874FE" w14:paraId="15955D31"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1350DAA4"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6.</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1FE08C63"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Numer wniosku wg rejestru:</w:t>
            </w:r>
          </w:p>
        </w:tc>
        <w:tc>
          <w:tcPr>
            <w:tcW w:w="1276" w:type="dxa"/>
            <w:tcBorders>
              <w:top w:val="nil"/>
              <w:left w:val="nil"/>
              <w:bottom w:val="single" w:sz="4" w:space="0" w:color="auto"/>
              <w:right w:val="single" w:sz="4" w:space="0" w:color="auto"/>
            </w:tcBorders>
            <w:shd w:val="clear" w:color="000000" w:fill="FFFFCC"/>
            <w:noWrap/>
            <w:vAlign w:val="center"/>
            <w:hideMark/>
          </w:tcPr>
          <w:p w14:paraId="04767E65"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50DBA6A8"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[WYMAG]</w:t>
            </w:r>
          </w:p>
        </w:tc>
      </w:tr>
      <w:tr w:rsidR="00D874FE" w:rsidRPr="00D874FE" w14:paraId="35D84E12"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1E24D255"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7.</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05A5BCD5"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Status wniosku:</w:t>
            </w:r>
          </w:p>
        </w:tc>
        <w:tc>
          <w:tcPr>
            <w:tcW w:w="1276" w:type="dxa"/>
            <w:tcBorders>
              <w:top w:val="nil"/>
              <w:left w:val="nil"/>
              <w:bottom w:val="single" w:sz="4" w:space="0" w:color="auto"/>
              <w:right w:val="single" w:sz="4" w:space="0" w:color="auto"/>
            </w:tcBorders>
            <w:shd w:val="clear" w:color="000000" w:fill="FFFFCC"/>
            <w:noWrap/>
            <w:vAlign w:val="center"/>
            <w:hideMark/>
          </w:tcPr>
          <w:p w14:paraId="4249E276"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2781B3B7"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[WYMAG]</w:t>
            </w:r>
          </w:p>
        </w:tc>
      </w:tr>
      <w:tr w:rsidR="00D874FE" w:rsidRPr="00D874FE" w14:paraId="431E5EFC"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4637D32B"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8.</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66ACEF29"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Wskazany JIM dla wyrobu jednostkowego:</w:t>
            </w:r>
          </w:p>
        </w:tc>
        <w:tc>
          <w:tcPr>
            <w:tcW w:w="1276" w:type="dxa"/>
            <w:tcBorders>
              <w:top w:val="nil"/>
              <w:left w:val="nil"/>
              <w:bottom w:val="single" w:sz="4" w:space="0" w:color="auto"/>
              <w:right w:val="single" w:sz="4" w:space="0" w:color="auto"/>
            </w:tcBorders>
            <w:shd w:val="clear" w:color="auto" w:fill="auto"/>
            <w:noWrap/>
            <w:vAlign w:val="bottom"/>
            <w:hideMark/>
          </w:tcPr>
          <w:p w14:paraId="135FF03B" w14:textId="77777777" w:rsidR="0062219A" w:rsidRPr="00D874FE" w:rsidRDefault="0062219A" w:rsidP="0062219A">
            <w:pPr>
              <w:spacing w:line="276" w:lineRule="auto"/>
              <w:rPr>
                <w:rFonts w:ascii="Calibri" w:hAnsi="Calibri"/>
                <w:sz w:val="18"/>
                <w:szCs w:val="18"/>
              </w:rPr>
            </w:pPr>
            <w:r w:rsidRPr="00D874FE">
              <w:rPr>
                <w:rFonts w:ascii="Calibri" w:hAnsi="Calibri"/>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628FD655"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[WYMAG]</w:t>
            </w:r>
          </w:p>
        </w:tc>
      </w:tr>
      <w:tr w:rsidR="00D874FE" w:rsidRPr="00D874FE" w14:paraId="2EFE2550"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7F2EB6CB"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9.</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3E27945D"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Wskazany NSN dla wyrobu jednostkowego:</w:t>
            </w:r>
          </w:p>
        </w:tc>
        <w:tc>
          <w:tcPr>
            <w:tcW w:w="1276" w:type="dxa"/>
            <w:tcBorders>
              <w:top w:val="nil"/>
              <w:left w:val="nil"/>
              <w:bottom w:val="single" w:sz="4" w:space="0" w:color="auto"/>
              <w:right w:val="single" w:sz="4" w:space="0" w:color="auto"/>
            </w:tcBorders>
            <w:shd w:val="clear" w:color="000000" w:fill="FFFFCC"/>
            <w:noWrap/>
            <w:vAlign w:val="center"/>
            <w:hideMark/>
          </w:tcPr>
          <w:p w14:paraId="0F738F20"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hideMark/>
          </w:tcPr>
          <w:p w14:paraId="5F468235" w14:textId="77777777" w:rsidR="0062219A" w:rsidRPr="00D874FE" w:rsidRDefault="0062219A" w:rsidP="0062219A">
            <w:pPr>
              <w:spacing w:line="276" w:lineRule="auto"/>
              <w:rPr>
                <w:rFonts w:ascii="Calibri" w:hAnsi="Calibri"/>
                <w:sz w:val="18"/>
                <w:szCs w:val="18"/>
              </w:rPr>
            </w:pPr>
            <w:r w:rsidRPr="00D874FE">
              <w:rPr>
                <w:rFonts w:ascii="Calibri" w:hAnsi="Calibri"/>
                <w:sz w:val="18"/>
                <w:szCs w:val="18"/>
              </w:rPr>
              <w:t> </w:t>
            </w:r>
          </w:p>
        </w:tc>
      </w:tr>
      <w:tr w:rsidR="00D874FE" w:rsidRPr="00D874FE" w14:paraId="42ECDFF6" w14:textId="77777777" w:rsidTr="0062219A">
        <w:trPr>
          <w:trHeight w:val="255"/>
        </w:trPr>
        <w:tc>
          <w:tcPr>
            <w:tcW w:w="668" w:type="dxa"/>
            <w:vMerge w:val="restart"/>
            <w:tcBorders>
              <w:top w:val="nil"/>
              <w:left w:val="single" w:sz="8" w:space="0" w:color="auto"/>
              <w:bottom w:val="single" w:sz="4" w:space="0" w:color="000000"/>
              <w:right w:val="single" w:sz="4" w:space="0" w:color="auto"/>
            </w:tcBorders>
            <w:shd w:val="clear" w:color="auto" w:fill="auto"/>
            <w:noWrap/>
            <w:hideMark/>
          </w:tcPr>
          <w:p w14:paraId="66EA43C7"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10.</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443721B4"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Informacje dodatkowe:</w:t>
            </w:r>
          </w:p>
        </w:tc>
        <w:tc>
          <w:tcPr>
            <w:tcW w:w="5153" w:type="dxa"/>
            <w:gridSpan w:val="2"/>
            <w:tcBorders>
              <w:top w:val="single" w:sz="4" w:space="0" w:color="auto"/>
              <w:left w:val="nil"/>
              <w:bottom w:val="single" w:sz="4" w:space="0" w:color="auto"/>
              <w:right w:val="single" w:sz="8" w:space="0" w:color="000000"/>
            </w:tcBorders>
            <w:shd w:val="clear" w:color="000000" w:fill="C0C0C0"/>
            <w:noWrap/>
            <w:vAlign w:val="center"/>
            <w:hideMark/>
          </w:tcPr>
          <w:p w14:paraId="1214CC43"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[c200]</w:t>
            </w:r>
          </w:p>
        </w:tc>
      </w:tr>
      <w:tr w:rsidR="00D874FE" w:rsidRPr="00D874FE" w14:paraId="10AD7550" w14:textId="77777777" w:rsidTr="0062219A">
        <w:trPr>
          <w:trHeight w:val="255"/>
        </w:trPr>
        <w:tc>
          <w:tcPr>
            <w:tcW w:w="668" w:type="dxa"/>
            <w:vMerge/>
            <w:tcBorders>
              <w:top w:val="nil"/>
              <w:left w:val="single" w:sz="8" w:space="0" w:color="auto"/>
              <w:bottom w:val="single" w:sz="4" w:space="0" w:color="000000"/>
              <w:right w:val="single" w:sz="4" w:space="0" w:color="auto"/>
            </w:tcBorders>
            <w:vAlign w:val="center"/>
            <w:hideMark/>
          </w:tcPr>
          <w:p w14:paraId="1458ADFF" w14:textId="77777777" w:rsidR="0062219A" w:rsidRPr="00D874FE" w:rsidRDefault="0062219A" w:rsidP="0062219A">
            <w:pPr>
              <w:spacing w:line="276" w:lineRule="auto"/>
              <w:rPr>
                <w:rFonts w:ascii="Arial" w:hAnsi="Arial" w:cs="Arial"/>
                <w:sz w:val="18"/>
                <w:szCs w:val="18"/>
              </w:rPr>
            </w:pPr>
          </w:p>
        </w:tc>
        <w:tc>
          <w:tcPr>
            <w:tcW w:w="8610" w:type="dxa"/>
            <w:gridSpan w:val="4"/>
            <w:tcBorders>
              <w:top w:val="single" w:sz="4" w:space="0" w:color="auto"/>
              <w:left w:val="nil"/>
              <w:bottom w:val="single" w:sz="4" w:space="0" w:color="auto"/>
              <w:right w:val="single" w:sz="8" w:space="0" w:color="000000"/>
            </w:tcBorders>
            <w:shd w:val="clear" w:color="000000" w:fill="FFFFCC"/>
            <w:noWrap/>
            <w:hideMark/>
          </w:tcPr>
          <w:p w14:paraId="2917CA02" w14:textId="77777777" w:rsidR="0062219A" w:rsidRPr="00D874FE" w:rsidRDefault="0062219A" w:rsidP="0062219A">
            <w:pPr>
              <w:spacing w:line="276" w:lineRule="auto"/>
              <w:jc w:val="center"/>
              <w:rPr>
                <w:rFonts w:ascii="Arial" w:hAnsi="Arial" w:cs="Arial"/>
                <w:sz w:val="18"/>
                <w:szCs w:val="18"/>
              </w:rPr>
            </w:pPr>
            <w:r w:rsidRPr="00D874FE">
              <w:rPr>
                <w:rFonts w:ascii="Arial" w:hAnsi="Arial" w:cs="Arial"/>
                <w:sz w:val="18"/>
                <w:szCs w:val="18"/>
              </w:rPr>
              <w:t> </w:t>
            </w:r>
          </w:p>
        </w:tc>
      </w:tr>
      <w:tr w:rsidR="00D874FE" w:rsidRPr="00D874FE" w14:paraId="106685D3" w14:textId="77777777" w:rsidTr="0062219A">
        <w:trPr>
          <w:trHeight w:val="255"/>
        </w:trPr>
        <w:tc>
          <w:tcPr>
            <w:tcW w:w="9278"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697A3595" w14:textId="77777777" w:rsidR="0062219A" w:rsidRPr="00D874FE" w:rsidRDefault="0062219A" w:rsidP="0062219A">
            <w:pPr>
              <w:spacing w:line="276" w:lineRule="auto"/>
              <w:rPr>
                <w:rFonts w:ascii="Arial" w:hAnsi="Arial" w:cs="Arial"/>
                <w:b/>
                <w:bCs/>
                <w:sz w:val="18"/>
                <w:szCs w:val="18"/>
              </w:rPr>
            </w:pPr>
            <w:r w:rsidRPr="00D874FE">
              <w:rPr>
                <w:rFonts w:ascii="Arial" w:hAnsi="Arial" w:cs="Arial"/>
                <w:b/>
                <w:bCs/>
                <w:sz w:val="18"/>
                <w:szCs w:val="18"/>
              </w:rPr>
              <w:t>CZĘŚĆ B:</w:t>
            </w:r>
            <w:r w:rsidRPr="00D874FE">
              <w:rPr>
                <w:rFonts w:ascii="Arial" w:hAnsi="Arial" w:cs="Arial"/>
                <w:sz w:val="18"/>
                <w:szCs w:val="18"/>
              </w:rPr>
              <w:t xml:space="preserve"> DOTYCZY IDENTYFIKACJI PRODUCENTA LUB DOSTAWCY NA ETYKIETACH LOGISTYCZNYCH Z KODEM KRESKOWYM </w:t>
            </w:r>
          </w:p>
        </w:tc>
      </w:tr>
      <w:tr w:rsidR="00D874FE" w:rsidRPr="00D874FE" w14:paraId="6C14870F"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4828AA52"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1.</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5B1AEE3E"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Numer identyfikatora GLN:</w:t>
            </w:r>
          </w:p>
        </w:tc>
        <w:tc>
          <w:tcPr>
            <w:tcW w:w="1276" w:type="dxa"/>
            <w:tcBorders>
              <w:top w:val="nil"/>
              <w:left w:val="nil"/>
              <w:bottom w:val="single" w:sz="4" w:space="0" w:color="auto"/>
              <w:right w:val="single" w:sz="4" w:space="0" w:color="auto"/>
            </w:tcBorders>
            <w:shd w:val="clear" w:color="000000" w:fill="FFFFCC"/>
            <w:noWrap/>
            <w:vAlign w:val="center"/>
            <w:hideMark/>
          </w:tcPr>
          <w:p w14:paraId="3332B44A"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3B3B46B6"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  [n13]</w:t>
            </w:r>
          </w:p>
        </w:tc>
      </w:tr>
      <w:tr w:rsidR="00D874FE" w:rsidRPr="00D874FE" w14:paraId="3807A194"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6A8E4D92"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2.</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7042D571"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Nazwa podmiotu gospodarczego:</w:t>
            </w:r>
          </w:p>
        </w:tc>
        <w:tc>
          <w:tcPr>
            <w:tcW w:w="1276" w:type="dxa"/>
            <w:tcBorders>
              <w:top w:val="nil"/>
              <w:left w:val="nil"/>
              <w:bottom w:val="single" w:sz="4" w:space="0" w:color="auto"/>
              <w:right w:val="single" w:sz="4" w:space="0" w:color="auto"/>
            </w:tcBorders>
            <w:shd w:val="clear" w:color="000000" w:fill="FFFFCC"/>
            <w:noWrap/>
            <w:vAlign w:val="center"/>
            <w:hideMark/>
          </w:tcPr>
          <w:p w14:paraId="4F035679"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4E1934B3"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w:t>
            </w:r>
          </w:p>
        </w:tc>
      </w:tr>
      <w:tr w:rsidR="00D874FE" w:rsidRPr="00D874FE" w14:paraId="0AA6813B" w14:textId="77777777" w:rsidTr="0062219A">
        <w:trPr>
          <w:trHeight w:val="255"/>
        </w:trPr>
        <w:tc>
          <w:tcPr>
            <w:tcW w:w="668" w:type="dxa"/>
            <w:vMerge w:val="restart"/>
            <w:tcBorders>
              <w:top w:val="nil"/>
              <w:left w:val="single" w:sz="8" w:space="0" w:color="auto"/>
              <w:bottom w:val="single" w:sz="4" w:space="0" w:color="auto"/>
              <w:right w:val="single" w:sz="4" w:space="0" w:color="auto"/>
            </w:tcBorders>
            <w:shd w:val="clear" w:color="auto" w:fill="auto"/>
            <w:noWrap/>
            <w:hideMark/>
          </w:tcPr>
          <w:p w14:paraId="17CE697C"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3.</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64B16ECB"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Adres siedziby głównej:</w:t>
            </w:r>
          </w:p>
        </w:tc>
        <w:tc>
          <w:tcPr>
            <w:tcW w:w="5153" w:type="dxa"/>
            <w:gridSpan w:val="2"/>
            <w:tcBorders>
              <w:top w:val="single" w:sz="4" w:space="0" w:color="auto"/>
              <w:left w:val="nil"/>
              <w:bottom w:val="single" w:sz="4" w:space="0" w:color="auto"/>
              <w:right w:val="single" w:sz="8" w:space="0" w:color="000000"/>
            </w:tcBorders>
            <w:shd w:val="clear" w:color="000000" w:fill="BFBFBF"/>
            <w:noWrap/>
            <w:vAlign w:val="center"/>
            <w:hideMark/>
          </w:tcPr>
          <w:p w14:paraId="05F45D28"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 </w:t>
            </w:r>
          </w:p>
        </w:tc>
      </w:tr>
      <w:tr w:rsidR="00D874FE" w:rsidRPr="00D874FE" w14:paraId="1254FF18" w14:textId="77777777" w:rsidTr="0062219A">
        <w:trPr>
          <w:trHeight w:val="255"/>
        </w:trPr>
        <w:tc>
          <w:tcPr>
            <w:tcW w:w="668" w:type="dxa"/>
            <w:vMerge/>
            <w:tcBorders>
              <w:top w:val="nil"/>
              <w:left w:val="single" w:sz="8" w:space="0" w:color="auto"/>
              <w:bottom w:val="single" w:sz="4" w:space="0" w:color="auto"/>
              <w:right w:val="single" w:sz="4" w:space="0" w:color="auto"/>
            </w:tcBorders>
            <w:vAlign w:val="center"/>
            <w:hideMark/>
          </w:tcPr>
          <w:p w14:paraId="30B862AA" w14:textId="77777777" w:rsidR="0062219A" w:rsidRPr="00D874FE" w:rsidRDefault="0062219A" w:rsidP="0062219A">
            <w:pPr>
              <w:spacing w:line="276" w:lineRule="auto"/>
              <w:rPr>
                <w:rFonts w:ascii="Arial" w:hAnsi="Arial" w:cs="Arial"/>
                <w:sz w:val="18"/>
                <w:szCs w:val="18"/>
              </w:rPr>
            </w:pP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2CADF05F"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 miejscowość (poczta):</w:t>
            </w:r>
          </w:p>
        </w:tc>
        <w:tc>
          <w:tcPr>
            <w:tcW w:w="1276" w:type="dxa"/>
            <w:tcBorders>
              <w:top w:val="nil"/>
              <w:left w:val="nil"/>
              <w:bottom w:val="single" w:sz="4" w:space="0" w:color="auto"/>
              <w:right w:val="single" w:sz="4" w:space="0" w:color="auto"/>
            </w:tcBorders>
            <w:shd w:val="clear" w:color="000000" w:fill="FFFFCC"/>
            <w:noWrap/>
            <w:hideMark/>
          </w:tcPr>
          <w:p w14:paraId="27EB3378" w14:textId="77777777" w:rsidR="0062219A" w:rsidRPr="00D874FE" w:rsidRDefault="0062219A" w:rsidP="0062219A">
            <w:pPr>
              <w:spacing w:line="276" w:lineRule="auto"/>
              <w:rPr>
                <w:rFonts w:ascii="Calibri" w:hAnsi="Calibri"/>
                <w:sz w:val="18"/>
                <w:szCs w:val="18"/>
              </w:rPr>
            </w:pPr>
            <w:r w:rsidRPr="00D874FE">
              <w:rPr>
                <w:rFonts w:ascii="Calibri" w:hAnsi="Calibri"/>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05225CF6"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w:t>
            </w:r>
          </w:p>
        </w:tc>
      </w:tr>
      <w:tr w:rsidR="00D874FE" w:rsidRPr="00D874FE" w14:paraId="6E84802A" w14:textId="77777777" w:rsidTr="0062219A">
        <w:trPr>
          <w:trHeight w:val="255"/>
        </w:trPr>
        <w:tc>
          <w:tcPr>
            <w:tcW w:w="668" w:type="dxa"/>
            <w:vMerge/>
            <w:tcBorders>
              <w:top w:val="nil"/>
              <w:left w:val="single" w:sz="8" w:space="0" w:color="auto"/>
              <w:bottom w:val="single" w:sz="4" w:space="0" w:color="auto"/>
              <w:right w:val="single" w:sz="4" w:space="0" w:color="auto"/>
            </w:tcBorders>
            <w:vAlign w:val="center"/>
            <w:hideMark/>
          </w:tcPr>
          <w:p w14:paraId="61CAF842" w14:textId="77777777" w:rsidR="0062219A" w:rsidRPr="00D874FE" w:rsidRDefault="0062219A" w:rsidP="0062219A">
            <w:pPr>
              <w:spacing w:line="276" w:lineRule="auto"/>
              <w:rPr>
                <w:rFonts w:ascii="Arial" w:hAnsi="Arial" w:cs="Arial"/>
                <w:sz w:val="18"/>
                <w:szCs w:val="18"/>
              </w:rPr>
            </w:pP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42A2F330"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 ulica, nr domu (miejscowość):</w:t>
            </w:r>
          </w:p>
        </w:tc>
        <w:tc>
          <w:tcPr>
            <w:tcW w:w="1276" w:type="dxa"/>
            <w:tcBorders>
              <w:top w:val="nil"/>
              <w:left w:val="nil"/>
              <w:bottom w:val="single" w:sz="4" w:space="0" w:color="auto"/>
              <w:right w:val="single" w:sz="4" w:space="0" w:color="auto"/>
            </w:tcBorders>
            <w:shd w:val="clear" w:color="000000" w:fill="FFFFCC"/>
            <w:noWrap/>
            <w:hideMark/>
          </w:tcPr>
          <w:p w14:paraId="005851E8" w14:textId="77777777" w:rsidR="0062219A" w:rsidRPr="00D874FE" w:rsidRDefault="0062219A" w:rsidP="0062219A">
            <w:pPr>
              <w:spacing w:line="276" w:lineRule="auto"/>
              <w:rPr>
                <w:rFonts w:ascii="Calibri" w:hAnsi="Calibri"/>
                <w:sz w:val="18"/>
                <w:szCs w:val="18"/>
              </w:rPr>
            </w:pPr>
            <w:r w:rsidRPr="00D874FE">
              <w:rPr>
                <w:rFonts w:ascii="Calibri" w:hAnsi="Calibri"/>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574AE01C"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w:t>
            </w:r>
          </w:p>
        </w:tc>
      </w:tr>
      <w:tr w:rsidR="00D874FE" w:rsidRPr="00D874FE" w14:paraId="17F8B68F" w14:textId="77777777" w:rsidTr="0062219A">
        <w:trPr>
          <w:trHeight w:val="255"/>
        </w:trPr>
        <w:tc>
          <w:tcPr>
            <w:tcW w:w="668" w:type="dxa"/>
            <w:vMerge/>
            <w:tcBorders>
              <w:top w:val="nil"/>
              <w:left w:val="single" w:sz="8" w:space="0" w:color="auto"/>
              <w:bottom w:val="single" w:sz="4" w:space="0" w:color="auto"/>
              <w:right w:val="single" w:sz="4" w:space="0" w:color="auto"/>
            </w:tcBorders>
            <w:vAlign w:val="center"/>
            <w:hideMark/>
          </w:tcPr>
          <w:p w14:paraId="6C35CC5B" w14:textId="77777777" w:rsidR="0062219A" w:rsidRPr="00D874FE" w:rsidRDefault="0062219A" w:rsidP="0062219A">
            <w:pPr>
              <w:spacing w:line="276" w:lineRule="auto"/>
              <w:rPr>
                <w:rFonts w:ascii="Arial" w:hAnsi="Arial" w:cs="Arial"/>
                <w:sz w:val="18"/>
                <w:szCs w:val="18"/>
              </w:rPr>
            </w:pP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66EDBE0F"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 kod pocztowy:</w:t>
            </w:r>
          </w:p>
        </w:tc>
        <w:tc>
          <w:tcPr>
            <w:tcW w:w="1276" w:type="dxa"/>
            <w:tcBorders>
              <w:top w:val="nil"/>
              <w:left w:val="nil"/>
              <w:bottom w:val="single" w:sz="4" w:space="0" w:color="auto"/>
              <w:right w:val="single" w:sz="4" w:space="0" w:color="auto"/>
            </w:tcBorders>
            <w:shd w:val="clear" w:color="000000" w:fill="FFFFCC"/>
            <w:noWrap/>
            <w:hideMark/>
          </w:tcPr>
          <w:p w14:paraId="49A14128" w14:textId="77777777" w:rsidR="0062219A" w:rsidRPr="00D874FE" w:rsidRDefault="0062219A" w:rsidP="0062219A">
            <w:pPr>
              <w:spacing w:line="276" w:lineRule="auto"/>
              <w:rPr>
                <w:rFonts w:ascii="Calibri" w:hAnsi="Calibri"/>
                <w:sz w:val="18"/>
                <w:szCs w:val="18"/>
              </w:rPr>
            </w:pPr>
            <w:r w:rsidRPr="00D874FE">
              <w:rPr>
                <w:rFonts w:ascii="Calibri" w:hAnsi="Calibri"/>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4A4D7119"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w:t>
            </w:r>
          </w:p>
        </w:tc>
      </w:tr>
      <w:tr w:rsidR="00D874FE" w:rsidRPr="00D874FE" w14:paraId="237CE5B9" w14:textId="77777777" w:rsidTr="0062219A">
        <w:trPr>
          <w:trHeight w:val="255"/>
        </w:trPr>
        <w:tc>
          <w:tcPr>
            <w:tcW w:w="668" w:type="dxa"/>
            <w:vMerge/>
            <w:tcBorders>
              <w:top w:val="nil"/>
              <w:left w:val="single" w:sz="8" w:space="0" w:color="auto"/>
              <w:bottom w:val="single" w:sz="4" w:space="0" w:color="auto"/>
              <w:right w:val="single" w:sz="4" w:space="0" w:color="auto"/>
            </w:tcBorders>
            <w:vAlign w:val="center"/>
            <w:hideMark/>
          </w:tcPr>
          <w:p w14:paraId="3B8043B2" w14:textId="77777777" w:rsidR="0062219A" w:rsidRPr="00D874FE" w:rsidRDefault="0062219A" w:rsidP="0062219A">
            <w:pPr>
              <w:spacing w:line="276" w:lineRule="auto"/>
              <w:rPr>
                <w:rFonts w:ascii="Arial" w:hAnsi="Arial" w:cs="Arial"/>
                <w:sz w:val="18"/>
                <w:szCs w:val="18"/>
              </w:rPr>
            </w:pP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42B1E2E6"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 inne dane:</w:t>
            </w:r>
          </w:p>
        </w:tc>
        <w:tc>
          <w:tcPr>
            <w:tcW w:w="1276" w:type="dxa"/>
            <w:tcBorders>
              <w:top w:val="nil"/>
              <w:left w:val="nil"/>
              <w:bottom w:val="single" w:sz="4" w:space="0" w:color="auto"/>
              <w:right w:val="single" w:sz="4" w:space="0" w:color="auto"/>
            </w:tcBorders>
            <w:shd w:val="clear" w:color="000000" w:fill="FFFFCC"/>
            <w:noWrap/>
            <w:hideMark/>
          </w:tcPr>
          <w:p w14:paraId="3D5A6639" w14:textId="77777777" w:rsidR="0062219A" w:rsidRPr="00D874FE" w:rsidRDefault="0062219A" w:rsidP="0062219A">
            <w:pPr>
              <w:spacing w:line="276" w:lineRule="auto"/>
              <w:rPr>
                <w:rFonts w:ascii="Calibri" w:hAnsi="Calibri"/>
                <w:sz w:val="18"/>
                <w:szCs w:val="18"/>
              </w:rPr>
            </w:pPr>
            <w:r w:rsidRPr="00D874FE">
              <w:rPr>
                <w:rFonts w:ascii="Calibri" w:hAnsi="Calibri"/>
                <w:sz w:val="18"/>
                <w:szCs w:val="18"/>
              </w:rPr>
              <w:t> </w:t>
            </w:r>
          </w:p>
        </w:tc>
        <w:tc>
          <w:tcPr>
            <w:tcW w:w="3877" w:type="dxa"/>
            <w:tcBorders>
              <w:top w:val="nil"/>
              <w:left w:val="nil"/>
              <w:bottom w:val="single" w:sz="4" w:space="0" w:color="auto"/>
              <w:right w:val="single" w:sz="8" w:space="0" w:color="auto"/>
            </w:tcBorders>
            <w:shd w:val="clear" w:color="000000" w:fill="C0C0C0"/>
            <w:noWrap/>
            <w:hideMark/>
          </w:tcPr>
          <w:p w14:paraId="50107C49" w14:textId="77777777" w:rsidR="0062219A" w:rsidRPr="00D874FE" w:rsidRDefault="0062219A" w:rsidP="0062219A">
            <w:pPr>
              <w:spacing w:line="276" w:lineRule="auto"/>
              <w:rPr>
                <w:rFonts w:ascii="Calibri" w:hAnsi="Calibri"/>
                <w:sz w:val="18"/>
                <w:szCs w:val="18"/>
              </w:rPr>
            </w:pPr>
            <w:r w:rsidRPr="00D874FE">
              <w:rPr>
                <w:rFonts w:ascii="Calibri" w:hAnsi="Calibri"/>
                <w:sz w:val="18"/>
                <w:szCs w:val="18"/>
              </w:rPr>
              <w:t> </w:t>
            </w:r>
          </w:p>
        </w:tc>
      </w:tr>
      <w:tr w:rsidR="00D874FE" w:rsidRPr="00D874FE" w14:paraId="6DC58BFF"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09859E96"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4.</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662192B1"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Numer REGON:</w:t>
            </w:r>
          </w:p>
        </w:tc>
        <w:tc>
          <w:tcPr>
            <w:tcW w:w="1276" w:type="dxa"/>
            <w:tcBorders>
              <w:top w:val="nil"/>
              <w:left w:val="nil"/>
              <w:bottom w:val="single" w:sz="4" w:space="0" w:color="auto"/>
              <w:right w:val="single" w:sz="4" w:space="0" w:color="auto"/>
            </w:tcBorders>
            <w:shd w:val="clear" w:color="000000" w:fill="FFFFCC"/>
            <w:noWrap/>
            <w:vAlign w:val="center"/>
            <w:hideMark/>
          </w:tcPr>
          <w:p w14:paraId="310584F7"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3BCACA74"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  [REGON]</w:t>
            </w:r>
          </w:p>
        </w:tc>
      </w:tr>
      <w:tr w:rsidR="00D874FE" w:rsidRPr="00D874FE" w14:paraId="5FA7713C"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4E9896E5"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5.</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4EE1A057"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Numer NIP:</w:t>
            </w:r>
          </w:p>
        </w:tc>
        <w:tc>
          <w:tcPr>
            <w:tcW w:w="1276" w:type="dxa"/>
            <w:tcBorders>
              <w:top w:val="nil"/>
              <w:left w:val="nil"/>
              <w:bottom w:val="single" w:sz="4" w:space="0" w:color="auto"/>
              <w:right w:val="single" w:sz="4" w:space="0" w:color="auto"/>
            </w:tcBorders>
            <w:shd w:val="clear" w:color="000000" w:fill="FFFFCC"/>
            <w:noWrap/>
            <w:vAlign w:val="center"/>
            <w:hideMark/>
          </w:tcPr>
          <w:p w14:paraId="40D0F895"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2BDD30D7"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  [NIP]</w:t>
            </w:r>
          </w:p>
        </w:tc>
      </w:tr>
      <w:tr w:rsidR="00D874FE" w:rsidRPr="00D874FE" w14:paraId="2244B1E9"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35AFEF6D"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6.</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39810044"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Nazwisko i imię osoby zgłaszającej wniosek:</w:t>
            </w:r>
          </w:p>
        </w:tc>
        <w:tc>
          <w:tcPr>
            <w:tcW w:w="1276" w:type="dxa"/>
            <w:tcBorders>
              <w:top w:val="nil"/>
              <w:left w:val="nil"/>
              <w:bottom w:val="single" w:sz="4" w:space="0" w:color="auto"/>
              <w:right w:val="single" w:sz="4" w:space="0" w:color="auto"/>
            </w:tcBorders>
            <w:shd w:val="clear" w:color="000000" w:fill="FFFFCC"/>
            <w:noWrap/>
            <w:vAlign w:val="center"/>
            <w:hideMark/>
          </w:tcPr>
          <w:p w14:paraId="24F3F81D"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3E8227FC"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w:t>
            </w:r>
          </w:p>
        </w:tc>
      </w:tr>
      <w:tr w:rsidR="00D874FE" w:rsidRPr="00D874FE" w14:paraId="18A5C4BA"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4069F66F"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7.</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3C1FE268"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Data zgłoszenia:</w:t>
            </w:r>
          </w:p>
        </w:tc>
        <w:tc>
          <w:tcPr>
            <w:tcW w:w="1276" w:type="dxa"/>
            <w:tcBorders>
              <w:top w:val="nil"/>
              <w:left w:val="nil"/>
              <w:bottom w:val="single" w:sz="4" w:space="0" w:color="auto"/>
              <w:right w:val="single" w:sz="4" w:space="0" w:color="auto"/>
            </w:tcBorders>
            <w:shd w:val="clear" w:color="000000" w:fill="FFFFCC"/>
            <w:noWrap/>
            <w:vAlign w:val="center"/>
            <w:hideMark/>
          </w:tcPr>
          <w:p w14:paraId="2E3D80B5"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087F59D4"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  [D]</w:t>
            </w:r>
          </w:p>
        </w:tc>
      </w:tr>
      <w:tr w:rsidR="00D874FE" w:rsidRPr="00D874FE" w14:paraId="04AE0679" w14:textId="77777777" w:rsidTr="0062219A">
        <w:trPr>
          <w:trHeight w:val="255"/>
        </w:trPr>
        <w:tc>
          <w:tcPr>
            <w:tcW w:w="668" w:type="dxa"/>
            <w:vMerge w:val="restart"/>
            <w:tcBorders>
              <w:top w:val="nil"/>
              <w:left w:val="single" w:sz="8" w:space="0" w:color="auto"/>
              <w:bottom w:val="single" w:sz="4" w:space="0" w:color="auto"/>
              <w:right w:val="single" w:sz="4" w:space="0" w:color="auto"/>
            </w:tcBorders>
            <w:shd w:val="clear" w:color="auto" w:fill="auto"/>
            <w:noWrap/>
            <w:hideMark/>
          </w:tcPr>
          <w:p w14:paraId="2A78DB94"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lastRenderedPageBreak/>
              <w:t>8.</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798C8598"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 xml:space="preserve">Telefon kontaktowy 1: </w:t>
            </w:r>
          </w:p>
        </w:tc>
        <w:tc>
          <w:tcPr>
            <w:tcW w:w="1276" w:type="dxa"/>
            <w:tcBorders>
              <w:top w:val="nil"/>
              <w:left w:val="nil"/>
              <w:bottom w:val="single" w:sz="4" w:space="0" w:color="auto"/>
              <w:right w:val="single" w:sz="4" w:space="0" w:color="auto"/>
            </w:tcBorders>
            <w:shd w:val="clear" w:color="000000" w:fill="FFFFCC"/>
            <w:noWrap/>
            <w:vAlign w:val="center"/>
            <w:hideMark/>
          </w:tcPr>
          <w:p w14:paraId="1EEE0757"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2C9C5678"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  [TS] lub [TK]</w:t>
            </w:r>
          </w:p>
        </w:tc>
      </w:tr>
      <w:tr w:rsidR="00D874FE" w:rsidRPr="00D874FE" w14:paraId="00203FF5" w14:textId="77777777" w:rsidTr="0062219A">
        <w:trPr>
          <w:trHeight w:val="255"/>
        </w:trPr>
        <w:tc>
          <w:tcPr>
            <w:tcW w:w="668" w:type="dxa"/>
            <w:vMerge/>
            <w:tcBorders>
              <w:top w:val="nil"/>
              <w:left w:val="single" w:sz="8" w:space="0" w:color="auto"/>
              <w:bottom w:val="single" w:sz="4" w:space="0" w:color="auto"/>
              <w:right w:val="single" w:sz="4" w:space="0" w:color="auto"/>
            </w:tcBorders>
            <w:vAlign w:val="center"/>
            <w:hideMark/>
          </w:tcPr>
          <w:p w14:paraId="233B115F" w14:textId="77777777" w:rsidR="0062219A" w:rsidRPr="00D874FE" w:rsidRDefault="0062219A" w:rsidP="0062219A">
            <w:pPr>
              <w:spacing w:line="276" w:lineRule="auto"/>
              <w:rPr>
                <w:rFonts w:ascii="Arial" w:hAnsi="Arial" w:cs="Arial"/>
                <w:sz w:val="18"/>
                <w:szCs w:val="18"/>
              </w:rPr>
            </w:pP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2C1632F1"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 xml:space="preserve">Telefon kontaktowy 2:  </w:t>
            </w:r>
          </w:p>
        </w:tc>
        <w:tc>
          <w:tcPr>
            <w:tcW w:w="1276" w:type="dxa"/>
            <w:tcBorders>
              <w:top w:val="nil"/>
              <w:left w:val="nil"/>
              <w:bottom w:val="single" w:sz="4" w:space="0" w:color="auto"/>
              <w:right w:val="single" w:sz="4" w:space="0" w:color="auto"/>
            </w:tcBorders>
            <w:shd w:val="clear" w:color="000000" w:fill="FFFFCC"/>
            <w:noWrap/>
            <w:vAlign w:val="center"/>
            <w:hideMark/>
          </w:tcPr>
          <w:p w14:paraId="6AAD21B0"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0EF24A7C"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[TS] lub [TK]</w:t>
            </w:r>
          </w:p>
        </w:tc>
      </w:tr>
      <w:tr w:rsidR="00D874FE" w:rsidRPr="00D874FE" w14:paraId="0CC64F5A"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7042435D"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9.</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391F2AD1"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 xml:space="preserve">Numer fax: </w:t>
            </w:r>
          </w:p>
        </w:tc>
        <w:tc>
          <w:tcPr>
            <w:tcW w:w="1276" w:type="dxa"/>
            <w:tcBorders>
              <w:top w:val="nil"/>
              <w:left w:val="nil"/>
              <w:bottom w:val="single" w:sz="4" w:space="0" w:color="auto"/>
              <w:right w:val="single" w:sz="4" w:space="0" w:color="auto"/>
            </w:tcBorders>
            <w:shd w:val="clear" w:color="000000" w:fill="FFFFCC"/>
            <w:noWrap/>
            <w:vAlign w:val="center"/>
            <w:hideMark/>
          </w:tcPr>
          <w:p w14:paraId="7BBA68AB"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394E52AB"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 xml:space="preserve">[WYMAG]  [TS] </w:t>
            </w:r>
          </w:p>
        </w:tc>
      </w:tr>
      <w:tr w:rsidR="00D874FE" w:rsidRPr="00D874FE" w14:paraId="6EBD4199"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2EDEF262"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10.</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3A056667"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Kontaktowy adres poczty elektronicznej</w:t>
            </w:r>
            <w:r w:rsidRPr="00D874FE">
              <w:rPr>
                <w:rFonts w:ascii="Arial" w:hAnsi="Arial" w:cs="Arial"/>
                <w:sz w:val="18"/>
                <w:szCs w:val="18"/>
              </w:rPr>
              <w:br/>
              <w:t>(e-mail):</w:t>
            </w:r>
          </w:p>
        </w:tc>
        <w:tc>
          <w:tcPr>
            <w:tcW w:w="1276" w:type="dxa"/>
            <w:tcBorders>
              <w:top w:val="nil"/>
              <w:left w:val="nil"/>
              <w:bottom w:val="single" w:sz="4" w:space="0" w:color="auto"/>
              <w:right w:val="single" w:sz="4" w:space="0" w:color="auto"/>
            </w:tcBorders>
            <w:shd w:val="clear" w:color="000000" w:fill="FFFFCC"/>
            <w:noWrap/>
            <w:vAlign w:val="center"/>
            <w:hideMark/>
          </w:tcPr>
          <w:p w14:paraId="7C365E39"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4CC9A49F"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w:t>
            </w:r>
          </w:p>
        </w:tc>
      </w:tr>
      <w:tr w:rsidR="00D874FE" w:rsidRPr="00D874FE" w14:paraId="75C1C0EF" w14:textId="77777777" w:rsidTr="0062219A">
        <w:trPr>
          <w:trHeight w:val="255"/>
        </w:trPr>
        <w:tc>
          <w:tcPr>
            <w:tcW w:w="9278"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D8A829D" w14:textId="77777777" w:rsidR="0062219A" w:rsidRPr="00D874FE" w:rsidRDefault="0062219A" w:rsidP="0062219A">
            <w:pPr>
              <w:spacing w:line="276" w:lineRule="auto"/>
              <w:rPr>
                <w:rFonts w:ascii="Arial" w:hAnsi="Arial" w:cs="Arial"/>
                <w:b/>
                <w:bCs/>
                <w:sz w:val="18"/>
                <w:szCs w:val="18"/>
              </w:rPr>
            </w:pPr>
            <w:r w:rsidRPr="00D874FE">
              <w:rPr>
                <w:rFonts w:ascii="Arial" w:hAnsi="Arial" w:cs="Arial"/>
                <w:b/>
                <w:bCs/>
                <w:sz w:val="18"/>
                <w:szCs w:val="18"/>
              </w:rPr>
              <w:t>CZĘŚĆ C:</w:t>
            </w:r>
            <w:r w:rsidRPr="00D874FE">
              <w:rPr>
                <w:rFonts w:ascii="Arial" w:hAnsi="Arial" w:cs="Arial"/>
                <w:sz w:val="18"/>
                <w:szCs w:val="18"/>
              </w:rPr>
              <w:t xml:space="preserve"> DOTYCZY OPISU WYROBU JEDNOSTKOWEGO</w:t>
            </w:r>
          </w:p>
        </w:tc>
      </w:tr>
      <w:tr w:rsidR="00D874FE" w:rsidRPr="00D874FE" w14:paraId="6874822A"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2513936D"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1.</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7B0B8726"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Nazwa producenta wyrobu:</w:t>
            </w:r>
          </w:p>
        </w:tc>
        <w:tc>
          <w:tcPr>
            <w:tcW w:w="1276" w:type="dxa"/>
            <w:tcBorders>
              <w:top w:val="nil"/>
              <w:left w:val="nil"/>
              <w:bottom w:val="single" w:sz="4" w:space="0" w:color="auto"/>
              <w:right w:val="single" w:sz="4" w:space="0" w:color="auto"/>
            </w:tcBorders>
            <w:shd w:val="clear" w:color="auto" w:fill="auto"/>
            <w:noWrap/>
            <w:vAlign w:val="bottom"/>
            <w:hideMark/>
          </w:tcPr>
          <w:p w14:paraId="044CB2BF" w14:textId="77777777" w:rsidR="0062219A" w:rsidRPr="00D874FE" w:rsidRDefault="0062219A" w:rsidP="0062219A">
            <w:pPr>
              <w:spacing w:line="276" w:lineRule="auto"/>
              <w:rPr>
                <w:rFonts w:ascii="Calibri" w:hAnsi="Calibri"/>
                <w:sz w:val="18"/>
                <w:szCs w:val="18"/>
              </w:rPr>
            </w:pPr>
            <w:r w:rsidRPr="00D874FE">
              <w:rPr>
                <w:rFonts w:ascii="Calibri" w:hAnsi="Calibri"/>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0D71F945"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w:t>
            </w:r>
          </w:p>
        </w:tc>
      </w:tr>
      <w:tr w:rsidR="00D874FE" w:rsidRPr="00D874FE" w14:paraId="00554291" w14:textId="77777777" w:rsidTr="0062219A">
        <w:trPr>
          <w:trHeight w:val="315"/>
        </w:trPr>
        <w:tc>
          <w:tcPr>
            <w:tcW w:w="668" w:type="dxa"/>
            <w:tcBorders>
              <w:top w:val="nil"/>
              <w:left w:val="single" w:sz="8" w:space="0" w:color="auto"/>
              <w:bottom w:val="single" w:sz="4" w:space="0" w:color="auto"/>
              <w:right w:val="single" w:sz="4" w:space="0" w:color="auto"/>
            </w:tcBorders>
            <w:shd w:val="clear" w:color="auto" w:fill="auto"/>
            <w:noWrap/>
            <w:hideMark/>
          </w:tcPr>
          <w:p w14:paraId="58B264A4"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2.</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4ECBCA2F"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Numer identyfikatora GLN producenta wyrobu:</w:t>
            </w:r>
          </w:p>
        </w:tc>
        <w:tc>
          <w:tcPr>
            <w:tcW w:w="1276" w:type="dxa"/>
            <w:tcBorders>
              <w:top w:val="nil"/>
              <w:left w:val="nil"/>
              <w:bottom w:val="single" w:sz="4" w:space="0" w:color="auto"/>
              <w:right w:val="single" w:sz="4" w:space="0" w:color="auto"/>
            </w:tcBorders>
            <w:shd w:val="clear" w:color="000000" w:fill="FFFFFF"/>
            <w:noWrap/>
            <w:vAlign w:val="bottom"/>
            <w:hideMark/>
          </w:tcPr>
          <w:p w14:paraId="7B184869" w14:textId="77777777" w:rsidR="0062219A" w:rsidRPr="00D874FE" w:rsidRDefault="0062219A" w:rsidP="0062219A">
            <w:pPr>
              <w:spacing w:line="276" w:lineRule="auto"/>
              <w:rPr>
                <w:rFonts w:ascii="Calibri" w:hAnsi="Calibri"/>
                <w:sz w:val="18"/>
                <w:szCs w:val="18"/>
              </w:rPr>
            </w:pPr>
            <w:r w:rsidRPr="00D874FE">
              <w:rPr>
                <w:rFonts w:ascii="Calibri" w:hAnsi="Calibri"/>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6D9ECE17"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[PRODUCENT]  [n13]</w:t>
            </w:r>
          </w:p>
        </w:tc>
      </w:tr>
      <w:tr w:rsidR="00D874FE" w:rsidRPr="00D874FE" w14:paraId="09467F42"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61E7720A"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3.</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070EE0C6"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Kod GTIN dla opakowania jednostkowego:</w:t>
            </w:r>
          </w:p>
        </w:tc>
        <w:tc>
          <w:tcPr>
            <w:tcW w:w="1276" w:type="dxa"/>
            <w:tcBorders>
              <w:top w:val="nil"/>
              <w:left w:val="nil"/>
              <w:bottom w:val="single" w:sz="4" w:space="0" w:color="auto"/>
              <w:right w:val="single" w:sz="4" w:space="0" w:color="auto"/>
            </w:tcBorders>
            <w:shd w:val="clear" w:color="000000" w:fill="FFFFFF"/>
            <w:noWrap/>
            <w:vAlign w:val="bottom"/>
            <w:hideMark/>
          </w:tcPr>
          <w:p w14:paraId="60D1C672" w14:textId="77777777" w:rsidR="0062219A" w:rsidRPr="00D874FE" w:rsidRDefault="0062219A" w:rsidP="0062219A">
            <w:pPr>
              <w:spacing w:line="276" w:lineRule="auto"/>
              <w:rPr>
                <w:rFonts w:ascii="Calibri" w:hAnsi="Calibri"/>
                <w:sz w:val="18"/>
                <w:szCs w:val="18"/>
              </w:rPr>
            </w:pPr>
            <w:r w:rsidRPr="00D874FE">
              <w:rPr>
                <w:rFonts w:ascii="Calibri" w:hAnsi="Calibri"/>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6AB6FE4B"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  [n14]  [G_1]</w:t>
            </w:r>
          </w:p>
        </w:tc>
      </w:tr>
      <w:tr w:rsidR="00D874FE" w:rsidRPr="00D874FE" w14:paraId="5F3DE199"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708CABB0"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4.</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5FA37F4A"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Numer NSN – jeżeli istnieje:</w:t>
            </w:r>
          </w:p>
        </w:tc>
        <w:tc>
          <w:tcPr>
            <w:tcW w:w="1276" w:type="dxa"/>
            <w:tcBorders>
              <w:top w:val="nil"/>
              <w:left w:val="nil"/>
              <w:bottom w:val="single" w:sz="4" w:space="0" w:color="auto"/>
              <w:right w:val="single" w:sz="4" w:space="0" w:color="auto"/>
            </w:tcBorders>
            <w:shd w:val="clear" w:color="auto" w:fill="auto"/>
            <w:noWrap/>
            <w:vAlign w:val="bottom"/>
            <w:hideMark/>
          </w:tcPr>
          <w:p w14:paraId="1E571992" w14:textId="77777777" w:rsidR="0062219A" w:rsidRPr="00D874FE" w:rsidRDefault="0062219A" w:rsidP="0062219A">
            <w:pPr>
              <w:spacing w:line="276" w:lineRule="auto"/>
              <w:rPr>
                <w:rFonts w:ascii="Calibri" w:hAnsi="Calibri"/>
                <w:sz w:val="18"/>
                <w:szCs w:val="18"/>
              </w:rPr>
            </w:pPr>
            <w:r w:rsidRPr="00D874FE">
              <w:rPr>
                <w:rFonts w:ascii="Calibri" w:hAnsi="Calibri"/>
                <w:sz w:val="18"/>
                <w:szCs w:val="18"/>
              </w:rPr>
              <w:t> </w:t>
            </w:r>
          </w:p>
        </w:tc>
        <w:tc>
          <w:tcPr>
            <w:tcW w:w="3877" w:type="dxa"/>
            <w:tcBorders>
              <w:top w:val="nil"/>
              <w:left w:val="nil"/>
              <w:bottom w:val="single" w:sz="4" w:space="0" w:color="auto"/>
              <w:right w:val="single" w:sz="8" w:space="0" w:color="auto"/>
            </w:tcBorders>
            <w:shd w:val="clear" w:color="000000" w:fill="C0C0C0"/>
            <w:noWrap/>
            <w:hideMark/>
          </w:tcPr>
          <w:p w14:paraId="0E7CA7CB" w14:textId="77777777" w:rsidR="0062219A" w:rsidRPr="00D874FE" w:rsidRDefault="0062219A" w:rsidP="0062219A">
            <w:pPr>
              <w:spacing w:line="276" w:lineRule="auto"/>
              <w:rPr>
                <w:rFonts w:ascii="Calibri" w:hAnsi="Calibri"/>
                <w:sz w:val="18"/>
                <w:szCs w:val="18"/>
              </w:rPr>
            </w:pPr>
            <w:r w:rsidRPr="00D874FE">
              <w:rPr>
                <w:rFonts w:ascii="Calibri" w:hAnsi="Calibri"/>
                <w:sz w:val="18"/>
                <w:szCs w:val="18"/>
              </w:rPr>
              <w:t> </w:t>
            </w:r>
          </w:p>
        </w:tc>
      </w:tr>
      <w:tr w:rsidR="00D874FE" w:rsidRPr="00D874FE" w14:paraId="0DC9D15D"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64049607"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5.</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1EFC7684"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Nazwa wyrobu jednostkowego:</w:t>
            </w:r>
          </w:p>
        </w:tc>
        <w:tc>
          <w:tcPr>
            <w:tcW w:w="5153" w:type="dxa"/>
            <w:gridSpan w:val="2"/>
            <w:tcBorders>
              <w:top w:val="single" w:sz="4" w:space="0" w:color="auto"/>
              <w:left w:val="nil"/>
              <w:bottom w:val="single" w:sz="4" w:space="0" w:color="auto"/>
              <w:right w:val="single" w:sz="8" w:space="0" w:color="000000"/>
            </w:tcBorders>
            <w:shd w:val="clear" w:color="000000" w:fill="FFFFCC"/>
            <w:noWrap/>
            <w:vAlign w:val="center"/>
            <w:hideMark/>
          </w:tcPr>
          <w:p w14:paraId="565B75FA" w14:textId="77777777" w:rsidR="0062219A" w:rsidRPr="00D874FE" w:rsidRDefault="0062219A" w:rsidP="0062219A">
            <w:pPr>
              <w:spacing w:line="276" w:lineRule="auto"/>
              <w:jc w:val="center"/>
              <w:rPr>
                <w:rFonts w:ascii="Arial" w:hAnsi="Arial" w:cs="Arial"/>
                <w:sz w:val="18"/>
                <w:szCs w:val="18"/>
              </w:rPr>
            </w:pPr>
            <w:r w:rsidRPr="00D874FE">
              <w:rPr>
                <w:rFonts w:ascii="Arial" w:hAnsi="Arial" w:cs="Arial"/>
                <w:sz w:val="18"/>
                <w:szCs w:val="18"/>
              </w:rPr>
              <w:t> </w:t>
            </w:r>
          </w:p>
        </w:tc>
      </w:tr>
      <w:tr w:rsidR="00D874FE" w:rsidRPr="00D874FE" w14:paraId="1F701EEA" w14:textId="77777777" w:rsidTr="0062219A">
        <w:trPr>
          <w:trHeight w:val="255"/>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14:paraId="12719296"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6.</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2A114801"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Podstawowa jednostka miary:</w:t>
            </w:r>
          </w:p>
        </w:tc>
        <w:tc>
          <w:tcPr>
            <w:tcW w:w="1276" w:type="dxa"/>
            <w:tcBorders>
              <w:top w:val="single" w:sz="4" w:space="0" w:color="auto"/>
              <w:left w:val="nil"/>
              <w:bottom w:val="single" w:sz="4" w:space="0" w:color="auto"/>
              <w:right w:val="single" w:sz="4" w:space="0" w:color="auto"/>
            </w:tcBorders>
            <w:shd w:val="clear" w:color="000000" w:fill="FFFFCC"/>
            <w:noWrap/>
            <w:hideMark/>
          </w:tcPr>
          <w:p w14:paraId="74041B16" w14:textId="77777777" w:rsidR="0062219A" w:rsidRPr="00D874FE" w:rsidRDefault="0062219A" w:rsidP="0062219A">
            <w:pPr>
              <w:spacing w:line="276" w:lineRule="auto"/>
              <w:rPr>
                <w:rFonts w:ascii="Calibri" w:hAnsi="Calibri"/>
                <w:sz w:val="18"/>
                <w:szCs w:val="18"/>
              </w:rPr>
            </w:pPr>
            <w:r w:rsidRPr="00D874FE">
              <w:rPr>
                <w:rFonts w:ascii="Calibri" w:hAnsi="Calibri"/>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5C901B31"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  [JM]</w:t>
            </w:r>
          </w:p>
        </w:tc>
      </w:tr>
      <w:tr w:rsidR="00D874FE" w:rsidRPr="00D874FE" w14:paraId="0D5E930A"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2B5EB101"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7.</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6AB93D77"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Rodzaj opakowania</w:t>
            </w:r>
          </w:p>
        </w:tc>
        <w:tc>
          <w:tcPr>
            <w:tcW w:w="1276" w:type="dxa"/>
            <w:tcBorders>
              <w:top w:val="nil"/>
              <w:left w:val="nil"/>
              <w:bottom w:val="single" w:sz="4" w:space="0" w:color="auto"/>
              <w:right w:val="single" w:sz="4" w:space="0" w:color="auto"/>
            </w:tcBorders>
            <w:shd w:val="clear" w:color="000000" w:fill="FFFFCC"/>
            <w:noWrap/>
            <w:vAlign w:val="center"/>
            <w:hideMark/>
          </w:tcPr>
          <w:p w14:paraId="5F77F0B8"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175AB1AA"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  [OPAK]</w:t>
            </w:r>
          </w:p>
        </w:tc>
      </w:tr>
      <w:tr w:rsidR="00D874FE" w:rsidRPr="00D874FE" w14:paraId="251AC333"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003B96AB"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8.</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090FBBCC"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Parametry wyrobu jednostkowego</w:t>
            </w:r>
          </w:p>
        </w:tc>
        <w:tc>
          <w:tcPr>
            <w:tcW w:w="5153" w:type="dxa"/>
            <w:gridSpan w:val="2"/>
            <w:tcBorders>
              <w:top w:val="single" w:sz="4" w:space="0" w:color="auto"/>
              <w:left w:val="nil"/>
              <w:bottom w:val="single" w:sz="4" w:space="0" w:color="auto"/>
              <w:right w:val="single" w:sz="8" w:space="0" w:color="000000"/>
            </w:tcBorders>
            <w:shd w:val="clear" w:color="000000" w:fill="C0C0C0"/>
            <w:noWrap/>
            <w:hideMark/>
          </w:tcPr>
          <w:p w14:paraId="3BA431E4" w14:textId="77777777" w:rsidR="0062219A" w:rsidRPr="00D874FE" w:rsidRDefault="0062219A" w:rsidP="0062219A">
            <w:pPr>
              <w:spacing w:line="276" w:lineRule="auto"/>
              <w:rPr>
                <w:rFonts w:ascii="Calibri" w:hAnsi="Calibri"/>
                <w:sz w:val="18"/>
                <w:szCs w:val="18"/>
              </w:rPr>
            </w:pPr>
            <w:r w:rsidRPr="00D874FE">
              <w:rPr>
                <w:rFonts w:ascii="Calibri" w:hAnsi="Calibri"/>
                <w:sz w:val="18"/>
                <w:szCs w:val="18"/>
              </w:rPr>
              <w:t> </w:t>
            </w:r>
          </w:p>
        </w:tc>
      </w:tr>
      <w:tr w:rsidR="00D874FE" w:rsidRPr="00D874FE" w14:paraId="75C21A3E"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0EBF3BBF"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8 a.</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5963B50C"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Okres trwałości:</w:t>
            </w:r>
          </w:p>
        </w:tc>
        <w:tc>
          <w:tcPr>
            <w:tcW w:w="1276" w:type="dxa"/>
            <w:tcBorders>
              <w:top w:val="nil"/>
              <w:left w:val="nil"/>
              <w:bottom w:val="single" w:sz="4" w:space="0" w:color="auto"/>
              <w:right w:val="single" w:sz="4" w:space="0" w:color="auto"/>
            </w:tcBorders>
            <w:shd w:val="clear" w:color="000000" w:fill="FFFFCC"/>
            <w:noWrap/>
            <w:vAlign w:val="center"/>
            <w:hideMark/>
          </w:tcPr>
          <w:p w14:paraId="61258312"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77223116"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  [TRWAŁ]</w:t>
            </w:r>
          </w:p>
        </w:tc>
      </w:tr>
      <w:tr w:rsidR="00D874FE" w:rsidRPr="00D874FE" w14:paraId="198C7FC8" w14:textId="77777777" w:rsidTr="0062219A">
        <w:trPr>
          <w:trHeight w:val="255"/>
        </w:trPr>
        <w:tc>
          <w:tcPr>
            <w:tcW w:w="6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275A31A"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8 b.</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65FEE98B"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Waga w kilogramach</w:t>
            </w:r>
          </w:p>
        </w:tc>
        <w:tc>
          <w:tcPr>
            <w:tcW w:w="5153" w:type="dxa"/>
            <w:gridSpan w:val="2"/>
            <w:tcBorders>
              <w:top w:val="single" w:sz="4" w:space="0" w:color="auto"/>
              <w:left w:val="nil"/>
              <w:bottom w:val="single" w:sz="4" w:space="0" w:color="auto"/>
              <w:right w:val="single" w:sz="4" w:space="0" w:color="auto"/>
            </w:tcBorders>
            <w:shd w:val="clear" w:color="000000" w:fill="C0C0C0"/>
            <w:noWrap/>
            <w:vAlign w:val="center"/>
            <w:hideMark/>
          </w:tcPr>
          <w:p w14:paraId="7F52762C"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w:t>
            </w:r>
          </w:p>
        </w:tc>
      </w:tr>
      <w:tr w:rsidR="00D874FE" w:rsidRPr="00D874FE" w14:paraId="6992EAD5" w14:textId="77777777" w:rsidTr="0062219A">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3E0ED0A2" w14:textId="77777777" w:rsidR="0062219A" w:rsidRPr="00D874FE" w:rsidRDefault="0062219A" w:rsidP="0062219A">
            <w:pPr>
              <w:spacing w:line="276" w:lineRule="auto"/>
              <w:rPr>
                <w:rFonts w:ascii="Arial" w:hAnsi="Arial" w:cs="Arial"/>
                <w:sz w:val="18"/>
                <w:szCs w:val="18"/>
              </w:rPr>
            </w:pP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59669A70"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 xml:space="preserve">  -   brutto:</w:t>
            </w:r>
          </w:p>
        </w:tc>
        <w:tc>
          <w:tcPr>
            <w:tcW w:w="1276" w:type="dxa"/>
            <w:tcBorders>
              <w:top w:val="single" w:sz="4" w:space="0" w:color="auto"/>
              <w:left w:val="nil"/>
              <w:bottom w:val="single" w:sz="4" w:space="0" w:color="auto"/>
              <w:right w:val="single" w:sz="4" w:space="0" w:color="auto"/>
            </w:tcBorders>
            <w:shd w:val="clear" w:color="000000" w:fill="FFFFCC"/>
            <w:noWrap/>
            <w:vAlign w:val="center"/>
            <w:hideMark/>
          </w:tcPr>
          <w:p w14:paraId="503F8E62"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single" w:sz="4" w:space="0" w:color="auto"/>
              <w:left w:val="nil"/>
              <w:bottom w:val="single" w:sz="4" w:space="0" w:color="auto"/>
              <w:right w:val="single" w:sz="4" w:space="0" w:color="auto"/>
            </w:tcBorders>
            <w:shd w:val="clear" w:color="000000" w:fill="C0C0C0"/>
            <w:noWrap/>
            <w:vAlign w:val="center"/>
            <w:hideMark/>
          </w:tcPr>
          <w:p w14:paraId="31461B52"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[WAGA]</w:t>
            </w:r>
          </w:p>
        </w:tc>
      </w:tr>
      <w:tr w:rsidR="00D874FE" w:rsidRPr="00D874FE" w14:paraId="6577A1C9" w14:textId="77777777" w:rsidTr="0062219A">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4447E99C" w14:textId="77777777" w:rsidR="0062219A" w:rsidRPr="00D874FE" w:rsidRDefault="0062219A" w:rsidP="0062219A">
            <w:pPr>
              <w:spacing w:line="276" w:lineRule="auto"/>
              <w:rPr>
                <w:rFonts w:ascii="Arial" w:hAnsi="Arial" w:cs="Arial"/>
                <w:sz w:val="18"/>
                <w:szCs w:val="18"/>
              </w:rPr>
            </w:pP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15D9E5A8"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 xml:space="preserve">  -   netto:</w:t>
            </w:r>
          </w:p>
        </w:tc>
        <w:tc>
          <w:tcPr>
            <w:tcW w:w="1276" w:type="dxa"/>
            <w:tcBorders>
              <w:top w:val="single" w:sz="4" w:space="0" w:color="auto"/>
              <w:left w:val="nil"/>
              <w:bottom w:val="single" w:sz="4" w:space="0" w:color="auto"/>
              <w:right w:val="single" w:sz="4" w:space="0" w:color="auto"/>
            </w:tcBorders>
            <w:shd w:val="clear" w:color="000000" w:fill="FFFFCC"/>
            <w:noWrap/>
            <w:vAlign w:val="center"/>
            <w:hideMark/>
          </w:tcPr>
          <w:p w14:paraId="634C2BA8"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single" w:sz="4" w:space="0" w:color="auto"/>
              <w:left w:val="nil"/>
              <w:bottom w:val="single" w:sz="4" w:space="0" w:color="auto"/>
              <w:right w:val="single" w:sz="4" w:space="0" w:color="auto"/>
            </w:tcBorders>
            <w:shd w:val="clear" w:color="000000" w:fill="C0C0C0"/>
            <w:noWrap/>
            <w:vAlign w:val="center"/>
            <w:hideMark/>
          </w:tcPr>
          <w:p w14:paraId="7C33ACC3"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[WAGA]</w:t>
            </w:r>
          </w:p>
        </w:tc>
      </w:tr>
      <w:tr w:rsidR="00D874FE" w:rsidRPr="00D874FE" w14:paraId="2EE6F454" w14:textId="77777777" w:rsidTr="0062219A">
        <w:trPr>
          <w:trHeight w:val="255"/>
        </w:trPr>
        <w:tc>
          <w:tcPr>
            <w:tcW w:w="6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9867A0E"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8 c.</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77054359"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Objętość w litrach</w:t>
            </w:r>
          </w:p>
        </w:tc>
        <w:tc>
          <w:tcPr>
            <w:tcW w:w="5153"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1FF5AC7D"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w:t>
            </w:r>
          </w:p>
        </w:tc>
      </w:tr>
      <w:tr w:rsidR="00D874FE" w:rsidRPr="00D874FE" w14:paraId="37877543" w14:textId="77777777" w:rsidTr="0062219A">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6D3807D7" w14:textId="77777777" w:rsidR="0062219A" w:rsidRPr="00D874FE" w:rsidRDefault="0062219A" w:rsidP="0062219A">
            <w:pPr>
              <w:spacing w:line="276" w:lineRule="auto"/>
              <w:rPr>
                <w:rFonts w:ascii="Arial" w:hAnsi="Arial" w:cs="Arial"/>
                <w:sz w:val="18"/>
                <w:szCs w:val="18"/>
              </w:rPr>
            </w:pP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1991AE55"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 xml:space="preserve">  -  ilość:</w:t>
            </w:r>
          </w:p>
        </w:tc>
        <w:tc>
          <w:tcPr>
            <w:tcW w:w="1276" w:type="dxa"/>
            <w:tcBorders>
              <w:top w:val="single" w:sz="4" w:space="0" w:color="auto"/>
              <w:left w:val="nil"/>
              <w:bottom w:val="single" w:sz="4" w:space="0" w:color="auto"/>
              <w:right w:val="single" w:sz="4" w:space="0" w:color="auto"/>
            </w:tcBorders>
            <w:shd w:val="clear" w:color="000000" w:fill="FFFFCC"/>
            <w:noWrap/>
            <w:hideMark/>
          </w:tcPr>
          <w:p w14:paraId="04D9A3A9" w14:textId="77777777" w:rsidR="0062219A" w:rsidRPr="00D874FE" w:rsidRDefault="0062219A" w:rsidP="0062219A">
            <w:pPr>
              <w:spacing w:line="276" w:lineRule="auto"/>
              <w:rPr>
                <w:rFonts w:ascii="Calibri" w:hAnsi="Calibri"/>
                <w:sz w:val="18"/>
                <w:szCs w:val="18"/>
              </w:rPr>
            </w:pPr>
            <w:r w:rsidRPr="00D874FE">
              <w:rPr>
                <w:rFonts w:ascii="Calibri" w:hAnsi="Calibri"/>
                <w:sz w:val="18"/>
                <w:szCs w:val="18"/>
              </w:rPr>
              <w:t> </w:t>
            </w:r>
          </w:p>
        </w:tc>
        <w:tc>
          <w:tcPr>
            <w:tcW w:w="3877" w:type="dxa"/>
            <w:tcBorders>
              <w:top w:val="single" w:sz="4" w:space="0" w:color="auto"/>
              <w:left w:val="nil"/>
              <w:bottom w:val="single" w:sz="4" w:space="0" w:color="auto"/>
              <w:right w:val="single" w:sz="4" w:space="0" w:color="auto"/>
            </w:tcBorders>
            <w:shd w:val="clear" w:color="000000" w:fill="C0C0C0"/>
            <w:noWrap/>
            <w:vAlign w:val="center"/>
            <w:hideMark/>
          </w:tcPr>
          <w:p w14:paraId="2C684763"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[OBJĘTOŚĆ]</w:t>
            </w:r>
          </w:p>
        </w:tc>
      </w:tr>
      <w:tr w:rsidR="00D874FE" w:rsidRPr="00D874FE" w14:paraId="1E9A3193" w14:textId="77777777" w:rsidTr="0062219A">
        <w:trPr>
          <w:trHeight w:val="255"/>
        </w:trPr>
        <w:tc>
          <w:tcPr>
            <w:tcW w:w="6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2AA4C13"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8 d.</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3A3572B5"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Wymiary w metrach</w:t>
            </w:r>
          </w:p>
        </w:tc>
        <w:tc>
          <w:tcPr>
            <w:tcW w:w="5153" w:type="dxa"/>
            <w:gridSpan w:val="2"/>
            <w:tcBorders>
              <w:top w:val="single" w:sz="4" w:space="0" w:color="auto"/>
              <w:left w:val="nil"/>
              <w:bottom w:val="single" w:sz="4" w:space="0" w:color="auto"/>
              <w:right w:val="single" w:sz="4" w:space="0" w:color="auto"/>
            </w:tcBorders>
            <w:shd w:val="clear" w:color="000000" w:fill="C0C0C0"/>
            <w:noWrap/>
            <w:vAlign w:val="center"/>
            <w:hideMark/>
          </w:tcPr>
          <w:p w14:paraId="2F7E629F"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w:t>
            </w:r>
          </w:p>
        </w:tc>
      </w:tr>
      <w:tr w:rsidR="00D874FE" w:rsidRPr="00D874FE" w14:paraId="1E008015" w14:textId="77777777" w:rsidTr="0062219A">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1C6C96A4" w14:textId="77777777" w:rsidR="0062219A" w:rsidRPr="00D874FE" w:rsidRDefault="0062219A" w:rsidP="0062219A">
            <w:pPr>
              <w:spacing w:line="276" w:lineRule="auto"/>
              <w:rPr>
                <w:rFonts w:ascii="Arial" w:hAnsi="Arial" w:cs="Arial"/>
                <w:sz w:val="18"/>
                <w:szCs w:val="18"/>
              </w:rPr>
            </w:pP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0CDBDAF0"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 xml:space="preserve">  -   długość:</w:t>
            </w:r>
          </w:p>
        </w:tc>
        <w:tc>
          <w:tcPr>
            <w:tcW w:w="1276" w:type="dxa"/>
            <w:tcBorders>
              <w:top w:val="single" w:sz="4" w:space="0" w:color="auto"/>
              <w:left w:val="nil"/>
              <w:bottom w:val="single" w:sz="4" w:space="0" w:color="auto"/>
              <w:right w:val="single" w:sz="4" w:space="0" w:color="auto"/>
            </w:tcBorders>
            <w:shd w:val="clear" w:color="000000" w:fill="FFFFCC"/>
            <w:noWrap/>
            <w:vAlign w:val="center"/>
            <w:hideMark/>
          </w:tcPr>
          <w:p w14:paraId="696AD5FE"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single" w:sz="4" w:space="0" w:color="auto"/>
              <w:left w:val="nil"/>
              <w:bottom w:val="single" w:sz="4" w:space="0" w:color="auto"/>
              <w:right w:val="single" w:sz="4" w:space="0" w:color="auto"/>
            </w:tcBorders>
            <w:shd w:val="clear" w:color="000000" w:fill="C0C0C0"/>
            <w:noWrap/>
            <w:vAlign w:val="center"/>
            <w:hideMark/>
          </w:tcPr>
          <w:p w14:paraId="42A062F1"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[WYMIAR]</w:t>
            </w:r>
          </w:p>
        </w:tc>
      </w:tr>
      <w:tr w:rsidR="00D874FE" w:rsidRPr="00D874FE" w14:paraId="70599F31" w14:textId="77777777" w:rsidTr="0062219A">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143E78E1" w14:textId="77777777" w:rsidR="0062219A" w:rsidRPr="00D874FE" w:rsidRDefault="0062219A" w:rsidP="0062219A">
            <w:pPr>
              <w:spacing w:line="276" w:lineRule="auto"/>
              <w:rPr>
                <w:rFonts w:ascii="Arial" w:hAnsi="Arial" w:cs="Arial"/>
                <w:sz w:val="18"/>
                <w:szCs w:val="18"/>
              </w:rPr>
            </w:pP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3BAFFBA6"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 xml:space="preserve">  -   szerokość (wymiar w głąb):</w:t>
            </w:r>
          </w:p>
        </w:tc>
        <w:tc>
          <w:tcPr>
            <w:tcW w:w="1276" w:type="dxa"/>
            <w:tcBorders>
              <w:top w:val="single" w:sz="4" w:space="0" w:color="auto"/>
              <w:left w:val="nil"/>
              <w:bottom w:val="single" w:sz="4" w:space="0" w:color="auto"/>
              <w:right w:val="single" w:sz="4" w:space="0" w:color="auto"/>
            </w:tcBorders>
            <w:shd w:val="clear" w:color="000000" w:fill="FFFFCC"/>
            <w:noWrap/>
            <w:vAlign w:val="center"/>
            <w:hideMark/>
          </w:tcPr>
          <w:p w14:paraId="6955D3B6"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single" w:sz="4" w:space="0" w:color="auto"/>
              <w:left w:val="nil"/>
              <w:bottom w:val="single" w:sz="4" w:space="0" w:color="auto"/>
              <w:right w:val="single" w:sz="4" w:space="0" w:color="auto"/>
            </w:tcBorders>
            <w:shd w:val="clear" w:color="000000" w:fill="C0C0C0"/>
            <w:noWrap/>
            <w:vAlign w:val="center"/>
            <w:hideMark/>
          </w:tcPr>
          <w:p w14:paraId="1CA7E71A"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[WYMIAR]</w:t>
            </w:r>
          </w:p>
        </w:tc>
      </w:tr>
      <w:tr w:rsidR="00D874FE" w:rsidRPr="00D874FE" w14:paraId="2B89E8A8" w14:textId="77777777" w:rsidTr="0062219A">
        <w:trPr>
          <w:trHeight w:val="255"/>
        </w:trPr>
        <w:tc>
          <w:tcPr>
            <w:tcW w:w="668" w:type="dxa"/>
            <w:vMerge/>
            <w:tcBorders>
              <w:top w:val="single" w:sz="4" w:space="0" w:color="auto"/>
              <w:left w:val="single" w:sz="4" w:space="0" w:color="auto"/>
              <w:bottom w:val="single" w:sz="4" w:space="0" w:color="auto"/>
              <w:right w:val="single" w:sz="4" w:space="0" w:color="auto"/>
            </w:tcBorders>
            <w:vAlign w:val="center"/>
            <w:hideMark/>
          </w:tcPr>
          <w:p w14:paraId="393D1755" w14:textId="77777777" w:rsidR="0062219A" w:rsidRPr="00D874FE" w:rsidRDefault="0062219A" w:rsidP="0062219A">
            <w:pPr>
              <w:spacing w:line="276" w:lineRule="auto"/>
              <w:rPr>
                <w:rFonts w:ascii="Arial" w:hAnsi="Arial" w:cs="Arial"/>
                <w:sz w:val="18"/>
                <w:szCs w:val="18"/>
              </w:rPr>
            </w:pP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77B4ED85"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 xml:space="preserve">  -   wysokość:</w:t>
            </w:r>
          </w:p>
        </w:tc>
        <w:tc>
          <w:tcPr>
            <w:tcW w:w="1276" w:type="dxa"/>
            <w:tcBorders>
              <w:top w:val="nil"/>
              <w:left w:val="nil"/>
              <w:bottom w:val="single" w:sz="4" w:space="0" w:color="auto"/>
              <w:right w:val="single" w:sz="4" w:space="0" w:color="auto"/>
            </w:tcBorders>
            <w:shd w:val="clear" w:color="000000" w:fill="FFFFCC"/>
            <w:noWrap/>
            <w:vAlign w:val="center"/>
            <w:hideMark/>
          </w:tcPr>
          <w:p w14:paraId="7308F8C1"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3A3C049E"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[WYMIAR]</w:t>
            </w:r>
          </w:p>
        </w:tc>
      </w:tr>
      <w:tr w:rsidR="00D874FE" w:rsidRPr="00D874FE" w14:paraId="1DFF87AF" w14:textId="77777777" w:rsidTr="0062219A">
        <w:trPr>
          <w:trHeight w:val="255"/>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14:paraId="64AF44E7"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8 d.</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32F343E3"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Symbol katalogowy producenta:</w:t>
            </w:r>
          </w:p>
        </w:tc>
        <w:tc>
          <w:tcPr>
            <w:tcW w:w="1276" w:type="dxa"/>
            <w:tcBorders>
              <w:top w:val="nil"/>
              <w:left w:val="nil"/>
              <w:bottom w:val="single" w:sz="4" w:space="0" w:color="auto"/>
              <w:right w:val="single" w:sz="4" w:space="0" w:color="auto"/>
            </w:tcBorders>
            <w:shd w:val="clear" w:color="000000" w:fill="FFFFCC"/>
            <w:noWrap/>
            <w:vAlign w:val="center"/>
            <w:hideMark/>
          </w:tcPr>
          <w:p w14:paraId="39801982"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hideMark/>
          </w:tcPr>
          <w:p w14:paraId="025F52FE" w14:textId="77777777" w:rsidR="0062219A" w:rsidRPr="00D874FE" w:rsidRDefault="0062219A" w:rsidP="0062219A">
            <w:pPr>
              <w:spacing w:line="276" w:lineRule="auto"/>
              <w:rPr>
                <w:rFonts w:ascii="Calibri" w:hAnsi="Calibri"/>
                <w:sz w:val="18"/>
                <w:szCs w:val="18"/>
              </w:rPr>
            </w:pPr>
            <w:r w:rsidRPr="00D874FE">
              <w:rPr>
                <w:rFonts w:ascii="Calibri" w:hAnsi="Calibri"/>
                <w:sz w:val="18"/>
                <w:szCs w:val="18"/>
              </w:rPr>
              <w:t> </w:t>
            </w:r>
          </w:p>
        </w:tc>
      </w:tr>
      <w:tr w:rsidR="00D874FE" w:rsidRPr="00D874FE" w14:paraId="61FA9C79" w14:textId="77777777" w:rsidTr="0062219A">
        <w:trPr>
          <w:trHeight w:val="255"/>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14:paraId="6F04FAE6"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8 e.</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2D1A2E7C"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Norma jakościowa:</w:t>
            </w:r>
          </w:p>
        </w:tc>
        <w:tc>
          <w:tcPr>
            <w:tcW w:w="1276" w:type="dxa"/>
            <w:tcBorders>
              <w:top w:val="nil"/>
              <w:left w:val="nil"/>
              <w:bottom w:val="single" w:sz="4" w:space="0" w:color="auto"/>
              <w:right w:val="single" w:sz="4" w:space="0" w:color="auto"/>
            </w:tcBorders>
            <w:shd w:val="clear" w:color="000000" w:fill="FFFFCC"/>
            <w:noWrap/>
            <w:vAlign w:val="center"/>
            <w:hideMark/>
          </w:tcPr>
          <w:p w14:paraId="6076184C"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hideMark/>
          </w:tcPr>
          <w:p w14:paraId="2D8EFFDD" w14:textId="77777777" w:rsidR="0062219A" w:rsidRPr="00D874FE" w:rsidRDefault="0062219A" w:rsidP="0062219A">
            <w:pPr>
              <w:spacing w:line="276" w:lineRule="auto"/>
              <w:rPr>
                <w:rFonts w:ascii="Calibri" w:hAnsi="Calibri"/>
                <w:sz w:val="18"/>
                <w:szCs w:val="18"/>
              </w:rPr>
            </w:pPr>
            <w:r w:rsidRPr="00D874FE">
              <w:rPr>
                <w:rFonts w:ascii="Calibri" w:hAnsi="Calibri"/>
                <w:sz w:val="18"/>
                <w:szCs w:val="18"/>
              </w:rPr>
              <w:t> </w:t>
            </w:r>
          </w:p>
        </w:tc>
      </w:tr>
      <w:tr w:rsidR="00D874FE" w:rsidRPr="00D874FE" w14:paraId="4339C5F2" w14:textId="77777777" w:rsidTr="0062219A">
        <w:trPr>
          <w:trHeight w:val="255"/>
        </w:trPr>
        <w:tc>
          <w:tcPr>
            <w:tcW w:w="668" w:type="dxa"/>
            <w:tcBorders>
              <w:top w:val="single" w:sz="4" w:space="0" w:color="auto"/>
              <w:left w:val="single" w:sz="4" w:space="0" w:color="auto"/>
              <w:bottom w:val="single" w:sz="4" w:space="0" w:color="auto"/>
              <w:right w:val="single" w:sz="4" w:space="0" w:color="auto"/>
            </w:tcBorders>
            <w:shd w:val="clear" w:color="auto" w:fill="auto"/>
            <w:noWrap/>
            <w:hideMark/>
          </w:tcPr>
          <w:p w14:paraId="6651A9F8"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9.</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65F26B07"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Ilość nadrzędnych rodzajów jednostek handlowych w hierarchii opakowań, oznaczonych własnymi numerami GTIN:</w:t>
            </w:r>
          </w:p>
        </w:tc>
        <w:tc>
          <w:tcPr>
            <w:tcW w:w="1276" w:type="dxa"/>
            <w:tcBorders>
              <w:top w:val="nil"/>
              <w:left w:val="nil"/>
              <w:bottom w:val="single" w:sz="4" w:space="0" w:color="auto"/>
              <w:right w:val="single" w:sz="4" w:space="0" w:color="auto"/>
            </w:tcBorders>
            <w:shd w:val="clear" w:color="000000" w:fill="FFFFCC"/>
            <w:noWrap/>
            <w:vAlign w:val="center"/>
            <w:hideMark/>
          </w:tcPr>
          <w:p w14:paraId="2000E6E1"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5DA5F877"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 wynika</w:t>
            </w:r>
          </w:p>
        </w:tc>
      </w:tr>
      <w:tr w:rsidR="00D874FE" w:rsidRPr="00D874FE" w14:paraId="796B73DB" w14:textId="77777777" w:rsidTr="0062219A">
        <w:trPr>
          <w:trHeight w:val="255"/>
        </w:trPr>
        <w:tc>
          <w:tcPr>
            <w:tcW w:w="6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A6BB127"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10.</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3077EFA6"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Opis uzupełniający do wyrobu jednostkowego:</w:t>
            </w:r>
          </w:p>
        </w:tc>
        <w:tc>
          <w:tcPr>
            <w:tcW w:w="5153" w:type="dxa"/>
            <w:gridSpan w:val="2"/>
            <w:tcBorders>
              <w:top w:val="single" w:sz="4" w:space="0" w:color="auto"/>
              <w:left w:val="nil"/>
              <w:bottom w:val="single" w:sz="4" w:space="0" w:color="auto"/>
              <w:right w:val="single" w:sz="8" w:space="0" w:color="000000"/>
            </w:tcBorders>
            <w:shd w:val="clear" w:color="000000" w:fill="C0C0C0"/>
            <w:noWrap/>
            <w:vAlign w:val="center"/>
            <w:hideMark/>
          </w:tcPr>
          <w:p w14:paraId="04317BEA"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[c200]</w:t>
            </w:r>
          </w:p>
        </w:tc>
      </w:tr>
      <w:tr w:rsidR="00D874FE" w:rsidRPr="00D874FE" w14:paraId="3733CDE8" w14:textId="77777777" w:rsidTr="0062219A">
        <w:trPr>
          <w:trHeight w:val="255"/>
        </w:trPr>
        <w:tc>
          <w:tcPr>
            <w:tcW w:w="668" w:type="dxa"/>
            <w:vMerge/>
            <w:tcBorders>
              <w:top w:val="nil"/>
              <w:left w:val="single" w:sz="8" w:space="0" w:color="auto"/>
              <w:bottom w:val="single" w:sz="4" w:space="0" w:color="auto"/>
              <w:right w:val="single" w:sz="4" w:space="0" w:color="auto"/>
            </w:tcBorders>
            <w:vAlign w:val="center"/>
            <w:hideMark/>
          </w:tcPr>
          <w:p w14:paraId="2A488D13" w14:textId="77777777" w:rsidR="0062219A" w:rsidRPr="00D874FE" w:rsidRDefault="0062219A" w:rsidP="0062219A">
            <w:pPr>
              <w:spacing w:line="276" w:lineRule="auto"/>
              <w:rPr>
                <w:rFonts w:ascii="Arial" w:hAnsi="Arial" w:cs="Arial"/>
                <w:sz w:val="18"/>
                <w:szCs w:val="18"/>
              </w:rPr>
            </w:pPr>
          </w:p>
        </w:tc>
        <w:tc>
          <w:tcPr>
            <w:tcW w:w="8610" w:type="dxa"/>
            <w:gridSpan w:val="4"/>
            <w:tcBorders>
              <w:top w:val="single" w:sz="4" w:space="0" w:color="auto"/>
              <w:left w:val="nil"/>
              <w:bottom w:val="single" w:sz="4" w:space="0" w:color="auto"/>
              <w:right w:val="single" w:sz="8" w:space="0" w:color="000000"/>
            </w:tcBorders>
            <w:shd w:val="clear" w:color="000000" w:fill="FFFFCC"/>
            <w:noWrap/>
            <w:hideMark/>
          </w:tcPr>
          <w:p w14:paraId="3C58D6C3"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 </w:t>
            </w:r>
          </w:p>
        </w:tc>
      </w:tr>
      <w:tr w:rsidR="00D874FE" w:rsidRPr="00D874FE" w14:paraId="16388D8A" w14:textId="77777777" w:rsidTr="0062219A">
        <w:trPr>
          <w:trHeight w:val="255"/>
        </w:trPr>
        <w:tc>
          <w:tcPr>
            <w:tcW w:w="9278"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596F19AB" w14:textId="77777777" w:rsidR="0062219A" w:rsidRPr="00D874FE" w:rsidRDefault="0062219A" w:rsidP="0062219A">
            <w:pPr>
              <w:spacing w:line="276" w:lineRule="auto"/>
              <w:rPr>
                <w:rFonts w:ascii="Arial" w:hAnsi="Arial" w:cs="Arial"/>
                <w:b/>
                <w:bCs/>
                <w:sz w:val="18"/>
                <w:szCs w:val="18"/>
              </w:rPr>
            </w:pPr>
            <w:r w:rsidRPr="00D874FE">
              <w:rPr>
                <w:rFonts w:ascii="Arial" w:hAnsi="Arial" w:cs="Arial"/>
                <w:b/>
                <w:bCs/>
                <w:sz w:val="18"/>
                <w:szCs w:val="18"/>
              </w:rPr>
              <w:t>CZĘŚĆ D</w:t>
            </w:r>
            <w:r w:rsidRPr="00D874FE">
              <w:rPr>
                <w:rFonts w:ascii="Arial" w:hAnsi="Arial" w:cs="Arial"/>
                <w:sz w:val="18"/>
                <w:szCs w:val="18"/>
              </w:rPr>
              <w:t>: DOTYCZY OPISU OPAKOWANIA ZBIORCZEGO</w:t>
            </w:r>
            <w:r w:rsidRPr="00D874FE">
              <w:rPr>
                <w:rFonts w:ascii="Arial" w:hAnsi="Arial" w:cs="Arial"/>
                <w:sz w:val="18"/>
                <w:szCs w:val="18"/>
              </w:rPr>
              <w:br/>
              <w:t xml:space="preserve">Uwaga: Każdy załącznik stanowiący cześć D opisuje jeden typ opakowania nadrzędnego w hierarchii opakowań. </w:t>
            </w:r>
            <w:r w:rsidRPr="00D874FE">
              <w:rPr>
                <w:rFonts w:ascii="Arial" w:hAnsi="Arial" w:cs="Arial"/>
                <w:sz w:val="18"/>
                <w:szCs w:val="18"/>
              </w:rPr>
              <w:br/>
            </w:r>
            <w:r w:rsidRPr="00D874FE">
              <w:rPr>
                <w:rFonts w:ascii="Arial" w:hAnsi="Arial" w:cs="Arial"/>
                <w:sz w:val="18"/>
                <w:szCs w:val="18"/>
              </w:rPr>
              <w:lastRenderedPageBreak/>
              <w:t xml:space="preserve">Do jednej części A-B-C należy dołączyć tyle części D, ile jest form opakowań nadrzędnych w hierarchii opakowań wyrobu jednostkowego. </w:t>
            </w:r>
          </w:p>
        </w:tc>
      </w:tr>
      <w:tr w:rsidR="00D874FE" w:rsidRPr="00D874FE" w14:paraId="3A51FF86"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129AA780"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lastRenderedPageBreak/>
              <w:t>1.</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52188E19"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Kod GTIN dla formy opakowaniowej:</w:t>
            </w:r>
          </w:p>
        </w:tc>
        <w:tc>
          <w:tcPr>
            <w:tcW w:w="1276" w:type="dxa"/>
            <w:tcBorders>
              <w:top w:val="nil"/>
              <w:left w:val="nil"/>
              <w:bottom w:val="single" w:sz="4" w:space="0" w:color="auto"/>
              <w:right w:val="single" w:sz="4" w:space="0" w:color="auto"/>
            </w:tcBorders>
            <w:shd w:val="clear" w:color="000000" w:fill="FFFFCC"/>
            <w:noWrap/>
            <w:vAlign w:val="center"/>
            <w:hideMark/>
          </w:tcPr>
          <w:p w14:paraId="1310428E"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71D60385"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  [n14]  [G_2]</w:t>
            </w:r>
          </w:p>
        </w:tc>
      </w:tr>
      <w:tr w:rsidR="00D874FE" w:rsidRPr="00D874FE" w14:paraId="5FFA5FA3"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76C49B68"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2.</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6F8ADBEA"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Nazwa wyrobu dla formy opakowaniowej:</w:t>
            </w:r>
          </w:p>
        </w:tc>
        <w:tc>
          <w:tcPr>
            <w:tcW w:w="1276" w:type="dxa"/>
            <w:tcBorders>
              <w:top w:val="nil"/>
              <w:left w:val="nil"/>
              <w:bottom w:val="single" w:sz="4" w:space="0" w:color="auto"/>
              <w:right w:val="single" w:sz="4" w:space="0" w:color="auto"/>
            </w:tcBorders>
            <w:shd w:val="clear" w:color="000000" w:fill="FFFFCC"/>
            <w:noWrap/>
            <w:vAlign w:val="center"/>
            <w:hideMark/>
          </w:tcPr>
          <w:p w14:paraId="3D239904"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19B215C8"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w:t>
            </w:r>
          </w:p>
        </w:tc>
      </w:tr>
      <w:tr w:rsidR="00D874FE" w:rsidRPr="00D874FE" w14:paraId="7280E35F"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2333E315"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3.</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189B6191"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Rodzaj opakowania</w:t>
            </w:r>
          </w:p>
        </w:tc>
        <w:tc>
          <w:tcPr>
            <w:tcW w:w="1276" w:type="dxa"/>
            <w:tcBorders>
              <w:top w:val="nil"/>
              <w:left w:val="nil"/>
              <w:bottom w:val="single" w:sz="4" w:space="0" w:color="auto"/>
              <w:right w:val="single" w:sz="4" w:space="0" w:color="auto"/>
            </w:tcBorders>
            <w:shd w:val="clear" w:color="000000" w:fill="FFFFCC"/>
            <w:noWrap/>
            <w:vAlign w:val="center"/>
            <w:hideMark/>
          </w:tcPr>
          <w:p w14:paraId="1BFAAF5A"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7B25C198"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  [OPAK]</w:t>
            </w:r>
          </w:p>
        </w:tc>
      </w:tr>
      <w:tr w:rsidR="00D874FE" w:rsidRPr="00D874FE" w14:paraId="482C3BDF"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559F96CA"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4.</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6668B725"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Ilość opakowań jednostkowych wg części C:</w:t>
            </w:r>
          </w:p>
        </w:tc>
        <w:tc>
          <w:tcPr>
            <w:tcW w:w="1276" w:type="dxa"/>
            <w:tcBorders>
              <w:top w:val="nil"/>
              <w:left w:val="nil"/>
              <w:bottom w:val="single" w:sz="4" w:space="0" w:color="auto"/>
              <w:right w:val="single" w:sz="4" w:space="0" w:color="auto"/>
            </w:tcBorders>
            <w:shd w:val="clear" w:color="000000" w:fill="FFFFCC"/>
            <w:noWrap/>
            <w:hideMark/>
          </w:tcPr>
          <w:p w14:paraId="5A46F8A1" w14:textId="77777777" w:rsidR="0062219A" w:rsidRPr="00D874FE" w:rsidRDefault="0062219A" w:rsidP="0062219A">
            <w:pPr>
              <w:spacing w:line="276" w:lineRule="auto"/>
              <w:rPr>
                <w:rFonts w:ascii="Calibri" w:hAnsi="Calibri"/>
                <w:sz w:val="18"/>
                <w:szCs w:val="18"/>
              </w:rPr>
            </w:pPr>
            <w:r w:rsidRPr="00D874FE">
              <w:rPr>
                <w:rFonts w:ascii="Calibri" w:hAnsi="Calibri"/>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6FBD31CB"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w:t>
            </w:r>
          </w:p>
        </w:tc>
      </w:tr>
      <w:tr w:rsidR="00D874FE" w:rsidRPr="00D874FE" w14:paraId="405201E2" w14:textId="77777777" w:rsidTr="0062219A">
        <w:trPr>
          <w:trHeight w:val="255"/>
        </w:trPr>
        <w:tc>
          <w:tcPr>
            <w:tcW w:w="668" w:type="dxa"/>
            <w:tcBorders>
              <w:top w:val="nil"/>
              <w:left w:val="single" w:sz="8" w:space="0" w:color="auto"/>
              <w:bottom w:val="single" w:sz="4" w:space="0" w:color="auto"/>
              <w:right w:val="single" w:sz="4" w:space="0" w:color="auto"/>
            </w:tcBorders>
            <w:shd w:val="clear" w:color="auto" w:fill="auto"/>
            <w:noWrap/>
            <w:hideMark/>
          </w:tcPr>
          <w:p w14:paraId="6401AF0E"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5.</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2FA58C25"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Parametry wyrobu w danej formie opakowaniowej</w:t>
            </w:r>
          </w:p>
        </w:tc>
        <w:tc>
          <w:tcPr>
            <w:tcW w:w="5153" w:type="dxa"/>
            <w:gridSpan w:val="2"/>
            <w:tcBorders>
              <w:top w:val="single" w:sz="4" w:space="0" w:color="auto"/>
              <w:left w:val="nil"/>
              <w:bottom w:val="single" w:sz="4" w:space="0" w:color="auto"/>
              <w:right w:val="single" w:sz="8" w:space="0" w:color="000000"/>
            </w:tcBorders>
            <w:shd w:val="clear" w:color="000000" w:fill="C0C0C0"/>
            <w:noWrap/>
            <w:hideMark/>
          </w:tcPr>
          <w:p w14:paraId="7CFE3C08" w14:textId="77777777" w:rsidR="0062219A" w:rsidRPr="00D874FE" w:rsidRDefault="0062219A" w:rsidP="0062219A">
            <w:pPr>
              <w:spacing w:line="276" w:lineRule="auto"/>
              <w:rPr>
                <w:rFonts w:ascii="Calibri" w:hAnsi="Calibri"/>
                <w:sz w:val="18"/>
                <w:szCs w:val="18"/>
              </w:rPr>
            </w:pPr>
            <w:r w:rsidRPr="00D874FE">
              <w:rPr>
                <w:rFonts w:ascii="Calibri" w:hAnsi="Calibri"/>
                <w:sz w:val="18"/>
                <w:szCs w:val="18"/>
              </w:rPr>
              <w:t> </w:t>
            </w:r>
          </w:p>
        </w:tc>
      </w:tr>
      <w:tr w:rsidR="00D874FE" w:rsidRPr="00D874FE" w14:paraId="27A8F936" w14:textId="77777777" w:rsidTr="0062219A">
        <w:trPr>
          <w:trHeight w:val="255"/>
        </w:trPr>
        <w:tc>
          <w:tcPr>
            <w:tcW w:w="668" w:type="dxa"/>
            <w:vMerge w:val="restart"/>
            <w:tcBorders>
              <w:top w:val="nil"/>
              <w:left w:val="single" w:sz="8" w:space="0" w:color="auto"/>
              <w:bottom w:val="single" w:sz="4" w:space="0" w:color="auto"/>
              <w:right w:val="single" w:sz="4" w:space="0" w:color="auto"/>
            </w:tcBorders>
            <w:shd w:val="clear" w:color="auto" w:fill="auto"/>
            <w:noWrap/>
            <w:hideMark/>
          </w:tcPr>
          <w:p w14:paraId="251F0210"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5 a.</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319ED3D0"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Waga w kilogramach</w:t>
            </w:r>
          </w:p>
        </w:tc>
        <w:tc>
          <w:tcPr>
            <w:tcW w:w="5153" w:type="dxa"/>
            <w:gridSpan w:val="2"/>
            <w:tcBorders>
              <w:top w:val="single" w:sz="4" w:space="0" w:color="auto"/>
              <w:left w:val="nil"/>
              <w:bottom w:val="single" w:sz="4" w:space="0" w:color="auto"/>
              <w:right w:val="single" w:sz="8" w:space="0" w:color="000000"/>
            </w:tcBorders>
            <w:shd w:val="clear" w:color="000000" w:fill="C0C0C0"/>
            <w:noWrap/>
            <w:vAlign w:val="center"/>
            <w:hideMark/>
          </w:tcPr>
          <w:p w14:paraId="3530AEA6"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w:t>
            </w:r>
          </w:p>
        </w:tc>
      </w:tr>
      <w:tr w:rsidR="00D874FE" w:rsidRPr="00D874FE" w14:paraId="7B9912EF" w14:textId="77777777" w:rsidTr="0062219A">
        <w:trPr>
          <w:trHeight w:val="255"/>
        </w:trPr>
        <w:tc>
          <w:tcPr>
            <w:tcW w:w="668" w:type="dxa"/>
            <w:vMerge/>
            <w:tcBorders>
              <w:top w:val="nil"/>
              <w:left w:val="single" w:sz="8" w:space="0" w:color="auto"/>
              <w:bottom w:val="single" w:sz="4" w:space="0" w:color="auto"/>
              <w:right w:val="single" w:sz="4" w:space="0" w:color="auto"/>
            </w:tcBorders>
            <w:vAlign w:val="center"/>
            <w:hideMark/>
          </w:tcPr>
          <w:p w14:paraId="186D5D78" w14:textId="77777777" w:rsidR="0062219A" w:rsidRPr="00D874FE" w:rsidRDefault="0062219A" w:rsidP="0062219A">
            <w:pPr>
              <w:spacing w:line="276" w:lineRule="auto"/>
              <w:rPr>
                <w:rFonts w:ascii="Arial" w:hAnsi="Arial" w:cs="Arial"/>
                <w:sz w:val="18"/>
                <w:szCs w:val="18"/>
              </w:rPr>
            </w:pP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36A777B2"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 xml:space="preserve">  -   brutto:</w:t>
            </w:r>
          </w:p>
        </w:tc>
        <w:tc>
          <w:tcPr>
            <w:tcW w:w="1276" w:type="dxa"/>
            <w:tcBorders>
              <w:top w:val="nil"/>
              <w:left w:val="nil"/>
              <w:bottom w:val="single" w:sz="4" w:space="0" w:color="auto"/>
              <w:right w:val="single" w:sz="4" w:space="0" w:color="auto"/>
            </w:tcBorders>
            <w:shd w:val="clear" w:color="000000" w:fill="FFFFCC"/>
            <w:noWrap/>
            <w:vAlign w:val="center"/>
            <w:hideMark/>
          </w:tcPr>
          <w:p w14:paraId="51A7BCDB"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2B050B8E"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[WAGA]</w:t>
            </w:r>
          </w:p>
        </w:tc>
      </w:tr>
      <w:tr w:rsidR="00D874FE" w:rsidRPr="00D874FE" w14:paraId="13B69B2A" w14:textId="77777777" w:rsidTr="0062219A">
        <w:trPr>
          <w:trHeight w:val="255"/>
        </w:trPr>
        <w:tc>
          <w:tcPr>
            <w:tcW w:w="668" w:type="dxa"/>
            <w:vMerge/>
            <w:tcBorders>
              <w:top w:val="nil"/>
              <w:left w:val="single" w:sz="8" w:space="0" w:color="auto"/>
              <w:bottom w:val="single" w:sz="4" w:space="0" w:color="auto"/>
              <w:right w:val="single" w:sz="4" w:space="0" w:color="auto"/>
            </w:tcBorders>
            <w:vAlign w:val="center"/>
            <w:hideMark/>
          </w:tcPr>
          <w:p w14:paraId="3A785E8D" w14:textId="77777777" w:rsidR="0062219A" w:rsidRPr="00D874FE" w:rsidRDefault="0062219A" w:rsidP="0062219A">
            <w:pPr>
              <w:spacing w:line="276" w:lineRule="auto"/>
              <w:rPr>
                <w:rFonts w:ascii="Arial" w:hAnsi="Arial" w:cs="Arial"/>
                <w:sz w:val="18"/>
                <w:szCs w:val="18"/>
              </w:rPr>
            </w:pP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36D0074A"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 xml:space="preserve">  -   netto:</w:t>
            </w:r>
          </w:p>
        </w:tc>
        <w:tc>
          <w:tcPr>
            <w:tcW w:w="1276" w:type="dxa"/>
            <w:tcBorders>
              <w:top w:val="nil"/>
              <w:left w:val="nil"/>
              <w:bottom w:val="single" w:sz="4" w:space="0" w:color="auto"/>
              <w:right w:val="single" w:sz="4" w:space="0" w:color="auto"/>
            </w:tcBorders>
            <w:shd w:val="clear" w:color="000000" w:fill="FFFFCC"/>
            <w:noWrap/>
            <w:vAlign w:val="center"/>
            <w:hideMark/>
          </w:tcPr>
          <w:p w14:paraId="65B460F8"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53F9080C"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[WAGA]</w:t>
            </w:r>
          </w:p>
        </w:tc>
      </w:tr>
      <w:tr w:rsidR="00D874FE" w:rsidRPr="00D874FE" w14:paraId="4E26762C" w14:textId="77777777" w:rsidTr="0062219A">
        <w:trPr>
          <w:trHeight w:val="255"/>
        </w:trPr>
        <w:tc>
          <w:tcPr>
            <w:tcW w:w="668" w:type="dxa"/>
            <w:vMerge w:val="restart"/>
            <w:tcBorders>
              <w:top w:val="nil"/>
              <w:left w:val="single" w:sz="8" w:space="0" w:color="auto"/>
              <w:bottom w:val="single" w:sz="4" w:space="0" w:color="auto"/>
              <w:right w:val="single" w:sz="4" w:space="0" w:color="auto"/>
            </w:tcBorders>
            <w:shd w:val="clear" w:color="auto" w:fill="auto"/>
            <w:noWrap/>
            <w:hideMark/>
          </w:tcPr>
          <w:p w14:paraId="5F6B55D3"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5 b.</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33C86901"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Objętość w litrach</w:t>
            </w:r>
          </w:p>
        </w:tc>
        <w:tc>
          <w:tcPr>
            <w:tcW w:w="5153" w:type="dxa"/>
            <w:gridSpan w:val="2"/>
            <w:tcBorders>
              <w:top w:val="single" w:sz="4" w:space="0" w:color="auto"/>
              <w:left w:val="nil"/>
              <w:bottom w:val="single" w:sz="4" w:space="0" w:color="auto"/>
              <w:right w:val="single" w:sz="8" w:space="0" w:color="000000"/>
            </w:tcBorders>
            <w:shd w:val="clear" w:color="000000" w:fill="BFBFBF"/>
            <w:noWrap/>
            <w:vAlign w:val="center"/>
            <w:hideMark/>
          </w:tcPr>
          <w:p w14:paraId="2A710DAD"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w:t>
            </w:r>
          </w:p>
        </w:tc>
      </w:tr>
      <w:tr w:rsidR="00D874FE" w:rsidRPr="00D874FE" w14:paraId="0BAA39D4" w14:textId="77777777" w:rsidTr="0062219A">
        <w:trPr>
          <w:trHeight w:val="255"/>
        </w:trPr>
        <w:tc>
          <w:tcPr>
            <w:tcW w:w="668" w:type="dxa"/>
            <w:vMerge/>
            <w:tcBorders>
              <w:top w:val="nil"/>
              <w:left w:val="single" w:sz="8" w:space="0" w:color="auto"/>
              <w:bottom w:val="single" w:sz="4" w:space="0" w:color="auto"/>
              <w:right w:val="single" w:sz="4" w:space="0" w:color="auto"/>
            </w:tcBorders>
            <w:vAlign w:val="center"/>
            <w:hideMark/>
          </w:tcPr>
          <w:p w14:paraId="34904509" w14:textId="77777777" w:rsidR="0062219A" w:rsidRPr="00D874FE" w:rsidRDefault="0062219A" w:rsidP="0062219A">
            <w:pPr>
              <w:spacing w:line="276" w:lineRule="auto"/>
              <w:rPr>
                <w:rFonts w:ascii="Arial" w:hAnsi="Arial" w:cs="Arial"/>
                <w:sz w:val="18"/>
                <w:szCs w:val="18"/>
              </w:rPr>
            </w:pP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1DB535F3"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 xml:space="preserve">  -  ilość:</w:t>
            </w:r>
          </w:p>
        </w:tc>
        <w:tc>
          <w:tcPr>
            <w:tcW w:w="1276" w:type="dxa"/>
            <w:tcBorders>
              <w:top w:val="nil"/>
              <w:left w:val="nil"/>
              <w:bottom w:val="single" w:sz="4" w:space="0" w:color="auto"/>
              <w:right w:val="single" w:sz="4" w:space="0" w:color="auto"/>
            </w:tcBorders>
            <w:shd w:val="clear" w:color="000000" w:fill="FFFFCC"/>
            <w:noWrap/>
            <w:hideMark/>
          </w:tcPr>
          <w:p w14:paraId="4BE37049" w14:textId="77777777" w:rsidR="0062219A" w:rsidRPr="00D874FE" w:rsidRDefault="0062219A" w:rsidP="0062219A">
            <w:pPr>
              <w:spacing w:line="276" w:lineRule="auto"/>
              <w:rPr>
                <w:rFonts w:ascii="Calibri" w:hAnsi="Calibri"/>
                <w:sz w:val="18"/>
                <w:szCs w:val="18"/>
              </w:rPr>
            </w:pPr>
            <w:r w:rsidRPr="00D874FE">
              <w:rPr>
                <w:rFonts w:ascii="Calibri" w:hAnsi="Calibri"/>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6F578585"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[OBJĘTOŚĆ]</w:t>
            </w:r>
          </w:p>
        </w:tc>
      </w:tr>
      <w:tr w:rsidR="00D874FE" w:rsidRPr="00D874FE" w14:paraId="5C8D0D83" w14:textId="77777777" w:rsidTr="0062219A">
        <w:trPr>
          <w:trHeight w:val="255"/>
        </w:trPr>
        <w:tc>
          <w:tcPr>
            <w:tcW w:w="668" w:type="dxa"/>
            <w:vMerge w:val="restart"/>
            <w:tcBorders>
              <w:top w:val="nil"/>
              <w:left w:val="single" w:sz="8" w:space="0" w:color="auto"/>
              <w:bottom w:val="single" w:sz="4" w:space="0" w:color="auto"/>
              <w:right w:val="single" w:sz="4" w:space="0" w:color="auto"/>
            </w:tcBorders>
            <w:shd w:val="clear" w:color="auto" w:fill="auto"/>
            <w:noWrap/>
            <w:hideMark/>
          </w:tcPr>
          <w:p w14:paraId="1C792CE5"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5 c.</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6FBC0D7A"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Wymiary w metrach</w:t>
            </w:r>
          </w:p>
        </w:tc>
        <w:tc>
          <w:tcPr>
            <w:tcW w:w="5153" w:type="dxa"/>
            <w:gridSpan w:val="2"/>
            <w:tcBorders>
              <w:top w:val="single" w:sz="4" w:space="0" w:color="auto"/>
              <w:left w:val="nil"/>
              <w:bottom w:val="single" w:sz="4" w:space="0" w:color="auto"/>
              <w:right w:val="single" w:sz="8" w:space="0" w:color="000000"/>
            </w:tcBorders>
            <w:shd w:val="clear" w:color="000000" w:fill="C0C0C0"/>
            <w:noWrap/>
            <w:vAlign w:val="center"/>
            <w:hideMark/>
          </w:tcPr>
          <w:p w14:paraId="1C5DFBAE"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[WYMAG]</w:t>
            </w:r>
          </w:p>
        </w:tc>
      </w:tr>
      <w:tr w:rsidR="00D874FE" w:rsidRPr="00D874FE" w14:paraId="2CEFC531" w14:textId="77777777" w:rsidTr="0062219A">
        <w:trPr>
          <w:trHeight w:val="255"/>
        </w:trPr>
        <w:tc>
          <w:tcPr>
            <w:tcW w:w="668" w:type="dxa"/>
            <w:vMerge/>
            <w:tcBorders>
              <w:top w:val="nil"/>
              <w:left w:val="single" w:sz="8" w:space="0" w:color="auto"/>
              <w:bottom w:val="single" w:sz="4" w:space="0" w:color="auto"/>
              <w:right w:val="single" w:sz="4" w:space="0" w:color="auto"/>
            </w:tcBorders>
            <w:vAlign w:val="center"/>
            <w:hideMark/>
          </w:tcPr>
          <w:p w14:paraId="2A4C497C" w14:textId="77777777" w:rsidR="0062219A" w:rsidRPr="00D874FE" w:rsidRDefault="0062219A" w:rsidP="0062219A">
            <w:pPr>
              <w:spacing w:line="276" w:lineRule="auto"/>
              <w:rPr>
                <w:rFonts w:ascii="Arial" w:hAnsi="Arial" w:cs="Arial"/>
                <w:sz w:val="18"/>
                <w:szCs w:val="18"/>
              </w:rPr>
            </w:pP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4BABED4B"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 xml:space="preserve">  -   długość:</w:t>
            </w:r>
          </w:p>
        </w:tc>
        <w:tc>
          <w:tcPr>
            <w:tcW w:w="1276" w:type="dxa"/>
            <w:tcBorders>
              <w:top w:val="nil"/>
              <w:left w:val="nil"/>
              <w:bottom w:val="single" w:sz="4" w:space="0" w:color="auto"/>
              <w:right w:val="single" w:sz="4" w:space="0" w:color="auto"/>
            </w:tcBorders>
            <w:shd w:val="clear" w:color="000000" w:fill="FFFFCC"/>
            <w:noWrap/>
            <w:vAlign w:val="center"/>
            <w:hideMark/>
          </w:tcPr>
          <w:p w14:paraId="1DBB2885"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300E3ABA"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[WYMIAR]</w:t>
            </w:r>
          </w:p>
        </w:tc>
      </w:tr>
      <w:tr w:rsidR="00D874FE" w:rsidRPr="00D874FE" w14:paraId="01F2AFFB" w14:textId="77777777" w:rsidTr="0062219A">
        <w:trPr>
          <w:trHeight w:val="255"/>
        </w:trPr>
        <w:tc>
          <w:tcPr>
            <w:tcW w:w="668" w:type="dxa"/>
            <w:vMerge/>
            <w:tcBorders>
              <w:top w:val="nil"/>
              <w:left w:val="single" w:sz="8" w:space="0" w:color="auto"/>
              <w:bottom w:val="single" w:sz="4" w:space="0" w:color="auto"/>
              <w:right w:val="single" w:sz="4" w:space="0" w:color="auto"/>
            </w:tcBorders>
            <w:vAlign w:val="center"/>
            <w:hideMark/>
          </w:tcPr>
          <w:p w14:paraId="056CB78E" w14:textId="77777777" w:rsidR="0062219A" w:rsidRPr="00D874FE" w:rsidRDefault="0062219A" w:rsidP="0062219A">
            <w:pPr>
              <w:spacing w:line="276" w:lineRule="auto"/>
              <w:rPr>
                <w:rFonts w:ascii="Arial" w:hAnsi="Arial" w:cs="Arial"/>
                <w:sz w:val="18"/>
                <w:szCs w:val="18"/>
              </w:rPr>
            </w:pP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36CA7264"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 xml:space="preserve">  -   szerokość (wymiar w głąb):</w:t>
            </w:r>
          </w:p>
        </w:tc>
        <w:tc>
          <w:tcPr>
            <w:tcW w:w="1276" w:type="dxa"/>
            <w:tcBorders>
              <w:top w:val="nil"/>
              <w:left w:val="nil"/>
              <w:bottom w:val="single" w:sz="4" w:space="0" w:color="auto"/>
              <w:right w:val="single" w:sz="4" w:space="0" w:color="auto"/>
            </w:tcBorders>
            <w:shd w:val="clear" w:color="000000" w:fill="FFFFCC"/>
            <w:noWrap/>
            <w:vAlign w:val="center"/>
            <w:hideMark/>
          </w:tcPr>
          <w:p w14:paraId="0F933BD3"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1E6ACACC"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[WYMIAR]</w:t>
            </w:r>
          </w:p>
        </w:tc>
      </w:tr>
      <w:tr w:rsidR="00D874FE" w:rsidRPr="00D874FE" w14:paraId="473584D4" w14:textId="77777777" w:rsidTr="0062219A">
        <w:trPr>
          <w:trHeight w:val="255"/>
        </w:trPr>
        <w:tc>
          <w:tcPr>
            <w:tcW w:w="668" w:type="dxa"/>
            <w:vMerge/>
            <w:tcBorders>
              <w:top w:val="nil"/>
              <w:left w:val="single" w:sz="8" w:space="0" w:color="auto"/>
              <w:bottom w:val="single" w:sz="4" w:space="0" w:color="auto"/>
              <w:right w:val="single" w:sz="4" w:space="0" w:color="auto"/>
            </w:tcBorders>
            <w:vAlign w:val="center"/>
            <w:hideMark/>
          </w:tcPr>
          <w:p w14:paraId="5655E8AE" w14:textId="77777777" w:rsidR="0062219A" w:rsidRPr="00D874FE" w:rsidRDefault="0062219A" w:rsidP="0062219A">
            <w:pPr>
              <w:spacing w:line="276" w:lineRule="auto"/>
              <w:rPr>
                <w:rFonts w:ascii="Arial" w:hAnsi="Arial" w:cs="Arial"/>
                <w:sz w:val="18"/>
                <w:szCs w:val="18"/>
              </w:rPr>
            </w:pP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38CC3368"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 xml:space="preserve">  -   wysokość:</w:t>
            </w:r>
          </w:p>
        </w:tc>
        <w:tc>
          <w:tcPr>
            <w:tcW w:w="1276" w:type="dxa"/>
            <w:tcBorders>
              <w:top w:val="nil"/>
              <w:left w:val="nil"/>
              <w:bottom w:val="single" w:sz="4" w:space="0" w:color="auto"/>
              <w:right w:val="single" w:sz="4" w:space="0" w:color="auto"/>
            </w:tcBorders>
            <w:shd w:val="clear" w:color="000000" w:fill="FFFFCC"/>
            <w:noWrap/>
            <w:vAlign w:val="center"/>
            <w:hideMark/>
          </w:tcPr>
          <w:p w14:paraId="0CDCDF3F"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 </w:t>
            </w:r>
          </w:p>
        </w:tc>
        <w:tc>
          <w:tcPr>
            <w:tcW w:w="3877" w:type="dxa"/>
            <w:tcBorders>
              <w:top w:val="nil"/>
              <w:left w:val="nil"/>
              <w:bottom w:val="single" w:sz="4" w:space="0" w:color="auto"/>
              <w:right w:val="single" w:sz="8" w:space="0" w:color="auto"/>
            </w:tcBorders>
            <w:shd w:val="clear" w:color="000000" w:fill="C0C0C0"/>
            <w:noWrap/>
            <w:vAlign w:val="center"/>
            <w:hideMark/>
          </w:tcPr>
          <w:p w14:paraId="106D2BC9"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[WYMIAR]</w:t>
            </w:r>
          </w:p>
        </w:tc>
      </w:tr>
      <w:tr w:rsidR="00D874FE" w:rsidRPr="00D874FE" w14:paraId="491BFD87" w14:textId="77777777" w:rsidTr="0062219A">
        <w:trPr>
          <w:trHeight w:val="255"/>
        </w:trPr>
        <w:tc>
          <w:tcPr>
            <w:tcW w:w="668" w:type="dxa"/>
            <w:vMerge w:val="restart"/>
            <w:tcBorders>
              <w:top w:val="nil"/>
              <w:left w:val="single" w:sz="8" w:space="0" w:color="auto"/>
              <w:bottom w:val="single" w:sz="8" w:space="0" w:color="000000"/>
              <w:right w:val="single" w:sz="4" w:space="0" w:color="auto"/>
            </w:tcBorders>
            <w:shd w:val="clear" w:color="auto" w:fill="auto"/>
            <w:noWrap/>
            <w:hideMark/>
          </w:tcPr>
          <w:p w14:paraId="6B358571"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6.</w:t>
            </w:r>
          </w:p>
        </w:tc>
        <w:tc>
          <w:tcPr>
            <w:tcW w:w="3457" w:type="dxa"/>
            <w:gridSpan w:val="2"/>
            <w:tcBorders>
              <w:top w:val="single" w:sz="4" w:space="0" w:color="auto"/>
              <w:left w:val="nil"/>
              <w:bottom w:val="single" w:sz="4" w:space="0" w:color="auto"/>
              <w:right w:val="single" w:sz="4" w:space="0" w:color="auto"/>
            </w:tcBorders>
            <w:shd w:val="clear" w:color="auto" w:fill="auto"/>
            <w:vAlign w:val="center"/>
            <w:hideMark/>
          </w:tcPr>
          <w:p w14:paraId="7F4D2460"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Opis uzupełniający do formy opakowaniowej:</w:t>
            </w:r>
          </w:p>
        </w:tc>
        <w:tc>
          <w:tcPr>
            <w:tcW w:w="5153" w:type="dxa"/>
            <w:gridSpan w:val="2"/>
            <w:tcBorders>
              <w:top w:val="single" w:sz="4" w:space="0" w:color="auto"/>
              <w:left w:val="nil"/>
              <w:bottom w:val="single" w:sz="4" w:space="0" w:color="auto"/>
              <w:right w:val="single" w:sz="8" w:space="0" w:color="000000"/>
            </w:tcBorders>
            <w:shd w:val="clear" w:color="000000" w:fill="C0C0C0"/>
            <w:noWrap/>
            <w:vAlign w:val="center"/>
            <w:hideMark/>
          </w:tcPr>
          <w:p w14:paraId="4D797F78"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[c200]</w:t>
            </w:r>
          </w:p>
        </w:tc>
      </w:tr>
      <w:tr w:rsidR="00D874FE" w:rsidRPr="00D874FE" w14:paraId="75921B8E" w14:textId="77777777" w:rsidTr="0062219A">
        <w:trPr>
          <w:trHeight w:val="270"/>
        </w:trPr>
        <w:tc>
          <w:tcPr>
            <w:tcW w:w="668" w:type="dxa"/>
            <w:vMerge/>
            <w:tcBorders>
              <w:top w:val="nil"/>
              <w:left w:val="single" w:sz="8" w:space="0" w:color="auto"/>
              <w:bottom w:val="single" w:sz="8" w:space="0" w:color="000000"/>
              <w:right w:val="single" w:sz="4" w:space="0" w:color="auto"/>
            </w:tcBorders>
            <w:vAlign w:val="center"/>
            <w:hideMark/>
          </w:tcPr>
          <w:p w14:paraId="51DA0333" w14:textId="77777777" w:rsidR="0062219A" w:rsidRPr="00D874FE" w:rsidRDefault="0062219A" w:rsidP="0062219A">
            <w:pPr>
              <w:spacing w:line="276" w:lineRule="auto"/>
              <w:rPr>
                <w:rFonts w:ascii="Arial" w:hAnsi="Arial" w:cs="Arial"/>
                <w:sz w:val="18"/>
                <w:szCs w:val="18"/>
              </w:rPr>
            </w:pPr>
          </w:p>
        </w:tc>
        <w:tc>
          <w:tcPr>
            <w:tcW w:w="8610" w:type="dxa"/>
            <w:gridSpan w:val="4"/>
            <w:tcBorders>
              <w:top w:val="single" w:sz="4" w:space="0" w:color="auto"/>
              <w:left w:val="nil"/>
              <w:bottom w:val="single" w:sz="8" w:space="0" w:color="auto"/>
              <w:right w:val="single" w:sz="8" w:space="0" w:color="000000"/>
            </w:tcBorders>
            <w:shd w:val="clear" w:color="000000" w:fill="FFFFCC"/>
            <w:noWrap/>
            <w:hideMark/>
          </w:tcPr>
          <w:p w14:paraId="33B9AF98" w14:textId="77777777" w:rsidR="0062219A" w:rsidRPr="00D874FE" w:rsidRDefault="0062219A" w:rsidP="0062219A">
            <w:pPr>
              <w:spacing w:line="276" w:lineRule="auto"/>
              <w:jc w:val="center"/>
              <w:rPr>
                <w:rFonts w:ascii="Arial" w:hAnsi="Arial" w:cs="Arial"/>
                <w:sz w:val="18"/>
                <w:szCs w:val="18"/>
              </w:rPr>
            </w:pPr>
            <w:r w:rsidRPr="00D874FE">
              <w:rPr>
                <w:rFonts w:ascii="Arial" w:hAnsi="Arial" w:cs="Arial"/>
                <w:sz w:val="18"/>
                <w:szCs w:val="18"/>
              </w:rPr>
              <w:t> </w:t>
            </w:r>
          </w:p>
        </w:tc>
      </w:tr>
      <w:tr w:rsidR="00D874FE" w:rsidRPr="00D874FE" w14:paraId="5C4E3D7A" w14:textId="77777777" w:rsidTr="0062219A">
        <w:trPr>
          <w:trHeight w:val="270"/>
        </w:trPr>
        <w:tc>
          <w:tcPr>
            <w:tcW w:w="9278" w:type="dxa"/>
            <w:gridSpan w:val="5"/>
            <w:tcBorders>
              <w:top w:val="nil"/>
              <w:left w:val="single" w:sz="8" w:space="0" w:color="auto"/>
              <w:bottom w:val="single" w:sz="4" w:space="0" w:color="auto"/>
              <w:right w:val="single" w:sz="8" w:space="0" w:color="000000"/>
            </w:tcBorders>
            <w:shd w:val="clear" w:color="auto" w:fill="auto"/>
            <w:noWrap/>
            <w:vAlign w:val="center"/>
            <w:hideMark/>
          </w:tcPr>
          <w:p w14:paraId="0137FF6A"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b/>
                <w:bCs/>
                <w:sz w:val="18"/>
                <w:szCs w:val="18"/>
              </w:rPr>
              <w:t>LEGENDA:</w:t>
            </w:r>
          </w:p>
        </w:tc>
      </w:tr>
      <w:tr w:rsidR="00D874FE" w:rsidRPr="00D874FE" w14:paraId="2865FBD8" w14:textId="77777777" w:rsidTr="0062219A">
        <w:trPr>
          <w:trHeight w:val="255"/>
        </w:trPr>
        <w:tc>
          <w:tcPr>
            <w:tcW w:w="668" w:type="dxa"/>
            <w:vMerge w:val="restart"/>
            <w:tcBorders>
              <w:top w:val="single" w:sz="4" w:space="0" w:color="auto"/>
              <w:left w:val="single" w:sz="4" w:space="0" w:color="auto"/>
              <w:bottom w:val="single" w:sz="4" w:space="0" w:color="auto"/>
              <w:right w:val="nil"/>
            </w:tcBorders>
            <w:shd w:val="clear" w:color="auto" w:fill="auto"/>
            <w:noWrap/>
            <w:hideMark/>
          </w:tcPr>
          <w:p w14:paraId="40996576" w14:textId="77777777" w:rsidR="0062219A" w:rsidRPr="00D874FE" w:rsidRDefault="0062219A" w:rsidP="0062219A">
            <w:pPr>
              <w:spacing w:line="276" w:lineRule="auto"/>
              <w:rPr>
                <w:rFonts w:ascii="Calibri" w:hAnsi="Calibri"/>
                <w:sz w:val="18"/>
                <w:szCs w:val="18"/>
              </w:rPr>
            </w:pPr>
            <w:r w:rsidRPr="00D874FE">
              <w:rPr>
                <w:rFonts w:ascii="Calibri" w:hAnsi="Calibri"/>
                <w:sz w:val="18"/>
                <w:szCs w:val="18"/>
              </w:rPr>
              <w:t> </w:t>
            </w: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633A3"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t>
            </w:r>
            <w:r w:rsidRPr="00D874FE">
              <w:rPr>
                <w:rFonts w:ascii="Arial" w:hAnsi="Arial" w:cs="Arial"/>
                <w:b/>
                <w:bCs/>
                <w:sz w:val="18"/>
                <w:szCs w:val="18"/>
              </w:rPr>
              <w:t>WYMAG</w:t>
            </w:r>
            <w:r w:rsidRPr="00D874FE">
              <w:rPr>
                <w:rFonts w:ascii="Arial" w:hAnsi="Arial" w:cs="Arial"/>
                <w:sz w:val="18"/>
                <w:szCs w:val="18"/>
              </w:rPr>
              <w:t xml:space="preserve">] </w:t>
            </w:r>
          </w:p>
        </w:tc>
        <w:tc>
          <w:tcPr>
            <w:tcW w:w="5611" w:type="dxa"/>
            <w:gridSpan w:val="3"/>
            <w:tcBorders>
              <w:top w:val="single" w:sz="4" w:space="0" w:color="auto"/>
              <w:left w:val="nil"/>
              <w:bottom w:val="single" w:sz="4" w:space="0" w:color="auto"/>
              <w:right w:val="single" w:sz="4" w:space="0" w:color="auto"/>
            </w:tcBorders>
            <w:shd w:val="clear" w:color="auto" w:fill="auto"/>
            <w:vAlign w:val="center"/>
            <w:hideMark/>
          </w:tcPr>
          <w:p w14:paraId="4F87D0E7"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Pole wymagane.</w:t>
            </w:r>
          </w:p>
        </w:tc>
      </w:tr>
      <w:tr w:rsidR="00D874FE" w:rsidRPr="00D874FE" w14:paraId="141FAE3B" w14:textId="77777777" w:rsidTr="0062219A">
        <w:trPr>
          <w:trHeight w:val="750"/>
        </w:trPr>
        <w:tc>
          <w:tcPr>
            <w:tcW w:w="668" w:type="dxa"/>
            <w:vMerge/>
            <w:tcBorders>
              <w:top w:val="single" w:sz="4" w:space="0" w:color="auto"/>
              <w:left w:val="single" w:sz="4" w:space="0" w:color="auto"/>
              <w:bottom w:val="single" w:sz="4" w:space="0" w:color="auto"/>
              <w:right w:val="nil"/>
            </w:tcBorders>
            <w:vAlign w:val="center"/>
            <w:hideMark/>
          </w:tcPr>
          <w:p w14:paraId="6B7B63B5" w14:textId="77777777" w:rsidR="0062219A" w:rsidRPr="00D874FE" w:rsidRDefault="0062219A" w:rsidP="0062219A">
            <w:pPr>
              <w:spacing w:line="276" w:lineRule="auto"/>
              <w:rPr>
                <w:rFonts w:ascii="Calibri" w:hAnsi="Calibri"/>
                <w:sz w:val="18"/>
                <w:szCs w:val="18"/>
              </w:rPr>
            </w:pP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D1993"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t>
            </w:r>
            <w:r w:rsidRPr="00D874FE">
              <w:rPr>
                <w:rFonts w:ascii="Arial" w:hAnsi="Arial" w:cs="Arial"/>
                <w:b/>
                <w:bCs/>
                <w:sz w:val="18"/>
                <w:szCs w:val="18"/>
              </w:rPr>
              <w:t>TK</w:t>
            </w:r>
            <w:r w:rsidRPr="00D874FE">
              <w:rPr>
                <w:rFonts w:ascii="Arial" w:hAnsi="Arial" w:cs="Arial"/>
                <w:sz w:val="18"/>
                <w:szCs w:val="18"/>
              </w:rPr>
              <w:t xml:space="preserve">] </w:t>
            </w:r>
          </w:p>
        </w:tc>
        <w:tc>
          <w:tcPr>
            <w:tcW w:w="5611" w:type="dxa"/>
            <w:gridSpan w:val="3"/>
            <w:tcBorders>
              <w:top w:val="single" w:sz="4" w:space="0" w:color="auto"/>
              <w:left w:val="nil"/>
              <w:bottom w:val="single" w:sz="4" w:space="0" w:color="auto"/>
              <w:right w:val="single" w:sz="4" w:space="0" w:color="auto"/>
            </w:tcBorders>
            <w:shd w:val="clear" w:color="auto" w:fill="auto"/>
            <w:vAlign w:val="center"/>
            <w:hideMark/>
          </w:tcPr>
          <w:p w14:paraId="46BB224D"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Format zapisu numeru telefonu komórkowego: „+AB CDEFGHIJK”, gdzie: AB - nr kierunkowy kraju, CDEFGHIJK – dalsze cyfry numeru telefonu.</w:t>
            </w:r>
          </w:p>
        </w:tc>
      </w:tr>
      <w:tr w:rsidR="00D874FE" w:rsidRPr="00D874FE" w14:paraId="12EDF8C3" w14:textId="77777777" w:rsidTr="0062219A">
        <w:trPr>
          <w:trHeight w:val="735"/>
        </w:trPr>
        <w:tc>
          <w:tcPr>
            <w:tcW w:w="668" w:type="dxa"/>
            <w:vMerge/>
            <w:tcBorders>
              <w:top w:val="single" w:sz="4" w:space="0" w:color="auto"/>
              <w:left w:val="single" w:sz="4" w:space="0" w:color="auto"/>
              <w:bottom w:val="single" w:sz="4" w:space="0" w:color="auto"/>
              <w:right w:val="nil"/>
            </w:tcBorders>
            <w:vAlign w:val="center"/>
            <w:hideMark/>
          </w:tcPr>
          <w:p w14:paraId="1E6BC123" w14:textId="77777777" w:rsidR="0062219A" w:rsidRPr="00D874FE" w:rsidRDefault="0062219A" w:rsidP="0062219A">
            <w:pPr>
              <w:spacing w:line="276" w:lineRule="auto"/>
              <w:rPr>
                <w:rFonts w:ascii="Calibri" w:hAnsi="Calibri"/>
                <w:sz w:val="18"/>
                <w:szCs w:val="18"/>
              </w:rPr>
            </w:pP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D1BEE"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t>
            </w:r>
            <w:r w:rsidRPr="00D874FE">
              <w:rPr>
                <w:rFonts w:ascii="Arial" w:hAnsi="Arial" w:cs="Arial"/>
                <w:b/>
                <w:bCs/>
                <w:sz w:val="18"/>
                <w:szCs w:val="18"/>
              </w:rPr>
              <w:t>TS</w:t>
            </w:r>
            <w:r w:rsidRPr="00D874FE">
              <w:rPr>
                <w:rFonts w:ascii="Arial" w:hAnsi="Arial" w:cs="Arial"/>
                <w:sz w:val="18"/>
                <w:szCs w:val="18"/>
              </w:rPr>
              <w:t xml:space="preserve">] </w:t>
            </w:r>
          </w:p>
        </w:tc>
        <w:tc>
          <w:tcPr>
            <w:tcW w:w="5611" w:type="dxa"/>
            <w:gridSpan w:val="3"/>
            <w:tcBorders>
              <w:top w:val="single" w:sz="4" w:space="0" w:color="auto"/>
              <w:left w:val="nil"/>
              <w:bottom w:val="single" w:sz="4" w:space="0" w:color="auto"/>
              <w:right w:val="single" w:sz="4" w:space="0" w:color="auto"/>
            </w:tcBorders>
            <w:shd w:val="clear" w:color="auto" w:fill="auto"/>
            <w:vAlign w:val="center"/>
            <w:hideMark/>
          </w:tcPr>
          <w:p w14:paraId="0B85467E"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Format zapisu numeru telefonu stacjonarnego: „00AB(CD) EFGHIJK”, gdzie: AB - nr kierunkowy kraju,  CD - prefiks regionalny kraju, EFGHIJK– dalsze cyfry numeru telefonu.</w:t>
            </w:r>
          </w:p>
        </w:tc>
      </w:tr>
      <w:tr w:rsidR="00D874FE" w:rsidRPr="00D874FE" w14:paraId="3FFDEE4A" w14:textId="77777777" w:rsidTr="0062219A">
        <w:trPr>
          <w:trHeight w:val="255"/>
        </w:trPr>
        <w:tc>
          <w:tcPr>
            <w:tcW w:w="668" w:type="dxa"/>
            <w:vMerge/>
            <w:tcBorders>
              <w:top w:val="single" w:sz="4" w:space="0" w:color="auto"/>
              <w:left w:val="single" w:sz="4" w:space="0" w:color="auto"/>
              <w:bottom w:val="single" w:sz="4" w:space="0" w:color="auto"/>
              <w:right w:val="nil"/>
            </w:tcBorders>
            <w:vAlign w:val="center"/>
            <w:hideMark/>
          </w:tcPr>
          <w:p w14:paraId="4E6D1207" w14:textId="77777777" w:rsidR="0062219A" w:rsidRPr="00D874FE" w:rsidRDefault="0062219A" w:rsidP="0062219A">
            <w:pPr>
              <w:spacing w:line="276" w:lineRule="auto"/>
              <w:rPr>
                <w:rFonts w:ascii="Calibri" w:hAnsi="Calibri"/>
                <w:sz w:val="18"/>
                <w:szCs w:val="18"/>
              </w:rPr>
            </w:pPr>
          </w:p>
        </w:tc>
        <w:tc>
          <w:tcPr>
            <w:tcW w:w="2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59716E"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w:t>
            </w:r>
            <w:r w:rsidRPr="00D874FE">
              <w:rPr>
                <w:rFonts w:ascii="Arial" w:hAnsi="Arial" w:cs="Arial"/>
                <w:b/>
                <w:bCs/>
                <w:sz w:val="18"/>
                <w:szCs w:val="18"/>
              </w:rPr>
              <w:t>D</w:t>
            </w:r>
            <w:r w:rsidRPr="00D874FE">
              <w:rPr>
                <w:rFonts w:ascii="Arial" w:hAnsi="Arial" w:cs="Arial"/>
                <w:sz w:val="18"/>
                <w:szCs w:val="18"/>
              </w:rPr>
              <w:t>]</w:t>
            </w:r>
          </w:p>
        </w:tc>
        <w:tc>
          <w:tcPr>
            <w:tcW w:w="5611" w:type="dxa"/>
            <w:gridSpan w:val="3"/>
            <w:tcBorders>
              <w:top w:val="single" w:sz="4" w:space="0" w:color="auto"/>
              <w:left w:val="nil"/>
              <w:bottom w:val="single" w:sz="4" w:space="0" w:color="auto"/>
              <w:right w:val="single" w:sz="4" w:space="0" w:color="auto"/>
            </w:tcBorders>
            <w:shd w:val="clear" w:color="auto" w:fill="auto"/>
            <w:vAlign w:val="center"/>
            <w:hideMark/>
          </w:tcPr>
          <w:p w14:paraId="07616F77"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Format zapisu daty „RRRR-MM-DD”,</w:t>
            </w:r>
          </w:p>
        </w:tc>
      </w:tr>
      <w:tr w:rsidR="00D874FE" w:rsidRPr="00D874FE" w14:paraId="36EB23FB" w14:textId="77777777" w:rsidTr="0062219A">
        <w:trPr>
          <w:trHeight w:val="510"/>
        </w:trPr>
        <w:tc>
          <w:tcPr>
            <w:tcW w:w="668" w:type="dxa"/>
            <w:vMerge/>
            <w:tcBorders>
              <w:top w:val="single" w:sz="4" w:space="0" w:color="auto"/>
              <w:left w:val="single" w:sz="4" w:space="0" w:color="auto"/>
              <w:bottom w:val="single" w:sz="4" w:space="0" w:color="auto"/>
              <w:right w:val="nil"/>
            </w:tcBorders>
            <w:vAlign w:val="center"/>
            <w:hideMark/>
          </w:tcPr>
          <w:p w14:paraId="0BAB605B" w14:textId="77777777" w:rsidR="0062219A" w:rsidRPr="00D874FE" w:rsidRDefault="0062219A" w:rsidP="0062219A">
            <w:pPr>
              <w:spacing w:line="276" w:lineRule="auto"/>
              <w:rPr>
                <w:rFonts w:ascii="Calibri" w:hAnsi="Calibri"/>
                <w:sz w:val="18"/>
                <w:szCs w:val="18"/>
              </w:rPr>
            </w:pPr>
          </w:p>
        </w:tc>
        <w:tc>
          <w:tcPr>
            <w:tcW w:w="2999" w:type="dxa"/>
            <w:vMerge/>
            <w:tcBorders>
              <w:top w:val="single" w:sz="4" w:space="0" w:color="auto"/>
              <w:left w:val="single" w:sz="4" w:space="0" w:color="auto"/>
              <w:bottom w:val="single" w:sz="4" w:space="0" w:color="auto"/>
              <w:right w:val="single" w:sz="4" w:space="0" w:color="auto"/>
            </w:tcBorders>
            <w:vAlign w:val="center"/>
            <w:hideMark/>
          </w:tcPr>
          <w:p w14:paraId="489C43DF" w14:textId="77777777" w:rsidR="0062219A" w:rsidRPr="00D874FE" w:rsidRDefault="0062219A" w:rsidP="0062219A">
            <w:pPr>
              <w:spacing w:line="276" w:lineRule="auto"/>
              <w:rPr>
                <w:rFonts w:ascii="Arial" w:hAnsi="Arial" w:cs="Arial"/>
                <w:sz w:val="18"/>
                <w:szCs w:val="18"/>
              </w:rPr>
            </w:pPr>
          </w:p>
        </w:tc>
        <w:tc>
          <w:tcPr>
            <w:tcW w:w="5611" w:type="dxa"/>
            <w:gridSpan w:val="3"/>
            <w:tcBorders>
              <w:top w:val="single" w:sz="4" w:space="0" w:color="auto"/>
              <w:left w:val="nil"/>
              <w:bottom w:val="single" w:sz="4" w:space="0" w:color="auto"/>
              <w:right w:val="single" w:sz="4" w:space="0" w:color="auto"/>
            </w:tcBorders>
            <w:shd w:val="clear" w:color="auto" w:fill="auto"/>
            <w:vAlign w:val="center"/>
            <w:hideMark/>
          </w:tcPr>
          <w:p w14:paraId="2DE4A06C"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gdzie RRRR - rok (4 cyfry), MM - miesiąc (2 cyfry), DD - dzień (2 cyfry).</w:t>
            </w:r>
          </w:p>
        </w:tc>
      </w:tr>
      <w:tr w:rsidR="00D874FE" w:rsidRPr="00D874FE" w14:paraId="450126FD" w14:textId="77777777" w:rsidTr="0062219A">
        <w:trPr>
          <w:trHeight w:val="540"/>
        </w:trPr>
        <w:tc>
          <w:tcPr>
            <w:tcW w:w="668" w:type="dxa"/>
            <w:vMerge/>
            <w:tcBorders>
              <w:top w:val="single" w:sz="4" w:space="0" w:color="auto"/>
              <w:left w:val="single" w:sz="4" w:space="0" w:color="auto"/>
              <w:bottom w:val="single" w:sz="4" w:space="0" w:color="auto"/>
              <w:right w:val="nil"/>
            </w:tcBorders>
            <w:vAlign w:val="center"/>
            <w:hideMark/>
          </w:tcPr>
          <w:p w14:paraId="75D0185E" w14:textId="77777777" w:rsidR="0062219A" w:rsidRPr="00D874FE" w:rsidRDefault="0062219A" w:rsidP="0062219A">
            <w:pPr>
              <w:spacing w:line="276" w:lineRule="auto"/>
              <w:rPr>
                <w:rFonts w:ascii="Calibri" w:hAnsi="Calibri"/>
                <w:sz w:val="18"/>
                <w:szCs w:val="18"/>
              </w:rPr>
            </w:pP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3B33A"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t>
            </w:r>
            <w:r w:rsidRPr="00D874FE">
              <w:rPr>
                <w:rFonts w:ascii="Arial" w:hAnsi="Arial" w:cs="Arial"/>
                <w:b/>
                <w:bCs/>
                <w:sz w:val="18"/>
                <w:szCs w:val="18"/>
              </w:rPr>
              <w:t>c200</w:t>
            </w:r>
            <w:r w:rsidRPr="00D874FE">
              <w:rPr>
                <w:rFonts w:ascii="Arial" w:hAnsi="Arial" w:cs="Arial"/>
                <w:sz w:val="18"/>
                <w:szCs w:val="18"/>
              </w:rPr>
              <w:t>]</w:t>
            </w:r>
          </w:p>
        </w:tc>
        <w:tc>
          <w:tcPr>
            <w:tcW w:w="5611" w:type="dxa"/>
            <w:gridSpan w:val="3"/>
            <w:tcBorders>
              <w:top w:val="single" w:sz="4" w:space="0" w:color="auto"/>
              <w:left w:val="nil"/>
              <w:bottom w:val="single" w:sz="4" w:space="0" w:color="auto"/>
              <w:right w:val="single" w:sz="4" w:space="0" w:color="auto"/>
            </w:tcBorders>
            <w:shd w:val="clear" w:color="auto" w:fill="auto"/>
            <w:vAlign w:val="center"/>
            <w:hideMark/>
          </w:tcPr>
          <w:p w14:paraId="7F3F9341"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Format zapisu tekstu, gdzie przykładowo c200 oznacza ciąg o maksymalnej długości 200 znaków alfanumerycznych.</w:t>
            </w:r>
          </w:p>
        </w:tc>
      </w:tr>
      <w:tr w:rsidR="00D874FE" w:rsidRPr="00D874FE" w14:paraId="46EBDA07" w14:textId="77777777" w:rsidTr="0062219A">
        <w:trPr>
          <w:trHeight w:val="555"/>
        </w:trPr>
        <w:tc>
          <w:tcPr>
            <w:tcW w:w="668" w:type="dxa"/>
            <w:vMerge/>
            <w:tcBorders>
              <w:top w:val="single" w:sz="4" w:space="0" w:color="auto"/>
              <w:left w:val="single" w:sz="4" w:space="0" w:color="auto"/>
              <w:bottom w:val="single" w:sz="4" w:space="0" w:color="auto"/>
              <w:right w:val="nil"/>
            </w:tcBorders>
            <w:vAlign w:val="center"/>
            <w:hideMark/>
          </w:tcPr>
          <w:p w14:paraId="584193D9" w14:textId="77777777" w:rsidR="0062219A" w:rsidRPr="00D874FE" w:rsidRDefault="0062219A" w:rsidP="0062219A">
            <w:pPr>
              <w:spacing w:line="276" w:lineRule="auto"/>
              <w:rPr>
                <w:rFonts w:ascii="Calibri" w:hAnsi="Calibri"/>
                <w:sz w:val="18"/>
                <w:szCs w:val="18"/>
              </w:rPr>
            </w:pP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1C0CC"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t>
            </w:r>
            <w:r w:rsidRPr="00D874FE">
              <w:rPr>
                <w:rFonts w:ascii="Arial" w:hAnsi="Arial" w:cs="Arial"/>
                <w:b/>
                <w:bCs/>
                <w:sz w:val="18"/>
                <w:szCs w:val="18"/>
              </w:rPr>
              <w:t>n13</w:t>
            </w:r>
            <w:r w:rsidRPr="00D874FE">
              <w:rPr>
                <w:rFonts w:ascii="Arial" w:hAnsi="Arial" w:cs="Arial"/>
                <w:sz w:val="18"/>
                <w:szCs w:val="18"/>
              </w:rPr>
              <w:t>]</w:t>
            </w:r>
          </w:p>
        </w:tc>
        <w:tc>
          <w:tcPr>
            <w:tcW w:w="5611" w:type="dxa"/>
            <w:gridSpan w:val="3"/>
            <w:tcBorders>
              <w:top w:val="single" w:sz="4" w:space="0" w:color="auto"/>
              <w:left w:val="nil"/>
              <w:bottom w:val="single" w:sz="4" w:space="0" w:color="auto"/>
              <w:right w:val="single" w:sz="4" w:space="0" w:color="auto"/>
            </w:tcBorders>
            <w:shd w:val="clear" w:color="auto" w:fill="auto"/>
            <w:vAlign w:val="center"/>
            <w:hideMark/>
          </w:tcPr>
          <w:p w14:paraId="17DE5191"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Format zapisu numeru, gdzie przykładowo n13 oznacza ciąg 13 cyfr.</w:t>
            </w:r>
          </w:p>
        </w:tc>
      </w:tr>
      <w:tr w:rsidR="00D874FE" w:rsidRPr="00D874FE" w14:paraId="29024C14" w14:textId="77777777" w:rsidTr="0062219A">
        <w:trPr>
          <w:trHeight w:val="1095"/>
        </w:trPr>
        <w:tc>
          <w:tcPr>
            <w:tcW w:w="668" w:type="dxa"/>
            <w:vMerge/>
            <w:tcBorders>
              <w:top w:val="single" w:sz="4" w:space="0" w:color="auto"/>
              <w:left w:val="single" w:sz="4" w:space="0" w:color="auto"/>
              <w:bottom w:val="single" w:sz="4" w:space="0" w:color="auto"/>
              <w:right w:val="nil"/>
            </w:tcBorders>
            <w:vAlign w:val="center"/>
            <w:hideMark/>
          </w:tcPr>
          <w:p w14:paraId="61181AC7" w14:textId="77777777" w:rsidR="0062219A" w:rsidRPr="00D874FE" w:rsidRDefault="0062219A" w:rsidP="0062219A">
            <w:pPr>
              <w:spacing w:line="276" w:lineRule="auto"/>
              <w:rPr>
                <w:rFonts w:ascii="Calibri" w:hAnsi="Calibri"/>
                <w:sz w:val="18"/>
                <w:szCs w:val="18"/>
              </w:rPr>
            </w:pP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83522"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t>
            </w:r>
            <w:r w:rsidRPr="00D874FE">
              <w:rPr>
                <w:rFonts w:ascii="Arial" w:hAnsi="Arial" w:cs="Arial"/>
                <w:b/>
                <w:bCs/>
                <w:sz w:val="18"/>
                <w:szCs w:val="18"/>
              </w:rPr>
              <w:t>REGON</w:t>
            </w:r>
            <w:r w:rsidRPr="00D874FE">
              <w:rPr>
                <w:rFonts w:ascii="Arial" w:hAnsi="Arial" w:cs="Arial"/>
                <w:sz w:val="18"/>
                <w:szCs w:val="18"/>
              </w:rPr>
              <w:t>]</w:t>
            </w:r>
          </w:p>
        </w:tc>
        <w:tc>
          <w:tcPr>
            <w:tcW w:w="5611" w:type="dxa"/>
            <w:gridSpan w:val="3"/>
            <w:tcBorders>
              <w:top w:val="single" w:sz="4" w:space="0" w:color="auto"/>
              <w:left w:val="nil"/>
              <w:bottom w:val="single" w:sz="4" w:space="0" w:color="auto"/>
              <w:right w:val="single" w:sz="4" w:space="0" w:color="auto"/>
            </w:tcBorders>
            <w:shd w:val="clear" w:color="auto" w:fill="auto"/>
            <w:vAlign w:val="center"/>
            <w:hideMark/>
          </w:tcPr>
          <w:p w14:paraId="3FAB4852"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Format zapisu numeru w Rejestrze Gospodarki Narodowej (REGON), który wynosi 9 znaków numerycznych dla numeru REGON 9 cyfrowego lub 14 znaków numerycznych dla numeru REGON 14 cyfrowego.</w:t>
            </w:r>
          </w:p>
        </w:tc>
      </w:tr>
      <w:tr w:rsidR="00D874FE" w:rsidRPr="00D874FE" w14:paraId="0C06E05B" w14:textId="77777777" w:rsidTr="0062219A">
        <w:trPr>
          <w:trHeight w:val="675"/>
        </w:trPr>
        <w:tc>
          <w:tcPr>
            <w:tcW w:w="668" w:type="dxa"/>
            <w:vMerge/>
            <w:tcBorders>
              <w:top w:val="single" w:sz="4" w:space="0" w:color="auto"/>
              <w:left w:val="single" w:sz="4" w:space="0" w:color="auto"/>
              <w:bottom w:val="single" w:sz="4" w:space="0" w:color="auto"/>
              <w:right w:val="nil"/>
            </w:tcBorders>
            <w:vAlign w:val="center"/>
            <w:hideMark/>
          </w:tcPr>
          <w:p w14:paraId="582D7062" w14:textId="77777777" w:rsidR="0062219A" w:rsidRPr="00D874FE" w:rsidRDefault="0062219A" w:rsidP="0062219A">
            <w:pPr>
              <w:spacing w:line="276" w:lineRule="auto"/>
              <w:rPr>
                <w:rFonts w:ascii="Calibri" w:hAnsi="Calibri"/>
                <w:sz w:val="18"/>
                <w:szCs w:val="18"/>
              </w:rPr>
            </w:pP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D46A0"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t>
            </w:r>
            <w:r w:rsidRPr="00D874FE">
              <w:rPr>
                <w:rFonts w:ascii="Arial" w:hAnsi="Arial" w:cs="Arial"/>
                <w:b/>
                <w:bCs/>
                <w:sz w:val="18"/>
                <w:szCs w:val="18"/>
              </w:rPr>
              <w:t>NIP</w:t>
            </w:r>
            <w:r w:rsidRPr="00D874FE">
              <w:rPr>
                <w:rFonts w:ascii="Arial" w:hAnsi="Arial" w:cs="Arial"/>
                <w:sz w:val="18"/>
                <w:szCs w:val="18"/>
              </w:rPr>
              <w:t>]</w:t>
            </w:r>
          </w:p>
        </w:tc>
        <w:tc>
          <w:tcPr>
            <w:tcW w:w="5611" w:type="dxa"/>
            <w:gridSpan w:val="3"/>
            <w:tcBorders>
              <w:top w:val="single" w:sz="4" w:space="0" w:color="auto"/>
              <w:left w:val="nil"/>
              <w:bottom w:val="single" w:sz="4" w:space="0" w:color="auto"/>
              <w:right w:val="single" w:sz="4" w:space="0" w:color="auto"/>
            </w:tcBorders>
            <w:shd w:val="clear" w:color="auto" w:fill="auto"/>
            <w:vAlign w:val="center"/>
            <w:hideMark/>
          </w:tcPr>
          <w:p w14:paraId="63CB5EF6"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Format zapisu 9-cio znakowego numeru identyfikacji podatkowej (NIP): „nnn-nnn-nn-nn”,  gdzie n – pojedyncza cyfra.</w:t>
            </w:r>
          </w:p>
        </w:tc>
      </w:tr>
      <w:tr w:rsidR="00D874FE" w:rsidRPr="00D874FE" w14:paraId="04756F57" w14:textId="77777777" w:rsidTr="0062219A">
        <w:trPr>
          <w:trHeight w:val="255"/>
        </w:trPr>
        <w:tc>
          <w:tcPr>
            <w:tcW w:w="668" w:type="dxa"/>
            <w:vMerge/>
            <w:tcBorders>
              <w:top w:val="single" w:sz="4" w:space="0" w:color="auto"/>
              <w:left w:val="single" w:sz="4" w:space="0" w:color="auto"/>
              <w:bottom w:val="single" w:sz="4" w:space="0" w:color="auto"/>
              <w:right w:val="nil"/>
            </w:tcBorders>
            <w:vAlign w:val="center"/>
            <w:hideMark/>
          </w:tcPr>
          <w:p w14:paraId="7ED9C67E" w14:textId="77777777" w:rsidR="0062219A" w:rsidRPr="00D874FE" w:rsidRDefault="0062219A" w:rsidP="0062219A">
            <w:pPr>
              <w:spacing w:line="276" w:lineRule="auto"/>
              <w:rPr>
                <w:rFonts w:ascii="Calibri" w:hAnsi="Calibri"/>
                <w:sz w:val="18"/>
                <w:szCs w:val="18"/>
              </w:rPr>
            </w:pPr>
          </w:p>
        </w:tc>
        <w:tc>
          <w:tcPr>
            <w:tcW w:w="2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A0BBE6"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t>
            </w:r>
            <w:r w:rsidRPr="00D874FE">
              <w:rPr>
                <w:rFonts w:ascii="Arial" w:hAnsi="Arial" w:cs="Arial"/>
                <w:b/>
                <w:bCs/>
                <w:sz w:val="18"/>
                <w:szCs w:val="18"/>
              </w:rPr>
              <w:t>G_1</w:t>
            </w:r>
            <w:r w:rsidRPr="00D874FE">
              <w:rPr>
                <w:rFonts w:ascii="Arial" w:hAnsi="Arial" w:cs="Arial"/>
                <w:sz w:val="18"/>
                <w:szCs w:val="18"/>
              </w:rPr>
              <w:t>]</w:t>
            </w:r>
          </w:p>
        </w:tc>
        <w:tc>
          <w:tcPr>
            <w:tcW w:w="5611" w:type="dxa"/>
            <w:gridSpan w:val="3"/>
            <w:tcBorders>
              <w:top w:val="single" w:sz="4" w:space="0" w:color="auto"/>
              <w:left w:val="nil"/>
              <w:bottom w:val="single" w:sz="4" w:space="0" w:color="auto"/>
              <w:right w:val="single" w:sz="4" w:space="0" w:color="auto"/>
            </w:tcBorders>
            <w:shd w:val="clear" w:color="auto" w:fill="auto"/>
            <w:vAlign w:val="center"/>
            <w:hideMark/>
          </w:tcPr>
          <w:p w14:paraId="48551E3A"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Należy podać numer GTIN według struktury:</w:t>
            </w:r>
          </w:p>
        </w:tc>
      </w:tr>
      <w:tr w:rsidR="00D874FE" w:rsidRPr="00D874FE" w14:paraId="6311912B" w14:textId="77777777" w:rsidTr="0062219A">
        <w:trPr>
          <w:trHeight w:val="510"/>
        </w:trPr>
        <w:tc>
          <w:tcPr>
            <w:tcW w:w="668" w:type="dxa"/>
            <w:vMerge/>
            <w:tcBorders>
              <w:top w:val="single" w:sz="4" w:space="0" w:color="auto"/>
              <w:left w:val="single" w:sz="4" w:space="0" w:color="auto"/>
              <w:bottom w:val="single" w:sz="4" w:space="0" w:color="auto"/>
              <w:right w:val="nil"/>
            </w:tcBorders>
            <w:vAlign w:val="center"/>
            <w:hideMark/>
          </w:tcPr>
          <w:p w14:paraId="283D0F09" w14:textId="77777777" w:rsidR="0062219A" w:rsidRPr="00D874FE" w:rsidRDefault="0062219A" w:rsidP="0062219A">
            <w:pPr>
              <w:spacing w:line="276" w:lineRule="auto"/>
              <w:rPr>
                <w:rFonts w:ascii="Calibri" w:hAnsi="Calibri"/>
                <w:sz w:val="18"/>
                <w:szCs w:val="18"/>
              </w:rPr>
            </w:pPr>
          </w:p>
        </w:tc>
        <w:tc>
          <w:tcPr>
            <w:tcW w:w="2999" w:type="dxa"/>
            <w:vMerge/>
            <w:tcBorders>
              <w:top w:val="single" w:sz="4" w:space="0" w:color="auto"/>
              <w:left w:val="single" w:sz="4" w:space="0" w:color="auto"/>
              <w:bottom w:val="single" w:sz="4" w:space="0" w:color="auto"/>
              <w:right w:val="single" w:sz="4" w:space="0" w:color="auto"/>
            </w:tcBorders>
            <w:vAlign w:val="center"/>
            <w:hideMark/>
          </w:tcPr>
          <w:p w14:paraId="4976891C" w14:textId="77777777" w:rsidR="0062219A" w:rsidRPr="00D874FE" w:rsidRDefault="0062219A" w:rsidP="0062219A">
            <w:pPr>
              <w:spacing w:line="276" w:lineRule="auto"/>
              <w:rPr>
                <w:rFonts w:ascii="Arial" w:hAnsi="Arial" w:cs="Arial"/>
                <w:sz w:val="18"/>
                <w:szCs w:val="18"/>
              </w:rPr>
            </w:pPr>
          </w:p>
        </w:tc>
        <w:tc>
          <w:tcPr>
            <w:tcW w:w="5611" w:type="dxa"/>
            <w:gridSpan w:val="3"/>
            <w:tcBorders>
              <w:top w:val="single" w:sz="4" w:space="0" w:color="auto"/>
              <w:left w:val="nil"/>
              <w:bottom w:val="single" w:sz="4" w:space="0" w:color="auto"/>
              <w:right w:val="single" w:sz="4" w:space="0" w:color="auto"/>
            </w:tcBorders>
            <w:shd w:val="clear" w:color="auto" w:fill="auto"/>
            <w:vAlign w:val="center"/>
            <w:hideMark/>
          </w:tcPr>
          <w:p w14:paraId="6376E3E4" w14:textId="77777777" w:rsidR="0062219A" w:rsidRPr="00D874FE" w:rsidRDefault="0062219A" w:rsidP="0062219A">
            <w:pPr>
              <w:spacing w:line="276" w:lineRule="auto"/>
              <w:rPr>
                <w:rFonts w:ascii="Wingdings" w:hAnsi="Wingdings"/>
                <w:sz w:val="18"/>
                <w:szCs w:val="18"/>
              </w:rPr>
            </w:pPr>
            <w:r w:rsidRPr="00D874FE">
              <w:rPr>
                <w:rFonts w:ascii="Wingdings" w:hAnsi="Wingdings"/>
                <w:sz w:val="18"/>
                <w:szCs w:val="18"/>
              </w:rPr>
              <w:t></w:t>
            </w:r>
            <w:r w:rsidRPr="00D874FE">
              <w:rPr>
                <w:sz w:val="18"/>
                <w:szCs w:val="18"/>
              </w:rPr>
              <w:t xml:space="preserve">  </w:t>
            </w:r>
            <w:r w:rsidRPr="00D874FE">
              <w:rPr>
                <w:rFonts w:ascii="Arial" w:hAnsi="Arial" w:cs="Arial"/>
                <w:sz w:val="18"/>
                <w:szCs w:val="18"/>
              </w:rPr>
              <w:t>GTIN-8, GTIN-12 lub GTIN-13 uzupełniony z przodu zerami dla formy zapisu czternastu znaków numerycznych,</w:t>
            </w:r>
          </w:p>
        </w:tc>
      </w:tr>
      <w:tr w:rsidR="00D874FE" w:rsidRPr="00D874FE" w14:paraId="4B8D8534" w14:textId="77777777" w:rsidTr="0062219A">
        <w:trPr>
          <w:trHeight w:val="255"/>
        </w:trPr>
        <w:tc>
          <w:tcPr>
            <w:tcW w:w="668" w:type="dxa"/>
            <w:vMerge/>
            <w:tcBorders>
              <w:top w:val="single" w:sz="4" w:space="0" w:color="auto"/>
              <w:left w:val="single" w:sz="4" w:space="0" w:color="auto"/>
              <w:bottom w:val="single" w:sz="4" w:space="0" w:color="auto"/>
              <w:right w:val="nil"/>
            </w:tcBorders>
            <w:vAlign w:val="center"/>
            <w:hideMark/>
          </w:tcPr>
          <w:p w14:paraId="33FB1BAD" w14:textId="77777777" w:rsidR="0062219A" w:rsidRPr="00D874FE" w:rsidRDefault="0062219A" w:rsidP="0062219A">
            <w:pPr>
              <w:spacing w:line="276" w:lineRule="auto"/>
              <w:rPr>
                <w:rFonts w:ascii="Calibri" w:hAnsi="Calibri"/>
                <w:sz w:val="18"/>
                <w:szCs w:val="18"/>
              </w:rPr>
            </w:pPr>
          </w:p>
        </w:tc>
        <w:tc>
          <w:tcPr>
            <w:tcW w:w="2999" w:type="dxa"/>
            <w:vMerge/>
            <w:tcBorders>
              <w:top w:val="single" w:sz="4" w:space="0" w:color="auto"/>
              <w:left w:val="single" w:sz="4" w:space="0" w:color="auto"/>
              <w:bottom w:val="single" w:sz="4" w:space="0" w:color="auto"/>
              <w:right w:val="single" w:sz="4" w:space="0" w:color="auto"/>
            </w:tcBorders>
            <w:vAlign w:val="center"/>
            <w:hideMark/>
          </w:tcPr>
          <w:p w14:paraId="43619BC2" w14:textId="77777777" w:rsidR="0062219A" w:rsidRPr="00D874FE" w:rsidRDefault="0062219A" w:rsidP="0062219A">
            <w:pPr>
              <w:spacing w:line="276" w:lineRule="auto"/>
              <w:rPr>
                <w:rFonts w:ascii="Arial" w:hAnsi="Arial" w:cs="Arial"/>
                <w:sz w:val="18"/>
                <w:szCs w:val="18"/>
              </w:rPr>
            </w:pPr>
          </w:p>
        </w:tc>
        <w:tc>
          <w:tcPr>
            <w:tcW w:w="5611" w:type="dxa"/>
            <w:gridSpan w:val="3"/>
            <w:tcBorders>
              <w:top w:val="single" w:sz="4" w:space="0" w:color="auto"/>
              <w:left w:val="nil"/>
              <w:bottom w:val="single" w:sz="4" w:space="0" w:color="auto"/>
              <w:right w:val="single" w:sz="4" w:space="0" w:color="auto"/>
            </w:tcBorders>
            <w:shd w:val="clear" w:color="auto" w:fill="auto"/>
            <w:vAlign w:val="center"/>
            <w:hideMark/>
          </w:tcPr>
          <w:p w14:paraId="12A12823" w14:textId="77777777" w:rsidR="0062219A" w:rsidRPr="00D874FE" w:rsidRDefault="0062219A" w:rsidP="0062219A">
            <w:pPr>
              <w:spacing w:line="276" w:lineRule="auto"/>
              <w:rPr>
                <w:rFonts w:ascii="Wingdings" w:hAnsi="Wingdings"/>
                <w:sz w:val="18"/>
                <w:szCs w:val="18"/>
              </w:rPr>
            </w:pPr>
            <w:r w:rsidRPr="00D874FE">
              <w:rPr>
                <w:rFonts w:ascii="Wingdings" w:hAnsi="Wingdings"/>
                <w:sz w:val="18"/>
                <w:szCs w:val="18"/>
              </w:rPr>
              <w:t></w:t>
            </w:r>
            <w:r w:rsidRPr="00D874FE">
              <w:rPr>
                <w:sz w:val="18"/>
                <w:szCs w:val="18"/>
              </w:rPr>
              <w:t xml:space="preserve">  </w:t>
            </w:r>
            <w:r w:rsidRPr="00D874FE">
              <w:rPr>
                <w:rFonts w:ascii="Arial" w:hAnsi="Arial" w:cs="Arial"/>
                <w:sz w:val="18"/>
                <w:szCs w:val="18"/>
              </w:rPr>
              <w:t>GTIN-14 z cyfrą 9 z przodu dla wyrobu o zmiennej ilości.</w:t>
            </w:r>
          </w:p>
        </w:tc>
      </w:tr>
      <w:tr w:rsidR="00D874FE" w:rsidRPr="00D874FE" w14:paraId="7FFA72F1" w14:textId="77777777" w:rsidTr="0062219A">
        <w:trPr>
          <w:trHeight w:val="255"/>
        </w:trPr>
        <w:tc>
          <w:tcPr>
            <w:tcW w:w="668" w:type="dxa"/>
            <w:vMerge/>
            <w:tcBorders>
              <w:top w:val="single" w:sz="4" w:space="0" w:color="auto"/>
              <w:left w:val="single" w:sz="4" w:space="0" w:color="auto"/>
              <w:bottom w:val="single" w:sz="4" w:space="0" w:color="auto"/>
              <w:right w:val="nil"/>
            </w:tcBorders>
            <w:vAlign w:val="center"/>
            <w:hideMark/>
          </w:tcPr>
          <w:p w14:paraId="0F3C0877" w14:textId="77777777" w:rsidR="0062219A" w:rsidRPr="00D874FE" w:rsidRDefault="0062219A" w:rsidP="0062219A">
            <w:pPr>
              <w:spacing w:line="276" w:lineRule="auto"/>
              <w:rPr>
                <w:rFonts w:ascii="Calibri" w:hAnsi="Calibri"/>
                <w:sz w:val="18"/>
                <w:szCs w:val="18"/>
              </w:rPr>
            </w:pPr>
          </w:p>
        </w:tc>
        <w:tc>
          <w:tcPr>
            <w:tcW w:w="2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1D7847"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t>
            </w:r>
            <w:r w:rsidRPr="00D874FE">
              <w:rPr>
                <w:rFonts w:ascii="Arial" w:hAnsi="Arial" w:cs="Arial"/>
                <w:b/>
                <w:bCs/>
                <w:sz w:val="18"/>
                <w:szCs w:val="18"/>
              </w:rPr>
              <w:t>G_2</w:t>
            </w:r>
            <w:r w:rsidRPr="00D874FE">
              <w:rPr>
                <w:rFonts w:ascii="Arial" w:hAnsi="Arial" w:cs="Arial"/>
                <w:sz w:val="18"/>
                <w:szCs w:val="18"/>
              </w:rPr>
              <w:t>]</w:t>
            </w:r>
          </w:p>
        </w:tc>
        <w:tc>
          <w:tcPr>
            <w:tcW w:w="5611" w:type="dxa"/>
            <w:gridSpan w:val="3"/>
            <w:tcBorders>
              <w:top w:val="single" w:sz="4" w:space="0" w:color="auto"/>
              <w:left w:val="nil"/>
              <w:bottom w:val="single" w:sz="4" w:space="0" w:color="auto"/>
              <w:right w:val="single" w:sz="4" w:space="0" w:color="auto"/>
            </w:tcBorders>
            <w:shd w:val="clear" w:color="auto" w:fill="auto"/>
            <w:vAlign w:val="center"/>
            <w:hideMark/>
          </w:tcPr>
          <w:p w14:paraId="3E9BF45D"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Należy podać numer GTIN według struktury:</w:t>
            </w:r>
          </w:p>
        </w:tc>
      </w:tr>
      <w:tr w:rsidR="00D874FE" w:rsidRPr="00D874FE" w14:paraId="26C5536A" w14:textId="77777777" w:rsidTr="0062219A">
        <w:trPr>
          <w:trHeight w:val="555"/>
        </w:trPr>
        <w:tc>
          <w:tcPr>
            <w:tcW w:w="668" w:type="dxa"/>
            <w:vMerge/>
            <w:tcBorders>
              <w:top w:val="single" w:sz="4" w:space="0" w:color="auto"/>
              <w:left w:val="single" w:sz="8" w:space="0" w:color="auto"/>
              <w:bottom w:val="single" w:sz="8" w:space="0" w:color="000000"/>
              <w:right w:val="nil"/>
            </w:tcBorders>
            <w:vAlign w:val="center"/>
            <w:hideMark/>
          </w:tcPr>
          <w:p w14:paraId="46187B9D" w14:textId="77777777" w:rsidR="0062219A" w:rsidRPr="00D874FE" w:rsidRDefault="0062219A" w:rsidP="0062219A">
            <w:pPr>
              <w:spacing w:line="276" w:lineRule="auto"/>
              <w:rPr>
                <w:rFonts w:ascii="Calibri" w:hAnsi="Calibri"/>
                <w:sz w:val="18"/>
                <w:szCs w:val="18"/>
              </w:rPr>
            </w:pPr>
          </w:p>
        </w:tc>
        <w:tc>
          <w:tcPr>
            <w:tcW w:w="2999" w:type="dxa"/>
            <w:vMerge/>
            <w:tcBorders>
              <w:top w:val="single" w:sz="4" w:space="0" w:color="auto"/>
              <w:left w:val="single" w:sz="4" w:space="0" w:color="auto"/>
              <w:bottom w:val="single" w:sz="4" w:space="0" w:color="auto"/>
              <w:right w:val="single" w:sz="4" w:space="0" w:color="auto"/>
            </w:tcBorders>
            <w:vAlign w:val="center"/>
            <w:hideMark/>
          </w:tcPr>
          <w:p w14:paraId="344B1DD0" w14:textId="77777777" w:rsidR="0062219A" w:rsidRPr="00D874FE" w:rsidRDefault="0062219A" w:rsidP="0062219A">
            <w:pPr>
              <w:spacing w:line="276" w:lineRule="auto"/>
              <w:rPr>
                <w:rFonts w:ascii="Arial" w:hAnsi="Arial" w:cs="Arial"/>
                <w:sz w:val="18"/>
                <w:szCs w:val="18"/>
              </w:rPr>
            </w:pPr>
          </w:p>
        </w:tc>
        <w:tc>
          <w:tcPr>
            <w:tcW w:w="5611" w:type="dxa"/>
            <w:gridSpan w:val="3"/>
            <w:tcBorders>
              <w:top w:val="single" w:sz="4" w:space="0" w:color="auto"/>
              <w:left w:val="nil"/>
              <w:bottom w:val="single" w:sz="4" w:space="0" w:color="auto"/>
              <w:right w:val="single" w:sz="8" w:space="0" w:color="000000"/>
            </w:tcBorders>
            <w:shd w:val="clear" w:color="auto" w:fill="auto"/>
            <w:vAlign w:val="center"/>
            <w:hideMark/>
          </w:tcPr>
          <w:p w14:paraId="40C37DFE" w14:textId="77777777" w:rsidR="0062219A" w:rsidRPr="00D874FE" w:rsidRDefault="0062219A" w:rsidP="0062219A">
            <w:pPr>
              <w:spacing w:line="276" w:lineRule="auto"/>
              <w:rPr>
                <w:rFonts w:ascii="Wingdings" w:hAnsi="Wingdings"/>
                <w:sz w:val="18"/>
                <w:szCs w:val="18"/>
              </w:rPr>
            </w:pPr>
            <w:r w:rsidRPr="00D874FE">
              <w:rPr>
                <w:rFonts w:ascii="Wingdings" w:hAnsi="Wingdings"/>
                <w:sz w:val="18"/>
                <w:szCs w:val="18"/>
              </w:rPr>
              <w:t></w:t>
            </w:r>
            <w:r w:rsidRPr="00D874FE">
              <w:rPr>
                <w:sz w:val="18"/>
                <w:szCs w:val="18"/>
              </w:rPr>
              <w:t xml:space="preserve">  </w:t>
            </w:r>
            <w:r w:rsidRPr="00D874FE">
              <w:rPr>
                <w:rFonts w:ascii="Arial" w:hAnsi="Arial" w:cs="Arial"/>
                <w:sz w:val="18"/>
                <w:szCs w:val="18"/>
              </w:rPr>
              <w:t>GTIN-12 lub GTIN-13 uzupełniony z przodu zerami dla formy zapisu czternastu znaków numerycznych,</w:t>
            </w:r>
          </w:p>
        </w:tc>
      </w:tr>
      <w:tr w:rsidR="00D874FE" w:rsidRPr="00D874FE" w14:paraId="708411B8" w14:textId="77777777" w:rsidTr="0062219A">
        <w:trPr>
          <w:trHeight w:val="255"/>
        </w:trPr>
        <w:tc>
          <w:tcPr>
            <w:tcW w:w="668" w:type="dxa"/>
            <w:vMerge/>
            <w:tcBorders>
              <w:top w:val="single" w:sz="8" w:space="0" w:color="auto"/>
              <w:left w:val="single" w:sz="8" w:space="0" w:color="auto"/>
              <w:bottom w:val="single" w:sz="8" w:space="0" w:color="000000"/>
              <w:right w:val="nil"/>
            </w:tcBorders>
            <w:vAlign w:val="center"/>
            <w:hideMark/>
          </w:tcPr>
          <w:p w14:paraId="7B1DD0B0" w14:textId="77777777" w:rsidR="0062219A" w:rsidRPr="00D874FE" w:rsidRDefault="0062219A" w:rsidP="0062219A">
            <w:pPr>
              <w:spacing w:line="276" w:lineRule="auto"/>
              <w:rPr>
                <w:rFonts w:ascii="Calibri" w:hAnsi="Calibri"/>
                <w:sz w:val="18"/>
                <w:szCs w:val="18"/>
              </w:rPr>
            </w:pPr>
          </w:p>
        </w:tc>
        <w:tc>
          <w:tcPr>
            <w:tcW w:w="2999" w:type="dxa"/>
            <w:vMerge/>
            <w:tcBorders>
              <w:top w:val="nil"/>
              <w:left w:val="single" w:sz="4" w:space="0" w:color="auto"/>
              <w:bottom w:val="single" w:sz="4" w:space="0" w:color="auto"/>
              <w:right w:val="single" w:sz="4" w:space="0" w:color="auto"/>
            </w:tcBorders>
            <w:vAlign w:val="center"/>
            <w:hideMark/>
          </w:tcPr>
          <w:p w14:paraId="41DBDF35" w14:textId="77777777" w:rsidR="0062219A" w:rsidRPr="00D874FE" w:rsidRDefault="0062219A" w:rsidP="0062219A">
            <w:pPr>
              <w:spacing w:line="276" w:lineRule="auto"/>
              <w:rPr>
                <w:rFonts w:ascii="Arial" w:hAnsi="Arial" w:cs="Arial"/>
                <w:sz w:val="18"/>
                <w:szCs w:val="18"/>
              </w:rPr>
            </w:pPr>
          </w:p>
        </w:tc>
        <w:tc>
          <w:tcPr>
            <w:tcW w:w="5611" w:type="dxa"/>
            <w:gridSpan w:val="3"/>
            <w:tcBorders>
              <w:top w:val="single" w:sz="4" w:space="0" w:color="auto"/>
              <w:left w:val="nil"/>
              <w:bottom w:val="single" w:sz="4" w:space="0" w:color="auto"/>
              <w:right w:val="single" w:sz="8" w:space="0" w:color="000000"/>
            </w:tcBorders>
            <w:shd w:val="clear" w:color="auto" w:fill="auto"/>
            <w:vAlign w:val="center"/>
            <w:hideMark/>
          </w:tcPr>
          <w:p w14:paraId="2B0EC40E" w14:textId="77777777" w:rsidR="0062219A" w:rsidRPr="00D874FE" w:rsidRDefault="0062219A" w:rsidP="0062219A">
            <w:pPr>
              <w:spacing w:line="276" w:lineRule="auto"/>
              <w:rPr>
                <w:rFonts w:ascii="Wingdings" w:hAnsi="Wingdings"/>
                <w:sz w:val="18"/>
                <w:szCs w:val="18"/>
              </w:rPr>
            </w:pPr>
            <w:r w:rsidRPr="00D874FE">
              <w:rPr>
                <w:rFonts w:ascii="Wingdings" w:hAnsi="Wingdings"/>
                <w:sz w:val="18"/>
                <w:szCs w:val="18"/>
              </w:rPr>
              <w:t></w:t>
            </w:r>
            <w:r w:rsidRPr="00D874FE">
              <w:rPr>
                <w:sz w:val="18"/>
                <w:szCs w:val="18"/>
              </w:rPr>
              <w:t xml:space="preserve">  </w:t>
            </w:r>
            <w:r w:rsidRPr="00D874FE">
              <w:rPr>
                <w:rFonts w:ascii="Arial" w:hAnsi="Arial" w:cs="Arial"/>
                <w:sz w:val="18"/>
                <w:szCs w:val="18"/>
              </w:rPr>
              <w:t>GTIN-14.</w:t>
            </w:r>
          </w:p>
        </w:tc>
      </w:tr>
      <w:tr w:rsidR="00D874FE" w:rsidRPr="00D874FE" w14:paraId="4E79C5A7" w14:textId="77777777" w:rsidTr="0062219A">
        <w:trPr>
          <w:trHeight w:val="1305"/>
        </w:trPr>
        <w:tc>
          <w:tcPr>
            <w:tcW w:w="668" w:type="dxa"/>
            <w:vMerge/>
            <w:tcBorders>
              <w:top w:val="single" w:sz="8" w:space="0" w:color="auto"/>
              <w:left w:val="single" w:sz="8" w:space="0" w:color="auto"/>
              <w:bottom w:val="single" w:sz="8" w:space="0" w:color="000000"/>
              <w:right w:val="nil"/>
            </w:tcBorders>
            <w:vAlign w:val="center"/>
            <w:hideMark/>
          </w:tcPr>
          <w:p w14:paraId="15A8A85F" w14:textId="77777777" w:rsidR="0062219A" w:rsidRPr="00D874FE" w:rsidRDefault="0062219A" w:rsidP="0062219A">
            <w:pPr>
              <w:spacing w:line="276" w:lineRule="auto"/>
              <w:rPr>
                <w:rFonts w:ascii="Calibri" w:hAnsi="Calibri"/>
                <w:sz w:val="18"/>
                <w:szCs w:val="18"/>
              </w:rPr>
            </w:pPr>
          </w:p>
        </w:tc>
        <w:tc>
          <w:tcPr>
            <w:tcW w:w="2999" w:type="dxa"/>
            <w:tcBorders>
              <w:top w:val="nil"/>
              <w:left w:val="single" w:sz="4" w:space="0" w:color="auto"/>
              <w:bottom w:val="single" w:sz="4" w:space="0" w:color="auto"/>
              <w:right w:val="single" w:sz="4" w:space="0" w:color="auto"/>
            </w:tcBorders>
            <w:shd w:val="clear" w:color="auto" w:fill="auto"/>
            <w:vAlign w:val="center"/>
            <w:hideMark/>
          </w:tcPr>
          <w:p w14:paraId="025006FA"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t>
            </w:r>
            <w:r w:rsidRPr="00D874FE">
              <w:rPr>
                <w:rFonts w:ascii="Arial" w:hAnsi="Arial" w:cs="Arial"/>
                <w:b/>
                <w:bCs/>
                <w:sz w:val="18"/>
                <w:szCs w:val="18"/>
              </w:rPr>
              <w:t>JM</w:t>
            </w:r>
            <w:r w:rsidRPr="00D874FE">
              <w:rPr>
                <w:rFonts w:ascii="Arial" w:hAnsi="Arial" w:cs="Arial"/>
                <w:sz w:val="18"/>
                <w:szCs w:val="18"/>
              </w:rPr>
              <w:t>]</w:t>
            </w:r>
          </w:p>
        </w:tc>
        <w:tc>
          <w:tcPr>
            <w:tcW w:w="5611" w:type="dxa"/>
            <w:gridSpan w:val="3"/>
            <w:tcBorders>
              <w:top w:val="single" w:sz="4" w:space="0" w:color="auto"/>
              <w:left w:val="nil"/>
              <w:bottom w:val="single" w:sz="4" w:space="0" w:color="auto"/>
              <w:right w:val="single" w:sz="8" w:space="0" w:color="000000"/>
            </w:tcBorders>
            <w:shd w:val="clear" w:color="auto" w:fill="auto"/>
            <w:vAlign w:val="center"/>
            <w:hideMark/>
          </w:tcPr>
          <w:p w14:paraId="53285CB7"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Należy stosować zapisy jak dla jednostek miary układu SI oraz ich pochodnych i wielokrotności, w wyjątkowych przypadka dopuszcza się wskazanie jednostek dopuszczonych do stosowania (na przykład: litr) oraz angloamerykańskich jednostek miary (cal, stopa, jard). Przykłady: m-metr, kg- masa, l-litr, dm3-decymetr sześcienny, mm-milimetr.</w:t>
            </w:r>
          </w:p>
        </w:tc>
      </w:tr>
      <w:tr w:rsidR="00D874FE" w:rsidRPr="00D874FE" w14:paraId="6E4B1D17" w14:textId="77777777" w:rsidTr="0062219A">
        <w:trPr>
          <w:trHeight w:val="555"/>
        </w:trPr>
        <w:tc>
          <w:tcPr>
            <w:tcW w:w="668" w:type="dxa"/>
            <w:vMerge/>
            <w:tcBorders>
              <w:top w:val="single" w:sz="8" w:space="0" w:color="auto"/>
              <w:left w:val="single" w:sz="8" w:space="0" w:color="auto"/>
              <w:bottom w:val="single" w:sz="8" w:space="0" w:color="000000"/>
              <w:right w:val="nil"/>
            </w:tcBorders>
            <w:vAlign w:val="center"/>
            <w:hideMark/>
          </w:tcPr>
          <w:p w14:paraId="30A07B19" w14:textId="77777777" w:rsidR="0062219A" w:rsidRPr="00D874FE" w:rsidRDefault="0062219A" w:rsidP="0062219A">
            <w:pPr>
              <w:spacing w:line="276" w:lineRule="auto"/>
              <w:rPr>
                <w:rFonts w:ascii="Calibri" w:hAnsi="Calibri"/>
                <w:sz w:val="18"/>
                <w:szCs w:val="18"/>
              </w:rPr>
            </w:pPr>
          </w:p>
        </w:tc>
        <w:tc>
          <w:tcPr>
            <w:tcW w:w="2999" w:type="dxa"/>
            <w:tcBorders>
              <w:top w:val="nil"/>
              <w:left w:val="single" w:sz="4" w:space="0" w:color="auto"/>
              <w:bottom w:val="single" w:sz="4" w:space="0" w:color="auto"/>
              <w:right w:val="single" w:sz="4" w:space="0" w:color="auto"/>
            </w:tcBorders>
            <w:shd w:val="clear" w:color="auto" w:fill="auto"/>
            <w:vAlign w:val="center"/>
            <w:hideMark/>
          </w:tcPr>
          <w:p w14:paraId="179F4959"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t>
            </w:r>
            <w:r w:rsidRPr="00D874FE">
              <w:rPr>
                <w:rFonts w:ascii="Arial" w:hAnsi="Arial" w:cs="Arial"/>
                <w:b/>
                <w:bCs/>
                <w:sz w:val="18"/>
                <w:szCs w:val="18"/>
              </w:rPr>
              <w:t>OPAK</w:t>
            </w:r>
            <w:r w:rsidRPr="00D874FE">
              <w:rPr>
                <w:rFonts w:ascii="Arial" w:hAnsi="Arial" w:cs="Arial"/>
                <w:sz w:val="18"/>
                <w:szCs w:val="18"/>
              </w:rPr>
              <w:t>]</w:t>
            </w:r>
          </w:p>
        </w:tc>
        <w:tc>
          <w:tcPr>
            <w:tcW w:w="5611" w:type="dxa"/>
            <w:gridSpan w:val="3"/>
            <w:tcBorders>
              <w:top w:val="single" w:sz="4" w:space="0" w:color="auto"/>
              <w:left w:val="nil"/>
              <w:bottom w:val="single" w:sz="4" w:space="0" w:color="auto"/>
              <w:right w:val="single" w:sz="8" w:space="0" w:color="000000"/>
            </w:tcBorders>
            <w:shd w:val="clear" w:color="auto" w:fill="auto"/>
            <w:vAlign w:val="center"/>
            <w:hideMark/>
          </w:tcPr>
          <w:p w14:paraId="54CD97F3"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Należy podać nazwę formy opakowaniowej, na przykład: pudło, karton, skrzynia, beczka, zgrzewka, worek foliowy.</w:t>
            </w:r>
          </w:p>
        </w:tc>
      </w:tr>
      <w:tr w:rsidR="00D874FE" w:rsidRPr="00D874FE" w14:paraId="633D7B1E" w14:textId="77777777" w:rsidTr="0062219A">
        <w:trPr>
          <w:trHeight w:val="1440"/>
        </w:trPr>
        <w:tc>
          <w:tcPr>
            <w:tcW w:w="668" w:type="dxa"/>
            <w:vMerge/>
            <w:tcBorders>
              <w:top w:val="single" w:sz="8" w:space="0" w:color="auto"/>
              <w:left w:val="single" w:sz="8" w:space="0" w:color="auto"/>
              <w:bottom w:val="single" w:sz="8" w:space="0" w:color="000000"/>
              <w:right w:val="nil"/>
            </w:tcBorders>
            <w:vAlign w:val="center"/>
            <w:hideMark/>
          </w:tcPr>
          <w:p w14:paraId="52A7F710" w14:textId="77777777" w:rsidR="0062219A" w:rsidRPr="00D874FE" w:rsidRDefault="0062219A" w:rsidP="0062219A">
            <w:pPr>
              <w:spacing w:line="276" w:lineRule="auto"/>
              <w:rPr>
                <w:rFonts w:ascii="Calibri" w:hAnsi="Calibri"/>
                <w:sz w:val="18"/>
                <w:szCs w:val="18"/>
              </w:rPr>
            </w:pPr>
          </w:p>
        </w:tc>
        <w:tc>
          <w:tcPr>
            <w:tcW w:w="2999" w:type="dxa"/>
            <w:tcBorders>
              <w:top w:val="nil"/>
              <w:left w:val="single" w:sz="4" w:space="0" w:color="auto"/>
              <w:bottom w:val="single" w:sz="4" w:space="0" w:color="auto"/>
              <w:right w:val="single" w:sz="4" w:space="0" w:color="auto"/>
            </w:tcBorders>
            <w:shd w:val="clear" w:color="auto" w:fill="auto"/>
            <w:vAlign w:val="center"/>
            <w:hideMark/>
          </w:tcPr>
          <w:p w14:paraId="10BDF675"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t>
            </w:r>
            <w:r w:rsidRPr="00D874FE">
              <w:rPr>
                <w:rFonts w:ascii="Arial" w:hAnsi="Arial" w:cs="Arial"/>
                <w:b/>
                <w:bCs/>
                <w:sz w:val="18"/>
                <w:szCs w:val="18"/>
              </w:rPr>
              <w:t>TRWAŁ</w:t>
            </w:r>
            <w:r w:rsidRPr="00D874FE">
              <w:rPr>
                <w:rFonts w:ascii="Arial" w:hAnsi="Arial" w:cs="Arial"/>
                <w:sz w:val="18"/>
                <w:szCs w:val="18"/>
              </w:rPr>
              <w:t>]</w:t>
            </w:r>
          </w:p>
        </w:tc>
        <w:tc>
          <w:tcPr>
            <w:tcW w:w="5611" w:type="dxa"/>
            <w:gridSpan w:val="3"/>
            <w:tcBorders>
              <w:top w:val="single" w:sz="4" w:space="0" w:color="auto"/>
              <w:left w:val="nil"/>
              <w:bottom w:val="single" w:sz="4" w:space="0" w:color="auto"/>
              <w:right w:val="single" w:sz="8" w:space="0" w:color="000000"/>
            </w:tcBorders>
            <w:shd w:val="clear" w:color="auto" w:fill="auto"/>
            <w:vAlign w:val="center"/>
            <w:hideMark/>
          </w:tcPr>
          <w:p w14:paraId="62A4B195"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Należy podać okres trwałości wyrobu w miesiącach lub jednostkach właściwych wg resursu (np: godziny pracy, data legalizacji, data zakończenia eksploatacji, cykle ładowania, wystrzały, itd.). Dla jednostek innych niż miesiące należy podać jednostkę miary (np: 10 000 godzin pracy).</w:t>
            </w:r>
          </w:p>
        </w:tc>
      </w:tr>
      <w:tr w:rsidR="00D874FE" w:rsidRPr="00D874FE" w14:paraId="0A4129E8" w14:textId="77777777" w:rsidTr="0062219A">
        <w:trPr>
          <w:trHeight w:val="255"/>
        </w:trPr>
        <w:tc>
          <w:tcPr>
            <w:tcW w:w="668" w:type="dxa"/>
            <w:vMerge/>
            <w:tcBorders>
              <w:top w:val="single" w:sz="8" w:space="0" w:color="auto"/>
              <w:left w:val="single" w:sz="8" w:space="0" w:color="auto"/>
              <w:bottom w:val="single" w:sz="8" w:space="0" w:color="000000"/>
              <w:right w:val="nil"/>
            </w:tcBorders>
            <w:vAlign w:val="center"/>
            <w:hideMark/>
          </w:tcPr>
          <w:p w14:paraId="48A90D82" w14:textId="77777777" w:rsidR="0062219A" w:rsidRPr="00D874FE" w:rsidRDefault="0062219A" w:rsidP="0062219A">
            <w:pPr>
              <w:spacing w:line="276" w:lineRule="auto"/>
              <w:rPr>
                <w:rFonts w:ascii="Calibri" w:hAnsi="Calibri"/>
                <w:sz w:val="18"/>
                <w:szCs w:val="18"/>
              </w:rPr>
            </w:pPr>
          </w:p>
        </w:tc>
        <w:tc>
          <w:tcPr>
            <w:tcW w:w="2999" w:type="dxa"/>
            <w:tcBorders>
              <w:top w:val="nil"/>
              <w:left w:val="single" w:sz="4" w:space="0" w:color="auto"/>
              <w:bottom w:val="single" w:sz="4" w:space="0" w:color="auto"/>
              <w:right w:val="single" w:sz="4" w:space="0" w:color="auto"/>
            </w:tcBorders>
            <w:shd w:val="clear" w:color="auto" w:fill="auto"/>
            <w:vAlign w:val="center"/>
            <w:hideMark/>
          </w:tcPr>
          <w:p w14:paraId="18780560"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t>
            </w:r>
            <w:r w:rsidRPr="00D874FE">
              <w:rPr>
                <w:rFonts w:ascii="Arial" w:hAnsi="Arial" w:cs="Arial"/>
                <w:b/>
                <w:bCs/>
                <w:sz w:val="18"/>
                <w:szCs w:val="18"/>
              </w:rPr>
              <w:t>WAGA</w:t>
            </w:r>
            <w:r w:rsidRPr="00D874FE">
              <w:rPr>
                <w:rFonts w:ascii="Arial" w:hAnsi="Arial" w:cs="Arial"/>
                <w:sz w:val="18"/>
                <w:szCs w:val="18"/>
              </w:rPr>
              <w:t>]</w:t>
            </w:r>
          </w:p>
        </w:tc>
        <w:tc>
          <w:tcPr>
            <w:tcW w:w="5611" w:type="dxa"/>
            <w:gridSpan w:val="3"/>
            <w:tcBorders>
              <w:top w:val="single" w:sz="4" w:space="0" w:color="auto"/>
              <w:left w:val="nil"/>
              <w:bottom w:val="single" w:sz="4" w:space="0" w:color="auto"/>
              <w:right w:val="single" w:sz="8" w:space="0" w:color="000000"/>
            </w:tcBorders>
            <w:shd w:val="clear" w:color="auto" w:fill="auto"/>
            <w:vAlign w:val="center"/>
            <w:hideMark/>
          </w:tcPr>
          <w:p w14:paraId="4F7302D9"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Należy podać wagę w kilogramach z dokładnością do 3 miejsc po przecinku, na przykład: dla 10 kg należy wpisać: 10,000.</w:t>
            </w:r>
          </w:p>
        </w:tc>
      </w:tr>
      <w:tr w:rsidR="00D874FE" w:rsidRPr="00D874FE" w14:paraId="30683174" w14:textId="77777777" w:rsidTr="0062219A">
        <w:trPr>
          <w:trHeight w:val="1035"/>
        </w:trPr>
        <w:tc>
          <w:tcPr>
            <w:tcW w:w="668" w:type="dxa"/>
            <w:vMerge/>
            <w:tcBorders>
              <w:top w:val="single" w:sz="8" w:space="0" w:color="auto"/>
              <w:left w:val="single" w:sz="8" w:space="0" w:color="auto"/>
              <w:bottom w:val="single" w:sz="8" w:space="0" w:color="000000"/>
              <w:right w:val="nil"/>
            </w:tcBorders>
            <w:vAlign w:val="center"/>
            <w:hideMark/>
          </w:tcPr>
          <w:p w14:paraId="00F1726A" w14:textId="77777777" w:rsidR="0062219A" w:rsidRPr="00D874FE" w:rsidRDefault="0062219A" w:rsidP="0062219A">
            <w:pPr>
              <w:spacing w:line="276" w:lineRule="auto"/>
              <w:rPr>
                <w:rFonts w:ascii="Calibri" w:hAnsi="Calibri"/>
                <w:sz w:val="18"/>
                <w:szCs w:val="18"/>
              </w:rPr>
            </w:pPr>
          </w:p>
        </w:tc>
        <w:tc>
          <w:tcPr>
            <w:tcW w:w="2999" w:type="dxa"/>
            <w:tcBorders>
              <w:top w:val="nil"/>
              <w:left w:val="single" w:sz="4" w:space="0" w:color="auto"/>
              <w:bottom w:val="single" w:sz="4" w:space="0" w:color="auto"/>
              <w:right w:val="single" w:sz="4" w:space="0" w:color="auto"/>
            </w:tcBorders>
            <w:shd w:val="clear" w:color="auto" w:fill="auto"/>
            <w:vAlign w:val="center"/>
            <w:hideMark/>
          </w:tcPr>
          <w:p w14:paraId="49BF0AC6" w14:textId="77777777" w:rsidR="0062219A" w:rsidRPr="00D874FE" w:rsidRDefault="0062219A" w:rsidP="0062219A">
            <w:pPr>
              <w:spacing w:line="276" w:lineRule="auto"/>
              <w:jc w:val="both"/>
              <w:rPr>
                <w:rFonts w:ascii="Arial" w:hAnsi="Arial" w:cs="Arial"/>
                <w:sz w:val="18"/>
                <w:szCs w:val="18"/>
              </w:rPr>
            </w:pPr>
            <w:r w:rsidRPr="00D874FE">
              <w:rPr>
                <w:rFonts w:ascii="Arial" w:hAnsi="Arial" w:cs="Arial"/>
                <w:sz w:val="18"/>
                <w:szCs w:val="18"/>
              </w:rPr>
              <w:t>[</w:t>
            </w:r>
            <w:r w:rsidRPr="00D874FE">
              <w:rPr>
                <w:rFonts w:ascii="Arial" w:hAnsi="Arial" w:cs="Arial"/>
                <w:b/>
                <w:bCs/>
                <w:sz w:val="18"/>
                <w:szCs w:val="18"/>
              </w:rPr>
              <w:t>OBJĘTOŚĆ</w:t>
            </w:r>
            <w:r w:rsidRPr="00D874FE">
              <w:rPr>
                <w:rFonts w:ascii="Arial" w:hAnsi="Arial" w:cs="Arial"/>
                <w:sz w:val="18"/>
                <w:szCs w:val="18"/>
              </w:rPr>
              <w:t>]</w:t>
            </w:r>
          </w:p>
        </w:tc>
        <w:tc>
          <w:tcPr>
            <w:tcW w:w="5611" w:type="dxa"/>
            <w:gridSpan w:val="3"/>
            <w:tcBorders>
              <w:top w:val="single" w:sz="4" w:space="0" w:color="auto"/>
              <w:left w:val="nil"/>
              <w:bottom w:val="single" w:sz="4" w:space="0" w:color="auto"/>
              <w:right w:val="single" w:sz="8" w:space="0" w:color="000000"/>
            </w:tcBorders>
            <w:shd w:val="clear" w:color="auto" w:fill="auto"/>
            <w:vAlign w:val="center"/>
            <w:hideMark/>
          </w:tcPr>
          <w:p w14:paraId="410D2599"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Należy podać objętość w litrach z dokładnością do 2 miejsc po przecinku, na przykład: dla 0,5 litra należy wpisać: 0,50. Dla wyrobów nie wyrażanych w jednostkach objętości należy wpisać „Nie dotyczy”</w:t>
            </w:r>
          </w:p>
        </w:tc>
      </w:tr>
      <w:tr w:rsidR="00D874FE" w:rsidRPr="00D874FE" w14:paraId="0F2F95A2" w14:textId="77777777" w:rsidTr="0062219A">
        <w:trPr>
          <w:trHeight w:val="810"/>
        </w:trPr>
        <w:tc>
          <w:tcPr>
            <w:tcW w:w="668" w:type="dxa"/>
            <w:vMerge/>
            <w:tcBorders>
              <w:top w:val="single" w:sz="8" w:space="0" w:color="auto"/>
              <w:left w:val="single" w:sz="8" w:space="0" w:color="auto"/>
              <w:bottom w:val="single" w:sz="8" w:space="0" w:color="000000"/>
              <w:right w:val="nil"/>
            </w:tcBorders>
            <w:vAlign w:val="center"/>
            <w:hideMark/>
          </w:tcPr>
          <w:p w14:paraId="283E04EF" w14:textId="77777777" w:rsidR="0062219A" w:rsidRPr="00D874FE" w:rsidRDefault="0062219A" w:rsidP="0062219A">
            <w:pPr>
              <w:spacing w:line="276" w:lineRule="auto"/>
              <w:rPr>
                <w:rFonts w:ascii="Calibri" w:hAnsi="Calibri"/>
                <w:sz w:val="18"/>
                <w:szCs w:val="18"/>
              </w:rPr>
            </w:pPr>
          </w:p>
        </w:tc>
        <w:tc>
          <w:tcPr>
            <w:tcW w:w="2999" w:type="dxa"/>
            <w:tcBorders>
              <w:top w:val="nil"/>
              <w:left w:val="single" w:sz="4" w:space="0" w:color="auto"/>
              <w:bottom w:val="single" w:sz="4" w:space="0" w:color="auto"/>
              <w:right w:val="single" w:sz="4" w:space="0" w:color="auto"/>
            </w:tcBorders>
            <w:shd w:val="clear" w:color="auto" w:fill="auto"/>
            <w:vAlign w:val="center"/>
            <w:hideMark/>
          </w:tcPr>
          <w:p w14:paraId="6E501DD6" w14:textId="77777777" w:rsidR="0062219A" w:rsidRPr="00D874FE" w:rsidRDefault="0062219A" w:rsidP="0062219A">
            <w:pPr>
              <w:spacing w:line="276" w:lineRule="auto"/>
              <w:jc w:val="both"/>
              <w:rPr>
                <w:rFonts w:ascii="Arial" w:hAnsi="Arial" w:cs="Arial"/>
                <w:b/>
                <w:bCs/>
                <w:sz w:val="18"/>
                <w:szCs w:val="18"/>
              </w:rPr>
            </w:pPr>
            <w:r w:rsidRPr="00D874FE">
              <w:rPr>
                <w:rFonts w:ascii="Arial" w:hAnsi="Arial" w:cs="Arial"/>
                <w:b/>
                <w:bCs/>
                <w:sz w:val="18"/>
                <w:szCs w:val="18"/>
              </w:rPr>
              <w:t>[WYMIAR]</w:t>
            </w:r>
          </w:p>
        </w:tc>
        <w:tc>
          <w:tcPr>
            <w:tcW w:w="5611" w:type="dxa"/>
            <w:gridSpan w:val="3"/>
            <w:tcBorders>
              <w:top w:val="single" w:sz="4" w:space="0" w:color="auto"/>
              <w:left w:val="nil"/>
              <w:bottom w:val="single" w:sz="4" w:space="0" w:color="auto"/>
              <w:right w:val="single" w:sz="8" w:space="0" w:color="000000"/>
            </w:tcBorders>
            <w:shd w:val="clear" w:color="auto" w:fill="auto"/>
            <w:vAlign w:val="center"/>
            <w:hideMark/>
          </w:tcPr>
          <w:p w14:paraId="129592DB"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Należy podać wymiary w metrach z dokładnością przynajmniej 2 miejsc po przecinku (np. dla 1 metra i 18 centymetrów należy wpisać: 1,18, a dla 1 milimetra należy podać 0,001).</w:t>
            </w:r>
          </w:p>
        </w:tc>
      </w:tr>
      <w:tr w:rsidR="00D874FE" w:rsidRPr="00D874FE" w14:paraId="2D9EBC85" w14:textId="77777777" w:rsidTr="0062219A">
        <w:trPr>
          <w:trHeight w:val="255"/>
        </w:trPr>
        <w:tc>
          <w:tcPr>
            <w:tcW w:w="668" w:type="dxa"/>
            <w:vMerge/>
            <w:tcBorders>
              <w:top w:val="single" w:sz="8" w:space="0" w:color="auto"/>
              <w:left w:val="single" w:sz="8" w:space="0" w:color="auto"/>
              <w:bottom w:val="single" w:sz="8" w:space="0" w:color="000000"/>
              <w:right w:val="nil"/>
            </w:tcBorders>
            <w:vAlign w:val="center"/>
            <w:hideMark/>
          </w:tcPr>
          <w:p w14:paraId="2F8C1290" w14:textId="77777777" w:rsidR="0062219A" w:rsidRPr="00D874FE" w:rsidRDefault="0062219A" w:rsidP="0062219A">
            <w:pPr>
              <w:spacing w:line="276" w:lineRule="auto"/>
              <w:rPr>
                <w:rFonts w:ascii="Calibri" w:hAnsi="Calibri"/>
                <w:sz w:val="18"/>
                <w:szCs w:val="18"/>
              </w:rPr>
            </w:pPr>
          </w:p>
        </w:tc>
        <w:tc>
          <w:tcPr>
            <w:tcW w:w="2999" w:type="dxa"/>
            <w:tcBorders>
              <w:top w:val="nil"/>
              <w:left w:val="single" w:sz="4" w:space="0" w:color="auto"/>
              <w:bottom w:val="single" w:sz="4" w:space="0" w:color="auto"/>
              <w:right w:val="single" w:sz="4" w:space="0" w:color="auto"/>
            </w:tcBorders>
            <w:shd w:val="clear" w:color="auto" w:fill="auto"/>
            <w:vAlign w:val="center"/>
            <w:hideMark/>
          </w:tcPr>
          <w:p w14:paraId="2BB0E652" w14:textId="77777777" w:rsidR="0062219A" w:rsidRPr="00D874FE" w:rsidRDefault="0062219A" w:rsidP="0062219A">
            <w:pPr>
              <w:spacing w:line="276" w:lineRule="auto"/>
              <w:jc w:val="both"/>
              <w:rPr>
                <w:rFonts w:ascii="Arial" w:hAnsi="Arial" w:cs="Arial"/>
                <w:b/>
                <w:bCs/>
                <w:sz w:val="18"/>
                <w:szCs w:val="18"/>
              </w:rPr>
            </w:pPr>
            <w:r w:rsidRPr="00D874FE">
              <w:rPr>
                <w:rFonts w:ascii="Arial" w:hAnsi="Arial" w:cs="Arial"/>
                <w:b/>
                <w:bCs/>
                <w:sz w:val="18"/>
                <w:szCs w:val="18"/>
              </w:rPr>
              <w:t>[TAK/NIE]</w:t>
            </w:r>
          </w:p>
        </w:tc>
        <w:tc>
          <w:tcPr>
            <w:tcW w:w="5611" w:type="dxa"/>
            <w:gridSpan w:val="3"/>
            <w:tcBorders>
              <w:top w:val="single" w:sz="4" w:space="0" w:color="auto"/>
              <w:left w:val="nil"/>
              <w:bottom w:val="single" w:sz="4" w:space="0" w:color="auto"/>
              <w:right w:val="single" w:sz="8" w:space="0" w:color="000000"/>
            </w:tcBorders>
            <w:shd w:val="clear" w:color="auto" w:fill="auto"/>
            <w:vAlign w:val="center"/>
            <w:hideMark/>
          </w:tcPr>
          <w:p w14:paraId="3C80A09F"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Pole wyboru, należy wpisać słowo TAK lub NIE.</w:t>
            </w:r>
          </w:p>
        </w:tc>
      </w:tr>
      <w:tr w:rsidR="00D874FE" w:rsidRPr="00D874FE" w14:paraId="4CB34F4B" w14:textId="77777777" w:rsidTr="0062219A">
        <w:trPr>
          <w:trHeight w:val="255"/>
        </w:trPr>
        <w:tc>
          <w:tcPr>
            <w:tcW w:w="668" w:type="dxa"/>
            <w:vMerge/>
            <w:tcBorders>
              <w:top w:val="single" w:sz="8" w:space="0" w:color="auto"/>
              <w:left w:val="single" w:sz="8" w:space="0" w:color="auto"/>
              <w:bottom w:val="single" w:sz="8" w:space="0" w:color="000000"/>
              <w:right w:val="nil"/>
            </w:tcBorders>
            <w:vAlign w:val="center"/>
            <w:hideMark/>
          </w:tcPr>
          <w:p w14:paraId="3DB2FC1B" w14:textId="77777777" w:rsidR="0062219A" w:rsidRPr="00D874FE" w:rsidRDefault="0062219A" w:rsidP="0062219A">
            <w:pPr>
              <w:spacing w:line="276" w:lineRule="auto"/>
              <w:rPr>
                <w:rFonts w:ascii="Calibri" w:hAnsi="Calibri"/>
                <w:sz w:val="18"/>
                <w:szCs w:val="18"/>
              </w:rPr>
            </w:pPr>
          </w:p>
        </w:tc>
        <w:tc>
          <w:tcPr>
            <w:tcW w:w="2999" w:type="dxa"/>
            <w:tcBorders>
              <w:top w:val="nil"/>
              <w:left w:val="single" w:sz="4" w:space="0" w:color="auto"/>
              <w:bottom w:val="single" w:sz="4" w:space="0" w:color="auto"/>
              <w:right w:val="single" w:sz="4" w:space="0" w:color="auto"/>
            </w:tcBorders>
            <w:shd w:val="clear" w:color="auto" w:fill="auto"/>
            <w:vAlign w:val="center"/>
            <w:hideMark/>
          </w:tcPr>
          <w:p w14:paraId="167E5DB8" w14:textId="77777777" w:rsidR="0062219A" w:rsidRPr="00D874FE" w:rsidRDefault="0062219A" w:rsidP="0062219A">
            <w:pPr>
              <w:spacing w:line="276" w:lineRule="auto"/>
              <w:jc w:val="both"/>
              <w:rPr>
                <w:rFonts w:ascii="Arial" w:hAnsi="Arial" w:cs="Arial"/>
                <w:b/>
                <w:bCs/>
                <w:sz w:val="18"/>
                <w:szCs w:val="18"/>
              </w:rPr>
            </w:pPr>
            <w:r w:rsidRPr="00D874FE">
              <w:rPr>
                <w:rFonts w:ascii="Arial" w:hAnsi="Arial" w:cs="Arial"/>
                <w:b/>
                <w:bCs/>
                <w:sz w:val="18"/>
                <w:szCs w:val="18"/>
              </w:rPr>
              <w:t>[PRODUCENT]</w:t>
            </w:r>
          </w:p>
        </w:tc>
        <w:tc>
          <w:tcPr>
            <w:tcW w:w="5611" w:type="dxa"/>
            <w:gridSpan w:val="3"/>
            <w:tcBorders>
              <w:top w:val="single" w:sz="4" w:space="0" w:color="auto"/>
              <w:left w:val="nil"/>
              <w:bottom w:val="single" w:sz="4" w:space="0" w:color="auto"/>
              <w:right w:val="single" w:sz="8" w:space="0" w:color="000000"/>
            </w:tcBorders>
            <w:shd w:val="clear" w:color="auto" w:fill="auto"/>
            <w:vAlign w:val="center"/>
            <w:hideMark/>
          </w:tcPr>
          <w:p w14:paraId="08DE2162" w14:textId="77777777" w:rsidR="0062219A" w:rsidRPr="00D874FE" w:rsidRDefault="0062219A" w:rsidP="0062219A">
            <w:pPr>
              <w:spacing w:line="276" w:lineRule="auto"/>
              <w:rPr>
                <w:rFonts w:ascii="Arial" w:hAnsi="Arial" w:cs="Arial"/>
                <w:sz w:val="18"/>
                <w:szCs w:val="18"/>
              </w:rPr>
            </w:pPr>
            <w:r w:rsidRPr="00D874FE">
              <w:rPr>
                <w:rFonts w:ascii="Arial" w:hAnsi="Arial" w:cs="Arial"/>
                <w:sz w:val="18"/>
                <w:szCs w:val="18"/>
              </w:rPr>
              <w:t>Należy podać numer GLN Producenta wyrobu</w:t>
            </w:r>
          </w:p>
        </w:tc>
      </w:tr>
      <w:tr w:rsidR="0062219A" w:rsidRPr="00D874FE" w14:paraId="0A315860" w14:textId="77777777" w:rsidTr="0062219A">
        <w:trPr>
          <w:trHeight w:val="270"/>
        </w:trPr>
        <w:tc>
          <w:tcPr>
            <w:tcW w:w="668" w:type="dxa"/>
            <w:vMerge/>
            <w:tcBorders>
              <w:top w:val="single" w:sz="8" w:space="0" w:color="auto"/>
              <w:left w:val="single" w:sz="8" w:space="0" w:color="auto"/>
              <w:bottom w:val="single" w:sz="8" w:space="0" w:color="000000"/>
              <w:right w:val="nil"/>
            </w:tcBorders>
            <w:vAlign w:val="center"/>
            <w:hideMark/>
          </w:tcPr>
          <w:p w14:paraId="15F5CDE9" w14:textId="77777777" w:rsidR="0062219A" w:rsidRPr="00D874FE" w:rsidRDefault="0062219A" w:rsidP="0062219A">
            <w:pPr>
              <w:spacing w:line="276" w:lineRule="auto"/>
              <w:rPr>
                <w:rFonts w:ascii="Calibri" w:hAnsi="Calibri"/>
                <w:sz w:val="18"/>
                <w:szCs w:val="18"/>
              </w:rPr>
            </w:pPr>
          </w:p>
        </w:tc>
        <w:tc>
          <w:tcPr>
            <w:tcW w:w="2999" w:type="dxa"/>
            <w:tcBorders>
              <w:top w:val="nil"/>
              <w:left w:val="nil"/>
              <w:bottom w:val="single" w:sz="8" w:space="0" w:color="auto"/>
              <w:right w:val="nil"/>
            </w:tcBorders>
            <w:shd w:val="clear" w:color="auto" w:fill="auto"/>
            <w:noWrap/>
            <w:hideMark/>
          </w:tcPr>
          <w:p w14:paraId="11E91912" w14:textId="77777777" w:rsidR="0062219A" w:rsidRPr="00D874FE" w:rsidRDefault="0062219A" w:rsidP="0062219A">
            <w:pPr>
              <w:spacing w:line="276" w:lineRule="auto"/>
              <w:rPr>
                <w:rFonts w:ascii="Calibri" w:hAnsi="Calibri"/>
                <w:sz w:val="18"/>
                <w:szCs w:val="18"/>
              </w:rPr>
            </w:pPr>
            <w:r w:rsidRPr="00D874FE">
              <w:rPr>
                <w:rFonts w:ascii="Calibri" w:hAnsi="Calibri"/>
                <w:sz w:val="18"/>
                <w:szCs w:val="18"/>
              </w:rPr>
              <w:t> </w:t>
            </w:r>
          </w:p>
        </w:tc>
        <w:tc>
          <w:tcPr>
            <w:tcW w:w="5611" w:type="dxa"/>
            <w:gridSpan w:val="3"/>
            <w:tcBorders>
              <w:top w:val="nil"/>
              <w:left w:val="nil"/>
              <w:bottom w:val="single" w:sz="8" w:space="0" w:color="auto"/>
              <w:right w:val="single" w:sz="8" w:space="0" w:color="000000"/>
            </w:tcBorders>
            <w:shd w:val="clear" w:color="auto" w:fill="auto"/>
            <w:vAlign w:val="center"/>
            <w:hideMark/>
          </w:tcPr>
          <w:p w14:paraId="36738E92" w14:textId="77777777" w:rsidR="0062219A" w:rsidRPr="00D874FE" w:rsidRDefault="0062219A" w:rsidP="0062219A">
            <w:pPr>
              <w:spacing w:line="276" w:lineRule="auto"/>
              <w:jc w:val="both"/>
              <w:rPr>
                <w:rFonts w:ascii="Arial" w:hAnsi="Arial" w:cs="Arial"/>
                <w:sz w:val="18"/>
                <w:szCs w:val="18"/>
              </w:rPr>
            </w:pPr>
          </w:p>
        </w:tc>
      </w:tr>
    </w:tbl>
    <w:p w14:paraId="22180C7B" w14:textId="77777777" w:rsidR="0062219A" w:rsidRPr="00D874FE" w:rsidRDefault="0062219A" w:rsidP="0062219A">
      <w:pPr>
        <w:spacing w:line="276" w:lineRule="auto"/>
      </w:pPr>
    </w:p>
    <w:p w14:paraId="0FA3879B" w14:textId="77777777" w:rsidR="0062219A" w:rsidRPr="00D874FE" w:rsidRDefault="0062219A" w:rsidP="0062219A">
      <w:pPr>
        <w:spacing w:line="276" w:lineRule="auto"/>
        <w:jc w:val="center"/>
        <w:rPr>
          <w:b/>
        </w:rPr>
      </w:pPr>
    </w:p>
    <w:p w14:paraId="5FB37F8E" w14:textId="77777777" w:rsidR="0011487A" w:rsidRPr="00D874FE" w:rsidRDefault="0011487A" w:rsidP="00A410A2">
      <w:pPr>
        <w:pageBreakBefore/>
        <w:spacing w:after="0" w:line="276" w:lineRule="auto"/>
        <w:jc w:val="right"/>
        <w:rPr>
          <w:rFonts w:ascii="Arial" w:hAnsi="Arial" w:cs="Arial"/>
          <w:b/>
        </w:rPr>
        <w:sectPr w:rsidR="0011487A" w:rsidRPr="00D874FE" w:rsidSect="00E267D7">
          <w:pgSz w:w="11906" w:h="16838" w:code="9"/>
          <w:pgMar w:top="1440" w:right="1797" w:bottom="1440" w:left="1418" w:header="709" w:footer="720" w:gutter="0"/>
          <w:cols w:space="708"/>
          <w:docGrid w:linePitch="600" w:charSpace="32768"/>
        </w:sectPr>
      </w:pPr>
    </w:p>
    <w:p w14:paraId="06744D51" w14:textId="28ABBE62" w:rsidR="00A410A2" w:rsidRPr="00D874FE" w:rsidRDefault="0011487A" w:rsidP="00A410A2">
      <w:pPr>
        <w:pageBreakBefore/>
        <w:spacing w:after="0" w:line="276" w:lineRule="auto"/>
        <w:jc w:val="right"/>
        <w:rPr>
          <w:rFonts w:ascii="Arial" w:hAnsi="Arial" w:cs="Arial"/>
          <w:b/>
        </w:rPr>
      </w:pPr>
      <w:r w:rsidRPr="00D874FE">
        <w:rPr>
          <w:rFonts w:ascii="Arial" w:hAnsi="Arial" w:cs="Arial"/>
          <w:b/>
        </w:rPr>
        <w:lastRenderedPageBreak/>
        <w:t>Załącznik nr 4</w:t>
      </w:r>
      <w:r w:rsidR="00A410A2" w:rsidRPr="00D874FE">
        <w:rPr>
          <w:rFonts w:ascii="Arial" w:hAnsi="Arial" w:cs="Arial"/>
          <w:b/>
        </w:rPr>
        <w:t xml:space="preserve"> do umowy</w:t>
      </w:r>
    </w:p>
    <w:p w14:paraId="36C6C2B7" w14:textId="23AB6CA4" w:rsidR="00A410A2" w:rsidRPr="00D874FE" w:rsidRDefault="00A410A2" w:rsidP="00A410A2">
      <w:pPr>
        <w:spacing w:after="0" w:line="276" w:lineRule="auto"/>
        <w:jc w:val="center"/>
        <w:rPr>
          <w:rFonts w:ascii="Arial" w:hAnsi="Arial" w:cs="Arial"/>
        </w:rPr>
      </w:pPr>
      <w:r w:rsidRPr="00D874FE">
        <w:rPr>
          <w:rFonts w:ascii="Arial" w:hAnsi="Arial" w:cs="Arial"/>
          <w:b/>
        </w:rPr>
        <w:t>PROTOKÓŁ PRZYJĘCIA</w:t>
      </w:r>
    </w:p>
    <w:p w14:paraId="0228B95B" w14:textId="77777777" w:rsidR="00A410A2" w:rsidRPr="00D874FE" w:rsidRDefault="00A410A2" w:rsidP="00A410A2">
      <w:pPr>
        <w:spacing w:after="0" w:line="276" w:lineRule="auto"/>
        <w:rPr>
          <w:rFonts w:ascii="Arial" w:hAnsi="Arial" w:cs="Arial"/>
        </w:rPr>
      </w:pPr>
    </w:p>
    <w:p w14:paraId="6F5B877C" w14:textId="2932B764" w:rsidR="00A410A2" w:rsidRPr="00D874FE" w:rsidRDefault="00A410A2" w:rsidP="0060656B">
      <w:pPr>
        <w:spacing w:after="0" w:line="360" w:lineRule="auto"/>
        <w:rPr>
          <w:rFonts w:ascii="Arial" w:hAnsi="Arial" w:cs="Arial"/>
          <w:b/>
        </w:rPr>
      </w:pPr>
      <w:r w:rsidRPr="00D874FE">
        <w:rPr>
          <w:rFonts w:ascii="Arial" w:hAnsi="Arial" w:cs="Arial"/>
        </w:rPr>
        <w:t>Sporządzony w dniu ……..………..202</w:t>
      </w:r>
      <w:r w:rsidR="00FB5206">
        <w:rPr>
          <w:rFonts w:ascii="Arial" w:hAnsi="Arial" w:cs="Arial"/>
        </w:rPr>
        <w:t>4</w:t>
      </w:r>
      <w:r w:rsidRPr="00D874FE">
        <w:rPr>
          <w:rFonts w:ascii="Arial" w:hAnsi="Arial" w:cs="Arial"/>
        </w:rPr>
        <w:t xml:space="preserve"> r. w </w:t>
      </w:r>
      <w:r w:rsidR="00BE6EE3" w:rsidRPr="00D874FE">
        <w:rPr>
          <w:rFonts w:ascii="Arial" w:hAnsi="Arial" w:cs="Arial"/>
        </w:rPr>
        <w:t>……………………………….............................................................................…………….</w:t>
      </w:r>
      <w:r w:rsidRPr="00D874FE">
        <w:rPr>
          <w:rFonts w:ascii="Arial" w:hAnsi="Arial" w:cs="Arial"/>
        </w:rPr>
        <w:t xml:space="preserve">, dotyczący </w:t>
      </w:r>
      <w:r w:rsidR="00356402" w:rsidRPr="00D874FE">
        <w:rPr>
          <w:rFonts w:ascii="Arial" w:hAnsi="Arial" w:cs="Arial"/>
        </w:rPr>
        <w:t>przyjęcia</w:t>
      </w:r>
      <w:r w:rsidRPr="00D874FE">
        <w:rPr>
          <w:rFonts w:ascii="Arial" w:hAnsi="Arial" w:cs="Arial"/>
        </w:rPr>
        <w:t xml:space="preserve"> przedmiotu/ów według umowy nr ………….………….........z dnia…………...………… </w:t>
      </w:r>
      <w:r w:rsidRPr="00D874FE">
        <w:rPr>
          <w:rFonts w:ascii="Arial" w:hAnsi="Arial" w:cs="Arial"/>
        </w:rPr>
        <w:br/>
        <w:t>Zamawiający:  </w:t>
      </w:r>
      <w:r w:rsidRPr="00D874FE">
        <w:rPr>
          <w:rFonts w:ascii="Arial" w:hAnsi="Arial" w:cs="Arial"/>
          <w:b/>
        </w:rPr>
        <w:t>Wojskowy Ośrodek Farmacji i Techniki Medycznej w Celestynowie</w:t>
      </w:r>
    </w:p>
    <w:p w14:paraId="4BD0305B" w14:textId="6F7F3CDF" w:rsidR="00A410A2" w:rsidRPr="00D874FE" w:rsidRDefault="00A410A2" w:rsidP="0060656B">
      <w:pPr>
        <w:spacing w:after="0" w:line="360" w:lineRule="auto"/>
        <w:rPr>
          <w:rFonts w:ascii="Arial" w:hAnsi="Arial" w:cs="Arial"/>
        </w:rPr>
      </w:pPr>
      <w:r w:rsidRPr="00D874FE">
        <w:rPr>
          <w:rFonts w:ascii="Arial" w:hAnsi="Arial" w:cs="Arial"/>
        </w:rPr>
        <w:t>Odbiorca: ………………………………………………………………………………………………………………………………………………</w:t>
      </w:r>
    </w:p>
    <w:p w14:paraId="25699F6E" w14:textId="1434C23A" w:rsidR="00A410A2" w:rsidRPr="00D874FE" w:rsidRDefault="00A410A2" w:rsidP="0060656B">
      <w:pPr>
        <w:spacing w:after="0" w:line="360" w:lineRule="auto"/>
        <w:rPr>
          <w:rFonts w:ascii="Arial" w:hAnsi="Arial" w:cs="Arial"/>
        </w:rPr>
      </w:pPr>
      <w:r w:rsidRPr="00D874FE">
        <w:rPr>
          <w:rFonts w:ascii="Arial" w:hAnsi="Arial" w:cs="Arial"/>
        </w:rPr>
        <w:t>Wykonawca:……………………………………………………………………………………………………………………………………………</w:t>
      </w:r>
    </w:p>
    <w:p w14:paraId="6016016C" w14:textId="77777777" w:rsidR="00A410A2" w:rsidRPr="00D874FE" w:rsidRDefault="00A410A2" w:rsidP="0060656B">
      <w:pPr>
        <w:spacing w:after="0" w:line="360" w:lineRule="auto"/>
        <w:rPr>
          <w:rFonts w:ascii="Arial" w:hAnsi="Arial" w:cs="Arial"/>
        </w:rPr>
      </w:pPr>
      <w:r w:rsidRPr="00D874FE">
        <w:rPr>
          <w:rFonts w:ascii="Arial" w:hAnsi="Arial" w:cs="Arial"/>
        </w:rPr>
        <w:t>Przedmiot umowy:</w:t>
      </w:r>
    </w:p>
    <w:tbl>
      <w:tblPr>
        <w:tblW w:w="13041" w:type="dxa"/>
        <w:tblInd w:w="-5" w:type="dxa"/>
        <w:tblLayout w:type="fixed"/>
        <w:tblCellMar>
          <w:left w:w="70" w:type="dxa"/>
          <w:right w:w="70" w:type="dxa"/>
        </w:tblCellMar>
        <w:tblLook w:val="0000" w:firstRow="0" w:lastRow="0" w:firstColumn="0" w:lastColumn="0" w:noHBand="0" w:noVBand="0"/>
      </w:tblPr>
      <w:tblGrid>
        <w:gridCol w:w="576"/>
        <w:gridCol w:w="3464"/>
        <w:gridCol w:w="4473"/>
        <w:gridCol w:w="864"/>
        <w:gridCol w:w="846"/>
        <w:gridCol w:w="1898"/>
        <w:gridCol w:w="920"/>
      </w:tblGrid>
      <w:tr w:rsidR="00D874FE" w:rsidRPr="00D874FE" w14:paraId="3619FFA8" w14:textId="77777777" w:rsidTr="0062219A">
        <w:trPr>
          <w:trHeight w:val="1190"/>
        </w:trPr>
        <w:tc>
          <w:tcPr>
            <w:tcW w:w="576" w:type="dxa"/>
            <w:tcBorders>
              <w:top w:val="single" w:sz="4" w:space="0" w:color="000000"/>
              <w:left w:val="single" w:sz="4" w:space="0" w:color="000000"/>
              <w:bottom w:val="single" w:sz="4" w:space="0" w:color="000000"/>
            </w:tcBorders>
            <w:shd w:val="clear" w:color="auto" w:fill="FFFFFF"/>
            <w:vAlign w:val="center"/>
          </w:tcPr>
          <w:p w14:paraId="339F50F2" w14:textId="77777777" w:rsidR="00A410A2" w:rsidRPr="00D874FE" w:rsidRDefault="00A410A2" w:rsidP="0062219A">
            <w:pPr>
              <w:spacing w:line="276" w:lineRule="auto"/>
              <w:jc w:val="center"/>
              <w:rPr>
                <w:rFonts w:ascii="Arial" w:hAnsi="Arial" w:cs="Arial"/>
              </w:rPr>
            </w:pPr>
            <w:r w:rsidRPr="00D874FE">
              <w:rPr>
                <w:rFonts w:ascii="Arial" w:hAnsi="Arial" w:cs="Arial"/>
              </w:rPr>
              <w:t>Lp.</w:t>
            </w:r>
          </w:p>
        </w:tc>
        <w:tc>
          <w:tcPr>
            <w:tcW w:w="3464" w:type="dxa"/>
            <w:tcBorders>
              <w:top w:val="single" w:sz="4" w:space="0" w:color="000000"/>
              <w:left w:val="single" w:sz="4" w:space="0" w:color="000000"/>
              <w:bottom w:val="single" w:sz="4" w:space="0" w:color="000000"/>
            </w:tcBorders>
            <w:shd w:val="clear" w:color="auto" w:fill="FFFFFF"/>
            <w:vAlign w:val="center"/>
          </w:tcPr>
          <w:p w14:paraId="01F12058" w14:textId="77777777" w:rsidR="00A410A2" w:rsidRPr="00D874FE" w:rsidRDefault="00A410A2" w:rsidP="0062219A">
            <w:pPr>
              <w:spacing w:line="276" w:lineRule="auto"/>
              <w:jc w:val="center"/>
              <w:rPr>
                <w:rFonts w:ascii="Arial" w:hAnsi="Arial" w:cs="Arial"/>
              </w:rPr>
            </w:pPr>
            <w:r w:rsidRPr="00D874FE">
              <w:rPr>
                <w:rFonts w:ascii="Arial" w:hAnsi="Arial" w:cs="Arial"/>
              </w:rPr>
              <w:t>Asortyment*</w:t>
            </w:r>
          </w:p>
        </w:tc>
        <w:tc>
          <w:tcPr>
            <w:tcW w:w="4473" w:type="dxa"/>
            <w:tcBorders>
              <w:top w:val="single" w:sz="4" w:space="0" w:color="000000"/>
              <w:left w:val="single" w:sz="4" w:space="0" w:color="000000"/>
              <w:bottom w:val="single" w:sz="4" w:space="0" w:color="000000"/>
            </w:tcBorders>
            <w:shd w:val="clear" w:color="auto" w:fill="FFFFFF"/>
            <w:vAlign w:val="center"/>
          </w:tcPr>
          <w:p w14:paraId="1A728DF0" w14:textId="5E3A712B" w:rsidR="00A410A2" w:rsidRPr="00D874FE" w:rsidRDefault="00A410A2" w:rsidP="00074A6E">
            <w:pPr>
              <w:spacing w:line="276" w:lineRule="auto"/>
              <w:jc w:val="center"/>
              <w:rPr>
                <w:rFonts w:ascii="Arial" w:hAnsi="Arial" w:cs="Arial"/>
              </w:rPr>
            </w:pPr>
            <w:r w:rsidRPr="00D874FE">
              <w:rPr>
                <w:rFonts w:ascii="Arial" w:hAnsi="Arial" w:cs="Arial"/>
              </w:rPr>
              <w:t xml:space="preserve">Nazwa handlowa tożsama z nazwą pozycji asortymentowej </w:t>
            </w:r>
            <w:r w:rsidR="00356402" w:rsidRPr="00D874FE">
              <w:rPr>
                <w:rFonts w:ascii="Arial" w:hAnsi="Arial" w:cs="Arial"/>
              </w:rPr>
              <w:t>w umowie</w:t>
            </w:r>
            <w:r w:rsidR="00074A6E" w:rsidRPr="00D874FE">
              <w:rPr>
                <w:rFonts w:ascii="Arial" w:hAnsi="Arial" w:cs="Arial"/>
              </w:rPr>
              <w:t xml:space="preserve"> (zał. nr 1)</w:t>
            </w:r>
            <w:r w:rsidRPr="00D874FE">
              <w:rPr>
                <w:rFonts w:ascii="Arial" w:hAnsi="Arial" w:cs="Arial"/>
              </w:rPr>
              <w:t>*</w:t>
            </w:r>
          </w:p>
        </w:tc>
        <w:tc>
          <w:tcPr>
            <w:tcW w:w="864" w:type="dxa"/>
            <w:tcBorders>
              <w:top w:val="single" w:sz="4" w:space="0" w:color="000000"/>
              <w:left w:val="single" w:sz="4" w:space="0" w:color="000000"/>
              <w:bottom w:val="single" w:sz="4" w:space="0" w:color="000000"/>
            </w:tcBorders>
            <w:shd w:val="clear" w:color="auto" w:fill="FFFFFF"/>
            <w:vAlign w:val="center"/>
          </w:tcPr>
          <w:p w14:paraId="37BBEBFC" w14:textId="77777777" w:rsidR="00A410A2" w:rsidRPr="00D874FE" w:rsidRDefault="00A410A2" w:rsidP="0062219A">
            <w:pPr>
              <w:spacing w:line="276" w:lineRule="auto"/>
              <w:jc w:val="center"/>
              <w:rPr>
                <w:rFonts w:ascii="Arial" w:hAnsi="Arial" w:cs="Arial"/>
              </w:rPr>
            </w:pPr>
            <w:r w:rsidRPr="00D874FE">
              <w:rPr>
                <w:rFonts w:ascii="Arial" w:hAnsi="Arial" w:cs="Arial"/>
              </w:rPr>
              <w:t>J.m.*</w:t>
            </w:r>
          </w:p>
        </w:tc>
        <w:tc>
          <w:tcPr>
            <w:tcW w:w="846" w:type="dxa"/>
            <w:tcBorders>
              <w:top w:val="single" w:sz="4" w:space="0" w:color="000000"/>
              <w:left w:val="single" w:sz="4" w:space="0" w:color="000000"/>
              <w:bottom w:val="single" w:sz="4" w:space="0" w:color="000000"/>
            </w:tcBorders>
            <w:shd w:val="clear" w:color="auto" w:fill="auto"/>
            <w:vAlign w:val="center"/>
          </w:tcPr>
          <w:p w14:paraId="3F58EB14" w14:textId="77777777" w:rsidR="00A410A2" w:rsidRPr="00D874FE" w:rsidRDefault="00A410A2" w:rsidP="0062219A">
            <w:pPr>
              <w:spacing w:line="276" w:lineRule="auto"/>
              <w:jc w:val="center"/>
              <w:rPr>
                <w:rFonts w:ascii="Arial" w:hAnsi="Arial" w:cs="Arial"/>
              </w:rPr>
            </w:pPr>
            <w:r w:rsidRPr="00D874FE">
              <w:rPr>
                <w:rFonts w:ascii="Arial" w:hAnsi="Arial" w:cs="Arial"/>
              </w:rPr>
              <w:t>Ilość*</w:t>
            </w:r>
          </w:p>
        </w:tc>
        <w:tc>
          <w:tcPr>
            <w:tcW w:w="1898" w:type="dxa"/>
            <w:tcBorders>
              <w:top w:val="single" w:sz="4" w:space="0" w:color="000000"/>
              <w:left w:val="single" w:sz="4" w:space="0" w:color="000000"/>
              <w:bottom w:val="single" w:sz="4" w:space="0" w:color="000000"/>
            </w:tcBorders>
            <w:shd w:val="clear" w:color="auto" w:fill="FFFFFF"/>
            <w:vAlign w:val="center"/>
          </w:tcPr>
          <w:p w14:paraId="005B40DE" w14:textId="2C4E4017" w:rsidR="00A410A2" w:rsidRPr="00D874FE" w:rsidRDefault="00A410A2">
            <w:pPr>
              <w:spacing w:line="276" w:lineRule="auto"/>
              <w:jc w:val="center"/>
              <w:rPr>
                <w:rFonts w:ascii="Arial" w:hAnsi="Arial" w:cs="Arial"/>
              </w:rPr>
            </w:pPr>
            <w:r w:rsidRPr="00D874FE">
              <w:rPr>
                <w:rFonts w:ascii="Arial" w:hAnsi="Arial" w:cs="Arial"/>
              </w:rPr>
              <w:t>Deklarowany termin ważności /gwarancji</w:t>
            </w:r>
            <w:r w:rsidRPr="00D874FE">
              <w:rPr>
                <w:rFonts w:ascii="Arial" w:hAnsi="Arial" w:cs="Arial"/>
              </w:rPr>
              <w:br/>
              <w:t>(jeśli dotyczy)*</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3DA49" w14:textId="34EEA293" w:rsidR="00A410A2" w:rsidRPr="00D874FE" w:rsidRDefault="00A410A2">
            <w:pPr>
              <w:spacing w:line="276" w:lineRule="auto"/>
              <w:jc w:val="center"/>
              <w:rPr>
                <w:rFonts w:ascii="Arial" w:hAnsi="Arial" w:cs="Arial"/>
              </w:rPr>
            </w:pPr>
            <w:r w:rsidRPr="00D874FE">
              <w:rPr>
                <w:rFonts w:ascii="Arial" w:hAnsi="Arial" w:cs="Arial"/>
              </w:rPr>
              <w:t>Inne uwagi**</w:t>
            </w:r>
          </w:p>
        </w:tc>
      </w:tr>
      <w:tr w:rsidR="00D874FE" w:rsidRPr="00D874FE" w14:paraId="71439963" w14:textId="77777777" w:rsidTr="0062219A">
        <w:trPr>
          <w:trHeight w:val="703"/>
        </w:trPr>
        <w:tc>
          <w:tcPr>
            <w:tcW w:w="576" w:type="dxa"/>
            <w:tcBorders>
              <w:left w:val="single" w:sz="4" w:space="0" w:color="000000"/>
              <w:bottom w:val="single" w:sz="4" w:space="0" w:color="000000"/>
            </w:tcBorders>
            <w:shd w:val="clear" w:color="auto" w:fill="FFFFFF"/>
            <w:vAlign w:val="center"/>
          </w:tcPr>
          <w:p w14:paraId="1E71A168" w14:textId="77777777" w:rsidR="00A410A2" w:rsidRPr="00D874FE" w:rsidRDefault="00A410A2" w:rsidP="0062219A">
            <w:pPr>
              <w:spacing w:line="276" w:lineRule="auto"/>
              <w:jc w:val="center"/>
              <w:rPr>
                <w:rFonts w:ascii="Arial" w:hAnsi="Arial" w:cs="Arial"/>
              </w:rPr>
            </w:pPr>
            <w:r w:rsidRPr="00D874FE">
              <w:rPr>
                <w:rFonts w:ascii="Arial" w:hAnsi="Arial" w:cs="Arial"/>
              </w:rPr>
              <w:t>1.</w:t>
            </w:r>
          </w:p>
        </w:tc>
        <w:tc>
          <w:tcPr>
            <w:tcW w:w="3464" w:type="dxa"/>
            <w:tcBorders>
              <w:left w:val="single" w:sz="4" w:space="0" w:color="000000"/>
              <w:bottom w:val="single" w:sz="4" w:space="0" w:color="000000"/>
            </w:tcBorders>
            <w:shd w:val="clear" w:color="auto" w:fill="FFFFFF"/>
            <w:vAlign w:val="bottom"/>
          </w:tcPr>
          <w:p w14:paraId="0849D04D" w14:textId="77777777" w:rsidR="00A410A2" w:rsidRPr="00D874FE" w:rsidRDefault="00A410A2" w:rsidP="0062219A">
            <w:pPr>
              <w:spacing w:line="276" w:lineRule="auto"/>
              <w:rPr>
                <w:rFonts w:ascii="Arial" w:hAnsi="Arial" w:cs="Arial"/>
              </w:rPr>
            </w:pPr>
            <w:r w:rsidRPr="00D874FE">
              <w:rPr>
                <w:rFonts w:ascii="Arial" w:hAnsi="Arial" w:cs="Arial"/>
              </w:rPr>
              <w:t> </w:t>
            </w:r>
          </w:p>
        </w:tc>
        <w:tc>
          <w:tcPr>
            <w:tcW w:w="4473" w:type="dxa"/>
            <w:tcBorders>
              <w:left w:val="single" w:sz="4" w:space="0" w:color="000000"/>
              <w:bottom w:val="single" w:sz="4" w:space="0" w:color="000000"/>
            </w:tcBorders>
            <w:shd w:val="clear" w:color="auto" w:fill="FFFFFF"/>
            <w:vAlign w:val="bottom"/>
          </w:tcPr>
          <w:p w14:paraId="12C8D252" w14:textId="77777777" w:rsidR="00A410A2" w:rsidRPr="00D874FE" w:rsidRDefault="00A410A2" w:rsidP="0062219A">
            <w:pPr>
              <w:spacing w:line="276" w:lineRule="auto"/>
              <w:rPr>
                <w:rFonts w:ascii="Arial" w:hAnsi="Arial" w:cs="Arial"/>
              </w:rPr>
            </w:pPr>
            <w:r w:rsidRPr="00D874FE">
              <w:rPr>
                <w:rFonts w:ascii="Arial" w:hAnsi="Arial" w:cs="Arial"/>
              </w:rPr>
              <w:t> </w:t>
            </w:r>
          </w:p>
        </w:tc>
        <w:tc>
          <w:tcPr>
            <w:tcW w:w="864" w:type="dxa"/>
            <w:tcBorders>
              <w:left w:val="single" w:sz="4" w:space="0" w:color="000000"/>
              <w:bottom w:val="single" w:sz="4" w:space="0" w:color="000000"/>
            </w:tcBorders>
            <w:shd w:val="clear" w:color="auto" w:fill="FFFFFF"/>
            <w:vAlign w:val="bottom"/>
          </w:tcPr>
          <w:p w14:paraId="3D395E0B" w14:textId="77777777" w:rsidR="00A410A2" w:rsidRPr="00D874FE" w:rsidRDefault="00A410A2" w:rsidP="0062219A">
            <w:pPr>
              <w:spacing w:line="276" w:lineRule="auto"/>
              <w:rPr>
                <w:rFonts w:ascii="Arial" w:hAnsi="Arial" w:cs="Arial"/>
              </w:rPr>
            </w:pPr>
            <w:r w:rsidRPr="00D874FE">
              <w:rPr>
                <w:rFonts w:ascii="Arial" w:hAnsi="Arial" w:cs="Arial"/>
              </w:rPr>
              <w:t> </w:t>
            </w:r>
          </w:p>
        </w:tc>
        <w:tc>
          <w:tcPr>
            <w:tcW w:w="846" w:type="dxa"/>
            <w:tcBorders>
              <w:top w:val="single" w:sz="4" w:space="0" w:color="000000"/>
              <w:left w:val="single" w:sz="4" w:space="0" w:color="000000"/>
              <w:bottom w:val="single" w:sz="4" w:space="0" w:color="000000"/>
            </w:tcBorders>
            <w:shd w:val="clear" w:color="auto" w:fill="auto"/>
            <w:vAlign w:val="bottom"/>
          </w:tcPr>
          <w:p w14:paraId="5CD9A60F" w14:textId="77777777" w:rsidR="00A410A2" w:rsidRPr="00D874FE" w:rsidRDefault="00A410A2" w:rsidP="0062219A">
            <w:pPr>
              <w:snapToGrid w:val="0"/>
              <w:spacing w:line="276" w:lineRule="auto"/>
              <w:rPr>
                <w:rFonts w:ascii="Arial" w:hAnsi="Arial" w:cs="Arial"/>
              </w:rPr>
            </w:pPr>
          </w:p>
        </w:tc>
        <w:tc>
          <w:tcPr>
            <w:tcW w:w="1898" w:type="dxa"/>
            <w:tcBorders>
              <w:left w:val="single" w:sz="4" w:space="0" w:color="000000"/>
              <w:bottom w:val="single" w:sz="4" w:space="0" w:color="000000"/>
            </w:tcBorders>
            <w:shd w:val="clear" w:color="auto" w:fill="FFFFFF"/>
            <w:vAlign w:val="bottom"/>
          </w:tcPr>
          <w:p w14:paraId="24C47407" w14:textId="77777777" w:rsidR="00A410A2" w:rsidRPr="00D874FE" w:rsidRDefault="00A410A2" w:rsidP="0062219A">
            <w:pPr>
              <w:snapToGrid w:val="0"/>
              <w:spacing w:line="276" w:lineRule="auto"/>
              <w:rPr>
                <w:rFonts w:ascii="Arial" w:hAnsi="Arial" w:cs="Arial"/>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FA3FD92" w14:textId="77777777" w:rsidR="00A410A2" w:rsidRPr="00D874FE" w:rsidRDefault="00A410A2" w:rsidP="0062219A">
            <w:pPr>
              <w:snapToGrid w:val="0"/>
              <w:spacing w:line="276" w:lineRule="auto"/>
              <w:jc w:val="center"/>
              <w:rPr>
                <w:rFonts w:ascii="Arial" w:hAnsi="Arial" w:cs="Arial"/>
              </w:rPr>
            </w:pPr>
          </w:p>
        </w:tc>
      </w:tr>
    </w:tbl>
    <w:p w14:paraId="49605284" w14:textId="77777777" w:rsidR="00A410A2" w:rsidRPr="00D874FE" w:rsidRDefault="00A410A2" w:rsidP="00A410A2">
      <w:pPr>
        <w:spacing w:after="0" w:line="276" w:lineRule="auto"/>
        <w:rPr>
          <w:rFonts w:ascii="Arial" w:hAnsi="Arial" w:cs="Arial"/>
        </w:rPr>
      </w:pPr>
    </w:p>
    <w:p w14:paraId="0F4A6CFF" w14:textId="77777777" w:rsidR="00A410A2" w:rsidRPr="00D874FE" w:rsidRDefault="00A410A2" w:rsidP="00A410A2">
      <w:pPr>
        <w:spacing w:after="0" w:line="276" w:lineRule="auto"/>
        <w:rPr>
          <w:rFonts w:ascii="Arial" w:hAnsi="Arial" w:cs="Arial"/>
        </w:rPr>
      </w:pPr>
      <w:r w:rsidRPr="00D874FE">
        <w:rPr>
          <w:rFonts w:ascii="Arial" w:hAnsi="Arial" w:cs="Arial"/>
        </w:rPr>
        <w:t>* Wypełnia Wykonawca</w:t>
      </w:r>
    </w:p>
    <w:p w14:paraId="35441A5A" w14:textId="336C6FAB" w:rsidR="00A410A2" w:rsidRPr="00D874FE" w:rsidRDefault="00A410A2" w:rsidP="00A410A2">
      <w:pPr>
        <w:spacing w:after="0" w:line="276" w:lineRule="auto"/>
        <w:rPr>
          <w:rFonts w:ascii="Arial" w:hAnsi="Arial" w:cs="Arial"/>
        </w:rPr>
      </w:pPr>
      <w:r w:rsidRPr="00D874FE">
        <w:rPr>
          <w:rFonts w:ascii="Arial" w:hAnsi="Arial" w:cs="Arial"/>
        </w:rPr>
        <w:t>**Wypełnia Odbiorca</w:t>
      </w:r>
    </w:p>
    <w:p w14:paraId="10B3AC84" w14:textId="77777777" w:rsidR="00A410A2" w:rsidRPr="00D874FE" w:rsidRDefault="00A410A2" w:rsidP="00A410A2">
      <w:pPr>
        <w:spacing w:after="0" w:line="276" w:lineRule="auto"/>
        <w:rPr>
          <w:rFonts w:ascii="Arial" w:hAnsi="Arial" w:cs="Arial"/>
        </w:rPr>
      </w:pPr>
    </w:p>
    <w:p w14:paraId="57EDF1CF" w14:textId="5A104926" w:rsidR="00A410A2" w:rsidRPr="00D874FE" w:rsidRDefault="00A410A2" w:rsidP="005A301E">
      <w:pPr>
        <w:numPr>
          <w:ilvl w:val="0"/>
          <w:numId w:val="10"/>
        </w:numPr>
        <w:tabs>
          <w:tab w:val="num" w:pos="0"/>
          <w:tab w:val="left" w:pos="284"/>
        </w:tabs>
        <w:suppressAutoHyphens/>
        <w:spacing w:after="0" w:line="276" w:lineRule="auto"/>
        <w:ind w:left="284" w:hanging="284"/>
        <w:jc w:val="both"/>
        <w:rPr>
          <w:rFonts w:ascii="Arial" w:hAnsi="Arial" w:cs="Arial"/>
        </w:rPr>
      </w:pPr>
      <w:r w:rsidRPr="00D874FE">
        <w:rPr>
          <w:rFonts w:ascii="Arial" w:hAnsi="Arial" w:cs="Arial"/>
        </w:rPr>
        <w:t>Wykonawca przekazał asortyment, a Odbiorca przyjął go stwierdzając, że przedmiot umowy został wykonany zgodnie z zawartą umową .</w:t>
      </w:r>
    </w:p>
    <w:p w14:paraId="5E627255" w14:textId="648ECF11" w:rsidR="00A410A2" w:rsidRPr="00D874FE" w:rsidRDefault="00A410A2" w:rsidP="005A301E">
      <w:pPr>
        <w:numPr>
          <w:ilvl w:val="0"/>
          <w:numId w:val="10"/>
        </w:numPr>
        <w:tabs>
          <w:tab w:val="num" w:pos="0"/>
        </w:tabs>
        <w:suppressAutoHyphens/>
        <w:spacing w:after="0" w:line="276" w:lineRule="auto"/>
        <w:ind w:left="360" w:hanging="360"/>
        <w:jc w:val="both"/>
        <w:rPr>
          <w:rFonts w:ascii="Arial" w:hAnsi="Arial" w:cs="Arial"/>
        </w:rPr>
      </w:pPr>
      <w:r w:rsidRPr="00D874FE">
        <w:rPr>
          <w:rFonts w:ascii="Arial" w:hAnsi="Arial" w:cs="Arial"/>
        </w:rPr>
        <w:t>Nieobecność Wykonawcy, bądź jego przedstawiciela ma ten skutek, że sporządzony jednostronnie tylko przez Odbiorcę „Protokół przyjęcia” zostanie podpisany jednostronnie przez Odbiorcę i następnie przekazany Wykonawcy – bez możliwości wniesienia do jego treści uwag.</w:t>
      </w:r>
    </w:p>
    <w:p w14:paraId="01C90272" w14:textId="77777777" w:rsidR="00A410A2" w:rsidRPr="00D874FE" w:rsidRDefault="00A410A2" w:rsidP="00A410A2">
      <w:pPr>
        <w:spacing w:after="0" w:line="276" w:lineRule="auto"/>
        <w:ind w:left="424"/>
        <w:jc w:val="both"/>
        <w:rPr>
          <w:rFonts w:ascii="Arial" w:hAnsi="Arial" w:cs="Arial"/>
        </w:rPr>
      </w:pPr>
    </w:p>
    <w:p w14:paraId="176F818B" w14:textId="77777777" w:rsidR="00A410A2" w:rsidRPr="00D874FE" w:rsidRDefault="00A410A2" w:rsidP="00A410A2">
      <w:pPr>
        <w:spacing w:after="0" w:line="276" w:lineRule="auto"/>
        <w:rPr>
          <w:rFonts w:ascii="Arial" w:hAnsi="Arial" w:cs="Arial"/>
        </w:rPr>
      </w:pPr>
    </w:p>
    <w:p w14:paraId="31ED9448" w14:textId="5604FAC9" w:rsidR="005B4C1F" w:rsidRPr="00D874FE" w:rsidRDefault="00A410A2" w:rsidP="005B4C1F">
      <w:pPr>
        <w:ind w:firstLine="708"/>
        <w:rPr>
          <w:rFonts w:ascii="Arial" w:hAnsi="Arial" w:cs="Arial"/>
        </w:rPr>
        <w:sectPr w:rsidR="005B4C1F" w:rsidRPr="00D874FE" w:rsidSect="00E267D7">
          <w:pgSz w:w="16838" w:h="11906" w:orient="landscape" w:code="9"/>
          <w:pgMar w:top="1043" w:right="1440" w:bottom="1797" w:left="1440" w:header="709" w:footer="720" w:gutter="0"/>
          <w:cols w:space="708"/>
          <w:docGrid w:linePitch="600" w:charSpace="32768"/>
        </w:sectPr>
      </w:pPr>
      <w:r w:rsidRPr="00D874FE">
        <w:rPr>
          <w:rFonts w:ascii="Arial" w:hAnsi="Arial" w:cs="Arial"/>
        </w:rPr>
        <w:t xml:space="preserve">Ze strony Wykonawcy </w:t>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t xml:space="preserve">Ze strony Odbiorcy </w:t>
      </w:r>
      <w:r w:rsidRPr="00D874FE">
        <w:rPr>
          <w:rFonts w:ascii="Arial" w:hAnsi="Arial" w:cs="Arial"/>
        </w:rPr>
        <w:tab/>
      </w:r>
    </w:p>
    <w:p w14:paraId="43D03E82" w14:textId="6C3B6095" w:rsidR="006839E4" w:rsidRPr="00D874FE" w:rsidRDefault="00B90629" w:rsidP="006839E4">
      <w:pPr>
        <w:pageBreakBefore/>
        <w:spacing w:after="0" w:line="276" w:lineRule="auto"/>
        <w:jc w:val="right"/>
        <w:rPr>
          <w:rFonts w:ascii="Arial" w:hAnsi="Arial" w:cs="Arial"/>
          <w:b/>
        </w:rPr>
      </w:pPr>
      <w:r w:rsidRPr="00D874FE">
        <w:rPr>
          <w:rFonts w:ascii="Arial" w:hAnsi="Arial" w:cs="Arial"/>
          <w:b/>
        </w:rPr>
        <w:lastRenderedPageBreak/>
        <w:t xml:space="preserve">Załącznik nr </w:t>
      </w:r>
      <w:r w:rsidR="0011487A" w:rsidRPr="00D874FE">
        <w:rPr>
          <w:rFonts w:ascii="Arial" w:hAnsi="Arial" w:cs="Arial"/>
          <w:b/>
        </w:rPr>
        <w:t>5</w:t>
      </w:r>
      <w:r w:rsidRPr="00D874FE">
        <w:rPr>
          <w:rFonts w:ascii="Arial" w:hAnsi="Arial" w:cs="Arial"/>
          <w:b/>
        </w:rPr>
        <w:t xml:space="preserve"> do umowy</w:t>
      </w:r>
    </w:p>
    <w:p w14:paraId="26FADF6A" w14:textId="77777777" w:rsidR="006839E4" w:rsidRPr="00D874FE" w:rsidRDefault="00B90629" w:rsidP="006839E4">
      <w:pPr>
        <w:spacing w:after="0" w:line="276" w:lineRule="auto"/>
        <w:jc w:val="center"/>
        <w:rPr>
          <w:rFonts w:ascii="Arial" w:hAnsi="Arial" w:cs="Arial"/>
        </w:rPr>
      </w:pPr>
      <w:r w:rsidRPr="00D874FE">
        <w:rPr>
          <w:rFonts w:ascii="Arial" w:hAnsi="Arial" w:cs="Arial"/>
          <w:b/>
        </w:rPr>
        <w:t>PROTOKÓŁ ZDAWCZO – ODBIORCZY</w:t>
      </w:r>
    </w:p>
    <w:p w14:paraId="0159A55A" w14:textId="77777777" w:rsidR="006839E4" w:rsidRPr="00D874FE" w:rsidRDefault="006839E4" w:rsidP="006839E4">
      <w:pPr>
        <w:spacing w:after="0" w:line="276" w:lineRule="auto"/>
        <w:rPr>
          <w:rFonts w:ascii="Arial" w:hAnsi="Arial" w:cs="Arial"/>
        </w:rPr>
      </w:pPr>
    </w:p>
    <w:p w14:paraId="2142CD02" w14:textId="42B572F2" w:rsidR="0062219A" w:rsidRPr="00D874FE" w:rsidRDefault="0062219A" w:rsidP="0062219A">
      <w:pPr>
        <w:spacing w:after="0" w:line="360" w:lineRule="auto"/>
        <w:rPr>
          <w:rFonts w:ascii="Arial" w:hAnsi="Arial" w:cs="Arial"/>
          <w:b/>
        </w:rPr>
      </w:pPr>
      <w:r w:rsidRPr="00D874FE">
        <w:rPr>
          <w:rFonts w:ascii="Arial" w:hAnsi="Arial" w:cs="Arial"/>
        </w:rPr>
        <w:t>Sporządzony w dniu ……..………..202</w:t>
      </w:r>
      <w:r w:rsidR="00FB5206">
        <w:rPr>
          <w:rFonts w:ascii="Arial" w:hAnsi="Arial" w:cs="Arial"/>
        </w:rPr>
        <w:t>4</w:t>
      </w:r>
      <w:r w:rsidRPr="00D874FE">
        <w:rPr>
          <w:rFonts w:ascii="Arial" w:hAnsi="Arial" w:cs="Arial"/>
        </w:rPr>
        <w:t xml:space="preserve"> r. w </w:t>
      </w:r>
      <w:r w:rsidR="00BE6EE3" w:rsidRPr="00D874FE">
        <w:rPr>
          <w:rFonts w:ascii="Arial" w:hAnsi="Arial" w:cs="Arial"/>
        </w:rPr>
        <w:t>……………………………………………………………………………………………………………..</w:t>
      </w:r>
      <w:r w:rsidRPr="00D874FE">
        <w:rPr>
          <w:rFonts w:ascii="Arial" w:hAnsi="Arial" w:cs="Arial"/>
        </w:rPr>
        <w:t xml:space="preserve">, dotyczący odbioru przedmiotu/ów według umowy nr ………….………….........z dnia…………...………… </w:t>
      </w:r>
      <w:r w:rsidRPr="00D874FE">
        <w:rPr>
          <w:rFonts w:ascii="Arial" w:hAnsi="Arial" w:cs="Arial"/>
        </w:rPr>
        <w:br/>
        <w:t>Zamawiający:  </w:t>
      </w:r>
      <w:r w:rsidRPr="00D874FE">
        <w:rPr>
          <w:rFonts w:ascii="Arial" w:hAnsi="Arial" w:cs="Arial"/>
          <w:b/>
        </w:rPr>
        <w:t>Wojskowy Ośrodek Farmacji i Techniki Medycznej w Celestynowie</w:t>
      </w:r>
    </w:p>
    <w:p w14:paraId="1ABF8EEF" w14:textId="77777777" w:rsidR="0062219A" w:rsidRPr="00D874FE" w:rsidRDefault="0062219A" w:rsidP="0062219A">
      <w:pPr>
        <w:spacing w:after="0" w:line="360" w:lineRule="auto"/>
        <w:rPr>
          <w:rFonts w:ascii="Arial" w:hAnsi="Arial" w:cs="Arial"/>
        </w:rPr>
      </w:pPr>
      <w:r w:rsidRPr="00D874FE">
        <w:rPr>
          <w:rFonts w:ascii="Arial" w:hAnsi="Arial" w:cs="Arial"/>
        </w:rPr>
        <w:t>Odbiorca: ………………………………………………………………………………………………………………………………………………</w:t>
      </w:r>
    </w:p>
    <w:p w14:paraId="41DB2C0F" w14:textId="77777777" w:rsidR="0062219A" w:rsidRPr="00D874FE" w:rsidRDefault="0062219A" w:rsidP="0062219A">
      <w:pPr>
        <w:spacing w:after="0" w:line="360" w:lineRule="auto"/>
        <w:rPr>
          <w:rFonts w:ascii="Arial" w:hAnsi="Arial" w:cs="Arial"/>
        </w:rPr>
      </w:pPr>
      <w:r w:rsidRPr="00D874FE">
        <w:rPr>
          <w:rFonts w:ascii="Arial" w:hAnsi="Arial" w:cs="Arial"/>
        </w:rPr>
        <w:t>Wykonawca:……………………………………………………………………………………………………………………………………………</w:t>
      </w:r>
    </w:p>
    <w:p w14:paraId="4BEA3487" w14:textId="6227BF22" w:rsidR="006839E4" w:rsidRPr="00D874FE" w:rsidRDefault="0062219A" w:rsidP="006839E4">
      <w:pPr>
        <w:spacing w:after="0" w:line="276" w:lineRule="auto"/>
        <w:rPr>
          <w:rFonts w:ascii="Arial" w:hAnsi="Arial" w:cs="Arial"/>
        </w:rPr>
      </w:pPr>
      <w:r w:rsidRPr="00D874FE">
        <w:rPr>
          <w:rFonts w:ascii="Arial" w:hAnsi="Arial" w:cs="Arial"/>
        </w:rPr>
        <w:t>Przedmiot umowy:</w:t>
      </w:r>
    </w:p>
    <w:tbl>
      <w:tblPr>
        <w:tblW w:w="13041" w:type="dxa"/>
        <w:tblInd w:w="-5" w:type="dxa"/>
        <w:tblLayout w:type="fixed"/>
        <w:tblCellMar>
          <w:left w:w="70" w:type="dxa"/>
          <w:right w:w="70" w:type="dxa"/>
        </w:tblCellMar>
        <w:tblLook w:val="0000" w:firstRow="0" w:lastRow="0" w:firstColumn="0" w:lastColumn="0" w:noHBand="0" w:noVBand="0"/>
      </w:tblPr>
      <w:tblGrid>
        <w:gridCol w:w="576"/>
        <w:gridCol w:w="3464"/>
        <w:gridCol w:w="4473"/>
        <w:gridCol w:w="864"/>
        <w:gridCol w:w="846"/>
        <w:gridCol w:w="1898"/>
        <w:gridCol w:w="920"/>
      </w:tblGrid>
      <w:tr w:rsidR="00D874FE" w:rsidRPr="00D874FE" w14:paraId="2A62B0E4" w14:textId="77777777" w:rsidTr="006839E4">
        <w:trPr>
          <w:trHeight w:val="1190"/>
        </w:trPr>
        <w:tc>
          <w:tcPr>
            <w:tcW w:w="576" w:type="dxa"/>
            <w:tcBorders>
              <w:top w:val="single" w:sz="4" w:space="0" w:color="000000"/>
              <w:left w:val="single" w:sz="4" w:space="0" w:color="000000"/>
              <w:bottom w:val="single" w:sz="4" w:space="0" w:color="000000"/>
            </w:tcBorders>
            <w:shd w:val="clear" w:color="auto" w:fill="FFFFFF"/>
            <w:vAlign w:val="center"/>
          </w:tcPr>
          <w:p w14:paraId="72EE0F22" w14:textId="77777777" w:rsidR="006839E4" w:rsidRPr="00D874FE" w:rsidRDefault="00B90629" w:rsidP="006839E4">
            <w:pPr>
              <w:spacing w:line="276" w:lineRule="auto"/>
              <w:jc w:val="center"/>
              <w:rPr>
                <w:rFonts w:ascii="Arial" w:hAnsi="Arial" w:cs="Arial"/>
              </w:rPr>
            </w:pPr>
            <w:r w:rsidRPr="00D874FE">
              <w:rPr>
                <w:rFonts w:ascii="Arial" w:hAnsi="Arial" w:cs="Arial"/>
              </w:rPr>
              <w:t>Lp.</w:t>
            </w:r>
          </w:p>
        </w:tc>
        <w:tc>
          <w:tcPr>
            <w:tcW w:w="3464" w:type="dxa"/>
            <w:tcBorders>
              <w:top w:val="single" w:sz="4" w:space="0" w:color="000000"/>
              <w:left w:val="single" w:sz="4" w:space="0" w:color="000000"/>
              <w:bottom w:val="single" w:sz="4" w:space="0" w:color="000000"/>
            </w:tcBorders>
            <w:shd w:val="clear" w:color="auto" w:fill="FFFFFF"/>
            <w:vAlign w:val="center"/>
          </w:tcPr>
          <w:p w14:paraId="31C7815D" w14:textId="77777777" w:rsidR="006839E4" w:rsidRPr="00D874FE" w:rsidRDefault="00B90629" w:rsidP="006839E4">
            <w:pPr>
              <w:spacing w:line="276" w:lineRule="auto"/>
              <w:jc w:val="center"/>
              <w:rPr>
                <w:rFonts w:ascii="Arial" w:hAnsi="Arial" w:cs="Arial"/>
              </w:rPr>
            </w:pPr>
            <w:r w:rsidRPr="00D874FE">
              <w:rPr>
                <w:rFonts w:ascii="Arial" w:hAnsi="Arial" w:cs="Arial"/>
              </w:rPr>
              <w:t>Asortyment*</w:t>
            </w:r>
          </w:p>
        </w:tc>
        <w:tc>
          <w:tcPr>
            <w:tcW w:w="4473" w:type="dxa"/>
            <w:tcBorders>
              <w:top w:val="single" w:sz="4" w:space="0" w:color="000000"/>
              <w:left w:val="single" w:sz="4" w:space="0" w:color="000000"/>
              <w:bottom w:val="single" w:sz="4" w:space="0" w:color="000000"/>
            </w:tcBorders>
            <w:shd w:val="clear" w:color="auto" w:fill="FFFFFF"/>
            <w:vAlign w:val="center"/>
          </w:tcPr>
          <w:p w14:paraId="4DBAA9EC" w14:textId="6C974565" w:rsidR="006839E4" w:rsidRPr="00D874FE" w:rsidRDefault="00B90629" w:rsidP="00074A6E">
            <w:pPr>
              <w:spacing w:line="276" w:lineRule="auto"/>
              <w:jc w:val="center"/>
              <w:rPr>
                <w:rFonts w:ascii="Arial" w:hAnsi="Arial" w:cs="Arial"/>
              </w:rPr>
            </w:pPr>
            <w:r w:rsidRPr="00D874FE">
              <w:rPr>
                <w:rFonts w:ascii="Arial" w:hAnsi="Arial" w:cs="Arial"/>
              </w:rPr>
              <w:t xml:space="preserve">Nazwa handlowa tożsama z nazwą pozycji asortymentowej </w:t>
            </w:r>
            <w:r w:rsidR="00074A6E" w:rsidRPr="00D874FE">
              <w:rPr>
                <w:rFonts w:ascii="Arial" w:hAnsi="Arial" w:cs="Arial"/>
              </w:rPr>
              <w:t>w umowie (zał. nr 1)</w:t>
            </w:r>
            <w:r w:rsidRPr="00D874FE">
              <w:rPr>
                <w:rFonts w:ascii="Arial" w:hAnsi="Arial" w:cs="Arial"/>
              </w:rPr>
              <w:t>*</w:t>
            </w:r>
          </w:p>
        </w:tc>
        <w:tc>
          <w:tcPr>
            <w:tcW w:w="864" w:type="dxa"/>
            <w:tcBorders>
              <w:top w:val="single" w:sz="4" w:space="0" w:color="000000"/>
              <w:left w:val="single" w:sz="4" w:space="0" w:color="000000"/>
              <w:bottom w:val="single" w:sz="4" w:space="0" w:color="000000"/>
            </w:tcBorders>
            <w:shd w:val="clear" w:color="auto" w:fill="FFFFFF"/>
            <w:vAlign w:val="center"/>
          </w:tcPr>
          <w:p w14:paraId="0D15941C" w14:textId="77777777" w:rsidR="006839E4" w:rsidRPr="00D874FE" w:rsidRDefault="00B90629" w:rsidP="006839E4">
            <w:pPr>
              <w:spacing w:line="276" w:lineRule="auto"/>
              <w:jc w:val="center"/>
              <w:rPr>
                <w:rFonts w:ascii="Arial" w:hAnsi="Arial" w:cs="Arial"/>
              </w:rPr>
            </w:pPr>
            <w:r w:rsidRPr="00D874FE">
              <w:rPr>
                <w:rFonts w:ascii="Arial" w:hAnsi="Arial" w:cs="Arial"/>
              </w:rPr>
              <w:t>J.m.*</w:t>
            </w:r>
          </w:p>
        </w:tc>
        <w:tc>
          <w:tcPr>
            <w:tcW w:w="846" w:type="dxa"/>
            <w:tcBorders>
              <w:top w:val="single" w:sz="4" w:space="0" w:color="000000"/>
              <w:left w:val="single" w:sz="4" w:space="0" w:color="000000"/>
              <w:bottom w:val="single" w:sz="4" w:space="0" w:color="000000"/>
            </w:tcBorders>
            <w:shd w:val="clear" w:color="auto" w:fill="auto"/>
            <w:vAlign w:val="center"/>
          </w:tcPr>
          <w:p w14:paraId="0FDFB3B1" w14:textId="77777777" w:rsidR="006839E4" w:rsidRPr="00D874FE" w:rsidRDefault="00B90629" w:rsidP="006839E4">
            <w:pPr>
              <w:spacing w:line="276" w:lineRule="auto"/>
              <w:jc w:val="center"/>
              <w:rPr>
                <w:rFonts w:ascii="Arial" w:hAnsi="Arial" w:cs="Arial"/>
              </w:rPr>
            </w:pPr>
            <w:r w:rsidRPr="00D874FE">
              <w:rPr>
                <w:rFonts w:ascii="Arial" w:hAnsi="Arial" w:cs="Arial"/>
              </w:rPr>
              <w:t>Ilość*</w:t>
            </w:r>
          </w:p>
        </w:tc>
        <w:tc>
          <w:tcPr>
            <w:tcW w:w="1898" w:type="dxa"/>
            <w:tcBorders>
              <w:top w:val="single" w:sz="4" w:space="0" w:color="000000"/>
              <w:left w:val="single" w:sz="4" w:space="0" w:color="000000"/>
              <w:bottom w:val="single" w:sz="4" w:space="0" w:color="000000"/>
            </w:tcBorders>
            <w:shd w:val="clear" w:color="auto" w:fill="FFFFFF"/>
            <w:vAlign w:val="center"/>
          </w:tcPr>
          <w:p w14:paraId="7665BB8E" w14:textId="048E641D" w:rsidR="006839E4" w:rsidRPr="00D874FE" w:rsidRDefault="00B90629" w:rsidP="00074A6E">
            <w:pPr>
              <w:spacing w:line="276" w:lineRule="auto"/>
              <w:jc w:val="center"/>
              <w:rPr>
                <w:rFonts w:ascii="Arial" w:hAnsi="Arial" w:cs="Arial"/>
              </w:rPr>
            </w:pPr>
            <w:r w:rsidRPr="00D874FE">
              <w:rPr>
                <w:rFonts w:ascii="Arial" w:hAnsi="Arial" w:cs="Arial"/>
              </w:rPr>
              <w:t>Deklarowany termin ważności</w:t>
            </w:r>
            <w:r w:rsidR="00074A6E" w:rsidRPr="00D874FE">
              <w:rPr>
                <w:rFonts w:ascii="Arial" w:hAnsi="Arial" w:cs="Arial"/>
              </w:rPr>
              <w:br/>
            </w:r>
            <w:r w:rsidRPr="00D874FE">
              <w:rPr>
                <w:rFonts w:ascii="Arial" w:hAnsi="Arial" w:cs="Arial"/>
              </w:rPr>
              <w:t>(jeśli dotyczy)*</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054D2" w14:textId="46459638" w:rsidR="006839E4" w:rsidRPr="00D874FE" w:rsidRDefault="00B90629" w:rsidP="00074A6E">
            <w:pPr>
              <w:spacing w:line="276" w:lineRule="auto"/>
              <w:jc w:val="center"/>
              <w:rPr>
                <w:rFonts w:ascii="Arial" w:hAnsi="Arial" w:cs="Arial"/>
              </w:rPr>
            </w:pPr>
            <w:r w:rsidRPr="00D874FE">
              <w:rPr>
                <w:rFonts w:ascii="Arial" w:hAnsi="Arial" w:cs="Arial"/>
              </w:rPr>
              <w:t>Inne uwagi**</w:t>
            </w:r>
          </w:p>
        </w:tc>
      </w:tr>
      <w:tr w:rsidR="00D874FE" w:rsidRPr="00D874FE" w14:paraId="1EFE25A9" w14:textId="77777777" w:rsidTr="006839E4">
        <w:trPr>
          <w:trHeight w:val="703"/>
        </w:trPr>
        <w:tc>
          <w:tcPr>
            <w:tcW w:w="576" w:type="dxa"/>
            <w:tcBorders>
              <w:left w:val="single" w:sz="4" w:space="0" w:color="000000"/>
              <w:bottom w:val="single" w:sz="4" w:space="0" w:color="000000"/>
            </w:tcBorders>
            <w:shd w:val="clear" w:color="auto" w:fill="FFFFFF"/>
            <w:vAlign w:val="center"/>
          </w:tcPr>
          <w:p w14:paraId="2728E1F0" w14:textId="77777777" w:rsidR="006839E4" w:rsidRPr="00D874FE" w:rsidRDefault="00B90629" w:rsidP="006839E4">
            <w:pPr>
              <w:spacing w:line="276" w:lineRule="auto"/>
              <w:jc w:val="center"/>
              <w:rPr>
                <w:rFonts w:ascii="Arial" w:hAnsi="Arial" w:cs="Arial"/>
              </w:rPr>
            </w:pPr>
            <w:r w:rsidRPr="00D874FE">
              <w:rPr>
                <w:rFonts w:ascii="Arial" w:hAnsi="Arial" w:cs="Arial"/>
              </w:rPr>
              <w:t>1.</w:t>
            </w:r>
          </w:p>
        </w:tc>
        <w:tc>
          <w:tcPr>
            <w:tcW w:w="3464" w:type="dxa"/>
            <w:tcBorders>
              <w:left w:val="single" w:sz="4" w:space="0" w:color="000000"/>
              <w:bottom w:val="single" w:sz="4" w:space="0" w:color="000000"/>
            </w:tcBorders>
            <w:shd w:val="clear" w:color="auto" w:fill="FFFFFF"/>
            <w:vAlign w:val="bottom"/>
          </w:tcPr>
          <w:p w14:paraId="6670761F" w14:textId="77777777" w:rsidR="006839E4" w:rsidRPr="00D874FE" w:rsidRDefault="00B90629" w:rsidP="006839E4">
            <w:pPr>
              <w:spacing w:line="276" w:lineRule="auto"/>
              <w:rPr>
                <w:rFonts w:ascii="Arial" w:hAnsi="Arial" w:cs="Arial"/>
              </w:rPr>
            </w:pPr>
            <w:r w:rsidRPr="00D874FE">
              <w:rPr>
                <w:rFonts w:ascii="Arial" w:hAnsi="Arial" w:cs="Arial"/>
              </w:rPr>
              <w:t> </w:t>
            </w:r>
          </w:p>
        </w:tc>
        <w:tc>
          <w:tcPr>
            <w:tcW w:w="4473" w:type="dxa"/>
            <w:tcBorders>
              <w:left w:val="single" w:sz="4" w:space="0" w:color="000000"/>
              <w:bottom w:val="single" w:sz="4" w:space="0" w:color="000000"/>
            </w:tcBorders>
            <w:shd w:val="clear" w:color="auto" w:fill="FFFFFF"/>
            <w:vAlign w:val="bottom"/>
          </w:tcPr>
          <w:p w14:paraId="03707D79" w14:textId="77777777" w:rsidR="006839E4" w:rsidRPr="00D874FE" w:rsidRDefault="00B90629" w:rsidP="006839E4">
            <w:pPr>
              <w:spacing w:line="276" w:lineRule="auto"/>
              <w:rPr>
                <w:rFonts w:ascii="Arial" w:hAnsi="Arial" w:cs="Arial"/>
              </w:rPr>
            </w:pPr>
            <w:r w:rsidRPr="00D874FE">
              <w:rPr>
                <w:rFonts w:ascii="Arial" w:hAnsi="Arial" w:cs="Arial"/>
              </w:rPr>
              <w:t> </w:t>
            </w:r>
          </w:p>
        </w:tc>
        <w:tc>
          <w:tcPr>
            <w:tcW w:w="864" w:type="dxa"/>
            <w:tcBorders>
              <w:left w:val="single" w:sz="4" w:space="0" w:color="000000"/>
              <w:bottom w:val="single" w:sz="4" w:space="0" w:color="000000"/>
            </w:tcBorders>
            <w:shd w:val="clear" w:color="auto" w:fill="FFFFFF"/>
            <w:vAlign w:val="bottom"/>
          </w:tcPr>
          <w:p w14:paraId="0D8A4840" w14:textId="77777777" w:rsidR="006839E4" w:rsidRPr="00D874FE" w:rsidRDefault="00B90629" w:rsidP="006839E4">
            <w:pPr>
              <w:spacing w:line="276" w:lineRule="auto"/>
              <w:rPr>
                <w:rFonts w:ascii="Arial" w:hAnsi="Arial" w:cs="Arial"/>
              </w:rPr>
            </w:pPr>
            <w:r w:rsidRPr="00D874FE">
              <w:rPr>
                <w:rFonts w:ascii="Arial" w:hAnsi="Arial" w:cs="Arial"/>
              </w:rPr>
              <w:t> </w:t>
            </w:r>
          </w:p>
        </w:tc>
        <w:tc>
          <w:tcPr>
            <w:tcW w:w="846" w:type="dxa"/>
            <w:tcBorders>
              <w:top w:val="single" w:sz="4" w:space="0" w:color="000000"/>
              <w:left w:val="single" w:sz="4" w:space="0" w:color="000000"/>
              <w:bottom w:val="single" w:sz="4" w:space="0" w:color="000000"/>
            </w:tcBorders>
            <w:shd w:val="clear" w:color="auto" w:fill="auto"/>
            <w:vAlign w:val="bottom"/>
          </w:tcPr>
          <w:p w14:paraId="0D02890F" w14:textId="77777777" w:rsidR="006839E4" w:rsidRPr="00D874FE" w:rsidRDefault="006839E4" w:rsidP="006839E4">
            <w:pPr>
              <w:snapToGrid w:val="0"/>
              <w:spacing w:line="276" w:lineRule="auto"/>
              <w:rPr>
                <w:rFonts w:ascii="Arial" w:hAnsi="Arial" w:cs="Arial"/>
              </w:rPr>
            </w:pPr>
          </w:p>
        </w:tc>
        <w:tc>
          <w:tcPr>
            <w:tcW w:w="1898" w:type="dxa"/>
            <w:tcBorders>
              <w:left w:val="single" w:sz="4" w:space="0" w:color="000000"/>
              <w:bottom w:val="single" w:sz="4" w:space="0" w:color="000000"/>
            </w:tcBorders>
            <w:shd w:val="clear" w:color="auto" w:fill="FFFFFF"/>
            <w:vAlign w:val="bottom"/>
          </w:tcPr>
          <w:p w14:paraId="3550B4B4" w14:textId="77777777" w:rsidR="006839E4" w:rsidRPr="00D874FE" w:rsidRDefault="006839E4" w:rsidP="006839E4">
            <w:pPr>
              <w:snapToGrid w:val="0"/>
              <w:spacing w:line="276" w:lineRule="auto"/>
              <w:rPr>
                <w:rFonts w:ascii="Arial" w:hAnsi="Arial" w:cs="Arial"/>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4313654" w14:textId="77777777" w:rsidR="006839E4" w:rsidRPr="00D874FE" w:rsidRDefault="006839E4" w:rsidP="006839E4">
            <w:pPr>
              <w:snapToGrid w:val="0"/>
              <w:spacing w:line="276" w:lineRule="auto"/>
              <w:jc w:val="center"/>
              <w:rPr>
                <w:rFonts w:ascii="Arial" w:hAnsi="Arial" w:cs="Arial"/>
              </w:rPr>
            </w:pPr>
          </w:p>
        </w:tc>
      </w:tr>
    </w:tbl>
    <w:p w14:paraId="16F782AA" w14:textId="77777777" w:rsidR="006839E4" w:rsidRPr="00D874FE" w:rsidRDefault="006839E4" w:rsidP="006839E4">
      <w:pPr>
        <w:spacing w:after="0" w:line="276" w:lineRule="auto"/>
        <w:rPr>
          <w:rFonts w:ascii="Arial" w:hAnsi="Arial" w:cs="Arial"/>
          <w:sz w:val="14"/>
          <w:szCs w:val="14"/>
        </w:rPr>
      </w:pPr>
    </w:p>
    <w:p w14:paraId="305C6510" w14:textId="77777777" w:rsidR="006839E4" w:rsidRPr="00D874FE" w:rsidRDefault="00B90629" w:rsidP="006839E4">
      <w:pPr>
        <w:spacing w:after="0" w:line="276" w:lineRule="auto"/>
        <w:rPr>
          <w:rFonts w:ascii="Arial" w:hAnsi="Arial" w:cs="Arial"/>
        </w:rPr>
      </w:pPr>
      <w:r w:rsidRPr="00D874FE">
        <w:rPr>
          <w:rFonts w:ascii="Arial" w:hAnsi="Arial" w:cs="Arial"/>
        </w:rPr>
        <w:t>* Wypełnia Wykonawca</w:t>
      </w:r>
    </w:p>
    <w:p w14:paraId="639DDE38" w14:textId="77777777" w:rsidR="006839E4" w:rsidRPr="00D874FE" w:rsidRDefault="00B90629" w:rsidP="006839E4">
      <w:pPr>
        <w:spacing w:after="0" w:line="276" w:lineRule="auto"/>
        <w:rPr>
          <w:rFonts w:ascii="Arial" w:hAnsi="Arial" w:cs="Arial"/>
        </w:rPr>
      </w:pPr>
      <w:r w:rsidRPr="00D874FE">
        <w:rPr>
          <w:rFonts w:ascii="Arial" w:hAnsi="Arial" w:cs="Arial"/>
        </w:rPr>
        <w:t>**Wypełnia Zamawiający</w:t>
      </w:r>
    </w:p>
    <w:p w14:paraId="3A62E828" w14:textId="77777777" w:rsidR="006839E4" w:rsidRPr="00D874FE" w:rsidRDefault="006839E4" w:rsidP="006839E4">
      <w:pPr>
        <w:spacing w:after="0" w:line="276" w:lineRule="auto"/>
        <w:rPr>
          <w:rFonts w:ascii="Arial" w:hAnsi="Arial" w:cs="Arial"/>
          <w:sz w:val="14"/>
          <w:szCs w:val="14"/>
        </w:rPr>
      </w:pPr>
    </w:p>
    <w:p w14:paraId="7F7109E3" w14:textId="0549E424" w:rsidR="006839E4" w:rsidRPr="00D874FE" w:rsidRDefault="00B90629" w:rsidP="005A301E">
      <w:pPr>
        <w:numPr>
          <w:ilvl w:val="0"/>
          <w:numId w:val="10"/>
        </w:numPr>
        <w:tabs>
          <w:tab w:val="num" w:pos="0"/>
          <w:tab w:val="left" w:pos="284"/>
        </w:tabs>
        <w:suppressAutoHyphens/>
        <w:spacing w:after="0" w:line="276" w:lineRule="auto"/>
        <w:ind w:left="284" w:hanging="284"/>
        <w:jc w:val="both"/>
        <w:rPr>
          <w:rFonts w:ascii="Arial" w:hAnsi="Arial" w:cs="Arial"/>
        </w:rPr>
      </w:pPr>
      <w:r w:rsidRPr="00D874FE">
        <w:rPr>
          <w:rFonts w:ascii="Arial" w:hAnsi="Arial" w:cs="Arial"/>
        </w:rPr>
        <w:t>Wykonawca przekazał asortyment</w:t>
      </w:r>
      <w:r w:rsidR="0062219A" w:rsidRPr="00D874FE">
        <w:rPr>
          <w:rFonts w:ascii="Arial" w:hAnsi="Arial" w:cs="Arial"/>
        </w:rPr>
        <w:t xml:space="preserve"> do Odbiorcy,</w:t>
      </w:r>
      <w:r w:rsidRPr="00D874FE">
        <w:rPr>
          <w:rFonts w:ascii="Arial" w:hAnsi="Arial" w:cs="Arial"/>
        </w:rPr>
        <w:t xml:space="preserve"> a Zamawiający </w:t>
      </w:r>
      <w:r w:rsidR="0062219A" w:rsidRPr="00D874FE">
        <w:rPr>
          <w:rFonts w:ascii="Arial" w:hAnsi="Arial" w:cs="Arial"/>
        </w:rPr>
        <w:t xml:space="preserve">dokonał odbioru na podstawie Protokołu Przyjęcia </w:t>
      </w:r>
      <w:r w:rsidR="0062219A" w:rsidRPr="00D874FE">
        <w:rPr>
          <w:rFonts w:ascii="Arial" w:hAnsi="Arial" w:cs="Arial"/>
        </w:rPr>
        <w:br/>
        <w:t>z dnia ….………………………………….., podpisanego przez Odbiorcę,</w:t>
      </w:r>
      <w:r w:rsidRPr="00D874FE">
        <w:rPr>
          <w:rFonts w:ascii="Arial" w:hAnsi="Arial" w:cs="Arial"/>
        </w:rPr>
        <w:t xml:space="preserve"> stwierdzając, że przedmiot umowy został wykonany zgodnie z zawartą umową .</w:t>
      </w:r>
    </w:p>
    <w:p w14:paraId="31EA036A" w14:textId="2ABDFA7F" w:rsidR="006839E4" w:rsidRPr="00D874FE" w:rsidRDefault="00B90629" w:rsidP="005A301E">
      <w:pPr>
        <w:numPr>
          <w:ilvl w:val="0"/>
          <w:numId w:val="10"/>
        </w:numPr>
        <w:tabs>
          <w:tab w:val="num" w:pos="0"/>
        </w:tabs>
        <w:suppressAutoHyphens/>
        <w:spacing w:line="276" w:lineRule="auto"/>
        <w:ind w:left="424" w:hanging="360"/>
        <w:jc w:val="both"/>
        <w:rPr>
          <w:rFonts w:ascii="Arial" w:hAnsi="Arial" w:cs="Arial"/>
        </w:rPr>
      </w:pPr>
      <w:r w:rsidRPr="00D874FE">
        <w:rPr>
          <w:rFonts w:ascii="Arial" w:hAnsi="Arial" w:cs="Arial"/>
        </w:rPr>
        <w:t>Nieobecność Wykonawcy bądź jego przedstawiciela ma ten skutek, że sporządzony jednostronnie tylko przez Zamawiającego „Protokół zdawczo – odbiorczy” zostanie podpisany jednostronnie przez Zamawiającego i następnie przekazany Wykonawcy – bez możliwości wniesienia do jego treści uwag.</w:t>
      </w:r>
    </w:p>
    <w:p w14:paraId="3067C615" w14:textId="2D564469" w:rsidR="00356402" w:rsidRPr="00D874FE" w:rsidRDefault="00B90629" w:rsidP="001F6B14">
      <w:pPr>
        <w:spacing w:after="0" w:line="276" w:lineRule="auto"/>
        <w:ind w:left="708"/>
        <w:rPr>
          <w:rFonts w:ascii="Arial" w:hAnsi="Arial" w:cs="Arial"/>
        </w:rPr>
        <w:sectPr w:rsidR="00356402" w:rsidRPr="00D874FE" w:rsidSect="00E267D7">
          <w:pgSz w:w="16838" w:h="11906" w:orient="landscape" w:code="9"/>
          <w:pgMar w:top="1043" w:right="1440" w:bottom="1797" w:left="1440" w:header="709" w:footer="720" w:gutter="0"/>
          <w:cols w:space="708"/>
          <w:docGrid w:linePitch="600" w:charSpace="32768"/>
        </w:sectPr>
      </w:pPr>
      <w:r w:rsidRPr="00D874FE">
        <w:rPr>
          <w:rFonts w:ascii="Arial" w:hAnsi="Arial" w:cs="Arial"/>
        </w:rPr>
        <w:t xml:space="preserve">Ze strony Wykonawcy </w:t>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t>Ze strony Zamawiającego</w:t>
      </w:r>
      <w:r w:rsidR="005B4C1F" w:rsidRPr="00D874FE">
        <w:rPr>
          <w:rFonts w:ascii="Arial" w:hAnsi="Arial" w:cs="Arial"/>
        </w:rPr>
        <w:t xml:space="preserve"> </w:t>
      </w:r>
      <w:r w:rsidR="00356402" w:rsidRPr="00D874FE">
        <w:rPr>
          <w:rFonts w:ascii="Arial" w:hAnsi="Arial" w:cs="Arial"/>
        </w:rPr>
        <w:br/>
      </w:r>
    </w:p>
    <w:p w14:paraId="3B30E981" w14:textId="7EC1E1FC" w:rsidR="006839E4" w:rsidRPr="00D874FE" w:rsidRDefault="00B90629" w:rsidP="00356402">
      <w:pPr>
        <w:pageBreakBefore/>
        <w:spacing w:after="0" w:line="276" w:lineRule="auto"/>
        <w:jc w:val="right"/>
        <w:rPr>
          <w:rFonts w:ascii="Arial" w:hAnsi="Arial" w:cs="Arial"/>
          <w:b/>
        </w:rPr>
      </w:pPr>
      <w:r w:rsidRPr="00D874FE">
        <w:rPr>
          <w:rFonts w:ascii="Arial" w:hAnsi="Arial" w:cs="Arial"/>
          <w:b/>
        </w:rPr>
        <w:lastRenderedPageBreak/>
        <w:t>Załącznik nr</w:t>
      </w:r>
      <w:r w:rsidR="0062219A" w:rsidRPr="00D874FE">
        <w:rPr>
          <w:rFonts w:ascii="Arial" w:hAnsi="Arial" w:cs="Arial"/>
          <w:b/>
        </w:rPr>
        <w:t xml:space="preserve"> 6</w:t>
      </w:r>
      <w:r w:rsidRPr="00D874FE">
        <w:rPr>
          <w:rFonts w:ascii="Arial" w:hAnsi="Arial" w:cs="Arial"/>
          <w:b/>
        </w:rPr>
        <w:t xml:space="preserve"> do umowy</w:t>
      </w:r>
    </w:p>
    <w:p w14:paraId="5E7AC1DE" w14:textId="77777777" w:rsidR="006839E4" w:rsidRPr="00D874FE" w:rsidRDefault="00B90629" w:rsidP="006839E4">
      <w:pPr>
        <w:spacing w:after="0" w:line="276" w:lineRule="auto"/>
        <w:jc w:val="center"/>
        <w:rPr>
          <w:rFonts w:ascii="Arial" w:hAnsi="Arial" w:cs="Arial"/>
        </w:rPr>
      </w:pPr>
      <w:r w:rsidRPr="00D874FE">
        <w:rPr>
          <w:rFonts w:ascii="Arial" w:hAnsi="Arial" w:cs="Arial"/>
          <w:b/>
        </w:rPr>
        <w:t>PROTOKÓŁ DEPOZYTOWY</w:t>
      </w:r>
    </w:p>
    <w:p w14:paraId="266C50D8" w14:textId="77777777" w:rsidR="006839E4" w:rsidRPr="00D874FE" w:rsidRDefault="006839E4" w:rsidP="006839E4">
      <w:pPr>
        <w:spacing w:after="0" w:line="276" w:lineRule="auto"/>
        <w:rPr>
          <w:rFonts w:ascii="Arial" w:hAnsi="Arial" w:cs="Arial"/>
        </w:rPr>
      </w:pPr>
    </w:p>
    <w:p w14:paraId="62FEA1D6" w14:textId="26711FFF" w:rsidR="00356402" w:rsidRPr="00D874FE" w:rsidRDefault="00356402" w:rsidP="00356402">
      <w:pPr>
        <w:spacing w:after="0" w:line="360" w:lineRule="auto"/>
        <w:rPr>
          <w:rFonts w:ascii="Arial" w:hAnsi="Arial" w:cs="Arial"/>
          <w:b/>
        </w:rPr>
      </w:pPr>
      <w:r w:rsidRPr="00D874FE">
        <w:rPr>
          <w:rFonts w:ascii="Arial" w:hAnsi="Arial" w:cs="Arial"/>
        </w:rPr>
        <w:t>Sporządzony w dniu ……..………..202</w:t>
      </w:r>
      <w:r w:rsidR="00FB5206">
        <w:rPr>
          <w:rFonts w:ascii="Arial" w:hAnsi="Arial" w:cs="Arial"/>
        </w:rPr>
        <w:t>4</w:t>
      </w:r>
      <w:r w:rsidRPr="00D874FE">
        <w:rPr>
          <w:rFonts w:ascii="Arial" w:hAnsi="Arial" w:cs="Arial"/>
        </w:rPr>
        <w:t xml:space="preserve"> r. w </w:t>
      </w:r>
      <w:r w:rsidR="0099163D">
        <w:rPr>
          <w:rFonts w:ascii="Arial" w:hAnsi="Arial" w:cs="Arial"/>
        </w:rPr>
        <w:t>…………………………………………………………………………………………</w:t>
      </w:r>
      <w:r w:rsidRPr="00D874FE">
        <w:rPr>
          <w:rFonts w:ascii="Arial" w:hAnsi="Arial" w:cs="Arial"/>
        </w:rPr>
        <w:t xml:space="preserve">, dotyczący przyjęcia </w:t>
      </w:r>
      <w:r w:rsidR="00B90629" w:rsidRPr="00D874FE">
        <w:rPr>
          <w:rFonts w:ascii="Arial" w:hAnsi="Arial" w:cs="Arial"/>
        </w:rPr>
        <w:t xml:space="preserve">w depozyt (bez sprawdzenia ilościowo – jakościowego) </w:t>
      </w:r>
      <w:r w:rsidRPr="00D874FE">
        <w:rPr>
          <w:rFonts w:ascii="Arial" w:hAnsi="Arial" w:cs="Arial"/>
        </w:rPr>
        <w:t xml:space="preserve">przedmiotu/ów według umowy nr ………….………….........z dnia…………...………… </w:t>
      </w:r>
      <w:r w:rsidRPr="00D874FE">
        <w:rPr>
          <w:rFonts w:ascii="Arial" w:hAnsi="Arial" w:cs="Arial"/>
        </w:rPr>
        <w:br/>
        <w:t>Zamawiający:  </w:t>
      </w:r>
      <w:r w:rsidRPr="00D874FE">
        <w:rPr>
          <w:rFonts w:ascii="Arial" w:hAnsi="Arial" w:cs="Arial"/>
          <w:b/>
        </w:rPr>
        <w:t>Wojskowy Ośrodek Farmacji i Techniki Medycznej w Celestynowie</w:t>
      </w:r>
    </w:p>
    <w:p w14:paraId="5D937EFC" w14:textId="77777777" w:rsidR="00356402" w:rsidRPr="00D874FE" w:rsidRDefault="00356402" w:rsidP="00356402">
      <w:pPr>
        <w:spacing w:after="0" w:line="360" w:lineRule="auto"/>
        <w:rPr>
          <w:rFonts w:ascii="Arial" w:hAnsi="Arial" w:cs="Arial"/>
        </w:rPr>
      </w:pPr>
      <w:r w:rsidRPr="00D874FE">
        <w:rPr>
          <w:rFonts w:ascii="Arial" w:hAnsi="Arial" w:cs="Arial"/>
        </w:rPr>
        <w:t>Odbiorca: ………………………………………………………………………………………………………………………………………………</w:t>
      </w:r>
    </w:p>
    <w:p w14:paraId="7E7B6721" w14:textId="77777777" w:rsidR="00356402" w:rsidRPr="00D874FE" w:rsidRDefault="00356402" w:rsidP="00356402">
      <w:pPr>
        <w:spacing w:after="0" w:line="276" w:lineRule="auto"/>
        <w:rPr>
          <w:rFonts w:ascii="Arial" w:hAnsi="Arial" w:cs="Arial"/>
        </w:rPr>
      </w:pPr>
      <w:r w:rsidRPr="00D874FE">
        <w:rPr>
          <w:rFonts w:ascii="Arial" w:hAnsi="Arial" w:cs="Arial"/>
        </w:rPr>
        <w:t>Wykonawca:……………………………………………………………………………………………………………………………………………</w:t>
      </w:r>
    </w:p>
    <w:p w14:paraId="34C056D5" w14:textId="77777777" w:rsidR="006839E4" w:rsidRPr="00D874FE" w:rsidRDefault="006839E4" w:rsidP="006839E4">
      <w:pPr>
        <w:spacing w:after="0" w:line="276" w:lineRule="auto"/>
        <w:rPr>
          <w:rFonts w:ascii="Arial" w:hAnsi="Arial" w:cs="Arial"/>
        </w:rPr>
      </w:pPr>
    </w:p>
    <w:tbl>
      <w:tblPr>
        <w:tblW w:w="0" w:type="auto"/>
        <w:tblInd w:w="-5" w:type="dxa"/>
        <w:tblLayout w:type="fixed"/>
        <w:tblCellMar>
          <w:left w:w="70" w:type="dxa"/>
          <w:right w:w="70" w:type="dxa"/>
        </w:tblCellMar>
        <w:tblLook w:val="0000" w:firstRow="0" w:lastRow="0" w:firstColumn="0" w:lastColumn="0" w:noHBand="0" w:noVBand="0"/>
      </w:tblPr>
      <w:tblGrid>
        <w:gridCol w:w="2828"/>
        <w:gridCol w:w="3514"/>
        <w:gridCol w:w="2143"/>
        <w:gridCol w:w="1937"/>
        <w:gridCol w:w="3730"/>
      </w:tblGrid>
      <w:tr w:rsidR="00D874FE" w:rsidRPr="00D874FE" w14:paraId="79939CE4" w14:textId="77777777" w:rsidTr="006839E4">
        <w:trPr>
          <w:trHeight w:val="778"/>
        </w:trPr>
        <w:tc>
          <w:tcPr>
            <w:tcW w:w="2828" w:type="dxa"/>
            <w:tcBorders>
              <w:top w:val="single" w:sz="4" w:space="0" w:color="000000"/>
              <w:left w:val="single" w:sz="4" w:space="0" w:color="000000"/>
              <w:bottom w:val="single" w:sz="4" w:space="0" w:color="000000"/>
            </w:tcBorders>
            <w:shd w:val="clear" w:color="auto" w:fill="FFFFFF"/>
            <w:vAlign w:val="center"/>
          </w:tcPr>
          <w:p w14:paraId="51CFEEEA" w14:textId="77777777" w:rsidR="006839E4" w:rsidRPr="00D874FE" w:rsidRDefault="00B90629" w:rsidP="006839E4">
            <w:pPr>
              <w:spacing w:line="276" w:lineRule="auto"/>
              <w:jc w:val="center"/>
              <w:rPr>
                <w:rFonts w:ascii="Arial" w:hAnsi="Arial" w:cs="Arial"/>
              </w:rPr>
            </w:pPr>
            <w:r w:rsidRPr="00D874FE">
              <w:rPr>
                <w:rFonts w:ascii="Arial" w:hAnsi="Arial" w:cs="Arial"/>
              </w:rPr>
              <w:t>Lp.</w:t>
            </w:r>
          </w:p>
        </w:tc>
        <w:tc>
          <w:tcPr>
            <w:tcW w:w="3514" w:type="dxa"/>
            <w:tcBorders>
              <w:top w:val="single" w:sz="4" w:space="0" w:color="000000"/>
              <w:left w:val="single" w:sz="4" w:space="0" w:color="000000"/>
              <w:bottom w:val="single" w:sz="4" w:space="0" w:color="000000"/>
            </w:tcBorders>
            <w:shd w:val="clear" w:color="auto" w:fill="FFFFFF"/>
            <w:vAlign w:val="center"/>
          </w:tcPr>
          <w:p w14:paraId="68ED3AA4" w14:textId="14243B61" w:rsidR="006839E4" w:rsidRPr="00D874FE" w:rsidRDefault="00B90629" w:rsidP="00074A6E">
            <w:pPr>
              <w:spacing w:after="0" w:line="276" w:lineRule="auto"/>
              <w:jc w:val="center"/>
              <w:rPr>
                <w:rFonts w:ascii="Arial" w:hAnsi="Arial" w:cs="Arial"/>
              </w:rPr>
            </w:pPr>
            <w:r w:rsidRPr="00D874FE">
              <w:rPr>
                <w:rFonts w:ascii="Arial" w:hAnsi="Arial" w:cs="Arial"/>
              </w:rPr>
              <w:t>Typ opakowania transportowego*</w:t>
            </w:r>
            <w:r w:rsidR="00074A6E" w:rsidRPr="00D874FE">
              <w:rPr>
                <w:rFonts w:ascii="Arial" w:hAnsi="Arial" w:cs="Arial"/>
              </w:rPr>
              <w:br/>
            </w:r>
            <w:r w:rsidRPr="00D874FE">
              <w:rPr>
                <w:rFonts w:ascii="Arial" w:hAnsi="Arial" w:cs="Arial"/>
              </w:rPr>
              <w:t>(karton, skrzynia, paleta itp.)</w:t>
            </w:r>
          </w:p>
        </w:tc>
        <w:tc>
          <w:tcPr>
            <w:tcW w:w="2143" w:type="dxa"/>
            <w:tcBorders>
              <w:top w:val="single" w:sz="4" w:space="0" w:color="000000"/>
              <w:left w:val="single" w:sz="4" w:space="0" w:color="000000"/>
              <w:bottom w:val="single" w:sz="4" w:space="0" w:color="000000"/>
            </w:tcBorders>
            <w:shd w:val="clear" w:color="auto" w:fill="FFFFFF"/>
            <w:vAlign w:val="center"/>
          </w:tcPr>
          <w:p w14:paraId="6FEF8FC0" w14:textId="77777777" w:rsidR="006839E4" w:rsidRPr="00D874FE" w:rsidRDefault="00B90629" w:rsidP="006839E4">
            <w:pPr>
              <w:spacing w:line="276" w:lineRule="auto"/>
              <w:jc w:val="center"/>
              <w:rPr>
                <w:rFonts w:ascii="Arial" w:hAnsi="Arial" w:cs="Arial"/>
              </w:rPr>
            </w:pPr>
            <w:r w:rsidRPr="00D874FE">
              <w:rPr>
                <w:rFonts w:ascii="Arial" w:hAnsi="Arial" w:cs="Arial"/>
              </w:rPr>
              <w:t>J.m.*</w:t>
            </w:r>
          </w:p>
        </w:tc>
        <w:tc>
          <w:tcPr>
            <w:tcW w:w="1937" w:type="dxa"/>
            <w:tcBorders>
              <w:top w:val="single" w:sz="4" w:space="0" w:color="000000"/>
              <w:left w:val="single" w:sz="4" w:space="0" w:color="000000"/>
              <w:bottom w:val="single" w:sz="4" w:space="0" w:color="000000"/>
            </w:tcBorders>
            <w:shd w:val="clear" w:color="auto" w:fill="auto"/>
            <w:vAlign w:val="center"/>
          </w:tcPr>
          <w:p w14:paraId="546AA159" w14:textId="77777777" w:rsidR="006839E4" w:rsidRPr="00D874FE" w:rsidRDefault="00B90629" w:rsidP="006839E4">
            <w:pPr>
              <w:spacing w:line="276" w:lineRule="auto"/>
              <w:jc w:val="center"/>
              <w:rPr>
                <w:rFonts w:ascii="Arial" w:hAnsi="Arial" w:cs="Arial"/>
              </w:rPr>
            </w:pPr>
            <w:r w:rsidRPr="00D874FE">
              <w:rPr>
                <w:rFonts w:ascii="Arial" w:hAnsi="Arial" w:cs="Arial"/>
              </w:rPr>
              <w:t>Ilość*</w:t>
            </w:r>
          </w:p>
        </w:tc>
        <w:tc>
          <w:tcPr>
            <w:tcW w:w="3730" w:type="dxa"/>
            <w:tcBorders>
              <w:top w:val="single" w:sz="4" w:space="0" w:color="000000"/>
              <w:left w:val="single" w:sz="4" w:space="0" w:color="000000"/>
              <w:right w:val="single" w:sz="4" w:space="0" w:color="000000"/>
            </w:tcBorders>
            <w:shd w:val="clear" w:color="auto" w:fill="FFFFFF"/>
            <w:vAlign w:val="center"/>
          </w:tcPr>
          <w:p w14:paraId="19BCC30E" w14:textId="77777777" w:rsidR="006839E4" w:rsidRPr="00D874FE" w:rsidRDefault="00B90629" w:rsidP="006839E4">
            <w:pPr>
              <w:spacing w:line="276" w:lineRule="auto"/>
              <w:jc w:val="center"/>
            </w:pPr>
            <w:r w:rsidRPr="00D874FE">
              <w:rPr>
                <w:rFonts w:ascii="Arial" w:hAnsi="Arial" w:cs="Arial"/>
              </w:rPr>
              <w:t>Uwagi**</w:t>
            </w:r>
          </w:p>
        </w:tc>
      </w:tr>
      <w:tr w:rsidR="00D874FE" w:rsidRPr="00D874FE" w14:paraId="765FEACC" w14:textId="77777777" w:rsidTr="006839E4">
        <w:trPr>
          <w:trHeight w:val="626"/>
        </w:trPr>
        <w:tc>
          <w:tcPr>
            <w:tcW w:w="2828" w:type="dxa"/>
            <w:tcBorders>
              <w:left w:val="single" w:sz="4" w:space="0" w:color="000000"/>
              <w:bottom w:val="single" w:sz="4" w:space="0" w:color="000000"/>
            </w:tcBorders>
            <w:shd w:val="clear" w:color="auto" w:fill="FFFFFF"/>
            <w:vAlign w:val="bottom"/>
          </w:tcPr>
          <w:p w14:paraId="2EF6C87F" w14:textId="77777777" w:rsidR="006839E4" w:rsidRPr="00D874FE" w:rsidRDefault="00B90629" w:rsidP="006839E4">
            <w:pPr>
              <w:spacing w:line="276" w:lineRule="auto"/>
              <w:rPr>
                <w:rFonts w:ascii="Arial" w:hAnsi="Arial" w:cs="Arial"/>
              </w:rPr>
            </w:pPr>
            <w:r w:rsidRPr="00D874FE">
              <w:rPr>
                <w:rFonts w:ascii="Arial" w:hAnsi="Arial" w:cs="Arial"/>
              </w:rPr>
              <w:t>1.</w:t>
            </w:r>
          </w:p>
        </w:tc>
        <w:tc>
          <w:tcPr>
            <w:tcW w:w="3514" w:type="dxa"/>
            <w:tcBorders>
              <w:top w:val="single" w:sz="4" w:space="0" w:color="000000"/>
              <w:left w:val="single" w:sz="4" w:space="0" w:color="000000"/>
              <w:bottom w:val="single" w:sz="4" w:space="0" w:color="000000"/>
            </w:tcBorders>
            <w:shd w:val="clear" w:color="auto" w:fill="FFFFFF"/>
            <w:vAlign w:val="bottom"/>
          </w:tcPr>
          <w:p w14:paraId="4C7678BE" w14:textId="77777777" w:rsidR="006839E4" w:rsidRPr="00D874FE" w:rsidRDefault="00B90629" w:rsidP="006839E4">
            <w:pPr>
              <w:spacing w:line="276" w:lineRule="auto"/>
              <w:rPr>
                <w:rFonts w:ascii="Arial" w:hAnsi="Arial" w:cs="Arial"/>
              </w:rPr>
            </w:pPr>
            <w:r w:rsidRPr="00D874FE">
              <w:rPr>
                <w:rFonts w:ascii="Arial" w:hAnsi="Arial" w:cs="Arial"/>
              </w:rPr>
              <w:t> </w:t>
            </w:r>
          </w:p>
        </w:tc>
        <w:tc>
          <w:tcPr>
            <w:tcW w:w="2143" w:type="dxa"/>
            <w:tcBorders>
              <w:top w:val="single" w:sz="4" w:space="0" w:color="000000"/>
              <w:left w:val="single" w:sz="4" w:space="0" w:color="000000"/>
              <w:bottom w:val="single" w:sz="4" w:space="0" w:color="000000"/>
            </w:tcBorders>
            <w:shd w:val="clear" w:color="auto" w:fill="FFFFFF"/>
            <w:vAlign w:val="bottom"/>
          </w:tcPr>
          <w:p w14:paraId="7802EB3C" w14:textId="77777777" w:rsidR="006839E4" w:rsidRPr="00D874FE" w:rsidRDefault="00B90629" w:rsidP="006839E4">
            <w:pPr>
              <w:spacing w:line="276" w:lineRule="auto"/>
              <w:rPr>
                <w:rFonts w:ascii="Arial" w:hAnsi="Arial" w:cs="Arial"/>
              </w:rPr>
            </w:pPr>
            <w:r w:rsidRPr="00D874FE">
              <w:rPr>
                <w:rFonts w:ascii="Arial" w:hAnsi="Arial" w:cs="Arial"/>
              </w:rPr>
              <w:t> </w:t>
            </w:r>
          </w:p>
        </w:tc>
        <w:tc>
          <w:tcPr>
            <w:tcW w:w="1937" w:type="dxa"/>
            <w:tcBorders>
              <w:top w:val="single" w:sz="4" w:space="0" w:color="000000"/>
              <w:left w:val="single" w:sz="4" w:space="0" w:color="000000"/>
              <w:bottom w:val="single" w:sz="4" w:space="0" w:color="000000"/>
            </w:tcBorders>
            <w:shd w:val="clear" w:color="auto" w:fill="auto"/>
            <w:vAlign w:val="bottom"/>
          </w:tcPr>
          <w:p w14:paraId="23075150" w14:textId="77777777" w:rsidR="006839E4" w:rsidRPr="00D874FE" w:rsidRDefault="006839E4" w:rsidP="006839E4">
            <w:pPr>
              <w:snapToGrid w:val="0"/>
              <w:spacing w:line="276" w:lineRule="auto"/>
              <w:rPr>
                <w:rFonts w:ascii="Arial" w:hAnsi="Arial" w:cs="Arial"/>
              </w:rPr>
            </w:pPr>
          </w:p>
        </w:tc>
        <w:tc>
          <w:tcPr>
            <w:tcW w:w="373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AC72EEB" w14:textId="77777777" w:rsidR="006839E4" w:rsidRPr="00D874FE" w:rsidRDefault="006839E4" w:rsidP="006839E4">
            <w:pPr>
              <w:snapToGrid w:val="0"/>
              <w:spacing w:line="276" w:lineRule="auto"/>
              <w:jc w:val="center"/>
              <w:rPr>
                <w:rFonts w:ascii="Arial" w:hAnsi="Arial" w:cs="Arial"/>
              </w:rPr>
            </w:pPr>
          </w:p>
        </w:tc>
      </w:tr>
    </w:tbl>
    <w:p w14:paraId="58BF9702" w14:textId="77777777" w:rsidR="006839E4" w:rsidRPr="00D874FE" w:rsidRDefault="006839E4" w:rsidP="006839E4">
      <w:pPr>
        <w:spacing w:after="0" w:line="276" w:lineRule="auto"/>
        <w:ind w:left="142"/>
        <w:rPr>
          <w:rFonts w:ascii="Arial" w:hAnsi="Arial" w:cs="Arial"/>
        </w:rPr>
      </w:pPr>
    </w:p>
    <w:p w14:paraId="49110E27" w14:textId="77777777" w:rsidR="006839E4" w:rsidRPr="00D874FE" w:rsidRDefault="00B90629" w:rsidP="006839E4">
      <w:pPr>
        <w:spacing w:after="0" w:line="276" w:lineRule="auto"/>
        <w:ind w:left="142"/>
        <w:rPr>
          <w:rFonts w:ascii="Arial" w:hAnsi="Arial" w:cs="Arial"/>
        </w:rPr>
      </w:pPr>
      <w:r w:rsidRPr="00D874FE">
        <w:rPr>
          <w:rFonts w:ascii="Arial" w:hAnsi="Arial" w:cs="Arial"/>
        </w:rPr>
        <w:t>*Wypełnia Wykonawca</w:t>
      </w:r>
    </w:p>
    <w:p w14:paraId="00B825CD" w14:textId="77777777" w:rsidR="00356402" w:rsidRPr="00D874FE" w:rsidRDefault="00356402" w:rsidP="00356402">
      <w:pPr>
        <w:spacing w:after="0" w:line="276" w:lineRule="auto"/>
        <w:rPr>
          <w:rFonts w:ascii="Arial" w:hAnsi="Arial" w:cs="Arial"/>
        </w:rPr>
      </w:pPr>
      <w:r w:rsidRPr="00D874FE">
        <w:rPr>
          <w:rFonts w:ascii="Arial" w:hAnsi="Arial" w:cs="Arial"/>
        </w:rPr>
        <w:t>**Wypełnia Odbiorca</w:t>
      </w:r>
    </w:p>
    <w:p w14:paraId="20BB525B" w14:textId="77777777" w:rsidR="006839E4" w:rsidRPr="00D874FE" w:rsidRDefault="006839E4" w:rsidP="006839E4">
      <w:pPr>
        <w:spacing w:after="0" w:line="276" w:lineRule="auto"/>
        <w:rPr>
          <w:rFonts w:ascii="Arial" w:hAnsi="Arial" w:cs="Arial"/>
        </w:rPr>
      </w:pPr>
    </w:p>
    <w:p w14:paraId="4D532D7F" w14:textId="77777777" w:rsidR="006839E4" w:rsidRPr="00CC7B85" w:rsidRDefault="00B90629" w:rsidP="006839E4">
      <w:pPr>
        <w:spacing w:after="0" w:line="276" w:lineRule="auto"/>
        <w:ind w:left="284" w:hanging="284"/>
        <w:jc w:val="both"/>
        <w:rPr>
          <w:rFonts w:ascii="Arial" w:hAnsi="Arial" w:cs="Arial"/>
        </w:rPr>
      </w:pPr>
      <w:r w:rsidRPr="00CC7B85">
        <w:rPr>
          <w:rFonts w:ascii="Arial" w:hAnsi="Arial" w:cs="Arial"/>
        </w:rPr>
        <w:t>1.</w:t>
      </w:r>
      <w:r w:rsidRPr="00CC7B85">
        <w:rPr>
          <w:rFonts w:ascii="Arial" w:hAnsi="Arial" w:cs="Arial"/>
        </w:rPr>
        <w:tab/>
        <w:t>Wykonawca przekazał asortyment a Zamawiający przyjął go, zliczając tylko ilość opakowań transportowych (zbiorczych), w jakich towar został przekazany Zamawiającemu, tj. kartonów, skrzyń, pojemników, palet itp.</w:t>
      </w:r>
    </w:p>
    <w:p w14:paraId="0B054312" w14:textId="5F8693DB" w:rsidR="006839E4" w:rsidRPr="00CC7B85" w:rsidRDefault="00B90629" w:rsidP="006839E4">
      <w:pPr>
        <w:spacing w:after="0" w:line="276" w:lineRule="auto"/>
        <w:ind w:left="284" w:hanging="284"/>
        <w:jc w:val="both"/>
        <w:rPr>
          <w:rFonts w:ascii="Arial" w:hAnsi="Arial" w:cs="Arial"/>
        </w:rPr>
      </w:pPr>
      <w:r w:rsidRPr="00CC7B85">
        <w:rPr>
          <w:rFonts w:ascii="Arial" w:hAnsi="Arial" w:cs="Arial"/>
        </w:rPr>
        <w:t xml:space="preserve">2. Zamawiający w chwili dostawy nie sprawdził przedmiotu/ów umowy pod względem ilościowym i jakościowym (np. wymaganych dat ważności). Zamawiający zastrzega, iż zgodnie z </w:t>
      </w:r>
      <w:r w:rsidRPr="00CC7B85">
        <w:rPr>
          <w:rFonts w:ascii="Arial" w:hAnsi="Arial" w:cs="Arial"/>
          <w:b/>
        </w:rPr>
        <w:t xml:space="preserve">§ 4 ust. 1 pkt. </w:t>
      </w:r>
      <w:r w:rsidR="00CC7B85" w:rsidRPr="00CC7B85">
        <w:rPr>
          <w:rFonts w:ascii="Arial" w:hAnsi="Arial" w:cs="Arial"/>
          <w:b/>
        </w:rPr>
        <w:t>9</w:t>
      </w:r>
      <w:r w:rsidRPr="00CC7B85">
        <w:rPr>
          <w:rFonts w:ascii="Arial" w:hAnsi="Arial" w:cs="Arial"/>
        </w:rPr>
        <w:t xml:space="preserve"> dokona tego </w:t>
      </w:r>
      <w:r w:rsidRPr="00CC7B85">
        <w:rPr>
          <w:rFonts w:ascii="Arial" w:hAnsi="Arial" w:cs="Arial"/>
          <w:b/>
        </w:rPr>
        <w:t>sprawdzenia bez zwłoki, ale w czasie niezbędnym</w:t>
      </w:r>
      <w:r w:rsidRPr="00CC7B85">
        <w:rPr>
          <w:rFonts w:ascii="Arial" w:hAnsi="Arial" w:cs="Arial"/>
        </w:rPr>
        <w:t xml:space="preserve"> do dokładnego i rzetelnego przeprowadzenia tej czynności, której efektem będzie podpisanie Protokołu Zdawczo – Odbiorczego.</w:t>
      </w:r>
    </w:p>
    <w:p w14:paraId="63EACC86" w14:textId="43E39352" w:rsidR="006839E4" w:rsidRPr="00CC7B85" w:rsidRDefault="00B90629" w:rsidP="006839E4">
      <w:pPr>
        <w:spacing w:after="0" w:line="276" w:lineRule="auto"/>
        <w:ind w:left="284" w:hanging="284"/>
        <w:jc w:val="both"/>
        <w:rPr>
          <w:rFonts w:ascii="Arial" w:hAnsi="Arial" w:cs="Arial"/>
        </w:rPr>
      </w:pPr>
      <w:r w:rsidRPr="00CC7B85">
        <w:rPr>
          <w:rFonts w:ascii="Arial" w:hAnsi="Arial" w:cs="Arial"/>
        </w:rPr>
        <w:t xml:space="preserve">3. W wypadku dostawy realizowanej przez firmę zewnętrzną (np. firma kurierska) bądź nieobecności Wykonawcy lub jego upoważnionych przedstawicieli, protokół, o którym mowa </w:t>
      </w:r>
      <w:r w:rsidRPr="00CC7B85">
        <w:rPr>
          <w:rFonts w:ascii="Arial" w:hAnsi="Arial" w:cs="Arial"/>
          <w:b/>
        </w:rPr>
        <w:t xml:space="preserve">w § 4 ust. 1 pkt. </w:t>
      </w:r>
      <w:r w:rsidR="00AB3C90" w:rsidRPr="00CC7B85">
        <w:rPr>
          <w:rFonts w:ascii="Arial" w:hAnsi="Arial" w:cs="Arial"/>
          <w:b/>
        </w:rPr>
        <w:t>13</w:t>
      </w:r>
      <w:r w:rsidRPr="00CC7B85">
        <w:rPr>
          <w:rFonts w:ascii="Arial" w:hAnsi="Arial" w:cs="Arial"/>
          <w:b/>
        </w:rPr>
        <w:t xml:space="preserve"> </w:t>
      </w:r>
      <w:r w:rsidRPr="00CC7B85">
        <w:rPr>
          <w:rFonts w:ascii="Arial" w:hAnsi="Arial" w:cs="Arial"/>
        </w:rPr>
        <w:t>zostanie sporządzony i podpisany jednostronnie tylko przez Zamawiającego i następnie przekazany Wykonawcy bez możliwości wniesienia uwag do jego treści.</w:t>
      </w:r>
    </w:p>
    <w:p w14:paraId="41B5195B" w14:textId="59E2BF30" w:rsidR="006839E4" w:rsidRPr="00D874FE" w:rsidRDefault="00B90629" w:rsidP="00074A6E">
      <w:pPr>
        <w:spacing w:after="0" w:line="276" w:lineRule="auto"/>
        <w:ind w:left="708"/>
        <w:rPr>
          <w:rFonts w:ascii="Arial" w:hAnsi="Arial" w:cs="Arial"/>
        </w:rPr>
      </w:pPr>
      <w:r w:rsidRPr="00D874FE">
        <w:rPr>
          <w:rFonts w:ascii="Arial" w:hAnsi="Arial" w:cs="Arial"/>
        </w:rPr>
        <w:br/>
        <w:t xml:space="preserve">Ze strony Wykonawcy </w:t>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t xml:space="preserve">Ze strony </w:t>
      </w:r>
      <w:r w:rsidR="00074A6E" w:rsidRPr="00D874FE">
        <w:rPr>
          <w:rFonts w:ascii="Arial" w:hAnsi="Arial" w:cs="Arial"/>
        </w:rPr>
        <w:t>Odbiorcy</w:t>
      </w:r>
    </w:p>
    <w:p w14:paraId="607820D7" w14:textId="77777777" w:rsidR="00356402" w:rsidRPr="00D874FE" w:rsidRDefault="00356402" w:rsidP="006839E4">
      <w:pPr>
        <w:spacing w:line="276" w:lineRule="auto"/>
        <w:rPr>
          <w:rFonts w:ascii="Arial" w:hAnsi="Arial" w:cs="Arial"/>
        </w:rPr>
        <w:sectPr w:rsidR="00356402" w:rsidRPr="00D874FE" w:rsidSect="00E267D7">
          <w:pgSz w:w="16838" w:h="11906" w:orient="landscape" w:code="9"/>
          <w:pgMar w:top="1043" w:right="1440" w:bottom="1797" w:left="1440" w:header="709" w:footer="720" w:gutter="0"/>
          <w:cols w:space="708"/>
          <w:docGrid w:linePitch="600" w:charSpace="32768"/>
        </w:sectPr>
      </w:pPr>
    </w:p>
    <w:p w14:paraId="526EE6A6" w14:textId="0EE5CBDC" w:rsidR="006839E4" w:rsidRPr="00D874FE" w:rsidRDefault="00B90629" w:rsidP="006839E4">
      <w:pPr>
        <w:pageBreakBefore/>
        <w:spacing w:after="0" w:line="276" w:lineRule="auto"/>
        <w:jc w:val="right"/>
        <w:rPr>
          <w:rFonts w:ascii="Arial" w:hAnsi="Arial" w:cs="Arial"/>
        </w:rPr>
      </w:pPr>
      <w:r w:rsidRPr="00D874FE">
        <w:rPr>
          <w:rFonts w:ascii="Arial" w:hAnsi="Arial" w:cs="Arial"/>
          <w:b/>
        </w:rPr>
        <w:lastRenderedPageBreak/>
        <w:t xml:space="preserve">Załącznik nr </w:t>
      </w:r>
      <w:r w:rsidR="0011487A" w:rsidRPr="00D874FE">
        <w:rPr>
          <w:rFonts w:ascii="Arial" w:hAnsi="Arial" w:cs="Arial"/>
          <w:b/>
        </w:rPr>
        <w:t>7</w:t>
      </w:r>
      <w:r w:rsidRPr="00D874FE">
        <w:rPr>
          <w:rFonts w:ascii="Arial" w:hAnsi="Arial" w:cs="Arial"/>
          <w:b/>
        </w:rPr>
        <w:t xml:space="preserve"> do umowy</w:t>
      </w:r>
    </w:p>
    <w:p w14:paraId="72E721AF" w14:textId="072968DC" w:rsidR="0011487A" w:rsidRPr="00D874FE" w:rsidRDefault="0011487A" w:rsidP="0011487A">
      <w:pPr>
        <w:keepNext/>
        <w:spacing w:after="0" w:line="240" w:lineRule="auto"/>
        <w:jc w:val="right"/>
        <w:outlineLvl w:val="4"/>
        <w:rPr>
          <w:rFonts w:ascii="Arial" w:eastAsia="Times New Roman" w:hAnsi="Arial" w:cs="Arial"/>
          <w:b/>
        </w:rPr>
      </w:pPr>
      <w:r w:rsidRPr="00D874FE">
        <w:rPr>
          <w:rFonts w:ascii="Arial" w:eastAsia="Times New Roman" w:hAnsi="Arial" w:cs="Arial"/>
        </w:rPr>
        <w:t>Celestynów, dn. ....................</w:t>
      </w:r>
    </w:p>
    <w:p w14:paraId="28043009" w14:textId="77777777" w:rsidR="0011487A" w:rsidRPr="00D874FE" w:rsidRDefault="0011487A" w:rsidP="0011487A">
      <w:pPr>
        <w:keepNext/>
        <w:spacing w:after="0" w:line="240" w:lineRule="auto"/>
        <w:outlineLvl w:val="4"/>
        <w:rPr>
          <w:rFonts w:ascii="Arial" w:eastAsia="Times New Roman" w:hAnsi="Arial" w:cs="Arial"/>
          <w:b/>
          <w:sz w:val="24"/>
          <w:szCs w:val="24"/>
        </w:rPr>
      </w:pPr>
    </w:p>
    <w:p w14:paraId="43B38DAE" w14:textId="77777777" w:rsidR="0011487A" w:rsidRPr="00D874FE" w:rsidRDefault="0011487A" w:rsidP="0011487A">
      <w:pPr>
        <w:keepNext/>
        <w:spacing w:after="0" w:line="240" w:lineRule="auto"/>
        <w:outlineLvl w:val="4"/>
        <w:rPr>
          <w:rFonts w:ascii="Arial" w:eastAsia="Times New Roman" w:hAnsi="Arial" w:cs="Arial"/>
          <w:b/>
          <w:sz w:val="24"/>
          <w:szCs w:val="24"/>
        </w:rPr>
      </w:pPr>
      <w:r w:rsidRPr="00D874FE">
        <w:rPr>
          <w:rFonts w:ascii="Arial" w:eastAsia="Times New Roman" w:hAnsi="Arial" w:cs="Arial"/>
          <w:b/>
          <w:noProof/>
          <w:sz w:val="24"/>
          <w:szCs w:val="24"/>
        </w:rPr>
        <mc:AlternateContent>
          <mc:Choice Requires="wps">
            <w:drawing>
              <wp:anchor distT="45720" distB="45720" distL="114300" distR="114300" simplePos="0" relativeHeight="251660288" behindDoc="0" locked="0" layoutInCell="1" allowOverlap="1" wp14:anchorId="6FC5372A" wp14:editId="7BE2494E">
                <wp:simplePos x="0" y="0"/>
                <wp:positionH relativeFrom="margin">
                  <wp:align>left</wp:align>
                </wp:positionH>
                <wp:positionV relativeFrom="paragraph">
                  <wp:posOffset>1270</wp:posOffset>
                </wp:positionV>
                <wp:extent cx="2809875" cy="1404620"/>
                <wp:effectExtent l="0" t="0" r="9525" b="825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4620"/>
                        </a:xfrm>
                        <a:prstGeom prst="rect">
                          <a:avLst/>
                        </a:prstGeom>
                        <a:solidFill>
                          <a:srgbClr val="FFFFFF"/>
                        </a:solidFill>
                        <a:ln w="9525">
                          <a:noFill/>
                          <a:miter lim="800000"/>
                          <a:headEnd/>
                          <a:tailEnd/>
                        </a:ln>
                      </wps:spPr>
                      <wps:txbx>
                        <w:txbxContent>
                          <w:p w14:paraId="46A2AD3D" w14:textId="77777777" w:rsidR="00E57191" w:rsidRPr="00356402" w:rsidRDefault="00E57191" w:rsidP="0011487A">
                            <w:pPr>
                              <w:spacing w:after="0"/>
                              <w:jc w:val="center"/>
                              <w:rPr>
                                <w:rFonts w:ascii="Arial" w:hAnsi="Arial" w:cs="Arial"/>
                              </w:rPr>
                            </w:pPr>
                            <w:r w:rsidRPr="00356402">
                              <w:rPr>
                                <w:rFonts w:ascii="Arial" w:eastAsia="Times New Roman" w:hAnsi="Arial" w:cs="Arial"/>
                                <w:b/>
                              </w:rPr>
                              <w:t>WOJSKOWY OŚRODEK FARMACJI</w:t>
                            </w:r>
                          </w:p>
                          <w:p w14:paraId="69DCE72E" w14:textId="77777777" w:rsidR="00E57191" w:rsidRPr="00356402" w:rsidRDefault="00E57191" w:rsidP="0011487A">
                            <w:pPr>
                              <w:spacing w:after="0"/>
                              <w:jc w:val="center"/>
                              <w:rPr>
                                <w:rFonts w:ascii="Arial" w:hAnsi="Arial" w:cs="Arial"/>
                              </w:rPr>
                            </w:pPr>
                            <w:r w:rsidRPr="00356402">
                              <w:rPr>
                                <w:rFonts w:ascii="Arial" w:eastAsia="Times New Roman" w:hAnsi="Arial" w:cs="Arial"/>
                                <w:b/>
                              </w:rPr>
                              <w:t>I TECHNIKI MEDYCZNEJ</w:t>
                            </w:r>
                          </w:p>
                          <w:p w14:paraId="5A9DD0BC" w14:textId="77777777" w:rsidR="00E57191" w:rsidRPr="00356402" w:rsidRDefault="00E57191" w:rsidP="0011487A">
                            <w:pPr>
                              <w:spacing w:after="0"/>
                              <w:jc w:val="center"/>
                              <w:rPr>
                                <w:rFonts w:ascii="Arial" w:eastAsia="Times New Roman" w:hAnsi="Arial" w:cs="Arial"/>
                                <w:b/>
                              </w:rPr>
                            </w:pPr>
                            <w:r w:rsidRPr="00356402">
                              <w:rPr>
                                <w:rFonts w:ascii="Arial" w:eastAsia="Times New Roman" w:hAnsi="Arial" w:cs="Arial"/>
                                <w:b/>
                              </w:rPr>
                              <w:t>ul. Wojska Polskiego 57</w:t>
                            </w:r>
                          </w:p>
                          <w:p w14:paraId="735DB441" w14:textId="77777777" w:rsidR="00E57191" w:rsidRPr="00356402" w:rsidRDefault="00E57191" w:rsidP="0011487A">
                            <w:pPr>
                              <w:spacing w:after="0"/>
                              <w:jc w:val="center"/>
                              <w:rPr>
                                <w:rFonts w:ascii="Arial" w:hAnsi="Arial" w:cs="Arial"/>
                              </w:rPr>
                            </w:pPr>
                            <w:r w:rsidRPr="00356402">
                              <w:rPr>
                                <w:rFonts w:ascii="Arial" w:eastAsia="Times New Roman" w:hAnsi="Arial" w:cs="Arial"/>
                                <w:b/>
                              </w:rPr>
                              <w:t>05-430 Celestynów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C5372A" id="_x0000_t202" coordsize="21600,21600" o:spt="202" path="m,l,21600r21600,l21600,xe">
                <v:stroke joinstyle="miter"/>
                <v:path gradientshapeok="t" o:connecttype="rect"/>
              </v:shapetype>
              <v:shape id="Pole tekstowe 2" o:spid="_x0000_s1026" type="#_x0000_t202" style="position:absolute;margin-left:0;margin-top:.1pt;width:221.2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" stroked="f">
                <v:textbox style="mso-fit-shape-to-text:t">
                  <w:txbxContent>
                    <w:p w14:paraId="46A2AD3D" w14:textId="77777777" w:rsidR="00E57191" w:rsidRPr="00356402" w:rsidRDefault="00E57191" w:rsidP="0011487A">
                      <w:pPr>
                        <w:spacing w:after="0"/>
                        <w:jc w:val="center"/>
                        <w:rPr>
                          <w:rFonts w:ascii="Arial" w:hAnsi="Arial" w:cs="Arial"/>
                        </w:rPr>
                      </w:pPr>
                      <w:r w:rsidRPr="00356402">
                        <w:rPr>
                          <w:rFonts w:ascii="Arial" w:eastAsia="Times New Roman" w:hAnsi="Arial" w:cs="Arial"/>
                          <w:b/>
                        </w:rPr>
                        <w:t>WOJSKOWY OŚRODEK FARMACJI</w:t>
                      </w:r>
                    </w:p>
                    <w:p w14:paraId="69DCE72E" w14:textId="77777777" w:rsidR="00E57191" w:rsidRPr="00356402" w:rsidRDefault="00E57191" w:rsidP="0011487A">
                      <w:pPr>
                        <w:spacing w:after="0"/>
                        <w:jc w:val="center"/>
                        <w:rPr>
                          <w:rFonts w:ascii="Arial" w:hAnsi="Arial" w:cs="Arial"/>
                        </w:rPr>
                      </w:pPr>
                      <w:r w:rsidRPr="00356402">
                        <w:rPr>
                          <w:rFonts w:ascii="Arial" w:eastAsia="Times New Roman" w:hAnsi="Arial" w:cs="Arial"/>
                          <w:b/>
                        </w:rPr>
                        <w:t>I TECHNIKI MEDYCZNEJ</w:t>
                      </w:r>
                    </w:p>
                    <w:p w14:paraId="5A9DD0BC" w14:textId="77777777" w:rsidR="00E57191" w:rsidRPr="00356402" w:rsidRDefault="00E57191" w:rsidP="0011487A">
                      <w:pPr>
                        <w:spacing w:after="0"/>
                        <w:jc w:val="center"/>
                        <w:rPr>
                          <w:rFonts w:ascii="Arial" w:eastAsia="Times New Roman" w:hAnsi="Arial" w:cs="Arial"/>
                          <w:b/>
                        </w:rPr>
                      </w:pPr>
                      <w:r w:rsidRPr="00356402">
                        <w:rPr>
                          <w:rFonts w:ascii="Arial" w:eastAsia="Times New Roman" w:hAnsi="Arial" w:cs="Arial"/>
                          <w:b/>
                        </w:rPr>
                        <w:t>ul. Wojska Polskiego 57</w:t>
                      </w:r>
                    </w:p>
                    <w:p w14:paraId="735DB441" w14:textId="77777777" w:rsidR="00E57191" w:rsidRPr="00356402" w:rsidRDefault="00E57191" w:rsidP="0011487A">
                      <w:pPr>
                        <w:spacing w:after="0"/>
                        <w:jc w:val="center"/>
                        <w:rPr>
                          <w:rFonts w:ascii="Arial" w:hAnsi="Arial" w:cs="Arial"/>
                        </w:rPr>
                      </w:pPr>
                      <w:r w:rsidRPr="00356402">
                        <w:rPr>
                          <w:rFonts w:ascii="Arial" w:eastAsia="Times New Roman" w:hAnsi="Arial" w:cs="Arial"/>
                          <w:b/>
                        </w:rPr>
                        <w:t>05-430 Celestynów</w:t>
                      </w:r>
                    </w:p>
                  </w:txbxContent>
                </v:textbox>
                <w10:wrap type="square" anchorx="margin"/>
              </v:shape>
            </w:pict>
          </mc:Fallback>
        </mc:AlternateContent>
      </w:r>
    </w:p>
    <w:p w14:paraId="5A4F1FD4" w14:textId="77777777" w:rsidR="0011487A" w:rsidRPr="00D874FE" w:rsidRDefault="0011487A" w:rsidP="0011487A">
      <w:pPr>
        <w:keepNext/>
        <w:spacing w:after="0" w:line="240" w:lineRule="auto"/>
        <w:outlineLvl w:val="4"/>
        <w:rPr>
          <w:rFonts w:ascii="Arial" w:eastAsia="Times New Roman" w:hAnsi="Arial" w:cs="Arial"/>
          <w:b/>
          <w:sz w:val="24"/>
          <w:szCs w:val="24"/>
        </w:rPr>
      </w:pPr>
    </w:p>
    <w:p w14:paraId="2884FD21" w14:textId="77777777" w:rsidR="0011487A" w:rsidRPr="00D874FE" w:rsidRDefault="0011487A" w:rsidP="0011487A">
      <w:pPr>
        <w:spacing w:after="0" w:line="240" w:lineRule="auto"/>
        <w:rPr>
          <w:rFonts w:ascii="Arial" w:hAnsi="Arial" w:cs="Arial"/>
          <w:b/>
          <w:sz w:val="24"/>
          <w:szCs w:val="24"/>
        </w:rPr>
      </w:pPr>
    </w:p>
    <w:p w14:paraId="10EFB129" w14:textId="77777777" w:rsidR="0011487A" w:rsidRPr="00D874FE" w:rsidRDefault="0011487A" w:rsidP="0011487A">
      <w:pPr>
        <w:spacing w:after="0" w:line="240" w:lineRule="auto"/>
        <w:rPr>
          <w:rFonts w:ascii="Arial" w:hAnsi="Arial" w:cs="Arial"/>
          <w:b/>
          <w:sz w:val="24"/>
          <w:szCs w:val="24"/>
        </w:rPr>
      </w:pPr>
    </w:p>
    <w:p w14:paraId="566C2106" w14:textId="77777777" w:rsidR="0011487A" w:rsidRPr="00D874FE" w:rsidRDefault="0011487A" w:rsidP="0011487A">
      <w:pPr>
        <w:spacing w:after="0" w:line="240" w:lineRule="auto"/>
        <w:rPr>
          <w:rFonts w:ascii="Arial" w:hAnsi="Arial" w:cs="Arial"/>
          <w:b/>
          <w:sz w:val="24"/>
          <w:szCs w:val="24"/>
        </w:rPr>
      </w:pPr>
      <w:r w:rsidRPr="00D874FE">
        <w:rPr>
          <w:rFonts w:ascii="Arial" w:eastAsia="Times New Roman" w:hAnsi="Arial" w:cs="Arial"/>
          <w:b/>
          <w:noProof/>
          <w:sz w:val="24"/>
          <w:szCs w:val="24"/>
        </w:rPr>
        <mc:AlternateContent>
          <mc:Choice Requires="wps">
            <w:drawing>
              <wp:anchor distT="45720" distB="45720" distL="114300" distR="114300" simplePos="0" relativeHeight="251659264" behindDoc="0" locked="0" layoutInCell="1" allowOverlap="1" wp14:anchorId="332329B3" wp14:editId="67039550">
                <wp:simplePos x="0" y="0"/>
                <wp:positionH relativeFrom="margin">
                  <wp:align>right</wp:align>
                </wp:positionH>
                <wp:positionV relativeFrom="paragraph">
                  <wp:posOffset>68580</wp:posOffset>
                </wp:positionV>
                <wp:extent cx="2360930" cy="1404620"/>
                <wp:effectExtent l="0" t="0" r="5080" b="444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D68D66" w14:textId="3D196C7D" w:rsidR="00E57191" w:rsidRPr="0060656B" w:rsidRDefault="00E57191" w:rsidP="0060656B">
                            <w:pPr>
                              <w:spacing w:after="0" w:line="276" w:lineRule="auto"/>
                              <w:rPr>
                                <w:rFonts w:ascii="Arial" w:hAnsi="Arial" w:cs="Arial"/>
                                <w:b/>
                              </w:rPr>
                            </w:pPr>
                            <w:r w:rsidRPr="0060656B">
                              <w:rPr>
                                <w:rFonts w:ascii="Arial" w:hAnsi="Arial" w:cs="Arial"/>
                                <w:b/>
                              </w:rPr>
                              <w:t>NAZWA WYKONAWCY</w:t>
                            </w:r>
                            <w:r>
                              <w:rPr>
                                <w:rFonts w:ascii="Arial" w:hAnsi="Arial" w:cs="Arial"/>
                                <w:b/>
                              </w:rPr>
                              <w:t xml:space="preserve"> ….…………………………….</w:t>
                            </w:r>
                          </w:p>
                          <w:p w14:paraId="54624711" w14:textId="77777777" w:rsidR="00E57191" w:rsidRDefault="00E57191" w:rsidP="0060656B">
                            <w:pPr>
                              <w:spacing w:after="0" w:line="276" w:lineRule="auto"/>
                              <w:rPr>
                                <w:rFonts w:ascii="Arial" w:hAnsi="Arial" w:cs="Arial"/>
                                <w:b/>
                              </w:rPr>
                            </w:pPr>
                            <w:r w:rsidRPr="0060656B">
                              <w:rPr>
                                <w:rFonts w:ascii="Arial" w:hAnsi="Arial" w:cs="Arial"/>
                                <w:b/>
                              </w:rPr>
                              <w:t>ADRES WYKONAWCY</w:t>
                            </w:r>
                            <w:r>
                              <w:rPr>
                                <w:rFonts w:ascii="Arial" w:hAnsi="Arial" w:cs="Arial"/>
                                <w:b/>
                              </w:rPr>
                              <w:t xml:space="preserve"> …………………………………</w:t>
                            </w:r>
                          </w:p>
                          <w:p w14:paraId="44FB73DF" w14:textId="1363D36D" w:rsidR="00E57191" w:rsidRPr="0060656B" w:rsidRDefault="00E57191" w:rsidP="00C82778">
                            <w:pPr>
                              <w:spacing w:after="0" w:line="276" w:lineRule="auto"/>
                              <w:rPr>
                                <w:rFonts w:ascii="Arial" w:hAnsi="Arial" w:cs="Arial"/>
                                <w:b/>
                                <w:sz w:val="24"/>
                                <w:szCs w:val="24"/>
                              </w:rPr>
                            </w:pPr>
                            <w:r>
                              <w:rPr>
                                <w:rFonts w:ascii="Arial" w:hAnsi="Arial" w:cs="Arial"/>
                                <w:b/>
                              </w:rPr>
                              <w:t>tel. / fax./ / e-mail</w:t>
                            </w:r>
                            <w:r>
                              <w:rPr>
                                <w:rFonts w:ascii="Arial" w:hAnsi="Arial" w:cs="Arial"/>
                                <w:b/>
                                <w:sz w:val="24"/>
                                <w:szCs w:val="24"/>
                              </w:rPr>
                              <w:t>: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2329B3" id="_x0000_s1027" type="#_x0000_t202" style="position:absolute;margin-left:134.7pt;margin-top:5.4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" stroked="f">
                <v:textbox style="mso-fit-shape-to-text:t">
                  <w:txbxContent>
                    <w:p w14:paraId="5FD68D66" w14:textId="3D196C7D" w:rsidR="00E57191" w:rsidRPr="0060656B" w:rsidRDefault="00E57191" w:rsidP="0060656B">
                      <w:pPr>
                        <w:spacing w:after="0" w:line="276" w:lineRule="auto"/>
                        <w:rPr>
                          <w:rFonts w:ascii="Arial" w:hAnsi="Arial" w:cs="Arial"/>
                          <w:b/>
                        </w:rPr>
                      </w:pPr>
                      <w:r w:rsidRPr="0060656B">
                        <w:rPr>
                          <w:rFonts w:ascii="Arial" w:hAnsi="Arial" w:cs="Arial"/>
                          <w:b/>
                        </w:rPr>
                        <w:t>NAZWA WYKONAWCY</w:t>
                      </w:r>
                      <w:r>
                        <w:rPr>
                          <w:rFonts w:ascii="Arial" w:hAnsi="Arial" w:cs="Arial"/>
                          <w:b/>
                        </w:rPr>
                        <w:t xml:space="preserve"> ….…………………………….</w:t>
                      </w:r>
                    </w:p>
                    <w:p w14:paraId="54624711" w14:textId="77777777" w:rsidR="00E57191" w:rsidRDefault="00E57191" w:rsidP="0060656B">
                      <w:pPr>
                        <w:spacing w:after="0" w:line="276" w:lineRule="auto"/>
                        <w:rPr>
                          <w:rFonts w:ascii="Arial" w:hAnsi="Arial" w:cs="Arial"/>
                          <w:b/>
                        </w:rPr>
                      </w:pPr>
                      <w:r w:rsidRPr="0060656B">
                        <w:rPr>
                          <w:rFonts w:ascii="Arial" w:hAnsi="Arial" w:cs="Arial"/>
                          <w:b/>
                        </w:rPr>
                        <w:t>ADRES WYKONAWCY</w:t>
                      </w:r>
                      <w:r>
                        <w:rPr>
                          <w:rFonts w:ascii="Arial" w:hAnsi="Arial" w:cs="Arial"/>
                          <w:b/>
                        </w:rPr>
                        <w:t xml:space="preserve"> …………………………………</w:t>
                      </w:r>
                    </w:p>
                    <w:p w14:paraId="44FB73DF" w14:textId="1363D36D" w:rsidR="00E57191" w:rsidRPr="0060656B" w:rsidRDefault="00E57191" w:rsidP="00C82778">
                      <w:pPr>
                        <w:spacing w:after="0" w:line="276" w:lineRule="auto"/>
                        <w:rPr>
                          <w:rFonts w:ascii="Arial" w:hAnsi="Arial" w:cs="Arial"/>
                          <w:b/>
                          <w:sz w:val="24"/>
                          <w:szCs w:val="24"/>
                        </w:rPr>
                      </w:pPr>
                      <w:r>
                        <w:rPr>
                          <w:rFonts w:ascii="Arial" w:hAnsi="Arial" w:cs="Arial"/>
                          <w:b/>
                        </w:rPr>
                        <w:t>tel. / fax./ / e-mail</w:t>
                      </w:r>
                      <w:r>
                        <w:rPr>
                          <w:rFonts w:ascii="Arial" w:hAnsi="Arial" w:cs="Arial"/>
                          <w:b/>
                          <w:sz w:val="24"/>
                          <w:szCs w:val="24"/>
                        </w:rPr>
                        <w:t>: ……………………………………</w:t>
                      </w:r>
                    </w:p>
                  </w:txbxContent>
                </v:textbox>
                <w10:wrap type="square" anchorx="margin"/>
              </v:shape>
            </w:pict>
          </mc:Fallback>
        </mc:AlternateContent>
      </w:r>
    </w:p>
    <w:p w14:paraId="0D3BC6B0" w14:textId="77777777" w:rsidR="0011487A" w:rsidRPr="00D874FE" w:rsidRDefault="0011487A" w:rsidP="0011487A">
      <w:pPr>
        <w:spacing w:after="0" w:line="240" w:lineRule="auto"/>
        <w:rPr>
          <w:rFonts w:ascii="Arial" w:hAnsi="Arial" w:cs="Arial"/>
          <w:b/>
        </w:rPr>
      </w:pPr>
    </w:p>
    <w:p w14:paraId="494209CE" w14:textId="77777777" w:rsidR="0011487A" w:rsidRPr="00D874FE" w:rsidRDefault="0011487A" w:rsidP="0011487A">
      <w:pPr>
        <w:spacing w:after="0" w:line="240" w:lineRule="auto"/>
        <w:rPr>
          <w:rFonts w:ascii="Arial" w:hAnsi="Arial" w:cs="Arial"/>
          <w:b/>
        </w:rPr>
      </w:pPr>
    </w:p>
    <w:p w14:paraId="057F02B3" w14:textId="77777777" w:rsidR="0011487A" w:rsidRPr="00D874FE" w:rsidRDefault="0011487A" w:rsidP="0011487A">
      <w:pPr>
        <w:spacing w:after="0" w:line="240" w:lineRule="auto"/>
        <w:rPr>
          <w:rFonts w:ascii="Arial" w:hAnsi="Arial" w:cs="Arial"/>
          <w:b/>
        </w:rPr>
      </w:pPr>
    </w:p>
    <w:p w14:paraId="69532961" w14:textId="2CDF28D9" w:rsidR="0011487A" w:rsidRPr="00D874FE" w:rsidRDefault="0011487A" w:rsidP="0011487A">
      <w:pPr>
        <w:spacing w:after="0" w:line="360" w:lineRule="auto"/>
        <w:rPr>
          <w:rFonts w:ascii="Arial" w:hAnsi="Arial" w:cs="Arial"/>
          <w:b/>
        </w:rPr>
      </w:pPr>
      <w:r w:rsidRPr="00D874FE">
        <w:rPr>
          <w:rFonts w:ascii="Arial" w:hAnsi="Arial" w:cs="Arial"/>
          <w:b/>
        </w:rPr>
        <w:t>Umowa nr …………………………..……………</w:t>
      </w:r>
    </w:p>
    <w:p w14:paraId="36675591" w14:textId="274DC91D" w:rsidR="0011487A" w:rsidRPr="00D874FE" w:rsidRDefault="0011487A" w:rsidP="0011487A">
      <w:pPr>
        <w:spacing w:after="0" w:line="360" w:lineRule="auto"/>
        <w:rPr>
          <w:rFonts w:ascii="Arial" w:hAnsi="Arial" w:cs="Arial"/>
          <w:b/>
        </w:rPr>
      </w:pPr>
      <w:r w:rsidRPr="00D874FE">
        <w:rPr>
          <w:rFonts w:ascii="Arial" w:hAnsi="Arial" w:cs="Arial"/>
          <w:b/>
        </w:rPr>
        <w:t>Sprawa /Zapytanie ofertowe nr ………………</w:t>
      </w:r>
    </w:p>
    <w:p w14:paraId="354A61A9" w14:textId="77777777" w:rsidR="0011487A" w:rsidRPr="00D874FE" w:rsidRDefault="0011487A" w:rsidP="0011487A">
      <w:pPr>
        <w:spacing w:after="0" w:line="240" w:lineRule="auto"/>
        <w:rPr>
          <w:rFonts w:ascii="Arial" w:hAnsi="Arial" w:cs="Arial"/>
          <w:b/>
        </w:rPr>
      </w:pPr>
      <w:r w:rsidRPr="00D874FE">
        <w:rPr>
          <w:rFonts w:ascii="Arial" w:hAnsi="Arial" w:cs="Arial"/>
          <w:b/>
        </w:rPr>
        <w:tab/>
      </w:r>
      <w:r w:rsidRPr="00D874FE">
        <w:rPr>
          <w:rFonts w:ascii="Arial" w:hAnsi="Arial" w:cs="Arial"/>
          <w:b/>
        </w:rPr>
        <w:tab/>
      </w:r>
      <w:r w:rsidRPr="00D874FE">
        <w:rPr>
          <w:rFonts w:ascii="Arial" w:hAnsi="Arial" w:cs="Arial"/>
          <w:b/>
        </w:rPr>
        <w:tab/>
      </w:r>
      <w:r w:rsidRPr="00D874FE">
        <w:rPr>
          <w:rFonts w:ascii="Arial" w:hAnsi="Arial" w:cs="Arial"/>
          <w:b/>
        </w:rPr>
        <w:tab/>
      </w:r>
      <w:r w:rsidRPr="00D874FE">
        <w:rPr>
          <w:rFonts w:ascii="Arial" w:hAnsi="Arial" w:cs="Arial"/>
          <w:b/>
        </w:rPr>
        <w:tab/>
      </w:r>
      <w:r w:rsidRPr="00D874FE">
        <w:rPr>
          <w:rFonts w:ascii="Arial" w:hAnsi="Arial" w:cs="Arial"/>
          <w:b/>
        </w:rPr>
        <w:tab/>
      </w:r>
      <w:r w:rsidRPr="00D874FE">
        <w:rPr>
          <w:rFonts w:ascii="Arial" w:hAnsi="Arial" w:cs="Arial"/>
          <w:b/>
        </w:rPr>
        <w:tab/>
      </w:r>
      <w:r w:rsidRPr="00D874FE">
        <w:rPr>
          <w:rFonts w:ascii="Arial" w:hAnsi="Arial" w:cs="Arial"/>
          <w:b/>
        </w:rPr>
        <w:tab/>
      </w:r>
      <w:r w:rsidRPr="00D874FE">
        <w:rPr>
          <w:rFonts w:ascii="Arial" w:hAnsi="Arial" w:cs="Arial"/>
          <w:b/>
        </w:rPr>
        <w:tab/>
      </w:r>
      <w:r w:rsidRPr="00D874FE">
        <w:rPr>
          <w:rFonts w:ascii="Arial" w:hAnsi="Arial" w:cs="Arial"/>
          <w:b/>
        </w:rPr>
        <w:tab/>
      </w:r>
      <w:r w:rsidRPr="00D874FE">
        <w:rPr>
          <w:rFonts w:ascii="Arial" w:hAnsi="Arial" w:cs="Arial"/>
          <w:b/>
        </w:rPr>
        <w:tab/>
      </w:r>
    </w:p>
    <w:p w14:paraId="01915CE7" w14:textId="77777777" w:rsidR="0011487A" w:rsidRPr="00D874FE" w:rsidRDefault="0011487A" w:rsidP="007F3E60">
      <w:pPr>
        <w:spacing w:after="0" w:line="240" w:lineRule="auto"/>
        <w:ind w:firstLine="708"/>
        <w:rPr>
          <w:rFonts w:ascii="Arial" w:hAnsi="Arial" w:cs="Arial"/>
          <w:b/>
        </w:rPr>
      </w:pPr>
    </w:p>
    <w:p w14:paraId="40A5A87D" w14:textId="6552723C" w:rsidR="0011487A" w:rsidRPr="00D874FE" w:rsidRDefault="005A301E" w:rsidP="0060656B">
      <w:pPr>
        <w:spacing w:after="0" w:line="240" w:lineRule="auto"/>
        <w:ind w:firstLine="708"/>
        <w:jc w:val="center"/>
        <w:rPr>
          <w:rFonts w:ascii="Arial" w:hAnsi="Arial" w:cs="Arial"/>
          <w:b/>
        </w:rPr>
      </w:pPr>
      <w:r>
        <w:rPr>
          <w:rFonts w:ascii="Arial" w:hAnsi="Arial" w:cs="Arial"/>
          <w:b/>
        </w:rPr>
        <w:t>PROTOKÓŁ NIEZGODNOŚCI NR …/2024</w:t>
      </w:r>
    </w:p>
    <w:p w14:paraId="2E3DA173" w14:textId="77777777" w:rsidR="0011487A" w:rsidRPr="00D874FE" w:rsidRDefault="0011487A" w:rsidP="005A301E">
      <w:pPr>
        <w:spacing w:after="0" w:line="240" w:lineRule="auto"/>
        <w:rPr>
          <w:rFonts w:ascii="Arial" w:hAnsi="Arial" w:cs="Arial"/>
          <w:b/>
          <w:sz w:val="24"/>
          <w:szCs w:val="24"/>
        </w:rPr>
      </w:pPr>
    </w:p>
    <w:tbl>
      <w:tblPr>
        <w:tblStyle w:val="Tabela-Siatka"/>
        <w:tblW w:w="14000" w:type="dxa"/>
        <w:tblInd w:w="-5" w:type="dxa"/>
        <w:tblLayout w:type="fixed"/>
        <w:tblLook w:val="04A0" w:firstRow="1" w:lastRow="0" w:firstColumn="1" w:lastColumn="0" w:noHBand="0" w:noVBand="1"/>
      </w:tblPr>
      <w:tblGrid>
        <w:gridCol w:w="704"/>
        <w:gridCol w:w="4253"/>
        <w:gridCol w:w="850"/>
        <w:gridCol w:w="851"/>
        <w:gridCol w:w="4394"/>
        <w:gridCol w:w="2948"/>
      </w:tblGrid>
      <w:tr w:rsidR="00D874FE" w:rsidRPr="00D874FE" w14:paraId="30EC2E9E" w14:textId="77777777" w:rsidTr="0060656B">
        <w:trPr>
          <w:trHeight w:val="764"/>
        </w:trPr>
        <w:tc>
          <w:tcPr>
            <w:tcW w:w="704" w:type="dxa"/>
            <w:vAlign w:val="center"/>
          </w:tcPr>
          <w:p w14:paraId="0D677626" w14:textId="77777777" w:rsidR="0011487A" w:rsidRPr="00D874FE" w:rsidRDefault="0011487A" w:rsidP="00310000">
            <w:pPr>
              <w:jc w:val="center"/>
              <w:rPr>
                <w:rFonts w:ascii="Arial" w:hAnsi="Arial" w:cs="Arial"/>
              </w:rPr>
            </w:pPr>
            <w:r w:rsidRPr="00D874FE">
              <w:rPr>
                <w:rFonts w:ascii="Arial" w:hAnsi="Arial" w:cs="Arial"/>
              </w:rPr>
              <w:t>Lp.</w:t>
            </w:r>
          </w:p>
        </w:tc>
        <w:tc>
          <w:tcPr>
            <w:tcW w:w="4253" w:type="dxa"/>
            <w:vAlign w:val="center"/>
          </w:tcPr>
          <w:p w14:paraId="552C3A37" w14:textId="77777777" w:rsidR="0011487A" w:rsidRPr="00D874FE" w:rsidRDefault="0011487A" w:rsidP="00310000">
            <w:pPr>
              <w:jc w:val="center"/>
              <w:rPr>
                <w:rFonts w:ascii="Arial" w:hAnsi="Arial" w:cs="Arial"/>
              </w:rPr>
            </w:pPr>
            <w:r w:rsidRPr="00D874FE">
              <w:rPr>
                <w:rFonts w:ascii="Arial" w:hAnsi="Arial" w:cs="Arial"/>
              </w:rPr>
              <w:t>Nazwa produktu/urządzenia/dawka/postać</w:t>
            </w:r>
          </w:p>
        </w:tc>
        <w:tc>
          <w:tcPr>
            <w:tcW w:w="850" w:type="dxa"/>
            <w:vAlign w:val="center"/>
          </w:tcPr>
          <w:p w14:paraId="1CC2227B" w14:textId="77777777" w:rsidR="0011487A" w:rsidRPr="00D874FE" w:rsidRDefault="0011487A" w:rsidP="00310000">
            <w:pPr>
              <w:jc w:val="center"/>
              <w:rPr>
                <w:rFonts w:ascii="Arial" w:hAnsi="Arial" w:cs="Arial"/>
              </w:rPr>
            </w:pPr>
            <w:r w:rsidRPr="00D874FE">
              <w:rPr>
                <w:rFonts w:ascii="Arial" w:hAnsi="Arial" w:cs="Arial"/>
              </w:rPr>
              <w:t>Ilość</w:t>
            </w:r>
          </w:p>
        </w:tc>
        <w:tc>
          <w:tcPr>
            <w:tcW w:w="851" w:type="dxa"/>
            <w:vAlign w:val="center"/>
          </w:tcPr>
          <w:p w14:paraId="5EB17BA2" w14:textId="77777777" w:rsidR="0011487A" w:rsidRPr="00D874FE" w:rsidRDefault="0011487A" w:rsidP="00310000">
            <w:pPr>
              <w:jc w:val="center"/>
              <w:rPr>
                <w:rFonts w:ascii="Arial" w:hAnsi="Arial" w:cs="Arial"/>
              </w:rPr>
            </w:pPr>
            <w:r w:rsidRPr="00D874FE">
              <w:rPr>
                <w:rFonts w:ascii="Arial" w:hAnsi="Arial" w:cs="Arial"/>
              </w:rPr>
              <w:t>Jm.</w:t>
            </w:r>
          </w:p>
        </w:tc>
        <w:tc>
          <w:tcPr>
            <w:tcW w:w="4394" w:type="dxa"/>
            <w:vAlign w:val="center"/>
          </w:tcPr>
          <w:p w14:paraId="59E0E378" w14:textId="77777777" w:rsidR="0011487A" w:rsidRPr="00D874FE" w:rsidRDefault="0011487A" w:rsidP="00310000">
            <w:pPr>
              <w:jc w:val="center"/>
              <w:rPr>
                <w:rFonts w:ascii="Arial" w:hAnsi="Arial" w:cs="Arial"/>
              </w:rPr>
            </w:pPr>
            <w:r w:rsidRPr="00D874FE">
              <w:rPr>
                <w:rFonts w:ascii="Arial" w:hAnsi="Arial" w:cs="Arial"/>
              </w:rPr>
              <w:t>Powód zgłoszenia</w:t>
            </w:r>
          </w:p>
        </w:tc>
        <w:tc>
          <w:tcPr>
            <w:tcW w:w="2948" w:type="dxa"/>
            <w:vAlign w:val="center"/>
          </w:tcPr>
          <w:p w14:paraId="238368D5" w14:textId="77777777" w:rsidR="0011487A" w:rsidRPr="00D874FE" w:rsidRDefault="0011487A" w:rsidP="00310000">
            <w:pPr>
              <w:jc w:val="center"/>
              <w:rPr>
                <w:rFonts w:ascii="Arial" w:hAnsi="Arial" w:cs="Arial"/>
              </w:rPr>
            </w:pPr>
          </w:p>
          <w:p w14:paraId="1B694797" w14:textId="3B09B5B7" w:rsidR="0011487A" w:rsidRPr="00D874FE" w:rsidRDefault="0011487A">
            <w:pPr>
              <w:jc w:val="center"/>
              <w:rPr>
                <w:rFonts w:ascii="Arial" w:hAnsi="Arial" w:cs="Arial"/>
              </w:rPr>
            </w:pPr>
            <w:r w:rsidRPr="00D874FE">
              <w:rPr>
                <w:rFonts w:ascii="Arial" w:hAnsi="Arial" w:cs="Arial"/>
              </w:rPr>
              <w:t>Uwagi</w:t>
            </w:r>
          </w:p>
        </w:tc>
      </w:tr>
      <w:tr w:rsidR="00D874FE" w:rsidRPr="00D874FE" w14:paraId="526071E2" w14:textId="77777777" w:rsidTr="0060656B">
        <w:trPr>
          <w:trHeight w:val="764"/>
        </w:trPr>
        <w:tc>
          <w:tcPr>
            <w:tcW w:w="704" w:type="dxa"/>
            <w:vAlign w:val="center"/>
          </w:tcPr>
          <w:p w14:paraId="394EE3C0" w14:textId="7361EE19" w:rsidR="0011487A" w:rsidRPr="00D874FE" w:rsidRDefault="00074A6E" w:rsidP="00310000">
            <w:pPr>
              <w:jc w:val="center"/>
              <w:rPr>
                <w:rFonts w:ascii="Arial" w:hAnsi="Arial" w:cs="Arial"/>
              </w:rPr>
            </w:pPr>
            <w:r w:rsidRPr="00D874FE">
              <w:rPr>
                <w:rFonts w:ascii="Arial" w:hAnsi="Arial" w:cs="Arial"/>
              </w:rPr>
              <w:t>1.</w:t>
            </w:r>
          </w:p>
        </w:tc>
        <w:tc>
          <w:tcPr>
            <w:tcW w:w="4253" w:type="dxa"/>
            <w:vAlign w:val="center"/>
          </w:tcPr>
          <w:p w14:paraId="2284074E" w14:textId="77777777" w:rsidR="0011487A" w:rsidRPr="00D874FE" w:rsidRDefault="0011487A" w:rsidP="00310000">
            <w:pPr>
              <w:jc w:val="center"/>
              <w:rPr>
                <w:rFonts w:ascii="Arial" w:hAnsi="Arial" w:cs="Arial"/>
                <w:b/>
              </w:rPr>
            </w:pPr>
          </w:p>
        </w:tc>
        <w:tc>
          <w:tcPr>
            <w:tcW w:w="850" w:type="dxa"/>
            <w:vAlign w:val="center"/>
          </w:tcPr>
          <w:p w14:paraId="3E190AE9" w14:textId="77777777" w:rsidR="0011487A" w:rsidRPr="00D874FE" w:rsidRDefault="0011487A" w:rsidP="00310000">
            <w:pPr>
              <w:jc w:val="center"/>
              <w:rPr>
                <w:rFonts w:ascii="Arial" w:hAnsi="Arial" w:cs="Arial"/>
                <w:b/>
              </w:rPr>
            </w:pPr>
          </w:p>
        </w:tc>
        <w:tc>
          <w:tcPr>
            <w:tcW w:w="851" w:type="dxa"/>
            <w:vAlign w:val="center"/>
          </w:tcPr>
          <w:p w14:paraId="61C462BC" w14:textId="77777777" w:rsidR="0011487A" w:rsidRPr="00D874FE" w:rsidRDefault="0011487A" w:rsidP="00310000">
            <w:pPr>
              <w:jc w:val="center"/>
              <w:rPr>
                <w:rFonts w:ascii="Arial" w:hAnsi="Arial" w:cs="Arial"/>
                <w:b/>
              </w:rPr>
            </w:pPr>
          </w:p>
        </w:tc>
        <w:tc>
          <w:tcPr>
            <w:tcW w:w="4394" w:type="dxa"/>
            <w:vAlign w:val="center"/>
          </w:tcPr>
          <w:p w14:paraId="460CBB2F" w14:textId="77777777" w:rsidR="0011487A" w:rsidRPr="00D874FE" w:rsidRDefault="0011487A" w:rsidP="00310000">
            <w:pPr>
              <w:jc w:val="center"/>
              <w:rPr>
                <w:rFonts w:ascii="Arial" w:hAnsi="Arial" w:cs="Arial"/>
                <w:b/>
              </w:rPr>
            </w:pPr>
          </w:p>
        </w:tc>
        <w:tc>
          <w:tcPr>
            <w:tcW w:w="2948" w:type="dxa"/>
            <w:vAlign w:val="center"/>
          </w:tcPr>
          <w:p w14:paraId="7175E1B3" w14:textId="77777777" w:rsidR="0011487A" w:rsidRPr="00D874FE" w:rsidRDefault="0011487A" w:rsidP="00310000">
            <w:pPr>
              <w:jc w:val="center"/>
              <w:rPr>
                <w:rFonts w:ascii="Arial" w:hAnsi="Arial" w:cs="Arial"/>
                <w:b/>
              </w:rPr>
            </w:pPr>
          </w:p>
        </w:tc>
      </w:tr>
    </w:tbl>
    <w:p w14:paraId="4F7F3A53" w14:textId="77777777" w:rsidR="006839E4" w:rsidRPr="00D874FE" w:rsidRDefault="006839E4" w:rsidP="006839E4">
      <w:pPr>
        <w:spacing w:line="276" w:lineRule="auto"/>
        <w:ind w:left="2832" w:firstLine="708"/>
        <w:rPr>
          <w:b/>
        </w:rPr>
      </w:pPr>
    </w:p>
    <w:p w14:paraId="07BDF74B" w14:textId="4ACBA3B2" w:rsidR="00074A6E" w:rsidRPr="00D874FE" w:rsidRDefault="00074A6E" w:rsidP="00074A6E">
      <w:pPr>
        <w:spacing w:after="0" w:line="276" w:lineRule="auto"/>
        <w:ind w:left="708" w:firstLine="708"/>
        <w:rPr>
          <w:rFonts w:ascii="Arial" w:hAnsi="Arial" w:cs="Arial"/>
        </w:rPr>
        <w:sectPr w:rsidR="00074A6E" w:rsidRPr="00D874FE" w:rsidSect="00E267D7">
          <w:pgSz w:w="16838" w:h="11906" w:orient="landscape" w:code="9"/>
          <w:pgMar w:top="1043" w:right="1440" w:bottom="1797" w:left="1440" w:header="709" w:footer="720" w:gutter="0"/>
          <w:cols w:space="708"/>
          <w:docGrid w:linePitch="600" w:charSpace="32768"/>
        </w:sectPr>
      </w:pPr>
      <w:r w:rsidRPr="00D874FE">
        <w:rPr>
          <w:rFonts w:ascii="Arial" w:hAnsi="Arial" w:cs="Arial"/>
        </w:rPr>
        <w:t xml:space="preserve">Ze strony Wykonawcy </w:t>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r>
      <w:r w:rsidRPr="00D874FE">
        <w:rPr>
          <w:rFonts w:ascii="Arial" w:hAnsi="Arial" w:cs="Arial"/>
        </w:rPr>
        <w:tab/>
        <w:t>Ze strony Odbiorcy</w:t>
      </w:r>
      <w:r w:rsidR="00C82778" w:rsidRPr="00D874FE">
        <w:rPr>
          <w:rFonts w:ascii="Arial" w:hAnsi="Arial" w:cs="Arial"/>
        </w:rPr>
        <w:t xml:space="preserve"> / Zamawiającego</w:t>
      </w:r>
    </w:p>
    <w:p w14:paraId="4EDEDC3F" w14:textId="3555E5A2" w:rsidR="006839E4" w:rsidRPr="00D874FE" w:rsidRDefault="00074A6E" w:rsidP="00074A6E">
      <w:pPr>
        <w:pageBreakBefore/>
        <w:spacing w:after="0" w:line="276" w:lineRule="auto"/>
        <w:jc w:val="right"/>
        <w:rPr>
          <w:rFonts w:ascii="Arial" w:hAnsi="Arial" w:cs="Arial"/>
          <w:b/>
        </w:rPr>
      </w:pPr>
      <w:r w:rsidRPr="00D874FE">
        <w:rPr>
          <w:rFonts w:ascii="Arial" w:hAnsi="Arial" w:cs="Arial"/>
          <w:b/>
        </w:rPr>
        <w:lastRenderedPageBreak/>
        <w:t>Za</w:t>
      </w:r>
      <w:r w:rsidR="00B90629" w:rsidRPr="00D874FE">
        <w:rPr>
          <w:rFonts w:ascii="Arial" w:hAnsi="Arial" w:cs="Arial"/>
          <w:b/>
        </w:rPr>
        <w:t xml:space="preserve">łącznik nr </w:t>
      </w:r>
      <w:r w:rsidR="007F3E60" w:rsidRPr="00D874FE">
        <w:rPr>
          <w:rFonts w:ascii="Arial" w:hAnsi="Arial" w:cs="Arial"/>
          <w:b/>
        </w:rPr>
        <w:t>8</w:t>
      </w:r>
      <w:r w:rsidR="00B90629" w:rsidRPr="00D874FE">
        <w:rPr>
          <w:rFonts w:ascii="Arial" w:hAnsi="Arial" w:cs="Arial"/>
          <w:b/>
        </w:rPr>
        <w:t xml:space="preserve"> do umowy</w:t>
      </w:r>
    </w:p>
    <w:p w14:paraId="59C9D912" w14:textId="77777777" w:rsidR="006839E4" w:rsidRPr="00D874FE" w:rsidRDefault="00B90629" w:rsidP="006839E4">
      <w:pPr>
        <w:tabs>
          <w:tab w:val="left" w:pos="5387"/>
        </w:tabs>
        <w:spacing w:after="0" w:line="276" w:lineRule="auto"/>
        <w:jc w:val="right"/>
        <w:rPr>
          <w:rFonts w:ascii="Arial" w:hAnsi="Arial" w:cs="Arial"/>
        </w:rPr>
      </w:pPr>
      <w:r w:rsidRPr="00D874FE">
        <w:rPr>
          <w:rFonts w:ascii="Arial" w:hAnsi="Arial" w:cs="Arial"/>
        </w:rPr>
        <w:t>Miejscowość, dnia …………….</w:t>
      </w:r>
    </w:p>
    <w:p w14:paraId="2F996739" w14:textId="5BCB5653" w:rsidR="006839E4" w:rsidRPr="00D874FE" w:rsidRDefault="00C82778" w:rsidP="00C82778">
      <w:pPr>
        <w:tabs>
          <w:tab w:val="left" w:pos="5387"/>
        </w:tabs>
        <w:spacing w:after="0" w:line="276" w:lineRule="auto"/>
        <w:jc w:val="right"/>
        <w:rPr>
          <w:rFonts w:ascii="Arial" w:hAnsi="Arial" w:cs="Arial"/>
        </w:rPr>
      </w:pPr>
      <w:r w:rsidRPr="00D874FE">
        <w:rPr>
          <w:rFonts w:ascii="Arial" w:eastAsia="Times New Roman" w:hAnsi="Arial" w:cs="Arial"/>
          <w:b/>
          <w:noProof/>
          <w:sz w:val="24"/>
          <w:szCs w:val="24"/>
        </w:rPr>
        <mc:AlternateContent>
          <mc:Choice Requires="wps">
            <w:drawing>
              <wp:anchor distT="45720" distB="45720" distL="114300" distR="114300" simplePos="0" relativeHeight="251666432" behindDoc="0" locked="0" layoutInCell="1" allowOverlap="1" wp14:anchorId="55A02C09" wp14:editId="0D86CD0D">
                <wp:simplePos x="0" y="0"/>
                <wp:positionH relativeFrom="margin">
                  <wp:align>right</wp:align>
                </wp:positionH>
                <wp:positionV relativeFrom="paragraph">
                  <wp:posOffset>363855</wp:posOffset>
                </wp:positionV>
                <wp:extent cx="3543300" cy="1404620"/>
                <wp:effectExtent l="0" t="0" r="0" b="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4620"/>
                        </a:xfrm>
                        <a:prstGeom prst="rect">
                          <a:avLst/>
                        </a:prstGeom>
                        <a:solidFill>
                          <a:srgbClr val="FFFFFF"/>
                        </a:solidFill>
                        <a:ln w="9525">
                          <a:noFill/>
                          <a:miter lim="800000"/>
                          <a:headEnd/>
                          <a:tailEnd/>
                        </a:ln>
                      </wps:spPr>
                      <wps:txbx>
                        <w:txbxContent>
                          <w:p w14:paraId="67CB2EF8" w14:textId="77B2B22B" w:rsidR="00E57191" w:rsidRPr="008F517D" w:rsidRDefault="00E57191" w:rsidP="0060656B">
                            <w:pPr>
                              <w:spacing w:after="0" w:line="276" w:lineRule="auto"/>
                              <w:rPr>
                                <w:rFonts w:ascii="Arial" w:hAnsi="Arial" w:cs="Arial"/>
                                <w:b/>
                              </w:rPr>
                            </w:pPr>
                            <w:r w:rsidRPr="008F517D">
                              <w:rPr>
                                <w:rFonts w:ascii="Arial" w:hAnsi="Arial" w:cs="Arial"/>
                                <w:b/>
                              </w:rPr>
                              <w:t>NAZWA WYKONAWCY ….…………………………….</w:t>
                            </w:r>
                          </w:p>
                          <w:p w14:paraId="78D5C279" w14:textId="77777777" w:rsidR="00E57191" w:rsidRPr="008F517D" w:rsidRDefault="00E57191" w:rsidP="0060656B">
                            <w:pPr>
                              <w:spacing w:after="0" w:line="276" w:lineRule="auto"/>
                              <w:rPr>
                                <w:rFonts w:ascii="Arial" w:hAnsi="Arial" w:cs="Arial"/>
                                <w:b/>
                              </w:rPr>
                            </w:pPr>
                            <w:r w:rsidRPr="008F517D">
                              <w:rPr>
                                <w:rFonts w:ascii="Arial" w:hAnsi="Arial" w:cs="Arial"/>
                                <w:b/>
                              </w:rPr>
                              <w:t>ADRES WYKONAWCY …………………………………</w:t>
                            </w:r>
                          </w:p>
                          <w:p w14:paraId="3B9288C1" w14:textId="1D6A16F5" w:rsidR="00E57191" w:rsidRPr="008F517D" w:rsidRDefault="00E57191" w:rsidP="00C82778">
                            <w:pPr>
                              <w:spacing w:after="0" w:line="276" w:lineRule="auto"/>
                              <w:rPr>
                                <w:rFonts w:ascii="Arial" w:hAnsi="Arial" w:cs="Arial"/>
                                <w:b/>
                                <w:sz w:val="24"/>
                                <w:szCs w:val="24"/>
                              </w:rPr>
                            </w:pPr>
                            <w:r w:rsidRPr="008F517D">
                              <w:rPr>
                                <w:rFonts w:ascii="Arial" w:hAnsi="Arial" w:cs="Arial"/>
                                <w:b/>
                              </w:rPr>
                              <w:t>tel. / fax./ / e-mail</w:t>
                            </w:r>
                            <w:r w:rsidRPr="008F517D">
                              <w:rPr>
                                <w:rFonts w:ascii="Arial" w:hAnsi="Arial" w:cs="Arial"/>
                                <w:b/>
                                <w:sz w:val="24"/>
                                <w:szCs w:val="24"/>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A02C09" id="_x0000_s1028" type="#_x0000_t202" style="position:absolute;left:0;text-align:left;margin-left:227.8pt;margin-top:28.65pt;width:279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" stroked="f">
                <v:textbox style="mso-fit-shape-to-text:t">
                  <w:txbxContent>
                    <w:p w14:paraId="67CB2EF8" w14:textId="77B2B22B" w:rsidR="00E57191" w:rsidRPr="008F517D" w:rsidRDefault="00E57191" w:rsidP="0060656B">
                      <w:pPr>
                        <w:spacing w:after="0" w:line="276" w:lineRule="auto"/>
                        <w:rPr>
                          <w:rFonts w:ascii="Arial" w:hAnsi="Arial" w:cs="Arial"/>
                          <w:b/>
                        </w:rPr>
                      </w:pPr>
                      <w:r w:rsidRPr="008F517D">
                        <w:rPr>
                          <w:rFonts w:ascii="Arial" w:hAnsi="Arial" w:cs="Arial"/>
                          <w:b/>
                        </w:rPr>
                        <w:t>NAZWA WYKONAWCY ….…………………………….</w:t>
                      </w:r>
                    </w:p>
                    <w:p w14:paraId="78D5C279" w14:textId="77777777" w:rsidR="00E57191" w:rsidRPr="008F517D" w:rsidRDefault="00E57191" w:rsidP="0060656B">
                      <w:pPr>
                        <w:spacing w:after="0" w:line="276" w:lineRule="auto"/>
                        <w:rPr>
                          <w:rFonts w:ascii="Arial" w:hAnsi="Arial" w:cs="Arial"/>
                          <w:b/>
                        </w:rPr>
                      </w:pPr>
                      <w:r w:rsidRPr="008F517D">
                        <w:rPr>
                          <w:rFonts w:ascii="Arial" w:hAnsi="Arial" w:cs="Arial"/>
                          <w:b/>
                        </w:rPr>
                        <w:t>ADRES WYKONAWCY …………………………………</w:t>
                      </w:r>
                    </w:p>
                    <w:p w14:paraId="3B9288C1" w14:textId="1D6A16F5" w:rsidR="00E57191" w:rsidRPr="008F517D" w:rsidRDefault="00E57191" w:rsidP="00C82778">
                      <w:pPr>
                        <w:spacing w:after="0" w:line="276" w:lineRule="auto"/>
                        <w:rPr>
                          <w:rFonts w:ascii="Arial" w:hAnsi="Arial" w:cs="Arial"/>
                          <w:b/>
                          <w:sz w:val="24"/>
                          <w:szCs w:val="24"/>
                        </w:rPr>
                      </w:pPr>
                      <w:r w:rsidRPr="008F517D">
                        <w:rPr>
                          <w:rFonts w:ascii="Arial" w:hAnsi="Arial" w:cs="Arial"/>
                          <w:b/>
                        </w:rPr>
                        <w:t>tel. / fax./ / e-mail</w:t>
                      </w:r>
                      <w:r w:rsidRPr="008F517D">
                        <w:rPr>
                          <w:rFonts w:ascii="Arial" w:hAnsi="Arial" w:cs="Arial"/>
                          <w:b/>
                          <w:sz w:val="24"/>
                          <w:szCs w:val="24"/>
                        </w:rPr>
                        <w:t>: ……………………………………</w:t>
                      </w:r>
                    </w:p>
                  </w:txbxContent>
                </v:textbox>
                <w10:wrap type="square" anchorx="margin"/>
              </v:shape>
            </w:pict>
          </mc:Fallback>
        </mc:AlternateContent>
      </w:r>
    </w:p>
    <w:p w14:paraId="2B19CDD3" w14:textId="77777777" w:rsidR="006839E4" w:rsidRPr="00D874FE" w:rsidRDefault="006839E4" w:rsidP="00C82778">
      <w:pPr>
        <w:spacing w:after="0"/>
        <w:ind w:left="3261"/>
        <w:jc w:val="right"/>
        <w:rPr>
          <w:rFonts w:ascii="Arial" w:hAnsi="Arial" w:cs="Arial"/>
          <w:b/>
        </w:rPr>
      </w:pPr>
    </w:p>
    <w:p w14:paraId="71F4BA81" w14:textId="3C26D2FA" w:rsidR="006839E4" w:rsidRPr="00D874FE" w:rsidRDefault="006839E4" w:rsidP="00C82778">
      <w:pPr>
        <w:spacing w:line="276" w:lineRule="auto"/>
        <w:jc w:val="right"/>
        <w:rPr>
          <w:rFonts w:ascii="Arial" w:hAnsi="Arial" w:cs="Arial"/>
          <w:b/>
        </w:rPr>
      </w:pPr>
    </w:p>
    <w:p w14:paraId="54A3E6C4" w14:textId="3C59B84B" w:rsidR="006839E4" w:rsidRPr="00D874FE" w:rsidRDefault="006839E4" w:rsidP="006839E4">
      <w:pPr>
        <w:spacing w:after="0" w:line="276" w:lineRule="auto"/>
        <w:ind w:left="1276" w:hanging="1276"/>
        <w:jc w:val="center"/>
        <w:rPr>
          <w:rFonts w:ascii="Arial" w:hAnsi="Arial" w:cs="Arial"/>
          <w:b/>
        </w:rPr>
      </w:pPr>
    </w:p>
    <w:p w14:paraId="1D3DCE80" w14:textId="77777777" w:rsidR="00C82778" w:rsidRPr="00D874FE" w:rsidRDefault="00B90629" w:rsidP="00C82778">
      <w:pPr>
        <w:spacing w:after="0" w:line="276" w:lineRule="auto"/>
        <w:jc w:val="center"/>
        <w:rPr>
          <w:rFonts w:ascii="Arial" w:hAnsi="Arial" w:cs="Arial"/>
          <w:b/>
        </w:rPr>
      </w:pPr>
      <w:r w:rsidRPr="00D874FE">
        <w:rPr>
          <w:rFonts w:ascii="Arial" w:hAnsi="Arial" w:cs="Arial"/>
          <w:b/>
        </w:rPr>
        <w:t xml:space="preserve">PROTOKÓŁ REKLAMACJI </w:t>
      </w:r>
    </w:p>
    <w:p w14:paraId="2ED8C971" w14:textId="06D46545" w:rsidR="006839E4" w:rsidRPr="00D874FE" w:rsidRDefault="00B90629" w:rsidP="00C82778">
      <w:pPr>
        <w:spacing w:after="0" w:line="276" w:lineRule="auto"/>
        <w:jc w:val="center"/>
        <w:rPr>
          <w:rFonts w:ascii="Arial" w:hAnsi="Arial" w:cs="Arial"/>
        </w:rPr>
      </w:pPr>
      <w:r w:rsidRPr="00D874FE">
        <w:rPr>
          <w:rFonts w:ascii="Arial" w:hAnsi="Arial" w:cs="Arial"/>
          <w:b/>
        </w:rPr>
        <w:t>w ramach gwarancji/rękojmi</w:t>
      </w:r>
      <w:r w:rsidRPr="00D874FE">
        <w:rPr>
          <w:rFonts w:ascii="Arial" w:hAnsi="Arial" w:cs="Arial"/>
        </w:rPr>
        <w:t>*</w:t>
      </w:r>
    </w:p>
    <w:p w14:paraId="4DB4BE87" w14:textId="77777777" w:rsidR="006839E4" w:rsidRPr="00D874FE" w:rsidRDefault="006839E4" w:rsidP="00C82778">
      <w:pPr>
        <w:spacing w:after="0" w:line="276" w:lineRule="auto"/>
        <w:jc w:val="center"/>
        <w:rPr>
          <w:rFonts w:ascii="Arial" w:hAnsi="Arial" w:cs="Arial"/>
          <w:b/>
        </w:rPr>
      </w:pPr>
    </w:p>
    <w:tbl>
      <w:tblPr>
        <w:tblW w:w="8821" w:type="dxa"/>
        <w:tblInd w:w="137" w:type="dxa"/>
        <w:tblLayout w:type="fixed"/>
        <w:tblCellMar>
          <w:left w:w="10" w:type="dxa"/>
          <w:right w:w="10" w:type="dxa"/>
        </w:tblCellMar>
        <w:tblLook w:val="0000" w:firstRow="0" w:lastRow="0" w:firstColumn="0" w:lastColumn="0" w:noHBand="0" w:noVBand="0"/>
      </w:tblPr>
      <w:tblGrid>
        <w:gridCol w:w="2977"/>
        <w:gridCol w:w="5844"/>
      </w:tblGrid>
      <w:tr w:rsidR="00D874FE" w:rsidRPr="00D874FE" w14:paraId="5A5F277C" w14:textId="77777777" w:rsidTr="00C82778">
        <w:tc>
          <w:tcPr>
            <w:tcW w:w="2977" w:type="dxa"/>
            <w:tcBorders>
              <w:top w:val="single" w:sz="4" w:space="0" w:color="000000"/>
              <w:left w:val="single" w:sz="4" w:space="0" w:color="000000"/>
              <w:bottom w:val="single" w:sz="4" w:space="0" w:color="000000"/>
            </w:tcBorders>
            <w:shd w:val="clear" w:color="auto" w:fill="auto"/>
            <w:vAlign w:val="center"/>
          </w:tcPr>
          <w:p w14:paraId="29FE3003" w14:textId="77777777" w:rsidR="006839E4" w:rsidRPr="00D874FE" w:rsidRDefault="00B90629" w:rsidP="00C82778">
            <w:pPr>
              <w:spacing w:line="276" w:lineRule="auto"/>
              <w:ind w:left="-8"/>
              <w:jc w:val="center"/>
              <w:rPr>
                <w:rFonts w:ascii="Arial" w:hAnsi="Arial" w:cs="Arial"/>
              </w:rPr>
            </w:pPr>
            <w:r w:rsidRPr="00D874FE">
              <w:rPr>
                <w:rFonts w:ascii="Arial" w:hAnsi="Arial" w:cs="Arial"/>
                <w:b/>
              </w:rPr>
              <w:t>Data i nr umowy</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14:paraId="1784BD4E" w14:textId="77777777" w:rsidR="006839E4" w:rsidRPr="00D874FE" w:rsidRDefault="006839E4" w:rsidP="006839E4">
            <w:pPr>
              <w:snapToGrid w:val="0"/>
              <w:spacing w:line="276" w:lineRule="auto"/>
              <w:jc w:val="both"/>
              <w:rPr>
                <w:rFonts w:ascii="Arial" w:hAnsi="Arial" w:cs="Arial"/>
              </w:rPr>
            </w:pPr>
          </w:p>
        </w:tc>
      </w:tr>
      <w:tr w:rsidR="00D874FE" w:rsidRPr="00D874FE" w14:paraId="419A83D9" w14:textId="77777777" w:rsidTr="00C82778">
        <w:tc>
          <w:tcPr>
            <w:tcW w:w="2977" w:type="dxa"/>
            <w:tcBorders>
              <w:top w:val="single" w:sz="4" w:space="0" w:color="000000"/>
              <w:left w:val="single" w:sz="4" w:space="0" w:color="000000"/>
              <w:bottom w:val="single" w:sz="4" w:space="0" w:color="000000"/>
            </w:tcBorders>
            <w:shd w:val="clear" w:color="auto" w:fill="auto"/>
            <w:vAlign w:val="center"/>
          </w:tcPr>
          <w:p w14:paraId="0F7AAB33" w14:textId="77777777" w:rsidR="006839E4" w:rsidRPr="00D874FE" w:rsidRDefault="00B90629" w:rsidP="006839E4">
            <w:pPr>
              <w:spacing w:line="276" w:lineRule="auto"/>
              <w:jc w:val="center"/>
              <w:rPr>
                <w:rFonts w:ascii="Arial" w:hAnsi="Arial" w:cs="Arial"/>
              </w:rPr>
            </w:pPr>
            <w:r w:rsidRPr="00D874FE">
              <w:rPr>
                <w:rFonts w:ascii="Arial" w:hAnsi="Arial" w:cs="Arial"/>
                <w:b/>
              </w:rPr>
              <w:t>Zamawiający</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14:paraId="70066D43" w14:textId="77777777" w:rsidR="006839E4" w:rsidRPr="00D874FE" w:rsidRDefault="00B90629" w:rsidP="006839E4">
            <w:pPr>
              <w:spacing w:line="276" w:lineRule="auto"/>
              <w:jc w:val="both"/>
            </w:pPr>
            <w:r w:rsidRPr="00D874FE">
              <w:rPr>
                <w:rFonts w:ascii="Arial" w:hAnsi="Arial" w:cs="Arial"/>
              </w:rPr>
              <w:t>Skarb Państwa – Wojskowy Ośrodek Farmacji i Techniki Medycznej w Celestynowie, ul. Wojska Polskiego 57, 05-430 Celestynów</w:t>
            </w:r>
          </w:p>
        </w:tc>
      </w:tr>
      <w:tr w:rsidR="00D874FE" w:rsidRPr="00D874FE" w14:paraId="4A6F7F8B" w14:textId="77777777" w:rsidTr="00C82778">
        <w:tc>
          <w:tcPr>
            <w:tcW w:w="2977" w:type="dxa"/>
            <w:tcBorders>
              <w:top w:val="single" w:sz="4" w:space="0" w:color="000000"/>
              <w:left w:val="single" w:sz="4" w:space="0" w:color="000000"/>
              <w:bottom w:val="single" w:sz="4" w:space="0" w:color="000000"/>
            </w:tcBorders>
            <w:shd w:val="clear" w:color="auto" w:fill="auto"/>
            <w:vAlign w:val="center"/>
          </w:tcPr>
          <w:p w14:paraId="5FC0F3DF" w14:textId="77777777" w:rsidR="006839E4" w:rsidRPr="00D874FE" w:rsidRDefault="00B90629" w:rsidP="006839E4">
            <w:pPr>
              <w:spacing w:line="276" w:lineRule="auto"/>
              <w:jc w:val="center"/>
              <w:rPr>
                <w:rFonts w:ascii="Arial" w:hAnsi="Arial" w:cs="Arial"/>
              </w:rPr>
            </w:pPr>
            <w:r w:rsidRPr="00D874FE">
              <w:rPr>
                <w:rFonts w:ascii="Arial" w:hAnsi="Arial" w:cs="Arial"/>
                <w:b/>
              </w:rPr>
              <w:t>Odbiorca końcowy (dane)</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14:paraId="08589C44" w14:textId="77777777" w:rsidR="006839E4" w:rsidRPr="00D874FE" w:rsidRDefault="006839E4" w:rsidP="006839E4">
            <w:pPr>
              <w:snapToGrid w:val="0"/>
              <w:spacing w:line="276" w:lineRule="auto"/>
              <w:jc w:val="both"/>
              <w:rPr>
                <w:rFonts w:ascii="Arial" w:hAnsi="Arial" w:cs="Arial"/>
              </w:rPr>
            </w:pPr>
          </w:p>
        </w:tc>
      </w:tr>
      <w:tr w:rsidR="00D874FE" w:rsidRPr="00D874FE" w14:paraId="14BB6F7D" w14:textId="77777777" w:rsidTr="00C82778">
        <w:tc>
          <w:tcPr>
            <w:tcW w:w="2977" w:type="dxa"/>
            <w:tcBorders>
              <w:top w:val="single" w:sz="4" w:space="0" w:color="000000"/>
              <w:left w:val="single" w:sz="4" w:space="0" w:color="000000"/>
              <w:bottom w:val="single" w:sz="4" w:space="0" w:color="000000"/>
            </w:tcBorders>
            <w:shd w:val="clear" w:color="auto" w:fill="auto"/>
            <w:vAlign w:val="center"/>
          </w:tcPr>
          <w:p w14:paraId="327CE318" w14:textId="77777777" w:rsidR="006839E4" w:rsidRPr="00D874FE" w:rsidRDefault="00B90629" w:rsidP="006839E4">
            <w:pPr>
              <w:spacing w:line="276" w:lineRule="auto"/>
              <w:jc w:val="center"/>
              <w:rPr>
                <w:rFonts w:ascii="Arial" w:hAnsi="Arial" w:cs="Arial"/>
              </w:rPr>
            </w:pPr>
            <w:r w:rsidRPr="00D874FE">
              <w:rPr>
                <w:rFonts w:ascii="Arial" w:hAnsi="Arial" w:cs="Arial"/>
                <w:b/>
              </w:rPr>
              <w:t>Nazwa reklamowanego produktu</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14:paraId="7C20E343" w14:textId="77777777" w:rsidR="006839E4" w:rsidRPr="00D874FE" w:rsidRDefault="006839E4" w:rsidP="006839E4">
            <w:pPr>
              <w:snapToGrid w:val="0"/>
              <w:spacing w:line="276" w:lineRule="auto"/>
              <w:jc w:val="both"/>
              <w:rPr>
                <w:rFonts w:ascii="Arial" w:hAnsi="Arial" w:cs="Arial"/>
              </w:rPr>
            </w:pPr>
          </w:p>
        </w:tc>
      </w:tr>
      <w:tr w:rsidR="00D874FE" w:rsidRPr="00D874FE" w14:paraId="4651AE61" w14:textId="77777777" w:rsidTr="00C82778">
        <w:tc>
          <w:tcPr>
            <w:tcW w:w="2977" w:type="dxa"/>
            <w:tcBorders>
              <w:top w:val="single" w:sz="4" w:space="0" w:color="000000"/>
              <w:left w:val="single" w:sz="4" w:space="0" w:color="000000"/>
              <w:bottom w:val="single" w:sz="4" w:space="0" w:color="000000"/>
            </w:tcBorders>
            <w:shd w:val="clear" w:color="auto" w:fill="auto"/>
            <w:vAlign w:val="center"/>
          </w:tcPr>
          <w:p w14:paraId="75B0C27B" w14:textId="77777777" w:rsidR="006839E4" w:rsidRPr="00D874FE" w:rsidRDefault="00B90629" w:rsidP="006839E4">
            <w:pPr>
              <w:spacing w:line="276" w:lineRule="auto"/>
              <w:jc w:val="center"/>
              <w:rPr>
                <w:rFonts w:ascii="Arial" w:hAnsi="Arial" w:cs="Arial"/>
              </w:rPr>
            </w:pPr>
            <w:r w:rsidRPr="00D874FE">
              <w:rPr>
                <w:rFonts w:ascii="Arial" w:hAnsi="Arial" w:cs="Arial"/>
                <w:b/>
              </w:rPr>
              <w:t>Typ/model/nazwa producenta</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14:paraId="1921F21B" w14:textId="77777777" w:rsidR="006839E4" w:rsidRPr="00D874FE" w:rsidRDefault="006839E4" w:rsidP="006839E4">
            <w:pPr>
              <w:snapToGrid w:val="0"/>
              <w:spacing w:line="276" w:lineRule="auto"/>
              <w:jc w:val="both"/>
              <w:rPr>
                <w:rFonts w:ascii="Arial" w:hAnsi="Arial" w:cs="Arial"/>
              </w:rPr>
            </w:pPr>
          </w:p>
        </w:tc>
      </w:tr>
      <w:tr w:rsidR="00D874FE" w:rsidRPr="00D874FE" w14:paraId="5576DFD0" w14:textId="77777777" w:rsidTr="00C82778">
        <w:tc>
          <w:tcPr>
            <w:tcW w:w="2977" w:type="dxa"/>
            <w:tcBorders>
              <w:top w:val="single" w:sz="4" w:space="0" w:color="000000"/>
              <w:left w:val="single" w:sz="4" w:space="0" w:color="000000"/>
              <w:bottom w:val="single" w:sz="4" w:space="0" w:color="000000"/>
            </w:tcBorders>
            <w:shd w:val="clear" w:color="auto" w:fill="auto"/>
            <w:vAlign w:val="center"/>
          </w:tcPr>
          <w:p w14:paraId="469B9E66" w14:textId="77777777" w:rsidR="006839E4" w:rsidRPr="00D874FE" w:rsidRDefault="00B90629" w:rsidP="006839E4">
            <w:pPr>
              <w:spacing w:line="276" w:lineRule="auto"/>
              <w:jc w:val="center"/>
              <w:rPr>
                <w:rFonts w:ascii="Arial" w:hAnsi="Arial" w:cs="Arial"/>
              </w:rPr>
            </w:pPr>
            <w:r w:rsidRPr="00D874FE">
              <w:rPr>
                <w:rFonts w:ascii="Arial" w:hAnsi="Arial" w:cs="Arial"/>
                <w:b/>
              </w:rPr>
              <w:t>Ilość reklamowana</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14:paraId="5B187CC1" w14:textId="77777777" w:rsidR="006839E4" w:rsidRPr="00D874FE" w:rsidRDefault="006839E4" w:rsidP="006839E4">
            <w:pPr>
              <w:snapToGrid w:val="0"/>
              <w:spacing w:line="276" w:lineRule="auto"/>
              <w:jc w:val="both"/>
              <w:rPr>
                <w:rFonts w:ascii="Arial" w:hAnsi="Arial" w:cs="Arial"/>
              </w:rPr>
            </w:pPr>
          </w:p>
        </w:tc>
      </w:tr>
      <w:tr w:rsidR="00D874FE" w:rsidRPr="00D874FE" w14:paraId="33C7EAE1" w14:textId="77777777" w:rsidTr="00C82778">
        <w:tc>
          <w:tcPr>
            <w:tcW w:w="2977" w:type="dxa"/>
            <w:tcBorders>
              <w:top w:val="single" w:sz="4" w:space="0" w:color="000000"/>
              <w:left w:val="single" w:sz="4" w:space="0" w:color="000000"/>
              <w:bottom w:val="single" w:sz="4" w:space="0" w:color="000000"/>
            </w:tcBorders>
            <w:shd w:val="clear" w:color="auto" w:fill="auto"/>
            <w:vAlign w:val="center"/>
          </w:tcPr>
          <w:p w14:paraId="4C751763" w14:textId="77777777" w:rsidR="006839E4" w:rsidRPr="00D874FE" w:rsidRDefault="00B90629" w:rsidP="006839E4">
            <w:pPr>
              <w:spacing w:line="276" w:lineRule="auto"/>
              <w:jc w:val="center"/>
              <w:rPr>
                <w:rFonts w:ascii="Arial" w:hAnsi="Arial" w:cs="Arial"/>
              </w:rPr>
            </w:pPr>
            <w:r w:rsidRPr="00D874FE">
              <w:rPr>
                <w:rFonts w:ascii="Arial" w:hAnsi="Arial" w:cs="Arial"/>
                <w:b/>
              </w:rPr>
              <w:t>Data dostawy</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14:paraId="430F0F3A" w14:textId="77777777" w:rsidR="006839E4" w:rsidRPr="00D874FE" w:rsidRDefault="006839E4" w:rsidP="006839E4">
            <w:pPr>
              <w:snapToGrid w:val="0"/>
              <w:spacing w:line="276" w:lineRule="auto"/>
              <w:jc w:val="both"/>
              <w:rPr>
                <w:rFonts w:ascii="Arial" w:hAnsi="Arial" w:cs="Arial"/>
              </w:rPr>
            </w:pPr>
          </w:p>
        </w:tc>
      </w:tr>
      <w:tr w:rsidR="00D874FE" w:rsidRPr="00D874FE" w14:paraId="04C6A5A7" w14:textId="77777777" w:rsidTr="00C82778">
        <w:tc>
          <w:tcPr>
            <w:tcW w:w="2977" w:type="dxa"/>
            <w:tcBorders>
              <w:top w:val="single" w:sz="4" w:space="0" w:color="000000"/>
              <w:left w:val="single" w:sz="4" w:space="0" w:color="000000"/>
              <w:bottom w:val="single" w:sz="4" w:space="0" w:color="000000"/>
            </w:tcBorders>
            <w:shd w:val="clear" w:color="auto" w:fill="auto"/>
            <w:vAlign w:val="center"/>
          </w:tcPr>
          <w:p w14:paraId="178A862B" w14:textId="77777777" w:rsidR="006839E4" w:rsidRPr="00D874FE" w:rsidRDefault="00B90629" w:rsidP="006839E4">
            <w:pPr>
              <w:spacing w:line="276" w:lineRule="auto"/>
              <w:jc w:val="center"/>
              <w:rPr>
                <w:rFonts w:ascii="Arial" w:hAnsi="Arial" w:cs="Arial"/>
                <w:i/>
              </w:rPr>
            </w:pPr>
            <w:r w:rsidRPr="00D874FE">
              <w:rPr>
                <w:rFonts w:ascii="Arial" w:hAnsi="Arial" w:cs="Arial"/>
                <w:b/>
              </w:rPr>
              <w:t>Data stwierdzenia wady</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14:paraId="3849DD96" w14:textId="77777777" w:rsidR="006839E4" w:rsidRPr="00D874FE" w:rsidRDefault="00B90629" w:rsidP="006839E4">
            <w:pPr>
              <w:spacing w:line="276" w:lineRule="auto"/>
              <w:jc w:val="both"/>
            </w:pPr>
            <w:r w:rsidRPr="00D874FE">
              <w:rPr>
                <w:rFonts w:ascii="Arial" w:hAnsi="Arial" w:cs="Arial"/>
                <w:i/>
              </w:rPr>
              <w:t>Data zebrania się komisji i stwierdzenia wady (do uzupełnienia)</w:t>
            </w:r>
          </w:p>
        </w:tc>
      </w:tr>
      <w:tr w:rsidR="00D874FE" w:rsidRPr="00D874FE" w14:paraId="301E7CC5" w14:textId="77777777" w:rsidTr="00C82778">
        <w:tc>
          <w:tcPr>
            <w:tcW w:w="2977" w:type="dxa"/>
            <w:tcBorders>
              <w:top w:val="single" w:sz="4" w:space="0" w:color="000000"/>
              <w:left w:val="single" w:sz="4" w:space="0" w:color="000000"/>
              <w:bottom w:val="single" w:sz="4" w:space="0" w:color="000000"/>
            </w:tcBorders>
            <w:shd w:val="clear" w:color="auto" w:fill="auto"/>
            <w:vAlign w:val="center"/>
          </w:tcPr>
          <w:p w14:paraId="53CDA932" w14:textId="77777777" w:rsidR="006839E4" w:rsidRPr="00D874FE" w:rsidRDefault="00B90629" w:rsidP="006839E4">
            <w:pPr>
              <w:spacing w:line="276" w:lineRule="auto"/>
              <w:jc w:val="center"/>
              <w:rPr>
                <w:rFonts w:ascii="Arial" w:hAnsi="Arial" w:cs="Arial"/>
              </w:rPr>
            </w:pPr>
            <w:r w:rsidRPr="00D874FE">
              <w:rPr>
                <w:rFonts w:ascii="Arial" w:hAnsi="Arial" w:cs="Arial"/>
                <w:b/>
              </w:rPr>
              <w:t>Powód reklamacji</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14:paraId="13E0BF7B" w14:textId="77777777" w:rsidR="006839E4" w:rsidRPr="00D874FE" w:rsidRDefault="006839E4" w:rsidP="006839E4">
            <w:pPr>
              <w:snapToGrid w:val="0"/>
              <w:spacing w:line="276" w:lineRule="auto"/>
              <w:jc w:val="both"/>
              <w:rPr>
                <w:rFonts w:ascii="Arial" w:hAnsi="Arial" w:cs="Arial"/>
              </w:rPr>
            </w:pPr>
          </w:p>
        </w:tc>
      </w:tr>
      <w:tr w:rsidR="006839E4" w:rsidRPr="00D874FE" w14:paraId="5A35C6B1" w14:textId="77777777" w:rsidTr="00C82778">
        <w:tc>
          <w:tcPr>
            <w:tcW w:w="2977" w:type="dxa"/>
            <w:tcBorders>
              <w:top w:val="single" w:sz="4" w:space="0" w:color="000000"/>
              <w:left w:val="single" w:sz="4" w:space="0" w:color="000000"/>
              <w:bottom w:val="single" w:sz="4" w:space="0" w:color="000000"/>
            </w:tcBorders>
            <w:shd w:val="clear" w:color="auto" w:fill="auto"/>
            <w:vAlign w:val="center"/>
          </w:tcPr>
          <w:p w14:paraId="1CA5560E" w14:textId="77777777" w:rsidR="006839E4" w:rsidRPr="00D874FE" w:rsidRDefault="00B90629" w:rsidP="006839E4">
            <w:pPr>
              <w:spacing w:line="276" w:lineRule="auto"/>
              <w:jc w:val="center"/>
              <w:rPr>
                <w:rFonts w:ascii="Arial" w:hAnsi="Arial" w:cs="Arial"/>
              </w:rPr>
            </w:pPr>
            <w:r w:rsidRPr="00D874FE">
              <w:rPr>
                <w:rFonts w:ascii="Arial" w:hAnsi="Arial" w:cs="Arial"/>
                <w:b/>
              </w:rPr>
              <w:t>Żądanie</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14:paraId="0DE30B50" w14:textId="77777777" w:rsidR="006839E4" w:rsidRPr="00D874FE" w:rsidRDefault="006839E4" w:rsidP="006839E4">
            <w:pPr>
              <w:snapToGrid w:val="0"/>
              <w:spacing w:line="276" w:lineRule="auto"/>
              <w:jc w:val="both"/>
              <w:rPr>
                <w:rFonts w:ascii="Arial" w:hAnsi="Arial" w:cs="Arial"/>
              </w:rPr>
            </w:pPr>
          </w:p>
        </w:tc>
      </w:tr>
    </w:tbl>
    <w:p w14:paraId="5C144AD7" w14:textId="77777777" w:rsidR="006839E4" w:rsidRPr="00D874FE" w:rsidRDefault="006839E4" w:rsidP="006839E4">
      <w:pPr>
        <w:spacing w:after="0" w:line="276" w:lineRule="auto"/>
        <w:rPr>
          <w:rFonts w:ascii="Arial" w:hAnsi="Arial" w:cs="Arial"/>
        </w:rPr>
      </w:pPr>
    </w:p>
    <w:p w14:paraId="11881272" w14:textId="77777777" w:rsidR="006839E4" w:rsidRPr="00D874FE" w:rsidRDefault="00B90629" w:rsidP="00C82778">
      <w:pPr>
        <w:spacing w:after="0" w:line="276" w:lineRule="auto"/>
        <w:rPr>
          <w:rFonts w:ascii="Arial" w:hAnsi="Arial" w:cs="Arial"/>
        </w:rPr>
      </w:pPr>
      <w:r w:rsidRPr="00D874FE">
        <w:rPr>
          <w:rFonts w:ascii="Arial" w:hAnsi="Arial" w:cs="Arial"/>
        </w:rPr>
        <w:t>*Nie potrzebne skreślić</w:t>
      </w:r>
    </w:p>
    <w:p w14:paraId="062D1963" w14:textId="4CF5FA6E" w:rsidR="006839E4" w:rsidRPr="008F517D" w:rsidRDefault="00B90629" w:rsidP="008F517D">
      <w:pPr>
        <w:spacing w:line="276" w:lineRule="auto"/>
        <w:ind w:right="-2"/>
        <w:jc w:val="both"/>
        <w:rPr>
          <w:rFonts w:ascii="Arial" w:hAnsi="Arial" w:cs="Arial"/>
        </w:rPr>
        <w:sectPr w:rsidR="006839E4" w:rsidRPr="008F517D" w:rsidSect="00E267D7">
          <w:headerReference w:type="even" r:id="rId20"/>
          <w:headerReference w:type="default" r:id="rId21"/>
          <w:footerReference w:type="even" r:id="rId22"/>
          <w:footerReference w:type="default" r:id="rId23"/>
          <w:headerReference w:type="first" r:id="rId24"/>
          <w:footerReference w:type="first" r:id="rId25"/>
          <w:pgSz w:w="11906" w:h="16838" w:code="9"/>
          <w:pgMar w:top="1440" w:right="1043" w:bottom="1440" w:left="1985" w:header="709" w:footer="720" w:gutter="0"/>
          <w:cols w:space="708"/>
          <w:docGrid w:linePitch="600" w:charSpace="32768"/>
        </w:sectPr>
      </w:pPr>
      <w:r w:rsidRPr="00D874FE">
        <w:rPr>
          <w:rFonts w:ascii="Arial" w:hAnsi="Arial" w:cs="Arial"/>
        </w:rPr>
        <w:t xml:space="preserve">Decyzja Wykonawcy </w:t>
      </w:r>
      <w:r w:rsidR="00C82778" w:rsidRPr="00D874FE">
        <w:rPr>
          <w:rFonts w:ascii="Arial" w:hAnsi="Arial" w:cs="Arial"/>
        </w:rPr>
        <w:t>odnośnie</w:t>
      </w:r>
      <w:r w:rsidRPr="00D874FE">
        <w:rPr>
          <w:rFonts w:ascii="Arial" w:hAnsi="Arial" w:cs="Arial"/>
        </w:rPr>
        <w:t xml:space="preserve"> sposobu załatwienia reklamacji: </w:t>
      </w:r>
    </w:p>
    <w:p w14:paraId="46FFAAEE" w14:textId="21AC28C4" w:rsidR="006839E4" w:rsidRPr="00D874FE" w:rsidRDefault="00B90629" w:rsidP="006839E4">
      <w:pPr>
        <w:spacing w:line="276" w:lineRule="auto"/>
        <w:jc w:val="right"/>
        <w:rPr>
          <w:rFonts w:ascii="Arial" w:hAnsi="Arial" w:cs="Arial"/>
          <w:b/>
        </w:rPr>
      </w:pPr>
      <w:r w:rsidRPr="00D874FE">
        <w:rPr>
          <w:rFonts w:ascii="Arial" w:hAnsi="Arial" w:cs="Arial"/>
          <w:b/>
        </w:rPr>
        <w:lastRenderedPageBreak/>
        <w:t xml:space="preserve">Załącznik nr </w:t>
      </w:r>
      <w:r w:rsidR="00F77764">
        <w:rPr>
          <w:rFonts w:ascii="Arial" w:hAnsi="Arial" w:cs="Arial"/>
          <w:b/>
        </w:rPr>
        <w:t>9</w:t>
      </w:r>
      <w:r w:rsidRPr="00D874FE">
        <w:rPr>
          <w:rFonts w:ascii="Arial" w:hAnsi="Arial" w:cs="Arial"/>
          <w:b/>
        </w:rPr>
        <w:t xml:space="preserve"> do umowy</w:t>
      </w:r>
    </w:p>
    <w:p w14:paraId="16DE24A1" w14:textId="7FE6D695" w:rsidR="006839E4" w:rsidRPr="00D874FE" w:rsidRDefault="006839E4" w:rsidP="006839E4">
      <w:pPr>
        <w:spacing w:line="276" w:lineRule="auto"/>
        <w:jc w:val="right"/>
        <w:rPr>
          <w:rFonts w:ascii="Arial" w:hAnsi="Arial" w:cs="Arial"/>
          <w:b/>
        </w:rPr>
      </w:pPr>
    </w:p>
    <w:p w14:paraId="55C31B9F" w14:textId="5C007E83" w:rsidR="006839E4" w:rsidRDefault="00B90629" w:rsidP="006839E4">
      <w:pPr>
        <w:spacing w:line="276" w:lineRule="auto"/>
        <w:jc w:val="center"/>
        <w:rPr>
          <w:rFonts w:ascii="Arial" w:hAnsi="Arial" w:cs="Arial"/>
          <w:b/>
        </w:rPr>
      </w:pPr>
      <w:r w:rsidRPr="00D874FE">
        <w:rPr>
          <w:rFonts w:ascii="Arial" w:hAnsi="Arial" w:cs="Arial"/>
          <w:b/>
        </w:rPr>
        <w:t>OPIS PRZEDMIOTU ZAMÓWIENIA</w:t>
      </w:r>
    </w:p>
    <w:p w14:paraId="1A02464D" w14:textId="331D6229" w:rsidR="00E62A57" w:rsidRDefault="00E62A57" w:rsidP="006839E4">
      <w:pPr>
        <w:spacing w:line="276" w:lineRule="auto"/>
        <w:jc w:val="center"/>
        <w:rPr>
          <w:rFonts w:ascii="Arial" w:hAnsi="Arial" w:cs="Arial"/>
          <w:b/>
        </w:rPr>
      </w:pPr>
    </w:p>
    <w:p w14:paraId="094B8E3F" w14:textId="19A0FA73" w:rsidR="00E62A57" w:rsidRDefault="00E62A57" w:rsidP="006839E4">
      <w:pPr>
        <w:spacing w:line="276" w:lineRule="auto"/>
        <w:jc w:val="center"/>
        <w:rPr>
          <w:rFonts w:ascii="Arial" w:hAnsi="Arial" w:cs="Arial"/>
          <w:b/>
        </w:rPr>
      </w:pPr>
    </w:p>
    <w:p w14:paraId="4FB4D914" w14:textId="2EB248AC" w:rsidR="00E62A57" w:rsidRDefault="00E62A57" w:rsidP="006839E4">
      <w:pPr>
        <w:spacing w:line="276" w:lineRule="auto"/>
        <w:jc w:val="center"/>
        <w:rPr>
          <w:rFonts w:ascii="Arial" w:hAnsi="Arial" w:cs="Arial"/>
          <w:b/>
        </w:rPr>
      </w:pPr>
    </w:p>
    <w:p w14:paraId="089AB153" w14:textId="202A8775" w:rsidR="00E62A57" w:rsidRDefault="00E62A57" w:rsidP="006839E4">
      <w:pPr>
        <w:spacing w:line="276" w:lineRule="auto"/>
        <w:jc w:val="center"/>
        <w:rPr>
          <w:rFonts w:ascii="Arial" w:hAnsi="Arial" w:cs="Arial"/>
          <w:b/>
        </w:rPr>
      </w:pPr>
    </w:p>
    <w:p w14:paraId="1A9B585E" w14:textId="0FF02AE7" w:rsidR="00E62A57" w:rsidRDefault="00E62A57" w:rsidP="006839E4">
      <w:pPr>
        <w:spacing w:line="276" w:lineRule="auto"/>
        <w:jc w:val="center"/>
        <w:rPr>
          <w:rFonts w:ascii="Arial" w:hAnsi="Arial" w:cs="Arial"/>
          <w:b/>
        </w:rPr>
      </w:pPr>
    </w:p>
    <w:p w14:paraId="0BAA951F" w14:textId="420EF421" w:rsidR="00E62A57" w:rsidRDefault="00E62A57" w:rsidP="006839E4">
      <w:pPr>
        <w:spacing w:line="276" w:lineRule="auto"/>
        <w:jc w:val="center"/>
        <w:rPr>
          <w:rFonts w:ascii="Arial" w:hAnsi="Arial" w:cs="Arial"/>
          <w:b/>
        </w:rPr>
      </w:pPr>
    </w:p>
    <w:p w14:paraId="52B874C6" w14:textId="3DC1FB68" w:rsidR="00E62A57" w:rsidRDefault="00E62A57" w:rsidP="006839E4">
      <w:pPr>
        <w:spacing w:line="276" w:lineRule="auto"/>
        <w:jc w:val="center"/>
        <w:rPr>
          <w:rFonts w:ascii="Arial" w:hAnsi="Arial" w:cs="Arial"/>
          <w:b/>
        </w:rPr>
      </w:pPr>
    </w:p>
    <w:p w14:paraId="55D68EF6" w14:textId="6EBB40F3" w:rsidR="00E62A57" w:rsidRDefault="00E62A57" w:rsidP="006839E4">
      <w:pPr>
        <w:spacing w:line="276" w:lineRule="auto"/>
        <w:jc w:val="center"/>
        <w:rPr>
          <w:rFonts w:ascii="Arial" w:hAnsi="Arial" w:cs="Arial"/>
          <w:b/>
        </w:rPr>
      </w:pPr>
    </w:p>
    <w:p w14:paraId="20B79CC6" w14:textId="7533E976" w:rsidR="00E62A57" w:rsidRDefault="00E62A57" w:rsidP="006839E4">
      <w:pPr>
        <w:spacing w:line="276" w:lineRule="auto"/>
        <w:jc w:val="center"/>
        <w:rPr>
          <w:rFonts w:ascii="Arial" w:hAnsi="Arial" w:cs="Arial"/>
          <w:b/>
        </w:rPr>
      </w:pPr>
    </w:p>
    <w:p w14:paraId="63905A96" w14:textId="0D80AAB4" w:rsidR="00E62A57" w:rsidRDefault="00E62A57" w:rsidP="006839E4">
      <w:pPr>
        <w:spacing w:line="276" w:lineRule="auto"/>
        <w:jc w:val="center"/>
        <w:rPr>
          <w:rFonts w:ascii="Arial" w:hAnsi="Arial" w:cs="Arial"/>
          <w:b/>
        </w:rPr>
      </w:pPr>
    </w:p>
    <w:p w14:paraId="1C216BF2" w14:textId="25D32089" w:rsidR="00E62A57" w:rsidRDefault="00E62A57" w:rsidP="006839E4">
      <w:pPr>
        <w:spacing w:line="276" w:lineRule="auto"/>
        <w:jc w:val="center"/>
        <w:rPr>
          <w:rFonts w:ascii="Arial" w:hAnsi="Arial" w:cs="Arial"/>
          <w:b/>
        </w:rPr>
      </w:pPr>
    </w:p>
    <w:p w14:paraId="2F93EEA7" w14:textId="5CD2A991" w:rsidR="00E62A57" w:rsidRDefault="00E62A57" w:rsidP="006839E4">
      <w:pPr>
        <w:spacing w:line="276" w:lineRule="auto"/>
        <w:jc w:val="center"/>
        <w:rPr>
          <w:rFonts w:ascii="Arial" w:hAnsi="Arial" w:cs="Arial"/>
          <w:b/>
        </w:rPr>
      </w:pPr>
    </w:p>
    <w:p w14:paraId="18C01145" w14:textId="66D9BCD5" w:rsidR="00E62A57" w:rsidRDefault="00E62A57" w:rsidP="006839E4">
      <w:pPr>
        <w:spacing w:line="276" w:lineRule="auto"/>
        <w:jc w:val="center"/>
        <w:rPr>
          <w:rFonts w:ascii="Arial" w:hAnsi="Arial" w:cs="Arial"/>
          <w:b/>
        </w:rPr>
      </w:pPr>
    </w:p>
    <w:p w14:paraId="4A2E24EC" w14:textId="444EBCCA" w:rsidR="00E62A57" w:rsidRDefault="00E62A57" w:rsidP="006839E4">
      <w:pPr>
        <w:spacing w:line="276" w:lineRule="auto"/>
        <w:jc w:val="center"/>
        <w:rPr>
          <w:rFonts w:ascii="Arial" w:hAnsi="Arial" w:cs="Arial"/>
          <w:b/>
        </w:rPr>
      </w:pPr>
    </w:p>
    <w:p w14:paraId="1BAD793C" w14:textId="1236E46A" w:rsidR="00E62A57" w:rsidRDefault="00E62A57" w:rsidP="006839E4">
      <w:pPr>
        <w:spacing w:line="276" w:lineRule="auto"/>
        <w:jc w:val="center"/>
        <w:rPr>
          <w:rFonts w:ascii="Arial" w:hAnsi="Arial" w:cs="Arial"/>
          <w:b/>
        </w:rPr>
      </w:pPr>
    </w:p>
    <w:p w14:paraId="5EE5645D" w14:textId="6239092D" w:rsidR="00E62A57" w:rsidRDefault="00E62A57" w:rsidP="006839E4">
      <w:pPr>
        <w:spacing w:line="276" w:lineRule="auto"/>
        <w:jc w:val="center"/>
        <w:rPr>
          <w:rFonts w:ascii="Arial" w:hAnsi="Arial" w:cs="Arial"/>
          <w:b/>
        </w:rPr>
      </w:pPr>
    </w:p>
    <w:p w14:paraId="4121F204" w14:textId="1CBBE15B" w:rsidR="00E62A57" w:rsidRDefault="00E62A57" w:rsidP="006839E4">
      <w:pPr>
        <w:spacing w:line="276" w:lineRule="auto"/>
        <w:jc w:val="center"/>
        <w:rPr>
          <w:rFonts w:ascii="Arial" w:hAnsi="Arial" w:cs="Arial"/>
          <w:b/>
        </w:rPr>
      </w:pPr>
    </w:p>
    <w:p w14:paraId="6EC11B19" w14:textId="7D13858B" w:rsidR="00E62A57" w:rsidRDefault="00E62A57" w:rsidP="006839E4">
      <w:pPr>
        <w:spacing w:line="276" w:lineRule="auto"/>
        <w:jc w:val="center"/>
        <w:rPr>
          <w:rFonts w:ascii="Arial" w:hAnsi="Arial" w:cs="Arial"/>
          <w:b/>
        </w:rPr>
      </w:pPr>
    </w:p>
    <w:p w14:paraId="70F72878" w14:textId="3D39A97C" w:rsidR="00E62A57" w:rsidRDefault="00E62A57" w:rsidP="006839E4">
      <w:pPr>
        <w:spacing w:line="276" w:lineRule="auto"/>
        <w:jc w:val="center"/>
        <w:rPr>
          <w:rFonts w:ascii="Arial" w:hAnsi="Arial" w:cs="Arial"/>
          <w:b/>
        </w:rPr>
      </w:pPr>
    </w:p>
    <w:p w14:paraId="6827BD7B" w14:textId="5DABA03D" w:rsidR="00E62A57" w:rsidRDefault="00E62A57" w:rsidP="006839E4">
      <w:pPr>
        <w:spacing w:line="276" w:lineRule="auto"/>
        <w:jc w:val="center"/>
        <w:rPr>
          <w:rFonts w:ascii="Arial" w:hAnsi="Arial" w:cs="Arial"/>
          <w:b/>
        </w:rPr>
      </w:pPr>
    </w:p>
    <w:p w14:paraId="1C2F2100" w14:textId="55E8C50F" w:rsidR="00E62A57" w:rsidRDefault="00E62A57" w:rsidP="006839E4">
      <w:pPr>
        <w:spacing w:line="276" w:lineRule="auto"/>
        <w:jc w:val="center"/>
        <w:rPr>
          <w:rFonts w:ascii="Arial" w:hAnsi="Arial" w:cs="Arial"/>
          <w:b/>
        </w:rPr>
      </w:pPr>
    </w:p>
    <w:p w14:paraId="5DDCC3FD" w14:textId="162941BF" w:rsidR="00E62A57" w:rsidRDefault="00E62A57" w:rsidP="006839E4">
      <w:pPr>
        <w:spacing w:line="276" w:lineRule="auto"/>
        <w:jc w:val="center"/>
        <w:rPr>
          <w:rFonts w:ascii="Arial" w:hAnsi="Arial" w:cs="Arial"/>
          <w:b/>
        </w:rPr>
      </w:pPr>
    </w:p>
    <w:p w14:paraId="47CC0C56" w14:textId="71B4F065" w:rsidR="00E62A57" w:rsidRDefault="00E62A57" w:rsidP="006839E4">
      <w:pPr>
        <w:spacing w:line="276" w:lineRule="auto"/>
        <w:jc w:val="center"/>
        <w:rPr>
          <w:rFonts w:ascii="Arial" w:hAnsi="Arial" w:cs="Arial"/>
          <w:b/>
        </w:rPr>
      </w:pPr>
    </w:p>
    <w:p w14:paraId="45773EBD" w14:textId="2DF4B634" w:rsidR="00E62A57" w:rsidRDefault="00E62A57" w:rsidP="006839E4">
      <w:pPr>
        <w:spacing w:line="276" w:lineRule="auto"/>
        <w:jc w:val="center"/>
        <w:rPr>
          <w:rFonts w:ascii="Arial" w:hAnsi="Arial" w:cs="Arial"/>
          <w:b/>
        </w:rPr>
      </w:pPr>
    </w:p>
    <w:p w14:paraId="1FFEBC10" w14:textId="11AE7E92" w:rsidR="00E62A57" w:rsidRDefault="00E62A57" w:rsidP="006839E4">
      <w:pPr>
        <w:spacing w:line="276" w:lineRule="auto"/>
        <w:jc w:val="center"/>
        <w:rPr>
          <w:rFonts w:ascii="Arial" w:hAnsi="Arial" w:cs="Arial"/>
          <w:b/>
        </w:rPr>
      </w:pPr>
    </w:p>
    <w:p w14:paraId="6E3A6933" w14:textId="33F4525F" w:rsidR="00E95006" w:rsidRDefault="00E95006" w:rsidP="006839E4">
      <w:pPr>
        <w:spacing w:line="276" w:lineRule="auto"/>
        <w:jc w:val="center"/>
        <w:rPr>
          <w:rFonts w:ascii="Arial" w:hAnsi="Arial" w:cs="Arial"/>
          <w:b/>
        </w:rPr>
      </w:pPr>
    </w:p>
    <w:p w14:paraId="3F08E48C" w14:textId="77777777" w:rsidR="00E95006" w:rsidRDefault="00E95006" w:rsidP="006839E4">
      <w:pPr>
        <w:spacing w:line="276" w:lineRule="auto"/>
        <w:jc w:val="center"/>
        <w:rPr>
          <w:rFonts w:ascii="Arial" w:hAnsi="Arial" w:cs="Arial"/>
          <w:b/>
        </w:rPr>
      </w:pPr>
    </w:p>
    <w:p w14:paraId="2028A9B4" w14:textId="1B9D00DC" w:rsidR="00E62A57" w:rsidRPr="00D874FE" w:rsidRDefault="00E62A57" w:rsidP="00E62A57">
      <w:pPr>
        <w:spacing w:line="276" w:lineRule="auto"/>
        <w:jc w:val="right"/>
        <w:rPr>
          <w:rFonts w:ascii="Arial" w:hAnsi="Arial" w:cs="Arial"/>
          <w:b/>
        </w:rPr>
      </w:pPr>
      <w:r w:rsidRPr="00D874FE">
        <w:rPr>
          <w:rFonts w:ascii="Arial" w:hAnsi="Arial" w:cs="Arial"/>
          <w:b/>
        </w:rPr>
        <w:lastRenderedPageBreak/>
        <w:t xml:space="preserve">Załącznik nr </w:t>
      </w:r>
      <w:r>
        <w:rPr>
          <w:rFonts w:ascii="Arial" w:hAnsi="Arial" w:cs="Arial"/>
          <w:b/>
        </w:rPr>
        <w:t>10</w:t>
      </w:r>
      <w:r w:rsidRPr="00D874FE">
        <w:rPr>
          <w:rFonts w:ascii="Arial" w:hAnsi="Arial" w:cs="Arial"/>
          <w:b/>
        </w:rPr>
        <w:t xml:space="preserve"> do umowy</w:t>
      </w:r>
    </w:p>
    <w:p w14:paraId="53031F6D" w14:textId="77777777" w:rsidR="00E62A57" w:rsidRPr="0082712B" w:rsidRDefault="00E62A57" w:rsidP="00E62A57">
      <w:pPr>
        <w:spacing w:line="276" w:lineRule="auto"/>
        <w:ind w:left="4963" w:hanging="285"/>
        <w:rPr>
          <w:rFonts w:ascii="Arial" w:hAnsi="Arial" w:cs="Arial"/>
        </w:rPr>
      </w:pPr>
      <w:r w:rsidRPr="0082712B">
        <w:rPr>
          <w:rFonts w:ascii="Arial" w:hAnsi="Arial" w:cs="Arial"/>
        </w:rPr>
        <w:t>Cel</w:t>
      </w:r>
      <w:r>
        <w:rPr>
          <w:rFonts w:ascii="Arial" w:hAnsi="Arial" w:cs="Arial"/>
        </w:rPr>
        <w:t>estynów, dn. ……………….2024</w:t>
      </w:r>
      <w:r w:rsidRPr="0082712B">
        <w:rPr>
          <w:rFonts w:ascii="Arial" w:hAnsi="Arial" w:cs="Arial"/>
        </w:rPr>
        <w:t xml:space="preserve"> r.</w:t>
      </w:r>
    </w:p>
    <w:p w14:paraId="39D98BEA" w14:textId="77777777" w:rsidR="00E62A57" w:rsidRPr="0082712B" w:rsidRDefault="00E62A57" w:rsidP="00E62A57">
      <w:pPr>
        <w:spacing w:after="0" w:line="276" w:lineRule="auto"/>
        <w:rPr>
          <w:rFonts w:ascii="Arial" w:hAnsi="Arial" w:cs="Arial"/>
        </w:rPr>
      </w:pPr>
      <w:r w:rsidRPr="0082712B">
        <w:rPr>
          <w:rFonts w:ascii="Arial" w:hAnsi="Arial" w:cs="Arial"/>
        </w:rPr>
        <w:t>WOJSKOWY OŚRODEK FARMACJI</w:t>
      </w:r>
    </w:p>
    <w:p w14:paraId="69D95863" w14:textId="77777777" w:rsidR="00E62A57" w:rsidRPr="0082712B" w:rsidRDefault="00E62A57" w:rsidP="00E62A57">
      <w:pPr>
        <w:spacing w:after="0" w:line="276" w:lineRule="auto"/>
        <w:rPr>
          <w:rFonts w:ascii="Arial" w:hAnsi="Arial" w:cs="Arial"/>
        </w:rPr>
      </w:pPr>
      <w:r w:rsidRPr="0082712B">
        <w:rPr>
          <w:rFonts w:ascii="Arial" w:hAnsi="Arial" w:cs="Arial"/>
        </w:rPr>
        <w:t xml:space="preserve">        I TECHNIKI MEDYCZNEJ</w:t>
      </w:r>
    </w:p>
    <w:p w14:paraId="5220B9A3" w14:textId="77777777" w:rsidR="00E62A57" w:rsidRPr="0082712B" w:rsidRDefault="00E62A57" w:rsidP="00E62A57">
      <w:pPr>
        <w:spacing w:after="0" w:line="276" w:lineRule="auto"/>
        <w:rPr>
          <w:rFonts w:ascii="Arial" w:hAnsi="Arial" w:cs="Arial"/>
        </w:rPr>
      </w:pPr>
      <w:r w:rsidRPr="0082712B">
        <w:rPr>
          <w:rFonts w:ascii="Arial" w:hAnsi="Arial" w:cs="Arial"/>
        </w:rPr>
        <w:t xml:space="preserve">         ul. Wojska Polskiego 57</w:t>
      </w:r>
    </w:p>
    <w:p w14:paraId="4C7E7CBA" w14:textId="77777777" w:rsidR="00E62A57" w:rsidRPr="0082712B" w:rsidRDefault="00E62A57" w:rsidP="00E62A57">
      <w:pPr>
        <w:spacing w:after="0" w:line="276" w:lineRule="auto"/>
        <w:rPr>
          <w:rFonts w:ascii="Arial" w:hAnsi="Arial" w:cs="Arial"/>
        </w:rPr>
      </w:pPr>
      <w:r w:rsidRPr="0082712B">
        <w:rPr>
          <w:rFonts w:ascii="Arial" w:hAnsi="Arial" w:cs="Arial"/>
        </w:rPr>
        <w:t xml:space="preserve">            05-430 Celestynów</w:t>
      </w:r>
    </w:p>
    <w:p w14:paraId="2B83D598" w14:textId="77777777" w:rsidR="00E62A57" w:rsidRPr="0082712B" w:rsidRDefault="00E62A57" w:rsidP="00E62A57">
      <w:pPr>
        <w:spacing w:after="0" w:line="276" w:lineRule="auto"/>
        <w:jc w:val="right"/>
        <w:rPr>
          <w:rFonts w:ascii="Arial" w:hAnsi="Arial" w:cs="Arial"/>
        </w:rPr>
      </w:pPr>
      <w:r w:rsidRPr="0082712B">
        <w:rPr>
          <w:rFonts w:ascii="Arial" w:hAnsi="Arial" w:cs="Arial"/>
        </w:rPr>
        <w:t>(nazwa firmy)……………..</w:t>
      </w:r>
    </w:p>
    <w:p w14:paraId="7BA602E1" w14:textId="77777777" w:rsidR="00E62A57" w:rsidRPr="0082712B" w:rsidRDefault="00E62A57" w:rsidP="00E62A57">
      <w:pPr>
        <w:spacing w:after="0" w:line="276" w:lineRule="auto"/>
        <w:jc w:val="right"/>
        <w:rPr>
          <w:rFonts w:ascii="Arial" w:hAnsi="Arial" w:cs="Arial"/>
        </w:rPr>
      </w:pPr>
      <w:r w:rsidRPr="0082712B">
        <w:rPr>
          <w:rFonts w:ascii="Arial" w:hAnsi="Arial" w:cs="Arial"/>
        </w:rPr>
        <w:t>(adres)…………………….</w:t>
      </w:r>
    </w:p>
    <w:p w14:paraId="2AC969B3" w14:textId="77777777" w:rsidR="00E62A57" w:rsidRPr="0082712B" w:rsidRDefault="00E62A57" w:rsidP="00E62A57">
      <w:pPr>
        <w:spacing w:after="0" w:line="276" w:lineRule="auto"/>
        <w:jc w:val="right"/>
        <w:rPr>
          <w:rFonts w:ascii="Arial" w:hAnsi="Arial" w:cs="Arial"/>
        </w:rPr>
      </w:pPr>
      <w:r w:rsidRPr="0082712B">
        <w:rPr>
          <w:rFonts w:ascii="Arial" w:hAnsi="Arial" w:cs="Arial"/>
        </w:rPr>
        <w:t>…………………………….</w:t>
      </w:r>
    </w:p>
    <w:p w14:paraId="0BE8CA87" w14:textId="77777777" w:rsidR="00E62A57" w:rsidRPr="0082712B" w:rsidRDefault="00E62A57" w:rsidP="00E62A57">
      <w:pPr>
        <w:spacing w:after="0" w:line="276" w:lineRule="auto"/>
        <w:jc w:val="right"/>
        <w:rPr>
          <w:rFonts w:ascii="Arial" w:hAnsi="Arial" w:cs="Arial"/>
        </w:rPr>
      </w:pPr>
      <w:r w:rsidRPr="0082712B">
        <w:rPr>
          <w:rFonts w:ascii="Arial" w:hAnsi="Arial" w:cs="Arial"/>
        </w:rPr>
        <w:t>fax. ………………………..</w:t>
      </w:r>
    </w:p>
    <w:p w14:paraId="7CAE4FFE" w14:textId="77777777" w:rsidR="00E62A57" w:rsidRPr="0082712B" w:rsidRDefault="00E62A57" w:rsidP="00E62A57">
      <w:pPr>
        <w:spacing w:after="0" w:line="276" w:lineRule="auto"/>
        <w:jc w:val="right"/>
        <w:rPr>
          <w:rFonts w:ascii="Arial" w:hAnsi="Arial" w:cs="Arial"/>
        </w:rPr>
      </w:pPr>
      <w:r w:rsidRPr="0082712B">
        <w:rPr>
          <w:rFonts w:ascii="Arial" w:hAnsi="Arial" w:cs="Arial"/>
        </w:rPr>
        <w:t>tel.………………………….</w:t>
      </w:r>
    </w:p>
    <w:p w14:paraId="463FB0E5" w14:textId="77777777" w:rsidR="00E62A57" w:rsidRPr="0082712B" w:rsidRDefault="00E62A57" w:rsidP="00E62A57">
      <w:pPr>
        <w:spacing w:after="0" w:line="276" w:lineRule="auto"/>
        <w:jc w:val="right"/>
        <w:rPr>
          <w:rFonts w:ascii="Arial" w:hAnsi="Arial" w:cs="Arial"/>
        </w:rPr>
      </w:pPr>
    </w:p>
    <w:p w14:paraId="14721125" w14:textId="77777777" w:rsidR="00E62A57" w:rsidRPr="0082712B" w:rsidRDefault="00E62A57" w:rsidP="00E62A57">
      <w:pPr>
        <w:spacing w:after="0" w:line="276" w:lineRule="auto"/>
        <w:jc w:val="center"/>
        <w:rPr>
          <w:rFonts w:ascii="Arial" w:hAnsi="Arial" w:cs="Arial"/>
        </w:rPr>
      </w:pPr>
      <w:r w:rsidRPr="0082712B">
        <w:rPr>
          <w:rFonts w:ascii="Arial" w:hAnsi="Arial" w:cs="Arial"/>
        </w:rPr>
        <w:t>ZAMÓWIENIE OPCJONALNE nr……./…………….</w:t>
      </w:r>
    </w:p>
    <w:p w14:paraId="770864A5" w14:textId="77777777" w:rsidR="00E62A57" w:rsidRPr="0082712B" w:rsidRDefault="00E62A57" w:rsidP="00E62A57">
      <w:pPr>
        <w:spacing w:after="0" w:line="276" w:lineRule="auto"/>
        <w:rPr>
          <w:rFonts w:ascii="Arial" w:hAnsi="Arial" w:cs="Arial"/>
        </w:rPr>
      </w:pPr>
    </w:p>
    <w:p w14:paraId="180A1497" w14:textId="77777777" w:rsidR="00E62A57" w:rsidRPr="0082712B" w:rsidRDefault="00E62A57" w:rsidP="00E62A57">
      <w:pPr>
        <w:spacing w:after="0" w:line="276" w:lineRule="auto"/>
        <w:rPr>
          <w:rFonts w:ascii="Arial" w:hAnsi="Arial" w:cs="Arial"/>
        </w:rPr>
      </w:pPr>
      <w:r w:rsidRPr="0082712B">
        <w:rPr>
          <w:rFonts w:ascii="Arial" w:hAnsi="Arial" w:cs="Arial"/>
        </w:rPr>
        <w:t>ZAMAWIAJĄCY:</w:t>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t>PŁATNIK - ODBIORCA</w:t>
      </w:r>
    </w:p>
    <w:p w14:paraId="55C4A811" w14:textId="77777777" w:rsidR="00E62A57" w:rsidRPr="0082712B" w:rsidRDefault="00E62A57" w:rsidP="00E62A57">
      <w:pPr>
        <w:spacing w:after="0" w:line="276" w:lineRule="auto"/>
        <w:rPr>
          <w:rFonts w:ascii="Arial" w:hAnsi="Arial" w:cs="Arial"/>
        </w:rPr>
      </w:pPr>
      <w:r w:rsidRPr="0082712B">
        <w:rPr>
          <w:rFonts w:ascii="Arial" w:hAnsi="Arial" w:cs="Arial"/>
        </w:rPr>
        <w:t>Wojskowy Ośrodek Farmacji</w:t>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t>Wojskowy Ośrodek Farmacji</w:t>
      </w:r>
    </w:p>
    <w:p w14:paraId="74706B64" w14:textId="77777777" w:rsidR="00E62A57" w:rsidRPr="0082712B" w:rsidRDefault="00E62A57" w:rsidP="00E62A57">
      <w:pPr>
        <w:spacing w:after="0" w:line="276" w:lineRule="auto"/>
        <w:rPr>
          <w:rFonts w:ascii="Arial" w:hAnsi="Arial" w:cs="Arial"/>
        </w:rPr>
      </w:pPr>
      <w:r w:rsidRPr="0082712B">
        <w:rPr>
          <w:rFonts w:ascii="Arial" w:hAnsi="Arial" w:cs="Arial"/>
        </w:rPr>
        <w:t>i Techniki Medycznej</w:t>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t>i Techniki Medycznej</w:t>
      </w:r>
    </w:p>
    <w:p w14:paraId="17D4C5A7" w14:textId="77777777" w:rsidR="00E62A57" w:rsidRPr="0082712B" w:rsidRDefault="00E62A57" w:rsidP="00E62A57">
      <w:pPr>
        <w:spacing w:after="0" w:line="276" w:lineRule="auto"/>
        <w:rPr>
          <w:rFonts w:ascii="Arial" w:hAnsi="Arial" w:cs="Arial"/>
        </w:rPr>
      </w:pPr>
      <w:r w:rsidRPr="0082712B">
        <w:rPr>
          <w:rFonts w:ascii="Arial" w:hAnsi="Arial" w:cs="Arial"/>
        </w:rPr>
        <w:t>05-430 Celestynów</w:t>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t>05-430 Celestynów</w:t>
      </w:r>
    </w:p>
    <w:p w14:paraId="58AF67EA" w14:textId="77777777" w:rsidR="00E62A57" w:rsidRPr="0082712B" w:rsidRDefault="00E62A57" w:rsidP="00E62A57">
      <w:pPr>
        <w:spacing w:after="0" w:line="276" w:lineRule="auto"/>
        <w:rPr>
          <w:rFonts w:ascii="Arial" w:hAnsi="Arial" w:cs="Arial"/>
        </w:rPr>
      </w:pPr>
      <w:r w:rsidRPr="0082712B">
        <w:rPr>
          <w:rFonts w:ascii="Arial" w:hAnsi="Arial" w:cs="Arial"/>
        </w:rPr>
        <w:t>ul. Wojska Polskiego</w:t>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t>ul. Wojska Polskiego</w:t>
      </w:r>
    </w:p>
    <w:p w14:paraId="5C326A73" w14:textId="77777777" w:rsidR="00E62A57" w:rsidRPr="0082712B" w:rsidRDefault="00E62A57" w:rsidP="00E62A57">
      <w:pPr>
        <w:spacing w:after="0" w:line="276" w:lineRule="auto"/>
        <w:rPr>
          <w:rFonts w:ascii="Arial" w:hAnsi="Arial" w:cs="Arial"/>
        </w:rPr>
      </w:pPr>
      <w:r w:rsidRPr="0082712B">
        <w:rPr>
          <w:rFonts w:ascii="Arial" w:hAnsi="Arial" w:cs="Arial"/>
        </w:rPr>
        <w:t>NIP 532-001-50-17</w:t>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t>NIP 532-001-50-17</w:t>
      </w:r>
    </w:p>
    <w:p w14:paraId="152AB3F1" w14:textId="77777777" w:rsidR="00E62A57" w:rsidRPr="0082712B" w:rsidRDefault="00E62A57" w:rsidP="00E62A57">
      <w:pPr>
        <w:spacing w:after="0" w:line="276" w:lineRule="auto"/>
        <w:rPr>
          <w:rFonts w:ascii="Arial" w:hAnsi="Arial" w:cs="Arial"/>
        </w:rPr>
      </w:pPr>
      <w:r w:rsidRPr="0082712B">
        <w:rPr>
          <w:rFonts w:ascii="Arial" w:hAnsi="Arial" w:cs="Arial"/>
        </w:rPr>
        <w:t>Bank: NBP O/O WARSZAWA</w:t>
      </w:r>
    </w:p>
    <w:p w14:paraId="2245E930" w14:textId="77777777" w:rsidR="00E62A57" w:rsidRPr="0082712B" w:rsidRDefault="00E62A57" w:rsidP="00E62A57">
      <w:pPr>
        <w:spacing w:after="0" w:line="276" w:lineRule="auto"/>
        <w:rPr>
          <w:rFonts w:ascii="Arial" w:hAnsi="Arial" w:cs="Arial"/>
        </w:rPr>
      </w:pPr>
      <w:r w:rsidRPr="0082712B">
        <w:rPr>
          <w:rFonts w:ascii="Arial" w:hAnsi="Arial" w:cs="Arial"/>
        </w:rPr>
        <w:t>Konto: 02 1010 1010 0020 3322 3000 0000</w:t>
      </w:r>
    </w:p>
    <w:p w14:paraId="6F0F9899" w14:textId="77777777" w:rsidR="00E62A57" w:rsidRPr="0082712B" w:rsidRDefault="00E62A57" w:rsidP="00E62A57">
      <w:pPr>
        <w:spacing w:after="0" w:line="276" w:lineRule="auto"/>
        <w:ind w:right="-1232"/>
        <w:rPr>
          <w:rFonts w:ascii="Arial" w:hAnsi="Arial" w:cs="Arial"/>
        </w:rPr>
      </w:pPr>
      <w:r w:rsidRPr="0082712B">
        <w:rPr>
          <w:rFonts w:ascii="Arial" w:hAnsi="Arial" w:cs="Arial"/>
        </w:rPr>
        <w:t>Termin dostawy :</w:t>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t>Termin zapłaty:</w:t>
      </w:r>
    </w:p>
    <w:p w14:paraId="445E0E55" w14:textId="77777777" w:rsidR="00E62A57" w:rsidRPr="0082712B" w:rsidRDefault="00E62A57" w:rsidP="00E62A57">
      <w:pPr>
        <w:spacing w:after="0" w:line="276" w:lineRule="auto"/>
        <w:rPr>
          <w:rFonts w:ascii="Arial" w:hAnsi="Arial" w:cs="Arial"/>
        </w:rPr>
      </w:pPr>
      <w:r w:rsidRPr="0082712B">
        <w:rPr>
          <w:rFonts w:ascii="Arial" w:hAnsi="Arial" w:cs="Arial"/>
        </w:rPr>
        <w:t>Transport: dostawcy.</w:t>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r>
      <w:r w:rsidRPr="0082712B">
        <w:rPr>
          <w:rFonts w:ascii="Arial" w:hAnsi="Arial" w:cs="Arial"/>
        </w:rPr>
        <w:tab/>
        <w:t xml:space="preserve">Sposób zapłaty: </w:t>
      </w:r>
    </w:p>
    <w:p w14:paraId="6758AA51" w14:textId="77777777" w:rsidR="00E62A57" w:rsidRDefault="00E62A57" w:rsidP="00E62A57">
      <w:pPr>
        <w:spacing w:after="0" w:line="276" w:lineRule="auto"/>
        <w:jc w:val="both"/>
        <w:rPr>
          <w:rFonts w:ascii="Arial" w:hAnsi="Arial" w:cs="Arial"/>
        </w:rPr>
      </w:pPr>
    </w:p>
    <w:tbl>
      <w:tblPr>
        <w:tblW w:w="9721" w:type="dxa"/>
        <w:tblInd w:w="-5" w:type="dxa"/>
        <w:tblLayout w:type="fixed"/>
        <w:tblCellMar>
          <w:left w:w="70" w:type="dxa"/>
          <w:right w:w="70" w:type="dxa"/>
        </w:tblCellMar>
        <w:tblLook w:val="0000" w:firstRow="0" w:lastRow="0" w:firstColumn="0" w:lastColumn="0" w:noHBand="0" w:noVBand="0"/>
      </w:tblPr>
      <w:tblGrid>
        <w:gridCol w:w="355"/>
        <w:gridCol w:w="368"/>
        <w:gridCol w:w="1215"/>
        <w:gridCol w:w="974"/>
        <w:gridCol w:w="1110"/>
        <w:gridCol w:w="400"/>
        <w:gridCol w:w="517"/>
        <w:gridCol w:w="1237"/>
        <w:gridCol w:w="912"/>
        <w:gridCol w:w="1105"/>
        <w:gridCol w:w="859"/>
        <w:gridCol w:w="669"/>
      </w:tblGrid>
      <w:tr w:rsidR="00E62A57" w:rsidRPr="009A7FEC" w14:paraId="2A58E086" w14:textId="77777777" w:rsidTr="000E0405">
        <w:trPr>
          <w:trHeight w:val="1227"/>
        </w:trPr>
        <w:tc>
          <w:tcPr>
            <w:tcW w:w="355" w:type="dxa"/>
            <w:tcBorders>
              <w:top w:val="single" w:sz="4" w:space="0" w:color="000000"/>
              <w:left w:val="single" w:sz="4" w:space="0" w:color="000000"/>
              <w:bottom w:val="single" w:sz="4" w:space="0" w:color="000000"/>
            </w:tcBorders>
            <w:shd w:val="clear" w:color="auto" w:fill="FFFFFF"/>
            <w:vAlign w:val="center"/>
          </w:tcPr>
          <w:p w14:paraId="4F8AE4A7" w14:textId="77777777" w:rsidR="00E62A57" w:rsidRPr="009A7FEC" w:rsidRDefault="00E62A57" w:rsidP="000E0405">
            <w:pPr>
              <w:spacing w:after="0" w:line="276" w:lineRule="auto"/>
              <w:jc w:val="center"/>
              <w:rPr>
                <w:rFonts w:ascii="Arial" w:hAnsi="Arial" w:cs="Arial"/>
                <w:sz w:val="18"/>
                <w:szCs w:val="18"/>
              </w:rPr>
            </w:pPr>
            <w:r w:rsidRPr="009A7FEC">
              <w:rPr>
                <w:rFonts w:ascii="Arial" w:hAnsi="Arial" w:cs="Arial"/>
                <w:sz w:val="18"/>
                <w:szCs w:val="18"/>
              </w:rPr>
              <w:t>Lp</w:t>
            </w:r>
          </w:p>
        </w:tc>
        <w:tc>
          <w:tcPr>
            <w:tcW w:w="368" w:type="dxa"/>
            <w:tcBorders>
              <w:top w:val="single" w:sz="4" w:space="0" w:color="000000"/>
              <w:left w:val="single" w:sz="4" w:space="0" w:color="000000"/>
              <w:bottom w:val="single" w:sz="4" w:space="0" w:color="000000"/>
            </w:tcBorders>
            <w:shd w:val="clear" w:color="auto" w:fill="FFFFFF"/>
            <w:textDirection w:val="btLr"/>
            <w:vAlign w:val="center"/>
          </w:tcPr>
          <w:p w14:paraId="1E72C4D8" w14:textId="77777777" w:rsidR="00E62A57" w:rsidRPr="009A7FEC" w:rsidRDefault="00E62A57" w:rsidP="000E0405">
            <w:pPr>
              <w:spacing w:after="0" w:line="276" w:lineRule="auto"/>
              <w:jc w:val="center"/>
              <w:rPr>
                <w:rFonts w:ascii="Arial" w:hAnsi="Arial" w:cs="Arial"/>
                <w:sz w:val="18"/>
                <w:szCs w:val="18"/>
              </w:rPr>
            </w:pPr>
            <w:r w:rsidRPr="009A7FEC">
              <w:rPr>
                <w:rFonts w:ascii="Arial" w:hAnsi="Arial" w:cs="Arial"/>
                <w:sz w:val="18"/>
                <w:szCs w:val="18"/>
              </w:rPr>
              <w:t>poz. planu</w:t>
            </w:r>
          </w:p>
        </w:tc>
        <w:tc>
          <w:tcPr>
            <w:tcW w:w="1215" w:type="dxa"/>
            <w:tcBorders>
              <w:top w:val="single" w:sz="4" w:space="0" w:color="000000"/>
              <w:left w:val="single" w:sz="4" w:space="0" w:color="000000"/>
              <w:bottom w:val="single" w:sz="4" w:space="0" w:color="000000"/>
            </w:tcBorders>
            <w:shd w:val="clear" w:color="auto" w:fill="FFFFFF"/>
            <w:vAlign w:val="center"/>
          </w:tcPr>
          <w:p w14:paraId="33F654B5" w14:textId="77777777" w:rsidR="00E62A57" w:rsidRPr="009A7FEC" w:rsidRDefault="00E62A57" w:rsidP="000E0405">
            <w:pPr>
              <w:spacing w:after="0" w:line="276" w:lineRule="auto"/>
              <w:jc w:val="center"/>
              <w:rPr>
                <w:rFonts w:ascii="Arial" w:hAnsi="Arial" w:cs="Arial"/>
                <w:sz w:val="18"/>
                <w:szCs w:val="18"/>
              </w:rPr>
            </w:pPr>
            <w:r w:rsidRPr="009A7FEC">
              <w:rPr>
                <w:rFonts w:ascii="Arial" w:hAnsi="Arial" w:cs="Arial"/>
                <w:sz w:val="18"/>
                <w:szCs w:val="18"/>
              </w:rPr>
              <w:t>Opis przedmiotu zamówienia</w:t>
            </w:r>
          </w:p>
        </w:tc>
        <w:tc>
          <w:tcPr>
            <w:tcW w:w="974" w:type="dxa"/>
            <w:tcBorders>
              <w:top w:val="single" w:sz="4" w:space="0" w:color="000000"/>
              <w:left w:val="single" w:sz="4" w:space="0" w:color="000000"/>
              <w:bottom w:val="single" w:sz="4" w:space="0" w:color="000000"/>
            </w:tcBorders>
            <w:shd w:val="clear" w:color="auto" w:fill="FFFFFF"/>
            <w:vAlign w:val="center"/>
          </w:tcPr>
          <w:p w14:paraId="0C1C6D1D" w14:textId="77777777" w:rsidR="00E62A57" w:rsidRPr="009A7FEC" w:rsidRDefault="00E62A57" w:rsidP="000E0405">
            <w:pPr>
              <w:spacing w:after="0" w:line="276" w:lineRule="auto"/>
              <w:jc w:val="center"/>
              <w:rPr>
                <w:rFonts w:ascii="Arial" w:hAnsi="Arial" w:cs="Arial"/>
                <w:sz w:val="18"/>
                <w:szCs w:val="18"/>
              </w:rPr>
            </w:pPr>
            <w:r w:rsidRPr="009A7FEC">
              <w:rPr>
                <w:rFonts w:ascii="Arial" w:hAnsi="Arial" w:cs="Arial"/>
                <w:sz w:val="18"/>
                <w:szCs w:val="18"/>
              </w:rPr>
              <w:t>Nazwa handlowa</w:t>
            </w:r>
          </w:p>
        </w:tc>
        <w:tc>
          <w:tcPr>
            <w:tcW w:w="1110" w:type="dxa"/>
            <w:tcBorders>
              <w:top w:val="single" w:sz="4" w:space="0" w:color="000000"/>
              <w:left w:val="single" w:sz="4" w:space="0" w:color="000000"/>
              <w:bottom w:val="single" w:sz="4" w:space="0" w:color="000000"/>
            </w:tcBorders>
            <w:shd w:val="clear" w:color="auto" w:fill="FFFFFF"/>
            <w:vAlign w:val="center"/>
          </w:tcPr>
          <w:p w14:paraId="39929E58" w14:textId="77777777" w:rsidR="00E62A57" w:rsidRPr="009A7FEC" w:rsidRDefault="00E62A57" w:rsidP="000E0405">
            <w:pPr>
              <w:spacing w:after="0" w:line="276" w:lineRule="auto"/>
              <w:jc w:val="center"/>
              <w:rPr>
                <w:rFonts w:ascii="Arial" w:hAnsi="Arial" w:cs="Arial"/>
                <w:sz w:val="18"/>
                <w:szCs w:val="18"/>
              </w:rPr>
            </w:pPr>
            <w:r w:rsidRPr="009A7FEC">
              <w:rPr>
                <w:rFonts w:ascii="Arial" w:hAnsi="Arial" w:cs="Arial"/>
                <w:sz w:val="18"/>
                <w:szCs w:val="18"/>
              </w:rPr>
              <w:t>Nazwa producenta</w:t>
            </w:r>
          </w:p>
        </w:tc>
        <w:tc>
          <w:tcPr>
            <w:tcW w:w="400" w:type="dxa"/>
            <w:tcBorders>
              <w:top w:val="single" w:sz="4" w:space="0" w:color="000000"/>
              <w:left w:val="single" w:sz="4" w:space="0" w:color="000000"/>
              <w:bottom w:val="single" w:sz="4" w:space="0" w:color="000000"/>
            </w:tcBorders>
            <w:shd w:val="clear" w:color="auto" w:fill="FFFFFF"/>
            <w:vAlign w:val="center"/>
          </w:tcPr>
          <w:p w14:paraId="48D16145" w14:textId="77777777" w:rsidR="00E62A57" w:rsidRPr="009A7FEC" w:rsidRDefault="00E62A57" w:rsidP="000E0405">
            <w:pPr>
              <w:spacing w:after="0" w:line="276" w:lineRule="auto"/>
              <w:jc w:val="center"/>
              <w:rPr>
                <w:rFonts w:ascii="Arial" w:hAnsi="Arial" w:cs="Arial"/>
                <w:sz w:val="18"/>
                <w:szCs w:val="18"/>
              </w:rPr>
            </w:pPr>
            <w:r w:rsidRPr="009A7FEC">
              <w:rPr>
                <w:rFonts w:ascii="Arial" w:hAnsi="Arial" w:cs="Arial"/>
                <w:sz w:val="18"/>
                <w:szCs w:val="18"/>
              </w:rPr>
              <w:t>J.m.</w:t>
            </w:r>
          </w:p>
        </w:tc>
        <w:tc>
          <w:tcPr>
            <w:tcW w:w="517" w:type="dxa"/>
            <w:tcBorders>
              <w:top w:val="single" w:sz="4" w:space="0" w:color="000000"/>
              <w:left w:val="single" w:sz="4" w:space="0" w:color="000000"/>
              <w:bottom w:val="single" w:sz="4" w:space="0" w:color="000000"/>
            </w:tcBorders>
            <w:shd w:val="clear" w:color="auto" w:fill="FFFFFF"/>
            <w:vAlign w:val="center"/>
          </w:tcPr>
          <w:p w14:paraId="238D82F6" w14:textId="77777777" w:rsidR="00E62A57" w:rsidRPr="009A7FEC" w:rsidRDefault="00E62A57" w:rsidP="000E0405">
            <w:pPr>
              <w:spacing w:after="0" w:line="276" w:lineRule="auto"/>
              <w:jc w:val="center"/>
              <w:rPr>
                <w:rFonts w:ascii="Arial" w:hAnsi="Arial" w:cs="Arial"/>
                <w:sz w:val="18"/>
                <w:szCs w:val="18"/>
              </w:rPr>
            </w:pPr>
            <w:r w:rsidRPr="009A7FEC">
              <w:rPr>
                <w:rFonts w:ascii="Arial" w:hAnsi="Arial" w:cs="Arial"/>
                <w:sz w:val="18"/>
                <w:szCs w:val="18"/>
              </w:rPr>
              <w:t>Ilość</w:t>
            </w:r>
          </w:p>
        </w:tc>
        <w:tc>
          <w:tcPr>
            <w:tcW w:w="1237" w:type="dxa"/>
            <w:tcBorders>
              <w:top w:val="single" w:sz="4" w:space="0" w:color="000000"/>
              <w:left w:val="single" w:sz="4" w:space="0" w:color="000000"/>
              <w:bottom w:val="single" w:sz="4" w:space="0" w:color="000000"/>
            </w:tcBorders>
            <w:shd w:val="clear" w:color="auto" w:fill="FFFFFF"/>
            <w:vAlign w:val="center"/>
          </w:tcPr>
          <w:p w14:paraId="06E5EA9E" w14:textId="77777777" w:rsidR="00E62A57" w:rsidRPr="009A7FEC" w:rsidRDefault="00E62A57" w:rsidP="000E0405">
            <w:pPr>
              <w:spacing w:after="0" w:line="276" w:lineRule="auto"/>
              <w:jc w:val="center"/>
              <w:rPr>
                <w:rFonts w:ascii="Arial" w:hAnsi="Arial" w:cs="Arial"/>
                <w:sz w:val="18"/>
                <w:szCs w:val="18"/>
              </w:rPr>
            </w:pPr>
            <w:r w:rsidRPr="009A7FEC">
              <w:rPr>
                <w:rFonts w:ascii="Arial" w:hAnsi="Arial" w:cs="Arial"/>
                <w:sz w:val="18"/>
                <w:szCs w:val="18"/>
              </w:rPr>
              <w:t xml:space="preserve">Cena jednostkowa netto zł. </w:t>
            </w:r>
          </w:p>
        </w:tc>
        <w:tc>
          <w:tcPr>
            <w:tcW w:w="912" w:type="dxa"/>
            <w:tcBorders>
              <w:top w:val="single" w:sz="4" w:space="0" w:color="000000"/>
              <w:left w:val="single" w:sz="4" w:space="0" w:color="000000"/>
              <w:bottom w:val="single" w:sz="4" w:space="0" w:color="000000"/>
            </w:tcBorders>
            <w:shd w:val="clear" w:color="auto" w:fill="FFFFFF"/>
            <w:vAlign w:val="center"/>
          </w:tcPr>
          <w:p w14:paraId="3D665B4F" w14:textId="77777777" w:rsidR="00E62A57" w:rsidRPr="009A7FEC" w:rsidRDefault="00E62A57" w:rsidP="000E0405">
            <w:pPr>
              <w:spacing w:after="0" w:line="276" w:lineRule="auto"/>
              <w:jc w:val="center"/>
              <w:rPr>
                <w:rFonts w:ascii="Arial" w:hAnsi="Arial" w:cs="Arial"/>
                <w:sz w:val="18"/>
                <w:szCs w:val="18"/>
              </w:rPr>
            </w:pPr>
            <w:r w:rsidRPr="009A7FEC">
              <w:rPr>
                <w:rFonts w:ascii="Arial" w:hAnsi="Arial" w:cs="Arial"/>
                <w:sz w:val="18"/>
                <w:szCs w:val="18"/>
              </w:rPr>
              <w:t xml:space="preserve">Stawka </w:t>
            </w:r>
          </w:p>
          <w:p w14:paraId="1AC9AA1D" w14:textId="77777777" w:rsidR="00E62A57" w:rsidRPr="009A7FEC" w:rsidRDefault="00E62A57" w:rsidP="000E0405">
            <w:pPr>
              <w:spacing w:after="0" w:line="276" w:lineRule="auto"/>
              <w:jc w:val="center"/>
              <w:rPr>
                <w:rFonts w:ascii="Arial" w:hAnsi="Arial" w:cs="Arial"/>
                <w:sz w:val="18"/>
                <w:szCs w:val="18"/>
              </w:rPr>
            </w:pPr>
            <w:r w:rsidRPr="009A7FEC">
              <w:rPr>
                <w:rFonts w:ascii="Arial" w:hAnsi="Arial" w:cs="Arial"/>
                <w:sz w:val="18"/>
                <w:szCs w:val="18"/>
              </w:rPr>
              <w:t>podatku</w:t>
            </w:r>
          </w:p>
          <w:p w14:paraId="458FC7CB" w14:textId="77777777" w:rsidR="00E62A57" w:rsidRPr="009A7FEC" w:rsidRDefault="00E62A57" w:rsidP="000E0405">
            <w:pPr>
              <w:spacing w:after="0" w:line="276" w:lineRule="auto"/>
              <w:jc w:val="center"/>
              <w:rPr>
                <w:rFonts w:ascii="Arial" w:hAnsi="Arial" w:cs="Arial"/>
                <w:sz w:val="18"/>
                <w:szCs w:val="18"/>
              </w:rPr>
            </w:pPr>
            <w:r w:rsidRPr="009A7FEC">
              <w:rPr>
                <w:rFonts w:ascii="Arial" w:hAnsi="Arial" w:cs="Arial"/>
                <w:sz w:val="18"/>
                <w:szCs w:val="18"/>
              </w:rPr>
              <w:t>VAT</w:t>
            </w:r>
          </w:p>
        </w:tc>
        <w:tc>
          <w:tcPr>
            <w:tcW w:w="1105" w:type="dxa"/>
            <w:tcBorders>
              <w:top w:val="single" w:sz="4" w:space="0" w:color="000000"/>
              <w:left w:val="single" w:sz="4" w:space="0" w:color="000000"/>
              <w:bottom w:val="single" w:sz="4" w:space="0" w:color="000000"/>
            </w:tcBorders>
            <w:shd w:val="clear" w:color="auto" w:fill="FFFFFF"/>
            <w:vAlign w:val="center"/>
          </w:tcPr>
          <w:p w14:paraId="37F0857F" w14:textId="77777777" w:rsidR="00E62A57" w:rsidRPr="009A7FEC" w:rsidRDefault="00E62A57" w:rsidP="000E0405">
            <w:pPr>
              <w:spacing w:after="0" w:line="276" w:lineRule="auto"/>
              <w:jc w:val="center"/>
              <w:rPr>
                <w:rFonts w:ascii="Arial" w:hAnsi="Arial" w:cs="Arial"/>
                <w:sz w:val="18"/>
                <w:szCs w:val="18"/>
              </w:rPr>
            </w:pPr>
            <w:r w:rsidRPr="009A7FEC">
              <w:rPr>
                <w:rFonts w:ascii="Arial" w:hAnsi="Arial" w:cs="Arial"/>
                <w:sz w:val="18"/>
                <w:szCs w:val="18"/>
              </w:rPr>
              <w:t xml:space="preserve">Cena jednostkowa brutto zł. </w:t>
            </w:r>
          </w:p>
        </w:tc>
        <w:tc>
          <w:tcPr>
            <w:tcW w:w="859" w:type="dxa"/>
            <w:tcBorders>
              <w:top w:val="single" w:sz="4" w:space="0" w:color="000000"/>
              <w:left w:val="single" w:sz="4" w:space="0" w:color="000000"/>
              <w:bottom w:val="single" w:sz="4" w:space="0" w:color="000000"/>
            </w:tcBorders>
            <w:shd w:val="clear" w:color="auto" w:fill="FFFFFF"/>
            <w:vAlign w:val="center"/>
          </w:tcPr>
          <w:p w14:paraId="213E2F4E" w14:textId="77777777" w:rsidR="00E62A57" w:rsidRPr="009A7FEC" w:rsidRDefault="00E62A57" w:rsidP="000E0405">
            <w:pPr>
              <w:spacing w:after="0" w:line="276" w:lineRule="auto"/>
              <w:jc w:val="center"/>
              <w:rPr>
                <w:rFonts w:ascii="Arial" w:hAnsi="Arial" w:cs="Arial"/>
                <w:sz w:val="18"/>
                <w:szCs w:val="18"/>
              </w:rPr>
            </w:pPr>
            <w:r w:rsidRPr="009A7FEC">
              <w:rPr>
                <w:rFonts w:ascii="Arial" w:hAnsi="Arial" w:cs="Arial"/>
                <w:sz w:val="18"/>
                <w:szCs w:val="18"/>
              </w:rPr>
              <w:t>Wartość brutto zł</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998D4" w14:textId="77777777" w:rsidR="00E62A57" w:rsidRPr="009A7FEC" w:rsidRDefault="00E62A57" w:rsidP="000E0405">
            <w:pPr>
              <w:spacing w:after="0" w:line="276" w:lineRule="auto"/>
              <w:jc w:val="center"/>
              <w:rPr>
                <w:rFonts w:ascii="Arial" w:hAnsi="Arial" w:cs="Arial"/>
                <w:sz w:val="18"/>
                <w:szCs w:val="18"/>
              </w:rPr>
            </w:pPr>
            <w:r w:rsidRPr="009A7FEC">
              <w:rPr>
                <w:rFonts w:ascii="Arial" w:hAnsi="Arial" w:cs="Arial"/>
                <w:sz w:val="18"/>
                <w:szCs w:val="18"/>
              </w:rPr>
              <w:t xml:space="preserve">Uwagi </w:t>
            </w:r>
          </w:p>
        </w:tc>
      </w:tr>
      <w:tr w:rsidR="00E62A57" w:rsidRPr="009A7FEC" w14:paraId="356F1EF7" w14:textId="77777777" w:rsidTr="000E0405">
        <w:trPr>
          <w:trHeight w:val="460"/>
        </w:trPr>
        <w:tc>
          <w:tcPr>
            <w:tcW w:w="355" w:type="dxa"/>
            <w:tcBorders>
              <w:left w:val="single" w:sz="4" w:space="0" w:color="000000"/>
              <w:bottom w:val="single" w:sz="4" w:space="0" w:color="000000"/>
            </w:tcBorders>
            <w:shd w:val="clear" w:color="auto" w:fill="FFFFFF"/>
            <w:vAlign w:val="center"/>
          </w:tcPr>
          <w:p w14:paraId="2EAA308C" w14:textId="77777777" w:rsidR="00E62A57" w:rsidRPr="009A7FEC" w:rsidRDefault="00E62A57" w:rsidP="000E0405">
            <w:pPr>
              <w:spacing w:after="0" w:line="276" w:lineRule="auto"/>
              <w:jc w:val="center"/>
              <w:rPr>
                <w:rFonts w:ascii="Arial" w:hAnsi="Arial" w:cs="Arial"/>
                <w:sz w:val="20"/>
                <w:szCs w:val="20"/>
              </w:rPr>
            </w:pPr>
            <w:r w:rsidRPr="009A7FEC">
              <w:rPr>
                <w:rFonts w:ascii="Arial" w:hAnsi="Arial" w:cs="Arial"/>
                <w:sz w:val="20"/>
                <w:szCs w:val="20"/>
              </w:rPr>
              <w:t>1.</w:t>
            </w:r>
          </w:p>
        </w:tc>
        <w:tc>
          <w:tcPr>
            <w:tcW w:w="368" w:type="dxa"/>
            <w:tcBorders>
              <w:left w:val="single" w:sz="4" w:space="0" w:color="000000"/>
              <w:bottom w:val="single" w:sz="4" w:space="0" w:color="000000"/>
            </w:tcBorders>
            <w:shd w:val="clear" w:color="auto" w:fill="FFFFFF"/>
            <w:textDirection w:val="btLr"/>
            <w:vAlign w:val="center"/>
          </w:tcPr>
          <w:p w14:paraId="521549B8" w14:textId="77777777" w:rsidR="00E62A57" w:rsidRPr="009A7FEC" w:rsidRDefault="00E62A57" w:rsidP="000E0405">
            <w:pPr>
              <w:spacing w:after="0" w:line="276" w:lineRule="auto"/>
              <w:jc w:val="center"/>
              <w:rPr>
                <w:rFonts w:ascii="Arial" w:hAnsi="Arial" w:cs="Arial"/>
                <w:sz w:val="20"/>
                <w:szCs w:val="20"/>
              </w:rPr>
            </w:pPr>
            <w:r w:rsidRPr="009A7FEC">
              <w:rPr>
                <w:rFonts w:ascii="Arial" w:hAnsi="Arial" w:cs="Arial"/>
                <w:sz w:val="20"/>
                <w:szCs w:val="20"/>
              </w:rPr>
              <w:t> </w:t>
            </w:r>
          </w:p>
        </w:tc>
        <w:tc>
          <w:tcPr>
            <w:tcW w:w="1215" w:type="dxa"/>
            <w:tcBorders>
              <w:left w:val="single" w:sz="4" w:space="0" w:color="000000"/>
              <w:bottom w:val="single" w:sz="4" w:space="0" w:color="000000"/>
            </w:tcBorders>
            <w:shd w:val="clear" w:color="auto" w:fill="FFFFFF"/>
            <w:vAlign w:val="center"/>
          </w:tcPr>
          <w:p w14:paraId="15B9F00A" w14:textId="77777777" w:rsidR="00E62A57" w:rsidRPr="009A7FEC" w:rsidRDefault="00E62A57" w:rsidP="000E0405">
            <w:pPr>
              <w:spacing w:after="0" w:line="276" w:lineRule="auto"/>
              <w:jc w:val="center"/>
              <w:rPr>
                <w:rFonts w:ascii="Arial" w:hAnsi="Arial" w:cs="Arial"/>
                <w:sz w:val="20"/>
                <w:szCs w:val="20"/>
              </w:rPr>
            </w:pPr>
            <w:r w:rsidRPr="009A7FEC">
              <w:rPr>
                <w:rFonts w:ascii="Arial" w:hAnsi="Arial" w:cs="Arial"/>
                <w:sz w:val="20"/>
                <w:szCs w:val="20"/>
              </w:rPr>
              <w:t> </w:t>
            </w:r>
          </w:p>
        </w:tc>
        <w:tc>
          <w:tcPr>
            <w:tcW w:w="974" w:type="dxa"/>
            <w:tcBorders>
              <w:left w:val="single" w:sz="4" w:space="0" w:color="000000"/>
              <w:bottom w:val="single" w:sz="4" w:space="0" w:color="000000"/>
            </w:tcBorders>
            <w:shd w:val="clear" w:color="auto" w:fill="FFFFFF"/>
            <w:vAlign w:val="center"/>
          </w:tcPr>
          <w:p w14:paraId="193A5B18" w14:textId="77777777" w:rsidR="00E62A57" w:rsidRPr="009A7FEC" w:rsidRDefault="00E62A57" w:rsidP="000E0405">
            <w:pPr>
              <w:spacing w:after="0" w:line="276" w:lineRule="auto"/>
              <w:jc w:val="center"/>
              <w:rPr>
                <w:rFonts w:ascii="Arial" w:hAnsi="Arial" w:cs="Arial"/>
                <w:sz w:val="20"/>
                <w:szCs w:val="20"/>
              </w:rPr>
            </w:pPr>
            <w:r w:rsidRPr="009A7FEC">
              <w:rPr>
                <w:rFonts w:ascii="Arial" w:hAnsi="Arial" w:cs="Arial"/>
                <w:sz w:val="20"/>
                <w:szCs w:val="20"/>
              </w:rPr>
              <w:t> </w:t>
            </w:r>
          </w:p>
        </w:tc>
        <w:tc>
          <w:tcPr>
            <w:tcW w:w="1110" w:type="dxa"/>
            <w:tcBorders>
              <w:left w:val="single" w:sz="4" w:space="0" w:color="000000"/>
              <w:bottom w:val="single" w:sz="4" w:space="0" w:color="000000"/>
            </w:tcBorders>
            <w:shd w:val="clear" w:color="auto" w:fill="FFFFFF"/>
            <w:vAlign w:val="center"/>
          </w:tcPr>
          <w:p w14:paraId="6EC568AE" w14:textId="77777777" w:rsidR="00E62A57" w:rsidRPr="009A7FEC" w:rsidRDefault="00E62A57" w:rsidP="000E0405">
            <w:pPr>
              <w:spacing w:after="0" w:line="276" w:lineRule="auto"/>
              <w:jc w:val="center"/>
              <w:rPr>
                <w:rFonts w:ascii="Arial" w:hAnsi="Arial" w:cs="Arial"/>
                <w:sz w:val="20"/>
                <w:szCs w:val="20"/>
              </w:rPr>
            </w:pPr>
            <w:r w:rsidRPr="009A7FEC">
              <w:rPr>
                <w:rFonts w:ascii="Arial" w:hAnsi="Arial" w:cs="Arial"/>
                <w:sz w:val="20"/>
                <w:szCs w:val="20"/>
              </w:rPr>
              <w:t> </w:t>
            </w:r>
          </w:p>
        </w:tc>
        <w:tc>
          <w:tcPr>
            <w:tcW w:w="400" w:type="dxa"/>
            <w:tcBorders>
              <w:left w:val="single" w:sz="4" w:space="0" w:color="000000"/>
              <w:bottom w:val="single" w:sz="4" w:space="0" w:color="000000"/>
            </w:tcBorders>
            <w:shd w:val="clear" w:color="auto" w:fill="FFFFFF"/>
            <w:vAlign w:val="center"/>
          </w:tcPr>
          <w:p w14:paraId="264DC78F" w14:textId="77777777" w:rsidR="00E62A57" w:rsidRPr="009A7FEC" w:rsidRDefault="00E62A57" w:rsidP="000E0405">
            <w:pPr>
              <w:spacing w:after="0" w:line="276" w:lineRule="auto"/>
              <w:jc w:val="center"/>
              <w:rPr>
                <w:rFonts w:ascii="Arial" w:hAnsi="Arial" w:cs="Arial"/>
                <w:sz w:val="20"/>
                <w:szCs w:val="20"/>
              </w:rPr>
            </w:pPr>
            <w:r w:rsidRPr="009A7FEC">
              <w:rPr>
                <w:rFonts w:ascii="Arial" w:hAnsi="Arial" w:cs="Arial"/>
                <w:sz w:val="20"/>
                <w:szCs w:val="20"/>
              </w:rPr>
              <w:t> </w:t>
            </w:r>
          </w:p>
        </w:tc>
        <w:tc>
          <w:tcPr>
            <w:tcW w:w="517" w:type="dxa"/>
            <w:tcBorders>
              <w:left w:val="single" w:sz="4" w:space="0" w:color="000000"/>
              <w:bottom w:val="single" w:sz="4" w:space="0" w:color="000000"/>
            </w:tcBorders>
            <w:shd w:val="clear" w:color="auto" w:fill="FFFFFF"/>
            <w:vAlign w:val="center"/>
          </w:tcPr>
          <w:p w14:paraId="10ED859B" w14:textId="77777777" w:rsidR="00E62A57" w:rsidRPr="009A7FEC" w:rsidRDefault="00E62A57" w:rsidP="000E0405">
            <w:pPr>
              <w:spacing w:after="0" w:line="276" w:lineRule="auto"/>
              <w:jc w:val="center"/>
              <w:rPr>
                <w:rFonts w:ascii="Arial" w:hAnsi="Arial" w:cs="Arial"/>
                <w:sz w:val="20"/>
                <w:szCs w:val="20"/>
              </w:rPr>
            </w:pPr>
            <w:r w:rsidRPr="009A7FEC">
              <w:rPr>
                <w:rFonts w:ascii="Arial" w:hAnsi="Arial" w:cs="Arial"/>
                <w:sz w:val="20"/>
                <w:szCs w:val="20"/>
              </w:rPr>
              <w:t> </w:t>
            </w:r>
          </w:p>
        </w:tc>
        <w:tc>
          <w:tcPr>
            <w:tcW w:w="1237" w:type="dxa"/>
            <w:tcBorders>
              <w:left w:val="single" w:sz="4" w:space="0" w:color="000000"/>
              <w:bottom w:val="single" w:sz="4" w:space="0" w:color="000000"/>
            </w:tcBorders>
            <w:shd w:val="clear" w:color="auto" w:fill="FFFFFF"/>
            <w:vAlign w:val="center"/>
          </w:tcPr>
          <w:p w14:paraId="032B37D2" w14:textId="77777777" w:rsidR="00E62A57" w:rsidRPr="009A7FEC" w:rsidRDefault="00E62A57" w:rsidP="000E0405">
            <w:pPr>
              <w:spacing w:after="0" w:line="276" w:lineRule="auto"/>
              <w:jc w:val="center"/>
              <w:rPr>
                <w:rFonts w:ascii="Arial" w:hAnsi="Arial" w:cs="Arial"/>
                <w:sz w:val="20"/>
                <w:szCs w:val="20"/>
              </w:rPr>
            </w:pPr>
            <w:r w:rsidRPr="009A7FEC">
              <w:rPr>
                <w:rFonts w:ascii="Arial" w:hAnsi="Arial" w:cs="Arial"/>
                <w:sz w:val="20"/>
                <w:szCs w:val="20"/>
              </w:rPr>
              <w:t> </w:t>
            </w:r>
          </w:p>
        </w:tc>
        <w:tc>
          <w:tcPr>
            <w:tcW w:w="912" w:type="dxa"/>
            <w:tcBorders>
              <w:left w:val="single" w:sz="4" w:space="0" w:color="000000"/>
              <w:bottom w:val="single" w:sz="4" w:space="0" w:color="000000"/>
            </w:tcBorders>
            <w:shd w:val="clear" w:color="auto" w:fill="FFFFFF"/>
            <w:vAlign w:val="center"/>
          </w:tcPr>
          <w:p w14:paraId="2C0922B8" w14:textId="77777777" w:rsidR="00E62A57" w:rsidRPr="009A7FEC" w:rsidRDefault="00E62A57" w:rsidP="000E0405">
            <w:pPr>
              <w:spacing w:after="0" w:line="276" w:lineRule="auto"/>
              <w:jc w:val="center"/>
              <w:rPr>
                <w:rFonts w:ascii="Arial" w:hAnsi="Arial" w:cs="Arial"/>
                <w:sz w:val="20"/>
                <w:szCs w:val="20"/>
              </w:rPr>
            </w:pPr>
            <w:r w:rsidRPr="009A7FEC">
              <w:rPr>
                <w:rFonts w:ascii="Arial" w:hAnsi="Arial" w:cs="Arial"/>
                <w:sz w:val="20"/>
                <w:szCs w:val="20"/>
              </w:rPr>
              <w:t> </w:t>
            </w:r>
          </w:p>
        </w:tc>
        <w:tc>
          <w:tcPr>
            <w:tcW w:w="1105" w:type="dxa"/>
            <w:tcBorders>
              <w:left w:val="single" w:sz="4" w:space="0" w:color="000000"/>
              <w:bottom w:val="single" w:sz="4" w:space="0" w:color="000000"/>
            </w:tcBorders>
            <w:shd w:val="clear" w:color="auto" w:fill="FFFFFF"/>
            <w:vAlign w:val="center"/>
          </w:tcPr>
          <w:p w14:paraId="7585C5DC" w14:textId="77777777" w:rsidR="00E62A57" w:rsidRPr="009A7FEC" w:rsidRDefault="00E62A57" w:rsidP="000E0405">
            <w:pPr>
              <w:spacing w:after="0" w:line="276" w:lineRule="auto"/>
              <w:jc w:val="center"/>
              <w:rPr>
                <w:rFonts w:ascii="Arial" w:hAnsi="Arial" w:cs="Arial"/>
                <w:sz w:val="20"/>
                <w:szCs w:val="20"/>
              </w:rPr>
            </w:pPr>
            <w:r w:rsidRPr="009A7FEC">
              <w:rPr>
                <w:rFonts w:ascii="Arial" w:hAnsi="Arial" w:cs="Arial"/>
                <w:sz w:val="20"/>
                <w:szCs w:val="20"/>
              </w:rPr>
              <w:t> </w:t>
            </w:r>
          </w:p>
        </w:tc>
        <w:tc>
          <w:tcPr>
            <w:tcW w:w="859" w:type="dxa"/>
            <w:tcBorders>
              <w:left w:val="single" w:sz="4" w:space="0" w:color="000000"/>
              <w:bottom w:val="single" w:sz="4" w:space="0" w:color="000000"/>
            </w:tcBorders>
            <w:shd w:val="clear" w:color="auto" w:fill="FFFFFF"/>
            <w:vAlign w:val="center"/>
          </w:tcPr>
          <w:p w14:paraId="280471AC" w14:textId="77777777" w:rsidR="00E62A57" w:rsidRPr="009A7FEC" w:rsidRDefault="00E62A57" w:rsidP="000E0405">
            <w:pPr>
              <w:spacing w:after="0" w:line="276" w:lineRule="auto"/>
              <w:jc w:val="center"/>
              <w:rPr>
                <w:rFonts w:ascii="Arial" w:hAnsi="Arial" w:cs="Arial"/>
                <w:sz w:val="20"/>
                <w:szCs w:val="20"/>
              </w:rPr>
            </w:pPr>
            <w:r w:rsidRPr="009A7FEC">
              <w:rPr>
                <w:rFonts w:ascii="Arial" w:hAnsi="Arial" w:cs="Arial"/>
                <w:sz w:val="20"/>
                <w:szCs w:val="20"/>
              </w:rPr>
              <w:t> </w:t>
            </w:r>
          </w:p>
        </w:tc>
        <w:tc>
          <w:tcPr>
            <w:tcW w:w="669" w:type="dxa"/>
            <w:tcBorders>
              <w:left w:val="single" w:sz="4" w:space="0" w:color="000000"/>
              <w:bottom w:val="single" w:sz="4" w:space="0" w:color="000000"/>
              <w:right w:val="single" w:sz="4" w:space="0" w:color="000000"/>
            </w:tcBorders>
            <w:shd w:val="clear" w:color="auto" w:fill="auto"/>
            <w:vAlign w:val="center"/>
          </w:tcPr>
          <w:p w14:paraId="4D89AAED" w14:textId="77777777" w:rsidR="00E62A57" w:rsidRPr="009A7FEC" w:rsidRDefault="00E62A57" w:rsidP="000E0405">
            <w:pPr>
              <w:spacing w:after="0" w:line="276" w:lineRule="auto"/>
              <w:jc w:val="center"/>
              <w:rPr>
                <w:rFonts w:ascii="Arial" w:hAnsi="Arial" w:cs="Arial"/>
              </w:rPr>
            </w:pPr>
            <w:r w:rsidRPr="009A7FEC">
              <w:rPr>
                <w:rFonts w:ascii="Arial" w:hAnsi="Arial" w:cs="Arial"/>
                <w:sz w:val="20"/>
                <w:szCs w:val="20"/>
              </w:rPr>
              <w:t> </w:t>
            </w:r>
          </w:p>
        </w:tc>
      </w:tr>
      <w:tr w:rsidR="00E62A57" w:rsidRPr="009A7FEC" w14:paraId="15BC18D8" w14:textId="77777777" w:rsidTr="000E0405">
        <w:trPr>
          <w:trHeight w:val="394"/>
        </w:trPr>
        <w:tc>
          <w:tcPr>
            <w:tcW w:w="8193" w:type="dxa"/>
            <w:gridSpan w:val="10"/>
            <w:tcBorders>
              <w:top w:val="single" w:sz="4" w:space="0" w:color="000000"/>
              <w:left w:val="single" w:sz="4" w:space="0" w:color="000000"/>
              <w:bottom w:val="single" w:sz="4" w:space="0" w:color="000000"/>
            </w:tcBorders>
            <w:shd w:val="clear" w:color="auto" w:fill="auto"/>
            <w:vAlign w:val="center"/>
          </w:tcPr>
          <w:p w14:paraId="0303AD8B" w14:textId="77777777" w:rsidR="00E62A57" w:rsidRPr="009A7FEC" w:rsidRDefault="00E62A57" w:rsidP="000E0405">
            <w:pPr>
              <w:spacing w:after="0" w:line="276" w:lineRule="auto"/>
              <w:jc w:val="right"/>
              <w:rPr>
                <w:rFonts w:ascii="Arial" w:hAnsi="Arial" w:cs="Arial"/>
                <w:b/>
                <w:bCs/>
                <w:sz w:val="20"/>
                <w:szCs w:val="20"/>
              </w:rPr>
            </w:pPr>
            <w:r w:rsidRPr="009A7FEC">
              <w:rPr>
                <w:rFonts w:ascii="Arial" w:hAnsi="Arial" w:cs="Arial"/>
                <w:b/>
                <w:bCs/>
                <w:sz w:val="20"/>
                <w:szCs w:val="20"/>
              </w:rPr>
              <w:t>RAZEM:</w:t>
            </w:r>
          </w:p>
        </w:tc>
        <w:tc>
          <w:tcPr>
            <w:tcW w:w="859" w:type="dxa"/>
            <w:tcBorders>
              <w:left w:val="single" w:sz="4" w:space="0" w:color="000000"/>
              <w:bottom w:val="single" w:sz="4" w:space="0" w:color="000000"/>
            </w:tcBorders>
            <w:shd w:val="clear" w:color="auto" w:fill="auto"/>
            <w:vAlign w:val="center"/>
          </w:tcPr>
          <w:p w14:paraId="3F256FBC" w14:textId="77777777" w:rsidR="00E62A57" w:rsidRPr="009A7FEC" w:rsidRDefault="00E62A57" w:rsidP="000E0405">
            <w:pPr>
              <w:spacing w:after="0" w:line="276" w:lineRule="auto"/>
              <w:jc w:val="center"/>
              <w:rPr>
                <w:rFonts w:ascii="Arial" w:hAnsi="Arial" w:cs="Arial"/>
                <w:sz w:val="20"/>
                <w:szCs w:val="20"/>
              </w:rPr>
            </w:pPr>
            <w:r w:rsidRPr="009A7FEC">
              <w:rPr>
                <w:rFonts w:ascii="Arial" w:hAnsi="Arial" w:cs="Arial"/>
                <w:b/>
                <w:bCs/>
                <w:sz w:val="20"/>
                <w:szCs w:val="20"/>
              </w:rPr>
              <w:t>0,00</w:t>
            </w:r>
          </w:p>
        </w:tc>
        <w:tc>
          <w:tcPr>
            <w:tcW w:w="669" w:type="dxa"/>
            <w:tcBorders>
              <w:left w:val="single" w:sz="4" w:space="0" w:color="000000"/>
              <w:bottom w:val="single" w:sz="4" w:space="0" w:color="000000"/>
              <w:right w:val="single" w:sz="4" w:space="0" w:color="000000"/>
            </w:tcBorders>
            <w:shd w:val="clear" w:color="auto" w:fill="auto"/>
            <w:vAlign w:val="center"/>
          </w:tcPr>
          <w:p w14:paraId="1A3C48A8" w14:textId="77777777" w:rsidR="00E62A57" w:rsidRPr="009A7FEC" w:rsidRDefault="00E62A57" w:rsidP="000E0405">
            <w:pPr>
              <w:spacing w:after="0" w:line="276" w:lineRule="auto"/>
              <w:jc w:val="center"/>
              <w:rPr>
                <w:rFonts w:ascii="Arial" w:hAnsi="Arial" w:cs="Arial"/>
              </w:rPr>
            </w:pPr>
            <w:r w:rsidRPr="009A7FEC">
              <w:rPr>
                <w:rFonts w:ascii="Arial" w:hAnsi="Arial" w:cs="Arial"/>
                <w:sz w:val="20"/>
                <w:szCs w:val="20"/>
              </w:rPr>
              <w:t> </w:t>
            </w:r>
          </w:p>
        </w:tc>
      </w:tr>
    </w:tbl>
    <w:p w14:paraId="6C11D8B4" w14:textId="053F95D2" w:rsidR="00E62A57" w:rsidRDefault="00E62A57" w:rsidP="00E62A57">
      <w:pPr>
        <w:spacing w:after="0" w:line="276" w:lineRule="auto"/>
        <w:jc w:val="both"/>
        <w:rPr>
          <w:rFonts w:ascii="Arial" w:hAnsi="Arial" w:cs="Arial"/>
          <w:sz w:val="18"/>
          <w:szCs w:val="18"/>
        </w:rPr>
      </w:pPr>
      <w:r>
        <w:rPr>
          <w:rFonts w:ascii="Arial" w:hAnsi="Arial" w:cs="Arial"/>
          <w:sz w:val="18"/>
          <w:szCs w:val="18"/>
        </w:rPr>
        <w:t>Zamówienie do umowy nr ………/2024 z dnia ………..2025 r.- postępowanie przetargowe nr WOFiTM/…../2024/PN</w:t>
      </w:r>
    </w:p>
    <w:p w14:paraId="03B3611D" w14:textId="77777777" w:rsidR="00E62A57" w:rsidRDefault="00E62A57" w:rsidP="00E62A57">
      <w:pPr>
        <w:spacing w:after="0" w:line="276" w:lineRule="auto"/>
        <w:jc w:val="both"/>
        <w:rPr>
          <w:rFonts w:ascii="Arial" w:hAnsi="Arial" w:cs="Arial"/>
          <w:sz w:val="18"/>
          <w:szCs w:val="18"/>
        </w:rPr>
      </w:pPr>
      <w:r>
        <w:rPr>
          <w:rFonts w:ascii="Arial" w:hAnsi="Arial" w:cs="Arial"/>
          <w:sz w:val="18"/>
          <w:szCs w:val="18"/>
        </w:rPr>
        <w:t>Źródło finansowania:………………………………….</w:t>
      </w:r>
    </w:p>
    <w:p w14:paraId="13A1426C" w14:textId="77777777" w:rsidR="00E62A57" w:rsidRDefault="00E62A57" w:rsidP="00E62A57">
      <w:pPr>
        <w:spacing w:after="0" w:line="276" w:lineRule="auto"/>
        <w:jc w:val="both"/>
        <w:rPr>
          <w:rFonts w:ascii="Arial" w:hAnsi="Arial" w:cs="Arial"/>
          <w:sz w:val="18"/>
          <w:szCs w:val="18"/>
        </w:rPr>
      </w:pPr>
    </w:p>
    <w:p w14:paraId="2C7DD525" w14:textId="77777777" w:rsidR="00E62A57" w:rsidRDefault="00E62A57" w:rsidP="00E62A57">
      <w:pPr>
        <w:spacing w:after="0" w:line="276" w:lineRule="auto"/>
        <w:jc w:val="both"/>
        <w:rPr>
          <w:rFonts w:ascii="Arial" w:hAnsi="Arial" w:cs="Arial"/>
          <w:sz w:val="18"/>
          <w:szCs w:val="18"/>
        </w:rPr>
      </w:pPr>
      <w:r>
        <w:rPr>
          <w:rFonts w:ascii="Arial" w:hAnsi="Arial" w:cs="Arial"/>
          <w:sz w:val="18"/>
          <w:szCs w:val="18"/>
        </w:rPr>
        <w:t>Podpis osoby zatwierdzającej</w:t>
      </w:r>
    </w:p>
    <w:p w14:paraId="7266B0D9" w14:textId="77777777" w:rsidR="00E62A57" w:rsidRDefault="00E62A57" w:rsidP="00E62A57">
      <w:pPr>
        <w:spacing w:after="0" w:line="276" w:lineRule="auto"/>
        <w:jc w:val="both"/>
        <w:rPr>
          <w:rFonts w:ascii="Arial" w:hAnsi="Arial" w:cs="Arial"/>
          <w:sz w:val="18"/>
          <w:szCs w:val="18"/>
        </w:rPr>
      </w:pPr>
    </w:p>
    <w:p w14:paraId="689B6ED0" w14:textId="77777777" w:rsidR="00E62A57" w:rsidRDefault="00E62A57" w:rsidP="00E62A57">
      <w:pPr>
        <w:spacing w:after="0" w:line="276" w:lineRule="auto"/>
        <w:jc w:val="both"/>
        <w:rPr>
          <w:rFonts w:ascii="Arial" w:hAnsi="Arial" w:cs="Arial"/>
          <w:sz w:val="18"/>
          <w:szCs w:val="18"/>
        </w:rPr>
      </w:pPr>
    </w:p>
    <w:p w14:paraId="2DF716AD" w14:textId="77777777" w:rsidR="00E62A57" w:rsidRDefault="00E62A57" w:rsidP="00E62A57">
      <w:pPr>
        <w:spacing w:after="0" w:line="276" w:lineRule="auto"/>
        <w:jc w:val="both"/>
        <w:rPr>
          <w:rFonts w:ascii="Arial" w:hAnsi="Arial" w:cs="Arial"/>
          <w:sz w:val="18"/>
          <w:szCs w:val="18"/>
        </w:rPr>
      </w:pPr>
      <w:r>
        <w:rPr>
          <w:rFonts w:ascii="Arial" w:hAnsi="Arial" w:cs="Arial"/>
          <w:sz w:val="18"/>
          <w:szCs w:val="18"/>
        </w:rPr>
        <w:t>Podpis i pieczęć Głównego Księgowego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Podpis i pieczęć osoby Zamawiającej</w:t>
      </w:r>
    </w:p>
    <w:p w14:paraId="7B2DC103" w14:textId="77777777" w:rsidR="00E62A57" w:rsidRDefault="00E62A57" w:rsidP="00E62A57">
      <w:pPr>
        <w:spacing w:after="0" w:line="276" w:lineRule="auto"/>
        <w:jc w:val="both"/>
        <w:rPr>
          <w:rFonts w:ascii="Arial" w:hAnsi="Arial" w:cs="Arial"/>
          <w:sz w:val="18"/>
          <w:szCs w:val="18"/>
        </w:rPr>
      </w:pPr>
    </w:p>
    <w:p w14:paraId="25528BF3" w14:textId="77777777" w:rsidR="00E62A57" w:rsidRDefault="00E62A57" w:rsidP="00E62A57">
      <w:pPr>
        <w:spacing w:after="0" w:line="276" w:lineRule="auto"/>
        <w:jc w:val="both"/>
        <w:rPr>
          <w:rFonts w:ascii="Arial" w:hAnsi="Arial" w:cs="Arial"/>
          <w:sz w:val="18"/>
          <w:szCs w:val="18"/>
        </w:rPr>
      </w:pPr>
      <w:r>
        <w:rPr>
          <w:rFonts w:ascii="Arial" w:hAnsi="Arial" w:cs="Arial"/>
          <w:sz w:val="18"/>
          <w:szCs w:val="18"/>
        </w:rPr>
        <w:t>INFORMACJE DODATKOWE:</w:t>
      </w:r>
    </w:p>
    <w:p w14:paraId="6ACFA67E" w14:textId="4A324D3C" w:rsidR="00E62A57" w:rsidRDefault="00E62A57" w:rsidP="00E62A57">
      <w:pPr>
        <w:spacing w:after="0" w:line="276" w:lineRule="auto"/>
        <w:jc w:val="both"/>
        <w:rPr>
          <w:rFonts w:ascii="Arial" w:hAnsi="Arial" w:cs="Arial"/>
          <w:b/>
        </w:rPr>
      </w:pPr>
      <w:r>
        <w:rPr>
          <w:rFonts w:ascii="Arial" w:hAnsi="Arial" w:cs="Arial"/>
          <w:sz w:val="18"/>
          <w:szCs w:val="18"/>
        </w:rPr>
        <w:t>TEL 261-894-184 (w godz. 7.00 - 14.30), FAX 261 894 091</w:t>
      </w:r>
    </w:p>
    <w:p w14:paraId="7A26B8FC" w14:textId="3D540701" w:rsidR="00E62A57" w:rsidRDefault="00E62A57" w:rsidP="006839E4">
      <w:pPr>
        <w:spacing w:line="276" w:lineRule="auto"/>
        <w:jc w:val="center"/>
        <w:rPr>
          <w:rFonts w:ascii="Arial" w:hAnsi="Arial" w:cs="Arial"/>
          <w:b/>
        </w:rPr>
      </w:pPr>
    </w:p>
    <w:p w14:paraId="5B9D7E2A" w14:textId="5A7CEF5A" w:rsidR="00E62A57" w:rsidRDefault="00E62A57" w:rsidP="006839E4">
      <w:pPr>
        <w:spacing w:line="276" w:lineRule="auto"/>
        <w:jc w:val="center"/>
        <w:rPr>
          <w:rFonts w:ascii="Arial" w:hAnsi="Arial" w:cs="Arial"/>
          <w:b/>
        </w:rPr>
      </w:pPr>
    </w:p>
    <w:p w14:paraId="05F72DE2" w14:textId="77777777" w:rsidR="00E62A57" w:rsidRPr="00D874FE" w:rsidRDefault="00E62A57" w:rsidP="006839E4">
      <w:pPr>
        <w:spacing w:line="276" w:lineRule="auto"/>
        <w:jc w:val="center"/>
        <w:rPr>
          <w:rFonts w:ascii="Arial" w:hAnsi="Arial" w:cs="Arial"/>
          <w:b/>
        </w:rPr>
      </w:pPr>
    </w:p>
    <w:sectPr w:rsidR="00E62A57" w:rsidRPr="00D874FE" w:rsidSect="00E267D7">
      <w:footerReference w:type="default" r:id="rId26"/>
      <w:pgSz w:w="11906" w:h="16838" w:code="9"/>
      <w:pgMar w:top="811" w:right="1418" w:bottom="1418" w:left="1985"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2B5EB" w14:textId="77777777" w:rsidR="005F2EF3" w:rsidRDefault="005F2EF3">
      <w:pPr>
        <w:spacing w:after="0" w:line="240" w:lineRule="auto"/>
      </w:pPr>
      <w:r>
        <w:separator/>
      </w:r>
    </w:p>
  </w:endnote>
  <w:endnote w:type="continuationSeparator" w:id="0">
    <w:p w14:paraId="555EB5EE" w14:textId="77777777" w:rsidR="005F2EF3" w:rsidRDefault="005F2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V Boli"/>
    <w:charset w:val="00"/>
    <w:family w:val="auto"/>
    <w:pitch w:val="variable"/>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89FC5" w14:textId="42FC5449" w:rsidR="00E57191" w:rsidRPr="00966216" w:rsidRDefault="00E57191" w:rsidP="00FB5206">
    <w:pPr>
      <w:jc w:val="right"/>
      <w:rPr>
        <w:rFonts w:ascii="Arial" w:hAnsi="Arial" w:cs="Arial"/>
        <w:b/>
        <w:sz w:val="16"/>
        <w:szCs w:val="16"/>
      </w:rPr>
    </w:pPr>
    <w:r>
      <w:rPr>
        <w:rFonts w:ascii="Arial" w:hAnsi="Arial" w:cs="Arial"/>
        <w:b/>
        <w:sz w:val="16"/>
        <w:szCs w:val="16"/>
      </w:rPr>
      <w:tab/>
    </w:r>
    <w:r>
      <w:rPr>
        <w:rFonts w:ascii="Arial" w:hAnsi="Arial" w:cs="Arial"/>
        <w:b/>
        <w:sz w:val="16"/>
        <w:szCs w:val="16"/>
      </w:rPr>
      <w:tab/>
    </w:r>
    <w:r w:rsidRPr="00966216">
      <w:rPr>
        <w:rFonts w:ascii="Arial" w:hAnsi="Arial" w:cs="Arial"/>
        <w:b/>
        <w:sz w:val="16"/>
        <w:szCs w:val="16"/>
      </w:rPr>
      <w:t xml:space="preserve">Strona </w:t>
    </w:r>
    <w:r w:rsidRPr="00966216">
      <w:rPr>
        <w:rFonts w:ascii="Arial" w:hAnsi="Arial" w:cs="Arial"/>
        <w:b/>
        <w:sz w:val="16"/>
        <w:szCs w:val="16"/>
      </w:rPr>
      <w:fldChar w:fldCharType="begin"/>
    </w:r>
    <w:r w:rsidRPr="00966216">
      <w:rPr>
        <w:rFonts w:ascii="Arial" w:hAnsi="Arial" w:cs="Arial"/>
        <w:b/>
        <w:sz w:val="16"/>
        <w:szCs w:val="16"/>
      </w:rPr>
      <w:instrText xml:space="preserve"> PAGE </w:instrText>
    </w:r>
    <w:r w:rsidRPr="00966216">
      <w:rPr>
        <w:rFonts w:ascii="Arial" w:hAnsi="Arial" w:cs="Arial"/>
        <w:b/>
        <w:sz w:val="16"/>
        <w:szCs w:val="16"/>
      </w:rPr>
      <w:fldChar w:fldCharType="separate"/>
    </w:r>
    <w:r w:rsidR="006141F5">
      <w:rPr>
        <w:rFonts w:ascii="Arial" w:hAnsi="Arial" w:cs="Arial"/>
        <w:b/>
        <w:noProof/>
        <w:sz w:val="16"/>
        <w:szCs w:val="16"/>
      </w:rPr>
      <w:t>17</w:t>
    </w:r>
    <w:r w:rsidRPr="00966216">
      <w:rPr>
        <w:rFonts w:ascii="Arial" w:hAnsi="Arial" w:cs="Arial"/>
        <w:b/>
        <w:sz w:val="16"/>
        <w:szCs w:val="16"/>
      </w:rPr>
      <w:fldChar w:fldCharType="end"/>
    </w:r>
    <w:r w:rsidRPr="00966216">
      <w:rPr>
        <w:rFonts w:ascii="Arial" w:hAnsi="Arial" w:cs="Arial"/>
        <w:b/>
        <w:sz w:val="16"/>
        <w:szCs w:val="16"/>
      </w:rPr>
      <w:t xml:space="preserve"> z </w:t>
    </w:r>
    <w:r w:rsidRPr="00966216">
      <w:rPr>
        <w:rFonts w:ascii="Arial" w:hAnsi="Arial" w:cs="Arial"/>
        <w:b/>
        <w:sz w:val="16"/>
        <w:szCs w:val="16"/>
      </w:rPr>
      <w:fldChar w:fldCharType="begin"/>
    </w:r>
    <w:r w:rsidRPr="00966216">
      <w:rPr>
        <w:rFonts w:ascii="Arial" w:hAnsi="Arial" w:cs="Arial"/>
        <w:b/>
        <w:sz w:val="16"/>
        <w:szCs w:val="16"/>
      </w:rPr>
      <w:instrText xml:space="preserve"> NUMPAGES \*Arabic </w:instrText>
    </w:r>
    <w:r w:rsidRPr="00966216">
      <w:rPr>
        <w:rFonts w:ascii="Arial" w:hAnsi="Arial" w:cs="Arial"/>
        <w:b/>
        <w:sz w:val="16"/>
        <w:szCs w:val="16"/>
      </w:rPr>
      <w:fldChar w:fldCharType="separate"/>
    </w:r>
    <w:r w:rsidR="006141F5">
      <w:rPr>
        <w:rFonts w:ascii="Arial" w:hAnsi="Arial" w:cs="Arial"/>
        <w:b/>
        <w:noProof/>
        <w:sz w:val="16"/>
        <w:szCs w:val="16"/>
      </w:rPr>
      <w:t>35</w:t>
    </w:r>
    <w:r w:rsidRPr="00966216">
      <w:rPr>
        <w:rFonts w:ascii="Arial" w:hAnsi="Arial" w:cs="Arial"/>
        <w:b/>
        <w:sz w:val="16"/>
        <w:szCs w:val="16"/>
      </w:rPr>
      <w:fldChar w:fldCharType="end"/>
    </w:r>
  </w:p>
  <w:p w14:paraId="32C63570" w14:textId="77777777" w:rsidR="00E57191" w:rsidRDefault="00E57191">
    <w:pP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B5FC2" w14:textId="77777777" w:rsidR="00E57191" w:rsidRDefault="00E5719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C4E40" w14:textId="24F7D7ED" w:rsidR="00E57191" w:rsidRPr="006B65D5" w:rsidRDefault="00E57191">
    <w:pPr>
      <w:jc w:val="right"/>
      <w:rPr>
        <w:rFonts w:ascii="Arial" w:hAnsi="Arial" w:cs="Arial"/>
        <w:sz w:val="16"/>
        <w:szCs w:val="16"/>
      </w:rPr>
    </w:pPr>
    <w:r>
      <w:rPr>
        <w:rFonts w:ascii="Arial" w:hAnsi="Arial" w:cs="Arial"/>
        <w:sz w:val="18"/>
        <w:szCs w:val="18"/>
      </w:rPr>
      <w:tab/>
    </w:r>
    <w:r w:rsidRPr="006B65D5">
      <w:rPr>
        <w:rFonts w:ascii="Arial" w:hAnsi="Arial" w:cs="Arial"/>
        <w:sz w:val="16"/>
        <w:szCs w:val="16"/>
      </w:rPr>
      <w:t xml:space="preserve">Strona </w:t>
    </w:r>
    <w:r w:rsidRPr="006B65D5">
      <w:rPr>
        <w:rFonts w:ascii="Arial" w:hAnsi="Arial" w:cs="Arial"/>
        <w:sz w:val="16"/>
        <w:szCs w:val="16"/>
      </w:rPr>
      <w:fldChar w:fldCharType="begin"/>
    </w:r>
    <w:r w:rsidRPr="006B65D5">
      <w:rPr>
        <w:rFonts w:ascii="Arial" w:hAnsi="Arial" w:cs="Arial"/>
        <w:sz w:val="16"/>
        <w:szCs w:val="16"/>
      </w:rPr>
      <w:instrText xml:space="preserve"> PAGE </w:instrText>
    </w:r>
    <w:r w:rsidRPr="006B65D5">
      <w:rPr>
        <w:rFonts w:ascii="Arial" w:hAnsi="Arial" w:cs="Arial"/>
        <w:sz w:val="16"/>
        <w:szCs w:val="16"/>
      </w:rPr>
      <w:fldChar w:fldCharType="separate"/>
    </w:r>
    <w:r w:rsidR="006141F5">
      <w:rPr>
        <w:rFonts w:ascii="Arial" w:hAnsi="Arial" w:cs="Arial"/>
        <w:noProof/>
        <w:sz w:val="16"/>
        <w:szCs w:val="16"/>
      </w:rPr>
      <w:t>32</w:t>
    </w:r>
    <w:r w:rsidRPr="006B65D5">
      <w:rPr>
        <w:rFonts w:ascii="Arial" w:hAnsi="Arial" w:cs="Arial"/>
        <w:sz w:val="16"/>
        <w:szCs w:val="16"/>
      </w:rPr>
      <w:fldChar w:fldCharType="end"/>
    </w:r>
    <w:r w:rsidRPr="006B65D5">
      <w:rPr>
        <w:rFonts w:ascii="Arial" w:hAnsi="Arial" w:cs="Arial"/>
        <w:sz w:val="16"/>
        <w:szCs w:val="16"/>
      </w:rPr>
      <w:t xml:space="preserve"> z </w:t>
    </w:r>
    <w:r w:rsidRPr="006B65D5">
      <w:rPr>
        <w:rFonts w:ascii="Arial" w:hAnsi="Arial" w:cs="Arial"/>
        <w:sz w:val="16"/>
        <w:szCs w:val="16"/>
      </w:rPr>
      <w:fldChar w:fldCharType="begin"/>
    </w:r>
    <w:r w:rsidRPr="006B65D5">
      <w:rPr>
        <w:rFonts w:ascii="Arial" w:hAnsi="Arial" w:cs="Arial"/>
        <w:sz w:val="16"/>
        <w:szCs w:val="16"/>
      </w:rPr>
      <w:instrText xml:space="preserve"> NUMPAGES \*Arabic </w:instrText>
    </w:r>
    <w:r w:rsidRPr="006B65D5">
      <w:rPr>
        <w:rFonts w:ascii="Arial" w:hAnsi="Arial" w:cs="Arial"/>
        <w:sz w:val="16"/>
        <w:szCs w:val="16"/>
      </w:rPr>
      <w:fldChar w:fldCharType="separate"/>
    </w:r>
    <w:r w:rsidR="006141F5">
      <w:rPr>
        <w:rFonts w:ascii="Arial" w:hAnsi="Arial" w:cs="Arial"/>
        <w:noProof/>
        <w:sz w:val="16"/>
        <w:szCs w:val="16"/>
      </w:rPr>
      <w:t>35</w:t>
    </w:r>
    <w:r w:rsidRPr="006B65D5">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D4576" w14:textId="77777777" w:rsidR="00E57191" w:rsidRDefault="00E5719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1ECC1" w14:textId="77777777" w:rsidR="00E57191" w:rsidRDefault="00E57191"/>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6C21B" w14:textId="14C31053" w:rsidR="00E57191" w:rsidRPr="006B65D5" w:rsidRDefault="00E57191">
    <w:pPr>
      <w:jc w:val="right"/>
      <w:rPr>
        <w:rFonts w:ascii="Arial" w:hAnsi="Arial" w:cs="Arial"/>
        <w:sz w:val="16"/>
        <w:szCs w:val="16"/>
      </w:rPr>
    </w:pPr>
    <w:r w:rsidRPr="006B65D5">
      <w:rPr>
        <w:rFonts w:ascii="Arial" w:hAnsi="Arial" w:cs="Arial"/>
        <w:sz w:val="16"/>
        <w:szCs w:val="16"/>
      </w:rPr>
      <w:t xml:space="preserve">Strona </w:t>
    </w:r>
    <w:r w:rsidRPr="006B65D5">
      <w:rPr>
        <w:rFonts w:ascii="Arial" w:hAnsi="Arial" w:cs="Arial"/>
        <w:sz w:val="16"/>
        <w:szCs w:val="16"/>
      </w:rPr>
      <w:fldChar w:fldCharType="begin"/>
    </w:r>
    <w:r w:rsidRPr="006B65D5">
      <w:rPr>
        <w:rFonts w:ascii="Arial" w:hAnsi="Arial" w:cs="Arial"/>
        <w:sz w:val="16"/>
        <w:szCs w:val="16"/>
      </w:rPr>
      <w:instrText xml:space="preserve"> PAGE </w:instrText>
    </w:r>
    <w:r w:rsidRPr="006B65D5">
      <w:rPr>
        <w:rFonts w:ascii="Arial" w:hAnsi="Arial" w:cs="Arial"/>
        <w:sz w:val="16"/>
        <w:szCs w:val="16"/>
      </w:rPr>
      <w:fldChar w:fldCharType="separate"/>
    </w:r>
    <w:r w:rsidR="006141F5">
      <w:rPr>
        <w:rFonts w:ascii="Arial" w:hAnsi="Arial" w:cs="Arial"/>
        <w:noProof/>
        <w:sz w:val="16"/>
        <w:szCs w:val="16"/>
      </w:rPr>
      <w:t>33</w:t>
    </w:r>
    <w:r w:rsidRPr="006B65D5">
      <w:rPr>
        <w:rFonts w:ascii="Arial" w:hAnsi="Arial" w:cs="Arial"/>
        <w:sz w:val="16"/>
        <w:szCs w:val="16"/>
      </w:rPr>
      <w:fldChar w:fldCharType="end"/>
    </w:r>
    <w:r w:rsidRPr="006B65D5">
      <w:rPr>
        <w:rFonts w:ascii="Arial" w:hAnsi="Arial" w:cs="Arial"/>
        <w:sz w:val="16"/>
        <w:szCs w:val="16"/>
      </w:rPr>
      <w:t xml:space="preserve"> z </w:t>
    </w:r>
    <w:r w:rsidRPr="006B65D5">
      <w:rPr>
        <w:rFonts w:ascii="Arial" w:hAnsi="Arial" w:cs="Arial"/>
        <w:sz w:val="16"/>
        <w:szCs w:val="16"/>
      </w:rPr>
      <w:fldChar w:fldCharType="begin"/>
    </w:r>
    <w:r w:rsidRPr="006B65D5">
      <w:rPr>
        <w:rFonts w:ascii="Arial" w:hAnsi="Arial" w:cs="Arial"/>
        <w:sz w:val="16"/>
        <w:szCs w:val="16"/>
      </w:rPr>
      <w:instrText xml:space="preserve"> NUMPAGES \*Arabic </w:instrText>
    </w:r>
    <w:r w:rsidRPr="006B65D5">
      <w:rPr>
        <w:rFonts w:ascii="Arial" w:hAnsi="Arial" w:cs="Arial"/>
        <w:sz w:val="16"/>
        <w:szCs w:val="16"/>
      </w:rPr>
      <w:fldChar w:fldCharType="separate"/>
    </w:r>
    <w:r w:rsidR="006141F5">
      <w:rPr>
        <w:rFonts w:ascii="Arial" w:hAnsi="Arial" w:cs="Arial"/>
        <w:noProof/>
        <w:sz w:val="16"/>
        <w:szCs w:val="16"/>
      </w:rPr>
      <w:t>35</w:t>
    </w:r>
    <w:r w:rsidRPr="006B65D5">
      <w:rPr>
        <w:rFonts w:ascii="Arial" w:hAnsi="Arial" w:cs="Arial"/>
        <w:sz w:val="16"/>
        <w:szCs w:val="16"/>
      </w:rPr>
      <w:fldChar w:fldCharType="end"/>
    </w:r>
  </w:p>
  <w:p w14:paraId="27315E60" w14:textId="77777777" w:rsidR="00E57191" w:rsidRDefault="00E57191">
    <w:pPr>
      <w:rPr>
        <w:rFonts w:ascii="Arial" w:hAnsi="Arial" w:cs="Arial"/>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0E1F2" w14:textId="77777777" w:rsidR="00E57191" w:rsidRDefault="00E57191"/>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97CD4" w14:textId="4D5991E9" w:rsidR="00E57191" w:rsidRPr="00F13A62" w:rsidRDefault="00E57191">
    <w:pPr>
      <w:jc w:val="right"/>
      <w:rPr>
        <w:rFonts w:ascii="Arial" w:hAnsi="Arial" w:cs="Arial"/>
        <w:sz w:val="18"/>
        <w:szCs w:val="18"/>
      </w:rPr>
    </w:pPr>
    <w:r w:rsidRPr="00F13A62">
      <w:rPr>
        <w:rFonts w:ascii="Arial" w:hAnsi="Arial" w:cs="Arial"/>
        <w:sz w:val="18"/>
        <w:szCs w:val="18"/>
      </w:rPr>
      <w:t xml:space="preserve">Strona </w:t>
    </w:r>
    <w:r w:rsidRPr="00F13A62">
      <w:rPr>
        <w:rFonts w:ascii="Arial" w:hAnsi="Arial" w:cs="Arial"/>
        <w:sz w:val="18"/>
        <w:szCs w:val="18"/>
      </w:rPr>
      <w:fldChar w:fldCharType="begin"/>
    </w:r>
    <w:r w:rsidRPr="00F13A62">
      <w:rPr>
        <w:rFonts w:ascii="Arial" w:hAnsi="Arial" w:cs="Arial"/>
        <w:sz w:val="18"/>
        <w:szCs w:val="18"/>
      </w:rPr>
      <w:instrText>PAGE</w:instrText>
    </w:r>
    <w:r w:rsidRPr="00F13A62">
      <w:rPr>
        <w:rFonts w:ascii="Arial" w:hAnsi="Arial" w:cs="Arial"/>
        <w:sz w:val="18"/>
        <w:szCs w:val="18"/>
      </w:rPr>
      <w:fldChar w:fldCharType="separate"/>
    </w:r>
    <w:r w:rsidR="006141F5">
      <w:rPr>
        <w:rFonts w:ascii="Arial" w:hAnsi="Arial" w:cs="Arial"/>
        <w:noProof/>
        <w:sz w:val="18"/>
        <w:szCs w:val="18"/>
      </w:rPr>
      <w:t>35</w:t>
    </w:r>
    <w:r w:rsidRPr="00F13A62">
      <w:rPr>
        <w:rFonts w:ascii="Arial" w:hAnsi="Arial" w:cs="Arial"/>
        <w:sz w:val="18"/>
        <w:szCs w:val="18"/>
      </w:rPr>
      <w:fldChar w:fldCharType="end"/>
    </w:r>
    <w:r w:rsidRPr="00F13A62">
      <w:rPr>
        <w:rFonts w:ascii="Arial" w:hAnsi="Arial" w:cs="Arial"/>
        <w:sz w:val="18"/>
        <w:szCs w:val="18"/>
      </w:rPr>
      <w:t xml:space="preserve"> z </w:t>
    </w:r>
    <w:r w:rsidRPr="00F13A62">
      <w:rPr>
        <w:rFonts w:ascii="Arial" w:hAnsi="Arial" w:cs="Arial"/>
        <w:sz w:val="18"/>
        <w:szCs w:val="18"/>
      </w:rPr>
      <w:fldChar w:fldCharType="begin"/>
    </w:r>
    <w:r w:rsidRPr="00F13A62">
      <w:rPr>
        <w:rFonts w:ascii="Arial" w:hAnsi="Arial" w:cs="Arial"/>
        <w:sz w:val="18"/>
        <w:szCs w:val="18"/>
      </w:rPr>
      <w:instrText>NUMPAGES</w:instrText>
    </w:r>
    <w:r w:rsidRPr="00F13A62">
      <w:rPr>
        <w:rFonts w:ascii="Arial" w:hAnsi="Arial" w:cs="Arial"/>
        <w:sz w:val="18"/>
        <w:szCs w:val="18"/>
      </w:rPr>
      <w:fldChar w:fldCharType="separate"/>
    </w:r>
    <w:r w:rsidR="006141F5">
      <w:rPr>
        <w:rFonts w:ascii="Arial" w:hAnsi="Arial" w:cs="Arial"/>
        <w:noProof/>
        <w:sz w:val="18"/>
        <w:szCs w:val="18"/>
      </w:rPr>
      <w:t>35</w:t>
    </w:r>
    <w:r w:rsidRPr="00F13A62">
      <w:rPr>
        <w:rFonts w:ascii="Arial" w:hAnsi="Arial" w:cs="Arial"/>
        <w:sz w:val="18"/>
        <w:szCs w:val="18"/>
      </w:rPr>
      <w:fldChar w:fldCharType="end"/>
    </w:r>
  </w:p>
  <w:p w14:paraId="3A76C455" w14:textId="77777777" w:rsidR="00E57191" w:rsidRPr="008E4B15" w:rsidRDefault="00E57191" w:rsidP="006839E4">
    <w:pPr>
      <w:rPr>
        <w:rFonts w:ascii="Arial" w:hAnsi="Arial" w:cs="Arial"/>
        <w:sz w:val="18"/>
        <w:szCs w:val="18"/>
      </w:rPr>
    </w:pPr>
  </w:p>
  <w:p w14:paraId="7956B942" w14:textId="77777777" w:rsidR="00E57191" w:rsidRDefault="00E5719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7A7DE" w14:textId="77777777" w:rsidR="005F2EF3" w:rsidRDefault="005F2EF3">
      <w:pPr>
        <w:spacing w:after="0" w:line="240" w:lineRule="auto"/>
      </w:pPr>
      <w:r>
        <w:separator/>
      </w:r>
    </w:p>
  </w:footnote>
  <w:footnote w:type="continuationSeparator" w:id="0">
    <w:p w14:paraId="02EFFBD8" w14:textId="77777777" w:rsidR="005F2EF3" w:rsidRDefault="005F2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B9752" w14:textId="77777777" w:rsidR="00E57191" w:rsidRDefault="00E57191">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5CE8A" w14:textId="77777777" w:rsidR="00E57191" w:rsidRDefault="00E5719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1D568" w14:textId="77777777" w:rsidR="00E57191" w:rsidRDefault="00E57191">
    <w:pPr>
      <w:jc w:val="center"/>
    </w:pPr>
  </w:p>
  <w:p w14:paraId="3A34A829" w14:textId="77777777" w:rsidR="00E57191" w:rsidRDefault="00E57191">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2445E" w14:textId="77777777" w:rsidR="00E57191" w:rsidRDefault="00E5719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5A03" w14:textId="77777777" w:rsidR="00E57191" w:rsidRDefault="00E5719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CD3C7" w14:textId="77777777" w:rsidR="00E57191" w:rsidRPr="0054604B" w:rsidRDefault="00E57191" w:rsidP="006839E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32C11" w14:textId="77777777" w:rsidR="00E57191" w:rsidRDefault="00E571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multilevel"/>
    <w:tmpl w:val="B324E45E"/>
    <w:name w:val="WWNum28"/>
    <w:lvl w:ilvl="0">
      <w:start w:val="1"/>
      <w:numFmt w:val="decimal"/>
      <w:lvlText w:val="%1)"/>
      <w:lvlJc w:val="left"/>
      <w:pPr>
        <w:tabs>
          <w:tab w:val="num" w:pos="707"/>
        </w:tabs>
        <w:ind w:left="707" w:hanging="283"/>
      </w:pPr>
      <w:rPr>
        <w:rFonts w:hint="default"/>
        <w:b w:val="0"/>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1BE7D5E"/>
    <w:multiLevelType w:val="hybridMultilevel"/>
    <w:tmpl w:val="F84874E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 w15:restartNumberingAfterBreak="0">
    <w:nsid w:val="040723AC"/>
    <w:multiLevelType w:val="multilevel"/>
    <w:tmpl w:val="CF1E4B7A"/>
    <w:lvl w:ilvl="0">
      <w:start w:val="2"/>
      <w:numFmt w:val="decimal"/>
      <w:lvlText w:val="%1."/>
      <w:lvlJc w:val="left"/>
      <w:pPr>
        <w:tabs>
          <w:tab w:val="num" w:pos="1003"/>
        </w:tabs>
        <w:ind w:left="1003" w:hanging="720"/>
      </w:pPr>
      <w:rPr>
        <w:rFonts w:hint="default"/>
        <w:b w:val="0"/>
      </w:rPr>
    </w:lvl>
    <w:lvl w:ilvl="1">
      <w:start w:val="1"/>
      <w:numFmt w:val="decimal"/>
      <w:lvlText w:val="%2)"/>
      <w:lvlJc w:val="left"/>
      <w:pPr>
        <w:tabs>
          <w:tab w:val="num" w:pos="1723"/>
        </w:tabs>
        <w:ind w:left="1723" w:hanging="720"/>
      </w:pPr>
      <w:rPr>
        <w:rFonts w:hint="default"/>
        <w:color w:val="auto"/>
      </w:rPr>
    </w:lvl>
    <w:lvl w:ilvl="2">
      <w:start w:val="1"/>
      <w:numFmt w:val="decimal"/>
      <w:lvlText w:val="%3."/>
      <w:lvlJc w:val="left"/>
      <w:pPr>
        <w:tabs>
          <w:tab w:val="num" w:pos="2443"/>
        </w:tabs>
        <w:ind w:left="2443" w:hanging="720"/>
      </w:pPr>
      <w:rPr>
        <w:rFonts w:hint="default"/>
      </w:rPr>
    </w:lvl>
    <w:lvl w:ilvl="3">
      <w:start w:val="1"/>
      <w:numFmt w:val="decimal"/>
      <w:lvlText w:val="%4."/>
      <w:lvlJc w:val="left"/>
      <w:pPr>
        <w:tabs>
          <w:tab w:val="num" w:pos="3163"/>
        </w:tabs>
        <w:ind w:left="3163" w:hanging="720"/>
      </w:pPr>
      <w:rPr>
        <w:rFonts w:hint="default"/>
      </w:rPr>
    </w:lvl>
    <w:lvl w:ilvl="4">
      <w:start w:val="1"/>
      <w:numFmt w:val="decimal"/>
      <w:lvlText w:val="%5."/>
      <w:lvlJc w:val="left"/>
      <w:pPr>
        <w:tabs>
          <w:tab w:val="num" w:pos="3883"/>
        </w:tabs>
        <w:ind w:left="3883" w:hanging="720"/>
      </w:pPr>
      <w:rPr>
        <w:rFonts w:hint="default"/>
      </w:rPr>
    </w:lvl>
    <w:lvl w:ilvl="5">
      <w:start w:val="1"/>
      <w:numFmt w:val="decimal"/>
      <w:lvlText w:val="%6."/>
      <w:lvlJc w:val="left"/>
      <w:pPr>
        <w:tabs>
          <w:tab w:val="num" w:pos="4603"/>
        </w:tabs>
        <w:ind w:left="4603" w:hanging="720"/>
      </w:pPr>
      <w:rPr>
        <w:rFonts w:hint="default"/>
      </w:rPr>
    </w:lvl>
    <w:lvl w:ilvl="6">
      <w:start w:val="1"/>
      <w:numFmt w:val="decimal"/>
      <w:lvlText w:val="%7."/>
      <w:lvlJc w:val="left"/>
      <w:pPr>
        <w:tabs>
          <w:tab w:val="num" w:pos="5323"/>
        </w:tabs>
        <w:ind w:left="5323" w:hanging="720"/>
      </w:pPr>
      <w:rPr>
        <w:rFonts w:hint="default"/>
      </w:rPr>
    </w:lvl>
    <w:lvl w:ilvl="7">
      <w:start w:val="1"/>
      <w:numFmt w:val="decimal"/>
      <w:lvlText w:val="%8."/>
      <w:lvlJc w:val="left"/>
      <w:pPr>
        <w:tabs>
          <w:tab w:val="num" w:pos="6043"/>
        </w:tabs>
        <w:ind w:left="6043" w:hanging="720"/>
      </w:pPr>
      <w:rPr>
        <w:rFonts w:hint="default"/>
      </w:rPr>
    </w:lvl>
    <w:lvl w:ilvl="8">
      <w:start w:val="1"/>
      <w:numFmt w:val="decimal"/>
      <w:lvlText w:val="%9."/>
      <w:lvlJc w:val="left"/>
      <w:pPr>
        <w:tabs>
          <w:tab w:val="num" w:pos="6763"/>
        </w:tabs>
        <w:ind w:left="6763" w:hanging="720"/>
      </w:pPr>
      <w:rPr>
        <w:rFonts w:hint="default"/>
      </w:rPr>
    </w:lvl>
  </w:abstractNum>
  <w:abstractNum w:abstractNumId="3" w15:restartNumberingAfterBreak="0">
    <w:nsid w:val="04FF602B"/>
    <w:multiLevelType w:val="hybridMultilevel"/>
    <w:tmpl w:val="3D9E45F0"/>
    <w:lvl w:ilvl="0" w:tplc="CBFE620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1BA718E3"/>
    <w:multiLevelType w:val="hybridMultilevel"/>
    <w:tmpl w:val="7D489334"/>
    <w:lvl w:ilvl="0" w:tplc="E142415E">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617E41"/>
    <w:multiLevelType w:val="multilevel"/>
    <w:tmpl w:val="56F67CAC"/>
    <w:lvl w:ilvl="0">
      <w:start w:val="1"/>
      <w:numFmt w:val="decimal"/>
      <w:lvlText w:val="%1)"/>
      <w:lvlJc w:val="left"/>
      <w:pPr>
        <w:tabs>
          <w:tab w:val="num" w:pos="1288"/>
        </w:tabs>
        <w:ind w:left="852" w:hanging="284"/>
      </w:pPr>
      <w:rPr>
        <w:rFonts w:hint="default"/>
        <w:b w:val="0"/>
        <w:strike w:val="0"/>
        <w:color w:val="auto"/>
      </w:rPr>
    </w:lvl>
    <w:lvl w:ilvl="1">
      <w:start w:val="1"/>
      <w:numFmt w:val="lowerLetter"/>
      <w:lvlText w:val="%2)"/>
      <w:lvlJc w:val="left"/>
      <w:pPr>
        <w:tabs>
          <w:tab w:val="num" w:pos="1713"/>
        </w:tabs>
        <w:ind w:left="1713" w:hanging="720"/>
      </w:pPr>
      <w:rPr>
        <w:rFonts w:hint="default"/>
        <w:b w:val="0"/>
        <w:color w:val="auto"/>
      </w:rPr>
    </w:lvl>
    <w:lvl w:ilvl="2">
      <w:start w:val="1"/>
      <w:numFmt w:val="decimal"/>
      <w:lvlText w:val="%3."/>
      <w:lvlJc w:val="left"/>
      <w:pPr>
        <w:tabs>
          <w:tab w:val="num" w:pos="2728"/>
        </w:tabs>
        <w:ind w:left="2728" w:hanging="720"/>
      </w:pPr>
      <w:rPr>
        <w:rFonts w:hint="default"/>
      </w:rPr>
    </w:lvl>
    <w:lvl w:ilvl="3">
      <w:start w:val="1"/>
      <w:numFmt w:val="decimal"/>
      <w:lvlText w:val="%4."/>
      <w:lvlJc w:val="left"/>
      <w:pPr>
        <w:tabs>
          <w:tab w:val="num" w:pos="3448"/>
        </w:tabs>
        <w:ind w:left="3448" w:hanging="720"/>
      </w:pPr>
      <w:rPr>
        <w:rFonts w:hint="default"/>
      </w:rPr>
    </w:lvl>
    <w:lvl w:ilvl="4">
      <w:start w:val="1"/>
      <w:numFmt w:val="decimal"/>
      <w:lvlText w:val="%5."/>
      <w:lvlJc w:val="left"/>
      <w:pPr>
        <w:tabs>
          <w:tab w:val="num" w:pos="4168"/>
        </w:tabs>
        <w:ind w:left="4168" w:hanging="720"/>
      </w:pPr>
      <w:rPr>
        <w:rFonts w:hint="default"/>
      </w:rPr>
    </w:lvl>
    <w:lvl w:ilvl="5">
      <w:start w:val="1"/>
      <w:numFmt w:val="decimal"/>
      <w:lvlText w:val="%6."/>
      <w:lvlJc w:val="left"/>
      <w:pPr>
        <w:tabs>
          <w:tab w:val="num" w:pos="4888"/>
        </w:tabs>
        <w:ind w:left="4888" w:hanging="720"/>
      </w:pPr>
      <w:rPr>
        <w:rFonts w:hint="default"/>
      </w:rPr>
    </w:lvl>
    <w:lvl w:ilvl="6">
      <w:start w:val="1"/>
      <w:numFmt w:val="decimal"/>
      <w:lvlText w:val="%7."/>
      <w:lvlJc w:val="left"/>
      <w:pPr>
        <w:tabs>
          <w:tab w:val="num" w:pos="5608"/>
        </w:tabs>
        <w:ind w:left="5608" w:hanging="720"/>
      </w:pPr>
      <w:rPr>
        <w:rFonts w:hint="default"/>
      </w:rPr>
    </w:lvl>
    <w:lvl w:ilvl="7">
      <w:start w:val="1"/>
      <w:numFmt w:val="decimal"/>
      <w:lvlText w:val="%8."/>
      <w:lvlJc w:val="left"/>
      <w:pPr>
        <w:tabs>
          <w:tab w:val="num" w:pos="6328"/>
        </w:tabs>
        <w:ind w:left="6328" w:hanging="720"/>
      </w:pPr>
      <w:rPr>
        <w:rFonts w:hint="default"/>
      </w:rPr>
    </w:lvl>
    <w:lvl w:ilvl="8">
      <w:start w:val="1"/>
      <w:numFmt w:val="decimal"/>
      <w:lvlText w:val="%9."/>
      <w:lvlJc w:val="left"/>
      <w:pPr>
        <w:tabs>
          <w:tab w:val="num" w:pos="7048"/>
        </w:tabs>
        <w:ind w:left="7048" w:hanging="720"/>
      </w:pPr>
      <w:rPr>
        <w:rFonts w:hint="default"/>
      </w:rPr>
    </w:lvl>
  </w:abstractNum>
  <w:abstractNum w:abstractNumId="6" w15:restartNumberingAfterBreak="0">
    <w:nsid w:val="28B97BDA"/>
    <w:multiLevelType w:val="hybridMultilevel"/>
    <w:tmpl w:val="D7009B66"/>
    <w:lvl w:ilvl="0" w:tplc="A9C6C3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95A26A3"/>
    <w:multiLevelType w:val="multilevel"/>
    <w:tmpl w:val="46E092C6"/>
    <w:lvl w:ilvl="0">
      <w:start w:val="1"/>
      <w:numFmt w:val="decimal"/>
      <w:lvlText w:val="%1)"/>
      <w:lvlJc w:val="left"/>
      <w:pPr>
        <w:tabs>
          <w:tab w:val="num" w:pos="1288"/>
        </w:tabs>
        <w:ind w:left="1288" w:hanging="720"/>
      </w:pPr>
      <w:rPr>
        <w:rFonts w:hint="default"/>
        <w:b w:val="0"/>
      </w:rPr>
    </w:lvl>
    <w:lvl w:ilvl="1">
      <w:start w:val="1"/>
      <w:numFmt w:val="decimal"/>
      <w:lvlText w:val="%2."/>
      <w:lvlJc w:val="left"/>
      <w:pPr>
        <w:tabs>
          <w:tab w:val="num" w:pos="2007"/>
        </w:tabs>
        <w:ind w:left="2007" w:hanging="720"/>
      </w:pPr>
      <w:rPr>
        <w:rFonts w:hint="default"/>
        <w:color w:val="auto"/>
      </w:rPr>
    </w:lvl>
    <w:lvl w:ilvl="2">
      <w:start w:val="1"/>
      <w:numFmt w:val="decimal"/>
      <w:lvlText w:val="%3."/>
      <w:lvlJc w:val="left"/>
      <w:pPr>
        <w:tabs>
          <w:tab w:val="num" w:pos="2727"/>
        </w:tabs>
        <w:ind w:left="2727" w:hanging="720"/>
      </w:pPr>
      <w:rPr>
        <w:rFonts w:hint="default"/>
      </w:rPr>
    </w:lvl>
    <w:lvl w:ilvl="3">
      <w:start w:val="1"/>
      <w:numFmt w:val="decimal"/>
      <w:lvlText w:val="%4."/>
      <w:lvlJc w:val="left"/>
      <w:pPr>
        <w:tabs>
          <w:tab w:val="num" w:pos="3447"/>
        </w:tabs>
        <w:ind w:left="3447" w:hanging="720"/>
      </w:pPr>
      <w:rPr>
        <w:rFonts w:hint="default"/>
      </w:rPr>
    </w:lvl>
    <w:lvl w:ilvl="4">
      <w:start w:val="1"/>
      <w:numFmt w:val="decimal"/>
      <w:lvlText w:val="%5."/>
      <w:lvlJc w:val="left"/>
      <w:pPr>
        <w:tabs>
          <w:tab w:val="num" w:pos="4167"/>
        </w:tabs>
        <w:ind w:left="4167" w:hanging="720"/>
      </w:pPr>
      <w:rPr>
        <w:rFonts w:hint="default"/>
      </w:rPr>
    </w:lvl>
    <w:lvl w:ilvl="5">
      <w:start w:val="1"/>
      <w:numFmt w:val="decimal"/>
      <w:lvlText w:val="%6."/>
      <w:lvlJc w:val="left"/>
      <w:pPr>
        <w:tabs>
          <w:tab w:val="num" w:pos="4887"/>
        </w:tabs>
        <w:ind w:left="4887" w:hanging="720"/>
      </w:pPr>
      <w:rPr>
        <w:rFonts w:hint="default"/>
      </w:rPr>
    </w:lvl>
    <w:lvl w:ilvl="6">
      <w:start w:val="1"/>
      <w:numFmt w:val="decimal"/>
      <w:lvlText w:val="%7."/>
      <w:lvlJc w:val="left"/>
      <w:pPr>
        <w:tabs>
          <w:tab w:val="num" w:pos="5607"/>
        </w:tabs>
        <w:ind w:left="5607" w:hanging="720"/>
      </w:pPr>
      <w:rPr>
        <w:rFonts w:hint="default"/>
      </w:rPr>
    </w:lvl>
    <w:lvl w:ilvl="7">
      <w:start w:val="1"/>
      <w:numFmt w:val="decimal"/>
      <w:lvlText w:val="%8."/>
      <w:lvlJc w:val="left"/>
      <w:pPr>
        <w:tabs>
          <w:tab w:val="num" w:pos="6327"/>
        </w:tabs>
        <w:ind w:left="6327" w:hanging="720"/>
      </w:pPr>
      <w:rPr>
        <w:rFonts w:hint="default"/>
      </w:rPr>
    </w:lvl>
    <w:lvl w:ilvl="8">
      <w:start w:val="1"/>
      <w:numFmt w:val="decimal"/>
      <w:lvlText w:val="%9."/>
      <w:lvlJc w:val="left"/>
      <w:pPr>
        <w:tabs>
          <w:tab w:val="num" w:pos="7047"/>
        </w:tabs>
        <w:ind w:left="7047" w:hanging="720"/>
      </w:pPr>
      <w:rPr>
        <w:rFonts w:hint="default"/>
      </w:rPr>
    </w:lvl>
  </w:abstractNum>
  <w:abstractNum w:abstractNumId="8" w15:restartNumberingAfterBreak="0">
    <w:nsid w:val="2A5C4E10"/>
    <w:multiLevelType w:val="multilevel"/>
    <w:tmpl w:val="57CE0FCA"/>
    <w:lvl w:ilvl="0">
      <w:start w:val="8"/>
      <w:numFmt w:val="decimal"/>
      <w:lvlText w:val="%1."/>
      <w:lvlJc w:val="left"/>
      <w:pPr>
        <w:ind w:left="360" w:hanging="360"/>
      </w:pPr>
      <w:rPr>
        <w:rFonts w:hint="default"/>
      </w:rPr>
    </w:lvl>
    <w:lvl w:ilvl="1">
      <w:start w:val="5"/>
      <w:numFmt w:val="decimal"/>
      <w:lvlText w:val="%2)"/>
      <w:lvlJc w:val="left"/>
      <w:pPr>
        <w:ind w:left="858" w:hanging="432"/>
      </w:pPr>
      <w:rPr>
        <w:rFonts w:hint="default"/>
      </w:rPr>
    </w:lvl>
    <w:lvl w:ilvl="2">
      <w:start w:val="1"/>
      <w:numFmt w:val="decimal"/>
      <w:lvlText w:val="%1.%2.%3."/>
      <w:lvlJc w:val="left"/>
      <w:pPr>
        <w:ind w:left="64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C25E22"/>
    <w:multiLevelType w:val="multilevel"/>
    <w:tmpl w:val="AFAE1848"/>
    <w:lvl w:ilvl="0">
      <w:start w:val="1"/>
      <w:numFmt w:val="decimal"/>
      <w:lvlText w:val="%1."/>
      <w:lvlJc w:val="left"/>
      <w:pPr>
        <w:tabs>
          <w:tab w:val="num" w:pos="862"/>
        </w:tabs>
        <w:ind w:left="862" w:hanging="720"/>
      </w:pPr>
      <w:rPr>
        <w:rFonts w:hint="default"/>
        <w:b w:val="0"/>
      </w:rPr>
    </w:lvl>
    <w:lvl w:ilvl="1">
      <w:start w:val="1"/>
      <w:numFmt w:val="decimal"/>
      <w:lvlText w:val="%2."/>
      <w:lvlJc w:val="left"/>
      <w:pPr>
        <w:tabs>
          <w:tab w:val="num" w:pos="1582"/>
        </w:tabs>
        <w:ind w:left="1582" w:hanging="720"/>
      </w:pPr>
      <w:rPr>
        <w:rFonts w:hint="default"/>
        <w:color w:val="auto"/>
      </w:rPr>
    </w:lvl>
    <w:lvl w:ilvl="2">
      <w:start w:val="1"/>
      <w:numFmt w:val="decimal"/>
      <w:lvlText w:val="%3."/>
      <w:lvlJc w:val="left"/>
      <w:pPr>
        <w:tabs>
          <w:tab w:val="num" w:pos="2302"/>
        </w:tabs>
        <w:ind w:left="2302" w:hanging="720"/>
      </w:pPr>
      <w:rPr>
        <w:rFonts w:hint="default"/>
      </w:rPr>
    </w:lvl>
    <w:lvl w:ilvl="3">
      <w:start w:val="1"/>
      <w:numFmt w:val="decimal"/>
      <w:lvlText w:val="%4."/>
      <w:lvlJc w:val="left"/>
      <w:pPr>
        <w:tabs>
          <w:tab w:val="num" w:pos="3022"/>
        </w:tabs>
        <w:ind w:left="3022" w:hanging="720"/>
      </w:pPr>
      <w:rPr>
        <w:rFonts w:hint="default"/>
      </w:rPr>
    </w:lvl>
    <w:lvl w:ilvl="4">
      <w:start w:val="1"/>
      <w:numFmt w:val="decimal"/>
      <w:lvlText w:val="%5."/>
      <w:lvlJc w:val="left"/>
      <w:pPr>
        <w:tabs>
          <w:tab w:val="num" w:pos="3742"/>
        </w:tabs>
        <w:ind w:left="3742" w:hanging="720"/>
      </w:pPr>
      <w:rPr>
        <w:rFonts w:hint="default"/>
      </w:rPr>
    </w:lvl>
    <w:lvl w:ilvl="5">
      <w:start w:val="1"/>
      <w:numFmt w:val="decimal"/>
      <w:lvlText w:val="%6."/>
      <w:lvlJc w:val="left"/>
      <w:pPr>
        <w:tabs>
          <w:tab w:val="num" w:pos="4462"/>
        </w:tabs>
        <w:ind w:left="4462" w:hanging="720"/>
      </w:pPr>
      <w:rPr>
        <w:rFonts w:hint="default"/>
      </w:rPr>
    </w:lvl>
    <w:lvl w:ilvl="6">
      <w:start w:val="1"/>
      <w:numFmt w:val="decimal"/>
      <w:lvlText w:val="%7."/>
      <w:lvlJc w:val="left"/>
      <w:pPr>
        <w:tabs>
          <w:tab w:val="num" w:pos="5182"/>
        </w:tabs>
        <w:ind w:left="5182" w:hanging="720"/>
      </w:pPr>
      <w:rPr>
        <w:rFonts w:hint="default"/>
      </w:rPr>
    </w:lvl>
    <w:lvl w:ilvl="7">
      <w:start w:val="1"/>
      <w:numFmt w:val="decimal"/>
      <w:lvlText w:val="%8."/>
      <w:lvlJc w:val="left"/>
      <w:pPr>
        <w:tabs>
          <w:tab w:val="num" w:pos="5902"/>
        </w:tabs>
        <w:ind w:left="5902" w:hanging="720"/>
      </w:pPr>
      <w:rPr>
        <w:rFonts w:hint="default"/>
      </w:rPr>
    </w:lvl>
    <w:lvl w:ilvl="8">
      <w:start w:val="1"/>
      <w:numFmt w:val="decimal"/>
      <w:lvlText w:val="%9."/>
      <w:lvlJc w:val="left"/>
      <w:pPr>
        <w:tabs>
          <w:tab w:val="num" w:pos="6622"/>
        </w:tabs>
        <w:ind w:left="6622" w:hanging="720"/>
      </w:pPr>
      <w:rPr>
        <w:rFonts w:hint="default"/>
      </w:rPr>
    </w:lvl>
  </w:abstractNum>
  <w:abstractNum w:abstractNumId="10" w15:restartNumberingAfterBreak="0">
    <w:nsid w:val="2C7364B1"/>
    <w:multiLevelType w:val="multilevel"/>
    <w:tmpl w:val="F75407A0"/>
    <w:lvl w:ilvl="0">
      <w:start w:val="1"/>
      <w:numFmt w:val="decimal"/>
      <w:lvlText w:val="%1."/>
      <w:lvlJc w:val="left"/>
      <w:pPr>
        <w:tabs>
          <w:tab w:val="num" w:pos="862"/>
        </w:tabs>
        <w:ind w:left="862" w:hanging="720"/>
      </w:pPr>
      <w:rPr>
        <w:rFonts w:hint="default"/>
        <w:b w:val="0"/>
      </w:rPr>
    </w:lvl>
    <w:lvl w:ilvl="1">
      <w:start w:val="1"/>
      <w:numFmt w:val="decimal"/>
      <w:lvlText w:val="%2."/>
      <w:lvlJc w:val="left"/>
      <w:pPr>
        <w:tabs>
          <w:tab w:val="num" w:pos="1582"/>
        </w:tabs>
        <w:ind w:left="1582" w:hanging="720"/>
      </w:pPr>
      <w:rPr>
        <w:rFonts w:hint="default"/>
        <w:color w:val="auto"/>
      </w:rPr>
    </w:lvl>
    <w:lvl w:ilvl="2">
      <w:start w:val="1"/>
      <w:numFmt w:val="decimal"/>
      <w:lvlText w:val="%3."/>
      <w:lvlJc w:val="left"/>
      <w:pPr>
        <w:tabs>
          <w:tab w:val="num" w:pos="2302"/>
        </w:tabs>
        <w:ind w:left="2302" w:hanging="720"/>
      </w:pPr>
      <w:rPr>
        <w:rFonts w:hint="default"/>
      </w:rPr>
    </w:lvl>
    <w:lvl w:ilvl="3">
      <w:start w:val="1"/>
      <w:numFmt w:val="decimal"/>
      <w:lvlText w:val="%4."/>
      <w:lvlJc w:val="left"/>
      <w:pPr>
        <w:tabs>
          <w:tab w:val="num" w:pos="3022"/>
        </w:tabs>
        <w:ind w:left="3022" w:hanging="720"/>
      </w:pPr>
      <w:rPr>
        <w:rFonts w:hint="default"/>
      </w:rPr>
    </w:lvl>
    <w:lvl w:ilvl="4">
      <w:start w:val="1"/>
      <w:numFmt w:val="decimal"/>
      <w:lvlText w:val="%5."/>
      <w:lvlJc w:val="left"/>
      <w:pPr>
        <w:tabs>
          <w:tab w:val="num" w:pos="3742"/>
        </w:tabs>
        <w:ind w:left="3742" w:hanging="720"/>
      </w:pPr>
      <w:rPr>
        <w:rFonts w:hint="default"/>
      </w:rPr>
    </w:lvl>
    <w:lvl w:ilvl="5">
      <w:start w:val="1"/>
      <w:numFmt w:val="decimal"/>
      <w:lvlText w:val="%6."/>
      <w:lvlJc w:val="left"/>
      <w:pPr>
        <w:tabs>
          <w:tab w:val="num" w:pos="4462"/>
        </w:tabs>
        <w:ind w:left="4462" w:hanging="720"/>
      </w:pPr>
      <w:rPr>
        <w:rFonts w:hint="default"/>
      </w:rPr>
    </w:lvl>
    <w:lvl w:ilvl="6">
      <w:start w:val="1"/>
      <w:numFmt w:val="decimal"/>
      <w:lvlText w:val="%7."/>
      <w:lvlJc w:val="left"/>
      <w:pPr>
        <w:tabs>
          <w:tab w:val="num" w:pos="5182"/>
        </w:tabs>
        <w:ind w:left="5182" w:hanging="720"/>
      </w:pPr>
      <w:rPr>
        <w:rFonts w:hint="default"/>
      </w:rPr>
    </w:lvl>
    <w:lvl w:ilvl="7">
      <w:start w:val="1"/>
      <w:numFmt w:val="decimal"/>
      <w:lvlText w:val="%8."/>
      <w:lvlJc w:val="left"/>
      <w:pPr>
        <w:tabs>
          <w:tab w:val="num" w:pos="5902"/>
        </w:tabs>
        <w:ind w:left="5902" w:hanging="720"/>
      </w:pPr>
      <w:rPr>
        <w:rFonts w:hint="default"/>
      </w:rPr>
    </w:lvl>
    <w:lvl w:ilvl="8">
      <w:start w:val="1"/>
      <w:numFmt w:val="decimal"/>
      <w:lvlText w:val="%9."/>
      <w:lvlJc w:val="left"/>
      <w:pPr>
        <w:tabs>
          <w:tab w:val="num" w:pos="6622"/>
        </w:tabs>
        <w:ind w:left="6622" w:hanging="720"/>
      </w:pPr>
      <w:rPr>
        <w:rFonts w:hint="default"/>
      </w:rPr>
    </w:lvl>
  </w:abstractNum>
  <w:abstractNum w:abstractNumId="11" w15:restartNumberingAfterBreak="0">
    <w:nsid w:val="2DEC0139"/>
    <w:multiLevelType w:val="hybridMultilevel"/>
    <w:tmpl w:val="5046DC00"/>
    <w:lvl w:ilvl="0" w:tplc="04150017">
      <w:start w:val="1"/>
      <w:numFmt w:val="lowerLetter"/>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12" w15:restartNumberingAfterBreak="0">
    <w:nsid w:val="32C14794"/>
    <w:multiLevelType w:val="multilevel"/>
    <w:tmpl w:val="AEC08002"/>
    <w:lvl w:ilvl="0">
      <w:start w:val="1"/>
      <w:numFmt w:val="decimal"/>
      <w:lvlText w:val="%1)"/>
      <w:lvlJc w:val="left"/>
      <w:pPr>
        <w:tabs>
          <w:tab w:val="num" w:pos="1003"/>
        </w:tabs>
        <w:ind w:left="1003" w:hanging="720"/>
      </w:pPr>
      <w:rPr>
        <w:rFonts w:hint="default"/>
        <w:b w:val="0"/>
        <w:color w:val="auto"/>
      </w:rPr>
    </w:lvl>
    <w:lvl w:ilvl="1">
      <w:start w:val="1"/>
      <w:numFmt w:val="decimal"/>
      <w:lvlText w:val="%2."/>
      <w:lvlJc w:val="left"/>
      <w:pPr>
        <w:tabs>
          <w:tab w:val="num" w:pos="1723"/>
        </w:tabs>
        <w:ind w:left="1723" w:hanging="720"/>
      </w:pPr>
      <w:rPr>
        <w:rFonts w:hint="default"/>
        <w:color w:val="00B050"/>
      </w:rPr>
    </w:lvl>
    <w:lvl w:ilvl="2">
      <w:start w:val="1"/>
      <w:numFmt w:val="decimal"/>
      <w:lvlText w:val="%3."/>
      <w:lvlJc w:val="left"/>
      <w:pPr>
        <w:tabs>
          <w:tab w:val="num" w:pos="2443"/>
        </w:tabs>
        <w:ind w:left="2443" w:hanging="720"/>
      </w:pPr>
      <w:rPr>
        <w:rFonts w:hint="default"/>
      </w:rPr>
    </w:lvl>
    <w:lvl w:ilvl="3">
      <w:start w:val="1"/>
      <w:numFmt w:val="decimal"/>
      <w:lvlText w:val="%4."/>
      <w:lvlJc w:val="left"/>
      <w:pPr>
        <w:tabs>
          <w:tab w:val="num" w:pos="3163"/>
        </w:tabs>
        <w:ind w:left="3163" w:hanging="720"/>
      </w:pPr>
      <w:rPr>
        <w:rFonts w:hint="default"/>
      </w:rPr>
    </w:lvl>
    <w:lvl w:ilvl="4">
      <w:start w:val="1"/>
      <w:numFmt w:val="decimal"/>
      <w:lvlText w:val="%5."/>
      <w:lvlJc w:val="left"/>
      <w:pPr>
        <w:tabs>
          <w:tab w:val="num" w:pos="3883"/>
        </w:tabs>
        <w:ind w:left="3883" w:hanging="720"/>
      </w:pPr>
      <w:rPr>
        <w:rFonts w:hint="default"/>
      </w:rPr>
    </w:lvl>
    <w:lvl w:ilvl="5">
      <w:start w:val="1"/>
      <w:numFmt w:val="decimal"/>
      <w:lvlText w:val="%6."/>
      <w:lvlJc w:val="left"/>
      <w:pPr>
        <w:tabs>
          <w:tab w:val="num" w:pos="4603"/>
        </w:tabs>
        <w:ind w:left="4603" w:hanging="720"/>
      </w:pPr>
      <w:rPr>
        <w:rFonts w:hint="default"/>
      </w:rPr>
    </w:lvl>
    <w:lvl w:ilvl="6">
      <w:start w:val="1"/>
      <w:numFmt w:val="decimal"/>
      <w:lvlText w:val="%7."/>
      <w:lvlJc w:val="left"/>
      <w:pPr>
        <w:tabs>
          <w:tab w:val="num" w:pos="5323"/>
        </w:tabs>
        <w:ind w:left="5323" w:hanging="720"/>
      </w:pPr>
      <w:rPr>
        <w:rFonts w:hint="default"/>
      </w:rPr>
    </w:lvl>
    <w:lvl w:ilvl="7">
      <w:start w:val="1"/>
      <w:numFmt w:val="decimal"/>
      <w:lvlText w:val="%8."/>
      <w:lvlJc w:val="left"/>
      <w:pPr>
        <w:tabs>
          <w:tab w:val="num" w:pos="6043"/>
        </w:tabs>
        <w:ind w:left="6043" w:hanging="720"/>
      </w:pPr>
      <w:rPr>
        <w:rFonts w:hint="default"/>
      </w:rPr>
    </w:lvl>
    <w:lvl w:ilvl="8">
      <w:start w:val="1"/>
      <w:numFmt w:val="decimal"/>
      <w:lvlText w:val="%9."/>
      <w:lvlJc w:val="left"/>
      <w:pPr>
        <w:tabs>
          <w:tab w:val="num" w:pos="6763"/>
        </w:tabs>
        <w:ind w:left="6763" w:hanging="720"/>
      </w:pPr>
      <w:rPr>
        <w:rFonts w:hint="default"/>
      </w:rPr>
    </w:lvl>
  </w:abstractNum>
  <w:abstractNum w:abstractNumId="13" w15:restartNumberingAfterBreak="0">
    <w:nsid w:val="33C673B6"/>
    <w:multiLevelType w:val="multilevel"/>
    <w:tmpl w:val="49580A32"/>
    <w:lvl w:ilvl="0">
      <w:start w:val="5"/>
      <w:numFmt w:val="decimal"/>
      <w:lvlText w:val="%1."/>
      <w:lvlJc w:val="left"/>
      <w:pPr>
        <w:tabs>
          <w:tab w:val="num" w:pos="862"/>
        </w:tabs>
        <w:ind w:left="862" w:hanging="720"/>
      </w:pPr>
      <w:rPr>
        <w:rFonts w:hint="default"/>
        <w:b w:val="0"/>
      </w:rPr>
    </w:lvl>
    <w:lvl w:ilvl="1">
      <w:start w:val="1"/>
      <w:numFmt w:val="decimal"/>
      <w:lvlText w:val="%2."/>
      <w:lvlJc w:val="left"/>
      <w:pPr>
        <w:tabs>
          <w:tab w:val="num" w:pos="1582"/>
        </w:tabs>
        <w:ind w:left="1582" w:hanging="720"/>
      </w:pPr>
      <w:rPr>
        <w:rFonts w:hint="default"/>
        <w:color w:val="auto"/>
      </w:rPr>
    </w:lvl>
    <w:lvl w:ilvl="2">
      <w:start w:val="1"/>
      <w:numFmt w:val="decimal"/>
      <w:lvlText w:val="%3."/>
      <w:lvlJc w:val="left"/>
      <w:pPr>
        <w:tabs>
          <w:tab w:val="num" w:pos="2302"/>
        </w:tabs>
        <w:ind w:left="2302" w:hanging="720"/>
      </w:pPr>
      <w:rPr>
        <w:rFonts w:hint="default"/>
      </w:rPr>
    </w:lvl>
    <w:lvl w:ilvl="3">
      <w:start w:val="1"/>
      <w:numFmt w:val="decimal"/>
      <w:lvlText w:val="%4."/>
      <w:lvlJc w:val="left"/>
      <w:pPr>
        <w:tabs>
          <w:tab w:val="num" w:pos="3022"/>
        </w:tabs>
        <w:ind w:left="3022" w:hanging="720"/>
      </w:pPr>
      <w:rPr>
        <w:rFonts w:hint="default"/>
      </w:rPr>
    </w:lvl>
    <w:lvl w:ilvl="4">
      <w:start w:val="1"/>
      <w:numFmt w:val="decimal"/>
      <w:lvlText w:val="%5."/>
      <w:lvlJc w:val="left"/>
      <w:pPr>
        <w:tabs>
          <w:tab w:val="num" w:pos="3742"/>
        </w:tabs>
        <w:ind w:left="3742" w:hanging="720"/>
      </w:pPr>
      <w:rPr>
        <w:rFonts w:hint="default"/>
      </w:rPr>
    </w:lvl>
    <w:lvl w:ilvl="5">
      <w:start w:val="1"/>
      <w:numFmt w:val="decimal"/>
      <w:lvlText w:val="%6."/>
      <w:lvlJc w:val="left"/>
      <w:pPr>
        <w:tabs>
          <w:tab w:val="num" w:pos="4462"/>
        </w:tabs>
        <w:ind w:left="4462" w:hanging="720"/>
      </w:pPr>
      <w:rPr>
        <w:rFonts w:hint="default"/>
      </w:rPr>
    </w:lvl>
    <w:lvl w:ilvl="6">
      <w:start w:val="1"/>
      <w:numFmt w:val="decimal"/>
      <w:lvlText w:val="%7."/>
      <w:lvlJc w:val="left"/>
      <w:pPr>
        <w:tabs>
          <w:tab w:val="num" w:pos="5182"/>
        </w:tabs>
        <w:ind w:left="5182" w:hanging="720"/>
      </w:pPr>
      <w:rPr>
        <w:rFonts w:hint="default"/>
      </w:rPr>
    </w:lvl>
    <w:lvl w:ilvl="7">
      <w:start w:val="1"/>
      <w:numFmt w:val="decimal"/>
      <w:lvlText w:val="%8."/>
      <w:lvlJc w:val="left"/>
      <w:pPr>
        <w:tabs>
          <w:tab w:val="num" w:pos="5902"/>
        </w:tabs>
        <w:ind w:left="5902" w:hanging="720"/>
      </w:pPr>
      <w:rPr>
        <w:rFonts w:hint="default"/>
      </w:rPr>
    </w:lvl>
    <w:lvl w:ilvl="8">
      <w:start w:val="1"/>
      <w:numFmt w:val="decimal"/>
      <w:lvlText w:val="%9."/>
      <w:lvlJc w:val="left"/>
      <w:pPr>
        <w:tabs>
          <w:tab w:val="num" w:pos="6622"/>
        </w:tabs>
        <w:ind w:left="6622" w:hanging="720"/>
      </w:pPr>
      <w:rPr>
        <w:rFonts w:hint="default"/>
      </w:rPr>
    </w:lvl>
  </w:abstractNum>
  <w:abstractNum w:abstractNumId="14" w15:restartNumberingAfterBreak="0">
    <w:nsid w:val="387929BE"/>
    <w:multiLevelType w:val="hybridMultilevel"/>
    <w:tmpl w:val="21AAD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A96B84"/>
    <w:multiLevelType w:val="hybridMultilevel"/>
    <w:tmpl w:val="3F54C6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6D3705"/>
    <w:multiLevelType w:val="hybridMultilevel"/>
    <w:tmpl w:val="12440E82"/>
    <w:lvl w:ilvl="0" w:tplc="CC80EB0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D23651"/>
    <w:multiLevelType w:val="hybridMultilevel"/>
    <w:tmpl w:val="917E007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A008AE"/>
    <w:multiLevelType w:val="hybridMultilevel"/>
    <w:tmpl w:val="B17A1666"/>
    <w:lvl w:ilvl="0" w:tplc="3902932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BC578D3"/>
    <w:multiLevelType w:val="multilevel"/>
    <w:tmpl w:val="2D70773C"/>
    <w:lvl w:ilvl="0">
      <w:start w:val="1"/>
      <w:numFmt w:val="decimal"/>
      <w:lvlText w:val="%1)"/>
      <w:lvlJc w:val="left"/>
      <w:pPr>
        <w:tabs>
          <w:tab w:val="num" w:pos="862"/>
        </w:tabs>
        <w:ind w:left="862" w:hanging="720"/>
      </w:pPr>
      <w:rPr>
        <w:rFonts w:hint="default"/>
        <w:b w:val="0"/>
      </w:rPr>
    </w:lvl>
    <w:lvl w:ilvl="1">
      <w:start w:val="1"/>
      <w:numFmt w:val="decimal"/>
      <w:lvlText w:val="%2."/>
      <w:lvlJc w:val="left"/>
      <w:pPr>
        <w:tabs>
          <w:tab w:val="num" w:pos="1582"/>
        </w:tabs>
        <w:ind w:left="1582" w:hanging="720"/>
      </w:pPr>
      <w:rPr>
        <w:rFonts w:hint="default"/>
        <w:color w:val="auto"/>
      </w:rPr>
    </w:lvl>
    <w:lvl w:ilvl="2">
      <w:start w:val="1"/>
      <w:numFmt w:val="decimal"/>
      <w:lvlText w:val="%3."/>
      <w:lvlJc w:val="left"/>
      <w:pPr>
        <w:tabs>
          <w:tab w:val="num" w:pos="2302"/>
        </w:tabs>
        <w:ind w:left="2302" w:hanging="720"/>
      </w:pPr>
      <w:rPr>
        <w:rFonts w:hint="default"/>
      </w:rPr>
    </w:lvl>
    <w:lvl w:ilvl="3">
      <w:start w:val="1"/>
      <w:numFmt w:val="decimal"/>
      <w:lvlText w:val="%4."/>
      <w:lvlJc w:val="left"/>
      <w:pPr>
        <w:tabs>
          <w:tab w:val="num" w:pos="3022"/>
        </w:tabs>
        <w:ind w:left="3022" w:hanging="720"/>
      </w:pPr>
      <w:rPr>
        <w:rFonts w:hint="default"/>
      </w:rPr>
    </w:lvl>
    <w:lvl w:ilvl="4">
      <w:start w:val="1"/>
      <w:numFmt w:val="decimal"/>
      <w:lvlText w:val="%5."/>
      <w:lvlJc w:val="left"/>
      <w:pPr>
        <w:tabs>
          <w:tab w:val="num" w:pos="3742"/>
        </w:tabs>
        <w:ind w:left="3742" w:hanging="720"/>
      </w:pPr>
      <w:rPr>
        <w:rFonts w:hint="default"/>
      </w:rPr>
    </w:lvl>
    <w:lvl w:ilvl="5">
      <w:start w:val="1"/>
      <w:numFmt w:val="decimal"/>
      <w:lvlText w:val="%6."/>
      <w:lvlJc w:val="left"/>
      <w:pPr>
        <w:tabs>
          <w:tab w:val="num" w:pos="4462"/>
        </w:tabs>
        <w:ind w:left="4462" w:hanging="720"/>
      </w:pPr>
      <w:rPr>
        <w:rFonts w:hint="default"/>
      </w:rPr>
    </w:lvl>
    <w:lvl w:ilvl="6">
      <w:start w:val="1"/>
      <w:numFmt w:val="decimal"/>
      <w:lvlText w:val="%7."/>
      <w:lvlJc w:val="left"/>
      <w:pPr>
        <w:tabs>
          <w:tab w:val="num" w:pos="5182"/>
        </w:tabs>
        <w:ind w:left="5182" w:hanging="720"/>
      </w:pPr>
      <w:rPr>
        <w:rFonts w:hint="default"/>
      </w:rPr>
    </w:lvl>
    <w:lvl w:ilvl="7">
      <w:start w:val="1"/>
      <w:numFmt w:val="decimal"/>
      <w:lvlText w:val="%8."/>
      <w:lvlJc w:val="left"/>
      <w:pPr>
        <w:tabs>
          <w:tab w:val="num" w:pos="5902"/>
        </w:tabs>
        <w:ind w:left="5902" w:hanging="720"/>
      </w:pPr>
      <w:rPr>
        <w:rFonts w:hint="default"/>
      </w:rPr>
    </w:lvl>
    <w:lvl w:ilvl="8">
      <w:start w:val="1"/>
      <w:numFmt w:val="decimal"/>
      <w:lvlText w:val="%9."/>
      <w:lvlJc w:val="left"/>
      <w:pPr>
        <w:tabs>
          <w:tab w:val="num" w:pos="6622"/>
        </w:tabs>
        <w:ind w:left="6622" w:hanging="720"/>
      </w:pPr>
      <w:rPr>
        <w:rFonts w:hint="default"/>
      </w:rPr>
    </w:lvl>
  </w:abstractNum>
  <w:abstractNum w:abstractNumId="20" w15:restartNumberingAfterBreak="0">
    <w:nsid w:val="4BF713B7"/>
    <w:multiLevelType w:val="multilevel"/>
    <w:tmpl w:val="ECDC6134"/>
    <w:lvl w:ilvl="0">
      <w:start w:val="1"/>
      <w:numFmt w:val="lowerLetter"/>
      <w:lvlText w:val="%1)"/>
      <w:lvlJc w:val="left"/>
      <w:pPr>
        <w:tabs>
          <w:tab w:val="num" w:pos="1287"/>
        </w:tabs>
        <w:ind w:left="1287" w:hanging="720"/>
      </w:pPr>
      <w:rPr>
        <w:rFonts w:hint="default"/>
        <w:b w:val="0"/>
      </w:rPr>
    </w:lvl>
    <w:lvl w:ilvl="1">
      <w:start w:val="1"/>
      <w:numFmt w:val="decimal"/>
      <w:lvlText w:val="%2."/>
      <w:lvlJc w:val="left"/>
      <w:pPr>
        <w:tabs>
          <w:tab w:val="num" w:pos="2007"/>
        </w:tabs>
        <w:ind w:left="2007" w:hanging="720"/>
      </w:pPr>
      <w:rPr>
        <w:rFonts w:hint="default"/>
        <w:color w:val="auto"/>
      </w:rPr>
    </w:lvl>
    <w:lvl w:ilvl="2">
      <w:start w:val="1"/>
      <w:numFmt w:val="decimal"/>
      <w:lvlText w:val="%3."/>
      <w:lvlJc w:val="left"/>
      <w:pPr>
        <w:tabs>
          <w:tab w:val="num" w:pos="2727"/>
        </w:tabs>
        <w:ind w:left="2727" w:hanging="720"/>
      </w:pPr>
      <w:rPr>
        <w:rFonts w:hint="default"/>
      </w:rPr>
    </w:lvl>
    <w:lvl w:ilvl="3">
      <w:start w:val="1"/>
      <w:numFmt w:val="decimal"/>
      <w:lvlText w:val="%4."/>
      <w:lvlJc w:val="left"/>
      <w:pPr>
        <w:tabs>
          <w:tab w:val="num" w:pos="3447"/>
        </w:tabs>
        <w:ind w:left="3447" w:hanging="720"/>
      </w:pPr>
      <w:rPr>
        <w:rFonts w:hint="default"/>
      </w:rPr>
    </w:lvl>
    <w:lvl w:ilvl="4">
      <w:start w:val="1"/>
      <w:numFmt w:val="decimal"/>
      <w:lvlText w:val="%5."/>
      <w:lvlJc w:val="left"/>
      <w:pPr>
        <w:tabs>
          <w:tab w:val="num" w:pos="4167"/>
        </w:tabs>
        <w:ind w:left="4167" w:hanging="720"/>
      </w:pPr>
      <w:rPr>
        <w:rFonts w:hint="default"/>
      </w:rPr>
    </w:lvl>
    <w:lvl w:ilvl="5">
      <w:start w:val="1"/>
      <w:numFmt w:val="decimal"/>
      <w:lvlText w:val="%6."/>
      <w:lvlJc w:val="left"/>
      <w:pPr>
        <w:tabs>
          <w:tab w:val="num" w:pos="4887"/>
        </w:tabs>
        <w:ind w:left="4887" w:hanging="720"/>
      </w:pPr>
      <w:rPr>
        <w:rFonts w:hint="default"/>
      </w:rPr>
    </w:lvl>
    <w:lvl w:ilvl="6">
      <w:start w:val="1"/>
      <w:numFmt w:val="decimal"/>
      <w:lvlText w:val="%7."/>
      <w:lvlJc w:val="left"/>
      <w:pPr>
        <w:tabs>
          <w:tab w:val="num" w:pos="5607"/>
        </w:tabs>
        <w:ind w:left="5607" w:hanging="720"/>
      </w:pPr>
      <w:rPr>
        <w:rFonts w:hint="default"/>
      </w:rPr>
    </w:lvl>
    <w:lvl w:ilvl="7">
      <w:start w:val="1"/>
      <w:numFmt w:val="decimal"/>
      <w:lvlText w:val="%8."/>
      <w:lvlJc w:val="left"/>
      <w:pPr>
        <w:tabs>
          <w:tab w:val="num" w:pos="6327"/>
        </w:tabs>
        <w:ind w:left="6327" w:hanging="720"/>
      </w:pPr>
      <w:rPr>
        <w:rFonts w:hint="default"/>
      </w:rPr>
    </w:lvl>
    <w:lvl w:ilvl="8">
      <w:start w:val="1"/>
      <w:numFmt w:val="decimal"/>
      <w:lvlText w:val="%9."/>
      <w:lvlJc w:val="left"/>
      <w:pPr>
        <w:tabs>
          <w:tab w:val="num" w:pos="7047"/>
        </w:tabs>
        <w:ind w:left="7047" w:hanging="720"/>
      </w:pPr>
      <w:rPr>
        <w:rFonts w:hint="default"/>
      </w:rPr>
    </w:lvl>
  </w:abstractNum>
  <w:abstractNum w:abstractNumId="21" w15:restartNumberingAfterBreak="0">
    <w:nsid w:val="4DB73A5C"/>
    <w:multiLevelType w:val="multilevel"/>
    <w:tmpl w:val="91B2E35A"/>
    <w:lvl w:ilvl="0">
      <w:start w:val="15"/>
      <w:numFmt w:val="decimal"/>
      <w:lvlText w:val="%1."/>
      <w:lvlJc w:val="left"/>
      <w:pPr>
        <w:tabs>
          <w:tab w:val="num" w:pos="1287"/>
        </w:tabs>
        <w:ind w:left="1287" w:hanging="720"/>
      </w:pPr>
      <w:rPr>
        <w:rFonts w:hint="default"/>
        <w:b w:val="0"/>
      </w:rPr>
    </w:lvl>
    <w:lvl w:ilvl="1">
      <w:start w:val="1"/>
      <w:numFmt w:val="decimal"/>
      <w:lvlText w:val="%2."/>
      <w:lvlJc w:val="left"/>
      <w:pPr>
        <w:tabs>
          <w:tab w:val="num" w:pos="2007"/>
        </w:tabs>
        <w:ind w:left="2007" w:hanging="720"/>
      </w:pPr>
      <w:rPr>
        <w:rFonts w:hint="default"/>
        <w:color w:val="auto"/>
      </w:rPr>
    </w:lvl>
    <w:lvl w:ilvl="2">
      <w:start w:val="1"/>
      <w:numFmt w:val="decimal"/>
      <w:lvlText w:val="%3."/>
      <w:lvlJc w:val="left"/>
      <w:pPr>
        <w:tabs>
          <w:tab w:val="num" w:pos="2727"/>
        </w:tabs>
        <w:ind w:left="2727" w:hanging="720"/>
      </w:pPr>
      <w:rPr>
        <w:rFonts w:hint="default"/>
      </w:rPr>
    </w:lvl>
    <w:lvl w:ilvl="3">
      <w:start w:val="1"/>
      <w:numFmt w:val="decimal"/>
      <w:lvlText w:val="%4."/>
      <w:lvlJc w:val="left"/>
      <w:pPr>
        <w:tabs>
          <w:tab w:val="num" w:pos="3447"/>
        </w:tabs>
        <w:ind w:left="3447" w:hanging="720"/>
      </w:pPr>
      <w:rPr>
        <w:rFonts w:hint="default"/>
      </w:rPr>
    </w:lvl>
    <w:lvl w:ilvl="4">
      <w:start w:val="1"/>
      <w:numFmt w:val="decimal"/>
      <w:lvlText w:val="%5."/>
      <w:lvlJc w:val="left"/>
      <w:pPr>
        <w:tabs>
          <w:tab w:val="num" w:pos="4167"/>
        </w:tabs>
        <w:ind w:left="4167" w:hanging="720"/>
      </w:pPr>
      <w:rPr>
        <w:rFonts w:hint="default"/>
      </w:rPr>
    </w:lvl>
    <w:lvl w:ilvl="5">
      <w:start w:val="1"/>
      <w:numFmt w:val="decimal"/>
      <w:lvlText w:val="%6."/>
      <w:lvlJc w:val="left"/>
      <w:pPr>
        <w:tabs>
          <w:tab w:val="num" w:pos="4887"/>
        </w:tabs>
        <w:ind w:left="4887" w:hanging="720"/>
      </w:pPr>
      <w:rPr>
        <w:rFonts w:hint="default"/>
      </w:rPr>
    </w:lvl>
    <w:lvl w:ilvl="6">
      <w:start w:val="1"/>
      <w:numFmt w:val="decimal"/>
      <w:lvlText w:val="%7."/>
      <w:lvlJc w:val="left"/>
      <w:pPr>
        <w:tabs>
          <w:tab w:val="num" w:pos="5607"/>
        </w:tabs>
        <w:ind w:left="5607" w:hanging="720"/>
      </w:pPr>
      <w:rPr>
        <w:rFonts w:hint="default"/>
      </w:rPr>
    </w:lvl>
    <w:lvl w:ilvl="7">
      <w:start w:val="1"/>
      <w:numFmt w:val="decimal"/>
      <w:lvlText w:val="%8."/>
      <w:lvlJc w:val="left"/>
      <w:pPr>
        <w:tabs>
          <w:tab w:val="num" w:pos="6327"/>
        </w:tabs>
        <w:ind w:left="6327" w:hanging="720"/>
      </w:pPr>
      <w:rPr>
        <w:rFonts w:hint="default"/>
      </w:rPr>
    </w:lvl>
    <w:lvl w:ilvl="8">
      <w:start w:val="1"/>
      <w:numFmt w:val="decimal"/>
      <w:lvlText w:val="%9."/>
      <w:lvlJc w:val="left"/>
      <w:pPr>
        <w:tabs>
          <w:tab w:val="num" w:pos="7047"/>
        </w:tabs>
        <w:ind w:left="7047" w:hanging="720"/>
      </w:pPr>
      <w:rPr>
        <w:rFonts w:hint="default"/>
      </w:rPr>
    </w:lvl>
  </w:abstractNum>
  <w:abstractNum w:abstractNumId="22" w15:restartNumberingAfterBreak="0">
    <w:nsid w:val="51073DBE"/>
    <w:multiLevelType w:val="multilevel"/>
    <w:tmpl w:val="F9FA78C6"/>
    <w:lvl w:ilvl="0">
      <w:start w:val="1"/>
      <w:numFmt w:val="decimal"/>
      <w:lvlText w:val="%1."/>
      <w:lvlJc w:val="left"/>
      <w:pPr>
        <w:tabs>
          <w:tab w:val="num" w:pos="1287"/>
        </w:tabs>
        <w:ind w:left="1287" w:hanging="720"/>
      </w:pPr>
      <w:rPr>
        <w:rFonts w:hint="default"/>
        <w:b w:val="0"/>
      </w:rPr>
    </w:lvl>
    <w:lvl w:ilvl="1">
      <w:start w:val="1"/>
      <w:numFmt w:val="decimal"/>
      <w:lvlText w:val="%2."/>
      <w:lvlJc w:val="left"/>
      <w:pPr>
        <w:tabs>
          <w:tab w:val="num" w:pos="2007"/>
        </w:tabs>
        <w:ind w:left="2007" w:hanging="720"/>
      </w:pPr>
      <w:rPr>
        <w:rFonts w:hint="default"/>
        <w:color w:val="auto"/>
      </w:rPr>
    </w:lvl>
    <w:lvl w:ilvl="2">
      <w:start w:val="1"/>
      <w:numFmt w:val="decimal"/>
      <w:lvlText w:val="%3."/>
      <w:lvlJc w:val="left"/>
      <w:pPr>
        <w:tabs>
          <w:tab w:val="num" w:pos="2727"/>
        </w:tabs>
        <w:ind w:left="2727" w:hanging="720"/>
      </w:pPr>
      <w:rPr>
        <w:rFonts w:hint="default"/>
      </w:rPr>
    </w:lvl>
    <w:lvl w:ilvl="3">
      <w:start w:val="1"/>
      <w:numFmt w:val="decimal"/>
      <w:lvlText w:val="%4."/>
      <w:lvlJc w:val="left"/>
      <w:pPr>
        <w:tabs>
          <w:tab w:val="num" w:pos="3447"/>
        </w:tabs>
        <w:ind w:left="3447" w:hanging="720"/>
      </w:pPr>
      <w:rPr>
        <w:rFonts w:hint="default"/>
      </w:rPr>
    </w:lvl>
    <w:lvl w:ilvl="4">
      <w:start w:val="1"/>
      <w:numFmt w:val="decimal"/>
      <w:lvlText w:val="%5."/>
      <w:lvlJc w:val="left"/>
      <w:pPr>
        <w:tabs>
          <w:tab w:val="num" w:pos="4167"/>
        </w:tabs>
        <w:ind w:left="4167" w:hanging="720"/>
      </w:pPr>
      <w:rPr>
        <w:rFonts w:hint="default"/>
      </w:rPr>
    </w:lvl>
    <w:lvl w:ilvl="5">
      <w:start w:val="1"/>
      <w:numFmt w:val="decimal"/>
      <w:lvlText w:val="%6."/>
      <w:lvlJc w:val="left"/>
      <w:pPr>
        <w:tabs>
          <w:tab w:val="num" w:pos="4887"/>
        </w:tabs>
        <w:ind w:left="4887" w:hanging="720"/>
      </w:pPr>
      <w:rPr>
        <w:rFonts w:hint="default"/>
      </w:rPr>
    </w:lvl>
    <w:lvl w:ilvl="6">
      <w:start w:val="1"/>
      <w:numFmt w:val="decimal"/>
      <w:lvlText w:val="%7."/>
      <w:lvlJc w:val="left"/>
      <w:pPr>
        <w:tabs>
          <w:tab w:val="num" w:pos="5607"/>
        </w:tabs>
        <w:ind w:left="5607" w:hanging="720"/>
      </w:pPr>
      <w:rPr>
        <w:rFonts w:hint="default"/>
      </w:rPr>
    </w:lvl>
    <w:lvl w:ilvl="7">
      <w:start w:val="1"/>
      <w:numFmt w:val="decimal"/>
      <w:lvlText w:val="%8."/>
      <w:lvlJc w:val="left"/>
      <w:pPr>
        <w:tabs>
          <w:tab w:val="num" w:pos="6327"/>
        </w:tabs>
        <w:ind w:left="6327" w:hanging="720"/>
      </w:pPr>
      <w:rPr>
        <w:rFonts w:hint="default"/>
      </w:rPr>
    </w:lvl>
    <w:lvl w:ilvl="8">
      <w:start w:val="1"/>
      <w:numFmt w:val="decimal"/>
      <w:lvlText w:val="%9."/>
      <w:lvlJc w:val="left"/>
      <w:pPr>
        <w:tabs>
          <w:tab w:val="num" w:pos="7047"/>
        </w:tabs>
        <w:ind w:left="7047" w:hanging="720"/>
      </w:pPr>
      <w:rPr>
        <w:rFonts w:hint="default"/>
      </w:rPr>
    </w:lvl>
  </w:abstractNum>
  <w:abstractNum w:abstractNumId="23" w15:restartNumberingAfterBreak="0">
    <w:nsid w:val="51C66BC2"/>
    <w:multiLevelType w:val="multilevel"/>
    <w:tmpl w:val="86722B76"/>
    <w:lvl w:ilvl="0">
      <w:start w:val="1"/>
      <w:numFmt w:val="decimal"/>
      <w:lvlText w:val="%1."/>
      <w:lvlJc w:val="left"/>
      <w:pPr>
        <w:tabs>
          <w:tab w:val="num" w:pos="1003"/>
        </w:tabs>
        <w:ind w:left="1003" w:hanging="720"/>
      </w:pPr>
      <w:rPr>
        <w:rFonts w:hint="default"/>
        <w:b w:val="0"/>
      </w:rPr>
    </w:lvl>
    <w:lvl w:ilvl="1">
      <w:start w:val="1"/>
      <w:numFmt w:val="decimal"/>
      <w:lvlText w:val="%2."/>
      <w:lvlJc w:val="left"/>
      <w:pPr>
        <w:tabs>
          <w:tab w:val="num" w:pos="1723"/>
        </w:tabs>
        <w:ind w:left="1723" w:hanging="720"/>
      </w:pPr>
      <w:rPr>
        <w:rFonts w:hint="default"/>
        <w:color w:val="00B050"/>
      </w:rPr>
    </w:lvl>
    <w:lvl w:ilvl="2">
      <w:start w:val="1"/>
      <w:numFmt w:val="decimal"/>
      <w:lvlText w:val="%3."/>
      <w:lvlJc w:val="left"/>
      <w:pPr>
        <w:tabs>
          <w:tab w:val="num" w:pos="2443"/>
        </w:tabs>
        <w:ind w:left="2443" w:hanging="720"/>
      </w:pPr>
      <w:rPr>
        <w:rFonts w:hint="default"/>
      </w:rPr>
    </w:lvl>
    <w:lvl w:ilvl="3">
      <w:start w:val="1"/>
      <w:numFmt w:val="decimal"/>
      <w:lvlText w:val="%4."/>
      <w:lvlJc w:val="left"/>
      <w:pPr>
        <w:tabs>
          <w:tab w:val="num" w:pos="3163"/>
        </w:tabs>
        <w:ind w:left="3163" w:hanging="720"/>
      </w:pPr>
      <w:rPr>
        <w:rFonts w:hint="default"/>
      </w:rPr>
    </w:lvl>
    <w:lvl w:ilvl="4">
      <w:start w:val="1"/>
      <w:numFmt w:val="decimal"/>
      <w:lvlText w:val="%5."/>
      <w:lvlJc w:val="left"/>
      <w:pPr>
        <w:tabs>
          <w:tab w:val="num" w:pos="3883"/>
        </w:tabs>
        <w:ind w:left="3883" w:hanging="720"/>
      </w:pPr>
      <w:rPr>
        <w:rFonts w:hint="default"/>
      </w:rPr>
    </w:lvl>
    <w:lvl w:ilvl="5">
      <w:start w:val="1"/>
      <w:numFmt w:val="decimal"/>
      <w:lvlText w:val="%6."/>
      <w:lvlJc w:val="left"/>
      <w:pPr>
        <w:tabs>
          <w:tab w:val="num" w:pos="4603"/>
        </w:tabs>
        <w:ind w:left="4603" w:hanging="720"/>
      </w:pPr>
      <w:rPr>
        <w:rFonts w:hint="default"/>
      </w:rPr>
    </w:lvl>
    <w:lvl w:ilvl="6">
      <w:start w:val="1"/>
      <w:numFmt w:val="decimal"/>
      <w:lvlText w:val="%7."/>
      <w:lvlJc w:val="left"/>
      <w:pPr>
        <w:tabs>
          <w:tab w:val="num" w:pos="5323"/>
        </w:tabs>
        <w:ind w:left="5323" w:hanging="720"/>
      </w:pPr>
      <w:rPr>
        <w:rFonts w:hint="default"/>
      </w:rPr>
    </w:lvl>
    <w:lvl w:ilvl="7">
      <w:start w:val="1"/>
      <w:numFmt w:val="decimal"/>
      <w:lvlText w:val="%8."/>
      <w:lvlJc w:val="left"/>
      <w:pPr>
        <w:tabs>
          <w:tab w:val="num" w:pos="6043"/>
        </w:tabs>
        <w:ind w:left="6043" w:hanging="720"/>
      </w:pPr>
      <w:rPr>
        <w:rFonts w:hint="default"/>
      </w:rPr>
    </w:lvl>
    <w:lvl w:ilvl="8">
      <w:start w:val="1"/>
      <w:numFmt w:val="decimal"/>
      <w:lvlText w:val="%9."/>
      <w:lvlJc w:val="left"/>
      <w:pPr>
        <w:tabs>
          <w:tab w:val="num" w:pos="6763"/>
        </w:tabs>
        <w:ind w:left="6763" w:hanging="720"/>
      </w:pPr>
      <w:rPr>
        <w:rFonts w:hint="default"/>
      </w:rPr>
    </w:lvl>
  </w:abstractNum>
  <w:abstractNum w:abstractNumId="24" w15:restartNumberingAfterBreak="0">
    <w:nsid w:val="52914FDB"/>
    <w:multiLevelType w:val="multilevel"/>
    <w:tmpl w:val="9E00CB76"/>
    <w:styleLink w:val="WWNum3"/>
    <w:lvl w:ilvl="0">
      <w:start w:val="1"/>
      <w:numFmt w:val="decimal"/>
      <w:lvlText w:val="%1."/>
      <w:lvlJc w:val="left"/>
      <w:pPr>
        <w:ind w:left="1287" w:hanging="720"/>
      </w:pPr>
      <w:rPr>
        <w:b w:val="0"/>
      </w:rPr>
    </w:lvl>
    <w:lvl w:ilvl="1">
      <w:start w:val="1"/>
      <w:numFmt w:val="decimal"/>
      <w:lvlText w:val="%2."/>
      <w:lvlJc w:val="left"/>
      <w:pPr>
        <w:ind w:left="2007" w:hanging="720"/>
      </w:pPr>
      <w:rPr>
        <w:color w:val="00000A"/>
      </w:rPr>
    </w:lvl>
    <w:lvl w:ilvl="2">
      <w:start w:val="1"/>
      <w:numFmt w:val="decimal"/>
      <w:lvlText w:val="%1.%2.%3."/>
      <w:lvlJc w:val="left"/>
      <w:pPr>
        <w:ind w:left="2727" w:hanging="720"/>
      </w:pPr>
    </w:lvl>
    <w:lvl w:ilvl="3">
      <w:start w:val="1"/>
      <w:numFmt w:val="decimal"/>
      <w:lvlText w:val="%1.%2.%3.%4."/>
      <w:lvlJc w:val="left"/>
      <w:pPr>
        <w:ind w:left="3447" w:hanging="720"/>
      </w:pPr>
    </w:lvl>
    <w:lvl w:ilvl="4">
      <w:start w:val="1"/>
      <w:numFmt w:val="decimal"/>
      <w:lvlText w:val="%1.%2.%3.%4.%5."/>
      <w:lvlJc w:val="left"/>
      <w:pPr>
        <w:ind w:left="4167" w:hanging="720"/>
      </w:pPr>
    </w:lvl>
    <w:lvl w:ilvl="5">
      <w:start w:val="1"/>
      <w:numFmt w:val="decimal"/>
      <w:lvlText w:val="%1.%2.%3.%4.%5.%6."/>
      <w:lvlJc w:val="left"/>
      <w:pPr>
        <w:ind w:left="4887" w:hanging="720"/>
      </w:pPr>
    </w:lvl>
    <w:lvl w:ilvl="6">
      <w:start w:val="1"/>
      <w:numFmt w:val="decimal"/>
      <w:lvlText w:val="%1.%2.%3.%4.%5.%6.%7."/>
      <w:lvlJc w:val="left"/>
      <w:pPr>
        <w:ind w:left="5607" w:hanging="720"/>
      </w:pPr>
    </w:lvl>
    <w:lvl w:ilvl="7">
      <w:start w:val="1"/>
      <w:numFmt w:val="decimal"/>
      <w:lvlText w:val="%1.%2.%3.%4.%5.%6.%7.%8."/>
      <w:lvlJc w:val="left"/>
      <w:pPr>
        <w:ind w:left="6327" w:hanging="720"/>
      </w:pPr>
    </w:lvl>
    <w:lvl w:ilvl="8">
      <w:start w:val="1"/>
      <w:numFmt w:val="decimal"/>
      <w:lvlText w:val="%1.%2.%3.%4.%5.%6.%7.%8.%9."/>
      <w:lvlJc w:val="left"/>
      <w:pPr>
        <w:ind w:left="7047" w:hanging="720"/>
      </w:pPr>
    </w:lvl>
  </w:abstractNum>
  <w:abstractNum w:abstractNumId="25" w15:restartNumberingAfterBreak="0">
    <w:nsid w:val="52E84D7D"/>
    <w:multiLevelType w:val="multilevel"/>
    <w:tmpl w:val="FB1E320C"/>
    <w:lvl w:ilvl="0">
      <w:start w:val="1"/>
      <w:numFmt w:val="decimal"/>
      <w:lvlText w:val="%1."/>
      <w:lvlJc w:val="left"/>
      <w:pPr>
        <w:tabs>
          <w:tab w:val="num" w:pos="1003"/>
        </w:tabs>
        <w:ind w:left="1003" w:hanging="720"/>
      </w:pPr>
    </w:lvl>
    <w:lvl w:ilvl="1">
      <w:start w:val="1"/>
      <w:numFmt w:val="decimal"/>
      <w:lvlText w:val="%2)"/>
      <w:lvlJc w:val="left"/>
      <w:pPr>
        <w:tabs>
          <w:tab w:val="num" w:pos="1723"/>
        </w:tabs>
        <w:ind w:left="1723" w:hanging="720"/>
      </w:pPr>
      <w:rPr>
        <w:color w:val="auto"/>
      </w:rPr>
    </w:lvl>
    <w:lvl w:ilvl="2">
      <w:start w:val="1"/>
      <w:numFmt w:val="decimal"/>
      <w:lvlText w:val="%3."/>
      <w:lvlJc w:val="left"/>
      <w:pPr>
        <w:tabs>
          <w:tab w:val="num" w:pos="2443"/>
        </w:tabs>
        <w:ind w:left="2443" w:hanging="720"/>
      </w:pPr>
    </w:lvl>
    <w:lvl w:ilvl="3">
      <w:start w:val="1"/>
      <w:numFmt w:val="decimal"/>
      <w:lvlText w:val="%4."/>
      <w:lvlJc w:val="left"/>
      <w:pPr>
        <w:tabs>
          <w:tab w:val="num" w:pos="3163"/>
        </w:tabs>
        <w:ind w:left="3163" w:hanging="720"/>
      </w:pPr>
    </w:lvl>
    <w:lvl w:ilvl="4">
      <w:start w:val="1"/>
      <w:numFmt w:val="decimal"/>
      <w:lvlText w:val="%5."/>
      <w:lvlJc w:val="left"/>
      <w:pPr>
        <w:tabs>
          <w:tab w:val="num" w:pos="3883"/>
        </w:tabs>
        <w:ind w:left="3883" w:hanging="720"/>
      </w:pPr>
    </w:lvl>
    <w:lvl w:ilvl="5">
      <w:start w:val="1"/>
      <w:numFmt w:val="decimal"/>
      <w:lvlText w:val="%6."/>
      <w:lvlJc w:val="left"/>
      <w:pPr>
        <w:tabs>
          <w:tab w:val="num" w:pos="4603"/>
        </w:tabs>
        <w:ind w:left="4603" w:hanging="720"/>
      </w:pPr>
    </w:lvl>
    <w:lvl w:ilvl="6">
      <w:start w:val="1"/>
      <w:numFmt w:val="decimal"/>
      <w:lvlText w:val="%7."/>
      <w:lvlJc w:val="left"/>
      <w:pPr>
        <w:tabs>
          <w:tab w:val="num" w:pos="5323"/>
        </w:tabs>
        <w:ind w:left="5323" w:hanging="720"/>
      </w:pPr>
    </w:lvl>
    <w:lvl w:ilvl="7">
      <w:start w:val="1"/>
      <w:numFmt w:val="decimal"/>
      <w:lvlText w:val="%8."/>
      <w:lvlJc w:val="left"/>
      <w:pPr>
        <w:tabs>
          <w:tab w:val="num" w:pos="6043"/>
        </w:tabs>
        <w:ind w:left="6043" w:hanging="720"/>
      </w:pPr>
    </w:lvl>
    <w:lvl w:ilvl="8">
      <w:start w:val="1"/>
      <w:numFmt w:val="decimal"/>
      <w:lvlText w:val="%9."/>
      <w:lvlJc w:val="left"/>
      <w:pPr>
        <w:tabs>
          <w:tab w:val="num" w:pos="6763"/>
        </w:tabs>
        <w:ind w:left="6763" w:hanging="720"/>
      </w:pPr>
    </w:lvl>
  </w:abstractNum>
  <w:abstractNum w:abstractNumId="26" w15:restartNumberingAfterBreak="0">
    <w:nsid w:val="53D25ACA"/>
    <w:multiLevelType w:val="multilevel"/>
    <w:tmpl w:val="8EBC4620"/>
    <w:styleLink w:val="WWNum27"/>
    <w:lvl w:ilvl="0">
      <w:start w:val="1"/>
      <w:numFmt w:val="decimal"/>
      <w:lvlText w:val="%1)"/>
      <w:lvlJc w:val="left"/>
      <w:pPr>
        <w:ind w:left="1355" w:hanging="360"/>
      </w:pPr>
    </w:lvl>
    <w:lvl w:ilvl="1">
      <w:start w:val="1"/>
      <w:numFmt w:val="lowerLetter"/>
      <w:lvlText w:val="%2."/>
      <w:lvlJc w:val="left"/>
      <w:pPr>
        <w:ind w:left="2075" w:hanging="360"/>
      </w:pPr>
    </w:lvl>
    <w:lvl w:ilvl="2">
      <w:start w:val="1"/>
      <w:numFmt w:val="lowerRoman"/>
      <w:lvlText w:val="%1.%2.%3."/>
      <w:lvlJc w:val="right"/>
      <w:pPr>
        <w:ind w:left="2795" w:hanging="180"/>
      </w:pPr>
    </w:lvl>
    <w:lvl w:ilvl="3">
      <w:start w:val="1"/>
      <w:numFmt w:val="decimal"/>
      <w:lvlText w:val="%1.%2.%3.%4."/>
      <w:lvlJc w:val="left"/>
      <w:pPr>
        <w:ind w:left="3515" w:hanging="360"/>
      </w:pPr>
    </w:lvl>
    <w:lvl w:ilvl="4">
      <w:start w:val="1"/>
      <w:numFmt w:val="lowerLetter"/>
      <w:lvlText w:val="%1.%2.%3.%4.%5."/>
      <w:lvlJc w:val="left"/>
      <w:pPr>
        <w:ind w:left="4235" w:hanging="360"/>
      </w:pPr>
    </w:lvl>
    <w:lvl w:ilvl="5">
      <w:start w:val="1"/>
      <w:numFmt w:val="lowerRoman"/>
      <w:lvlText w:val="%1.%2.%3.%4.%5.%6."/>
      <w:lvlJc w:val="right"/>
      <w:pPr>
        <w:ind w:left="4955" w:hanging="180"/>
      </w:pPr>
    </w:lvl>
    <w:lvl w:ilvl="6">
      <w:start w:val="1"/>
      <w:numFmt w:val="decimal"/>
      <w:lvlText w:val="%1.%2.%3.%4.%5.%6.%7."/>
      <w:lvlJc w:val="left"/>
      <w:pPr>
        <w:ind w:left="5675" w:hanging="360"/>
      </w:pPr>
    </w:lvl>
    <w:lvl w:ilvl="7">
      <w:start w:val="1"/>
      <w:numFmt w:val="lowerLetter"/>
      <w:lvlText w:val="%1.%2.%3.%4.%5.%6.%7.%8."/>
      <w:lvlJc w:val="left"/>
      <w:pPr>
        <w:ind w:left="6395" w:hanging="360"/>
      </w:pPr>
    </w:lvl>
    <w:lvl w:ilvl="8">
      <w:start w:val="1"/>
      <w:numFmt w:val="lowerRoman"/>
      <w:lvlText w:val="%1.%2.%3.%4.%5.%6.%7.%8.%9."/>
      <w:lvlJc w:val="right"/>
      <w:pPr>
        <w:ind w:left="7115" w:hanging="180"/>
      </w:pPr>
    </w:lvl>
  </w:abstractNum>
  <w:abstractNum w:abstractNumId="27" w15:restartNumberingAfterBreak="0">
    <w:nsid w:val="5A1F26AB"/>
    <w:multiLevelType w:val="multilevel"/>
    <w:tmpl w:val="9B3E060E"/>
    <w:lvl w:ilvl="0">
      <w:start w:val="11"/>
      <w:numFmt w:val="decimal"/>
      <w:lvlText w:val="%1."/>
      <w:lvlJc w:val="left"/>
      <w:pPr>
        <w:tabs>
          <w:tab w:val="num" w:pos="862"/>
        </w:tabs>
        <w:ind w:left="862" w:hanging="720"/>
      </w:pPr>
      <w:rPr>
        <w:rFonts w:hint="default"/>
        <w:b w:val="0"/>
      </w:rPr>
    </w:lvl>
    <w:lvl w:ilvl="1">
      <w:start w:val="1"/>
      <w:numFmt w:val="decimal"/>
      <w:lvlText w:val="%2."/>
      <w:lvlJc w:val="left"/>
      <w:pPr>
        <w:tabs>
          <w:tab w:val="num" w:pos="1582"/>
        </w:tabs>
        <w:ind w:left="1582" w:hanging="720"/>
      </w:pPr>
      <w:rPr>
        <w:rFonts w:hint="default"/>
        <w:color w:val="auto"/>
      </w:rPr>
    </w:lvl>
    <w:lvl w:ilvl="2">
      <w:start w:val="1"/>
      <w:numFmt w:val="decimal"/>
      <w:lvlText w:val="%3."/>
      <w:lvlJc w:val="left"/>
      <w:pPr>
        <w:tabs>
          <w:tab w:val="num" w:pos="2302"/>
        </w:tabs>
        <w:ind w:left="2302" w:hanging="720"/>
      </w:pPr>
      <w:rPr>
        <w:rFonts w:hint="default"/>
      </w:rPr>
    </w:lvl>
    <w:lvl w:ilvl="3">
      <w:start w:val="1"/>
      <w:numFmt w:val="decimal"/>
      <w:lvlText w:val="%4."/>
      <w:lvlJc w:val="left"/>
      <w:pPr>
        <w:tabs>
          <w:tab w:val="num" w:pos="3022"/>
        </w:tabs>
        <w:ind w:left="3022" w:hanging="720"/>
      </w:pPr>
      <w:rPr>
        <w:rFonts w:hint="default"/>
      </w:rPr>
    </w:lvl>
    <w:lvl w:ilvl="4">
      <w:start w:val="1"/>
      <w:numFmt w:val="decimal"/>
      <w:lvlText w:val="%5."/>
      <w:lvlJc w:val="left"/>
      <w:pPr>
        <w:tabs>
          <w:tab w:val="num" w:pos="3742"/>
        </w:tabs>
        <w:ind w:left="3742" w:hanging="720"/>
      </w:pPr>
      <w:rPr>
        <w:rFonts w:hint="default"/>
      </w:rPr>
    </w:lvl>
    <w:lvl w:ilvl="5">
      <w:start w:val="1"/>
      <w:numFmt w:val="decimal"/>
      <w:lvlText w:val="%6."/>
      <w:lvlJc w:val="left"/>
      <w:pPr>
        <w:tabs>
          <w:tab w:val="num" w:pos="4462"/>
        </w:tabs>
        <w:ind w:left="4462" w:hanging="720"/>
      </w:pPr>
      <w:rPr>
        <w:rFonts w:hint="default"/>
      </w:rPr>
    </w:lvl>
    <w:lvl w:ilvl="6">
      <w:start w:val="1"/>
      <w:numFmt w:val="decimal"/>
      <w:lvlText w:val="%7."/>
      <w:lvlJc w:val="left"/>
      <w:pPr>
        <w:tabs>
          <w:tab w:val="num" w:pos="5182"/>
        </w:tabs>
        <w:ind w:left="5182" w:hanging="720"/>
      </w:pPr>
      <w:rPr>
        <w:rFonts w:hint="default"/>
      </w:rPr>
    </w:lvl>
    <w:lvl w:ilvl="7">
      <w:start w:val="1"/>
      <w:numFmt w:val="decimal"/>
      <w:lvlText w:val="%8."/>
      <w:lvlJc w:val="left"/>
      <w:pPr>
        <w:tabs>
          <w:tab w:val="num" w:pos="5902"/>
        </w:tabs>
        <w:ind w:left="5902" w:hanging="720"/>
      </w:pPr>
      <w:rPr>
        <w:rFonts w:hint="default"/>
      </w:rPr>
    </w:lvl>
    <w:lvl w:ilvl="8">
      <w:start w:val="1"/>
      <w:numFmt w:val="decimal"/>
      <w:lvlText w:val="%9."/>
      <w:lvlJc w:val="left"/>
      <w:pPr>
        <w:tabs>
          <w:tab w:val="num" w:pos="6622"/>
        </w:tabs>
        <w:ind w:left="6622" w:hanging="720"/>
      </w:pPr>
      <w:rPr>
        <w:rFonts w:hint="default"/>
      </w:rPr>
    </w:lvl>
  </w:abstractNum>
  <w:abstractNum w:abstractNumId="28" w15:restartNumberingAfterBreak="0">
    <w:nsid w:val="5E3B3756"/>
    <w:multiLevelType w:val="multilevel"/>
    <w:tmpl w:val="AFAE1848"/>
    <w:lvl w:ilvl="0">
      <w:start w:val="1"/>
      <w:numFmt w:val="decimal"/>
      <w:lvlText w:val="%1."/>
      <w:lvlJc w:val="left"/>
      <w:pPr>
        <w:tabs>
          <w:tab w:val="num" w:pos="862"/>
        </w:tabs>
        <w:ind w:left="862" w:hanging="720"/>
      </w:pPr>
      <w:rPr>
        <w:rFonts w:hint="default"/>
        <w:b w:val="0"/>
      </w:rPr>
    </w:lvl>
    <w:lvl w:ilvl="1">
      <w:start w:val="1"/>
      <w:numFmt w:val="decimal"/>
      <w:lvlText w:val="%2."/>
      <w:lvlJc w:val="left"/>
      <w:pPr>
        <w:tabs>
          <w:tab w:val="num" w:pos="1582"/>
        </w:tabs>
        <w:ind w:left="1582" w:hanging="720"/>
      </w:pPr>
      <w:rPr>
        <w:rFonts w:hint="default"/>
        <w:color w:val="auto"/>
      </w:rPr>
    </w:lvl>
    <w:lvl w:ilvl="2">
      <w:start w:val="1"/>
      <w:numFmt w:val="decimal"/>
      <w:lvlText w:val="%3."/>
      <w:lvlJc w:val="left"/>
      <w:pPr>
        <w:tabs>
          <w:tab w:val="num" w:pos="2302"/>
        </w:tabs>
        <w:ind w:left="2302" w:hanging="720"/>
      </w:pPr>
      <w:rPr>
        <w:rFonts w:hint="default"/>
      </w:rPr>
    </w:lvl>
    <w:lvl w:ilvl="3">
      <w:start w:val="1"/>
      <w:numFmt w:val="decimal"/>
      <w:lvlText w:val="%4."/>
      <w:lvlJc w:val="left"/>
      <w:pPr>
        <w:tabs>
          <w:tab w:val="num" w:pos="3022"/>
        </w:tabs>
        <w:ind w:left="3022" w:hanging="720"/>
      </w:pPr>
      <w:rPr>
        <w:rFonts w:hint="default"/>
      </w:rPr>
    </w:lvl>
    <w:lvl w:ilvl="4">
      <w:start w:val="1"/>
      <w:numFmt w:val="decimal"/>
      <w:lvlText w:val="%5."/>
      <w:lvlJc w:val="left"/>
      <w:pPr>
        <w:tabs>
          <w:tab w:val="num" w:pos="3742"/>
        </w:tabs>
        <w:ind w:left="3742" w:hanging="720"/>
      </w:pPr>
      <w:rPr>
        <w:rFonts w:hint="default"/>
      </w:rPr>
    </w:lvl>
    <w:lvl w:ilvl="5">
      <w:start w:val="1"/>
      <w:numFmt w:val="decimal"/>
      <w:lvlText w:val="%6."/>
      <w:lvlJc w:val="left"/>
      <w:pPr>
        <w:tabs>
          <w:tab w:val="num" w:pos="4462"/>
        </w:tabs>
        <w:ind w:left="4462" w:hanging="720"/>
      </w:pPr>
      <w:rPr>
        <w:rFonts w:hint="default"/>
      </w:rPr>
    </w:lvl>
    <w:lvl w:ilvl="6">
      <w:start w:val="1"/>
      <w:numFmt w:val="decimal"/>
      <w:lvlText w:val="%7."/>
      <w:lvlJc w:val="left"/>
      <w:pPr>
        <w:tabs>
          <w:tab w:val="num" w:pos="5182"/>
        </w:tabs>
        <w:ind w:left="5182" w:hanging="720"/>
      </w:pPr>
      <w:rPr>
        <w:rFonts w:hint="default"/>
      </w:rPr>
    </w:lvl>
    <w:lvl w:ilvl="7">
      <w:start w:val="1"/>
      <w:numFmt w:val="decimal"/>
      <w:lvlText w:val="%8."/>
      <w:lvlJc w:val="left"/>
      <w:pPr>
        <w:tabs>
          <w:tab w:val="num" w:pos="5902"/>
        </w:tabs>
        <w:ind w:left="5902" w:hanging="720"/>
      </w:pPr>
      <w:rPr>
        <w:rFonts w:hint="default"/>
      </w:rPr>
    </w:lvl>
    <w:lvl w:ilvl="8">
      <w:start w:val="1"/>
      <w:numFmt w:val="decimal"/>
      <w:lvlText w:val="%9."/>
      <w:lvlJc w:val="left"/>
      <w:pPr>
        <w:tabs>
          <w:tab w:val="num" w:pos="6622"/>
        </w:tabs>
        <w:ind w:left="6622" w:hanging="720"/>
      </w:pPr>
      <w:rPr>
        <w:rFonts w:hint="default"/>
      </w:rPr>
    </w:lvl>
  </w:abstractNum>
  <w:abstractNum w:abstractNumId="29" w15:restartNumberingAfterBreak="0">
    <w:nsid w:val="61FC52CE"/>
    <w:multiLevelType w:val="multilevel"/>
    <w:tmpl w:val="954C2220"/>
    <w:lvl w:ilvl="0">
      <w:start w:val="1"/>
      <w:numFmt w:val="decimal"/>
      <w:lvlText w:val="%1."/>
      <w:lvlJc w:val="left"/>
      <w:pPr>
        <w:tabs>
          <w:tab w:val="num" w:pos="1003"/>
        </w:tabs>
        <w:ind w:left="1003" w:hanging="720"/>
      </w:pPr>
      <w:rPr>
        <w:rFonts w:hint="default"/>
        <w:b w:val="0"/>
        <w:color w:val="auto"/>
      </w:rPr>
    </w:lvl>
    <w:lvl w:ilvl="1">
      <w:start w:val="1"/>
      <w:numFmt w:val="decimal"/>
      <w:lvlText w:val="%2)"/>
      <w:lvlJc w:val="left"/>
      <w:pPr>
        <w:tabs>
          <w:tab w:val="num" w:pos="1723"/>
        </w:tabs>
        <w:ind w:left="1723" w:hanging="720"/>
      </w:pPr>
      <w:rPr>
        <w:rFonts w:hint="default"/>
        <w:color w:val="auto"/>
      </w:rPr>
    </w:lvl>
    <w:lvl w:ilvl="2">
      <w:start w:val="1"/>
      <w:numFmt w:val="decimal"/>
      <w:lvlText w:val="%3."/>
      <w:lvlJc w:val="left"/>
      <w:pPr>
        <w:tabs>
          <w:tab w:val="num" w:pos="2443"/>
        </w:tabs>
        <w:ind w:left="2443" w:hanging="720"/>
      </w:pPr>
      <w:rPr>
        <w:rFonts w:hint="default"/>
      </w:rPr>
    </w:lvl>
    <w:lvl w:ilvl="3">
      <w:start w:val="1"/>
      <w:numFmt w:val="decimal"/>
      <w:lvlText w:val="%4."/>
      <w:lvlJc w:val="left"/>
      <w:pPr>
        <w:tabs>
          <w:tab w:val="num" w:pos="3163"/>
        </w:tabs>
        <w:ind w:left="3163" w:hanging="720"/>
      </w:pPr>
      <w:rPr>
        <w:rFonts w:hint="default"/>
      </w:rPr>
    </w:lvl>
    <w:lvl w:ilvl="4">
      <w:start w:val="1"/>
      <w:numFmt w:val="decimal"/>
      <w:lvlText w:val="%5."/>
      <w:lvlJc w:val="left"/>
      <w:pPr>
        <w:tabs>
          <w:tab w:val="num" w:pos="3883"/>
        </w:tabs>
        <w:ind w:left="3883" w:hanging="720"/>
      </w:pPr>
      <w:rPr>
        <w:rFonts w:hint="default"/>
      </w:rPr>
    </w:lvl>
    <w:lvl w:ilvl="5">
      <w:start w:val="1"/>
      <w:numFmt w:val="decimal"/>
      <w:lvlText w:val="%6."/>
      <w:lvlJc w:val="left"/>
      <w:pPr>
        <w:tabs>
          <w:tab w:val="num" w:pos="4603"/>
        </w:tabs>
        <w:ind w:left="4603" w:hanging="720"/>
      </w:pPr>
      <w:rPr>
        <w:rFonts w:hint="default"/>
      </w:rPr>
    </w:lvl>
    <w:lvl w:ilvl="6">
      <w:start w:val="1"/>
      <w:numFmt w:val="decimal"/>
      <w:lvlText w:val="%7."/>
      <w:lvlJc w:val="left"/>
      <w:pPr>
        <w:tabs>
          <w:tab w:val="num" w:pos="5323"/>
        </w:tabs>
        <w:ind w:left="5323" w:hanging="720"/>
      </w:pPr>
      <w:rPr>
        <w:rFonts w:hint="default"/>
      </w:rPr>
    </w:lvl>
    <w:lvl w:ilvl="7">
      <w:start w:val="1"/>
      <w:numFmt w:val="decimal"/>
      <w:lvlText w:val="%8."/>
      <w:lvlJc w:val="left"/>
      <w:pPr>
        <w:tabs>
          <w:tab w:val="num" w:pos="6043"/>
        </w:tabs>
        <w:ind w:left="6043" w:hanging="720"/>
      </w:pPr>
      <w:rPr>
        <w:rFonts w:hint="default"/>
      </w:rPr>
    </w:lvl>
    <w:lvl w:ilvl="8">
      <w:start w:val="1"/>
      <w:numFmt w:val="decimal"/>
      <w:lvlText w:val="%9."/>
      <w:lvlJc w:val="left"/>
      <w:pPr>
        <w:tabs>
          <w:tab w:val="num" w:pos="6763"/>
        </w:tabs>
        <w:ind w:left="6763" w:hanging="720"/>
      </w:pPr>
      <w:rPr>
        <w:rFonts w:hint="default"/>
      </w:rPr>
    </w:lvl>
  </w:abstractNum>
  <w:abstractNum w:abstractNumId="30" w15:restartNumberingAfterBreak="0">
    <w:nsid w:val="67200843"/>
    <w:multiLevelType w:val="hybridMultilevel"/>
    <w:tmpl w:val="30DCDBFA"/>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1" w15:restartNumberingAfterBreak="0">
    <w:nsid w:val="68217994"/>
    <w:multiLevelType w:val="multilevel"/>
    <w:tmpl w:val="2D324C46"/>
    <w:lvl w:ilvl="0">
      <w:start w:val="6"/>
      <w:numFmt w:val="decimal"/>
      <w:lvlText w:val="%1)"/>
      <w:lvlJc w:val="left"/>
      <w:pPr>
        <w:tabs>
          <w:tab w:val="num" w:pos="1288"/>
        </w:tabs>
        <w:ind w:left="852" w:hanging="284"/>
      </w:pPr>
      <w:rPr>
        <w:rFonts w:hint="default"/>
        <w:b w:val="0"/>
        <w:strike w:val="0"/>
        <w:color w:val="auto"/>
      </w:rPr>
    </w:lvl>
    <w:lvl w:ilvl="1">
      <w:start w:val="1"/>
      <w:numFmt w:val="lowerLetter"/>
      <w:lvlText w:val="%2)"/>
      <w:lvlJc w:val="left"/>
      <w:pPr>
        <w:tabs>
          <w:tab w:val="num" w:pos="1713"/>
        </w:tabs>
        <w:ind w:left="1713" w:hanging="720"/>
      </w:pPr>
      <w:rPr>
        <w:rFonts w:hint="default"/>
        <w:b w:val="0"/>
        <w:color w:val="auto"/>
      </w:rPr>
    </w:lvl>
    <w:lvl w:ilvl="2">
      <w:start w:val="1"/>
      <w:numFmt w:val="decimal"/>
      <w:lvlText w:val="%3."/>
      <w:lvlJc w:val="left"/>
      <w:pPr>
        <w:tabs>
          <w:tab w:val="num" w:pos="2728"/>
        </w:tabs>
        <w:ind w:left="2728" w:hanging="720"/>
      </w:pPr>
      <w:rPr>
        <w:rFonts w:hint="default"/>
      </w:rPr>
    </w:lvl>
    <w:lvl w:ilvl="3">
      <w:start w:val="1"/>
      <w:numFmt w:val="decimal"/>
      <w:lvlText w:val="%4."/>
      <w:lvlJc w:val="left"/>
      <w:pPr>
        <w:tabs>
          <w:tab w:val="num" w:pos="3448"/>
        </w:tabs>
        <w:ind w:left="3448" w:hanging="720"/>
      </w:pPr>
      <w:rPr>
        <w:rFonts w:hint="default"/>
      </w:rPr>
    </w:lvl>
    <w:lvl w:ilvl="4">
      <w:start w:val="1"/>
      <w:numFmt w:val="decimal"/>
      <w:lvlText w:val="%5."/>
      <w:lvlJc w:val="left"/>
      <w:pPr>
        <w:tabs>
          <w:tab w:val="num" w:pos="4168"/>
        </w:tabs>
        <w:ind w:left="4168" w:hanging="720"/>
      </w:pPr>
      <w:rPr>
        <w:rFonts w:hint="default"/>
      </w:rPr>
    </w:lvl>
    <w:lvl w:ilvl="5">
      <w:start w:val="1"/>
      <w:numFmt w:val="decimal"/>
      <w:lvlText w:val="%6."/>
      <w:lvlJc w:val="left"/>
      <w:pPr>
        <w:tabs>
          <w:tab w:val="num" w:pos="4888"/>
        </w:tabs>
        <w:ind w:left="4888" w:hanging="720"/>
      </w:pPr>
      <w:rPr>
        <w:rFonts w:hint="default"/>
      </w:rPr>
    </w:lvl>
    <w:lvl w:ilvl="6">
      <w:start w:val="1"/>
      <w:numFmt w:val="decimal"/>
      <w:lvlText w:val="%7."/>
      <w:lvlJc w:val="left"/>
      <w:pPr>
        <w:tabs>
          <w:tab w:val="num" w:pos="5608"/>
        </w:tabs>
        <w:ind w:left="5608" w:hanging="720"/>
      </w:pPr>
      <w:rPr>
        <w:rFonts w:hint="default"/>
      </w:rPr>
    </w:lvl>
    <w:lvl w:ilvl="7">
      <w:start w:val="1"/>
      <w:numFmt w:val="decimal"/>
      <w:lvlText w:val="%8."/>
      <w:lvlJc w:val="left"/>
      <w:pPr>
        <w:tabs>
          <w:tab w:val="num" w:pos="6328"/>
        </w:tabs>
        <w:ind w:left="6328" w:hanging="720"/>
      </w:pPr>
      <w:rPr>
        <w:rFonts w:hint="default"/>
      </w:rPr>
    </w:lvl>
    <w:lvl w:ilvl="8">
      <w:start w:val="1"/>
      <w:numFmt w:val="decimal"/>
      <w:lvlText w:val="%9."/>
      <w:lvlJc w:val="left"/>
      <w:pPr>
        <w:tabs>
          <w:tab w:val="num" w:pos="7048"/>
        </w:tabs>
        <w:ind w:left="7048" w:hanging="720"/>
      </w:pPr>
      <w:rPr>
        <w:rFonts w:hint="default"/>
      </w:rPr>
    </w:lvl>
  </w:abstractNum>
  <w:abstractNum w:abstractNumId="32" w15:restartNumberingAfterBreak="0">
    <w:nsid w:val="6C525105"/>
    <w:multiLevelType w:val="multilevel"/>
    <w:tmpl w:val="80863170"/>
    <w:lvl w:ilvl="0">
      <w:start w:val="1"/>
      <w:numFmt w:val="decimal"/>
      <w:lvlText w:val="%1."/>
      <w:lvlJc w:val="left"/>
      <w:pPr>
        <w:tabs>
          <w:tab w:val="num" w:pos="1287"/>
        </w:tabs>
        <w:ind w:left="1287" w:hanging="720"/>
      </w:pPr>
      <w:rPr>
        <w:b w:val="0"/>
      </w:rPr>
    </w:lvl>
    <w:lvl w:ilvl="1">
      <w:start w:val="1"/>
      <w:numFmt w:val="decimal"/>
      <w:lvlText w:val="%2."/>
      <w:lvlJc w:val="left"/>
      <w:pPr>
        <w:tabs>
          <w:tab w:val="num" w:pos="2007"/>
        </w:tabs>
        <w:ind w:left="2007" w:hanging="720"/>
      </w:pPr>
      <w:rPr>
        <w:color w:val="auto"/>
      </w:rPr>
    </w:lvl>
    <w:lvl w:ilvl="2">
      <w:start w:val="1"/>
      <w:numFmt w:val="decimal"/>
      <w:lvlText w:val="%3."/>
      <w:lvlJc w:val="left"/>
      <w:pPr>
        <w:tabs>
          <w:tab w:val="num" w:pos="2727"/>
        </w:tabs>
        <w:ind w:left="2727" w:hanging="720"/>
      </w:pPr>
    </w:lvl>
    <w:lvl w:ilvl="3">
      <w:start w:val="1"/>
      <w:numFmt w:val="decimal"/>
      <w:lvlText w:val="%4."/>
      <w:lvlJc w:val="left"/>
      <w:pPr>
        <w:tabs>
          <w:tab w:val="num" w:pos="3447"/>
        </w:tabs>
        <w:ind w:left="3447" w:hanging="720"/>
      </w:pPr>
    </w:lvl>
    <w:lvl w:ilvl="4">
      <w:start w:val="1"/>
      <w:numFmt w:val="decimal"/>
      <w:lvlText w:val="%5."/>
      <w:lvlJc w:val="left"/>
      <w:pPr>
        <w:tabs>
          <w:tab w:val="num" w:pos="4167"/>
        </w:tabs>
        <w:ind w:left="4167" w:hanging="720"/>
      </w:pPr>
    </w:lvl>
    <w:lvl w:ilvl="5">
      <w:start w:val="1"/>
      <w:numFmt w:val="decimal"/>
      <w:lvlText w:val="%6."/>
      <w:lvlJc w:val="left"/>
      <w:pPr>
        <w:tabs>
          <w:tab w:val="num" w:pos="4887"/>
        </w:tabs>
        <w:ind w:left="4887" w:hanging="720"/>
      </w:pPr>
    </w:lvl>
    <w:lvl w:ilvl="6">
      <w:start w:val="1"/>
      <w:numFmt w:val="decimal"/>
      <w:lvlText w:val="%7."/>
      <w:lvlJc w:val="left"/>
      <w:pPr>
        <w:tabs>
          <w:tab w:val="num" w:pos="5607"/>
        </w:tabs>
        <w:ind w:left="5607" w:hanging="720"/>
      </w:pPr>
    </w:lvl>
    <w:lvl w:ilvl="7">
      <w:start w:val="1"/>
      <w:numFmt w:val="decimal"/>
      <w:lvlText w:val="%8."/>
      <w:lvlJc w:val="left"/>
      <w:pPr>
        <w:tabs>
          <w:tab w:val="num" w:pos="6327"/>
        </w:tabs>
        <w:ind w:left="6327" w:hanging="720"/>
      </w:pPr>
    </w:lvl>
    <w:lvl w:ilvl="8">
      <w:start w:val="1"/>
      <w:numFmt w:val="decimal"/>
      <w:lvlText w:val="%9."/>
      <w:lvlJc w:val="left"/>
      <w:pPr>
        <w:tabs>
          <w:tab w:val="num" w:pos="7047"/>
        </w:tabs>
        <w:ind w:left="7047" w:hanging="720"/>
      </w:pPr>
    </w:lvl>
  </w:abstractNum>
  <w:abstractNum w:abstractNumId="33" w15:restartNumberingAfterBreak="0">
    <w:nsid w:val="750A4096"/>
    <w:multiLevelType w:val="multilevel"/>
    <w:tmpl w:val="C3FE9148"/>
    <w:lvl w:ilvl="0">
      <w:start w:val="6"/>
      <w:numFmt w:val="decimal"/>
      <w:lvlText w:val="%1."/>
      <w:lvlJc w:val="left"/>
      <w:pPr>
        <w:tabs>
          <w:tab w:val="num" w:pos="720"/>
        </w:tabs>
        <w:ind w:left="720" w:hanging="720"/>
      </w:pPr>
      <w:rPr>
        <w:rFonts w:hint="default"/>
        <w:b w:val="0"/>
        <w:color w:va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4" w15:restartNumberingAfterBreak="0">
    <w:nsid w:val="76544EA1"/>
    <w:multiLevelType w:val="multilevel"/>
    <w:tmpl w:val="8DEAC298"/>
    <w:lvl w:ilvl="0">
      <w:start w:val="3"/>
      <w:numFmt w:val="decimal"/>
      <w:lvlText w:val="%1."/>
      <w:lvlJc w:val="left"/>
      <w:rPr>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5" w15:restartNumberingAfterBreak="0">
    <w:nsid w:val="7AC64719"/>
    <w:multiLevelType w:val="hybridMultilevel"/>
    <w:tmpl w:val="BE2E6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893898"/>
    <w:multiLevelType w:val="multilevel"/>
    <w:tmpl w:val="CC00C562"/>
    <w:name w:val="WW8Num85"/>
    <w:lvl w:ilvl="0">
      <w:start w:val="1"/>
      <w:numFmt w:val="decimal"/>
      <w:lvlText w:val="%1."/>
      <w:lvlJc w:val="left"/>
      <w:pPr>
        <w:tabs>
          <w:tab w:val="num" w:pos="788"/>
        </w:tabs>
        <w:ind w:left="788" w:hanging="360"/>
      </w:pPr>
      <w:rPr>
        <w:rFonts w:hint="default"/>
        <w:b w:val="0"/>
      </w:rPr>
    </w:lvl>
    <w:lvl w:ilvl="1">
      <w:start w:val="1"/>
      <w:numFmt w:val="bullet"/>
      <w:lvlText w:val="◦"/>
      <w:lvlJc w:val="left"/>
      <w:pPr>
        <w:tabs>
          <w:tab w:val="num" w:pos="1148"/>
        </w:tabs>
        <w:ind w:left="1148" w:hanging="360"/>
      </w:pPr>
      <w:rPr>
        <w:rFonts w:ascii="OpenSymbol" w:hAnsi="OpenSymbol" w:cs="OpenSymbol" w:hint="default"/>
      </w:rPr>
    </w:lvl>
    <w:lvl w:ilvl="2">
      <w:start w:val="1"/>
      <w:numFmt w:val="bullet"/>
      <w:lvlText w:val="▪"/>
      <w:lvlJc w:val="left"/>
      <w:pPr>
        <w:tabs>
          <w:tab w:val="num" w:pos="1508"/>
        </w:tabs>
        <w:ind w:left="1508" w:hanging="360"/>
      </w:pPr>
      <w:rPr>
        <w:rFonts w:ascii="OpenSymbol" w:hAnsi="OpenSymbol" w:cs="OpenSymbol" w:hint="default"/>
      </w:rPr>
    </w:lvl>
    <w:lvl w:ilvl="3">
      <w:start w:val="1"/>
      <w:numFmt w:val="bullet"/>
      <w:lvlText w:val=""/>
      <w:lvlJc w:val="left"/>
      <w:pPr>
        <w:tabs>
          <w:tab w:val="num" w:pos="1868"/>
        </w:tabs>
        <w:ind w:left="1868" w:hanging="360"/>
      </w:pPr>
      <w:rPr>
        <w:rFonts w:ascii="Symbol" w:hAnsi="Symbol" w:cs="OpenSymbol" w:hint="default"/>
      </w:rPr>
    </w:lvl>
    <w:lvl w:ilvl="4">
      <w:start w:val="1"/>
      <w:numFmt w:val="bullet"/>
      <w:lvlText w:val="◦"/>
      <w:lvlJc w:val="left"/>
      <w:pPr>
        <w:tabs>
          <w:tab w:val="num" w:pos="2228"/>
        </w:tabs>
        <w:ind w:left="2228" w:hanging="360"/>
      </w:pPr>
      <w:rPr>
        <w:rFonts w:ascii="OpenSymbol" w:hAnsi="OpenSymbol" w:cs="OpenSymbol" w:hint="default"/>
      </w:rPr>
    </w:lvl>
    <w:lvl w:ilvl="5">
      <w:start w:val="1"/>
      <w:numFmt w:val="bullet"/>
      <w:lvlText w:val="▪"/>
      <w:lvlJc w:val="left"/>
      <w:pPr>
        <w:tabs>
          <w:tab w:val="num" w:pos="2588"/>
        </w:tabs>
        <w:ind w:left="2588" w:hanging="360"/>
      </w:pPr>
      <w:rPr>
        <w:rFonts w:ascii="OpenSymbol" w:hAnsi="OpenSymbol" w:cs="OpenSymbol" w:hint="default"/>
      </w:rPr>
    </w:lvl>
    <w:lvl w:ilvl="6">
      <w:start w:val="1"/>
      <w:numFmt w:val="bullet"/>
      <w:lvlText w:val=""/>
      <w:lvlJc w:val="left"/>
      <w:pPr>
        <w:tabs>
          <w:tab w:val="num" w:pos="2948"/>
        </w:tabs>
        <w:ind w:left="2948" w:hanging="360"/>
      </w:pPr>
      <w:rPr>
        <w:rFonts w:ascii="Symbol" w:hAnsi="Symbol" w:cs="OpenSymbol" w:hint="default"/>
      </w:rPr>
    </w:lvl>
    <w:lvl w:ilvl="7">
      <w:start w:val="1"/>
      <w:numFmt w:val="bullet"/>
      <w:lvlText w:val="◦"/>
      <w:lvlJc w:val="left"/>
      <w:pPr>
        <w:tabs>
          <w:tab w:val="num" w:pos="3308"/>
        </w:tabs>
        <w:ind w:left="3308" w:hanging="360"/>
      </w:pPr>
      <w:rPr>
        <w:rFonts w:ascii="OpenSymbol" w:hAnsi="OpenSymbol" w:cs="OpenSymbol" w:hint="default"/>
      </w:rPr>
    </w:lvl>
    <w:lvl w:ilvl="8">
      <w:start w:val="1"/>
      <w:numFmt w:val="bullet"/>
      <w:lvlText w:val="▪"/>
      <w:lvlJc w:val="left"/>
      <w:pPr>
        <w:tabs>
          <w:tab w:val="num" w:pos="3668"/>
        </w:tabs>
        <w:ind w:left="3668" w:hanging="360"/>
      </w:pPr>
      <w:rPr>
        <w:rFonts w:ascii="OpenSymbol" w:hAnsi="OpenSymbol" w:cs="OpenSymbol" w:hint="default"/>
      </w:rPr>
    </w:lvl>
  </w:abstractNum>
  <w:abstractNum w:abstractNumId="37" w15:restartNumberingAfterBreak="0">
    <w:nsid w:val="7E3D3740"/>
    <w:multiLevelType w:val="hybridMultilevel"/>
    <w:tmpl w:val="AC34CE4C"/>
    <w:lvl w:ilvl="0" w:tplc="5E8A2BCC">
      <w:start w:val="2"/>
      <w:numFmt w:val="lowerLetter"/>
      <w:lvlText w:val="%1)"/>
      <w:lvlJc w:val="left"/>
      <w:pPr>
        <w:ind w:left="1067" w:hanging="360"/>
      </w:pPr>
      <w:rPr>
        <w:rFonts w:hint="default"/>
      </w:r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38" w15:restartNumberingAfterBreak="0">
    <w:nsid w:val="7F867E8F"/>
    <w:multiLevelType w:val="hybridMultilevel"/>
    <w:tmpl w:val="B9AEE4C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num w:numId="1">
    <w:abstractNumId w:val="28"/>
  </w:num>
  <w:num w:numId="2">
    <w:abstractNumId w:val="2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5"/>
  </w:num>
  <w:num w:numId="13">
    <w:abstractNumId w:val="5"/>
  </w:num>
  <w:num w:numId="14">
    <w:abstractNumId w:val="29"/>
  </w:num>
  <w:num w:numId="15">
    <w:abstractNumId w:val="12"/>
  </w:num>
  <w:num w:numId="16">
    <w:abstractNumId w:val="23"/>
  </w:num>
  <w:num w:numId="17">
    <w:abstractNumId w:val="32"/>
  </w:num>
  <w:num w:numId="18">
    <w:abstractNumId w:val="15"/>
  </w:num>
  <w:num w:numId="19">
    <w:abstractNumId w:val="21"/>
  </w:num>
  <w:num w:numId="20">
    <w:abstractNumId w:val="2"/>
  </w:num>
  <w:num w:numId="21">
    <w:abstractNumId w:val="20"/>
  </w:num>
  <w:num w:numId="22">
    <w:abstractNumId w:val="22"/>
  </w:num>
  <w:num w:numId="23">
    <w:abstractNumId w:val="16"/>
  </w:num>
  <w:num w:numId="24">
    <w:abstractNumId w:val="19"/>
  </w:num>
  <w:num w:numId="25">
    <w:abstractNumId w:val="8"/>
  </w:num>
  <w:num w:numId="26">
    <w:abstractNumId w:val="31"/>
  </w:num>
  <w:num w:numId="27">
    <w:abstractNumId w:val="24"/>
  </w:num>
  <w:num w:numId="28">
    <w:abstractNumId w:val="26"/>
    <w:lvlOverride w:ilvl="0">
      <w:lvl w:ilvl="0">
        <w:start w:val="1"/>
        <w:numFmt w:val="decimal"/>
        <w:lvlText w:val="%1)"/>
        <w:lvlJc w:val="left"/>
        <w:pPr>
          <w:ind w:left="1355" w:hanging="360"/>
        </w:pPr>
      </w:lvl>
    </w:lvlOverride>
  </w:num>
  <w:num w:numId="29">
    <w:abstractNumId w:val="26"/>
  </w:num>
  <w:num w:numId="30">
    <w:abstractNumId w:val="30"/>
  </w:num>
  <w:num w:numId="31">
    <w:abstractNumId w:val="18"/>
  </w:num>
  <w:num w:numId="32">
    <w:abstractNumId w:val="27"/>
  </w:num>
  <w:num w:numId="33">
    <w:abstractNumId w:val="17"/>
  </w:num>
  <w:num w:numId="34">
    <w:abstractNumId w:val="7"/>
  </w:num>
  <w:num w:numId="35">
    <w:abstractNumId w:val="4"/>
  </w:num>
  <w:num w:numId="36">
    <w:abstractNumId w:val="6"/>
  </w:num>
  <w:num w:numId="37">
    <w:abstractNumId w:val="1"/>
  </w:num>
  <w:num w:numId="38">
    <w:abstractNumId w:val="38"/>
  </w:num>
  <w:num w:numId="39">
    <w:abstractNumId w:val="34"/>
  </w:num>
  <w:num w:numId="40">
    <w:abstractNumId w:val="35"/>
  </w:num>
  <w:num w:numId="41">
    <w:abstractNumId w:val="10"/>
  </w:num>
  <w:num w:numId="42">
    <w:abstractNumId w:val="3"/>
  </w:num>
  <w:num w:numId="43">
    <w:abstractNumId w:val="9"/>
  </w:num>
  <w:num w:numId="44">
    <w:abstractNumId w:val="13"/>
  </w:num>
  <w:num w:numId="45">
    <w:abstractNumId w:val="36"/>
  </w:num>
  <w:num w:numId="46">
    <w:abstractNumId w:val="14"/>
  </w:num>
  <w:num w:numId="47">
    <w:abstractNumId w:val="37"/>
  </w:num>
  <w:num w:numId="48">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3F"/>
    <w:rsid w:val="000048BC"/>
    <w:rsid w:val="00016FCC"/>
    <w:rsid w:val="0002082D"/>
    <w:rsid w:val="00024E53"/>
    <w:rsid w:val="00041EF2"/>
    <w:rsid w:val="000444A2"/>
    <w:rsid w:val="00046339"/>
    <w:rsid w:val="00052018"/>
    <w:rsid w:val="00053D11"/>
    <w:rsid w:val="000542CD"/>
    <w:rsid w:val="000563BC"/>
    <w:rsid w:val="0005730B"/>
    <w:rsid w:val="00057A24"/>
    <w:rsid w:val="00067AA2"/>
    <w:rsid w:val="000712B3"/>
    <w:rsid w:val="00074A6E"/>
    <w:rsid w:val="00076274"/>
    <w:rsid w:val="00076679"/>
    <w:rsid w:val="00077446"/>
    <w:rsid w:val="00087F19"/>
    <w:rsid w:val="00090250"/>
    <w:rsid w:val="00094565"/>
    <w:rsid w:val="00095D98"/>
    <w:rsid w:val="000A1429"/>
    <w:rsid w:val="000B010F"/>
    <w:rsid w:val="000B266B"/>
    <w:rsid w:val="000B3DE8"/>
    <w:rsid w:val="000B53AD"/>
    <w:rsid w:val="000C2E2F"/>
    <w:rsid w:val="000C4973"/>
    <w:rsid w:val="000D578C"/>
    <w:rsid w:val="000E0405"/>
    <w:rsid w:val="000E2D21"/>
    <w:rsid w:val="000E6E49"/>
    <w:rsid w:val="000F1D78"/>
    <w:rsid w:val="00100861"/>
    <w:rsid w:val="0010100E"/>
    <w:rsid w:val="0010544A"/>
    <w:rsid w:val="00106C9F"/>
    <w:rsid w:val="0011487A"/>
    <w:rsid w:val="00115A03"/>
    <w:rsid w:val="001166FE"/>
    <w:rsid w:val="001209C7"/>
    <w:rsid w:val="00133C8C"/>
    <w:rsid w:val="00141FC9"/>
    <w:rsid w:val="00145155"/>
    <w:rsid w:val="0015133F"/>
    <w:rsid w:val="00156D9D"/>
    <w:rsid w:val="0017094B"/>
    <w:rsid w:val="001745DF"/>
    <w:rsid w:val="001828A6"/>
    <w:rsid w:val="00186A82"/>
    <w:rsid w:val="00186A99"/>
    <w:rsid w:val="0019002B"/>
    <w:rsid w:val="00191214"/>
    <w:rsid w:val="001A10EE"/>
    <w:rsid w:val="001A196A"/>
    <w:rsid w:val="001B3F51"/>
    <w:rsid w:val="001B789F"/>
    <w:rsid w:val="001B7D96"/>
    <w:rsid w:val="001C6E87"/>
    <w:rsid w:val="001C700D"/>
    <w:rsid w:val="001E044D"/>
    <w:rsid w:val="001E2790"/>
    <w:rsid w:val="001E2C8B"/>
    <w:rsid w:val="001E7088"/>
    <w:rsid w:val="001F6B14"/>
    <w:rsid w:val="001F717E"/>
    <w:rsid w:val="0020373C"/>
    <w:rsid w:val="0020799B"/>
    <w:rsid w:val="00207E3A"/>
    <w:rsid w:val="00213930"/>
    <w:rsid w:val="002147B7"/>
    <w:rsid w:val="00224782"/>
    <w:rsid w:val="00235B27"/>
    <w:rsid w:val="002467B6"/>
    <w:rsid w:val="00254D27"/>
    <w:rsid w:val="002576B7"/>
    <w:rsid w:val="00266F82"/>
    <w:rsid w:val="002B4927"/>
    <w:rsid w:val="002B5169"/>
    <w:rsid w:val="002C30D2"/>
    <w:rsid w:val="002D2B40"/>
    <w:rsid w:val="002E16C3"/>
    <w:rsid w:val="002E2720"/>
    <w:rsid w:val="00300A46"/>
    <w:rsid w:val="00307627"/>
    <w:rsid w:val="00310000"/>
    <w:rsid w:val="00313B47"/>
    <w:rsid w:val="00316DFE"/>
    <w:rsid w:val="003343F1"/>
    <w:rsid w:val="00344FB9"/>
    <w:rsid w:val="00346E72"/>
    <w:rsid w:val="003548D3"/>
    <w:rsid w:val="00356402"/>
    <w:rsid w:val="00371D62"/>
    <w:rsid w:val="00384027"/>
    <w:rsid w:val="003918D0"/>
    <w:rsid w:val="003946D2"/>
    <w:rsid w:val="00395D08"/>
    <w:rsid w:val="00396A52"/>
    <w:rsid w:val="003A2596"/>
    <w:rsid w:val="003C0921"/>
    <w:rsid w:val="003C18B1"/>
    <w:rsid w:val="003C3BBD"/>
    <w:rsid w:val="003D1719"/>
    <w:rsid w:val="003E16F2"/>
    <w:rsid w:val="003F436B"/>
    <w:rsid w:val="00406ECA"/>
    <w:rsid w:val="00411E3F"/>
    <w:rsid w:val="004126EC"/>
    <w:rsid w:val="00425E6B"/>
    <w:rsid w:val="00431F5B"/>
    <w:rsid w:val="00442E45"/>
    <w:rsid w:val="004455FF"/>
    <w:rsid w:val="00450ADA"/>
    <w:rsid w:val="00465B0D"/>
    <w:rsid w:val="0046696F"/>
    <w:rsid w:val="00467196"/>
    <w:rsid w:val="00482324"/>
    <w:rsid w:val="00482A24"/>
    <w:rsid w:val="0048786D"/>
    <w:rsid w:val="00497A0F"/>
    <w:rsid w:val="00497AE3"/>
    <w:rsid w:val="004A39D1"/>
    <w:rsid w:val="004D0D0E"/>
    <w:rsid w:val="004E25A4"/>
    <w:rsid w:val="004F4B2F"/>
    <w:rsid w:val="0051335D"/>
    <w:rsid w:val="00514A55"/>
    <w:rsid w:val="00524C2F"/>
    <w:rsid w:val="0053250B"/>
    <w:rsid w:val="00546BAD"/>
    <w:rsid w:val="0055166A"/>
    <w:rsid w:val="00557523"/>
    <w:rsid w:val="005641EC"/>
    <w:rsid w:val="0057118D"/>
    <w:rsid w:val="00572F9E"/>
    <w:rsid w:val="005834FC"/>
    <w:rsid w:val="00584AAB"/>
    <w:rsid w:val="00592FB0"/>
    <w:rsid w:val="005971B3"/>
    <w:rsid w:val="005A301E"/>
    <w:rsid w:val="005A49B3"/>
    <w:rsid w:val="005A6653"/>
    <w:rsid w:val="005B2EFC"/>
    <w:rsid w:val="005B4C1F"/>
    <w:rsid w:val="005B6A9B"/>
    <w:rsid w:val="005C660A"/>
    <w:rsid w:val="005C700B"/>
    <w:rsid w:val="005E2558"/>
    <w:rsid w:val="005E6C23"/>
    <w:rsid w:val="005E7A3D"/>
    <w:rsid w:val="005F2EF3"/>
    <w:rsid w:val="005F4C38"/>
    <w:rsid w:val="006037E5"/>
    <w:rsid w:val="006051C6"/>
    <w:rsid w:val="00605BC2"/>
    <w:rsid w:val="0060656B"/>
    <w:rsid w:val="006136CA"/>
    <w:rsid w:val="006141F5"/>
    <w:rsid w:val="00621A94"/>
    <w:rsid w:val="0062219A"/>
    <w:rsid w:val="0062262E"/>
    <w:rsid w:val="00633816"/>
    <w:rsid w:val="006521A1"/>
    <w:rsid w:val="00655A10"/>
    <w:rsid w:val="00656C63"/>
    <w:rsid w:val="006634DE"/>
    <w:rsid w:val="00672A52"/>
    <w:rsid w:val="006746D8"/>
    <w:rsid w:val="0068080B"/>
    <w:rsid w:val="006839B4"/>
    <w:rsid w:val="006839E4"/>
    <w:rsid w:val="00683AF5"/>
    <w:rsid w:val="006840D8"/>
    <w:rsid w:val="0068430B"/>
    <w:rsid w:val="00690A46"/>
    <w:rsid w:val="0069622E"/>
    <w:rsid w:val="006979E2"/>
    <w:rsid w:val="006B12F5"/>
    <w:rsid w:val="006B1396"/>
    <w:rsid w:val="006B1B7A"/>
    <w:rsid w:val="006C2F26"/>
    <w:rsid w:val="006C32D0"/>
    <w:rsid w:val="006C3A7D"/>
    <w:rsid w:val="006D1C44"/>
    <w:rsid w:val="006D6AB2"/>
    <w:rsid w:val="006E5B55"/>
    <w:rsid w:val="00701068"/>
    <w:rsid w:val="00701A9A"/>
    <w:rsid w:val="007048B3"/>
    <w:rsid w:val="00715CAA"/>
    <w:rsid w:val="00716F32"/>
    <w:rsid w:val="00725572"/>
    <w:rsid w:val="00737B18"/>
    <w:rsid w:val="00740853"/>
    <w:rsid w:val="00742F3A"/>
    <w:rsid w:val="007609D1"/>
    <w:rsid w:val="00783570"/>
    <w:rsid w:val="007838C8"/>
    <w:rsid w:val="00785BC6"/>
    <w:rsid w:val="00791A35"/>
    <w:rsid w:val="007957F0"/>
    <w:rsid w:val="007A5463"/>
    <w:rsid w:val="007A6A52"/>
    <w:rsid w:val="007D7D67"/>
    <w:rsid w:val="007E272F"/>
    <w:rsid w:val="007E68FE"/>
    <w:rsid w:val="007F3E60"/>
    <w:rsid w:val="007F4539"/>
    <w:rsid w:val="00800D40"/>
    <w:rsid w:val="00813CCC"/>
    <w:rsid w:val="00814150"/>
    <w:rsid w:val="008156FF"/>
    <w:rsid w:val="00832BA2"/>
    <w:rsid w:val="00836ED9"/>
    <w:rsid w:val="00840B5A"/>
    <w:rsid w:val="0084255B"/>
    <w:rsid w:val="0084711A"/>
    <w:rsid w:val="008665F1"/>
    <w:rsid w:val="00874676"/>
    <w:rsid w:val="00881475"/>
    <w:rsid w:val="00885961"/>
    <w:rsid w:val="00891455"/>
    <w:rsid w:val="008A18B4"/>
    <w:rsid w:val="008A66BD"/>
    <w:rsid w:val="008B3994"/>
    <w:rsid w:val="008C1EA0"/>
    <w:rsid w:val="008C4977"/>
    <w:rsid w:val="008C736F"/>
    <w:rsid w:val="008E02A3"/>
    <w:rsid w:val="008E572F"/>
    <w:rsid w:val="008F517D"/>
    <w:rsid w:val="008F5FA5"/>
    <w:rsid w:val="0090584B"/>
    <w:rsid w:val="0090632A"/>
    <w:rsid w:val="0091004A"/>
    <w:rsid w:val="00920306"/>
    <w:rsid w:val="00925099"/>
    <w:rsid w:val="0093123F"/>
    <w:rsid w:val="00940886"/>
    <w:rsid w:val="00956CEA"/>
    <w:rsid w:val="0096189A"/>
    <w:rsid w:val="0096702B"/>
    <w:rsid w:val="0099163D"/>
    <w:rsid w:val="00992CFD"/>
    <w:rsid w:val="009B6CF0"/>
    <w:rsid w:val="009E28AC"/>
    <w:rsid w:val="009F0D08"/>
    <w:rsid w:val="009F543D"/>
    <w:rsid w:val="009F6E9D"/>
    <w:rsid w:val="00A0042E"/>
    <w:rsid w:val="00A00B45"/>
    <w:rsid w:val="00A132F4"/>
    <w:rsid w:val="00A14740"/>
    <w:rsid w:val="00A14BAD"/>
    <w:rsid w:val="00A21F8A"/>
    <w:rsid w:val="00A24DCC"/>
    <w:rsid w:val="00A3494E"/>
    <w:rsid w:val="00A34D3D"/>
    <w:rsid w:val="00A37207"/>
    <w:rsid w:val="00A37A29"/>
    <w:rsid w:val="00A40B97"/>
    <w:rsid w:val="00A410A2"/>
    <w:rsid w:val="00A429E4"/>
    <w:rsid w:val="00A43308"/>
    <w:rsid w:val="00A448C2"/>
    <w:rsid w:val="00A55C02"/>
    <w:rsid w:val="00A71060"/>
    <w:rsid w:val="00A71446"/>
    <w:rsid w:val="00A72469"/>
    <w:rsid w:val="00A74ABF"/>
    <w:rsid w:val="00A928B6"/>
    <w:rsid w:val="00AA3B62"/>
    <w:rsid w:val="00AB0711"/>
    <w:rsid w:val="00AB22AF"/>
    <w:rsid w:val="00AB2D5C"/>
    <w:rsid w:val="00AB2F49"/>
    <w:rsid w:val="00AB3C90"/>
    <w:rsid w:val="00AB456B"/>
    <w:rsid w:val="00AB45A8"/>
    <w:rsid w:val="00AB5337"/>
    <w:rsid w:val="00AC154B"/>
    <w:rsid w:val="00AC45A9"/>
    <w:rsid w:val="00AC6DB4"/>
    <w:rsid w:val="00AC7954"/>
    <w:rsid w:val="00AD1546"/>
    <w:rsid w:val="00AD70E7"/>
    <w:rsid w:val="00AD7D48"/>
    <w:rsid w:val="00B13BF2"/>
    <w:rsid w:val="00B22BDD"/>
    <w:rsid w:val="00B37C5E"/>
    <w:rsid w:val="00B461F0"/>
    <w:rsid w:val="00B50F54"/>
    <w:rsid w:val="00B61801"/>
    <w:rsid w:val="00B64892"/>
    <w:rsid w:val="00B714CF"/>
    <w:rsid w:val="00B763CD"/>
    <w:rsid w:val="00B833AA"/>
    <w:rsid w:val="00B90629"/>
    <w:rsid w:val="00B941D4"/>
    <w:rsid w:val="00BC46C6"/>
    <w:rsid w:val="00BD1670"/>
    <w:rsid w:val="00BE560F"/>
    <w:rsid w:val="00BE6EE3"/>
    <w:rsid w:val="00BF6B23"/>
    <w:rsid w:val="00C00C91"/>
    <w:rsid w:val="00C10903"/>
    <w:rsid w:val="00C15B48"/>
    <w:rsid w:val="00C17882"/>
    <w:rsid w:val="00C20184"/>
    <w:rsid w:val="00C2388F"/>
    <w:rsid w:val="00C26AA0"/>
    <w:rsid w:val="00C446E3"/>
    <w:rsid w:val="00C44969"/>
    <w:rsid w:val="00C51B07"/>
    <w:rsid w:val="00C70CA4"/>
    <w:rsid w:val="00C76408"/>
    <w:rsid w:val="00C82778"/>
    <w:rsid w:val="00C833E0"/>
    <w:rsid w:val="00CB61BD"/>
    <w:rsid w:val="00CC180D"/>
    <w:rsid w:val="00CC1F61"/>
    <w:rsid w:val="00CC7B85"/>
    <w:rsid w:val="00CE1803"/>
    <w:rsid w:val="00CF1103"/>
    <w:rsid w:val="00D05C42"/>
    <w:rsid w:val="00D144E3"/>
    <w:rsid w:val="00D24676"/>
    <w:rsid w:val="00D26148"/>
    <w:rsid w:val="00D443AD"/>
    <w:rsid w:val="00D6233F"/>
    <w:rsid w:val="00D6288F"/>
    <w:rsid w:val="00D82BC0"/>
    <w:rsid w:val="00D874FE"/>
    <w:rsid w:val="00DA544A"/>
    <w:rsid w:val="00DB15F0"/>
    <w:rsid w:val="00DC3308"/>
    <w:rsid w:val="00DC5C07"/>
    <w:rsid w:val="00DE0850"/>
    <w:rsid w:val="00DE1E1B"/>
    <w:rsid w:val="00DE449F"/>
    <w:rsid w:val="00DF565B"/>
    <w:rsid w:val="00DF6CA1"/>
    <w:rsid w:val="00E10329"/>
    <w:rsid w:val="00E138F8"/>
    <w:rsid w:val="00E15A02"/>
    <w:rsid w:val="00E22E0B"/>
    <w:rsid w:val="00E25DCC"/>
    <w:rsid w:val="00E267D7"/>
    <w:rsid w:val="00E34F6B"/>
    <w:rsid w:val="00E50AF1"/>
    <w:rsid w:val="00E55C91"/>
    <w:rsid w:val="00E57191"/>
    <w:rsid w:val="00E60C07"/>
    <w:rsid w:val="00E62A57"/>
    <w:rsid w:val="00E62FE8"/>
    <w:rsid w:val="00E63185"/>
    <w:rsid w:val="00E84A49"/>
    <w:rsid w:val="00E90711"/>
    <w:rsid w:val="00E932BA"/>
    <w:rsid w:val="00E95006"/>
    <w:rsid w:val="00EA26DA"/>
    <w:rsid w:val="00EC3590"/>
    <w:rsid w:val="00EC7093"/>
    <w:rsid w:val="00ED0DE3"/>
    <w:rsid w:val="00ED207F"/>
    <w:rsid w:val="00ED255F"/>
    <w:rsid w:val="00EF3E82"/>
    <w:rsid w:val="00EF4C29"/>
    <w:rsid w:val="00EF6774"/>
    <w:rsid w:val="00F041CB"/>
    <w:rsid w:val="00F101CA"/>
    <w:rsid w:val="00F1615B"/>
    <w:rsid w:val="00F258BC"/>
    <w:rsid w:val="00F25BB3"/>
    <w:rsid w:val="00F26702"/>
    <w:rsid w:val="00F27E7A"/>
    <w:rsid w:val="00F37D94"/>
    <w:rsid w:val="00F426AE"/>
    <w:rsid w:val="00F45B8C"/>
    <w:rsid w:val="00F510AA"/>
    <w:rsid w:val="00F5164F"/>
    <w:rsid w:val="00F60486"/>
    <w:rsid w:val="00F61472"/>
    <w:rsid w:val="00F77764"/>
    <w:rsid w:val="00F84FEE"/>
    <w:rsid w:val="00FB5206"/>
    <w:rsid w:val="00FC79AA"/>
    <w:rsid w:val="00FD198A"/>
    <w:rsid w:val="00FE26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3545F"/>
  <w15:docId w15:val="{594BAB5E-83E5-4C6C-B0A7-499BA5E1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1513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133F"/>
  </w:style>
  <w:style w:type="paragraph" w:styleId="Stopka">
    <w:name w:val="footer"/>
    <w:basedOn w:val="Normalny"/>
    <w:link w:val="StopkaZnak"/>
    <w:uiPriority w:val="99"/>
    <w:unhideWhenUsed/>
    <w:rsid w:val="001513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133F"/>
  </w:style>
  <w:style w:type="paragraph" w:styleId="Tekstdymka">
    <w:name w:val="Balloon Text"/>
    <w:basedOn w:val="Normalny"/>
    <w:link w:val="TekstdymkaZnak"/>
    <w:uiPriority w:val="99"/>
    <w:semiHidden/>
    <w:unhideWhenUsed/>
    <w:rsid w:val="001513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133F"/>
    <w:rPr>
      <w:rFonts w:ascii="Segoe UI" w:hAnsi="Segoe UI" w:cs="Segoe UI"/>
      <w:sz w:val="18"/>
      <w:szCs w:val="18"/>
    </w:rPr>
  </w:style>
  <w:style w:type="paragraph" w:styleId="Tekstpodstawowy">
    <w:name w:val="Body Text"/>
    <w:basedOn w:val="Normalny"/>
    <w:link w:val="TekstpodstawowyZnak"/>
    <w:rsid w:val="00087F19"/>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087F19"/>
    <w:rPr>
      <w:rFonts w:ascii="Times New Roman" w:eastAsia="Times New Roman" w:hAnsi="Times New Roman" w:cs="Times New Roman"/>
      <w:sz w:val="24"/>
      <w:szCs w:val="24"/>
    </w:rPr>
  </w:style>
  <w:style w:type="paragraph" w:styleId="Akapitzlist">
    <w:name w:val="List Paragraph"/>
    <w:aliases w:val="List Paragraph2,List Paragraph,maz_wyliczenie,opis dzialania,K-P_odwolanie,A_wyliczenie,Akapit z listą 1,L1,Numerowanie,normalny tekst,Akapit z listą5,Nagłowek 3,Akapit z listą BS,Kolorowa lista — akcent 11,Dot pt,F5 List Paragraph,lp1"/>
    <w:basedOn w:val="Normalny"/>
    <w:link w:val="AkapitzlistZnak"/>
    <w:qFormat/>
    <w:rsid w:val="003918D0"/>
    <w:pPr>
      <w:ind w:left="720"/>
      <w:contextualSpacing/>
    </w:pPr>
  </w:style>
  <w:style w:type="character" w:styleId="Hipercze">
    <w:name w:val="Hyperlink"/>
    <w:uiPriority w:val="99"/>
    <w:rsid w:val="00BD1670"/>
    <w:rPr>
      <w:color w:val="0000FF"/>
      <w:u w:val="single"/>
    </w:rPr>
  </w:style>
  <w:style w:type="table" w:styleId="Tabela-Siatka">
    <w:name w:val="Table Grid"/>
    <w:basedOn w:val="Standardowy"/>
    <w:uiPriority w:val="59"/>
    <w:rsid w:val="0011487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10000"/>
    <w:pPr>
      <w:spacing w:after="0" w:line="240" w:lineRule="auto"/>
    </w:pPr>
  </w:style>
  <w:style w:type="character" w:customStyle="1" w:styleId="AkapitzlistZnak">
    <w:name w:val="Akapit z listą Znak"/>
    <w:aliases w:val="List Paragraph2 Znak,List Paragraph Znak,maz_wyliczenie Znak,opis dzialania Znak,K-P_odwolanie Znak,A_wyliczenie Znak,Akapit z listą 1 Znak,L1 Znak,Numerowanie Znak,normalny tekst Znak,Akapit z listą5 Znak,Nagłowek 3 Znak,Dot pt Znak"/>
    <w:link w:val="Akapitzlist"/>
    <w:qFormat/>
    <w:locked/>
    <w:rsid w:val="005A49B3"/>
  </w:style>
  <w:style w:type="paragraph" w:customStyle="1" w:styleId="Default">
    <w:name w:val="Default"/>
    <w:rsid w:val="006B1B7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andard">
    <w:name w:val="Standard"/>
    <w:rsid w:val="0068430B"/>
    <w:pPr>
      <w:suppressAutoHyphens/>
      <w:autoSpaceDN w:val="0"/>
      <w:spacing w:line="240" w:lineRule="auto"/>
      <w:textAlignment w:val="baseline"/>
    </w:pPr>
    <w:rPr>
      <w:rFonts w:ascii="Calibri" w:eastAsia="SimSun" w:hAnsi="Calibri" w:cs="F"/>
      <w:kern w:val="3"/>
    </w:rPr>
  </w:style>
  <w:style w:type="numbering" w:customStyle="1" w:styleId="WWNum3">
    <w:name w:val="WWNum3"/>
    <w:basedOn w:val="Bezlisty"/>
    <w:rsid w:val="0068430B"/>
    <w:pPr>
      <w:numPr>
        <w:numId w:val="27"/>
      </w:numPr>
    </w:pPr>
  </w:style>
  <w:style w:type="numbering" w:customStyle="1" w:styleId="WWNum27">
    <w:name w:val="WWNum27"/>
    <w:basedOn w:val="Bezlisty"/>
    <w:rsid w:val="0068430B"/>
    <w:pPr>
      <w:numPr>
        <w:numId w:val="29"/>
      </w:numPr>
    </w:pPr>
  </w:style>
  <w:style w:type="paragraph" w:styleId="Tematkomentarza">
    <w:name w:val="annotation subject"/>
    <w:basedOn w:val="Tekstkomentarza"/>
    <w:next w:val="Tekstkomentarza"/>
    <w:link w:val="TematkomentarzaZnak"/>
    <w:uiPriority w:val="99"/>
    <w:semiHidden/>
    <w:unhideWhenUsed/>
    <w:rsid w:val="00497AE3"/>
    <w:rPr>
      <w:b/>
      <w:bCs/>
    </w:rPr>
  </w:style>
  <w:style w:type="character" w:customStyle="1" w:styleId="TematkomentarzaZnak">
    <w:name w:val="Temat komentarza Znak"/>
    <w:basedOn w:val="TekstkomentarzaZnak"/>
    <w:link w:val="Tematkomentarza"/>
    <w:uiPriority w:val="99"/>
    <w:semiHidden/>
    <w:rsid w:val="00497A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0175">
      <w:bodyDiv w:val="1"/>
      <w:marLeft w:val="0"/>
      <w:marRight w:val="0"/>
      <w:marTop w:val="0"/>
      <w:marBottom w:val="0"/>
      <w:divBdr>
        <w:top w:val="none" w:sz="0" w:space="0" w:color="auto"/>
        <w:left w:val="none" w:sz="0" w:space="0" w:color="auto"/>
        <w:bottom w:val="none" w:sz="0" w:space="0" w:color="auto"/>
        <w:right w:val="none" w:sz="0" w:space="0" w:color="auto"/>
      </w:divBdr>
    </w:div>
    <w:div w:id="307563521">
      <w:bodyDiv w:val="1"/>
      <w:marLeft w:val="0"/>
      <w:marRight w:val="0"/>
      <w:marTop w:val="0"/>
      <w:marBottom w:val="0"/>
      <w:divBdr>
        <w:top w:val="none" w:sz="0" w:space="0" w:color="auto"/>
        <w:left w:val="none" w:sz="0" w:space="0" w:color="auto"/>
        <w:bottom w:val="none" w:sz="0" w:space="0" w:color="auto"/>
        <w:right w:val="none" w:sz="0" w:space="0" w:color="auto"/>
      </w:divBdr>
    </w:div>
    <w:div w:id="644239658">
      <w:bodyDiv w:val="1"/>
      <w:marLeft w:val="0"/>
      <w:marRight w:val="0"/>
      <w:marTop w:val="0"/>
      <w:marBottom w:val="0"/>
      <w:divBdr>
        <w:top w:val="none" w:sz="0" w:space="0" w:color="auto"/>
        <w:left w:val="none" w:sz="0" w:space="0" w:color="auto"/>
        <w:bottom w:val="none" w:sz="0" w:space="0" w:color="auto"/>
        <w:right w:val="none" w:sz="0" w:space="0" w:color="auto"/>
      </w:divBdr>
    </w:div>
    <w:div w:id="650015124">
      <w:bodyDiv w:val="1"/>
      <w:marLeft w:val="0"/>
      <w:marRight w:val="0"/>
      <w:marTop w:val="0"/>
      <w:marBottom w:val="0"/>
      <w:divBdr>
        <w:top w:val="none" w:sz="0" w:space="0" w:color="auto"/>
        <w:left w:val="none" w:sz="0" w:space="0" w:color="auto"/>
        <w:bottom w:val="none" w:sz="0" w:space="0" w:color="auto"/>
        <w:right w:val="none" w:sz="0" w:space="0" w:color="auto"/>
      </w:divBdr>
    </w:div>
    <w:div w:id="795874222">
      <w:bodyDiv w:val="1"/>
      <w:marLeft w:val="0"/>
      <w:marRight w:val="0"/>
      <w:marTop w:val="0"/>
      <w:marBottom w:val="0"/>
      <w:divBdr>
        <w:top w:val="none" w:sz="0" w:space="0" w:color="auto"/>
        <w:left w:val="none" w:sz="0" w:space="0" w:color="auto"/>
        <w:bottom w:val="none" w:sz="0" w:space="0" w:color="auto"/>
        <w:right w:val="none" w:sz="0" w:space="0" w:color="auto"/>
      </w:divBdr>
    </w:div>
    <w:div w:id="1164663600">
      <w:bodyDiv w:val="1"/>
      <w:marLeft w:val="0"/>
      <w:marRight w:val="0"/>
      <w:marTop w:val="0"/>
      <w:marBottom w:val="0"/>
      <w:divBdr>
        <w:top w:val="none" w:sz="0" w:space="0" w:color="auto"/>
        <w:left w:val="none" w:sz="0" w:space="0" w:color="auto"/>
        <w:bottom w:val="none" w:sz="0" w:space="0" w:color="auto"/>
        <w:right w:val="none" w:sz="0" w:space="0" w:color="auto"/>
      </w:divBdr>
    </w:div>
    <w:div w:id="1284459164">
      <w:bodyDiv w:val="1"/>
      <w:marLeft w:val="0"/>
      <w:marRight w:val="0"/>
      <w:marTop w:val="0"/>
      <w:marBottom w:val="0"/>
      <w:divBdr>
        <w:top w:val="none" w:sz="0" w:space="0" w:color="auto"/>
        <w:left w:val="none" w:sz="0" w:space="0" w:color="auto"/>
        <w:bottom w:val="none" w:sz="0" w:space="0" w:color="auto"/>
        <w:right w:val="none" w:sz="0" w:space="0" w:color="auto"/>
      </w:divBdr>
    </w:div>
    <w:div w:id="1601334179">
      <w:bodyDiv w:val="1"/>
      <w:marLeft w:val="0"/>
      <w:marRight w:val="0"/>
      <w:marTop w:val="0"/>
      <w:marBottom w:val="0"/>
      <w:divBdr>
        <w:top w:val="none" w:sz="0" w:space="0" w:color="auto"/>
        <w:left w:val="none" w:sz="0" w:space="0" w:color="auto"/>
        <w:bottom w:val="none" w:sz="0" w:space="0" w:color="auto"/>
        <w:right w:val="none" w:sz="0" w:space="0" w:color="auto"/>
      </w:divBdr>
    </w:div>
    <w:div w:id="1747847439">
      <w:bodyDiv w:val="1"/>
      <w:marLeft w:val="0"/>
      <w:marRight w:val="0"/>
      <w:marTop w:val="0"/>
      <w:marBottom w:val="0"/>
      <w:divBdr>
        <w:top w:val="none" w:sz="0" w:space="0" w:color="auto"/>
        <w:left w:val="none" w:sz="0" w:space="0" w:color="auto"/>
        <w:bottom w:val="none" w:sz="0" w:space="0" w:color="auto"/>
        <w:right w:val="none" w:sz="0" w:space="0" w:color="auto"/>
      </w:divBdr>
    </w:div>
    <w:div w:id="192375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ofitm@ron.mil.pl"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yperlink" Target="https://wofitm.wp.mil.pl/pl/bip/info/2-karta-wyrobu/eon3-karta-wyrobu"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mailto:wofitm.odbior@ron.mil.pl"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4F0E7-7324-46C8-8B4F-419C57E2347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DEDE0E7-C7D1-4B94-B1E1-B0EBD9B5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10883</Words>
  <Characters>65302</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76033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Strzyżewska Urszula</dc:creator>
  <cp:keywords/>
  <dc:description/>
  <cp:lastModifiedBy>Zugaj Aneta</cp:lastModifiedBy>
  <cp:revision>4</cp:revision>
  <cp:lastPrinted>2025-05-15T07:08:00Z</cp:lastPrinted>
  <dcterms:created xsi:type="dcterms:W3CDTF">2025-05-14T09:38:00Z</dcterms:created>
  <dcterms:modified xsi:type="dcterms:W3CDTF">2025-05-15T07:11:00Z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5b5ac72b-601c-448a-8910-e09bfa4b5feb</vt:lpwstr>
  </property>
  <property fmtid="{D5CDD505-2E9C-101B-9397-08002B2CF9AE}" pid="3" name="bjClsUserRVM">
    <vt:lpwstr>[]</vt:lpwstr>
  </property>
  <property fmtid="{D5CDD505-2E9C-101B-9397-08002B2CF9AE}" pid="4" name="bjSaver">
    <vt:lpwstr>pXfODAM6TPIlN7nzCcJMcD1eJ/cd4vup</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