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232A0569" w:rsidR="002572D1" w:rsidRDefault="002572D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CEZAMAT/ZP0</w:t>
      </w:r>
      <w:r w:rsidR="000C10A4">
        <w:rPr>
          <w:rFonts w:ascii="Adagio_Slab Light" w:hAnsi="Adagio_Slab Light" w:cs="Arial"/>
          <w:b/>
          <w:sz w:val="22"/>
          <w:szCs w:val="22"/>
        </w:rPr>
        <w:t>7</w:t>
      </w:r>
      <w:r w:rsidRPr="002572D1">
        <w:rPr>
          <w:rFonts w:ascii="Adagio_Slab Light" w:hAnsi="Adagio_Slab Light" w:cs="Arial"/>
          <w:b/>
          <w:sz w:val="22"/>
          <w:szCs w:val="22"/>
        </w:rPr>
        <w:t>/202</w:t>
      </w:r>
      <w:r w:rsidR="003665B0">
        <w:rPr>
          <w:rFonts w:ascii="Adagio_Slab Light" w:hAnsi="Adagio_Slab Light" w:cs="Arial"/>
          <w:b/>
          <w:sz w:val="22"/>
          <w:szCs w:val="22"/>
        </w:rPr>
        <w:t>2</w:t>
      </w: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F1134D">
        <w:rPr>
          <w:rFonts w:ascii="Adagio_Slab Light" w:hAnsi="Adagio_Slab Light" w:cs="Arial"/>
          <w:b/>
          <w:sz w:val="22"/>
          <w:szCs w:val="22"/>
        </w:rPr>
        <w:t>6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6E9A56FA" w14:textId="77777777" w:rsidR="00F1134D" w:rsidRDefault="00F1134D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28C67561" w14:textId="77777777" w:rsidR="00F1134D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7C479DD4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  <w:r>
        <w:rPr>
          <w:rFonts w:ascii="Adagio_Slab Light" w:hAnsi="Adagio_Slab Light" w:cs="Tahoma"/>
          <w:b/>
          <w:sz w:val="22"/>
          <w:szCs w:val="22"/>
        </w:rPr>
        <w:t>OŚWIADCZENIE WYKONAWCY W POSTĘPOWANIU</w:t>
      </w:r>
    </w:p>
    <w:p w14:paraId="627EC440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</w:p>
    <w:p w14:paraId="343BBD5E" w14:textId="50FE29E7" w:rsidR="00C54B6C" w:rsidRPr="00156A44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Arial"/>
          <w:b/>
          <w:bCs/>
          <w:sz w:val="22"/>
          <w:szCs w:val="22"/>
          <w:lang w:eastAsia="ja-JP"/>
        </w:rPr>
      </w:pPr>
      <w:r w:rsidRPr="00DB5D06">
        <w:rPr>
          <w:rFonts w:ascii="Adagio_Slab Light" w:hAnsi="Adagio_Slab Light" w:cs="Tahoma"/>
          <w:sz w:val="22"/>
          <w:szCs w:val="22"/>
        </w:rPr>
        <w:t>składane na podstawie art. 125 ust. 1 ustawy z dnia 11 września 2019 r. Prawo</w:t>
      </w:r>
      <w:r>
        <w:rPr>
          <w:rFonts w:ascii="Adagio_Slab Light" w:hAnsi="Adagio_Slab Light" w:cs="Tahoma"/>
          <w:sz w:val="22"/>
          <w:szCs w:val="22"/>
        </w:rPr>
        <w:t xml:space="preserve"> </w:t>
      </w:r>
      <w:r w:rsidRPr="00DB5D06">
        <w:rPr>
          <w:rFonts w:ascii="Adagio_Slab Light" w:hAnsi="Adagio_Slab Light" w:cs="Tahoma"/>
          <w:sz w:val="22"/>
          <w:szCs w:val="22"/>
        </w:rPr>
        <w:t>zamówień publicznych</w:t>
      </w:r>
      <w:r>
        <w:rPr>
          <w:rFonts w:ascii="Adagio_Slab Light" w:hAnsi="Adagio_Slab Light" w:cs="Tahoma"/>
          <w:sz w:val="22"/>
          <w:szCs w:val="22"/>
        </w:rPr>
        <w:t>,</w:t>
      </w:r>
      <w:r w:rsidRPr="00DB5D06">
        <w:rPr>
          <w:rFonts w:ascii="Adagio_Slab Light" w:hAnsi="Adagio_Slab Light" w:cs="Tahoma"/>
          <w:sz w:val="22"/>
          <w:szCs w:val="22"/>
        </w:rPr>
        <w:t xml:space="preserve"> zwanej dalej</w:t>
      </w:r>
      <w:r>
        <w:rPr>
          <w:rFonts w:ascii="Adagio_Slab Light" w:hAnsi="Adagio_Slab Light" w:cs="Tahoma"/>
          <w:sz w:val="22"/>
          <w:szCs w:val="22"/>
        </w:rPr>
        <w:t xml:space="preserve"> </w:t>
      </w:r>
      <w:r w:rsidRPr="00DB5D06">
        <w:rPr>
          <w:rFonts w:ascii="Adagio_Slab Light" w:hAnsi="Adagio_Slab Light" w:cs="Tahoma"/>
          <w:sz w:val="22"/>
          <w:szCs w:val="22"/>
        </w:rPr>
        <w:t>ustawą</w:t>
      </w:r>
      <w:r>
        <w:rPr>
          <w:rFonts w:ascii="Adagio_Slab Light" w:hAnsi="Adagio_Slab Light" w:cs="Tahoma"/>
          <w:sz w:val="22"/>
          <w:szCs w:val="22"/>
        </w:rPr>
        <w:t>,</w:t>
      </w:r>
      <w:r>
        <w:rPr>
          <w:rFonts w:ascii="Adagio_Slab Light" w:hAnsi="Adagio_Slab Light" w:cs="Tahoma"/>
          <w:b/>
          <w:sz w:val="22"/>
          <w:szCs w:val="22"/>
        </w:rPr>
        <w:t xml:space="preserve"> </w:t>
      </w:r>
      <w:r w:rsidRPr="00A7043A">
        <w:rPr>
          <w:rFonts w:ascii="Adagio_Slab Light" w:hAnsi="Adagio_Slab Light" w:cs="Tahoma"/>
          <w:sz w:val="22"/>
          <w:szCs w:val="22"/>
        </w:rPr>
        <w:t>w postępowaniu o udzielenie zamówienia publicznego, którego przedmiotem jest „</w:t>
      </w:r>
      <w:r w:rsidR="000C10A4">
        <w:rPr>
          <w:rFonts w:ascii="Adagio_Slab Light" w:hAnsi="Adagio_Slab Light" w:cs="Arial"/>
          <w:b/>
          <w:bCs/>
          <w:sz w:val="22"/>
          <w:szCs w:val="22"/>
          <w:lang w:eastAsia="ja-JP"/>
        </w:rPr>
        <w:t>w</w:t>
      </w:r>
      <w:r w:rsidR="000C10A4" w:rsidRPr="000C10A4">
        <w:rPr>
          <w:rFonts w:ascii="Adagio_Slab Light" w:hAnsi="Adagio_Slab Light" w:cs="Arial"/>
          <w:b/>
          <w:bCs/>
          <w:sz w:val="22"/>
          <w:szCs w:val="22"/>
          <w:lang w:eastAsia="ja-JP"/>
        </w:rPr>
        <w:t xml:space="preserve">ykonanie przeglądu serwisowego elektronolitografu </w:t>
      </w:r>
      <w:proofErr w:type="spellStart"/>
      <w:r w:rsidR="000C10A4" w:rsidRPr="000C10A4">
        <w:rPr>
          <w:rFonts w:ascii="Adagio_Slab Light" w:hAnsi="Adagio_Slab Light" w:cs="Arial"/>
          <w:b/>
          <w:bCs/>
          <w:sz w:val="22"/>
          <w:szCs w:val="22"/>
          <w:lang w:eastAsia="ja-JP"/>
        </w:rPr>
        <w:t>Jeol</w:t>
      </w:r>
      <w:proofErr w:type="spellEnd"/>
      <w:r w:rsidR="000C10A4" w:rsidRPr="000C10A4">
        <w:rPr>
          <w:rFonts w:ascii="Adagio_Slab Light" w:hAnsi="Adagio_Slab Light" w:cs="Arial"/>
          <w:b/>
          <w:bCs/>
          <w:sz w:val="22"/>
          <w:szCs w:val="22"/>
          <w:lang w:eastAsia="ja-JP"/>
        </w:rPr>
        <w:t xml:space="preserve"> JBX9300FS na potrzeby Centrum Zaawansowanych Materiałów i Technologii CEZAMAT.</w:t>
      </w:r>
      <w:r w:rsidRPr="00A7043A">
        <w:rPr>
          <w:rFonts w:ascii="Adagio_Slab Light" w:hAnsi="Adagio_Slab Light" w:cs="Tahoma"/>
          <w:b/>
          <w:sz w:val="22"/>
          <w:szCs w:val="22"/>
        </w:rPr>
        <w:t>”</w:t>
      </w:r>
      <w:r w:rsidRPr="00A7043A">
        <w:rPr>
          <w:rFonts w:ascii="Adagio_Slab Light" w:hAnsi="Adagio_Slab Light" w:cs="Tahoma"/>
          <w:b/>
          <w:bCs/>
          <w:sz w:val="22"/>
          <w:szCs w:val="22"/>
        </w:rPr>
        <w:t xml:space="preserve"> </w:t>
      </w:r>
      <w:r w:rsidRPr="00A7043A">
        <w:rPr>
          <w:rFonts w:ascii="Adagio_Slab Light" w:hAnsi="Adagio_Slab Light" w:cs="Tahoma"/>
          <w:b/>
          <w:sz w:val="22"/>
          <w:szCs w:val="22"/>
        </w:rPr>
        <w:t xml:space="preserve"> </w:t>
      </w:r>
    </w:p>
    <w:p w14:paraId="72DC8B1F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11D22B83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  <w:r>
        <w:rPr>
          <w:rFonts w:ascii="Adagio_Slab Light" w:hAnsi="Adagio_Slab Light" w:cs="Tahoma"/>
          <w:b/>
          <w:sz w:val="22"/>
          <w:szCs w:val="22"/>
        </w:rPr>
        <w:t>DOTYCZĄCE SPEŁNIANIA WARUNKÓW UDZIAŁU W POSTĘPOWANIU</w:t>
      </w:r>
    </w:p>
    <w:p w14:paraId="46DBEED2" w14:textId="77777777" w:rsidR="00C54B6C" w:rsidRPr="00A7043A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7E65CAE6" w14:textId="77777777" w:rsidR="00C54B6C" w:rsidRPr="00DB5D06" w:rsidRDefault="00C54B6C" w:rsidP="00C54B6C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>Oświadczam, że spełniam warunki udziału w przedmiotowym postępowaniu</w:t>
      </w:r>
      <w:bookmarkStart w:id="0" w:name="_Hlk40175128"/>
      <w:r w:rsidRPr="00DB5D06">
        <w:rPr>
          <w:rFonts w:ascii="Adagio_Slab Light" w:hAnsi="Adagio_Slab Light" w:cs="Tahoma"/>
          <w:sz w:val="22"/>
          <w:szCs w:val="22"/>
        </w:rPr>
        <w:t xml:space="preserve"> </w:t>
      </w:r>
      <w:bookmarkEnd w:id="0"/>
      <w:r w:rsidRPr="00DB5D06">
        <w:rPr>
          <w:rFonts w:ascii="Adagio_Slab Light" w:hAnsi="Adagio_Slab Light" w:cs="Tahoma"/>
          <w:sz w:val="22"/>
          <w:szCs w:val="22"/>
        </w:rPr>
        <w:t>określone w Specyfikacji Warunków Zamówienia.</w:t>
      </w:r>
    </w:p>
    <w:p w14:paraId="2225C6E1" w14:textId="77777777" w:rsidR="00C54B6C" w:rsidRDefault="00C54B6C" w:rsidP="00C54B6C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1E4B59D1" w14:textId="77777777" w:rsidR="00C54B6C" w:rsidRPr="00DB5D06" w:rsidRDefault="00C54B6C" w:rsidP="00C54B6C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  <w:r w:rsidRPr="00DB5D06">
        <w:rPr>
          <w:rFonts w:ascii="Adagio_Slab Light" w:hAnsi="Adagio_Slab Light" w:cs="Tahoma"/>
          <w:b/>
          <w:bCs/>
          <w:sz w:val="22"/>
          <w:szCs w:val="22"/>
        </w:rPr>
        <w:t>OŚWIADCZENIE DOTYCZĄCE PODANYCH INFORMACJI:</w:t>
      </w:r>
    </w:p>
    <w:p w14:paraId="4BC1639E" w14:textId="77777777" w:rsidR="00C54B6C" w:rsidRPr="00A747C5" w:rsidRDefault="00C54B6C" w:rsidP="00C54B6C">
      <w:pPr>
        <w:spacing w:line="360" w:lineRule="auto"/>
        <w:ind w:right="-2"/>
        <w:jc w:val="both"/>
        <w:rPr>
          <w:rFonts w:ascii="Verdana" w:hAnsi="Verdana" w:cs="Tahoma"/>
          <w:sz w:val="18"/>
          <w:szCs w:val="18"/>
        </w:rPr>
      </w:pPr>
      <w:r w:rsidRPr="00DB5D06">
        <w:rPr>
          <w:rFonts w:ascii="Adagio_Slab Light" w:hAnsi="Adagio_Slab Light" w:cs="Tahoma"/>
          <w:sz w:val="22"/>
          <w:szCs w:val="22"/>
        </w:rPr>
        <w:t>Oświadczam, że wszystkie informacje podane w powyższ</w:t>
      </w:r>
      <w:r>
        <w:rPr>
          <w:rFonts w:ascii="Adagio_Slab Light" w:hAnsi="Adagio_Slab Light" w:cs="Tahoma"/>
          <w:sz w:val="22"/>
          <w:szCs w:val="22"/>
        </w:rPr>
        <w:t>ym</w:t>
      </w:r>
      <w:r w:rsidRPr="00DB5D06">
        <w:rPr>
          <w:rFonts w:ascii="Adagio_Slab Light" w:hAnsi="Adagio_Slab Light" w:cs="Tahoma"/>
          <w:sz w:val="22"/>
          <w:szCs w:val="22"/>
        </w:rPr>
        <w:t xml:space="preserve"> oświadczeni</w:t>
      </w:r>
      <w:r>
        <w:rPr>
          <w:rFonts w:ascii="Adagio_Slab Light" w:hAnsi="Adagio_Slab Light" w:cs="Tahoma"/>
          <w:sz w:val="22"/>
          <w:szCs w:val="22"/>
        </w:rPr>
        <w:t>u</w:t>
      </w:r>
      <w:r w:rsidRPr="00DB5D06">
        <w:rPr>
          <w:rFonts w:ascii="Adagio_Slab Light" w:hAnsi="Adagio_Slab Light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1765F514" w14:textId="77777777" w:rsidR="00F1134D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D77B29E" w14:textId="77777777" w:rsidR="00F1134D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40C33A3" w14:textId="77777777" w:rsidR="00F1134D" w:rsidRPr="001010E4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5325BEB1" w14:textId="68156557" w:rsidR="00F1134D" w:rsidRPr="00965AFB" w:rsidRDefault="00F1134D" w:rsidP="00F1134D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2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6A117B44" w14:textId="77777777" w:rsidR="00F1134D" w:rsidRPr="00EE2A2D" w:rsidRDefault="00F1134D" w:rsidP="00F1134D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rPr>
          <w:rFonts w:ascii="Adagio_Slab Light" w:hAnsi="Adagio_Slab Light" w:cs="Arial"/>
        </w:rPr>
      </w:pPr>
      <w:r w:rsidRPr="00EE2A2D">
        <w:rPr>
          <w:rFonts w:ascii="Adagio_Slab Light" w:hAnsi="Adagio_Slab Light" w:cs="Arial"/>
        </w:rPr>
        <w:t xml:space="preserve"> </w:t>
      </w:r>
      <w:r w:rsidRPr="00EE2A2D">
        <w:rPr>
          <w:rFonts w:ascii="Adagio_Slab Light" w:hAnsi="Adagio_Slab Light" w:cs="Arial"/>
        </w:rPr>
        <w:tab/>
        <w:t>miejscowość              data</w:t>
      </w:r>
      <w:r w:rsidRPr="00EE2A2D">
        <w:rPr>
          <w:rFonts w:ascii="Adagio_Slab Light" w:hAnsi="Adagio_Slab Light" w:cs="Arial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3BB2E048" w14:textId="77777777" w:rsidR="00F1134D" w:rsidRPr="001010E4" w:rsidRDefault="00F1134D" w:rsidP="00F1134D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52B92BC0" w14:textId="44DE9DB0" w:rsidR="00AE00D7" w:rsidRPr="00A7043A" w:rsidRDefault="00AE00D7" w:rsidP="00F1134D">
      <w:pPr>
        <w:tabs>
          <w:tab w:val="left" w:pos="0"/>
          <w:tab w:val="left" w:pos="18"/>
        </w:tabs>
        <w:jc w:val="center"/>
        <w:rPr>
          <w:rFonts w:ascii="Adagio_Slab Light" w:hAnsi="Adagio_Slab Light" w:cs="Arial"/>
          <w:i/>
          <w:sz w:val="22"/>
          <w:szCs w:val="22"/>
        </w:rPr>
      </w:pPr>
    </w:p>
    <w:sectPr w:rsidR="00AE00D7" w:rsidRPr="00A7043A" w:rsidSect="003665B0">
      <w:headerReference w:type="default" r:id="rId8"/>
      <w:headerReference w:type="first" r:id="rId9"/>
      <w:footerReference w:type="first" r:id="rId10"/>
      <w:pgSz w:w="11906" w:h="16838" w:code="9"/>
      <w:pgMar w:top="2977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0209" w14:textId="77777777" w:rsidR="004B0A03" w:rsidRDefault="004B0A03" w:rsidP="00426574">
      <w:r>
        <w:separator/>
      </w:r>
    </w:p>
  </w:endnote>
  <w:endnote w:type="continuationSeparator" w:id="0">
    <w:p w14:paraId="0EC5CD03" w14:textId="77777777" w:rsidR="004B0A03" w:rsidRDefault="004B0A03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ECFA" w14:textId="77777777" w:rsidR="004B0A03" w:rsidRDefault="004B0A03" w:rsidP="00426574">
      <w:r>
        <w:separator/>
      </w:r>
    </w:p>
  </w:footnote>
  <w:footnote w:type="continuationSeparator" w:id="0">
    <w:p w14:paraId="0666C03D" w14:textId="77777777" w:rsidR="004B0A03" w:rsidRDefault="004B0A03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9" name="Obraz 9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0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1"/>
  </w:num>
  <w:num w:numId="5">
    <w:abstractNumId w:val="16"/>
  </w:num>
  <w:num w:numId="6">
    <w:abstractNumId w:val="6"/>
  </w:num>
  <w:num w:numId="7">
    <w:abstractNumId w:val="15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  <w:num w:numId="16">
    <w:abstractNumId w:val="3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77074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10A4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B0A03"/>
    <w:rsid w:val="004C2DA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4B6C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6318"/>
    <w:rsid w:val="00F62BCD"/>
    <w:rsid w:val="00F63F03"/>
    <w:rsid w:val="00F72394"/>
    <w:rsid w:val="00F87EDE"/>
    <w:rsid w:val="00F900EA"/>
    <w:rsid w:val="00F925F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27</cp:revision>
  <cp:lastPrinted>2021-07-13T07:24:00Z</cp:lastPrinted>
  <dcterms:created xsi:type="dcterms:W3CDTF">2021-07-07T06:24:00Z</dcterms:created>
  <dcterms:modified xsi:type="dcterms:W3CDTF">2022-03-25T13:21:00Z</dcterms:modified>
</cp:coreProperties>
</file>