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A56E" w14:textId="75996840" w:rsidR="003E6F51" w:rsidRPr="003E6F51" w:rsidRDefault="003E6F51" w:rsidP="003E6F51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3E6F51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Numer referencyjny: </w:t>
      </w:r>
      <w:r w:rsidR="004F73D7">
        <w:rPr>
          <w:rFonts w:ascii="Times New Roman" w:eastAsia="Calibri" w:hAnsi="Times New Roman" w:cs="Times New Roman"/>
          <w:kern w:val="2"/>
          <w:sz w:val="24"/>
          <w:szCs w:val="24"/>
        </w:rPr>
        <w:t>OPTu6/22/221/2214/25</w:t>
      </w:r>
    </w:p>
    <w:p w14:paraId="1C562695" w14:textId="77777777" w:rsidR="003E6F51" w:rsidRPr="003E6F51" w:rsidRDefault="003E6F51" w:rsidP="003E6F51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3012EFC2" w14:textId="04553FC7" w:rsidR="003E6F51" w:rsidRPr="003E6F51" w:rsidRDefault="003E6F51" w:rsidP="003E6F51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3E6F51">
        <w:rPr>
          <w:rFonts w:ascii="Times New Roman" w:eastAsia="Arial Narrow" w:hAnsi="Times New Roman" w:cs="Times New Roman"/>
          <w:sz w:val="24"/>
          <w:szCs w:val="24"/>
          <w:lang w:eastAsia="pl-PL"/>
        </w:rPr>
        <w:t>Załącznik nr 1</w:t>
      </w:r>
      <w:r w:rsidR="000C49B7">
        <w:rPr>
          <w:rFonts w:ascii="Times New Roman" w:eastAsia="Arial Narrow" w:hAnsi="Times New Roman" w:cs="Times New Roman"/>
          <w:sz w:val="24"/>
          <w:szCs w:val="24"/>
          <w:lang w:eastAsia="pl-PL"/>
        </w:rPr>
        <w:t>-1</w:t>
      </w:r>
      <w:r w:rsidRPr="003E6F51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do SWZ</w:t>
      </w:r>
    </w:p>
    <w:p w14:paraId="3B30F9B5" w14:textId="77777777" w:rsidR="003E6F51" w:rsidRPr="003E6F51" w:rsidRDefault="003E6F51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B9CC09B" w14:textId="77777777" w:rsidR="003E6F51" w:rsidRPr="003E6F51" w:rsidRDefault="003E6F51" w:rsidP="003E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E6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PRZEDMIOTU ZAMÓWIENIA</w:t>
      </w:r>
    </w:p>
    <w:p w14:paraId="5380A124" w14:textId="1E9406D7" w:rsidR="003E6F51" w:rsidRPr="003E6F51" w:rsidRDefault="003E6F51" w:rsidP="003E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E6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Część</w:t>
      </w:r>
      <w:r w:rsidR="00014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nr</w:t>
      </w:r>
      <w:r w:rsidRPr="003E6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1</w:t>
      </w:r>
    </w:p>
    <w:p w14:paraId="4F0758FA" w14:textId="77777777" w:rsidR="003E6F51" w:rsidRPr="003E6F51" w:rsidRDefault="003E6F51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725B4C2" w14:textId="77777777" w:rsidR="003E6F51" w:rsidRPr="003E6F51" w:rsidRDefault="003E6F51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4FB0743" w14:textId="77777777" w:rsidR="00135C49" w:rsidRPr="003E6F51" w:rsidRDefault="00135C49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D526C09" w14:textId="04230BF0" w:rsidR="00F07614" w:rsidRPr="003E6F51" w:rsidRDefault="00F07614" w:rsidP="003E6F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F51">
        <w:rPr>
          <w:rFonts w:ascii="Times New Roman" w:hAnsi="Times New Roman" w:cs="Times New Roman"/>
          <w:b/>
          <w:bCs/>
          <w:sz w:val="24"/>
          <w:szCs w:val="24"/>
        </w:rPr>
        <w:t xml:space="preserve">Organizacja i </w:t>
      </w:r>
      <w:r w:rsidR="008E047A" w:rsidRPr="003E6F51">
        <w:rPr>
          <w:rFonts w:ascii="Times New Roman" w:hAnsi="Times New Roman" w:cs="Times New Roman"/>
          <w:b/>
          <w:bCs/>
          <w:sz w:val="24"/>
          <w:szCs w:val="24"/>
        </w:rPr>
        <w:t>prowadzenie</w:t>
      </w:r>
      <w:r w:rsidRPr="003E6F51">
        <w:rPr>
          <w:rFonts w:ascii="Times New Roman" w:hAnsi="Times New Roman" w:cs="Times New Roman"/>
          <w:b/>
          <w:bCs/>
          <w:sz w:val="24"/>
          <w:szCs w:val="24"/>
        </w:rPr>
        <w:t xml:space="preserve"> zajęć z psychoterapii dla dzieci uczęszczających do Przedszkola Samorządowego nr 6 w Turku</w:t>
      </w:r>
    </w:p>
    <w:p w14:paraId="7E074ED0" w14:textId="77777777" w:rsidR="00F07614" w:rsidRPr="003E6F51" w:rsidRDefault="00F07614" w:rsidP="003E6F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676E94" w14:textId="77777777" w:rsidR="00F07614" w:rsidRPr="003E6F51" w:rsidRDefault="00F07614" w:rsidP="003E6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51">
        <w:rPr>
          <w:rFonts w:ascii="Times New Roman" w:hAnsi="Times New Roman" w:cs="Times New Roman"/>
          <w:sz w:val="24"/>
          <w:szCs w:val="24"/>
        </w:rPr>
        <w:t xml:space="preserve">Zajęcia z psychoterapii dla dziecka rozwijające kompetencje społeczne i emocjonalne, nauka regulacji emocji, kształtowanie prawidłowych wzorców komunikacji, umiejętność przyswajania </w:t>
      </w:r>
      <w:proofErr w:type="spellStart"/>
      <w:r w:rsidRPr="003E6F5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E6F51">
        <w:rPr>
          <w:rFonts w:ascii="Times New Roman" w:hAnsi="Times New Roman" w:cs="Times New Roman"/>
          <w:sz w:val="24"/>
          <w:szCs w:val="24"/>
        </w:rPr>
        <w:t xml:space="preserve"> zdrowych i aprobowanych społecznie. </w:t>
      </w:r>
    </w:p>
    <w:p w14:paraId="100A2F10" w14:textId="77777777" w:rsidR="00F07614" w:rsidRPr="003E6F51" w:rsidRDefault="00F07614" w:rsidP="003E6F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6F51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Organizacja zajęć:</w:t>
      </w:r>
    </w:p>
    <w:p w14:paraId="71BC1FB3" w14:textId="77777777" w:rsidR="00F07614" w:rsidRPr="003E6F51" w:rsidRDefault="00F07614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190771136"/>
      <w:r w:rsidRPr="003E6F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 indywidualne, przeznaczone dla min. 4 dzieci. </w:t>
      </w:r>
    </w:p>
    <w:p w14:paraId="5918FA48" w14:textId="77777777" w:rsidR="00F07614" w:rsidRPr="003E6F51" w:rsidRDefault="00F07614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6F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Łącznie do realizacji 80 godzin zajęć. </w:t>
      </w:r>
    </w:p>
    <w:p w14:paraId="2E46777F" w14:textId="5E4EB80E" w:rsidR="00F07614" w:rsidRPr="003E6F51" w:rsidRDefault="00F07614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3E6F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 4 godziny  w miesiącu. Wymiar wsparcia dla jednego dziecka uzależniony będzie od zapisu w opinii </w:t>
      </w:r>
      <w:r w:rsidR="00036472" w:rsidRPr="003E6F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wczesnym wspomaganiu</w:t>
      </w:r>
      <w:r w:rsidR="00341125" w:rsidRPr="003E6F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36472" w:rsidRPr="003E6F51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 lub w opinii w sprawie objęcia dziecka pomoc</w:t>
      </w:r>
      <w:r w:rsidR="00135C49" w:rsidRPr="003E6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proofErr w:type="spellStart"/>
      <w:r w:rsidR="00135C49" w:rsidRPr="003E6F51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="00135C49" w:rsidRPr="003E6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pedagogiczną, wydane przez Poradnię Psychologiczno- Pedagogiczną, a także specjalistów zatrudnionych w przedszkolu np. pedagoga specjalnego. </w:t>
      </w:r>
    </w:p>
    <w:p w14:paraId="606306B8" w14:textId="77777777" w:rsidR="00036472" w:rsidRPr="003E6F51" w:rsidRDefault="00036472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205BAE7" w14:textId="77777777" w:rsidR="00F07614" w:rsidRPr="003E6F51" w:rsidRDefault="00F07614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F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Miejsce realizacji</w:t>
      </w:r>
      <w:r w:rsidRPr="003E6F51">
        <w:rPr>
          <w:rFonts w:ascii="Times New Roman" w:eastAsia="Times New Roman" w:hAnsi="Times New Roman" w:cs="Times New Roman"/>
          <w:sz w:val="24"/>
          <w:szCs w:val="24"/>
        </w:rPr>
        <w:t>: Przedszkole Samorządowe nr 6 w Turku, ul.</w:t>
      </w:r>
      <w:r w:rsidR="00036472" w:rsidRPr="003E6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F51">
        <w:rPr>
          <w:rFonts w:ascii="Times New Roman" w:eastAsia="Times New Roman" w:hAnsi="Times New Roman" w:cs="Times New Roman"/>
          <w:sz w:val="24"/>
          <w:szCs w:val="24"/>
        </w:rPr>
        <w:t>Kączkowskiego</w:t>
      </w:r>
      <w:proofErr w:type="spellEnd"/>
      <w:r w:rsidRPr="003E6F51">
        <w:rPr>
          <w:rFonts w:ascii="Times New Roman" w:eastAsia="Times New Roman" w:hAnsi="Times New Roman" w:cs="Times New Roman"/>
          <w:sz w:val="24"/>
          <w:szCs w:val="24"/>
        </w:rPr>
        <w:t xml:space="preserve"> 1a. </w:t>
      </w:r>
    </w:p>
    <w:p w14:paraId="40E005A3" w14:textId="77777777" w:rsidR="00F07614" w:rsidRPr="003E6F51" w:rsidRDefault="00F07614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451042" w14:textId="77777777" w:rsidR="00F07614" w:rsidRPr="003E6F51" w:rsidRDefault="00F07614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F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Szczegółowy harmonogram:</w:t>
      </w:r>
      <w:r w:rsidRPr="003E6F51">
        <w:rPr>
          <w:rFonts w:ascii="Times New Roman" w:eastAsia="Times New Roman" w:hAnsi="Times New Roman" w:cs="Times New Roman"/>
          <w:sz w:val="24"/>
          <w:szCs w:val="24"/>
        </w:rPr>
        <w:t xml:space="preserve"> Zajęcia muszą odbywać się po bezpłatnym 5 godzinnym czasie nauczania obowiązującym w przedszkolu. Zajęcia będą dla dzieci zajęciami dodatkowymi. Konkretny harmonogram przedstawi Wykonawca w ciągu 5 dni roboczych od dnia podpisania umowy.</w:t>
      </w:r>
    </w:p>
    <w:p w14:paraId="0FADC164" w14:textId="190CC96D" w:rsidR="00F07614" w:rsidRPr="003E6F51" w:rsidRDefault="00F07614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F51">
        <w:rPr>
          <w:rFonts w:ascii="Times New Roman" w:eastAsia="Times New Roman" w:hAnsi="Times New Roman" w:cs="Times New Roman"/>
          <w:sz w:val="24"/>
          <w:szCs w:val="24"/>
        </w:rPr>
        <w:t>Harmonogram zajęć musi zostać zaakceptowany przez dyrektora przedszkola w ciągu 5 dni roboczych</w:t>
      </w:r>
      <w:r w:rsidR="003E6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F51">
        <w:rPr>
          <w:rFonts w:ascii="Times New Roman" w:eastAsia="Times New Roman" w:hAnsi="Times New Roman" w:cs="Times New Roman"/>
          <w:sz w:val="24"/>
          <w:szCs w:val="24"/>
        </w:rPr>
        <w:t>od dnia podpisania umowy.</w:t>
      </w:r>
    </w:p>
    <w:p w14:paraId="17E0CE88" w14:textId="77777777" w:rsidR="00F07614" w:rsidRPr="003E6F51" w:rsidRDefault="00F07614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F51">
        <w:rPr>
          <w:rFonts w:ascii="Times New Roman" w:eastAsia="Times New Roman" w:hAnsi="Times New Roman" w:cs="Times New Roman"/>
          <w:sz w:val="24"/>
          <w:szCs w:val="24"/>
        </w:rPr>
        <w:t>Harmonogram zajęć może zostać zmieniony zarówno przez Zamawiającego jak i przez</w:t>
      </w:r>
    </w:p>
    <w:p w14:paraId="265FE989" w14:textId="77777777" w:rsidR="00F07614" w:rsidRPr="003E6F51" w:rsidRDefault="00F07614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F51">
        <w:rPr>
          <w:rFonts w:ascii="Times New Roman" w:eastAsia="Times New Roman" w:hAnsi="Times New Roman" w:cs="Times New Roman"/>
          <w:sz w:val="24"/>
          <w:szCs w:val="24"/>
        </w:rPr>
        <w:t xml:space="preserve">Wykonawcę, jednak nie później niż na 3 dni robocze przed terminem </w:t>
      </w:r>
      <w:r w:rsidR="00AB68AD" w:rsidRPr="003E6F51">
        <w:rPr>
          <w:rFonts w:ascii="Times New Roman" w:eastAsia="Times New Roman" w:hAnsi="Times New Roman" w:cs="Times New Roman"/>
          <w:sz w:val="24"/>
          <w:szCs w:val="24"/>
        </w:rPr>
        <w:t>zajęć.</w:t>
      </w:r>
    </w:p>
    <w:p w14:paraId="488EF41A" w14:textId="77777777" w:rsidR="00F07614" w:rsidRPr="003E6F51" w:rsidRDefault="00F07614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37604A" w14:textId="77777777" w:rsidR="00F07614" w:rsidRPr="003E6F51" w:rsidRDefault="00F07614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E6F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Ogólne warunki realizacji zajęć: </w:t>
      </w:r>
    </w:p>
    <w:bookmarkEnd w:id="0"/>
    <w:p w14:paraId="7A75BE5C" w14:textId="74879B0A" w:rsidR="00F07614" w:rsidRPr="003E6F51" w:rsidRDefault="00F07614" w:rsidP="003E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51">
        <w:rPr>
          <w:rFonts w:ascii="Times New Roman" w:eastAsia="Times New Roman" w:hAnsi="Times New Roman" w:cs="Times New Roman"/>
          <w:sz w:val="24"/>
          <w:szCs w:val="24"/>
        </w:rPr>
        <w:t>Osoba pr</w:t>
      </w:r>
      <w:r w:rsidR="00036472" w:rsidRPr="003E6F51">
        <w:rPr>
          <w:rFonts w:ascii="Times New Roman" w:eastAsia="Times New Roman" w:hAnsi="Times New Roman" w:cs="Times New Roman"/>
          <w:sz w:val="24"/>
          <w:szCs w:val="24"/>
        </w:rPr>
        <w:t>owadząca zajęcia musi posiadać ś</w:t>
      </w:r>
      <w:r w:rsidRPr="003E6F51">
        <w:rPr>
          <w:rFonts w:ascii="Times New Roman" w:eastAsia="Times New Roman" w:hAnsi="Times New Roman" w:cs="Times New Roman"/>
          <w:sz w:val="24"/>
          <w:szCs w:val="24"/>
        </w:rPr>
        <w:t>wiadectwo ukończenia jednolitych studiów magisterskich na kierunku psychologia</w:t>
      </w:r>
      <w:r w:rsidR="00341125" w:rsidRPr="003E6F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E6F51">
        <w:rPr>
          <w:rFonts w:ascii="Times New Roman" w:eastAsia="Times New Roman" w:hAnsi="Times New Roman" w:cs="Times New Roman"/>
          <w:sz w:val="24"/>
          <w:szCs w:val="24"/>
        </w:rPr>
        <w:t>wraz z przygotowaniem pedagogicznym oraz zaświadczenie ukończenia szkoły psychoterapii</w:t>
      </w:r>
      <w:r w:rsidRPr="003E6F51">
        <w:rPr>
          <w:rFonts w:ascii="Times New Roman" w:hAnsi="Times New Roman" w:cs="Times New Roman"/>
          <w:sz w:val="24"/>
          <w:szCs w:val="24"/>
        </w:rPr>
        <w:t>.</w:t>
      </w:r>
    </w:p>
    <w:p w14:paraId="4511ABFD" w14:textId="77777777" w:rsidR="00F07614" w:rsidRPr="003E6F51" w:rsidRDefault="00F07614" w:rsidP="003E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51">
        <w:rPr>
          <w:rFonts w:ascii="Times New Roman" w:hAnsi="Times New Roman" w:cs="Times New Roman"/>
          <w:sz w:val="24"/>
          <w:szCs w:val="24"/>
        </w:rPr>
        <w:t>Zgodnie z podstawą prawną kształcenia: Rozporządzenie Ministra Edukacji i Nauki z dnia 14 września 2023 r. w sprawie szczegółowych kwalifikacji wymaganych od nauczycieli (Dz.U. 2023 poz. 2102)oraz Rozporządzenie Ministra Nauki i Szkolnictwa Wyższego z dnia 25 lipca 2019 r. w sprawie standardu kształcenia przygotowującego do wykonywania zawodu nauczyciela (Dz. U. z 2019 r. poz. 1450 ze zm.).</w:t>
      </w:r>
    </w:p>
    <w:p w14:paraId="51FFF568" w14:textId="77777777" w:rsidR="00F07614" w:rsidRPr="003E6F51" w:rsidRDefault="00F07614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F51">
        <w:rPr>
          <w:rFonts w:ascii="Times New Roman" w:eastAsia="Times New Roman" w:hAnsi="Times New Roman" w:cs="Times New Roman"/>
          <w:sz w:val="24"/>
          <w:szCs w:val="24"/>
        </w:rPr>
        <w:t>Wykonawca będzie zobowiązany do przygotowania i prowadzenia dziennika zajęć zawierającego, co najmniej: program zajęć i listę obecności potwierdzoną przez prowadzącego zajęcia. Wzór dziennika zajęć udostępni Zamawiający. Wykonawca jest zobowiązany przekazać Zamawiającemu oryginalne dzienniki zajęć w ciągu 7 dni roboczych po zakończeniu zajęć.</w:t>
      </w:r>
    </w:p>
    <w:p w14:paraId="63767138" w14:textId="77777777" w:rsidR="00F07614" w:rsidRPr="003E6F51" w:rsidRDefault="00F07614" w:rsidP="003E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E25466" w14:textId="77777777" w:rsidR="00F07614" w:rsidRPr="003E6F51" w:rsidRDefault="00F07614" w:rsidP="003E6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51">
        <w:rPr>
          <w:rFonts w:ascii="Times New Roman" w:hAnsi="Times New Roman" w:cs="Times New Roman"/>
          <w:b/>
          <w:sz w:val="24"/>
          <w:szCs w:val="24"/>
          <w:u w:val="single"/>
        </w:rPr>
        <w:t xml:space="preserve">Cel zajęć psychoterapii: </w:t>
      </w:r>
    </w:p>
    <w:p w14:paraId="72CCABD6" w14:textId="77777777" w:rsidR="00F07614" w:rsidRPr="003E6F51" w:rsidRDefault="00F07614" w:rsidP="003E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51">
        <w:rPr>
          <w:rFonts w:ascii="Times New Roman" w:hAnsi="Times New Roman" w:cs="Times New Roman"/>
          <w:sz w:val="24"/>
          <w:szCs w:val="24"/>
        </w:rPr>
        <w:t xml:space="preserve">Zajęcia z psychoterapii przeznaczone są dla dziecka przejawiającego trudności w funkcjonowaniu społecznym, zagrożonych niedostosowaniem, nieprzystosowaniem społecznym. Zajęcia przeznaczone dla dziecka mającego trudności w regulacji i redukcji napięć, stresów. </w:t>
      </w:r>
    </w:p>
    <w:p w14:paraId="30E92854" w14:textId="77777777" w:rsidR="00036472" w:rsidRPr="003E6F51" w:rsidRDefault="00036472" w:rsidP="003E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B1375" w14:textId="77777777" w:rsidR="00F07614" w:rsidRPr="003E6F51" w:rsidRDefault="00F07614" w:rsidP="003E6F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6F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Grupa docelowa: </w:t>
      </w:r>
    </w:p>
    <w:p w14:paraId="2D263929" w14:textId="77777777" w:rsidR="00F07614" w:rsidRPr="003E6F51" w:rsidRDefault="00F07614" w:rsidP="003E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51">
        <w:rPr>
          <w:rFonts w:ascii="Times New Roman" w:hAnsi="Times New Roman" w:cs="Times New Roman"/>
          <w:sz w:val="24"/>
          <w:szCs w:val="24"/>
        </w:rPr>
        <w:t xml:space="preserve">Dziecko, które w zalecanych rodzajach zajęć i formach udzielanej pomocy psychologiczno-pedagogicznej w przedszkolu ma zalecone zajęcia terapeutyczne wspierające sferę emocjonalno- społeczną i motywacyjną. </w:t>
      </w:r>
    </w:p>
    <w:p w14:paraId="2E6BA294" w14:textId="77777777" w:rsidR="00036472" w:rsidRPr="003E6F51" w:rsidRDefault="00036472" w:rsidP="003E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A4552" w14:textId="77777777" w:rsidR="00E7628F" w:rsidRPr="00E7628F" w:rsidRDefault="00E7628F" w:rsidP="00E7628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7628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przewiduje możliwość przesunięcia części zajęć zaplanowanych z roku 2025 na rok 2026.</w:t>
      </w:r>
    </w:p>
    <w:p w14:paraId="7D986AED" w14:textId="77777777" w:rsidR="0016414A" w:rsidRPr="003E6F51" w:rsidRDefault="0016414A" w:rsidP="003E6F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6414A" w:rsidRPr="003E6F51" w:rsidSect="003E6F51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5E6A3" w14:textId="77777777" w:rsidR="005A20BC" w:rsidRDefault="005A20BC" w:rsidP="003E6F51">
      <w:pPr>
        <w:spacing w:after="0" w:line="240" w:lineRule="auto"/>
      </w:pPr>
      <w:r>
        <w:separator/>
      </w:r>
    </w:p>
  </w:endnote>
  <w:endnote w:type="continuationSeparator" w:id="0">
    <w:p w14:paraId="4EA47A6D" w14:textId="77777777" w:rsidR="005A20BC" w:rsidRDefault="005A20BC" w:rsidP="003E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06605" w14:textId="77777777" w:rsidR="005A20BC" w:rsidRDefault="005A20BC" w:rsidP="003E6F51">
      <w:pPr>
        <w:spacing w:after="0" w:line="240" w:lineRule="auto"/>
      </w:pPr>
      <w:r>
        <w:separator/>
      </w:r>
    </w:p>
  </w:footnote>
  <w:footnote w:type="continuationSeparator" w:id="0">
    <w:p w14:paraId="7E46653F" w14:textId="77777777" w:rsidR="005A20BC" w:rsidRDefault="005A20BC" w:rsidP="003E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13CF" w14:textId="06B9D405" w:rsidR="003E6F51" w:rsidRDefault="003E6F51">
    <w:pPr>
      <w:pStyle w:val="Nagwek"/>
    </w:pPr>
    <w:r w:rsidRPr="007076D6">
      <w:rPr>
        <w:noProof/>
      </w:rPr>
      <w:drawing>
        <wp:inline distT="0" distB="0" distL="0" distR="0" wp14:anchorId="22077246" wp14:editId="529271E4">
          <wp:extent cx="5760720" cy="757555"/>
          <wp:effectExtent l="0" t="0" r="0" b="4445"/>
          <wp:docPr id="1088611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F027A"/>
    <w:multiLevelType w:val="multilevel"/>
    <w:tmpl w:val="877A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EA1A21"/>
    <w:multiLevelType w:val="hybridMultilevel"/>
    <w:tmpl w:val="264C9904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2015574651">
    <w:abstractNumId w:val="0"/>
  </w:num>
  <w:num w:numId="2" w16cid:durableId="1909798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C2"/>
    <w:rsid w:val="0001441F"/>
    <w:rsid w:val="000346F6"/>
    <w:rsid w:val="00036472"/>
    <w:rsid w:val="000426C2"/>
    <w:rsid w:val="000C49B7"/>
    <w:rsid w:val="000D7BC2"/>
    <w:rsid w:val="001136EB"/>
    <w:rsid w:val="00120984"/>
    <w:rsid w:val="00130942"/>
    <w:rsid w:val="00135C49"/>
    <w:rsid w:val="00156FC8"/>
    <w:rsid w:val="0016389A"/>
    <w:rsid w:val="0016414A"/>
    <w:rsid w:val="001C4FCE"/>
    <w:rsid w:val="00252BE5"/>
    <w:rsid w:val="00266AC3"/>
    <w:rsid w:val="0028110A"/>
    <w:rsid w:val="002975C4"/>
    <w:rsid w:val="002A10D8"/>
    <w:rsid w:val="002F56C1"/>
    <w:rsid w:val="00314571"/>
    <w:rsid w:val="00341125"/>
    <w:rsid w:val="003423B4"/>
    <w:rsid w:val="003E2850"/>
    <w:rsid w:val="003E3AEC"/>
    <w:rsid w:val="003E6F51"/>
    <w:rsid w:val="0047162B"/>
    <w:rsid w:val="00473865"/>
    <w:rsid w:val="0048758C"/>
    <w:rsid w:val="004A1B5A"/>
    <w:rsid w:val="004B15CB"/>
    <w:rsid w:val="004F73D7"/>
    <w:rsid w:val="005A20BC"/>
    <w:rsid w:val="005C7504"/>
    <w:rsid w:val="006127AB"/>
    <w:rsid w:val="006139FF"/>
    <w:rsid w:val="006C0B50"/>
    <w:rsid w:val="006E6A18"/>
    <w:rsid w:val="0071565D"/>
    <w:rsid w:val="00753150"/>
    <w:rsid w:val="00783805"/>
    <w:rsid w:val="00783943"/>
    <w:rsid w:val="007E5B3A"/>
    <w:rsid w:val="0082286D"/>
    <w:rsid w:val="0085062A"/>
    <w:rsid w:val="00854D79"/>
    <w:rsid w:val="00874911"/>
    <w:rsid w:val="008D4DF6"/>
    <w:rsid w:val="008E047A"/>
    <w:rsid w:val="008E4EDB"/>
    <w:rsid w:val="00914428"/>
    <w:rsid w:val="009633FC"/>
    <w:rsid w:val="009A1C49"/>
    <w:rsid w:val="009A73EF"/>
    <w:rsid w:val="009E6D23"/>
    <w:rsid w:val="00A146AF"/>
    <w:rsid w:val="00A15329"/>
    <w:rsid w:val="00A27E18"/>
    <w:rsid w:val="00A434F1"/>
    <w:rsid w:val="00A75B6D"/>
    <w:rsid w:val="00AA0092"/>
    <w:rsid w:val="00AB68AD"/>
    <w:rsid w:val="00AF25DA"/>
    <w:rsid w:val="00B14816"/>
    <w:rsid w:val="00B737FA"/>
    <w:rsid w:val="00C35974"/>
    <w:rsid w:val="00C50000"/>
    <w:rsid w:val="00C84113"/>
    <w:rsid w:val="00CC31CD"/>
    <w:rsid w:val="00CD34CD"/>
    <w:rsid w:val="00CD754C"/>
    <w:rsid w:val="00D074D2"/>
    <w:rsid w:val="00D41EDE"/>
    <w:rsid w:val="00D51F67"/>
    <w:rsid w:val="00D54799"/>
    <w:rsid w:val="00D9242A"/>
    <w:rsid w:val="00DA1E58"/>
    <w:rsid w:val="00E271E1"/>
    <w:rsid w:val="00E615B0"/>
    <w:rsid w:val="00E63ECF"/>
    <w:rsid w:val="00E642F6"/>
    <w:rsid w:val="00E66943"/>
    <w:rsid w:val="00E71A34"/>
    <w:rsid w:val="00E733ED"/>
    <w:rsid w:val="00E7628F"/>
    <w:rsid w:val="00E7683B"/>
    <w:rsid w:val="00EC6AEA"/>
    <w:rsid w:val="00F07614"/>
    <w:rsid w:val="00F12E6A"/>
    <w:rsid w:val="00F1615B"/>
    <w:rsid w:val="00F23CEB"/>
    <w:rsid w:val="00F3085E"/>
    <w:rsid w:val="00F818EF"/>
    <w:rsid w:val="00F945FF"/>
    <w:rsid w:val="00FF27E7"/>
    <w:rsid w:val="00FF3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B352E"/>
  <w15:docId w15:val="{1D9EEA1E-BAB1-4278-A110-A6C5E4C2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B3A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1F67"/>
    <w:rPr>
      <w:b/>
      <w:bCs/>
    </w:rPr>
  </w:style>
  <w:style w:type="paragraph" w:customStyle="1" w:styleId="Default">
    <w:name w:val="Default"/>
    <w:rsid w:val="001641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252B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F51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3E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F5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Perederij</dc:creator>
  <cp:lastModifiedBy>Krzysztof Grzelka</cp:lastModifiedBy>
  <cp:revision>9</cp:revision>
  <dcterms:created xsi:type="dcterms:W3CDTF">2025-02-19T09:39:00Z</dcterms:created>
  <dcterms:modified xsi:type="dcterms:W3CDTF">2025-03-19T09:18:00Z</dcterms:modified>
</cp:coreProperties>
</file>