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968F" w14:textId="77777777" w:rsidR="000A5FA9" w:rsidRPr="00A22478" w:rsidRDefault="000A5FA9" w:rsidP="00FB0AB5">
      <w:pPr>
        <w:suppressAutoHyphens/>
        <w:jc w:val="right"/>
        <w:rPr>
          <w:rFonts w:cs="Times New Roman"/>
          <w:b/>
          <w:iCs/>
          <w:sz w:val="2"/>
          <w:szCs w:val="2"/>
          <w:lang w:eastAsia="ar-SA"/>
        </w:rPr>
      </w:pPr>
    </w:p>
    <w:p w14:paraId="10752F62" w14:textId="0B4E8B03" w:rsidR="00FA4954" w:rsidRPr="00FA4954" w:rsidRDefault="00FA4954" w:rsidP="00FA4954">
      <w:pPr>
        <w:suppressAutoHyphens/>
        <w:snapToGrid w:val="0"/>
        <w:rPr>
          <w:b/>
          <w:bCs/>
          <w:color w:val="000000"/>
        </w:rPr>
      </w:pPr>
      <w:r w:rsidRPr="00FA4954">
        <w:rPr>
          <w:b/>
          <w:bCs/>
          <w:color w:val="000000"/>
        </w:rPr>
        <w:t>Nr postępowania: RZPiFZ.271</w:t>
      </w:r>
      <w:r w:rsidR="0029734C">
        <w:rPr>
          <w:b/>
          <w:bCs/>
          <w:color w:val="000000"/>
        </w:rPr>
        <w:t>.11.</w:t>
      </w:r>
      <w:r w:rsidRPr="00FA4954">
        <w:rPr>
          <w:b/>
          <w:bCs/>
          <w:color w:val="000000"/>
        </w:rPr>
        <w:t>202</w:t>
      </w:r>
      <w:r w:rsidR="001F2DB2">
        <w:rPr>
          <w:b/>
          <w:bCs/>
          <w:color w:val="000000"/>
        </w:rPr>
        <w:t>5</w:t>
      </w:r>
      <w:r w:rsidRPr="00FA4954">
        <w:rPr>
          <w:b/>
          <w:bCs/>
          <w:color w:val="000000"/>
        </w:rPr>
        <w:t>.MA</w:t>
      </w:r>
    </w:p>
    <w:p w14:paraId="69187970" w14:textId="77777777" w:rsidR="000A5FA9" w:rsidRPr="00A22478" w:rsidRDefault="000A5FA9" w:rsidP="00FB0AB5">
      <w:pPr>
        <w:suppressAutoHyphens/>
        <w:snapToGrid w:val="0"/>
        <w:jc w:val="center"/>
        <w:rPr>
          <w:rFonts w:cs="Times New Roman"/>
          <w:b/>
          <w:color w:val="0000FF"/>
          <w:sz w:val="2"/>
          <w:szCs w:val="8"/>
          <w:lang w:eastAsia="ar-SA"/>
        </w:rPr>
      </w:pPr>
    </w:p>
    <w:p w14:paraId="7073FC2B" w14:textId="77777777" w:rsidR="00ED6758" w:rsidRDefault="00ED6758" w:rsidP="00FB0AB5">
      <w:pPr>
        <w:suppressAutoHyphens/>
        <w:snapToGrid w:val="0"/>
        <w:jc w:val="center"/>
        <w:rPr>
          <w:rFonts w:cs="Times New Roman"/>
          <w:b/>
          <w:sz w:val="28"/>
          <w:szCs w:val="28"/>
          <w:lang w:eastAsia="ar-SA"/>
        </w:rPr>
      </w:pPr>
    </w:p>
    <w:p w14:paraId="42B342A8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Oświadczenie Wykonawcy</w:t>
      </w:r>
    </w:p>
    <w:p w14:paraId="7210F853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>składane na podstawie art. 125 ust. 1 ustawy z dnia 11 września 2019 r.</w:t>
      </w:r>
    </w:p>
    <w:p w14:paraId="10138B6E" w14:textId="77777777" w:rsidR="0017627E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Prawo zamówień publicznych </w:t>
      </w:r>
      <w:bookmarkStart w:id="0" w:name="_Hlk177463185"/>
      <w:r w:rsidRPr="0017627E">
        <w:rPr>
          <w:b/>
          <w:sz w:val="24"/>
          <w:szCs w:val="24"/>
        </w:rPr>
        <w:t>(dalej jako: ustawa Pzp)</w:t>
      </w:r>
    </w:p>
    <w:bookmarkEnd w:id="0"/>
    <w:p w14:paraId="6AF7B81E" w14:textId="293CCD92" w:rsidR="000A5FA9" w:rsidRPr="0017627E" w:rsidRDefault="0017627E" w:rsidP="00FB0AB5">
      <w:pPr>
        <w:widowControl w:val="0"/>
        <w:jc w:val="center"/>
        <w:rPr>
          <w:b/>
          <w:sz w:val="24"/>
          <w:szCs w:val="24"/>
        </w:rPr>
      </w:pPr>
      <w:r w:rsidRPr="0017627E">
        <w:rPr>
          <w:b/>
          <w:sz w:val="24"/>
          <w:szCs w:val="24"/>
        </w:rPr>
        <w:t xml:space="preserve">dotyczące przesłanek wykluczenia z postępowania </w:t>
      </w:r>
      <w:r w:rsidR="000A5FA9" w:rsidRPr="0017627E">
        <w:rPr>
          <w:rFonts w:cs="Times New Roman"/>
          <w:b/>
          <w:sz w:val="24"/>
          <w:szCs w:val="24"/>
          <w:lang w:eastAsia="ar-SA"/>
        </w:rPr>
        <w:t>oraz spełnianiu warunków udziału w postępowaniu, składane na podstawie art. 125 ust. 1 ustawy Pzp</w:t>
      </w:r>
    </w:p>
    <w:p w14:paraId="3C5F4F75" w14:textId="77777777" w:rsidR="000A5FA9" w:rsidRPr="00A22478" w:rsidRDefault="000A5FA9" w:rsidP="00FB0AB5">
      <w:pPr>
        <w:suppressAutoHyphens/>
        <w:snapToGrid w:val="0"/>
        <w:jc w:val="center"/>
        <w:rPr>
          <w:i/>
          <w:sz w:val="18"/>
          <w:szCs w:val="18"/>
          <w:lang w:eastAsia="zh-CN"/>
        </w:rPr>
      </w:pPr>
      <w:r w:rsidRPr="00A22478">
        <w:rPr>
          <w:i/>
          <w:sz w:val="18"/>
          <w:szCs w:val="1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781F6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4"/>
          <w:szCs w:val="14"/>
          <w:lang w:eastAsia="ar-SA"/>
        </w:rPr>
      </w:pPr>
    </w:p>
    <w:p w14:paraId="24153308" w14:textId="5C53788B" w:rsidR="00EB1965" w:rsidRDefault="002B1459" w:rsidP="002B1459">
      <w:pPr>
        <w:tabs>
          <w:tab w:val="left" w:pos="0"/>
        </w:tabs>
        <w:suppressAutoHyphens/>
        <w:ind w:right="-1"/>
        <w:jc w:val="both"/>
        <w:rPr>
          <w:b/>
          <w:bCs/>
          <w:color w:val="000000"/>
          <w:spacing w:val="-2"/>
          <w:lang w:eastAsia="ar-SA"/>
        </w:rPr>
      </w:pPr>
      <w:r w:rsidRPr="002B1459">
        <w:rPr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Pr="002B1459">
        <w:rPr>
          <w:b/>
          <w:bCs/>
          <w:color w:val="000000"/>
          <w:spacing w:val="-2"/>
          <w:lang w:eastAsia="ar-SA"/>
        </w:rPr>
        <w:t>„</w:t>
      </w:r>
      <w:bookmarkEnd w:id="1"/>
      <w:bookmarkEnd w:id="2"/>
      <w:r w:rsidR="00EB1965" w:rsidRPr="00EB1965">
        <w:rPr>
          <w:b/>
          <w:bCs/>
          <w:color w:val="000000"/>
          <w:spacing w:val="-2"/>
          <w:lang w:eastAsia="ar-SA"/>
        </w:rPr>
        <w:t>Wykonanie usługi nasadzenia i pielęgnacji drzew na terenie Gminy Wejherowo”.</w:t>
      </w:r>
    </w:p>
    <w:p w14:paraId="5E21A9CE" w14:textId="77777777" w:rsidR="002B1459" w:rsidRDefault="002B1459" w:rsidP="002B1459">
      <w:pPr>
        <w:tabs>
          <w:tab w:val="left" w:pos="360"/>
        </w:tabs>
        <w:suppressAutoHyphens/>
        <w:jc w:val="both"/>
        <w:rPr>
          <w:color w:val="000000"/>
          <w:spacing w:val="-2"/>
          <w:lang w:eastAsia="ar-SA"/>
        </w:rPr>
      </w:pPr>
      <w:bookmarkStart w:id="3" w:name="_Hlk150428340"/>
    </w:p>
    <w:bookmarkEnd w:id="3"/>
    <w:p w14:paraId="2062B452" w14:textId="77777777" w:rsidR="000A5FA9" w:rsidRPr="00B70C26" w:rsidRDefault="000A5FA9" w:rsidP="00FB0AB5">
      <w:pPr>
        <w:tabs>
          <w:tab w:val="left" w:pos="360"/>
        </w:tabs>
        <w:suppressAutoHyphens/>
        <w:rPr>
          <w:i/>
          <w:iCs/>
          <w:color w:val="FF0000"/>
          <w:spacing w:val="-2"/>
          <w:sz w:val="6"/>
          <w:szCs w:val="6"/>
          <w:lang w:eastAsia="zh-C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0A5FA9" w:rsidRPr="00A22478" w14:paraId="3E8B5CF0" w14:textId="77777777" w:rsidTr="00537248">
        <w:trPr>
          <w:cantSplit/>
          <w:trHeight w:val="4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AC617E" w14:textId="77777777" w:rsidR="000A5FA9" w:rsidRPr="00A22478" w:rsidRDefault="000A5FA9" w:rsidP="00FB0AB5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A22478">
              <w:rPr>
                <w:szCs w:val="24"/>
                <w:lang w:eastAsia="ar-SA"/>
              </w:rPr>
              <w:t>Nazwa Wykonawcy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4DEFD" w14:textId="77777777" w:rsidR="000A5FA9" w:rsidRPr="00A22478" w:rsidRDefault="000A5FA9" w:rsidP="00FB0AB5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A22478">
              <w:rPr>
                <w:szCs w:val="24"/>
                <w:lang w:eastAsia="ar-SA"/>
              </w:rPr>
              <w:t>Adres Wykonawcy</w:t>
            </w:r>
          </w:p>
        </w:tc>
      </w:tr>
      <w:tr w:rsidR="000A5FA9" w:rsidRPr="00A22478" w14:paraId="6A472AC0" w14:textId="77777777" w:rsidTr="00537248">
        <w:trPr>
          <w:cantSplit/>
          <w:trHeight w:val="5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9328A" w14:textId="77777777" w:rsidR="000A5FA9" w:rsidRPr="00A22478" w:rsidRDefault="000A5FA9" w:rsidP="00FB0AB5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5B949952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6ECAB9AD" w14:textId="77777777" w:rsidR="000A5FA9" w:rsidRPr="00A22478" w:rsidRDefault="000A5FA9" w:rsidP="00FB0AB5">
            <w:pPr>
              <w:suppressAutoHyphens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0859" w14:textId="77777777" w:rsidR="000A5FA9" w:rsidRPr="00A22478" w:rsidRDefault="000A5FA9" w:rsidP="00FB0AB5">
            <w:pPr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474001A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4"/>
          <w:szCs w:val="16"/>
          <w:lang w:eastAsia="zh-CN"/>
        </w:rPr>
      </w:pPr>
    </w:p>
    <w:p w14:paraId="7D8C782C" w14:textId="77777777" w:rsidR="000A5FA9" w:rsidRPr="00A22478" w:rsidRDefault="000A5FA9" w:rsidP="00FB0AB5">
      <w:pPr>
        <w:suppressAutoHyphens/>
        <w:rPr>
          <w:rFonts w:cs="Times New Roman"/>
          <w:i/>
          <w:sz w:val="2"/>
          <w:szCs w:val="24"/>
          <w:lang w:eastAsia="ar-SA"/>
        </w:rPr>
      </w:pPr>
    </w:p>
    <w:p w14:paraId="10EB30A4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10"/>
          <w:szCs w:val="32"/>
          <w:lang w:eastAsia="ar-SA"/>
        </w:rPr>
      </w:pPr>
    </w:p>
    <w:p w14:paraId="29B5B269" w14:textId="77777777" w:rsidR="000A5FA9" w:rsidRPr="00A22478" w:rsidRDefault="000A5FA9" w:rsidP="00FB0AB5">
      <w:pPr>
        <w:widowControl w:val="0"/>
        <w:shd w:val="clear" w:color="auto" w:fill="D9D9D9"/>
        <w:tabs>
          <w:tab w:val="left" w:pos="6870"/>
        </w:tabs>
        <w:suppressAutoHyphens/>
        <w:ind w:left="357" w:hanging="357"/>
        <w:rPr>
          <w:lang w:eastAsia="zh-CN"/>
        </w:rPr>
      </w:pPr>
      <w:r w:rsidRPr="00A22478">
        <w:rPr>
          <w:b/>
          <w:lang w:eastAsia="zh-CN"/>
        </w:rPr>
        <w:t xml:space="preserve">I.    OŚWIADCZENIA DOTYCZĄCE PODSTAW WYKLUCZENIA: </w:t>
      </w:r>
    </w:p>
    <w:p w14:paraId="3A8A2DC7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>art. 108 ust. 1 ustawy Pzp.</w:t>
      </w:r>
    </w:p>
    <w:p w14:paraId="620AF7A5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bookmarkStart w:id="4" w:name="_Hlk99016800"/>
      <w:r w:rsidRPr="00A22478">
        <w:rPr>
          <w:rFonts w:eastAsia="Calibri"/>
          <w:lang w:eastAsia="en-US"/>
        </w:rPr>
        <w:t xml:space="preserve">Oświadczam/y, że nie podlegam/y wykluczeniu z postępowania na podstawie </w:t>
      </w:r>
      <w:r w:rsidRPr="00A22478">
        <w:rPr>
          <w:rFonts w:eastAsia="Calibri"/>
          <w:lang w:eastAsia="en-US"/>
        </w:rPr>
        <w:br/>
        <w:t>art. 109 ust. 1 pkt 4 ustawy Pzp.</w:t>
      </w:r>
    </w:p>
    <w:bookmarkEnd w:id="4"/>
    <w:p w14:paraId="59CB524D" w14:textId="7777777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 xml:space="preserve">Oświadczam/y, że zachodzą w stosunku do mnie/nas podstawy wykluczenia z postępowania na podstawie art. …………. ustawy Pzp </w:t>
      </w:r>
      <w:r w:rsidRPr="00A22478">
        <w:rPr>
          <w:rFonts w:eastAsia="Calibri"/>
          <w:i/>
          <w:lang w:eastAsia="en-US"/>
        </w:rPr>
        <w:t>(podać mającą zastosowanie podstawę wykluczenia spośród wymienionych w art. 108 ust. 1 pkt 1, 2 i 5 lub art. 109 ust. 1 pkt 4 ustawy Pzp).</w:t>
      </w:r>
      <w:r w:rsidRPr="00A22478">
        <w:rPr>
          <w:rFonts w:eastAsia="Calibri"/>
          <w:lang w:eastAsia="en-US"/>
        </w:rPr>
        <w:t xml:space="preserve"> Jednocześnie oświadczam/y, że w związku z ww. okolicznością, na podstawie art. 110 ust. 2 ustawy Pzp podjąłem/podjęliśmy następujące czynności:</w:t>
      </w:r>
    </w:p>
    <w:p w14:paraId="68213A3F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DC480C4" w14:textId="77777777" w:rsidR="000A5FA9" w:rsidRPr="00A22478" w:rsidRDefault="000A5FA9" w:rsidP="00FB0AB5">
      <w:pPr>
        <w:ind w:left="357"/>
        <w:contextualSpacing/>
        <w:jc w:val="both"/>
        <w:rPr>
          <w:rFonts w:eastAsia="Calibri"/>
          <w:lang w:eastAsia="en-US"/>
        </w:rPr>
      </w:pPr>
      <w:r w:rsidRPr="00A22478">
        <w:rPr>
          <w:rFonts w:eastAsia="Calibri"/>
          <w:lang w:eastAsia="en-US"/>
        </w:rPr>
        <w:t>………………………………………………………………………………………………………</w:t>
      </w:r>
    </w:p>
    <w:p w14:paraId="568CBF09" w14:textId="0DD28327" w:rsidR="000A5FA9" w:rsidRPr="00A22478" w:rsidRDefault="000A5FA9" w:rsidP="00FB0AB5">
      <w:pPr>
        <w:numPr>
          <w:ilvl w:val="0"/>
          <w:numId w:val="1"/>
        </w:numPr>
        <w:ind w:left="357" w:hanging="357"/>
        <w:contextualSpacing/>
        <w:jc w:val="both"/>
        <w:rPr>
          <w:lang w:eastAsia="zh-CN"/>
        </w:rPr>
      </w:pPr>
      <w:r w:rsidRPr="00A22478">
        <w:rPr>
          <w:rFonts w:eastAsia="Calibri"/>
          <w:lang w:eastAsia="en-US"/>
        </w:rPr>
        <w:t xml:space="preserve">Oświadczam/y, że nie zachodzą w stosunku do mnie/nas przesłanki wykluczenia z postępowania na podstawie art. </w:t>
      </w:r>
      <w:r w:rsidRPr="00A22478">
        <w:t xml:space="preserve">7 ust. 1 ustawy </w:t>
      </w:r>
      <w:r w:rsidRPr="00A22478">
        <w:rPr>
          <w:rFonts w:eastAsia="Calibri"/>
          <w:lang w:eastAsia="en-US"/>
        </w:rPr>
        <w:t>z dnia 13 kwietnia 2022 r.</w:t>
      </w:r>
      <w:r w:rsidRPr="00A22478">
        <w:rPr>
          <w:rFonts w:eastAsia="Calibri"/>
          <w:i/>
          <w:iCs/>
          <w:lang w:eastAsia="en-US"/>
        </w:rPr>
        <w:t xml:space="preserve"> </w:t>
      </w:r>
      <w:r w:rsidRPr="00A22478">
        <w:rPr>
          <w:rFonts w:eastAsia="Calibri"/>
          <w:iCs/>
          <w:lang w:eastAsia="en-US"/>
        </w:rPr>
        <w:t>o szczególnych rozwiązaniach w zakresie przeciwdziałania wspieraniu agresji na Ukrainę oraz służących ochronie bezpieczeństwa narodowego (Dz. U. z 202</w:t>
      </w:r>
      <w:r>
        <w:rPr>
          <w:rFonts w:eastAsia="Calibri"/>
          <w:iCs/>
          <w:lang w:eastAsia="en-US"/>
        </w:rPr>
        <w:t>4</w:t>
      </w:r>
      <w:r w:rsidRPr="00A22478">
        <w:rPr>
          <w:rFonts w:eastAsia="Calibri"/>
          <w:iCs/>
          <w:lang w:eastAsia="en-US"/>
        </w:rPr>
        <w:t xml:space="preserve"> r. poz. </w:t>
      </w:r>
      <w:r>
        <w:rPr>
          <w:rFonts w:eastAsia="Calibri"/>
          <w:iCs/>
          <w:lang w:eastAsia="en-US"/>
        </w:rPr>
        <w:t>50</w:t>
      </w:r>
      <w:r w:rsidRPr="00A22478">
        <w:rPr>
          <w:rFonts w:eastAsia="Calibri"/>
          <w:iCs/>
          <w:lang w:eastAsia="en-US"/>
        </w:rPr>
        <w:t>7</w:t>
      </w:r>
      <w:r w:rsidR="005E0D50">
        <w:rPr>
          <w:rFonts w:eastAsia="Calibri"/>
          <w:iCs/>
          <w:lang w:eastAsia="en-US"/>
        </w:rPr>
        <w:t xml:space="preserve"> z późn. zm.</w:t>
      </w:r>
      <w:r w:rsidRPr="00A22478">
        <w:rPr>
          <w:rFonts w:eastAsia="Calibri"/>
          <w:iCs/>
          <w:lang w:eastAsia="en-US"/>
        </w:rPr>
        <w:t>)</w:t>
      </w:r>
      <w:r w:rsidRPr="00A22478">
        <w:rPr>
          <w:rFonts w:eastAsia="Calibri"/>
          <w:iCs/>
          <w:vertAlign w:val="superscript"/>
          <w:lang w:eastAsia="en-US"/>
        </w:rPr>
        <w:footnoteReference w:id="1"/>
      </w:r>
      <w:r w:rsidRPr="00A22478">
        <w:rPr>
          <w:rFonts w:eastAsia="Calibri"/>
          <w:iCs/>
          <w:lang w:eastAsia="en-US"/>
        </w:rPr>
        <w:t>.</w:t>
      </w:r>
    </w:p>
    <w:p w14:paraId="7089A252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sz w:val="8"/>
          <w:szCs w:val="32"/>
          <w:lang w:eastAsia="ar-SA"/>
        </w:rPr>
      </w:pPr>
    </w:p>
    <w:p w14:paraId="68C92E8E" w14:textId="77777777" w:rsidR="00ED6758" w:rsidRPr="00A22478" w:rsidRDefault="00ED6758" w:rsidP="00FB0AB5">
      <w:pPr>
        <w:widowControl w:val="0"/>
        <w:suppressAutoHyphens/>
        <w:jc w:val="both"/>
        <w:rPr>
          <w:szCs w:val="21"/>
          <w:lang w:eastAsia="zh-CN"/>
        </w:rPr>
      </w:pPr>
    </w:p>
    <w:p w14:paraId="3FE2867A" w14:textId="0CFDE32F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</w:t>
      </w:r>
      <w:r w:rsidR="00F60640">
        <w:rPr>
          <w:b/>
          <w:color w:val="000000"/>
          <w:lang w:eastAsia="zh-CN"/>
        </w:rPr>
        <w:t>I</w:t>
      </w:r>
      <w:r w:rsidRPr="00A22478">
        <w:rPr>
          <w:b/>
          <w:color w:val="000000"/>
          <w:lang w:eastAsia="zh-CN"/>
        </w:rPr>
        <w:t>.   OŚWIADCZENIE DOTYCZĄCE PODANYCH INFORMACJI:</w:t>
      </w:r>
      <w:r w:rsidRPr="00A22478">
        <w:rPr>
          <w:b/>
          <w:color w:val="000000"/>
          <w:lang w:eastAsia="zh-CN"/>
        </w:rPr>
        <w:tab/>
      </w:r>
    </w:p>
    <w:p w14:paraId="73F289AB" w14:textId="12E281AC" w:rsidR="000A5FA9" w:rsidRDefault="000A5FA9" w:rsidP="00FB0AB5">
      <w:pPr>
        <w:widowControl w:val="0"/>
        <w:suppressAutoHyphens/>
        <w:jc w:val="both"/>
        <w:rPr>
          <w:color w:val="000000"/>
          <w:lang w:eastAsia="zh-CN"/>
        </w:rPr>
      </w:pPr>
      <w:r w:rsidRPr="00A22478">
        <w:rPr>
          <w:color w:val="000000"/>
          <w:lang w:eastAsia="zh-CN"/>
        </w:rPr>
        <w:t xml:space="preserve">Oświadczam/y, że wszystkie informacje podane w powyższych oświadczeniach są aktualne </w:t>
      </w:r>
      <w:r w:rsidRPr="00A22478">
        <w:rPr>
          <w:color w:val="000000"/>
          <w:lang w:eastAsia="zh-CN"/>
        </w:rPr>
        <w:br/>
      </w:r>
      <w:r w:rsidRPr="00A22478">
        <w:rPr>
          <w:color w:val="000000"/>
          <w:lang w:eastAsia="zh-CN"/>
        </w:rPr>
        <w:lastRenderedPageBreak/>
        <w:t>i zgodne z prawdą oraz zostały przedstawione z pełną świadomością konsekwencji wprowadzenia Zamawiającego w błąd przy przedstawianiu informacji.</w:t>
      </w:r>
    </w:p>
    <w:p w14:paraId="7ABA2716" w14:textId="77777777" w:rsidR="00ED6758" w:rsidRPr="00A22478" w:rsidRDefault="00ED6758" w:rsidP="00FB0AB5">
      <w:pPr>
        <w:widowControl w:val="0"/>
        <w:suppressAutoHyphens/>
        <w:jc w:val="both"/>
        <w:rPr>
          <w:color w:val="000000"/>
          <w:lang w:eastAsia="zh-CN"/>
        </w:rPr>
      </w:pPr>
    </w:p>
    <w:p w14:paraId="3A9854D7" w14:textId="77777777" w:rsidR="000A5FA9" w:rsidRPr="00A22478" w:rsidRDefault="000A5FA9" w:rsidP="00FB0AB5">
      <w:pPr>
        <w:widowControl w:val="0"/>
        <w:ind w:right="-1"/>
        <w:jc w:val="both"/>
        <w:rPr>
          <w:b/>
          <w:color w:val="000000"/>
          <w:sz w:val="10"/>
          <w:lang w:eastAsia="zh-CN"/>
        </w:rPr>
      </w:pPr>
    </w:p>
    <w:p w14:paraId="00FB8F5B" w14:textId="030132A2" w:rsidR="000A5FA9" w:rsidRPr="00A22478" w:rsidRDefault="000A5FA9" w:rsidP="00FB0AB5">
      <w:pPr>
        <w:widowControl w:val="0"/>
        <w:shd w:val="clear" w:color="auto" w:fill="D9D9D9"/>
        <w:ind w:right="-1"/>
        <w:jc w:val="both"/>
        <w:rPr>
          <w:b/>
          <w:color w:val="000000"/>
          <w:lang w:eastAsia="zh-CN"/>
        </w:rPr>
      </w:pPr>
      <w:r w:rsidRPr="00A22478">
        <w:rPr>
          <w:b/>
          <w:color w:val="000000"/>
          <w:lang w:eastAsia="zh-CN"/>
        </w:rPr>
        <w:t>I</w:t>
      </w:r>
      <w:r w:rsidR="005E0D50">
        <w:rPr>
          <w:b/>
          <w:color w:val="000000"/>
          <w:lang w:eastAsia="zh-CN"/>
        </w:rPr>
        <w:t>II</w:t>
      </w:r>
      <w:r w:rsidRPr="00A22478">
        <w:rPr>
          <w:b/>
          <w:color w:val="000000"/>
          <w:lang w:eastAsia="zh-CN"/>
        </w:rPr>
        <w:t>.   INFORMACJA, O KTÓREJ MOWA W ART. 274 UST. 4 USTAWY PZP *</w:t>
      </w:r>
    </w:p>
    <w:p w14:paraId="4EF10FB9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10F51988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1) .....................................................................................................................................................</w:t>
      </w:r>
    </w:p>
    <w:p w14:paraId="25E12A69" w14:textId="77777777" w:rsidR="0017627E" w:rsidRPr="00AD3FF9" w:rsidRDefault="0017627E" w:rsidP="00FB0AB5">
      <w:pPr>
        <w:jc w:val="center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4A24B3DE" w14:textId="77777777" w:rsidR="0017627E" w:rsidRPr="00AD3FF9" w:rsidRDefault="0017627E" w:rsidP="00FB0AB5">
      <w:pPr>
        <w:tabs>
          <w:tab w:val="left" w:pos="360"/>
        </w:tabs>
        <w:jc w:val="both"/>
        <w:rPr>
          <w:rFonts w:ascii="TimesNewRomanPSMT" w:eastAsia="TTE232B7E0t00" w:hAnsi="TimesNewRomanPSMT" w:cs="TimesNewRomanPSMT"/>
        </w:rPr>
      </w:pPr>
      <w:r w:rsidRPr="00AD3FF9">
        <w:rPr>
          <w:rFonts w:eastAsia="TTE232B7E0t00"/>
          <w:spacing w:val="-2"/>
          <w:lang w:eastAsia="ar-SA"/>
        </w:rPr>
        <w:t>2) .....................................................................................................................................................</w:t>
      </w:r>
    </w:p>
    <w:p w14:paraId="7D152E8D" w14:textId="77777777" w:rsidR="0017627E" w:rsidRPr="00AD3FF9" w:rsidRDefault="0017627E" w:rsidP="00FB0AB5">
      <w:pPr>
        <w:jc w:val="center"/>
        <w:rPr>
          <w:rFonts w:eastAsia="TTE232B7E0t00"/>
          <w:i/>
          <w:sz w:val="18"/>
          <w:szCs w:val="18"/>
        </w:rPr>
      </w:pPr>
      <w:r w:rsidRPr="00AD3FF9">
        <w:rPr>
          <w:rFonts w:eastAsia="TTE232B7E0t00"/>
          <w:i/>
          <w:sz w:val="18"/>
          <w:szCs w:val="18"/>
        </w:rPr>
        <w:t>(wskazać podmiotowy środek dowodowy, adres internetowy, wydający urząd lub organ, dokładne dane referencyjne dokumentacji, np. adres strony internetowej KRS, CEIDG)</w:t>
      </w:r>
    </w:p>
    <w:p w14:paraId="69CDC78C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166D2E50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75966E7A" w14:textId="77777777" w:rsidR="000A5FA9" w:rsidRPr="00A22478" w:rsidRDefault="000A5FA9" w:rsidP="00FB0AB5">
      <w:pPr>
        <w:widowControl w:val="0"/>
        <w:suppressAutoHyphens/>
        <w:ind w:left="851" w:hanging="851"/>
        <w:rPr>
          <w:i/>
          <w:sz w:val="20"/>
          <w:szCs w:val="24"/>
          <w:lang w:eastAsia="zh-CN"/>
        </w:rPr>
      </w:pPr>
    </w:p>
    <w:p w14:paraId="27194019" w14:textId="77777777" w:rsidR="000A5FA9" w:rsidRPr="00A22478" w:rsidRDefault="000A5FA9" w:rsidP="00FB0AB5">
      <w:pPr>
        <w:widowControl w:val="0"/>
        <w:suppressAutoHyphens/>
        <w:ind w:left="851" w:hanging="851"/>
        <w:rPr>
          <w:b/>
          <w:i/>
          <w:sz w:val="20"/>
          <w:szCs w:val="24"/>
          <w:lang w:eastAsia="zh-CN"/>
        </w:rPr>
      </w:pPr>
      <w:r w:rsidRPr="00A22478">
        <w:rPr>
          <w:b/>
          <w:i/>
          <w:sz w:val="20"/>
          <w:szCs w:val="24"/>
          <w:lang w:eastAsia="zh-CN"/>
        </w:rPr>
        <w:t xml:space="preserve">*   </w:t>
      </w:r>
      <w:r w:rsidRPr="00A22478">
        <w:rPr>
          <w:b/>
          <w:bCs/>
          <w:i/>
          <w:sz w:val="20"/>
          <w:szCs w:val="24"/>
          <w:lang w:eastAsia="zh-CN"/>
        </w:rPr>
        <w:t xml:space="preserve"> niepotrzebne skreślić</w:t>
      </w:r>
      <w:r w:rsidRPr="00A22478">
        <w:rPr>
          <w:b/>
          <w:i/>
          <w:sz w:val="20"/>
          <w:szCs w:val="24"/>
          <w:lang w:eastAsia="zh-CN"/>
        </w:rPr>
        <w:t xml:space="preserve"> </w:t>
      </w:r>
      <w:r w:rsidRPr="00A22478">
        <w:rPr>
          <w:b/>
          <w:bCs/>
          <w:i/>
          <w:sz w:val="20"/>
          <w:szCs w:val="24"/>
          <w:lang w:eastAsia="zh-CN"/>
        </w:rPr>
        <w:t>lub usunąć, pozostawiając tylko prawidłową odpowiedź</w:t>
      </w:r>
      <w:r w:rsidRPr="00A22478">
        <w:rPr>
          <w:b/>
          <w:i/>
          <w:sz w:val="20"/>
          <w:szCs w:val="24"/>
          <w:lang w:eastAsia="zh-CN"/>
        </w:rPr>
        <w:t xml:space="preserve"> </w:t>
      </w:r>
    </w:p>
    <w:p w14:paraId="0EBCC9A4" w14:textId="77777777" w:rsidR="000A5FA9" w:rsidRPr="00A22478" w:rsidRDefault="000A5FA9" w:rsidP="00FB0AB5">
      <w:pPr>
        <w:tabs>
          <w:tab w:val="left" w:pos="360"/>
        </w:tabs>
        <w:suppressAutoHyphens/>
        <w:ind w:left="284" w:hanging="284"/>
        <w:jc w:val="both"/>
        <w:rPr>
          <w:b/>
          <w:lang w:eastAsia="ar-SA"/>
        </w:rPr>
      </w:pPr>
      <w:r w:rsidRPr="00A22478">
        <w:rPr>
          <w:rFonts w:eastAsia="TimesNewRomanPSMT"/>
          <w:b/>
          <w:i/>
          <w:iCs/>
          <w:sz w:val="20"/>
          <w:szCs w:val="18"/>
        </w:rPr>
        <w:t>**  niniejsze oświadczenie składa każdy z Wykonawców wspólnie ubiegających się o udzielenie zamówienia</w:t>
      </w:r>
    </w:p>
    <w:p w14:paraId="7B9041C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838B879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6309EEEB" w14:textId="77777777" w:rsidR="000A5FA9" w:rsidRPr="00A22478" w:rsidRDefault="000A5FA9" w:rsidP="00FB0AB5">
      <w:pPr>
        <w:tabs>
          <w:tab w:val="left" w:pos="360"/>
        </w:tabs>
        <w:suppressAutoHyphens/>
        <w:jc w:val="both"/>
        <w:rPr>
          <w:lang w:eastAsia="ar-SA"/>
        </w:rPr>
      </w:pPr>
    </w:p>
    <w:p w14:paraId="0F1F9BF8" w14:textId="77777777" w:rsidR="000A5FA9" w:rsidRPr="00A22478" w:rsidRDefault="000A5FA9" w:rsidP="00FB0AB5">
      <w:pPr>
        <w:suppressAutoHyphens/>
        <w:jc w:val="center"/>
        <w:rPr>
          <w:sz w:val="20"/>
          <w:szCs w:val="20"/>
          <w:lang w:eastAsia="zh-CN"/>
        </w:rPr>
      </w:pPr>
      <w:r w:rsidRPr="00A22478">
        <w:rPr>
          <w:b/>
          <w:color w:val="FF0000"/>
          <w:sz w:val="24"/>
          <w:lang w:eastAsia="ar-SA"/>
        </w:rPr>
        <w:t>Uwaga! Wypełnione oświadczenie należy opatrzyć kwalifikowanym podpisem elektronicznym lub podpisem zaufanym lub podpisem osobistym</w:t>
      </w:r>
    </w:p>
    <w:p w14:paraId="4AAF3077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3DE327FD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4E81D7D2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2"/>
          <w:lang w:eastAsia="ar-SA"/>
        </w:rPr>
      </w:pPr>
    </w:p>
    <w:p w14:paraId="664174FE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78322F14" w14:textId="77777777" w:rsidR="000A5FA9" w:rsidRPr="00A22478" w:rsidRDefault="000A5FA9" w:rsidP="00FB0AB5">
      <w:pPr>
        <w:suppressAutoHyphens/>
        <w:rPr>
          <w:rFonts w:cs="Times New Roman"/>
          <w:b/>
          <w:i/>
          <w:iCs/>
          <w:sz w:val="10"/>
          <w:lang w:eastAsia="ar-SA"/>
        </w:rPr>
      </w:pPr>
    </w:p>
    <w:p w14:paraId="03A2E2B3" w14:textId="77777777" w:rsidR="000A5FA9" w:rsidRDefault="000A5FA9" w:rsidP="00FB0AB5"/>
    <w:sectPr w:rsidR="000A5F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A4CD" w14:textId="77777777" w:rsidR="001A7ECB" w:rsidRDefault="001A7ECB" w:rsidP="000A5FA9">
      <w:r>
        <w:separator/>
      </w:r>
    </w:p>
  </w:endnote>
  <w:endnote w:type="continuationSeparator" w:id="0">
    <w:p w14:paraId="42D18F5C" w14:textId="77777777" w:rsidR="001A7ECB" w:rsidRDefault="001A7ECB" w:rsidP="000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2B7E0t00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95E8" w14:textId="77777777" w:rsidR="001A7ECB" w:rsidRDefault="001A7ECB" w:rsidP="000A5FA9">
      <w:r>
        <w:separator/>
      </w:r>
    </w:p>
  </w:footnote>
  <w:footnote w:type="continuationSeparator" w:id="0">
    <w:p w14:paraId="24D8E9A5" w14:textId="77777777" w:rsidR="001A7ECB" w:rsidRDefault="001A7ECB" w:rsidP="000A5FA9">
      <w:r>
        <w:continuationSeparator/>
      </w:r>
    </w:p>
  </w:footnote>
  <w:footnote w:id="1">
    <w:p w14:paraId="3845074E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rStyle w:val="Odwoanieprzypisudolnego"/>
          <w:sz w:val="18"/>
          <w:szCs w:val="18"/>
        </w:rPr>
        <w:footnoteRef/>
      </w:r>
      <w:r w:rsidRPr="00C0736C">
        <w:rPr>
          <w:sz w:val="18"/>
          <w:szCs w:val="18"/>
        </w:rPr>
        <w:t xml:space="preserve"> </w:t>
      </w:r>
      <w:r w:rsidRPr="00C0736C">
        <w:rPr>
          <w:color w:val="222222"/>
          <w:sz w:val="18"/>
          <w:szCs w:val="18"/>
        </w:rPr>
        <w:t xml:space="preserve">Zgodnie z treścią art. 7 ust. 1 ustawy z dnia 13 kwietnia 2022 r. </w:t>
      </w:r>
      <w:r w:rsidRPr="00C0736C">
        <w:rPr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0736C">
        <w:rPr>
          <w:color w:val="222222"/>
          <w:sz w:val="18"/>
          <w:szCs w:val="18"/>
        </w:rPr>
        <w:t>z postępowania o udzielenie zamówienia publicznego lub konkursu prowadzonego na podstawie ustawy Pzp wyklucza się:</w:t>
      </w:r>
    </w:p>
    <w:p w14:paraId="4B360AAF" w14:textId="77777777" w:rsidR="000A5FA9" w:rsidRPr="00C0736C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 xml:space="preserve">1) wykonawcę </w:t>
      </w:r>
      <w:r w:rsidRPr="008B6614">
        <w:rPr>
          <w:color w:val="222222"/>
          <w:sz w:val="18"/>
          <w:szCs w:val="18"/>
        </w:rPr>
        <w:t>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ustawy;</w:t>
      </w:r>
    </w:p>
    <w:p w14:paraId="7344C31F" w14:textId="6D904516" w:rsidR="000A5FA9" w:rsidRPr="00A22478" w:rsidRDefault="000A5FA9" w:rsidP="000A5FA9">
      <w:pPr>
        <w:jc w:val="both"/>
        <w:rPr>
          <w:color w:val="222222"/>
          <w:sz w:val="18"/>
          <w:szCs w:val="18"/>
        </w:rPr>
      </w:pPr>
      <w:r w:rsidRPr="00C0736C">
        <w:rPr>
          <w:color w:val="222222"/>
          <w:sz w:val="18"/>
          <w:szCs w:val="18"/>
        </w:rPr>
        <w:t>2) wykonawcę</w:t>
      </w:r>
      <w:r>
        <w:rPr>
          <w:color w:val="222222"/>
          <w:sz w:val="18"/>
          <w:szCs w:val="18"/>
        </w:rPr>
        <w:t xml:space="preserve"> </w:t>
      </w:r>
      <w:r w:rsidRPr="008B6614">
        <w:rPr>
          <w:color w:val="222222"/>
          <w:sz w:val="18"/>
          <w:szCs w:val="18"/>
        </w:rPr>
        <w:t xml:space="preserve">oraz uczestnika konkursu, którego beneficjentem rzeczywistym w rozumieniu ustawy z dnia 1 marca 2018 r. o przeciwdziałaniu praniu pieniędzy oraz finansowaniu </w:t>
      </w:r>
      <w:r w:rsidRPr="00A22478">
        <w:rPr>
          <w:color w:val="222222"/>
          <w:sz w:val="18"/>
          <w:szCs w:val="18"/>
        </w:rPr>
        <w:t>terroryzmu (Dz. U. z 202</w:t>
      </w:r>
      <w:r w:rsidR="0030783A">
        <w:rPr>
          <w:color w:val="222222"/>
          <w:sz w:val="18"/>
          <w:szCs w:val="18"/>
        </w:rPr>
        <w:t>3</w:t>
      </w:r>
      <w:r w:rsidRPr="00A22478">
        <w:rPr>
          <w:color w:val="222222"/>
          <w:sz w:val="18"/>
          <w:szCs w:val="18"/>
        </w:rPr>
        <w:t xml:space="preserve"> r. poz. </w:t>
      </w:r>
      <w:r w:rsidR="0030783A">
        <w:rPr>
          <w:color w:val="222222"/>
          <w:sz w:val="18"/>
          <w:szCs w:val="18"/>
        </w:rPr>
        <w:t>1124</w:t>
      </w:r>
      <w:r w:rsidRPr="00A22478">
        <w:rPr>
          <w:color w:val="222222"/>
          <w:sz w:val="18"/>
          <w:szCs w:val="18"/>
        </w:rPr>
        <w:t xml:space="preserve">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FE7D84" w14:textId="77777777" w:rsidR="000A5FA9" w:rsidRPr="00761CEB" w:rsidRDefault="000A5FA9" w:rsidP="000A5FA9">
      <w:pPr>
        <w:jc w:val="both"/>
        <w:rPr>
          <w:color w:val="222222"/>
          <w:sz w:val="16"/>
          <w:szCs w:val="16"/>
        </w:rPr>
      </w:pPr>
      <w:r w:rsidRPr="00A22478">
        <w:rPr>
          <w:color w:val="222222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2023 r. poz. 120 </w:t>
      </w:r>
      <w:r>
        <w:rPr>
          <w:color w:val="222222"/>
          <w:sz w:val="18"/>
          <w:szCs w:val="18"/>
        </w:rPr>
        <w:t>z późn. zm.</w:t>
      </w:r>
      <w:r w:rsidRPr="00A22478">
        <w:rPr>
          <w:color w:val="222222"/>
          <w:sz w:val="18"/>
          <w:szCs w:val="18"/>
        </w:rPr>
        <w:t>) jest podmiot wymieniony</w:t>
      </w:r>
      <w:r w:rsidRPr="008B6614">
        <w:rPr>
          <w:color w:val="222222"/>
          <w:sz w:val="18"/>
          <w:szCs w:val="18"/>
        </w:rPr>
        <w:t xml:space="preserve">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color w:val="222222"/>
          <w:sz w:val="18"/>
          <w:szCs w:val="18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D7C6" w14:textId="4C0277D5" w:rsidR="00262029" w:rsidRPr="00932421" w:rsidRDefault="0017627E" w:rsidP="0017627E">
    <w:pPr>
      <w:pStyle w:val="Nagwek"/>
      <w:jc w:val="right"/>
      <w:rPr>
        <w:i/>
        <w:iCs/>
        <w:sz w:val="24"/>
        <w:szCs w:val="24"/>
      </w:rPr>
    </w:pPr>
    <w:r w:rsidRPr="00932421">
      <w:rPr>
        <w:b/>
        <w:i/>
        <w:iCs/>
        <w:color w:val="FF0000"/>
        <w:sz w:val="24"/>
        <w:szCs w:val="24"/>
      </w:rPr>
      <w:t>Załącznik Nr 2 do SWZ</w:t>
    </w:r>
  </w:p>
  <w:p w14:paraId="73E11CE2" w14:textId="77777777" w:rsidR="00262029" w:rsidRDefault="00262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4340BC4"/>
    <w:lvl w:ilvl="0" w:tplc="B7246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5FE4"/>
    <w:multiLevelType w:val="hybridMultilevel"/>
    <w:tmpl w:val="8B967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27332">
    <w:abstractNumId w:val="0"/>
  </w:num>
  <w:num w:numId="2" w16cid:durableId="39887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9"/>
    <w:rsid w:val="00003D88"/>
    <w:rsid w:val="000043AD"/>
    <w:rsid w:val="000346AE"/>
    <w:rsid w:val="00080E62"/>
    <w:rsid w:val="000A5FA9"/>
    <w:rsid w:val="000D1CD7"/>
    <w:rsid w:val="00110A68"/>
    <w:rsid w:val="001707E4"/>
    <w:rsid w:val="0017627E"/>
    <w:rsid w:val="00177CFB"/>
    <w:rsid w:val="001A0670"/>
    <w:rsid w:val="001A7ECB"/>
    <w:rsid w:val="001F2DB2"/>
    <w:rsid w:val="002422E5"/>
    <w:rsid w:val="00262029"/>
    <w:rsid w:val="002713F5"/>
    <w:rsid w:val="002843B9"/>
    <w:rsid w:val="0029135F"/>
    <w:rsid w:val="002963D1"/>
    <w:rsid w:val="0029734C"/>
    <w:rsid w:val="002B1459"/>
    <w:rsid w:val="002B25FE"/>
    <w:rsid w:val="002C699B"/>
    <w:rsid w:val="002E1AD3"/>
    <w:rsid w:val="0030783A"/>
    <w:rsid w:val="00330775"/>
    <w:rsid w:val="0035157B"/>
    <w:rsid w:val="0035268A"/>
    <w:rsid w:val="00424A69"/>
    <w:rsid w:val="00435946"/>
    <w:rsid w:val="004512D9"/>
    <w:rsid w:val="00480EBC"/>
    <w:rsid w:val="004A75B1"/>
    <w:rsid w:val="004D522A"/>
    <w:rsid w:val="004D5F2B"/>
    <w:rsid w:val="004E23E0"/>
    <w:rsid w:val="004E6D75"/>
    <w:rsid w:val="004F0D83"/>
    <w:rsid w:val="005168BA"/>
    <w:rsid w:val="00517B9C"/>
    <w:rsid w:val="00522832"/>
    <w:rsid w:val="00535DBE"/>
    <w:rsid w:val="00573FAA"/>
    <w:rsid w:val="005E0D50"/>
    <w:rsid w:val="005F027E"/>
    <w:rsid w:val="00643A93"/>
    <w:rsid w:val="006A00D5"/>
    <w:rsid w:val="00773449"/>
    <w:rsid w:val="007D6747"/>
    <w:rsid w:val="0080170C"/>
    <w:rsid w:val="00895975"/>
    <w:rsid w:val="00911606"/>
    <w:rsid w:val="009133EE"/>
    <w:rsid w:val="00923354"/>
    <w:rsid w:val="00932421"/>
    <w:rsid w:val="009541E4"/>
    <w:rsid w:val="00A532C6"/>
    <w:rsid w:val="00AD1373"/>
    <w:rsid w:val="00AF73AD"/>
    <w:rsid w:val="00B02CFE"/>
    <w:rsid w:val="00B26FAB"/>
    <w:rsid w:val="00B92799"/>
    <w:rsid w:val="00BA3C62"/>
    <w:rsid w:val="00BC6086"/>
    <w:rsid w:val="00BD0F4A"/>
    <w:rsid w:val="00C65755"/>
    <w:rsid w:val="00C875A2"/>
    <w:rsid w:val="00CC7F96"/>
    <w:rsid w:val="00D235D5"/>
    <w:rsid w:val="00D674E4"/>
    <w:rsid w:val="00D71BDE"/>
    <w:rsid w:val="00E15AD1"/>
    <w:rsid w:val="00E74BE2"/>
    <w:rsid w:val="00EB1965"/>
    <w:rsid w:val="00ED5444"/>
    <w:rsid w:val="00ED6758"/>
    <w:rsid w:val="00ED774D"/>
    <w:rsid w:val="00F13A1F"/>
    <w:rsid w:val="00F20851"/>
    <w:rsid w:val="00F25BBE"/>
    <w:rsid w:val="00F35B72"/>
    <w:rsid w:val="00F60640"/>
    <w:rsid w:val="00FA4954"/>
    <w:rsid w:val="00FB0AB5"/>
    <w:rsid w:val="00FC62F4"/>
    <w:rsid w:val="00FC76ED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FED63"/>
  <w15:chartTrackingRefBased/>
  <w15:docId w15:val="{FAE8BD4E-B574-4B31-829E-24C2493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FA9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,Footnote,Odwołanie przypisu"/>
    <w:uiPriority w:val="99"/>
    <w:rsid w:val="000A5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20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029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D5F2B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E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25</cp:revision>
  <dcterms:created xsi:type="dcterms:W3CDTF">2024-09-16T11:11:00Z</dcterms:created>
  <dcterms:modified xsi:type="dcterms:W3CDTF">2025-04-30T09:56:00Z</dcterms:modified>
</cp:coreProperties>
</file>