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CA21C" w14:textId="77777777" w:rsidR="00853795" w:rsidRDefault="00853795" w:rsidP="00853795">
      <w:pPr>
        <w:pStyle w:val="NormalnyWeb"/>
        <w:jc w:val="center"/>
      </w:pPr>
      <w:bookmarkStart w:id="0" w:name="_GoBack"/>
      <w:bookmarkEnd w:id="0"/>
      <w:r w:rsidRPr="001560B4">
        <w:rPr>
          <w:b/>
          <w:bCs/>
        </w:rPr>
        <w:t>UMOWA NR ………….</w:t>
      </w:r>
      <w:r>
        <w:br/>
        <w:t>zawarta w dniu …………. we Wrocławiu pomiędzy:</w:t>
      </w:r>
    </w:p>
    <w:p w14:paraId="3A23DB26" w14:textId="77777777" w:rsidR="00853795" w:rsidRDefault="00853795" w:rsidP="00853795">
      <w:pPr>
        <w:pStyle w:val="NormalnyWeb"/>
      </w:pPr>
      <w:r>
        <w:t>Wojewódzkim Szpitalem Specjalistycznym im. J. Gromkowskiego z siedzibą we Wrocławiu, ul. Koszarowa 5, 51-149 Wrocław, wpisanym do Krajowego Rejestru Sądowego pod numerem KRS: 0000062499, NIP: 895-16-31-106, REGON: 000290469, działającym w imieniu i na rzecz którego działa:</w:t>
      </w:r>
    </w:p>
    <w:p w14:paraId="0C9B0584" w14:textId="77777777" w:rsidR="00853795" w:rsidRDefault="00853795" w:rsidP="00853795">
      <w:pPr>
        <w:pStyle w:val="NormalnyWeb"/>
      </w:pPr>
      <w:r>
        <w:t>Dyrektor Szpitala – Dominik Krzyżanowski</w:t>
      </w:r>
    </w:p>
    <w:p w14:paraId="322F6216" w14:textId="77777777" w:rsidR="00853795" w:rsidRDefault="00853795" w:rsidP="00853795">
      <w:pPr>
        <w:pStyle w:val="NormalnyWeb"/>
      </w:pPr>
      <w:r>
        <w:t>zwanym dalej „Zamawiającym”, a</w:t>
      </w:r>
    </w:p>
    <w:p w14:paraId="5ED2A442" w14:textId="77777777" w:rsidR="00853795" w:rsidRDefault="00853795" w:rsidP="00853795">
      <w:pPr>
        <w:pStyle w:val="NormalnyWeb"/>
      </w:pPr>
      <w:r>
        <w:t>......................................................................................... [nazwa Wykonawcy]</w:t>
      </w:r>
    </w:p>
    <w:p w14:paraId="51F44FA4" w14:textId="77777777" w:rsidR="00853795" w:rsidRDefault="00853795" w:rsidP="00853795">
      <w:pPr>
        <w:pStyle w:val="NormalnyWeb"/>
      </w:pPr>
      <w:r>
        <w:t>z siedzibą: .............................................................................................. NIP: ......................................, REGON: ...................................................., reprezentowanym przez: ....................................................................., zwanym dalej „Wykonawcą”,</w:t>
      </w:r>
    </w:p>
    <w:p w14:paraId="24A0345A" w14:textId="77777777" w:rsidR="00853795" w:rsidRDefault="00853795" w:rsidP="00853795">
      <w:pPr>
        <w:pStyle w:val="NormalnyWeb"/>
      </w:pPr>
      <w:r>
        <w:t>zostaje zawarta umowa o następującej treści:</w:t>
      </w:r>
    </w:p>
    <w:p w14:paraId="31051825" w14:textId="77777777" w:rsidR="00853795" w:rsidRPr="001560B4" w:rsidRDefault="00853795" w:rsidP="00853795">
      <w:pPr>
        <w:pStyle w:val="NormalnyWeb"/>
        <w:jc w:val="center"/>
        <w:rPr>
          <w:b/>
          <w:bCs/>
        </w:rPr>
      </w:pPr>
      <w:r w:rsidRPr="001560B4">
        <w:rPr>
          <w:b/>
          <w:bCs/>
        </w:rPr>
        <w:t>§ 1 Przedmiot umowy</w:t>
      </w:r>
    </w:p>
    <w:p w14:paraId="2B7C06CE" w14:textId="77777777" w:rsidR="00853795" w:rsidRDefault="00853795" w:rsidP="00853795">
      <w:pPr>
        <w:pStyle w:val="NormalnyWeb"/>
        <w:jc w:val="center"/>
      </w:pPr>
      <w:r>
        <w:t>Przedmiotem niniejszej umowy jest „Wykonywanie okresowego czyszczenia zbiorników sanitarnych w oczyszczalni ścieków i odstojnika tłuszczu wraz z odbiorem, wywozem i utylizacją nieczystości”.</w:t>
      </w:r>
    </w:p>
    <w:p w14:paraId="501DCBA0" w14:textId="77777777" w:rsidR="00853795" w:rsidRPr="001560B4" w:rsidRDefault="00853795" w:rsidP="00853795">
      <w:pPr>
        <w:pStyle w:val="NormalnyWeb"/>
        <w:jc w:val="center"/>
        <w:rPr>
          <w:b/>
          <w:bCs/>
        </w:rPr>
      </w:pPr>
      <w:r w:rsidRPr="001560B4">
        <w:rPr>
          <w:b/>
          <w:bCs/>
        </w:rPr>
        <w:t>§ 2 Zakres umowy</w:t>
      </w:r>
    </w:p>
    <w:p w14:paraId="22199B35" w14:textId="77777777" w:rsidR="00853795" w:rsidRDefault="00853795" w:rsidP="00853795">
      <w:pPr>
        <w:pStyle w:val="NormalnyWeb"/>
        <w:numPr>
          <w:ilvl w:val="0"/>
          <w:numId w:val="1"/>
        </w:numPr>
      </w:pPr>
      <w:r>
        <w:t>Czynności, o których mowa w §1, będą realizowane dwa razy w roku, w odstępach 6 miesięcy.</w:t>
      </w:r>
    </w:p>
    <w:p w14:paraId="4B64112D" w14:textId="77777777" w:rsidR="00853795" w:rsidRDefault="00853795" w:rsidP="00853795">
      <w:pPr>
        <w:pStyle w:val="NormalnyWeb"/>
        <w:numPr>
          <w:ilvl w:val="0"/>
          <w:numId w:val="1"/>
        </w:numPr>
      </w:pPr>
      <w:r>
        <w:t>Usługi będą świadczone od poniedziałku do piątku w godzinach od 7:00 do 15:00, z wyłączeniem dni ustawowo wolnych od pracy.</w:t>
      </w:r>
    </w:p>
    <w:p w14:paraId="58F3CBC7" w14:textId="77777777" w:rsidR="00853795" w:rsidRPr="001560B4" w:rsidRDefault="00853795" w:rsidP="00853795">
      <w:pPr>
        <w:pStyle w:val="NormalnyWeb"/>
        <w:jc w:val="center"/>
        <w:rPr>
          <w:b/>
          <w:bCs/>
        </w:rPr>
      </w:pPr>
      <w:r w:rsidRPr="001560B4">
        <w:rPr>
          <w:b/>
          <w:bCs/>
        </w:rPr>
        <w:t>§ 3 Obowiązki Wykonawcy</w:t>
      </w:r>
    </w:p>
    <w:p w14:paraId="1BDD88BB" w14:textId="77777777" w:rsidR="00853795" w:rsidRDefault="00853795" w:rsidP="00853795">
      <w:pPr>
        <w:pStyle w:val="NormalnyWeb"/>
        <w:numPr>
          <w:ilvl w:val="0"/>
          <w:numId w:val="2"/>
        </w:numPr>
      </w:pPr>
      <w:r>
        <w:t>Wykonawca oświadcza, że posiada co najmniej 3-letnie doświadczenie w branży, odpowiednie kwalifikacje oraz dysponuje niezbędnym sprzętem i personelem.</w:t>
      </w:r>
    </w:p>
    <w:p w14:paraId="1CD335F1" w14:textId="77777777" w:rsidR="00853795" w:rsidRDefault="00853795" w:rsidP="00853795">
      <w:pPr>
        <w:pStyle w:val="NormalnyWeb"/>
        <w:numPr>
          <w:ilvl w:val="0"/>
          <w:numId w:val="2"/>
        </w:numPr>
      </w:pPr>
      <w:r>
        <w:t>Wykonawca posiada aktualne ubezpieczenie od odpowiedzialności cywilnej.</w:t>
      </w:r>
    </w:p>
    <w:p w14:paraId="6DC92761" w14:textId="77777777" w:rsidR="00853795" w:rsidRDefault="00853795" w:rsidP="00853795">
      <w:pPr>
        <w:pStyle w:val="NormalnyWeb"/>
        <w:numPr>
          <w:ilvl w:val="0"/>
          <w:numId w:val="2"/>
        </w:numPr>
      </w:pPr>
      <w:r>
        <w:t>Usługi będą świadczone z należytą starannością. Każdorazowo po wykonaniu usługi sporządzany jest protokół, który stanowi podstawę do wystawienia faktury. Protokół zawiera również informację o przewidywanym terminie kolejnego czyszczenia.</w:t>
      </w:r>
    </w:p>
    <w:p w14:paraId="58F8A35B" w14:textId="77777777" w:rsidR="00853795" w:rsidRDefault="00853795" w:rsidP="00853795">
      <w:pPr>
        <w:pStyle w:val="NormalnyWeb"/>
        <w:numPr>
          <w:ilvl w:val="0"/>
          <w:numId w:val="2"/>
        </w:numPr>
      </w:pPr>
      <w:r>
        <w:t>Opinie i ekspertyzy techniczne będą wykonywane bezpłatnie.</w:t>
      </w:r>
    </w:p>
    <w:p w14:paraId="559FC248" w14:textId="77777777" w:rsidR="00853795" w:rsidRDefault="00853795" w:rsidP="00853795">
      <w:pPr>
        <w:pStyle w:val="NormalnyWeb"/>
        <w:numPr>
          <w:ilvl w:val="0"/>
          <w:numId w:val="2"/>
        </w:numPr>
      </w:pPr>
      <w:r>
        <w:t>W ramach ceny ofertowej Wykonawca przeprowadzi ewentualne szkolenia/instruktaże dla pracowników Zamawiającego.</w:t>
      </w:r>
    </w:p>
    <w:p w14:paraId="6CED3765" w14:textId="7FE7FB7D" w:rsidR="00853795" w:rsidRDefault="00853795" w:rsidP="00853795">
      <w:pPr>
        <w:pStyle w:val="NormalnyWeb"/>
        <w:jc w:val="center"/>
      </w:pPr>
      <w:r w:rsidRPr="001560B4">
        <w:rPr>
          <w:b/>
          <w:bCs/>
        </w:rPr>
        <w:t xml:space="preserve">§ 4 Odstąpienie od umowy </w:t>
      </w:r>
      <w:r w:rsidRPr="001560B4">
        <w:rPr>
          <w:b/>
          <w:bCs/>
        </w:rPr>
        <w:br/>
      </w:r>
      <w:r>
        <w:t>Każda ze stron może odstąpić od umowy za porozumieniem stron lub w przypadku rażącego naruszenia warunków umowy przez drugą stronę. Odstąpienie następuje w terminie 30 dni od</w:t>
      </w:r>
      <w:r w:rsidR="001560B4">
        <w:t xml:space="preserve"> </w:t>
      </w:r>
      <w:r>
        <w:t>dnia uzyskania informacji.</w:t>
      </w:r>
    </w:p>
    <w:p w14:paraId="63730577" w14:textId="77777777" w:rsidR="00853795" w:rsidRDefault="00853795" w:rsidP="00853795">
      <w:pPr>
        <w:pStyle w:val="NormalnyWeb"/>
      </w:pPr>
    </w:p>
    <w:p w14:paraId="4EA59619" w14:textId="77777777" w:rsidR="00853795" w:rsidRPr="001560B4" w:rsidRDefault="00853795" w:rsidP="00853795">
      <w:pPr>
        <w:pStyle w:val="NormalnyWeb"/>
        <w:jc w:val="center"/>
        <w:rPr>
          <w:b/>
          <w:bCs/>
        </w:rPr>
      </w:pPr>
      <w:r w:rsidRPr="001560B4">
        <w:rPr>
          <w:b/>
          <w:bCs/>
        </w:rPr>
        <w:t>§ 5 Warunki płatności</w:t>
      </w:r>
    </w:p>
    <w:p w14:paraId="417C1E30" w14:textId="77777777" w:rsidR="00853795" w:rsidRDefault="00853795" w:rsidP="00853795">
      <w:pPr>
        <w:pStyle w:val="NormalnyWeb"/>
        <w:numPr>
          <w:ilvl w:val="0"/>
          <w:numId w:val="3"/>
        </w:numPr>
      </w:pPr>
      <w:r>
        <w:t>Wynagrodzenie za wykonanie usługi określonej w §1 naliczane będzie ryczałtowo na podstawie oferty Wykonawcy (zał. nr 2).</w:t>
      </w:r>
    </w:p>
    <w:p w14:paraId="519F00DC" w14:textId="77777777" w:rsidR="00853795" w:rsidRDefault="00853795" w:rsidP="00853795">
      <w:pPr>
        <w:pStyle w:val="NormalnyWeb"/>
        <w:numPr>
          <w:ilvl w:val="0"/>
          <w:numId w:val="3"/>
        </w:numPr>
      </w:pPr>
      <w:r>
        <w:t>Całkowita wartość umowy wynosi: ..................... brutto (słownie: ..................................).</w:t>
      </w:r>
    </w:p>
    <w:p w14:paraId="5BF0E790" w14:textId="77777777" w:rsidR="00853795" w:rsidRDefault="00853795" w:rsidP="00853795">
      <w:pPr>
        <w:pStyle w:val="NormalnyWeb"/>
        <w:numPr>
          <w:ilvl w:val="0"/>
          <w:numId w:val="3"/>
        </w:numPr>
      </w:pPr>
      <w:r>
        <w:t>Zapłata nastąpi przelewem w terminie 30 dni od daty dostarczenia poprawnie wystawionej faktury wraz z protokołem odbioru i formularzem potwierdzenia usługi (zał. nr 5).</w:t>
      </w:r>
    </w:p>
    <w:p w14:paraId="43F071E1" w14:textId="77777777" w:rsidR="00853795" w:rsidRDefault="00853795" w:rsidP="00853795">
      <w:pPr>
        <w:pStyle w:val="NormalnyWeb"/>
        <w:numPr>
          <w:ilvl w:val="0"/>
          <w:numId w:val="3"/>
        </w:numPr>
      </w:pPr>
      <w:r>
        <w:t>Za dzień zapłaty uznaje się dzień obciążenia rachunku Zamawiającego.</w:t>
      </w:r>
    </w:p>
    <w:p w14:paraId="7A4D9429" w14:textId="77777777" w:rsidR="00853795" w:rsidRDefault="00853795" w:rsidP="00853795">
      <w:pPr>
        <w:pStyle w:val="NormalnyWeb"/>
        <w:numPr>
          <w:ilvl w:val="0"/>
          <w:numId w:val="3"/>
        </w:numPr>
      </w:pPr>
      <w:r>
        <w:t>Przeniesienie wierzytelności wymaga pisemnej zgody Zamawiającego.</w:t>
      </w:r>
    </w:p>
    <w:p w14:paraId="0D39D76B" w14:textId="77777777" w:rsidR="00853795" w:rsidRDefault="00853795" w:rsidP="00853795">
      <w:pPr>
        <w:pStyle w:val="NormalnyWeb"/>
        <w:jc w:val="center"/>
      </w:pPr>
      <w:r>
        <w:t>§ 6 Kary umowne</w:t>
      </w:r>
    </w:p>
    <w:p w14:paraId="7F09D459" w14:textId="77777777" w:rsidR="00853795" w:rsidRDefault="00853795" w:rsidP="00853795">
      <w:pPr>
        <w:pStyle w:val="NormalnyWeb"/>
        <w:numPr>
          <w:ilvl w:val="0"/>
          <w:numId w:val="4"/>
        </w:numPr>
      </w:pPr>
      <w:r>
        <w:t>Wykonawca ponosi odpowiedzialność za szkody wynikłe z nienależytego lub nieterminowego wykonania umowy.</w:t>
      </w:r>
    </w:p>
    <w:p w14:paraId="3724482E" w14:textId="77777777" w:rsidR="00853795" w:rsidRDefault="00853795" w:rsidP="00853795">
      <w:pPr>
        <w:pStyle w:val="NormalnyWeb"/>
        <w:numPr>
          <w:ilvl w:val="0"/>
          <w:numId w:val="4"/>
        </w:numPr>
      </w:pPr>
      <w:r>
        <w:t>Za opóźnienie w wykonaniu czynności: 0,5% wartości umowy za każdy dzień opóźnienia.</w:t>
      </w:r>
    </w:p>
    <w:p w14:paraId="05F1CB48" w14:textId="77777777" w:rsidR="00853795" w:rsidRDefault="00853795" w:rsidP="00853795">
      <w:pPr>
        <w:pStyle w:val="NormalnyWeb"/>
        <w:numPr>
          <w:ilvl w:val="0"/>
          <w:numId w:val="4"/>
        </w:numPr>
      </w:pPr>
      <w:r>
        <w:t>Zamawiający może potrącić kary z należnego wynagrodzenia.</w:t>
      </w:r>
    </w:p>
    <w:p w14:paraId="28102FF9" w14:textId="77777777" w:rsidR="00853795" w:rsidRDefault="00853795" w:rsidP="00853795">
      <w:pPr>
        <w:pStyle w:val="NormalnyWeb"/>
        <w:numPr>
          <w:ilvl w:val="0"/>
          <w:numId w:val="4"/>
        </w:numPr>
      </w:pPr>
      <w:r>
        <w:t>Jeśli kara nie pokrywa szkody, Zamawiający może dochodzić odszkodowania uzupełniającego.</w:t>
      </w:r>
    </w:p>
    <w:p w14:paraId="100D1A62" w14:textId="77777777" w:rsidR="00853795" w:rsidRPr="001560B4" w:rsidRDefault="00853795" w:rsidP="00853795">
      <w:pPr>
        <w:pStyle w:val="NormalnyWeb"/>
        <w:jc w:val="center"/>
        <w:rPr>
          <w:b/>
          <w:bCs/>
        </w:rPr>
      </w:pPr>
      <w:r w:rsidRPr="001560B4">
        <w:rPr>
          <w:b/>
          <w:bCs/>
        </w:rPr>
        <w:t>§ 7 Doręczenia</w:t>
      </w:r>
    </w:p>
    <w:p w14:paraId="61B9DA8C" w14:textId="77777777" w:rsidR="00853795" w:rsidRDefault="00853795" w:rsidP="00853795">
      <w:pPr>
        <w:pStyle w:val="NormalnyWeb"/>
        <w:numPr>
          <w:ilvl w:val="0"/>
          <w:numId w:val="5"/>
        </w:numPr>
      </w:pPr>
      <w:r>
        <w:t>Oświadczenia Stron muszą być przekazywane pisemnie na adresy wskazane w umowie.</w:t>
      </w:r>
    </w:p>
    <w:p w14:paraId="3202087F" w14:textId="77777777" w:rsidR="00853795" w:rsidRDefault="00853795" w:rsidP="00853795">
      <w:pPr>
        <w:pStyle w:val="NormalnyWeb"/>
        <w:numPr>
          <w:ilvl w:val="0"/>
          <w:numId w:val="5"/>
        </w:numPr>
      </w:pPr>
      <w:r>
        <w:t>Zmiana adresu musi być niezwłocznie zgłoszona.</w:t>
      </w:r>
    </w:p>
    <w:p w14:paraId="130CCF99" w14:textId="77777777" w:rsidR="00853795" w:rsidRDefault="00853795" w:rsidP="00853795">
      <w:pPr>
        <w:pStyle w:val="NormalnyWeb"/>
        <w:numPr>
          <w:ilvl w:val="0"/>
          <w:numId w:val="5"/>
        </w:numPr>
      </w:pPr>
      <w:r>
        <w:t>W przypadku niezgłoszenia zmiany, uznaje się doręczenie za skuteczne.</w:t>
      </w:r>
    </w:p>
    <w:p w14:paraId="6D84E3CA" w14:textId="77777777" w:rsidR="00853795" w:rsidRPr="001560B4" w:rsidRDefault="00853795" w:rsidP="00853795">
      <w:pPr>
        <w:pStyle w:val="NormalnyWeb"/>
        <w:jc w:val="center"/>
        <w:rPr>
          <w:b/>
          <w:bCs/>
        </w:rPr>
      </w:pPr>
      <w:r w:rsidRPr="001560B4">
        <w:rPr>
          <w:b/>
          <w:bCs/>
        </w:rPr>
        <w:t xml:space="preserve">§ 8 Czas obowiązywania umowy </w:t>
      </w:r>
    </w:p>
    <w:p w14:paraId="1E23B9F7" w14:textId="77777777" w:rsidR="00853795" w:rsidRDefault="00853795" w:rsidP="00853795">
      <w:pPr>
        <w:pStyle w:val="NormalnyWeb"/>
        <w:jc w:val="center"/>
      </w:pPr>
      <w:r>
        <w:br/>
        <w:t>Umowa zostaje zawarta na okres 24 miesięcy lub do wyczerpania środków finansowych.</w:t>
      </w:r>
    </w:p>
    <w:p w14:paraId="5BA1FCB0" w14:textId="77777777" w:rsidR="00853795" w:rsidRPr="001560B4" w:rsidRDefault="00853795" w:rsidP="00853795">
      <w:pPr>
        <w:pStyle w:val="NormalnyWeb"/>
        <w:jc w:val="center"/>
        <w:rPr>
          <w:b/>
          <w:bCs/>
        </w:rPr>
      </w:pPr>
      <w:r w:rsidRPr="001560B4">
        <w:rPr>
          <w:b/>
          <w:bCs/>
        </w:rPr>
        <w:t>§ 9 Postanowienia końcowe</w:t>
      </w:r>
    </w:p>
    <w:p w14:paraId="7067E279" w14:textId="77777777" w:rsidR="00853795" w:rsidRDefault="00853795" w:rsidP="00853795">
      <w:pPr>
        <w:pStyle w:val="NormalnyWeb"/>
        <w:numPr>
          <w:ilvl w:val="0"/>
          <w:numId w:val="6"/>
        </w:numPr>
      </w:pPr>
      <w:r>
        <w:t>Integralną część umowy stanowią załączniki: OPZ (zał. nr 1), Formularz ofertowy (zał. nr 2), Wykaz doświadczenia (zał. nr 3), Potwierdzenie opróżnienia (zał. nr 5).</w:t>
      </w:r>
    </w:p>
    <w:p w14:paraId="5C68236E" w14:textId="77777777" w:rsidR="00853795" w:rsidRDefault="00853795" w:rsidP="00853795">
      <w:pPr>
        <w:pStyle w:val="NormalnyWeb"/>
        <w:numPr>
          <w:ilvl w:val="0"/>
          <w:numId w:val="6"/>
        </w:numPr>
      </w:pPr>
      <w:r>
        <w:t>Spory rozstrzygane będą przez sąd właściwy dla siedziby Zamawiającego.</w:t>
      </w:r>
    </w:p>
    <w:p w14:paraId="22242D52" w14:textId="77777777" w:rsidR="00853795" w:rsidRDefault="00853795" w:rsidP="00853795">
      <w:pPr>
        <w:pStyle w:val="NormalnyWeb"/>
        <w:numPr>
          <w:ilvl w:val="0"/>
          <w:numId w:val="6"/>
        </w:numPr>
      </w:pPr>
      <w:r>
        <w:t>Zmiany umowy wymagają formy pisemnej pod rygorem nieważności.</w:t>
      </w:r>
    </w:p>
    <w:p w14:paraId="60EB6E04" w14:textId="77777777" w:rsidR="00853795" w:rsidRDefault="00853795" w:rsidP="00853795">
      <w:pPr>
        <w:pStyle w:val="NormalnyWeb"/>
        <w:numPr>
          <w:ilvl w:val="0"/>
          <w:numId w:val="6"/>
        </w:numPr>
      </w:pPr>
      <w:r>
        <w:t>Osobą odpowiedzialną ze strony Zamawiającego jest: Elżbieta Nowak-Tarsa, tel. 519-847-069, mail: etarsa@szpital.wroc.pl</w:t>
      </w:r>
    </w:p>
    <w:p w14:paraId="42E87761" w14:textId="77777777" w:rsidR="00853795" w:rsidRDefault="00853795" w:rsidP="00853795">
      <w:pPr>
        <w:pStyle w:val="NormalnyWeb"/>
        <w:numPr>
          <w:ilvl w:val="0"/>
          <w:numId w:val="6"/>
        </w:numPr>
      </w:pPr>
      <w:r>
        <w:t>Osobą odpowiedzialną ze strony Wykonawcy jest: ..................................</w:t>
      </w:r>
    </w:p>
    <w:p w14:paraId="6B389B9A" w14:textId="77777777" w:rsidR="00853795" w:rsidRPr="001560B4" w:rsidRDefault="00853795" w:rsidP="00853795">
      <w:pPr>
        <w:pStyle w:val="NormalnyWeb"/>
        <w:rPr>
          <w:b/>
          <w:bCs/>
        </w:rPr>
      </w:pPr>
      <w:r w:rsidRPr="001560B4">
        <w:rPr>
          <w:b/>
          <w:bCs/>
        </w:rPr>
        <w:t xml:space="preserve">                               § 10 Informacja o przetwarzaniu danych osobowych</w:t>
      </w:r>
    </w:p>
    <w:p w14:paraId="75B65B34" w14:textId="77777777" w:rsidR="00853795" w:rsidRDefault="00853795" w:rsidP="00853795">
      <w:pPr>
        <w:pStyle w:val="NormalnyWeb"/>
        <w:jc w:val="center"/>
      </w:pPr>
      <w:r>
        <w:t xml:space="preserve"> Zgodnie z art. 13 i 15 RODO, informuje się, że administratorem danych jest Wojewódzki Szpital Specjalistyczny im. J. Gromkowskiego, ul. Koszarowa 5, 51-149 Wrocław. </w:t>
      </w:r>
      <w:r>
        <w:br/>
      </w:r>
      <w:r>
        <w:lastRenderedPageBreak/>
        <w:t>Dane przetwarzane będą w celach związanych z postępowaniem o udzielenie zamówienia publicznego. Dane nie będą przekazywane do państw trzecich. Osoba, której dane dotyczą, ma prawo do: dostępu, sprostowania, usunięcia, ograniczenia przetwarzania, sprzeciwu oraz wniesienia skargi do organu nadzorczego.</w:t>
      </w:r>
    </w:p>
    <w:p w14:paraId="6FD5C842" w14:textId="77777777" w:rsidR="00853795" w:rsidRDefault="00853795" w:rsidP="00853795">
      <w:pPr>
        <w:pStyle w:val="NormalnyWeb"/>
        <w:jc w:val="center"/>
      </w:pPr>
    </w:p>
    <w:p w14:paraId="77707B3E" w14:textId="77777777" w:rsidR="00853795" w:rsidRDefault="00853795" w:rsidP="00853795">
      <w:pPr>
        <w:pStyle w:val="NormalnyWeb"/>
        <w:jc w:val="center"/>
      </w:pPr>
    </w:p>
    <w:p w14:paraId="3134EFB0" w14:textId="77777777" w:rsidR="00853795" w:rsidRDefault="00853795" w:rsidP="00853795">
      <w:pPr>
        <w:pStyle w:val="NormalnyWeb"/>
      </w:pPr>
      <w:r>
        <w:t xml:space="preserve">....................................................                                    .................................................... </w:t>
      </w:r>
      <w:r w:rsidRPr="001560B4">
        <w:rPr>
          <w:b/>
          <w:bCs/>
        </w:rPr>
        <w:t>(Zamawiający)                                                                                  (Wykonawca)</w:t>
      </w:r>
      <w:r>
        <w:t xml:space="preserve">                                            </w:t>
      </w:r>
    </w:p>
    <w:p w14:paraId="56DBF7A5" w14:textId="77777777" w:rsidR="002E27AC" w:rsidRPr="00853795" w:rsidRDefault="002E27AC" w:rsidP="00853795"/>
    <w:sectPr w:rsidR="002E27AC" w:rsidRPr="00853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1F64"/>
    <w:multiLevelType w:val="multilevel"/>
    <w:tmpl w:val="D1BC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C4C35"/>
    <w:multiLevelType w:val="multilevel"/>
    <w:tmpl w:val="9E08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4362B"/>
    <w:multiLevelType w:val="multilevel"/>
    <w:tmpl w:val="B17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263DA"/>
    <w:multiLevelType w:val="multilevel"/>
    <w:tmpl w:val="E2D0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8F0387"/>
    <w:multiLevelType w:val="multilevel"/>
    <w:tmpl w:val="207C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914003"/>
    <w:multiLevelType w:val="multilevel"/>
    <w:tmpl w:val="D22C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35"/>
    <w:rsid w:val="001560B4"/>
    <w:rsid w:val="00207C2F"/>
    <w:rsid w:val="002E27AC"/>
    <w:rsid w:val="00384E35"/>
    <w:rsid w:val="00853795"/>
    <w:rsid w:val="00DD45B9"/>
    <w:rsid w:val="00F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9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4</cp:revision>
  <cp:lastPrinted>2025-04-16T07:39:00Z</cp:lastPrinted>
  <dcterms:created xsi:type="dcterms:W3CDTF">2025-03-25T11:49:00Z</dcterms:created>
  <dcterms:modified xsi:type="dcterms:W3CDTF">2025-04-16T07:39:00Z</dcterms:modified>
</cp:coreProperties>
</file>