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3F58FFD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</w:t>
      </w:r>
      <w:r w:rsidR="0044716C">
        <w:rPr>
          <w:b/>
          <w:sz w:val="22"/>
        </w:rPr>
        <w:tab/>
      </w:r>
      <w:r>
        <w:rPr>
          <w:b/>
          <w:sz w:val="22"/>
        </w:rPr>
        <w:t xml:space="preserve">    </w:t>
      </w:r>
      <w:r w:rsidR="003E1963" w:rsidRPr="00CE29FE">
        <w:rPr>
          <w:b/>
          <w:sz w:val="22"/>
        </w:rPr>
        <w:t>Załącznik nr 3</w:t>
      </w:r>
      <w:r w:rsidR="0044716C">
        <w:rPr>
          <w:b/>
          <w:sz w:val="22"/>
        </w:rPr>
        <w:t>c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4716C">
        <w:rPr>
          <w:b/>
          <w:sz w:val="22"/>
        </w:rPr>
        <w:t xml:space="preserve">III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DD9B4B0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924D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III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4716C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48 punktów cyfrowych syren alarmowych dla </w:t>
      </w:r>
      <w:proofErr w:type="spellStart"/>
      <w:r w:rsidR="0044716C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44716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266B28EE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4716C">
        <w:rPr>
          <w:b/>
          <w:bCs/>
          <w:sz w:val="24"/>
          <w:szCs w:val="24"/>
        </w:rPr>
        <w:t>…………</w:t>
      </w:r>
      <w:r w:rsidRPr="0044716C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0D68232E" w:rsidR="00A95A55" w:rsidRPr="0044716C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4716C">
        <w:rPr>
          <w:bCs/>
          <w:sz w:val="22"/>
          <w:szCs w:val="22"/>
          <w:u w:val="single"/>
        </w:rPr>
        <w:t>*należy wpisać kwotę brutto po zsumowaniu pozycji z załącznika nr 7</w:t>
      </w:r>
      <w:r w:rsidR="0044716C" w:rsidRPr="0044716C">
        <w:rPr>
          <w:bCs/>
          <w:sz w:val="22"/>
          <w:szCs w:val="22"/>
          <w:u w:val="single"/>
        </w:rPr>
        <w:t>c</w:t>
      </w:r>
      <w:r w:rsidRPr="0044716C">
        <w:rPr>
          <w:bCs/>
          <w:sz w:val="22"/>
          <w:szCs w:val="22"/>
          <w:u w:val="single"/>
        </w:rPr>
        <w:t xml:space="preserve"> do SWZ</w:t>
      </w:r>
      <w:r w:rsidR="0044716C" w:rsidRPr="0044716C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924D2">
      <w:footerReference w:type="default" r:id="rId8"/>
      <w:headerReference w:type="first" r:id="rId9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3FB9699F" w:rsidR="0060264A" w:rsidRDefault="00D924D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BDC612A" wp14:editId="11EFF463">
          <wp:simplePos x="0" y="0"/>
          <wp:positionH relativeFrom="column">
            <wp:posOffset>114300</wp:posOffset>
          </wp:positionH>
          <wp:positionV relativeFrom="paragraph">
            <wp:posOffset>68580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E158881" wp14:editId="00884093">
          <wp:simplePos x="0" y="0"/>
          <wp:positionH relativeFrom="column">
            <wp:posOffset>1657350</wp:posOffset>
          </wp:positionH>
          <wp:positionV relativeFrom="paragraph">
            <wp:posOffset>-38100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4A28DAE" wp14:editId="385FABCF">
          <wp:simplePos x="0" y="0"/>
          <wp:positionH relativeFrom="column">
            <wp:posOffset>5162550</wp:posOffset>
          </wp:positionH>
          <wp:positionV relativeFrom="paragraph">
            <wp:posOffset>57150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E74736">
      <w:t>1</w:t>
    </w:r>
    <w:r w:rsidR="0060264A">
      <w:t>.</w:t>
    </w:r>
    <w:r w:rsidR="002E7393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393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4716C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24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473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D643-E46C-4555-92C7-247D8290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674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2025-04-02T09:22:00Z</dcterms:modified>
</cp:coreProperties>
</file>