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82" w:rsidRPr="0019478E" w:rsidRDefault="00E72482" w:rsidP="00E72482">
      <w:pPr>
        <w:spacing w:line="240" w:lineRule="auto"/>
        <w:ind w:right="4111"/>
        <w:jc w:val="both"/>
        <w:rPr>
          <w:rFonts w:eastAsia="Calibri"/>
          <w:b/>
          <w:bCs/>
          <w:color w:val="FF0000"/>
          <w:sz w:val="18"/>
          <w:lang w:eastAsia="pl-PL"/>
        </w:rPr>
      </w:pPr>
      <w:r w:rsidRPr="0019478E">
        <w:rPr>
          <w:rFonts w:eastAsia="Calibri"/>
          <w:b/>
          <w:bCs/>
          <w:i/>
          <w:color w:val="FF0000"/>
          <w:sz w:val="20"/>
          <w:szCs w:val="20"/>
          <w:lang w:eastAsia="pl-PL"/>
        </w:rPr>
        <w:t xml:space="preserve">Jeżeli wykonawcy wspólnie ubiegają się </w:t>
      </w:r>
      <w:r w:rsidRPr="0019478E">
        <w:rPr>
          <w:rFonts w:eastAsia="Calibri"/>
          <w:b/>
          <w:bCs/>
          <w:i/>
          <w:color w:val="FF0000"/>
          <w:sz w:val="20"/>
          <w:szCs w:val="20"/>
          <w:lang w:eastAsia="pl-PL"/>
        </w:rPr>
        <w:br/>
        <w:t xml:space="preserve">o udzielenie zamówienia, wówczas DOKUMENT TEN SKŁADANY JEST WRAZ Z OFERTĄ </w:t>
      </w:r>
    </w:p>
    <w:p w:rsidR="00E72482" w:rsidRPr="0019478E" w:rsidRDefault="00E72482" w:rsidP="00E72482">
      <w:pPr>
        <w:spacing w:line="240" w:lineRule="auto"/>
        <w:rPr>
          <w:rFonts w:eastAsia="Calibri"/>
          <w:b/>
          <w:bCs/>
          <w:iCs/>
          <w:szCs w:val="20"/>
          <w:shd w:val="clear" w:color="auto" w:fill="E6E6E6"/>
          <w:lang w:eastAsia="pl-PL"/>
        </w:rPr>
      </w:pPr>
    </w:p>
    <w:p w:rsidR="00E72482" w:rsidRPr="0019478E" w:rsidRDefault="00E72482" w:rsidP="00E72482">
      <w:pPr>
        <w:spacing w:line="240" w:lineRule="auto"/>
        <w:jc w:val="center"/>
        <w:rPr>
          <w:rFonts w:eastAsia="Calibri"/>
          <w:bCs/>
          <w:iCs/>
          <w:sz w:val="28"/>
          <w:szCs w:val="20"/>
          <w:shd w:val="clear" w:color="auto" w:fill="E6E6E6"/>
          <w:lang w:eastAsia="pl-PL"/>
        </w:rPr>
      </w:pPr>
      <w:r w:rsidRPr="0019478E">
        <w:rPr>
          <w:rFonts w:eastAsia="Calibri"/>
          <w:b/>
          <w:bCs/>
          <w:iCs/>
          <w:sz w:val="28"/>
          <w:szCs w:val="20"/>
          <w:shd w:val="clear" w:color="auto" w:fill="E6E6E6"/>
          <w:lang w:eastAsia="pl-PL"/>
        </w:rPr>
        <w:t xml:space="preserve">PEŁNOMOCNICTWO </w:t>
      </w:r>
      <w:r w:rsidRPr="0019478E">
        <w:rPr>
          <w:rFonts w:eastAsia="Calibri"/>
          <w:bCs/>
          <w:iCs/>
          <w:sz w:val="28"/>
          <w:szCs w:val="20"/>
          <w:shd w:val="clear" w:color="auto" w:fill="E6E6E6"/>
          <w:lang w:eastAsia="pl-PL"/>
        </w:rPr>
        <w:t>(wzór)</w:t>
      </w:r>
    </w:p>
    <w:p w:rsidR="00E72482" w:rsidRPr="0019478E" w:rsidRDefault="00E72482" w:rsidP="00E72482">
      <w:pPr>
        <w:spacing w:line="240" w:lineRule="auto"/>
        <w:jc w:val="center"/>
        <w:rPr>
          <w:rFonts w:eastAsia="Calibri"/>
          <w:b/>
          <w:bCs/>
          <w:iCs/>
          <w:sz w:val="20"/>
          <w:szCs w:val="20"/>
          <w:shd w:val="clear" w:color="auto" w:fill="E6E6E6"/>
          <w:lang w:eastAsia="pl-PL"/>
        </w:rPr>
      </w:pPr>
      <w:r w:rsidRPr="0019478E">
        <w:rPr>
          <w:rFonts w:eastAsia="Calibri"/>
          <w:b/>
          <w:bCs/>
          <w:iCs/>
          <w:sz w:val="20"/>
          <w:szCs w:val="20"/>
          <w:shd w:val="clear" w:color="auto" w:fill="E6E6E6"/>
          <w:lang w:eastAsia="pl-PL"/>
        </w:rPr>
        <w:t>do reprezentowania wykonawców wspólnie ubiegających się o udzielenie zamówienia - art. 58 ustawy PZP</w:t>
      </w:r>
    </w:p>
    <w:p w:rsidR="00E72482" w:rsidRPr="0019478E" w:rsidRDefault="00E72482" w:rsidP="00E72482">
      <w:pPr>
        <w:spacing w:line="240" w:lineRule="auto"/>
        <w:rPr>
          <w:rFonts w:eastAsia="Calibri"/>
          <w:sz w:val="20"/>
          <w:szCs w:val="20"/>
          <w:lang w:eastAsia="pl-PL"/>
        </w:rPr>
      </w:pPr>
    </w:p>
    <w:p w:rsidR="00E72482" w:rsidRPr="0019478E" w:rsidRDefault="00E72482" w:rsidP="00E72482">
      <w:pPr>
        <w:spacing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b/>
          <w:sz w:val="20"/>
          <w:szCs w:val="20"/>
          <w:lang w:eastAsia="pl-PL"/>
        </w:rPr>
        <w:t>1</w:t>
      </w:r>
      <w:r w:rsidRPr="0019478E">
        <w:rPr>
          <w:rFonts w:eastAsia="Calibri"/>
          <w:sz w:val="20"/>
          <w:szCs w:val="20"/>
          <w:lang w:eastAsia="pl-PL"/>
        </w:rPr>
        <w:t xml:space="preserve">. ………………………..………………….……. z siedzibą w ………………, przy ul. …………….., </w:t>
      </w:r>
    </w:p>
    <w:p w:rsidR="00E72482" w:rsidRPr="0019478E" w:rsidRDefault="00E72482" w:rsidP="00E72482">
      <w:pPr>
        <w:spacing w:line="240" w:lineRule="auto"/>
        <w:rPr>
          <w:rFonts w:eastAsia="Calibri"/>
          <w:color w:val="808080"/>
          <w:sz w:val="20"/>
          <w:szCs w:val="20"/>
          <w:lang w:eastAsia="pl-PL"/>
        </w:rPr>
      </w:pPr>
      <w:r w:rsidRPr="0019478E">
        <w:rPr>
          <w:rFonts w:eastAsia="Calibri"/>
          <w:color w:val="808080"/>
          <w:sz w:val="20"/>
          <w:szCs w:val="20"/>
          <w:lang w:eastAsia="pl-PL"/>
        </w:rPr>
        <w:t xml:space="preserve">            /wpisać nazwę firmy nr 1/ </w:t>
      </w:r>
    </w:p>
    <w:p w:rsidR="00E72482" w:rsidRPr="0019478E" w:rsidRDefault="00E72482" w:rsidP="00E72482">
      <w:pPr>
        <w:spacing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 xml:space="preserve">     reprezentowana przez osoby uprawnione do zaciągania zobowiązań:</w:t>
      </w:r>
    </w:p>
    <w:p w:rsidR="00E72482" w:rsidRPr="0019478E" w:rsidRDefault="00E72482" w:rsidP="00E72482">
      <w:pPr>
        <w:numPr>
          <w:ilvl w:val="0"/>
          <w:numId w:val="19"/>
        </w:numPr>
        <w:suppressAutoHyphens/>
        <w:spacing w:after="160"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…………………………………………..</w:t>
      </w:r>
    </w:p>
    <w:p w:rsidR="00E72482" w:rsidRPr="0019478E" w:rsidRDefault="00E72482" w:rsidP="00E72482">
      <w:pPr>
        <w:numPr>
          <w:ilvl w:val="0"/>
          <w:numId w:val="19"/>
        </w:numPr>
        <w:suppressAutoHyphens/>
        <w:spacing w:after="160"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………………………………………….</w:t>
      </w:r>
    </w:p>
    <w:p w:rsidR="00E72482" w:rsidRPr="0019478E" w:rsidRDefault="00E72482" w:rsidP="00E72482">
      <w:pPr>
        <w:spacing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b/>
          <w:sz w:val="20"/>
          <w:szCs w:val="20"/>
          <w:lang w:eastAsia="pl-PL"/>
        </w:rPr>
        <w:t>2*</w:t>
      </w:r>
      <w:r w:rsidRPr="0019478E">
        <w:rPr>
          <w:rFonts w:eastAsia="Calibri"/>
          <w:sz w:val="20"/>
          <w:szCs w:val="20"/>
          <w:lang w:eastAsia="pl-PL"/>
        </w:rPr>
        <w:t xml:space="preserve">. ……………….……………………….…………. z siedzibą w ………………, przy ul. …………….., </w:t>
      </w:r>
    </w:p>
    <w:p w:rsidR="00E72482" w:rsidRPr="0019478E" w:rsidRDefault="00E72482" w:rsidP="00E72482">
      <w:pPr>
        <w:spacing w:line="240" w:lineRule="auto"/>
        <w:rPr>
          <w:rFonts w:eastAsia="Calibri"/>
          <w:color w:val="808080"/>
          <w:sz w:val="20"/>
          <w:szCs w:val="20"/>
          <w:lang w:eastAsia="pl-PL"/>
        </w:rPr>
      </w:pPr>
      <w:r w:rsidRPr="0019478E">
        <w:rPr>
          <w:rFonts w:eastAsia="Calibri"/>
          <w:color w:val="808080"/>
          <w:sz w:val="20"/>
          <w:szCs w:val="20"/>
          <w:lang w:eastAsia="pl-PL"/>
        </w:rPr>
        <w:t xml:space="preserve">               /wpisać nazwę firmy nr 2/ </w:t>
      </w:r>
    </w:p>
    <w:p w:rsidR="00E72482" w:rsidRPr="0019478E" w:rsidRDefault="00E72482" w:rsidP="00E72482">
      <w:pPr>
        <w:spacing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 xml:space="preserve">    reprezentowana przez osoby uprawnione do zaciągania zobowiązań:</w:t>
      </w:r>
    </w:p>
    <w:p w:rsidR="00E72482" w:rsidRPr="0019478E" w:rsidRDefault="00E72482" w:rsidP="00E72482">
      <w:pPr>
        <w:numPr>
          <w:ilvl w:val="0"/>
          <w:numId w:val="20"/>
        </w:numPr>
        <w:suppressAutoHyphens/>
        <w:spacing w:after="160"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…………………………………………..</w:t>
      </w:r>
    </w:p>
    <w:p w:rsidR="00E72482" w:rsidRPr="0019478E" w:rsidRDefault="00E72482" w:rsidP="00E72482">
      <w:pPr>
        <w:numPr>
          <w:ilvl w:val="0"/>
          <w:numId w:val="20"/>
        </w:numPr>
        <w:suppressAutoHyphens/>
        <w:spacing w:after="160" w:line="240" w:lineRule="auto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………………………….……………….</w:t>
      </w:r>
    </w:p>
    <w:p w:rsidR="00E72482" w:rsidRPr="0019478E" w:rsidRDefault="00E72482" w:rsidP="00E7248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 xml:space="preserve">zwani łącznie wykonawcą, ubiegającym się wspólnie o udzielenie zamówienia publicznego pn.: </w:t>
      </w:r>
      <w:r w:rsidRPr="0019478E">
        <w:rPr>
          <w:rFonts w:eastAsia="Calibri"/>
          <w:b/>
          <w:sz w:val="20"/>
          <w:szCs w:val="20"/>
          <w:lang w:eastAsia="pl-PL"/>
        </w:rPr>
        <w:t>„Dostawa ciężkiego samochodu ratowniczo – gaśniczego typu cysterna wyposażonego w zbiornik wody przystosowany do transportu wody pitnej oraz gaśniczej (nr sprawy: MT.2371.2.2025)</w:t>
      </w:r>
      <w:r w:rsidRPr="0019478E">
        <w:rPr>
          <w:rFonts w:eastAsia="Calibri"/>
          <w:b/>
          <w:i/>
          <w:iCs/>
          <w:sz w:val="20"/>
          <w:szCs w:val="20"/>
          <w:lang w:eastAsia="pl-PL"/>
        </w:rPr>
        <w:t xml:space="preserve"> </w:t>
      </w:r>
      <w:r w:rsidRPr="0019478E">
        <w:rPr>
          <w:rFonts w:eastAsia="Calibri"/>
          <w:sz w:val="20"/>
          <w:szCs w:val="20"/>
          <w:lang w:eastAsia="pl-PL"/>
        </w:rPr>
        <w:t xml:space="preserve">i wyrażający niniejszym zgodę na wspólne poniesienie związanej z tym solidarnej odpowiedzialności na podstawie </w:t>
      </w:r>
      <w:r w:rsidRPr="0019478E">
        <w:rPr>
          <w:rFonts w:eastAsia="Calibri"/>
          <w:i/>
          <w:sz w:val="20"/>
          <w:szCs w:val="20"/>
          <w:lang w:eastAsia="pl-PL"/>
        </w:rPr>
        <w:t xml:space="preserve">art. 445 ustawy PZP </w:t>
      </w:r>
      <w:r w:rsidRPr="0019478E">
        <w:rPr>
          <w:rFonts w:eastAsia="Calibri"/>
          <w:sz w:val="20"/>
          <w:szCs w:val="20"/>
          <w:lang w:eastAsia="pl-PL"/>
        </w:rPr>
        <w:t xml:space="preserve">ustanawiamy swoim Pełnomocnikiem: </w:t>
      </w:r>
    </w:p>
    <w:p w:rsidR="00E72482" w:rsidRPr="0019478E" w:rsidRDefault="00E72482" w:rsidP="00E72482">
      <w:pPr>
        <w:spacing w:line="240" w:lineRule="auto"/>
        <w:jc w:val="both"/>
        <w:rPr>
          <w:rFonts w:eastAsia="Calibri"/>
          <w:szCs w:val="20"/>
          <w:lang w:eastAsia="pl-PL"/>
        </w:rPr>
      </w:pPr>
      <w:r w:rsidRPr="0019478E">
        <w:rPr>
          <w:rFonts w:eastAsia="Calibri"/>
          <w:szCs w:val="20"/>
          <w:lang w:eastAsia="pl-PL"/>
        </w:rPr>
        <w:t>………………………….………………………………..…..................................................</w:t>
      </w:r>
      <w:r w:rsidR="0019478E">
        <w:rPr>
          <w:rFonts w:eastAsia="Calibri"/>
          <w:szCs w:val="20"/>
          <w:lang w:eastAsia="pl-PL"/>
        </w:rPr>
        <w:t>......</w:t>
      </w:r>
    </w:p>
    <w:p w:rsidR="00E72482" w:rsidRPr="0019478E" w:rsidRDefault="00E72482" w:rsidP="00E72482">
      <w:pPr>
        <w:spacing w:line="240" w:lineRule="auto"/>
        <w:jc w:val="center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color w:val="808080"/>
          <w:sz w:val="20"/>
          <w:szCs w:val="20"/>
          <w:lang w:eastAsia="pl-PL"/>
        </w:rPr>
        <w:t>/wpisać nazwę firmy którą ustanawia się pełnomocnikiem/</w:t>
      </w:r>
    </w:p>
    <w:p w:rsidR="00E72482" w:rsidRPr="0019478E" w:rsidRDefault="00E72482" w:rsidP="00E72482">
      <w:pPr>
        <w:spacing w:line="240" w:lineRule="auto"/>
        <w:jc w:val="both"/>
        <w:rPr>
          <w:rFonts w:eastAsia="Calibri"/>
          <w:sz w:val="10"/>
          <w:szCs w:val="20"/>
          <w:lang w:eastAsia="pl-PL"/>
        </w:rPr>
      </w:pPr>
    </w:p>
    <w:p w:rsidR="00E72482" w:rsidRPr="0019478E" w:rsidRDefault="00E72482" w:rsidP="00E72482">
      <w:pPr>
        <w:spacing w:line="240" w:lineRule="auto"/>
        <w:jc w:val="both"/>
        <w:rPr>
          <w:rFonts w:eastAsia="Calibri"/>
          <w:color w:val="808080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w rozumieniu art. 58 ust 2 ustawy PZP i udzielamy pełnomocnictwa do*:</w:t>
      </w:r>
    </w:p>
    <w:p w:rsidR="00E72482" w:rsidRPr="0019478E" w:rsidRDefault="00E72482" w:rsidP="00E72482">
      <w:pPr>
        <w:spacing w:line="240" w:lineRule="auto"/>
        <w:ind w:left="360" w:hanging="360"/>
        <w:rPr>
          <w:rFonts w:eastAsia="Calibri"/>
          <w:sz w:val="8"/>
          <w:szCs w:val="20"/>
          <w:lang w:eastAsia="pl-PL"/>
        </w:rPr>
      </w:pPr>
    </w:p>
    <w:p w:rsidR="00E72482" w:rsidRPr="0019478E" w:rsidRDefault="00E72482" w:rsidP="0019478E">
      <w:pPr>
        <w:numPr>
          <w:ilvl w:val="0"/>
          <w:numId w:val="21"/>
        </w:numPr>
        <w:suppressAutoHyphens/>
        <w:spacing w:line="240" w:lineRule="auto"/>
        <w:contextualSpacing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podpisania i złożenia w imieniu wykonawców oferty wraz z załącznikami;</w:t>
      </w:r>
    </w:p>
    <w:p w:rsidR="00E72482" w:rsidRPr="0019478E" w:rsidRDefault="00E72482" w:rsidP="0019478E">
      <w:pPr>
        <w:numPr>
          <w:ilvl w:val="0"/>
          <w:numId w:val="21"/>
        </w:numPr>
        <w:suppressAutoHyphens/>
        <w:spacing w:line="240" w:lineRule="auto"/>
        <w:contextualSpacing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 xml:space="preserve">reprezentowania Wykonawców, jak również każdego z w/w Wykonawców z osobna, </w:t>
      </w:r>
      <w:r w:rsidRPr="0019478E">
        <w:rPr>
          <w:rFonts w:eastAsia="Calibri"/>
          <w:sz w:val="20"/>
          <w:szCs w:val="20"/>
          <w:lang w:eastAsia="pl-PL"/>
        </w:rPr>
        <w:br/>
        <w:t xml:space="preserve">w postępowaniu o udzielenie zamówienia publicznego; </w:t>
      </w:r>
    </w:p>
    <w:p w:rsidR="00E72482" w:rsidRPr="0019478E" w:rsidRDefault="00E72482" w:rsidP="0019478E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 xml:space="preserve">składania w imieniu wykonawców w toku postępowania wszelkich oświadczeń </w:t>
      </w:r>
      <w:r w:rsidRPr="0019478E">
        <w:rPr>
          <w:rFonts w:eastAsia="Calibri"/>
          <w:sz w:val="20"/>
          <w:szCs w:val="20"/>
          <w:lang w:eastAsia="pl-PL"/>
        </w:rPr>
        <w:br/>
        <w:t>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E72482" w:rsidRPr="0019478E" w:rsidRDefault="00E72482" w:rsidP="0019478E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prowadzenia korespondencji związanej z postępowaniem;</w:t>
      </w:r>
    </w:p>
    <w:p w:rsidR="00E72482" w:rsidRPr="0019478E" w:rsidRDefault="00E72482" w:rsidP="0019478E">
      <w:pPr>
        <w:numPr>
          <w:ilvl w:val="0"/>
          <w:numId w:val="21"/>
        </w:numPr>
        <w:suppressAutoHyphens/>
        <w:spacing w:line="240" w:lineRule="auto"/>
        <w:contextualSpacing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E72482" w:rsidRPr="0019478E" w:rsidRDefault="00E72482" w:rsidP="0019478E">
      <w:pPr>
        <w:numPr>
          <w:ilvl w:val="0"/>
          <w:numId w:val="21"/>
        </w:numPr>
        <w:suppressAutoHyphens/>
        <w:spacing w:line="240" w:lineRule="auto"/>
        <w:contextualSpacing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wnoszenia w imieniu Wykonawców pism procesowych w postępowaniu przed  Prezesem Urzędu Zamówień Publicznych, Krajową Izbą Odwoławczą przy Prezesie Urzędu Zamówień Publicznych oraz Sądem Zamówień Publicznych;</w:t>
      </w:r>
    </w:p>
    <w:p w:rsidR="00E72482" w:rsidRPr="0019478E" w:rsidRDefault="00E72482" w:rsidP="0019478E">
      <w:pPr>
        <w:numPr>
          <w:ilvl w:val="0"/>
          <w:numId w:val="21"/>
        </w:numPr>
        <w:suppressAutoHyphens/>
        <w:spacing w:line="240" w:lineRule="auto"/>
        <w:contextualSpacing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reprezentowania Wykonawców na posiedzeniu i na rozprawie przed Krajową Izbą Odwoławczą przy Prezesie Urzędu Zamówień Publicznych oraz przed Sądem Zamówień Publicznych;</w:t>
      </w:r>
    </w:p>
    <w:p w:rsidR="00E72482" w:rsidRPr="0019478E" w:rsidRDefault="00E72482" w:rsidP="0019478E">
      <w:pPr>
        <w:numPr>
          <w:ilvl w:val="0"/>
          <w:numId w:val="21"/>
        </w:numPr>
        <w:suppressAutoHyphens/>
        <w:spacing w:line="240" w:lineRule="auto"/>
        <w:contextualSpacing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zawarcia w imieniu Wykonawców umowy o zamówienie publicznego będące przedmiotem postępowania;</w:t>
      </w:r>
    </w:p>
    <w:p w:rsidR="00E72482" w:rsidRPr="0019478E" w:rsidRDefault="00E72482" w:rsidP="0019478E">
      <w:pPr>
        <w:numPr>
          <w:ilvl w:val="0"/>
          <w:numId w:val="21"/>
        </w:numPr>
        <w:suppressAutoHyphens/>
        <w:spacing w:line="240" w:lineRule="auto"/>
        <w:contextualSpacing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reprezentowania Wykonawców w toku realizacji zamówienia.</w:t>
      </w:r>
    </w:p>
    <w:p w:rsidR="00E72482" w:rsidRPr="0019478E" w:rsidRDefault="00E72482" w:rsidP="0019478E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E72482" w:rsidRPr="0019478E" w:rsidRDefault="00E72482" w:rsidP="0019478E">
      <w:pPr>
        <w:spacing w:line="240" w:lineRule="auto"/>
        <w:ind w:left="720"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(wymienić inne czynności, co do których Wykonawcy umocowują Pełnomocnika)</w:t>
      </w:r>
    </w:p>
    <w:p w:rsidR="00E72482" w:rsidRPr="0019478E" w:rsidRDefault="00E72482" w:rsidP="00E7248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72482" w:rsidRPr="0019478E" w:rsidRDefault="00E72482" w:rsidP="00E7248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19478E">
        <w:rPr>
          <w:rFonts w:eastAsia="Calibri"/>
          <w:sz w:val="20"/>
          <w:szCs w:val="20"/>
          <w:lang w:eastAsia="pl-PL"/>
        </w:rPr>
        <w:t>Pełnomocnictwo niniejsze jest nieodwoływalne i zostaje udzielone na czas wykonania umowy bądź ostatecznego zakończenia postępowania o udzielenie zamówienia publicznego, w którym Wykonawcy wspólnie ubiegający się o udzielenie zamówienia publicznego zostali wybrani do realizacji kontraktu. Pełnomocnik ma prawo do ustanawiania dalszych Pełnomocników i udzielania im pełnomocnictwa do samodzielnego działania we wskazanym wyżej zakresie.</w:t>
      </w:r>
    </w:p>
    <w:p w:rsidR="00E72482" w:rsidRPr="0019478E" w:rsidRDefault="00E72482" w:rsidP="00E72482">
      <w:pPr>
        <w:spacing w:line="240" w:lineRule="auto"/>
        <w:rPr>
          <w:rFonts w:eastAsia="Arial"/>
          <w:b/>
          <w:sz w:val="16"/>
          <w:szCs w:val="20"/>
          <w:lang w:eastAsia="pl-PL"/>
        </w:rPr>
      </w:pPr>
    </w:p>
    <w:p w:rsidR="00E72482" w:rsidRPr="0019478E" w:rsidRDefault="00E72482" w:rsidP="00E72482">
      <w:pPr>
        <w:spacing w:line="240" w:lineRule="auto"/>
        <w:rPr>
          <w:rFonts w:eastAsia="Calibri"/>
          <w:sz w:val="6"/>
          <w:szCs w:val="24"/>
          <w:lang w:eastAsia="pl-PL"/>
        </w:rPr>
      </w:pPr>
    </w:p>
    <w:p w:rsidR="003428BC" w:rsidRPr="0019478E" w:rsidRDefault="00E72482" w:rsidP="0019478E">
      <w:pPr>
        <w:spacing w:line="240" w:lineRule="auto"/>
      </w:pPr>
      <w:r w:rsidRPr="0019478E">
        <w:rPr>
          <w:rFonts w:eastAsia="Calibri"/>
          <w:b/>
          <w:sz w:val="20"/>
          <w:szCs w:val="20"/>
          <w:lang w:eastAsia="pl-PL"/>
        </w:rPr>
        <w:t>*   Zamawiający wymaga zakreślenia  właściwego  zakresu umocowania</w:t>
      </w:r>
    </w:p>
    <w:sectPr w:rsidR="003428BC" w:rsidRPr="0019478E" w:rsidSect="00DB2F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82" w:rsidRDefault="00897482" w:rsidP="00DB2F53">
      <w:r>
        <w:separator/>
      </w:r>
    </w:p>
  </w:endnote>
  <w:endnote w:type="continuationSeparator" w:id="0">
    <w:p w:rsidR="00897482" w:rsidRDefault="00897482" w:rsidP="00DB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614"/>
      <w:docPartObj>
        <w:docPartGallery w:val="Page Numbers (Bottom of Page)"/>
        <w:docPartUnique/>
      </w:docPartObj>
    </w:sdtPr>
    <w:sdtContent>
      <w:p w:rsidR="00DB2F53" w:rsidRDefault="00DB2F53" w:rsidP="00DB2F53">
        <w:pPr>
          <w:pStyle w:val="Stopka"/>
        </w:pPr>
        <w:r w:rsidRPr="00DB2F53">
          <w:rPr>
            <w:noProof/>
            <w:lang w:eastAsia="pl-PL"/>
          </w:rPr>
          <w:drawing>
            <wp:inline distT="0" distB="0" distL="0" distR="0">
              <wp:extent cx="2520315" cy="572770"/>
              <wp:effectExtent l="0" t="0" r="0" b="0"/>
              <wp:docPr id="3" name="Obraz 121" descr="PL-UA 2021-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-UA 2021-2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427A3B">
          <w:fldChar w:fldCharType="begin"/>
        </w:r>
        <w:r w:rsidR="004B769F">
          <w:instrText xml:space="preserve"> PAGE   \* MERGEFORMAT </w:instrText>
        </w:r>
        <w:r w:rsidR="00427A3B">
          <w:fldChar w:fldCharType="separate"/>
        </w:r>
        <w:r w:rsidR="0019478E">
          <w:rPr>
            <w:noProof/>
          </w:rPr>
          <w:t>2</w:t>
        </w:r>
        <w:r w:rsidR="00427A3B"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3" w:rsidRDefault="00DB2F53" w:rsidP="00DB2F53">
    <w:pPr>
      <w:pStyle w:val="Stopka"/>
    </w:pPr>
    <w:r w:rsidRPr="00DB2F53">
      <w:rPr>
        <w:noProof/>
        <w:lang w:eastAsia="pl-PL"/>
      </w:rPr>
      <w:drawing>
        <wp:inline distT="0" distB="0" distL="0" distR="0">
          <wp:extent cx="2520315" cy="572770"/>
          <wp:effectExtent l="0" t="0" r="0" b="0"/>
          <wp:docPr id="1" name="Obraz 121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-UA 20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82" w:rsidRDefault="00897482" w:rsidP="00DB2F53">
      <w:r>
        <w:separator/>
      </w:r>
    </w:p>
  </w:footnote>
  <w:footnote w:type="continuationSeparator" w:id="0">
    <w:p w:rsidR="00897482" w:rsidRDefault="00897482" w:rsidP="00DB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76" w:rsidRDefault="005D7C76" w:rsidP="005D7C76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D06C59" w:rsidRPr="00D06C59" w:rsidRDefault="00D06C59" w:rsidP="00D06C59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</w:rPr>
    </w:pPr>
    <w:r w:rsidRPr="00D06C59">
      <w:rPr>
        <w:rFonts w:eastAsia="Calibri"/>
        <w:sz w:val="16"/>
        <w:szCs w:val="16"/>
      </w:rPr>
      <w:t>(MT.2371.2.2025)</w:t>
    </w:r>
  </w:p>
  <w:p w:rsidR="00D06C59" w:rsidRPr="005D7C76" w:rsidRDefault="00D06C59" w:rsidP="005D7C76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BC" w:rsidRDefault="003428BC" w:rsidP="003428BC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D06C59" w:rsidRPr="00D06C59" w:rsidRDefault="00D06C59" w:rsidP="00D06C59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</w:rPr>
    </w:pPr>
    <w:r w:rsidRPr="00D06C59">
      <w:rPr>
        <w:rFonts w:eastAsia="Calibri"/>
        <w:sz w:val="16"/>
        <w:szCs w:val="16"/>
      </w:rPr>
      <w:t>(MT.2371.2.2025)</w:t>
    </w:r>
  </w:p>
  <w:p w:rsidR="00D06C59" w:rsidRPr="005D7C76" w:rsidRDefault="00D06C59" w:rsidP="003428BC">
    <w:pPr>
      <w:pStyle w:val="Nagwek"/>
      <w:jc w:val="center"/>
      <w:rPr>
        <w:sz w:val="16"/>
        <w:szCs w:val="16"/>
      </w:rPr>
    </w:pPr>
  </w:p>
  <w:p w:rsidR="003428BC" w:rsidRDefault="003428BC" w:rsidP="003428BC">
    <w:pPr>
      <w:pStyle w:val="Nagwek"/>
      <w:jc w:val="right"/>
    </w:pPr>
    <w:r>
      <w:t xml:space="preserve">Załącznik nr </w:t>
    </w:r>
    <w:r w:rsidR="00894F04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F14225E"/>
    <w:multiLevelType w:val="hybridMultilevel"/>
    <w:tmpl w:val="607CFC44"/>
    <w:lvl w:ilvl="0" w:tplc="567E84BE">
      <w:start w:val="1"/>
      <w:numFmt w:val="decimal"/>
      <w:lvlText w:val="%1."/>
      <w:lvlJc w:val="left"/>
      <w:pPr>
        <w:ind w:left="1397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0"/>
        <w:szCs w:val="20"/>
        <w:lang w:val="pl-PL" w:eastAsia="en-US" w:bidi="ar-SA"/>
      </w:rPr>
    </w:lvl>
    <w:lvl w:ilvl="1" w:tplc="DB607C7A">
      <w:start w:val="1"/>
      <w:numFmt w:val="lowerLetter"/>
      <w:lvlText w:val="%2)"/>
      <w:lvlJc w:val="left"/>
      <w:pPr>
        <w:ind w:left="175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43A062A">
      <w:numFmt w:val="bullet"/>
      <w:lvlText w:val=""/>
      <w:lvlJc w:val="left"/>
      <w:pPr>
        <w:ind w:left="2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14ECD98">
      <w:numFmt w:val="bullet"/>
      <w:lvlText w:val="•"/>
      <w:lvlJc w:val="left"/>
      <w:pPr>
        <w:ind w:left="3183" w:hanging="360"/>
      </w:pPr>
      <w:rPr>
        <w:rFonts w:hint="default"/>
        <w:lang w:val="pl-PL" w:eastAsia="en-US" w:bidi="ar-SA"/>
      </w:rPr>
    </w:lvl>
    <w:lvl w:ilvl="4" w:tplc="E62E34D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A4A843A2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0892076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6AEE9658">
      <w:numFmt w:val="bullet"/>
      <w:lvlText w:val="•"/>
      <w:lvlJc w:val="left"/>
      <w:pPr>
        <w:ind w:left="7435" w:hanging="360"/>
      </w:pPr>
      <w:rPr>
        <w:rFonts w:hint="default"/>
        <w:lang w:val="pl-PL" w:eastAsia="en-US" w:bidi="ar-SA"/>
      </w:rPr>
    </w:lvl>
    <w:lvl w:ilvl="8" w:tplc="145C7D68">
      <w:numFmt w:val="bullet"/>
      <w:lvlText w:val="•"/>
      <w:lvlJc w:val="left"/>
      <w:pPr>
        <w:ind w:left="8498" w:hanging="360"/>
      </w:pPr>
      <w:rPr>
        <w:rFonts w:hint="default"/>
        <w:lang w:val="pl-PL" w:eastAsia="en-US" w:bidi="ar-SA"/>
      </w:rPr>
    </w:lvl>
  </w:abstractNum>
  <w:abstractNum w:abstractNumId="3">
    <w:nsid w:val="108C6BC4"/>
    <w:multiLevelType w:val="hybridMultilevel"/>
    <w:tmpl w:val="7B223C18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E4642"/>
    <w:multiLevelType w:val="hybridMultilevel"/>
    <w:tmpl w:val="3A509CD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7124"/>
    <w:multiLevelType w:val="multilevel"/>
    <w:tmpl w:val="6BCCF3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2ED3161C"/>
    <w:multiLevelType w:val="multilevel"/>
    <w:tmpl w:val="C8DAF2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34BA71AD"/>
    <w:multiLevelType w:val="multilevel"/>
    <w:tmpl w:val="A096378A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>
    <w:nsid w:val="42BC755C"/>
    <w:multiLevelType w:val="hybridMultilevel"/>
    <w:tmpl w:val="689CB37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95E42"/>
    <w:multiLevelType w:val="hybridMultilevel"/>
    <w:tmpl w:val="FFDAF1BA"/>
    <w:lvl w:ilvl="0" w:tplc="1AA0C0C8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432AF"/>
    <w:multiLevelType w:val="multilevel"/>
    <w:tmpl w:val="6466FB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>
    <w:nsid w:val="627D23A6"/>
    <w:multiLevelType w:val="hybridMultilevel"/>
    <w:tmpl w:val="C4463F2A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85A21"/>
    <w:multiLevelType w:val="hybridMultilevel"/>
    <w:tmpl w:val="1618EAC2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46B61"/>
    <w:multiLevelType w:val="hybridMultilevel"/>
    <w:tmpl w:val="029C6E52"/>
    <w:lvl w:ilvl="0" w:tplc="BBEE184A">
      <w:start w:val="1"/>
      <w:numFmt w:val="decimal"/>
      <w:pStyle w:val="Tytu"/>
      <w:lvlText w:val="%1."/>
      <w:lvlJc w:val="left"/>
      <w:pPr>
        <w:ind w:left="720" w:hanging="360"/>
      </w:pPr>
    </w:lvl>
    <w:lvl w:ilvl="1" w:tplc="FEEC61FE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02FC4"/>
    <w:multiLevelType w:val="multilevel"/>
    <w:tmpl w:val="2E00FF9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2"/>
  </w:num>
  <w:num w:numId="17">
    <w:abstractNumId w:val="8"/>
  </w:num>
  <w:num w:numId="18">
    <w:abstractNumId w:val="11"/>
  </w:num>
  <w:num w:numId="19">
    <w:abstractNumId w:val="0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2F53"/>
    <w:rsid w:val="0019478E"/>
    <w:rsid w:val="003150B9"/>
    <w:rsid w:val="003428BC"/>
    <w:rsid w:val="00386997"/>
    <w:rsid w:val="00427A3B"/>
    <w:rsid w:val="004828A3"/>
    <w:rsid w:val="004B769F"/>
    <w:rsid w:val="00545693"/>
    <w:rsid w:val="005D7C76"/>
    <w:rsid w:val="00741132"/>
    <w:rsid w:val="00754786"/>
    <w:rsid w:val="00793A78"/>
    <w:rsid w:val="007C2906"/>
    <w:rsid w:val="007E6694"/>
    <w:rsid w:val="00805088"/>
    <w:rsid w:val="00815AA3"/>
    <w:rsid w:val="0085767C"/>
    <w:rsid w:val="00861DF8"/>
    <w:rsid w:val="00876CEC"/>
    <w:rsid w:val="00894F04"/>
    <w:rsid w:val="00897482"/>
    <w:rsid w:val="008A3AA8"/>
    <w:rsid w:val="0090138B"/>
    <w:rsid w:val="0094249E"/>
    <w:rsid w:val="00994604"/>
    <w:rsid w:val="00A50A39"/>
    <w:rsid w:val="00A738C0"/>
    <w:rsid w:val="00B771AB"/>
    <w:rsid w:val="00D06C59"/>
    <w:rsid w:val="00DB2F53"/>
    <w:rsid w:val="00DE1044"/>
    <w:rsid w:val="00E72482"/>
    <w:rsid w:val="00EC4785"/>
    <w:rsid w:val="00F679C1"/>
    <w:rsid w:val="00FA26D2"/>
    <w:rsid w:val="00FD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dogrodniczuk</dc:creator>
  <cp:lastModifiedBy>dogrodniczuk</cp:lastModifiedBy>
  <cp:revision>6</cp:revision>
  <dcterms:created xsi:type="dcterms:W3CDTF">2025-03-18T09:16:00Z</dcterms:created>
  <dcterms:modified xsi:type="dcterms:W3CDTF">2025-03-19T10:00:00Z</dcterms:modified>
</cp:coreProperties>
</file>