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F3F544" w14:textId="77777777" w:rsidR="002C0FB8" w:rsidRPr="002C0FB8" w:rsidRDefault="002C0FB8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C0FB8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1AFDA644" wp14:editId="0FE051F4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150ED6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BB4A98D" wp14:editId="4CD94AA2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4710FC79" wp14:editId="71B27CB4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6701EB" wp14:editId="75C19060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9835C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2DE71F7B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16AF6F34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A648AA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A648AA">
        <w:rPr>
          <w:rFonts w:ascii="Bookman Old Style" w:hAnsi="Bookman Old Style" w:cs="Bookman Old Style"/>
          <w:sz w:val="22"/>
          <w:szCs w:val="22"/>
        </w:rPr>
        <w:t>0</w:t>
      </w:r>
      <w:r w:rsidR="00826B9A" w:rsidRPr="00A648AA">
        <w:rPr>
          <w:rFonts w:ascii="Bookman Old Style" w:hAnsi="Bookman Old Style" w:cs="Bookman Old Style"/>
          <w:sz w:val="22"/>
          <w:szCs w:val="22"/>
        </w:rPr>
        <w:t>-5</w:t>
      </w:r>
      <w:r w:rsidR="007745B6" w:rsidRPr="00A648AA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6349D63C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22ACAC6B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555F3892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410A1F9E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3C6BBD6D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1E60C6">
        <w:rPr>
          <w:sz w:val="22"/>
          <w:szCs w:val="22"/>
        </w:rPr>
        <w:t>16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C03311">
        <w:rPr>
          <w:sz w:val="22"/>
          <w:szCs w:val="22"/>
        </w:rPr>
        <w:t>08.04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0C4ECDF3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63FA477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1295441F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03631968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0BD24A7B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D7FFDCB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238158F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90278">
        <w:rPr>
          <w:rFonts w:ascii="Times New Roman" w:hAnsi="Times New Roman" w:cs="Times New Roman"/>
          <w:b/>
          <w:sz w:val="22"/>
          <w:szCs w:val="22"/>
        </w:rPr>
        <w:t>2</w:t>
      </w:r>
      <w:r w:rsidR="00481789">
        <w:rPr>
          <w:rFonts w:ascii="Times New Roman" w:hAnsi="Times New Roman" w:cs="Times New Roman"/>
          <w:b/>
          <w:sz w:val="22"/>
          <w:szCs w:val="22"/>
        </w:rPr>
        <w:t>3</w:t>
      </w:r>
    </w:p>
    <w:p w14:paraId="4C9FED5C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E61B72B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5BCB0CE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62D7B3EA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A648A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 ust. 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081DF333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007A12E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3FBF1749" w14:textId="77777777" w:rsidR="00AC7E32" w:rsidRPr="00E35988" w:rsidRDefault="00AC7E32" w:rsidP="0049211E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61224A">
        <w:rPr>
          <w:sz w:val="22"/>
          <w:szCs w:val="22"/>
        </w:rPr>
        <w:t>dot. budynku Urzędu Stanu Cywilnego: Proszę o zamieszczenie dokumentacji technicznej na wykonanie zabudowy kasetonowej wraz z przedmiarem</w:t>
      </w:r>
      <w:r w:rsidR="00872977">
        <w:rPr>
          <w:sz w:val="22"/>
          <w:szCs w:val="22"/>
        </w:rPr>
        <w:t>”</w:t>
      </w:r>
    </w:p>
    <w:p w14:paraId="20ED207E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4044223" w14:textId="77777777" w:rsidR="009049E1" w:rsidRDefault="005A02EA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6A81C151" w14:textId="07973F44" w:rsidR="00C03311" w:rsidRPr="00E154E0" w:rsidRDefault="001E60C6" w:rsidP="00E154E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Układ rastrów zabudowy kasetonowej wskazany jest w Projekcie Technicznym – instalacje elektryczne z dnia 03.12.2024 r. – rys. IE-AC02. W Przedmiarze Robót – remont i przebudowa pomieszczeń w budynku Urzędu Stanu Cywilnego – poz. 25 i 26.</w:t>
      </w:r>
    </w:p>
    <w:p w14:paraId="0EE228CE" w14:textId="77777777" w:rsidR="001468EB" w:rsidRDefault="001468EB" w:rsidP="001468E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06414687" w14:textId="77777777" w:rsidR="00E154E0" w:rsidRDefault="00E154E0" w:rsidP="00E154E0">
      <w:pPr>
        <w:spacing w:line="360" w:lineRule="auto"/>
        <w:ind w:left="4956"/>
        <w:jc w:val="right"/>
      </w:pPr>
      <w:r>
        <w:t>Z-ca Dyrektora Wydziału</w:t>
      </w:r>
    </w:p>
    <w:p w14:paraId="113B4A50" w14:textId="77777777" w:rsidR="00E154E0" w:rsidRDefault="00E154E0" w:rsidP="00E154E0">
      <w:pPr>
        <w:spacing w:line="360" w:lineRule="auto"/>
        <w:ind w:left="4956"/>
        <w:jc w:val="right"/>
      </w:pPr>
      <w:r>
        <w:t>Dagny Biowska</w:t>
      </w:r>
    </w:p>
    <w:p w14:paraId="15441B4A" w14:textId="77777777"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14:paraId="70D79F0D" w14:textId="77777777" w:rsidR="007B3120" w:rsidRP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sectPr w:rsidR="007B3120" w:rsidRPr="007B3120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808F" w14:textId="77777777" w:rsidR="00FD0118" w:rsidRDefault="00FD0118" w:rsidP="00FD0118">
      <w:r>
        <w:separator/>
      </w:r>
    </w:p>
  </w:endnote>
  <w:endnote w:type="continuationSeparator" w:id="0">
    <w:p w14:paraId="6B63C8B4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5A5D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1BC074E2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9190" w14:textId="77777777" w:rsidR="00FD0118" w:rsidRDefault="00FD0118" w:rsidP="00FD0118">
      <w:r>
        <w:separator/>
      </w:r>
    </w:p>
  </w:footnote>
  <w:footnote w:type="continuationSeparator" w:id="0">
    <w:p w14:paraId="336376D4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444627">
    <w:abstractNumId w:val="0"/>
  </w:num>
  <w:num w:numId="2" w16cid:durableId="1833835697">
    <w:abstractNumId w:val="9"/>
  </w:num>
  <w:num w:numId="3" w16cid:durableId="156502999">
    <w:abstractNumId w:val="7"/>
  </w:num>
  <w:num w:numId="4" w16cid:durableId="695544567">
    <w:abstractNumId w:val="12"/>
  </w:num>
  <w:num w:numId="5" w16cid:durableId="1871331101">
    <w:abstractNumId w:val="1"/>
  </w:num>
  <w:num w:numId="6" w16cid:durableId="1435904819">
    <w:abstractNumId w:val="17"/>
  </w:num>
  <w:num w:numId="7" w16cid:durableId="1761172627">
    <w:abstractNumId w:val="18"/>
  </w:num>
  <w:num w:numId="8" w16cid:durableId="1151483959">
    <w:abstractNumId w:val="19"/>
  </w:num>
  <w:num w:numId="9" w16cid:durableId="1452432669">
    <w:abstractNumId w:val="15"/>
  </w:num>
  <w:num w:numId="10" w16cid:durableId="671371153">
    <w:abstractNumId w:val="3"/>
  </w:num>
  <w:num w:numId="11" w16cid:durableId="379327536">
    <w:abstractNumId w:val="16"/>
  </w:num>
  <w:num w:numId="12" w16cid:durableId="622276121">
    <w:abstractNumId w:val="10"/>
  </w:num>
  <w:num w:numId="13" w16cid:durableId="1009412082">
    <w:abstractNumId w:val="5"/>
  </w:num>
  <w:num w:numId="14" w16cid:durableId="1308434939">
    <w:abstractNumId w:val="11"/>
  </w:num>
  <w:num w:numId="15" w16cid:durableId="938945639">
    <w:abstractNumId w:val="8"/>
  </w:num>
  <w:num w:numId="16" w16cid:durableId="1878620701">
    <w:abstractNumId w:val="4"/>
  </w:num>
  <w:num w:numId="17" w16cid:durableId="317927116">
    <w:abstractNumId w:val="13"/>
  </w:num>
  <w:num w:numId="18" w16cid:durableId="699819844">
    <w:abstractNumId w:val="6"/>
  </w:num>
  <w:num w:numId="19" w16cid:durableId="1105999197">
    <w:abstractNumId w:val="2"/>
  </w:num>
  <w:num w:numId="20" w16cid:durableId="13878038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0F368C"/>
    <w:rsid w:val="00105D5E"/>
    <w:rsid w:val="00110F4A"/>
    <w:rsid w:val="00114484"/>
    <w:rsid w:val="00116B61"/>
    <w:rsid w:val="00123B31"/>
    <w:rsid w:val="0012756C"/>
    <w:rsid w:val="00130CA2"/>
    <w:rsid w:val="00132ECB"/>
    <w:rsid w:val="001468E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E60C6"/>
    <w:rsid w:val="00206D65"/>
    <w:rsid w:val="00214EE6"/>
    <w:rsid w:val="00215A14"/>
    <w:rsid w:val="00232D38"/>
    <w:rsid w:val="0024015B"/>
    <w:rsid w:val="00280751"/>
    <w:rsid w:val="00297581"/>
    <w:rsid w:val="00297ED2"/>
    <w:rsid w:val="002A0E01"/>
    <w:rsid w:val="002A5DB6"/>
    <w:rsid w:val="002C0FB8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6233F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4C6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74083"/>
    <w:rsid w:val="00481789"/>
    <w:rsid w:val="004852CE"/>
    <w:rsid w:val="0049211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B4AB0"/>
    <w:rsid w:val="005D5199"/>
    <w:rsid w:val="005D6846"/>
    <w:rsid w:val="005F6D1F"/>
    <w:rsid w:val="00606C5E"/>
    <w:rsid w:val="0061224A"/>
    <w:rsid w:val="00626E63"/>
    <w:rsid w:val="0064715F"/>
    <w:rsid w:val="006564DF"/>
    <w:rsid w:val="00666D51"/>
    <w:rsid w:val="0067010E"/>
    <w:rsid w:val="0067509B"/>
    <w:rsid w:val="00684395"/>
    <w:rsid w:val="00685B6D"/>
    <w:rsid w:val="00690278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7F2C6B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76520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648AA"/>
    <w:rsid w:val="00A737A0"/>
    <w:rsid w:val="00A74859"/>
    <w:rsid w:val="00A76C34"/>
    <w:rsid w:val="00A86D0F"/>
    <w:rsid w:val="00AA1D4E"/>
    <w:rsid w:val="00AB4661"/>
    <w:rsid w:val="00AB685A"/>
    <w:rsid w:val="00AB773D"/>
    <w:rsid w:val="00AB7EA0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03311"/>
    <w:rsid w:val="00C20368"/>
    <w:rsid w:val="00C204EC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154E0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3FCB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AAE51D"/>
  <w15:docId w15:val="{B6FABBB5-AF10-4F3F-8520-FB09E3F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7</cp:revision>
  <cp:lastPrinted>2025-04-08T10:19:00Z</cp:lastPrinted>
  <dcterms:created xsi:type="dcterms:W3CDTF">2025-04-08T09:34:00Z</dcterms:created>
  <dcterms:modified xsi:type="dcterms:W3CDTF">2025-04-08T12:47:00Z</dcterms:modified>
</cp:coreProperties>
</file>