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6233B" w14:textId="725147B5" w:rsidR="004E6183" w:rsidRPr="005C549B" w:rsidRDefault="004E6183" w:rsidP="000D0A85">
      <w:pPr>
        <w:spacing w:after="0" w:line="276" w:lineRule="auto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 xml:space="preserve">Załącznik nr </w:t>
      </w:r>
      <w:r w:rsidR="00814130" w:rsidRPr="005C549B">
        <w:rPr>
          <w:rFonts w:cs="Tahoma"/>
          <w:sz w:val="24"/>
          <w:szCs w:val="24"/>
        </w:rPr>
        <w:t>1</w:t>
      </w:r>
      <w:r w:rsidR="0017274B" w:rsidRPr="005C549B">
        <w:rPr>
          <w:rFonts w:cs="Tahoma"/>
          <w:sz w:val="24"/>
          <w:szCs w:val="24"/>
        </w:rPr>
        <w:t>c</w:t>
      </w:r>
      <w:r w:rsidRPr="005C549B">
        <w:rPr>
          <w:rFonts w:cs="Tahoma"/>
          <w:sz w:val="24"/>
          <w:szCs w:val="24"/>
        </w:rPr>
        <w:t xml:space="preserve"> do SWZ</w:t>
      </w:r>
    </w:p>
    <w:p w14:paraId="30B57069" w14:textId="77777777" w:rsidR="007B140A" w:rsidRPr="005C549B" w:rsidRDefault="007B140A" w:rsidP="007B140A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 w:rsidRPr="005C549B">
        <w:rPr>
          <w:rFonts w:cs="Tahoma"/>
          <w:b/>
          <w:sz w:val="24"/>
          <w:szCs w:val="24"/>
        </w:rPr>
        <w:t>UMOWA NR _______</w:t>
      </w:r>
    </w:p>
    <w:p w14:paraId="692CE6EA" w14:textId="77777777" w:rsidR="00115521" w:rsidRDefault="00115521" w:rsidP="00A31AAC">
      <w:pPr>
        <w:tabs>
          <w:tab w:val="left" w:pos="3720"/>
        </w:tabs>
        <w:spacing w:after="0" w:line="276" w:lineRule="auto"/>
        <w:rPr>
          <w:rFonts w:cs="Tahoma"/>
          <w:sz w:val="24"/>
          <w:szCs w:val="24"/>
        </w:rPr>
      </w:pPr>
    </w:p>
    <w:p w14:paraId="72FA7BAF" w14:textId="32685FB8" w:rsidR="007B140A" w:rsidRPr="005C549B" w:rsidRDefault="007B140A" w:rsidP="00A31AAC">
      <w:pPr>
        <w:tabs>
          <w:tab w:val="left" w:pos="3720"/>
        </w:tabs>
        <w:spacing w:after="0" w:line="276" w:lineRule="auto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 xml:space="preserve">zawarta </w:t>
      </w:r>
      <w:bookmarkStart w:id="0" w:name="_Hlk153971556"/>
      <w:r w:rsidRPr="005C549B">
        <w:rPr>
          <w:rFonts w:cs="Tahoma"/>
          <w:sz w:val="24"/>
          <w:szCs w:val="24"/>
        </w:rPr>
        <w:t xml:space="preserve">w dniu _________, w Mikołowie/w formie elektronicznej </w:t>
      </w:r>
      <w:r w:rsidRPr="005C549B">
        <w:rPr>
          <w:rFonts w:cs="Tahoma"/>
          <w:i/>
          <w:iCs/>
          <w:sz w:val="24"/>
          <w:szCs w:val="24"/>
        </w:rPr>
        <w:t>(skreślić, które</w:t>
      </w:r>
      <w:r w:rsidRPr="005C549B">
        <w:rPr>
          <w:rFonts w:cs="Tahoma"/>
          <w:i/>
          <w:iCs/>
          <w:sz w:val="24"/>
          <w:szCs w:val="24"/>
        </w:rPr>
        <w:br/>
        <w:t>nie dotyczy)</w:t>
      </w:r>
      <w:r w:rsidRPr="005C549B">
        <w:rPr>
          <w:rFonts w:cs="Tahoma"/>
          <w:i/>
          <w:sz w:val="24"/>
          <w:szCs w:val="24"/>
        </w:rPr>
        <w:t xml:space="preserve"> </w:t>
      </w:r>
      <w:bookmarkEnd w:id="0"/>
      <w:r w:rsidRPr="005C549B">
        <w:rPr>
          <w:rFonts w:cs="Tahoma"/>
          <w:sz w:val="24"/>
          <w:szCs w:val="24"/>
        </w:rPr>
        <w:t>pomiędzy:</w:t>
      </w:r>
    </w:p>
    <w:p w14:paraId="0E67E1E3" w14:textId="77777777" w:rsidR="007B140A" w:rsidRPr="005C549B" w:rsidRDefault="007B140A" w:rsidP="007B140A">
      <w:pPr>
        <w:pStyle w:val="Zwykytekst"/>
        <w:spacing w:line="276" w:lineRule="auto"/>
        <w:rPr>
          <w:rFonts w:ascii="Tahoma" w:hAnsi="Tahoma" w:cs="Tahoma"/>
          <w:sz w:val="24"/>
          <w:szCs w:val="24"/>
          <w:lang w:val="pl-PL"/>
        </w:rPr>
      </w:pPr>
      <w:bookmarkStart w:id="1" w:name="_Hlk148352212"/>
      <w:bookmarkStart w:id="2" w:name="_Hlk153971568"/>
      <w:r w:rsidRPr="005C549B">
        <w:rPr>
          <w:rFonts w:ascii="Tahoma" w:hAnsi="Tahoma" w:cs="Tahoma"/>
          <w:sz w:val="24"/>
          <w:szCs w:val="24"/>
          <w:lang w:val="pl-PL"/>
        </w:rPr>
        <w:t>_________________,</w:t>
      </w:r>
    </w:p>
    <w:p w14:paraId="425177F0" w14:textId="77777777" w:rsidR="007B140A" w:rsidRPr="005C549B" w:rsidRDefault="007B140A" w:rsidP="007B140A">
      <w:pPr>
        <w:spacing w:after="0" w:line="276" w:lineRule="auto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 xml:space="preserve">zwaną/zwanym dalej </w:t>
      </w:r>
      <w:r w:rsidRPr="005C549B">
        <w:rPr>
          <w:rFonts w:cs="Tahoma"/>
          <w:bCs/>
          <w:sz w:val="24"/>
          <w:szCs w:val="24"/>
        </w:rPr>
        <w:t>„</w:t>
      </w:r>
      <w:r w:rsidRPr="005C549B">
        <w:rPr>
          <w:rFonts w:cs="Tahoma"/>
          <w:sz w:val="24"/>
          <w:szCs w:val="24"/>
        </w:rPr>
        <w:t>Zamawiającym”</w:t>
      </w:r>
      <w:bookmarkEnd w:id="1"/>
      <w:r w:rsidRPr="005C549B">
        <w:rPr>
          <w:rFonts w:cs="Tahoma"/>
          <w:sz w:val="24"/>
          <w:szCs w:val="24"/>
        </w:rPr>
        <w:t>,</w:t>
      </w:r>
    </w:p>
    <w:p w14:paraId="4A730E0D" w14:textId="77777777" w:rsidR="007B140A" w:rsidRPr="005C549B" w:rsidRDefault="007B140A" w:rsidP="007B140A">
      <w:pPr>
        <w:spacing w:after="0" w:line="276" w:lineRule="auto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a</w:t>
      </w:r>
    </w:p>
    <w:p w14:paraId="3AEED6B9" w14:textId="77777777" w:rsidR="007B140A" w:rsidRPr="005C549B" w:rsidRDefault="007B140A" w:rsidP="007B140A">
      <w:pPr>
        <w:widowControl w:val="0"/>
        <w:spacing w:after="0" w:line="276" w:lineRule="auto"/>
        <w:rPr>
          <w:rFonts w:eastAsia="Tahoma" w:cs="Tahoma"/>
          <w:bCs/>
          <w:sz w:val="24"/>
          <w:szCs w:val="24"/>
        </w:rPr>
      </w:pPr>
      <w:r w:rsidRPr="005C549B">
        <w:rPr>
          <w:rFonts w:cs="Tahoma"/>
          <w:sz w:val="24"/>
          <w:szCs w:val="24"/>
        </w:rPr>
        <w:t>_________________,</w:t>
      </w:r>
    </w:p>
    <w:p w14:paraId="77B0546A" w14:textId="77777777" w:rsidR="007B140A" w:rsidRPr="005C549B" w:rsidRDefault="007B140A" w:rsidP="007B140A">
      <w:pPr>
        <w:widowControl w:val="0"/>
        <w:spacing w:after="0" w:line="276" w:lineRule="auto"/>
        <w:rPr>
          <w:rFonts w:eastAsia="Tahoma" w:cs="Tahoma"/>
          <w:bCs/>
          <w:sz w:val="24"/>
          <w:szCs w:val="24"/>
        </w:rPr>
      </w:pPr>
      <w:r w:rsidRPr="005C549B">
        <w:rPr>
          <w:rFonts w:cs="Tahoma"/>
          <w:sz w:val="24"/>
          <w:szCs w:val="24"/>
        </w:rPr>
        <w:t xml:space="preserve">zwaną/zwanym dalej </w:t>
      </w:r>
      <w:r w:rsidRPr="005C549B">
        <w:rPr>
          <w:rFonts w:cs="Tahoma"/>
          <w:bCs/>
          <w:sz w:val="24"/>
          <w:szCs w:val="24"/>
        </w:rPr>
        <w:t>„Wykonawcą</w:t>
      </w:r>
      <w:bookmarkEnd w:id="2"/>
      <w:r w:rsidRPr="005C549B">
        <w:rPr>
          <w:rFonts w:cs="Tahoma"/>
          <w:sz w:val="24"/>
          <w:szCs w:val="24"/>
        </w:rPr>
        <w:t>”</w:t>
      </w:r>
    </w:p>
    <w:p w14:paraId="436F39FB" w14:textId="77777777" w:rsidR="00AD2F90" w:rsidRDefault="00AD2F90" w:rsidP="007B140A">
      <w:pPr>
        <w:spacing w:after="0" w:line="276" w:lineRule="auto"/>
        <w:rPr>
          <w:rFonts w:cs="Tahoma"/>
          <w:sz w:val="24"/>
          <w:szCs w:val="24"/>
        </w:rPr>
      </w:pPr>
    </w:p>
    <w:p w14:paraId="42A36536" w14:textId="744CDAB5" w:rsidR="007B140A" w:rsidRPr="005C549B" w:rsidRDefault="007B140A" w:rsidP="007B140A">
      <w:pPr>
        <w:spacing w:after="0" w:line="276" w:lineRule="auto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oraz łącznie zwani „Stronami”, a oddzielnie „Stroną”.</w:t>
      </w:r>
    </w:p>
    <w:p w14:paraId="116EA874" w14:textId="77777777" w:rsidR="007B140A" w:rsidRDefault="007B140A" w:rsidP="007B140A">
      <w:pPr>
        <w:spacing w:after="0" w:line="276" w:lineRule="auto"/>
        <w:rPr>
          <w:rFonts w:cs="Tahoma"/>
          <w:bCs/>
          <w:sz w:val="24"/>
          <w:szCs w:val="24"/>
        </w:rPr>
      </w:pPr>
    </w:p>
    <w:p w14:paraId="5D4129D4" w14:textId="77777777" w:rsidR="007B140A" w:rsidRPr="005C549B" w:rsidRDefault="007B140A" w:rsidP="007B140A">
      <w:pPr>
        <w:spacing w:after="0" w:line="276" w:lineRule="auto"/>
        <w:rPr>
          <w:rFonts w:cs="Tahoma"/>
          <w:sz w:val="24"/>
          <w:szCs w:val="24"/>
        </w:rPr>
      </w:pPr>
      <w:bookmarkStart w:id="3" w:name="_Hlk153971603"/>
      <w:r w:rsidRPr="005C549B">
        <w:rPr>
          <w:rFonts w:cs="Tahoma"/>
          <w:sz w:val="24"/>
          <w:szCs w:val="24"/>
        </w:rPr>
        <w:t>W wyniku rozstrzygnięcia postępowania o udzielenie zamówienia publicznego,</w:t>
      </w:r>
    </w:p>
    <w:p w14:paraId="1B231996" w14:textId="0D0FB6CE" w:rsidR="00A31AAC" w:rsidRPr="00202A14" w:rsidRDefault="007B140A" w:rsidP="007B140A">
      <w:pPr>
        <w:spacing w:after="0" w:line="276" w:lineRule="auto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prowadzonego w trybie podstawowym na podstawie art. 275 pkt 1 ustawy z dnia</w:t>
      </w:r>
      <w:r w:rsidRPr="005C549B">
        <w:rPr>
          <w:rFonts w:cs="Tahoma"/>
          <w:sz w:val="24"/>
          <w:szCs w:val="24"/>
        </w:rPr>
        <w:br/>
        <w:t xml:space="preserve">11 września 2019 r. Prawo zamówień </w:t>
      </w:r>
      <w:r w:rsidRPr="00202A14">
        <w:rPr>
          <w:rFonts w:cs="Tahoma"/>
          <w:sz w:val="24"/>
          <w:szCs w:val="24"/>
        </w:rPr>
        <w:t>publicznych Strony zawierają umowę</w:t>
      </w:r>
      <w:r w:rsidRPr="00202A14">
        <w:rPr>
          <w:rFonts w:cs="Tahoma"/>
          <w:sz w:val="24"/>
          <w:szCs w:val="24"/>
        </w:rPr>
        <w:br/>
        <w:t>(dalej: „Umowa”) o następującej treści:</w:t>
      </w:r>
      <w:bookmarkEnd w:id="3"/>
      <w:r w:rsidRPr="00202A14">
        <w:rPr>
          <w:rFonts w:cs="Tahoma"/>
          <w:sz w:val="24"/>
          <w:szCs w:val="24"/>
        </w:rPr>
        <w:br/>
      </w:r>
    </w:p>
    <w:p w14:paraId="27EE92FE" w14:textId="7F0F1CA0" w:rsidR="007B140A" w:rsidRPr="00202A14" w:rsidRDefault="007B140A" w:rsidP="00A31AAC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 w:rsidRPr="00202A14">
        <w:rPr>
          <w:rFonts w:cs="Tahoma"/>
          <w:b/>
          <w:sz w:val="24"/>
          <w:szCs w:val="24"/>
        </w:rPr>
        <w:t>§ 1. Przedmiot Umowy</w:t>
      </w:r>
    </w:p>
    <w:p w14:paraId="0689E01C" w14:textId="3C1E123F" w:rsidR="007B140A" w:rsidRPr="00202A14" w:rsidRDefault="007B140A" w:rsidP="007B140A">
      <w:pPr>
        <w:pStyle w:val="Akapitzlist"/>
        <w:numPr>
          <w:ilvl w:val="0"/>
          <w:numId w:val="1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02A14">
        <w:rPr>
          <w:rFonts w:cs="Tahoma"/>
          <w:sz w:val="24"/>
          <w:szCs w:val="24"/>
        </w:rPr>
        <w:t xml:space="preserve">Przedmiotem Umowy jest </w:t>
      </w:r>
      <w:r w:rsidRPr="00202A14">
        <w:rPr>
          <w:rFonts w:cs="Tahoma"/>
          <w:b/>
          <w:sz w:val="24"/>
          <w:szCs w:val="24"/>
        </w:rPr>
        <w:t xml:space="preserve">wykonywanie usług schronienia </w:t>
      </w:r>
      <w:r w:rsidRPr="00202A14">
        <w:rPr>
          <w:rFonts w:cs="Tahoma"/>
          <w:b/>
          <w:color w:val="FF0000"/>
          <w:sz w:val="24"/>
          <w:szCs w:val="24"/>
        </w:rPr>
        <w:t>Część 3</w:t>
      </w:r>
      <w:r w:rsidR="008270F8" w:rsidRPr="00202A14">
        <w:rPr>
          <w:rFonts w:cs="Tahoma"/>
          <w:b/>
          <w:color w:val="FF0000"/>
          <w:sz w:val="24"/>
          <w:szCs w:val="24"/>
        </w:rPr>
        <w:t>:</w:t>
      </w:r>
      <w:r w:rsidRPr="00202A14">
        <w:rPr>
          <w:rFonts w:eastAsia="SimSun" w:cs="Tahoma"/>
          <w:b/>
          <w:bCs/>
          <w:sz w:val="24"/>
          <w:szCs w:val="24"/>
          <w:lang w:eastAsia="hi-IN" w:bidi="hi-IN"/>
        </w:rPr>
        <w:t xml:space="preserve"> </w:t>
      </w:r>
      <w:r w:rsidR="008270F8" w:rsidRPr="00202A14">
        <w:rPr>
          <w:rFonts w:eastAsia="SimSun" w:cs="Tahoma"/>
          <w:b/>
          <w:bCs/>
          <w:sz w:val="24"/>
          <w:szCs w:val="24"/>
          <w:lang w:eastAsia="hi-IN" w:bidi="hi-IN"/>
        </w:rPr>
        <w:t>u</w:t>
      </w:r>
      <w:r w:rsidR="008270F8" w:rsidRPr="00202A14">
        <w:rPr>
          <w:rFonts w:cs="Tahoma"/>
          <w:b/>
          <w:bCs/>
          <w:sz w:val="24"/>
          <w:szCs w:val="24"/>
        </w:rPr>
        <w:t>dzielenie schronienia osobom bezdomnym z tereny gminy Mikołów</w:t>
      </w:r>
      <w:r w:rsidR="008270F8" w:rsidRPr="00202A14">
        <w:rPr>
          <w:rFonts w:cs="Tahoma"/>
          <w:b/>
          <w:bCs/>
          <w:sz w:val="24"/>
          <w:szCs w:val="24"/>
        </w:rPr>
        <w:br/>
        <w:t>w ośrodku wsparcia, w formie schroniska dla osób bezdomnych</w:t>
      </w:r>
      <w:r w:rsidR="008270F8" w:rsidRPr="00202A14">
        <w:rPr>
          <w:rFonts w:cs="Tahoma"/>
          <w:b/>
          <w:bCs/>
          <w:sz w:val="24"/>
          <w:szCs w:val="24"/>
        </w:rPr>
        <w:br/>
        <w:t>z usługami opiekuńczymi oraz zapewnieni</w:t>
      </w:r>
      <w:r w:rsidR="00202A14" w:rsidRPr="00202A14">
        <w:rPr>
          <w:rFonts w:cs="Tahoma"/>
          <w:b/>
          <w:bCs/>
          <w:sz w:val="24"/>
          <w:szCs w:val="24"/>
        </w:rPr>
        <w:t>e</w:t>
      </w:r>
      <w:r w:rsidR="008270F8" w:rsidRPr="00202A14">
        <w:rPr>
          <w:rFonts w:cs="Tahoma"/>
          <w:b/>
          <w:bCs/>
          <w:sz w:val="24"/>
          <w:szCs w:val="24"/>
        </w:rPr>
        <w:t xml:space="preserve"> tym osobom wyżywienia</w:t>
      </w:r>
      <w:r w:rsidR="008270F8" w:rsidRPr="00202A14">
        <w:rPr>
          <w:rFonts w:cs="Tahoma"/>
          <w:b/>
          <w:bCs/>
          <w:sz w:val="24"/>
          <w:szCs w:val="24"/>
        </w:rPr>
        <w:br/>
        <w:t>i niezbędnego ubrania</w:t>
      </w:r>
      <w:r w:rsidR="008270F8" w:rsidRPr="00202A14">
        <w:rPr>
          <w:rFonts w:eastAsia="SimSun" w:cs="Tahoma"/>
          <w:sz w:val="24"/>
          <w:szCs w:val="24"/>
          <w:lang w:eastAsia="hi-IN" w:bidi="hi-IN"/>
        </w:rPr>
        <w:t xml:space="preserve"> </w:t>
      </w:r>
      <w:r w:rsidRPr="00202A14">
        <w:rPr>
          <w:rFonts w:eastAsia="SimSun" w:cs="Tahoma"/>
          <w:sz w:val="24"/>
          <w:szCs w:val="24"/>
          <w:lang w:eastAsia="hi-IN" w:bidi="hi-IN"/>
        </w:rPr>
        <w:t>(</w:t>
      </w:r>
      <w:r w:rsidRPr="00202A14">
        <w:rPr>
          <w:rFonts w:cs="Tahoma"/>
          <w:sz w:val="24"/>
          <w:szCs w:val="24"/>
        </w:rPr>
        <w:t>dalej: „usługi”, „usługi schronienia”).</w:t>
      </w:r>
    </w:p>
    <w:p w14:paraId="0FE5FAAD" w14:textId="6110AD88" w:rsidR="003D4CF3" w:rsidRPr="00202A14" w:rsidRDefault="003D4CF3" w:rsidP="003D4CF3">
      <w:pPr>
        <w:pStyle w:val="Akapitzlist"/>
        <w:numPr>
          <w:ilvl w:val="0"/>
          <w:numId w:val="1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02A14">
        <w:rPr>
          <w:rFonts w:cs="Tahoma"/>
          <w:b/>
          <w:bCs/>
          <w:sz w:val="24"/>
          <w:szCs w:val="24"/>
        </w:rPr>
        <w:t>Wykonawca zobowiązany jest do:</w:t>
      </w:r>
    </w:p>
    <w:p w14:paraId="477E3692" w14:textId="77777777" w:rsidR="003D4CF3" w:rsidRPr="00202A14" w:rsidRDefault="003D4CF3" w:rsidP="008270F8">
      <w:pPr>
        <w:pStyle w:val="Akapitzlist"/>
        <w:numPr>
          <w:ilvl w:val="0"/>
          <w:numId w:val="41"/>
        </w:numPr>
        <w:tabs>
          <w:tab w:val="left" w:pos="1134"/>
        </w:tabs>
        <w:spacing w:line="276" w:lineRule="auto"/>
        <w:ind w:left="1134" w:hanging="567"/>
        <w:rPr>
          <w:rFonts w:cs="Tahoma"/>
          <w:sz w:val="24"/>
          <w:szCs w:val="24"/>
        </w:rPr>
      </w:pPr>
      <w:r w:rsidRPr="00202A14">
        <w:rPr>
          <w:rFonts w:cs="Tahoma"/>
          <w:sz w:val="24"/>
          <w:szCs w:val="24"/>
        </w:rPr>
        <w:t>Zapewnienia w schronisku dostępu do budynku dla osób niepełnosprawnych;</w:t>
      </w:r>
    </w:p>
    <w:p w14:paraId="231CAC84" w14:textId="0EF55D6B" w:rsidR="003D4CF3" w:rsidRPr="00202A14" w:rsidRDefault="003D4CF3" w:rsidP="008270F8">
      <w:pPr>
        <w:pStyle w:val="Akapitzlist"/>
        <w:numPr>
          <w:ilvl w:val="0"/>
          <w:numId w:val="41"/>
        </w:numPr>
        <w:tabs>
          <w:tab w:val="left" w:pos="1134"/>
        </w:tabs>
        <w:spacing w:line="276" w:lineRule="auto"/>
        <w:ind w:left="1134" w:hanging="567"/>
        <w:rPr>
          <w:rFonts w:cs="Tahoma"/>
          <w:sz w:val="24"/>
          <w:szCs w:val="24"/>
        </w:rPr>
      </w:pPr>
      <w:r w:rsidRPr="00202A14">
        <w:rPr>
          <w:rFonts w:cs="Tahoma"/>
          <w:sz w:val="24"/>
          <w:szCs w:val="24"/>
        </w:rPr>
        <w:t>Zapewnienia trzech posiłków dziennie, w tym jednego posiłku gorącego każdej osobie bezdomnej skierowanej przez Zamawiającego oraz niezbędnego</w:t>
      </w:r>
      <w:r w:rsidR="008270F8" w:rsidRPr="00202A14">
        <w:rPr>
          <w:rFonts w:cs="Tahoma"/>
          <w:sz w:val="24"/>
          <w:szCs w:val="24"/>
        </w:rPr>
        <w:t xml:space="preserve"> </w:t>
      </w:r>
      <w:r w:rsidRPr="00202A14">
        <w:rPr>
          <w:rFonts w:cs="Tahoma"/>
          <w:sz w:val="24"/>
          <w:szCs w:val="24"/>
        </w:rPr>
        <w:t>ubrania;</w:t>
      </w:r>
    </w:p>
    <w:p w14:paraId="79A71CFF" w14:textId="114A1255" w:rsidR="003D4CF3" w:rsidRPr="00202A14" w:rsidRDefault="003D4CF3" w:rsidP="008270F8">
      <w:pPr>
        <w:pStyle w:val="Akapitzlist"/>
        <w:numPr>
          <w:ilvl w:val="0"/>
          <w:numId w:val="41"/>
        </w:numPr>
        <w:tabs>
          <w:tab w:val="left" w:pos="1134"/>
        </w:tabs>
        <w:spacing w:line="276" w:lineRule="auto"/>
        <w:ind w:left="1134" w:hanging="567"/>
        <w:rPr>
          <w:rFonts w:cs="Tahoma"/>
          <w:sz w:val="24"/>
          <w:szCs w:val="24"/>
        </w:rPr>
      </w:pPr>
      <w:r w:rsidRPr="00202A14">
        <w:rPr>
          <w:rFonts w:cs="Tahoma"/>
          <w:sz w:val="24"/>
          <w:szCs w:val="24"/>
        </w:rPr>
        <w:t>Zapewnienia możliwości prania i suszenia ubrań;</w:t>
      </w:r>
    </w:p>
    <w:p w14:paraId="730EF304" w14:textId="77777777" w:rsidR="003D4CF3" w:rsidRPr="00202A14" w:rsidRDefault="003D4CF3" w:rsidP="008270F8">
      <w:pPr>
        <w:pStyle w:val="Akapitzlist"/>
        <w:numPr>
          <w:ilvl w:val="0"/>
          <w:numId w:val="41"/>
        </w:numPr>
        <w:tabs>
          <w:tab w:val="left" w:pos="1134"/>
        </w:tabs>
        <w:spacing w:line="276" w:lineRule="auto"/>
        <w:ind w:left="1134" w:hanging="567"/>
        <w:rPr>
          <w:rFonts w:cs="Tahoma"/>
          <w:sz w:val="24"/>
          <w:szCs w:val="24"/>
        </w:rPr>
      </w:pPr>
      <w:r w:rsidRPr="00202A14">
        <w:rPr>
          <w:rFonts w:cs="Tahoma"/>
          <w:sz w:val="24"/>
          <w:szCs w:val="24"/>
        </w:rPr>
        <w:t>Zapewnienia pomocy w zakresie załatwiania wszystkich spraw urzędowych oraz zdrowotnych;</w:t>
      </w:r>
    </w:p>
    <w:p w14:paraId="7F6ED222" w14:textId="61E2BA39" w:rsidR="003D4CF3" w:rsidRPr="00202A14" w:rsidRDefault="003D4CF3" w:rsidP="008270F8">
      <w:pPr>
        <w:pStyle w:val="Akapitzlist"/>
        <w:numPr>
          <w:ilvl w:val="0"/>
          <w:numId w:val="41"/>
        </w:numPr>
        <w:tabs>
          <w:tab w:val="left" w:pos="1134"/>
        </w:tabs>
        <w:spacing w:line="276" w:lineRule="auto"/>
        <w:ind w:left="1134" w:hanging="567"/>
        <w:rPr>
          <w:rFonts w:cs="Tahoma"/>
          <w:sz w:val="24"/>
          <w:szCs w:val="24"/>
        </w:rPr>
      </w:pPr>
      <w:r w:rsidRPr="00202A14">
        <w:rPr>
          <w:rFonts w:cs="Tahoma"/>
          <w:sz w:val="24"/>
          <w:szCs w:val="24"/>
        </w:rPr>
        <w:t>Przeprowadzenia przez pracownika socjalnego zatrudnionego w placówce aktualizacji rodzinnego wywiadu środowiskowego u osoby przebywającej</w:t>
      </w:r>
      <w:r w:rsidR="008270F8" w:rsidRPr="00202A14">
        <w:rPr>
          <w:rFonts w:cs="Tahoma"/>
          <w:sz w:val="24"/>
          <w:szCs w:val="24"/>
        </w:rPr>
        <w:br/>
      </w:r>
      <w:r w:rsidRPr="00202A14">
        <w:rPr>
          <w:rFonts w:cs="Tahoma"/>
          <w:sz w:val="24"/>
          <w:szCs w:val="24"/>
        </w:rPr>
        <w:t>w danej placówce, poprzez wypełnienie części IV kwestionariusza wywiadu</w:t>
      </w:r>
      <w:r w:rsidR="008270F8" w:rsidRPr="00202A14">
        <w:rPr>
          <w:rFonts w:cs="Tahoma"/>
          <w:sz w:val="24"/>
          <w:szCs w:val="24"/>
        </w:rPr>
        <w:t>.</w:t>
      </w:r>
    </w:p>
    <w:p w14:paraId="726750BC" w14:textId="77777777" w:rsidR="007B140A" w:rsidRPr="00202A14" w:rsidRDefault="007B140A" w:rsidP="007B140A">
      <w:pPr>
        <w:pStyle w:val="Akapitzlist"/>
        <w:numPr>
          <w:ilvl w:val="0"/>
          <w:numId w:val="1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02A14">
        <w:rPr>
          <w:rFonts w:cs="Tahoma"/>
          <w:sz w:val="24"/>
          <w:szCs w:val="24"/>
        </w:rPr>
        <w:t>Opis i zakres przedmiotu zamówienia został opisany w Specyfikacji warunków zamówienia (dalej: „SWZ”), która jest integralną częścią Umowy wraz</w:t>
      </w:r>
      <w:r w:rsidRPr="00202A14">
        <w:rPr>
          <w:rFonts w:cs="Tahoma"/>
          <w:sz w:val="24"/>
          <w:szCs w:val="24"/>
        </w:rPr>
        <w:br/>
        <w:t>z załącznikami.</w:t>
      </w:r>
    </w:p>
    <w:p w14:paraId="00912FD7" w14:textId="77777777" w:rsidR="007B140A" w:rsidRPr="00202A14" w:rsidRDefault="007B140A" w:rsidP="007B140A">
      <w:pPr>
        <w:pStyle w:val="Akapitzlist"/>
        <w:numPr>
          <w:ilvl w:val="0"/>
          <w:numId w:val="1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02A14">
        <w:rPr>
          <w:rFonts w:cs="Tahoma"/>
          <w:sz w:val="24"/>
          <w:szCs w:val="24"/>
        </w:rPr>
        <w:lastRenderedPageBreak/>
        <w:t>Wykonawca oświadcza, że zapoznał się z warunkami opisanymi w SWZ, w tym</w:t>
      </w:r>
      <w:r w:rsidRPr="00202A14">
        <w:rPr>
          <w:rFonts w:cs="Tahoma"/>
          <w:sz w:val="24"/>
          <w:szCs w:val="24"/>
        </w:rPr>
        <w:br/>
        <w:t>z opisem przedmiotu zamówienia i nie wnosi do niego żadnych zastrzeżeń.</w:t>
      </w:r>
    </w:p>
    <w:p w14:paraId="5CE5022D" w14:textId="77777777" w:rsidR="007B140A" w:rsidRPr="00202A14" w:rsidRDefault="007B140A" w:rsidP="007B140A">
      <w:pPr>
        <w:spacing w:after="0" w:line="276" w:lineRule="auto"/>
        <w:rPr>
          <w:rFonts w:cs="Tahoma"/>
          <w:sz w:val="24"/>
          <w:szCs w:val="24"/>
        </w:rPr>
      </w:pPr>
    </w:p>
    <w:p w14:paraId="58916598" w14:textId="77777777" w:rsidR="007B140A" w:rsidRPr="00202A14" w:rsidRDefault="007B140A" w:rsidP="00A31AAC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 w:rsidRPr="00202A14">
        <w:rPr>
          <w:rFonts w:cs="Tahoma"/>
          <w:b/>
          <w:sz w:val="24"/>
          <w:szCs w:val="24"/>
        </w:rPr>
        <w:t>§ 2. Realizacja Umowy</w:t>
      </w:r>
    </w:p>
    <w:p w14:paraId="5CF35714" w14:textId="77777777" w:rsidR="007B140A" w:rsidRPr="00202A14" w:rsidRDefault="007B140A" w:rsidP="007B140A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02A14">
        <w:rPr>
          <w:rFonts w:cs="Tahoma"/>
          <w:sz w:val="24"/>
          <w:szCs w:val="24"/>
        </w:rPr>
        <w:t>Zamawiający zleca, a Wykonawca przyjmuje do wykonania usługi zgodnie</w:t>
      </w:r>
      <w:r w:rsidRPr="00202A14">
        <w:rPr>
          <w:rFonts w:cs="Tahoma"/>
          <w:sz w:val="24"/>
          <w:szCs w:val="24"/>
        </w:rPr>
        <w:br/>
        <w:t>z warunkami opisanymi w SWZ, załącznikami do SWZ, ofertą Wykonawcy oraz postanowieniami Umowy.</w:t>
      </w:r>
    </w:p>
    <w:p w14:paraId="7E607274" w14:textId="6C38C965" w:rsidR="007B140A" w:rsidRPr="00202A14" w:rsidRDefault="00AD2F90" w:rsidP="007B140A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4" w:name="_Hlk184045814"/>
      <w:r w:rsidRPr="00202A14">
        <w:rPr>
          <w:rFonts w:eastAsia="Times New Roman" w:cs="Tahoma"/>
          <w:kern w:val="3"/>
          <w:sz w:val="24"/>
          <w:szCs w:val="24"/>
          <w:lang w:eastAsia="ja-JP" w:bidi="fa-IR"/>
        </w:rPr>
        <w:t>Wykonawca winien posiadać aktualną polisę ubezpieczenia OC z tytułu prowadzonej działalności i posiadanego mienia z okresem obowiązywania</w:t>
      </w:r>
      <w:r w:rsidRPr="00202A14">
        <w:rPr>
          <w:rFonts w:eastAsia="Times New Roman" w:cs="Tahoma"/>
          <w:kern w:val="3"/>
          <w:sz w:val="24"/>
          <w:szCs w:val="24"/>
          <w:lang w:eastAsia="ja-JP" w:bidi="fa-IR"/>
        </w:rPr>
        <w:br/>
        <w:t>na okres nie krótszy niż termin realizacji Umowy</w:t>
      </w:r>
      <w:bookmarkEnd w:id="4"/>
      <w:r w:rsidRPr="00202A14">
        <w:rPr>
          <w:rFonts w:eastAsia="Times New Roman" w:cs="Tahoma"/>
          <w:kern w:val="3"/>
          <w:sz w:val="24"/>
          <w:szCs w:val="24"/>
          <w:lang w:eastAsia="ja-JP" w:bidi="fa-IR"/>
        </w:rPr>
        <w:t xml:space="preserve"> oraz na sumę ubezpieczenia nie niższą niż </w:t>
      </w:r>
      <w:r w:rsidR="00982CDC" w:rsidRPr="00202A14">
        <w:rPr>
          <w:rFonts w:eastAsia="Times New Roman" w:cs="Tahoma"/>
          <w:kern w:val="3"/>
          <w:sz w:val="24"/>
          <w:szCs w:val="24"/>
          <w:lang w:eastAsia="ja-JP" w:bidi="fa-IR"/>
        </w:rPr>
        <w:t>50 000,00 PLN</w:t>
      </w:r>
      <w:r w:rsidRPr="00202A14">
        <w:rPr>
          <w:rFonts w:eastAsia="Times New Roman" w:cs="Tahoma"/>
          <w:kern w:val="3"/>
          <w:sz w:val="24"/>
          <w:szCs w:val="24"/>
          <w:lang w:eastAsia="ja-JP" w:bidi="fa-IR"/>
        </w:rPr>
        <w:t>.</w:t>
      </w:r>
    </w:p>
    <w:p w14:paraId="1294B8B3" w14:textId="56A8FB68" w:rsidR="00A31AAC" w:rsidRPr="00202A14" w:rsidRDefault="007B140A" w:rsidP="00A31AAC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02A14">
        <w:rPr>
          <w:rFonts w:eastAsia="Times New Roman" w:cs="Tahoma"/>
          <w:bCs/>
          <w:sz w:val="24"/>
          <w:szCs w:val="24"/>
        </w:rPr>
        <w:t>Wykonawca jest zobowiązany do zabezpieczenia odpowiednich warunków dotyczących stanu technicznego schroniska w szczególności, w zakresie bezpieczeństwa przeciwpożarowego i minimalnych standardów obiektów, w tym w zakresie odpowiednich warunków higienicznych i sanitarnych oraz odpowiednich warunków do odpoczynku.</w:t>
      </w:r>
      <w:bookmarkStart w:id="5" w:name="_Hlk147395165"/>
      <w:bookmarkStart w:id="6" w:name="_Hlk147395503"/>
    </w:p>
    <w:p w14:paraId="725F8B7A" w14:textId="00F6BD99" w:rsidR="007B140A" w:rsidRPr="00202A14" w:rsidRDefault="007B140A" w:rsidP="007B140A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02A14">
        <w:rPr>
          <w:rFonts w:cs="Tahoma"/>
          <w:sz w:val="24"/>
          <w:szCs w:val="24"/>
        </w:rPr>
        <w:t xml:space="preserve">Jeżeli wykonawca przy wykonywaniu Umowy będzie korzystał z podwykonawcy Zamawiający </w:t>
      </w:r>
      <w:r w:rsidRPr="00202A14">
        <w:rPr>
          <w:rFonts w:cs="Tahoma"/>
          <w:b/>
          <w:bCs/>
          <w:sz w:val="24"/>
          <w:szCs w:val="24"/>
        </w:rPr>
        <w:t>może żądać</w:t>
      </w:r>
      <w:r w:rsidRPr="00202A14">
        <w:rPr>
          <w:rFonts w:cs="Tahoma"/>
          <w:sz w:val="24"/>
          <w:szCs w:val="24"/>
        </w:rPr>
        <w:t xml:space="preserve"> przedstawienia umowy regulującej</w:t>
      </w:r>
      <w:r w:rsidR="008270F8" w:rsidRPr="00202A14">
        <w:rPr>
          <w:rFonts w:cs="Tahoma"/>
          <w:sz w:val="24"/>
          <w:szCs w:val="24"/>
        </w:rPr>
        <w:t xml:space="preserve"> </w:t>
      </w:r>
      <w:r w:rsidRPr="00202A14">
        <w:rPr>
          <w:rFonts w:cs="Tahoma"/>
          <w:sz w:val="24"/>
          <w:szCs w:val="24"/>
        </w:rPr>
        <w:t>podwykonawstwo przed przystąpieniem podwykonawcy do realizacji zamówienia.</w:t>
      </w:r>
    </w:p>
    <w:p w14:paraId="5676B3AA" w14:textId="77777777" w:rsidR="007B140A" w:rsidRPr="00202A14" w:rsidRDefault="007B140A" w:rsidP="00C8641A">
      <w:pPr>
        <w:pStyle w:val="Akapitzlist"/>
        <w:numPr>
          <w:ilvl w:val="0"/>
          <w:numId w:val="37"/>
        </w:numPr>
        <w:spacing w:after="0" w:line="276" w:lineRule="auto"/>
        <w:rPr>
          <w:rFonts w:cs="Tahoma"/>
          <w:vanish/>
          <w:sz w:val="24"/>
          <w:szCs w:val="24"/>
        </w:rPr>
      </w:pPr>
    </w:p>
    <w:p w14:paraId="22D773C6" w14:textId="77777777" w:rsidR="007B140A" w:rsidRPr="00202A14" w:rsidRDefault="007B140A" w:rsidP="00C8641A">
      <w:pPr>
        <w:pStyle w:val="Akapitzlist"/>
        <w:numPr>
          <w:ilvl w:val="0"/>
          <w:numId w:val="37"/>
        </w:numPr>
        <w:spacing w:after="0" w:line="276" w:lineRule="auto"/>
        <w:rPr>
          <w:rFonts w:cs="Tahoma"/>
          <w:vanish/>
          <w:sz w:val="24"/>
          <w:szCs w:val="24"/>
        </w:rPr>
      </w:pPr>
    </w:p>
    <w:p w14:paraId="3E8145CD" w14:textId="77777777" w:rsidR="007B140A" w:rsidRPr="00202A14" w:rsidRDefault="007B140A" w:rsidP="00C8641A">
      <w:pPr>
        <w:pStyle w:val="Akapitzlist"/>
        <w:numPr>
          <w:ilvl w:val="0"/>
          <w:numId w:val="37"/>
        </w:numPr>
        <w:spacing w:after="0" w:line="276" w:lineRule="auto"/>
        <w:rPr>
          <w:rFonts w:cs="Tahoma"/>
          <w:vanish/>
          <w:sz w:val="24"/>
          <w:szCs w:val="24"/>
        </w:rPr>
      </w:pPr>
    </w:p>
    <w:p w14:paraId="005F9F45" w14:textId="77777777" w:rsidR="007B140A" w:rsidRPr="00202A14" w:rsidRDefault="007B140A" w:rsidP="00C8641A">
      <w:pPr>
        <w:pStyle w:val="Akapitzlist"/>
        <w:numPr>
          <w:ilvl w:val="0"/>
          <w:numId w:val="37"/>
        </w:numPr>
        <w:spacing w:after="0" w:line="276" w:lineRule="auto"/>
        <w:rPr>
          <w:rFonts w:cs="Tahoma"/>
          <w:vanish/>
          <w:sz w:val="24"/>
          <w:szCs w:val="24"/>
        </w:rPr>
      </w:pPr>
    </w:p>
    <w:p w14:paraId="6F6DCCB7" w14:textId="77777777" w:rsidR="007B140A" w:rsidRPr="005C549B" w:rsidRDefault="007B140A" w:rsidP="00C8641A">
      <w:pPr>
        <w:pStyle w:val="Akapitzlist"/>
        <w:numPr>
          <w:ilvl w:val="1"/>
          <w:numId w:val="37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02A14">
        <w:rPr>
          <w:rFonts w:cs="Tahoma"/>
          <w:sz w:val="24"/>
          <w:szCs w:val="24"/>
        </w:rPr>
        <w:t>Ponadto,</w:t>
      </w:r>
      <w:r w:rsidRPr="00202A14">
        <w:rPr>
          <w:rFonts w:cs="Tahoma"/>
          <w:sz w:val="24"/>
          <w:szCs w:val="24"/>
          <w:lang w:bidi="en-US"/>
        </w:rPr>
        <w:t xml:space="preserve"> Zamawiający żąda by umowa zawarta pomiędzy Wykonawcą</w:t>
      </w:r>
      <w:r w:rsidRPr="00202A14">
        <w:rPr>
          <w:rFonts w:cs="Tahoma"/>
          <w:sz w:val="24"/>
          <w:szCs w:val="24"/>
          <w:lang w:bidi="en-US"/>
        </w:rPr>
        <w:br/>
        <w:t>a podwykonawcą nie zawierała postanowień sprzecznych z treścią Umowy zawartej pomiędzy Wykonawcą a Zamawiającym</w:t>
      </w:r>
      <w:r w:rsidRPr="005C549B">
        <w:rPr>
          <w:rFonts w:cs="Tahoma"/>
          <w:sz w:val="24"/>
          <w:szCs w:val="24"/>
          <w:lang w:bidi="en-US"/>
        </w:rPr>
        <w:t>, a nadto by umowa zawarta z podwykonawcą zawierała zapis wskazujący, iż Wykonawca zobowiązany jest zapłacić wynagrodzenia podwykonawcy w terminie krótszym niż termin płatności wynikający z wcześniejszych zapisów.</w:t>
      </w:r>
    </w:p>
    <w:p w14:paraId="62538097" w14:textId="77777777" w:rsidR="007B140A" w:rsidRPr="005C549B" w:rsidRDefault="007B140A" w:rsidP="00C8641A">
      <w:pPr>
        <w:pStyle w:val="Akapitzlist"/>
        <w:numPr>
          <w:ilvl w:val="1"/>
          <w:numId w:val="37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W przypadku, gdy podczas realizacji zamówienia nastąpi zmiana albo rezygnacja z podwykonawcy, a był on podmiotem, na którego zasoby wykonawca powołał się, na zasadach określonych w art. 118 ust. 1 Pzp,</w:t>
      </w:r>
      <w:r w:rsidRPr="005C549B">
        <w:rPr>
          <w:rFonts w:cs="Tahoma"/>
          <w:sz w:val="24"/>
          <w:szCs w:val="24"/>
        </w:rPr>
        <w:br/>
        <w:t>w celu wykazania spełniania warunków udziału w postępowaniu, wykonawca jest zobowiązany wykazać Zamawiającemu, że proponowany inny podwykonawca lub wykonawca samodzielnie spełnia je w stopniu</w:t>
      </w:r>
      <w:r w:rsidRPr="005C549B">
        <w:rPr>
          <w:rFonts w:cs="Tahoma"/>
          <w:sz w:val="24"/>
          <w:szCs w:val="24"/>
        </w:rPr>
        <w:br/>
        <w:t>nie mniejszym niż podwykonawca, na którego zasoby wykonawca powoływał się w trakcie postępowania o udzielenie zamówienia.</w:t>
      </w:r>
    </w:p>
    <w:p w14:paraId="38790FAD" w14:textId="77777777" w:rsidR="007B140A" w:rsidRPr="005C549B" w:rsidRDefault="007B140A" w:rsidP="007B140A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eastAsia="Arial" w:cs="Tahoma"/>
          <w:color w:val="00000A"/>
          <w:kern w:val="3"/>
          <w:sz w:val="24"/>
          <w:szCs w:val="24"/>
          <w:lang w:eastAsia="ar-SA"/>
        </w:rPr>
      </w:pPr>
      <w:r w:rsidRPr="005C549B">
        <w:rPr>
          <w:rFonts w:eastAsia="Arial" w:cs="Tahoma"/>
          <w:color w:val="00000A"/>
          <w:kern w:val="3"/>
          <w:sz w:val="24"/>
          <w:szCs w:val="24"/>
          <w:lang w:eastAsia="ar-SA"/>
        </w:rPr>
        <w:t xml:space="preserve">Wykonawca przyjmuje osoby bezdomne do schroniska na podstawie pisemnego Zgłoszenia o konieczności zapewnienia usług schronienia </w:t>
      </w:r>
      <w:r w:rsidRPr="005C549B">
        <w:rPr>
          <w:rFonts w:cs="Tahoma"/>
          <w:sz w:val="24"/>
          <w:szCs w:val="24"/>
          <w:lang w:eastAsia="ar-SA"/>
        </w:rPr>
        <w:t>(zgodnie</w:t>
      </w:r>
      <w:r w:rsidRPr="005C549B">
        <w:rPr>
          <w:rFonts w:cs="Tahoma"/>
          <w:sz w:val="24"/>
          <w:szCs w:val="24"/>
          <w:lang w:eastAsia="ar-SA"/>
        </w:rPr>
        <w:br/>
        <w:t xml:space="preserve">z </w:t>
      </w:r>
      <w:r w:rsidRPr="005C549B">
        <w:rPr>
          <w:rFonts w:cs="Tahoma"/>
          <w:b/>
          <w:bCs/>
          <w:sz w:val="24"/>
          <w:szCs w:val="24"/>
          <w:lang w:eastAsia="ar-SA"/>
        </w:rPr>
        <w:t>załącznikiem nr 1 do Umowy</w:t>
      </w:r>
      <w:r w:rsidRPr="005C549B">
        <w:rPr>
          <w:rFonts w:cs="Tahoma"/>
          <w:sz w:val="24"/>
          <w:szCs w:val="24"/>
          <w:lang w:eastAsia="ar-SA"/>
        </w:rPr>
        <w:t>)</w:t>
      </w:r>
      <w:r w:rsidRPr="005C549B">
        <w:rPr>
          <w:rFonts w:eastAsia="Arial" w:cs="Tahoma"/>
          <w:color w:val="00000A"/>
          <w:kern w:val="3"/>
          <w:sz w:val="24"/>
          <w:szCs w:val="24"/>
          <w:lang w:eastAsia="ar-SA"/>
        </w:rPr>
        <w:t>, wystawionego przez Zamawiającego</w:t>
      </w:r>
      <w:r w:rsidRPr="005C549B">
        <w:rPr>
          <w:rFonts w:eastAsia="Arial" w:cs="Tahoma"/>
          <w:color w:val="00000A"/>
          <w:kern w:val="3"/>
          <w:sz w:val="24"/>
          <w:szCs w:val="24"/>
          <w:lang w:eastAsia="ar-SA"/>
        </w:rPr>
        <w:br/>
      </w:r>
      <w:r w:rsidRPr="005C549B">
        <w:rPr>
          <w:rFonts w:cs="Tahoma"/>
          <w:sz w:val="24"/>
          <w:szCs w:val="24"/>
        </w:rPr>
        <w:t>–</w:t>
      </w:r>
      <w:r w:rsidRPr="005C549B">
        <w:rPr>
          <w:rFonts w:eastAsia="Arial" w:cs="Tahoma"/>
          <w:color w:val="00000A"/>
          <w:kern w:val="3"/>
          <w:sz w:val="24"/>
          <w:szCs w:val="24"/>
          <w:lang w:eastAsia="ar-SA"/>
        </w:rPr>
        <w:t xml:space="preserve"> </w:t>
      </w:r>
      <w:r w:rsidRPr="005C549B">
        <w:rPr>
          <w:rFonts w:cs="Tahoma"/>
          <w:sz w:val="24"/>
          <w:szCs w:val="24"/>
        </w:rPr>
        <w:t>z zastrzeżeniem konieczności niezwłocznego, najpóźniej następnego dnia roboczego po przyjęciu, pisemnego poinformowania Zamawiającego o przyjęciu bezdomnego.</w:t>
      </w:r>
    </w:p>
    <w:p w14:paraId="1235AD85" w14:textId="77777777" w:rsidR="00C268CA" w:rsidRDefault="00C268CA">
      <w:pPr>
        <w:spacing w:after="160" w:line="259" w:lineRule="auto"/>
        <w:rPr>
          <w:rFonts w:eastAsia="Times New Roman" w:cs="Tahoma"/>
          <w:color w:val="000000"/>
          <w:sz w:val="24"/>
          <w:szCs w:val="24"/>
          <w:u w:val="single"/>
          <w:lang w:eastAsia="pl-PL"/>
        </w:rPr>
      </w:pPr>
      <w:bookmarkStart w:id="7" w:name="_Hlk87275221"/>
      <w:bookmarkEnd w:id="5"/>
      <w:bookmarkEnd w:id="6"/>
      <w:r>
        <w:rPr>
          <w:rFonts w:eastAsia="Times New Roman" w:cs="Tahoma"/>
          <w:color w:val="000000"/>
          <w:sz w:val="24"/>
          <w:szCs w:val="24"/>
          <w:u w:val="single"/>
          <w:lang w:eastAsia="pl-PL"/>
        </w:rPr>
        <w:br w:type="page"/>
      </w:r>
    </w:p>
    <w:p w14:paraId="175B2C21" w14:textId="1BAB35A5" w:rsidR="007B140A" w:rsidRPr="005C549B" w:rsidRDefault="007B140A" w:rsidP="007B140A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eastAsia="Times New Roman" w:cs="Tahoma"/>
          <w:color w:val="000000"/>
          <w:sz w:val="24"/>
          <w:szCs w:val="24"/>
          <w:u w:val="single"/>
          <w:lang w:eastAsia="pl-PL"/>
        </w:rPr>
        <w:lastRenderedPageBreak/>
        <w:t>Wykonawca zobowiązany jest do:</w:t>
      </w:r>
    </w:p>
    <w:p w14:paraId="1FB89E05" w14:textId="77777777" w:rsidR="007B140A" w:rsidRPr="005C549B" w:rsidRDefault="007B140A" w:rsidP="00C8641A">
      <w:pPr>
        <w:pStyle w:val="Akapitzlist"/>
        <w:numPr>
          <w:ilvl w:val="0"/>
          <w:numId w:val="33"/>
        </w:numPr>
        <w:spacing w:after="0" w:line="276" w:lineRule="auto"/>
        <w:ind w:left="1134" w:hanging="567"/>
        <w:rPr>
          <w:rFonts w:cs="Tahoma"/>
          <w:bCs/>
          <w:sz w:val="24"/>
          <w:szCs w:val="24"/>
          <w:lang w:eastAsia="ar-SA"/>
        </w:rPr>
      </w:pPr>
      <w:r w:rsidRPr="005C549B">
        <w:rPr>
          <w:rFonts w:eastAsia="Times New Roman" w:cs="Tahoma"/>
          <w:color w:val="000000"/>
          <w:sz w:val="24"/>
          <w:szCs w:val="24"/>
          <w:lang w:eastAsia="pl-PL"/>
        </w:rPr>
        <w:t>Prowadzenia listy obecności osób przyjętych;</w:t>
      </w:r>
    </w:p>
    <w:p w14:paraId="0892E9DB" w14:textId="77777777" w:rsidR="007B140A" w:rsidRPr="00202A14" w:rsidRDefault="007B140A" w:rsidP="00C8641A">
      <w:pPr>
        <w:pStyle w:val="Akapitzlist"/>
        <w:numPr>
          <w:ilvl w:val="0"/>
          <w:numId w:val="33"/>
        </w:numPr>
        <w:spacing w:after="0" w:line="276" w:lineRule="auto"/>
        <w:ind w:left="1134" w:hanging="567"/>
        <w:rPr>
          <w:rFonts w:cs="Tahoma"/>
          <w:bCs/>
          <w:sz w:val="24"/>
          <w:szCs w:val="24"/>
          <w:lang w:eastAsia="ar-SA"/>
        </w:rPr>
      </w:pPr>
      <w:r w:rsidRPr="005C549B">
        <w:rPr>
          <w:rFonts w:eastAsia="Times New Roman" w:cs="Tahoma"/>
          <w:color w:val="000000"/>
          <w:sz w:val="24"/>
          <w:szCs w:val="24"/>
          <w:lang w:eastAsia="pl-PL"/>
        </w:rPr>
        <w:t xml:space="preserve">Stałej </w:t>
      </w:r>
      <w:r w:rsidRPr="005C549B">
        <w:rPr>
          <w:rFonts w:eastAsia="Arial" w:cs="Tahoma"/>
          <w:color w:val="00000A"/>
          <w:kern w:val="3"/>
          <w:sz w:val="24"/>
          <w:szCs w:val="24"/>
          <w:lang w:eastAsia="ar-SA"/>
        </w:rPr>
        <w:t>współpracy z pracownikami Zamawiającego, w szczególności</w:t>
      </w:r>
      <w:r w:rsidRPr="005C549B">
        <w:rPr>
          <w:rFonts w:eastAsia="Arial" w:cs="Tahoma"/>
          <w:color w:val="00000A"/>
          <w:kern w:val="3"/>
          <w:sz w:val="24"/>
          <w:szCs w:val="24"/>
          <w:lang w:eastAsia="ar-SA"/>
        </w:rPr>
        <w:br/>
        <w:t xml:space="preserve">z pracownikiem </w:t>
      </w:r>
      <w:r w:rsidRPr="00202A14">
        <w:rPr>
          <w:rFonts w:eastAsia="Arial" w:cs="Tahoma"/>
          <w:color w:val="00000A"/>
          <w:kern w:val="3"/>
          <w:sz w:val="24"/>
          <w:szCs w:val="24"/>
          <w:lang w:eastAsia="ar-SA"/>
        </w:rPr>
        <w:t>socjalnym zajmującym się osobami bezdomnymi;</w:t>
      </w:r>
    </w:p>
    <w:p w14:paraId="07222757" w14:textId="77777777" w:rsidR="007B140A" w:rsidRPr="00202A14" w:rsidRDefault="007B140A" w:rsidP="00C8641A">
      <w:pPr>
        <w:pStyle w:val="Akapitzlist"/>
        <w:numPr>
          <w:ilvl w:val="0"/>
          <w:numId w:val="33"/>
        </w:numPr>
        <w:spacing w:after="0" w:line="276" w:lineRule="auto"/>
        <w:ind w:left="1134" w:hanging="567"/>
        <w:rPr>
          <w:rFonts w:cs="Tahoma"/>
          <w:bCs/>
          <w:sz w:val="24"/>
          <w:szCs w:val="24"/>
          <w:lang w:eastAsia="ar-SA"/>
        </w:rPr>
      </w:pPr>
      <w:r w:rsidRPr="00202A14">
        <w:rPr>
          <w:rFonts w:eastAsia="Arial" w:cs="Tahoma"/>
          <w:color w:val="00000A"/>
          <w:kern w:val="3"/>
          <w:sz w:val="24"/>
          <w:szCs w:val="24"/>
          <w:lang w:eastAsia="ar-SA"/>
        </w:rPr>
        <w:t>Udostępnienia kontaktu z Zamawiającym osobom przebywającym</w:t>
      </w:r>
      <w:r w:rsidRPr="00202A14">
        <w:rPr>
          <w:rFonts w:eastAsia="Arial" w:cs="Tahoma"/>
          <w:color w:val="00000A"/>
          <w:kern w:val="3"/>
          <w:sz w:val="24"/>
          <w:szCs w:val="24"/>
          <w:lang w:eastAsia="ar-SA"/>
        </w:rPr>
        <w:br/>
        <w:t>w schronisku, w przypadku zaistnienia takiej konieczności (np. kontakt telefoniczny, e-mail).</w:t>
      </w:r>
    </w:p>
    <w:p w14:paraId="444BF199" w14:textId="22CF007E" w:rsidR="007B140A" w:rsidRPr="00202A14" w:rsidRDefault="007B140A" w:rsidP="003D4CF3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8" w:name="_Hlk184721820"/>
      <w:r w:rsidRPr="00202A14">
        <w:rPr>
          <w:rFonts w:eastAsia="Times New Roman" w:cs="Tahoma"/>
          <w:kern w:val="3"/>
          <w:sz w:val="24"/>
          <w:szCs w:val="24"/>
          <w:lang w:eastAsia="ja-JP" w:bidi="fa-IR"/>
        </w:rPr>
        <w:t xml:space="preserve">Wykonawca zobowiązany jest do </w:t>
      </w:r>
      <w:bookmarkStart w:id="9" w:name="_Hlk147394161"/>
      <w:r w:rsidRPr="00202A14">
        <w:rPr>
          <w:rFonts w:eastAsia="Times New Roman" w:cs="Tahoma"/>
          <w:kern w:val="3"/>
          <w:sz w:val="24"/>
          <w:szCs w:val="24"/>
          <w:lang w:eastAsia="ja-JP" w:bidi="fa-IR"/>
        </w:rPr>
        <w:t>niezwłocznego</w:t>
      </w:r>
      <w:bookmarkStart w:id="10" w:name="_Hlk147394148"/>
      <w:r w:rsidR="003D4CF3" w:rsidRPr="00202A14">
        <w:rPr>
          <w:rFonts w:eastAsia="Times New Roman" w:cs="Tahoma"/>
          <w:kern w:val="3"/>
          <w:sz w:val="24"/>
          <w:szCs w:val="24"/>
          <w:lang w:eastAsia="ja-JP" w:bidi="fa-IR"/>
        </w:rPr>
        <w:t xml:space="preserve"> </w:t>
      </w:r>
      <w:r w:rsidR="003D4CF3" w:rsidRPr="00202A14">
        <w:rPr>
          <w:sz w:val="24"/>
          <w:szCs w:val="24"/>
        </w:rPr>
        <w:t>poinformowania</w:t>
      </w:r>
      <w:r w:rsidR="003D4CF3" w:rsidRPr="00202A14">
        <w:rPr>
          <w:rFonts w:eastAsia="Times New Roman" w:cs="Tahoma"/>
          <w:kern w:val="3"/>
          <w:sz w:val="24"/>
          <w:szCs w:val="24"/>
          <w:lang w:eastAsia="ja-JP" w:bidi="fa-IR"/>
        </w:rPr>
        <w:t xml:space="preserve"> Zamawiającego</w:t>
      </w:r>
      <w:r w:rsidR="003D4CF3" w:rsidRPr="00202A14">
        <w:rPr>
          <w:sz w:val="24"/>
          <w:szCs w:val="24"/>
        </w:rPr>
        <w:t xml:space="preserve"> poprzez wysłanie informacji drogą elektroniczną (plikiem zaszyfrowanym), na adresy e-mail wskazanych pracowników: </w:t>
      </w:r>
      <w:hyperlink r:id="rId8" w:history="1">
        <w:r w:rsidR="003D4CF3" w:rsidRPr="00202A14">
          <w:rPr>
            <w:rStyle w:val="Hipercze"/>
            <w:sz w:val="24"/>
            <w:szCs w:val="24"/>
          </w:rPr>
          <w:t>joanna.walczuk@cus.mikolow.eu</w:t>
        </w:r>
      </w:hyperlink>
      <w:r w:rsidR="003D4CF3" w:rsidRPr="00202A14">
        <w:rPr>
          <w:sz w:val="24"/>
          <w:szCs w:val="24"/>
        </w:rPr>
        <w:t xml:space="preserve"> i </w:t>
      </w:r>
      <w:hyperlink r:id="rId9" w:history="1">
        <w:r w:rsidR="003D4CF3" w:rsidRPr="00202A14">
          <w:rPr>
            <w:rStyle w:val="Hipercze"/>
            <w:sz w:val="24"/>
            <w:szCs w:val="24"/>
          </w:rPr>
          <w:t>agnieszka.lobato-cortesao@cus.mikolow.eu</w:t>
        </w:r>
      </w:hyperlink>
      <w:r w:rsidR="003D4CF3" w:rsidRPr="00202A14">
        <w:rPr>
          <w:sz w:val="24"/>
          <w:szCs w:val="24"/>
        </w:rPr>
        <w:t xml:space="preserve"> </w:t>
      </w:r>
      <w:bookmarkEnd w:id="10"/>
      <w:r w:rsidRPr="00202A14">
        <w:rPr>
          <w:rFonts w:eastAsia="Times New Roman" w:cs="Tahoma"/>
          <w:kern w:val="3"/>
          <w:sz w:val="24"/>
          <w:szCs w:val="24"/>
          <w:lang w:eastAsia="ja-JP" w:bidi="fa-IR"/>
        </w:rPr>
        <w:t>o</w:t>
      </w:r>
      <w:bookmarkEnd w:id="9"/>
      <w:r w:rsidRPr="00202A14">
        <w:rPr>
          <w:rFonts w:eastAsia="Times New Roman" w:cs="Tahoma"/>
          <w:kern w:val="3"/>
          <w:sz w:val="24"/>
          <w:szCs w:val="24"/>
          <w:lang w:eastAsia="ja-JP" w:bidi="fa-IR"/>
        </w:rPr>
        <w:t>:</w:t>
      </w:r>
    </w:p>
    <w:p w14:paraId="30804EE1" w14:textId="77777777" w:rsidR="007B140A" w:rsidRPr="00202A14" w:rsidRDefault="007B140A" w:rsidP="007B140A">
      <w:pPr>
        <w:pStyle w:val="Akapitzlist"/>
        <w:numPr>
          <w:ilvl w:val="0"/>
          <w:numId w:val="2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02A14">
        <w:rPr>
          <w:rFonts w:eastAsia="Times New Roman" w:cs="Tahoma"/>
          <w:kern w:val="3"/>
          <w:sz w:val="24"/>
          <w:szCs w:val="24"/>
          <w:lang w:eastAsia="ja-JP" w:bidi="fa-IR"/>
        </w:rPr>
        <w:t>niezgłaszaniu się, nieprzebywaniu osoby bezdomnej w schronisku przez okres dłuższy niż kolejne 2 dni;</w:t>
      </w:r>
    </w:p>
    <w:p w14:paraId="4BBC4371" w14:textId="3EEC3EB7" w:rsidR="00AD2F90" w:rsidRPr="00202A14" w:rsidRDefault="007B140A" w:rsidP="003D4CF3">
      <w:pPr>
        <w:pStyle w:val="Akapitzlist"/>
        <w:numPr>
          <w:ilvl w:val="0"/>
          <w:numId w:val="2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02A14">
        <w:rPr>
          <w:rFonts w:eastAsia="Times New Roman" w:cs="Tahoma"/>
          <w:kern w:val="3"/>
          <w:sz w:val="24"/>
          <w:szCs w:val="24"/>
          <w:lang w:eastAsia="ja-JP" w:bidi="fa-IR"/>
        </w:rPr>
        <w:t>sytuacji wydalenia osoby bezdomnej ze schroniska wraz z podaniem przyczyn, w terminie nie dłuższym niż 2 dni robocze od dnia zdarzenia sytuacji</w:t>
      </w:r>
      <w:bookmarkEnd w:id="7"/>
      <w:bookmarkEnd w:id="8"/>
      <w:r w:rsidRPr="00202A14">
        <w:rPr>
          <w:rFonts w:eastAsia="Times New Roman" w:cs="Tahoma"/>
          <w:kern w:val="3"/>
          <w:sz w:val="24"/>
          <w:szCs w:val="24"/>
          <w:lang w:eastAsia="ja-JP" w:bidi="fa-IR"/>
        </w:rPr>
        <w:t>.</w:t>
      </w:r>
      <w:bookmarkStart w:id="11" w:name="_Hlk147394121"/>
      <w:bookmarkStart w:id="12" w:name="_Hlk148355124"/>
      <w:bookmarkStart w:id="13" w:name="_Hlk148355158"/>
    </w:p>
    <w:p w14:paraId="6123F5C3" w14:textId="60522E04" w:rsidR="007B140A" w:rsidRPr="005C549B" w:rsidRDefault="007B140A" w:rsidP="00C8641A">
      <w:pPr>
        <w:pStyle w:val="Akapitzlist"/>
        <w:numPr>
          <w:ilvl w:val="0"/>
          <w:numId w:val="39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02A14">
        <w:rPr>
          <w:rFonts w:cs="Tahoma"/>
          <w:b/>
          <w:bCs/>
          <w:sz w:val="24"/>
          <w:szCs w:val="24"/>
        </w:rPr>
        <w:t>Zamawiający wymaga</w:t>
      </w:r>
      <w:r w:rsidRPr="00202A14">
        <w:rPr>
          <w:rFonts w:cs="Tahoma"/>
          <w:sz w:val="24"/>
          <w:szCs w:val="24"/>
        </w:rPr>
        <w:t xml:space="preserve">, aby korespondencja przesyłana przez Wykonawcę drogą elektroniczną, zawierająca dane osobowe odbywała się z zachowaniem poufności, o której mowa w </w:t>
      </w:r>
      <w:r w:rsidRPr="00202A14">
        <w:rPr>
          <w:rFonts w:cs="Tahoma"/>
          <w:bCs/>
          <w:sz w:val="24"/>
          <w:szCs w:val="24"/>
        </w:rPr>
        <w:t>§ 11, dlatego zaleca</w:t>
      </w:r>
      <w:r w:rsidRPr="00202A14">
        <w:rPr>
          <w:rFonts w:cs="Tahoma"/>
          <w:sz w:val="24"/>
          <w:szCs w:val="24"/>
        </w:rPr>
        <w:t xml:space="preserve"> wysyłanie informacji poufnych</w:t>
      </w:r>
      <w:r w:rsidRPr="005C549B">
        <w:rPr>
          <w:rFonts w:cs="Tahoma"/>
          <w:sz w:val="24"/>
          <w:szCs w:val="24"/>
        </w:rPr>
        <w:t xml:space="preserve"> plikiem zaszyfrowanym</w:t>
      </w:r>
      <w:r w:rsidRPr="005C549B">
        <w:rPr>
          <w:rFonts w:eastAsia="Times New Roman" w:cs="Tahoma"/>
          <w:kern w:val="3"/>
          <w:sz w:val="24"/>
          <w:szCs w:val="24"/>
          <w:lang w:eastAsia="ja-JP" w:bidi="fa-IR"/>
        </w:rPr>
        <w:t xml:space="preserve">. Ponadto zasady przesyłania korespondencji zostały określone w </w:t>
      </w:r>
      <w:r w:rsidRPr="005C549B">
        <w:rPr>
          <w:rFonts w:cs="Tahoma"/>
          <w:bCs/>
          <w:sz w:val="24"/>
          <w:szCs w:val="24"/>
        </w:rPr>
        <w:t>§ 10 Umowy</w:t>
      </w:r>
      <w:bookmarkEnd w:id="11"/>
      <w:bookmarkEnd w:id="12"/>
      <w:bookmarkEnd w:id="13"/>
      <w:r w:rsidRPr="005C549B">
        <w:rPr>
          <w:rFonts w:cs="Tahoma"/>
          <w:bCs/>
          <w:sz w:val="24"/>
          <w:szCs w:val="24"/>
        </w:rPr>
        <w:t>.</w:t>
      </w:r>
    </w:p>
    <w:p w14:paraId="6469D66B" w14:textId="3640C93B" w:rsidR="00C8641A" w:rsidRDefault="00C8641A" w:rsidP="00C8641A">
      <w:pPr>
        <w:pStyle w:val="Akapitzlist"/>
        <w:numPr>
          <w:ilvl w:val="0"/>
          <w:numId w:val="39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Wykonawca ponosi wyłączną odpowiedzialność za właściwą realizację zadań oraz za ewentualne szkody z nich wynikające.</w:t>
      </w:r>
    </w:p>
    <w:p w14:paraId="09B4CDB6" w14:textId="08952C5B" w:rsidR="00AD2F90" w:rsidRPr="005C549B" w:rsidRDefault="00AD2F90" w:rsidP="00C8641A">
      <w:pPr>
        <w:pStyle w:val="Akapitzlist"/>
        <w:numPr>
          <w:ilvl w:val="0"/>
          <w:numId w:val="39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82959">
        <w:rPr>
          <w:rFonts w:cs="Tahoma"/>
          <w:b/>
          <w:bCs/>
          <w:color w:val="FF0000"/>
          <w:sz w:val="24"/>
          <w:szCs w:val="24"/>
        </w:rPr>
        <w:t xml:space="preserve">Wykonawca najpóźniej w dniu zawarcia umowy przekaże </w:t>
      </w:r>
      <w:r w:rsidRPr="007021F9">
        <w:rPr>
          <w:rFonts w:cs="Tahoma"/>
          <w:b/>
          <w:bCs/>
          <w:sz w:val="24"/>
          <w:szCs w:val="24"/>
        </w:rPr>
        <w:t>Zamawiającemu</w:t>
      </w:r>
      <w:r>
        <w:rPr>
          <w:rFonts w:cs="Tahoma"/>
          <w:sz w:val="24"/>
          <w:szCs w:val="24"/>
        </w:rPr>
        <w:t xml:space="preserve"> </w:t>
      </w:r>
      <w:r w:rsidRPr="00B36C51">
        <w:rPr>
          <w:rFonts w:cs="Tahoma"/>
          <w:sz w:val="24"/>
          <w:szCs w:val="24"/>
        </w:rPr>
        <w:t xml:space="preserve">Statut </w:t>
      </w:r>
      <w:r>
        <w:rPr>
          <w:rFonts w:cs="Tahoma"/>
          <w:sz w:val="24"/>
          <w:szCs w:val="24"/>
        </w:rPr>
        <w:t xml:space="preserve">(lub inny dokument o takim charakterze) </w:t>
      </w:r>
      <w:r w:rsidRPr="00B36C51">
        <w:rPr>
          <w:rFonts w:cs="Tahoma"/>
          <w:sz w:val="24"/>
          <w:szCs w:val="24"/>
        </w:rPr>
        <w:t>oraz Regulamin</w:t>
      </w:r>
      <w:r>
        <w:rPr>
          <w:rFonts w:cs="Tahoma"/>
          <w:sz w:val="24"/>
          <w:szCs w:val="24"/>
        </w:rPr>
        <w:t xml:space="preserve"> </w:t>
      </w:r>
      <w:r w:rsidR="00837AFE">
        <w:rPr>
          <w:rFonts w:cs="Tahoma"/>
          <w:sz w:val="24"/>
          <w:szCs w:val="24"/>
        </w:rPr>
        <w:t>schroniska</w:t>
      </w:r>
      <w:r>
        <w:rPr>
          <w:rFonts w:cs="Tahoma"/>
          <w:sz w:val="24"/>
          <w:szCs w:val="24"/>
        </w:rPr>
        <w:t xml:space="preserve"> (lub inny dokument o takim charakterze). W przypadku braku takich aktów Wykonawca w tym samym terminie złoży Zamawiającemu pisemne oświadczenie o nieposiadaniu takich aktów.</w:t>
      </w:r>
    </w:p>
    <w:p w14:paraId="54126D90" w14:textId="4E8D25B7" w:rsidR="007B140A" w:rsidRPr="005C549B" w:rsidRDefault="007B140A" w:rsidP="00A31AAC">
      <w:pPr>
        <w:spacing w:after="0" w:line="259" w:lineRule="auto"/>
        <w:rPr>
          <w:rFonts w:cs="Tahoma"/>
          <w:b/>
          <w:sz w:val="24"/>
          <w:szCs w:val="24"/>
        </w:rPr>
      </w:pPr>
      <w:bookmarkStart w:id="14" w:name="_Hlk150427816"/>
    </w:p>
    <w:p w14:paraId="620215E9" w14:textId="77777777" w:rsidR="007B140A" w:rsidRPr="005C549B" w:rsidRDefault="007B140A" w:rsidP="00A31AAC">
      <w:pPr>
        <w:spacing w:after="0" w:line="276" w:lineRule="auto"/>
        <w:jc w:val="center"/>
        <w:rPr>
          <w:rFonts w:cs="Tahoma"/>
          <w:sz w:val="24"/>
          <w:szCs w:val="24"/>
          <w:lang w:eastAsia="pl-PL"/>
        </w:rPr>
      </w:pPr>
      <w:r w:rsidRPr="005C549B">
        <w:rPr>
          <w:rFonts w:cs="Tahoma"/>
          <w:b/>
          <w:sz w:val="24"/>
          <w:szCs w:val="24"/>
        </w:rPr>
        <w:t>§ 3. Dostępność</w:t>
      </w:r>
    </w:p>
    <w:bookmarkEnd w:id="14"/>
    <w:p w14:paraId="050F7B5E" w14:textId="77777777" w:rsidR="007B140A" w:rsidRPr="005C549B" w:rsidRDefault="007B140A" w:rsidP="007B140A">
      <w:pPr>
        <w:pStyle w:val="Akapitzlist"/>
        <w:numPr>
          <w:ilvl w:val="0"/>
          <w:numId w:val="2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Zamawiający działając na podstawie art. 4 ust. 3 ustawy o zapewnianiu dostępności osobom ze szczególnymi potrzebami określa Wykonawcy warunki służące zapewnieniu dostępności osobom ze szczególnymi potrzebami,</w:t>
      </w:r>
      <w:r w:rsidRPr="005C549B">
        <w:rPr>
          <w:rFonts w:cs="Tahoma"/>
          <w:sz w:val="24"/>
          <w:szCs w:val="24"/>
        </w:rPr>
        <w:br/>
        <w:t xml:space="preserve">o których mowa w ustawie z dnia 19 lipca 2019 r. o zapewnianiu dostępności osobom ze szczególnymi potrzebami, w ramach realizacji zadania polegającego na wykonywaniu usług schronienia </w:t>
      </w:r>
      <w:r w:rsidRPr="005C549B">
        <w:rPr>
          <w:rFonts w:cs="Tahoma"/>
          <w:b/>
          <w:bCs/>
          <w:sz w:val="24"/>
          <w:szCs w:val="24"/>
        </w:rPr>
        <w:t>w schronisku dla osób bezdomnych</w:t>
      </w:r>
      <w:r w:rsidRPr="005C549B">
        <w:rPr>
          <w:rFonts w:cs="Tahoma"/>
          <w:b/>
          <w:bCs/>
          <w:sz w:val="24"/>
          <w:szCs w:val="24"/>
        </w:rPr>
        <w:br/>
        <w:t>z usługami opiekuńczymi</w:t>
      </w:r>
      <w:r w:rsidRPr="005C549B">
        <w:rPr>
          <w:rFonts w:cs="Tahoma"/>
          <w:sz w:val="24"/>
          <w:szCs w:val="24"/>
        </w:rPr>
        <w:t>.</w:t>
      </w:r>
    </w:p>
    <w:p w14:paraId="3DFC71F5" w14:textId="77777777" w:rsidR="007B140A" w:rsidRPr="005C549B" w:rsidRDefault="007B140A" w:rsidP="007B140A">
      <w:pPr>
        <w:pStyle w:val="Akapitzlist"/>
        <w:numPr>
          <w:ilvl w:val="0"/>
          <w:numId w:val="2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Do obowiązków Wykonawcy należy bieżące weryfikowanie czy w gronie osób korzystających z usług znajdują się osoby o szczególnych potrzebach.</w:t>
      </w:r>
    </w:p>
    <w:p w14:paraId="18AC8F4F" w14:textId="008ABC69" w:rsidR="007B140A" w:rsidRPr="005C549B" w:rsidRDefault="00AD2F90" w:rsidP="007B140A">
      <w:pPr>
        <w:pStyle w:val="Akapitzlist"/>
        <w:numPr>
          <w:ilvl w:val="0"/>
          <w:numId w:val="2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7021F9">
        <w:rPr>
          <w:rFonts w:cs="Tahoma"/>
          <w:bCs/>
          <w:sz w:val="24"/>
          <w:szCs w:val="24"/>
        </w:rPr>
        <w:lastRenderedPageBreak/>
        <w:t>Wykonawca zobowiązany jest do zapewnienia dostępności, zgodnie z ustawą</w:t>
      </w:r>
      <w:r>
        <w:rPr>
          <w:rFonts w:cs="Tahoma"/>
          <w:bCs/>
          <w:sz w:val="24"/>
          <w:szCs w:val="24"/>
        </w:rPr>
        <w:br/>
      </w:r>
      <w:r w:rsidRPr="007021F9">
        <w:rPr>
          <w:rFonts w:cs="Tahoma"/>
          <w:bCs/>
          <w:sz w:val="24"/>
          <w:szCs w:val="24"/>
        </w:rPr>
        <w:t>z dnia 19.07.2019 r., o zapewnianiu dostępności osobom ze szczególnymi potrzebami.</w:t>
      </w:r>
      <w:r>
        <w:rPr>
          <w:rFonts w:cs="Tahoma"/>
          <w:bCs/>
          <w:sz w:val="24"/>
          <w:szCs w:val="24"/>
        </w:rPr>
        <w:t xml:space="preserve"> W szczególności </w:t>
      </w:r>
      <w:r w:rsidR="007B140A" w:rsidRPr="005C549B">
        <w:rPr>
          <w:rFonts w:cs="Tahoma"/>
          <w:sz w:val="24"/>
          <w:szCs w:val="24"/>
        </w:rPr>
        <w:t>Wykonawca jest zobowiązany do:</w:t>
      </w:r>
    </w:p>
    <w:p w14:paraId="2F02923B" w14:textId="77777777" w:rsidR="007B140A" w:rsidRPr="005C549B" w:rsidRDefault="007B140A" w:rsidP="00C8641A">
      <w:pPr>
        <w:pStyle w:val="Akapitzlist"/>
        <w:numPr>
          <w:ilvl w:val="0"/>
          <w:numId w:val="30"/>
        </w:numPr>
        <w:spacing w:after="0" w:line="276" w:lineRule="auto"/>
        <w:ind w:left="1134" w:hanging="567"/>
        <w:rPr>
          <w:rFonts w:cs="Tahoma"/>
          <w:b/>
          <w:sz w:val="24"/>
          <w:szCs w:val="24"/>
        </w:rPr>
      </w:pPr>
      <w:r w:rsidRPr="005C549B">
        <w:rPr>
          <w:rFonts w:cs="Tahoma"/>
          <w:bCs/>
          <w:sz w:val="24"/>
          <w:szCs w:val="24"/>
        </w:rPr>
        <w:t>przeszkolenia osób będących pracownikami Wykonawcy (zarówno osób wykonujących czynności przy osobach korzystających z usługi jak i osób utrzymujących stan techniczny budynku) w zakresie:</w:t>
      </w:r>
    </w:p>
    <w:p w14:paraId="10B0B4AF" w14:textId="77777777" w:rsidR="007B140A" w:rsidRPr="005C549B" w:rsidRDefault="007B140A" w:rsidP="00C8641A">
      <w:pPr>
        <w:pStyle w:val="Akapitzlist"/>
        <w:numPr>
          <w:ilvl w:val="0"/>
          <w:numId w:val="36"/>
        </w:numPr>
        <w:spacing w:after="0" w:line="276" w:lineRule="auto"/>
        <w:ind w:left="1701" w:hanging="567"/>
        <w:rPr>
          <w:rFonts w:cs="Tahoma"/>
          <w:bCs/>
          <w:sz w:val="24"/>
          <w:szCs w:val="24"/>
        </w:rPr>
      </w:pPr>
      <w:r w:rsidRPr="005C549B">
        <w:rPr>
          <w:rFonts w:cs="Tahoma"/>
          <w:bCs/>
          <w:sz w:val="24"/>
          <w:szCs w:val="24"/>
        </w:rPr>
        <w:t xml:space="preserve">obsługi i kontaktu z osobami ze szczególnymi potrzebami, o których mowa w ustawie z dnia 19 lipca 2019 r. </w:t>
      </w:r>
      <w:r w:rsidRPr="005C549B">
        <w:rPr>
          <w:rFonts w:cs="Tahoma"/>
          <w:sz w:val="24"/>
          <w:szCs w:val="24"/>
        </w:rPr>
        <w:t>o zapewnianiu dostępności osobom ze szczególnymi potrzebami,</w:t>
      </w:r>
    </w:p>
    <w:p w14:paraId="6610497B" w14:textId="77777777" w:rsidR="007B140A" w:rsidRPr="005C549B" w:rsidRDefault="007B140A" w:rsidP="00C8641A">
      <w:pPr>
        <w:pStyle w:val="Akapitzlist"/>
        <w:numPr>
          <w:ilvl w:val="0"/>
          <w:numId w:val="36"/>
        </w:numPr>
        <w:spacing w:after="0" w:line="276" w:lineRule="auto"/>
        <w:ind w:left="1701" w:hanging="567"/>
        <w:rPr>
          <w:rFonts w:cs="Tahoma"/>
          <w:bCs/>
          <w:sz w:val="24"/>
          <w:szCs w:val="24"/>
        </w:rPr>
      </w:pPr>
      <w:r w:rsidRPr="005C549B">
        <w:rPr>
          <w:rFonts w:cs="Tahoma"/>
          <w:sz w:val="24"/>
          <w:szCs w:val="24"/>
        </w:rPr>
        <w:t>obsługi znajdujących się na terenie obiektu urządzeń lub zastosowanych środków technicznych i rozwiązań architektonicznych, które umożliwiają dostęp do wszystkich pomieszczeń w budynku,</w:t>
      </w:r>
      <w:r w:rsidRPr="005C549B">
        <w:rPr>
          <w:rFonts w:cs="Tahoma"/>
          <w:sz w:val="24"/>
          <w:szCs w:val="24"/>
        </w:rPr>
        <w:br/>
        <w:t>z wyłączeniem pomieszczeń technicznych,</w:t>
      </w:r>
    </w:p>
    <w:p w14:paraId="19DFDE76" w14:textId="77777777" w:rsidR="007B140A" w:rsidRPr="005C549B" w:rsidRDefault="007B140A" w:rsidP="00C8641A">
      <w:pPr>
        <w:pStyle w:val="Akapitzlist"/>
        <w:numPr>
          <w:ilvl w:val="0"/>
          <w:numId w:val="36"/>
        </w:numPr>
        <w:spacing w:after="0" w:line="276" w:lineRule="auto"/>
        <w:ind w:left="1701" w:hanging="567"/>
        <w:rPr>
          <w:rFonts w:cs="Tahoma"/>
          <w:bCs/>
          <w:sz w:val="24"/>
          <w:szCs w:val="24"/>
        </w:rPr>
      </w:pPr>
      <w:r w:rsidRPr="005C549B">
        <w:rPr>
          <w:rFonts w:cs="Tahoma"/>
          <w:sz w:val="24"/>
          <w:szCs w:val="24"/>
        </w:rPr>
        <w:t>udzielania pomocy osobom ze szczególnymi potrzebami na wypadek ewakuacji w związku ze zdarzeniami losowymi typu pożar, zalanie, itp.,</w:t>
      </w:r>
    </w:p>
    <w:p w14:paraId="3C660220" w14:textId="77777777" w:rsidR="007B140A" w:rsidRPr="005C549B" w:rsidRDefault="007B140A" w:rsidP="00C8641A">
      <w:pPr>
        <w:pStyle w:val="Akapitzlist"/>
        <w:numPr>
          <w:ilvl w:val="0"/>
          <w:numId w:val="36"/>
        </w:numPr>
        <w:spacing w:after="0" w:line="276" w:lineRule="auto"/>
        <w:ind w:left="1701" w:hanging="567"/>
        <w:rPr>
          <w:rFonts w:cs="Tahoma"/>
          <w:bCs/>
          <w:sz w:val="24"/>
          <w:szCs w:val="24"/>
        </w:rPr>
      </w:pPr>
      <w:r w:rsidRPr="005C549B">
        <w:rPr>
          <w:rFonts w:cs="Tahoma"/>
          <w:sz w:val="24"/>
          <w:szCs w:val="24"/>
        </w:rPr>
        <w:t>obowiązujących w obiekcie procedur ewakuacji, w tym ewakuacji osób ze szczególnymi potrzebami;</w:t>
      </w:r>
    </w:p>
    <w:p w14:paraId="306C5460" w14:textId="77777777" w:rsidR="007B140A" w:rsidRPr="005C549B" w:rsidRDefault="007B140A" w:rsidP="00C8641A">
      <w:pPr>
        <w:pStyle w:val="Akapitzlist"/>
        <w:numPr>
          <w:ilvl w:val="0"/>
          <w:numId w:val="30"/>
        </w:numPr>
        <w:spacing w:after="0" w:line="276" w:lineRule="auto"/>
        <w:ind w:left="1134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dbałości o niezastawianie ciągów komunikacyjnych wszelakimi przedmiotami;</w:t>
      </w:r>
    </w:p>
    <w:p w14:paraId="46EDBD0B" w14:textId="77777777" w:rsidR="007B140A" w:rsidRPr="005C549B" w:rsidRDefault="007B140A" w:rsidP="00C8641A">
      <w:pPr>
        <w:pStyle w:val="Akapitzlist"/>
        <w:numPr>
          <w:ilvl w:val="0"/>
          <w:numId w:val="30"/>
        </w:numPr>
        <w:spacing w:after="0" w:line="276" w:lineRule="auto"/>
        <w:ind w:left="1134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odpowiednie przygotowanie pomieszczeń, w których realizowana będzie usługa, tj. zapewnienie możliwości dostępu do wszystkich pomieszczeń</w:t>
      </w:r>
      <w:r w:rsidRPr="005C549B">
        <w:rPr>
          <w:rFonts w:cs="Tahoma"/>
          <w:sz w:val="24"/>
          <w:szCs w:val="24"/>
        </w:rPr>
        <w:br/>
        <w:t>z uwzględnieniem rozkładu np. krzeseł umożliwiających przejście lub przejazd wózkiem;</w:t>
      </w:r>
    </w:p>
    <w:p w14:paraId="297A247E" w14:textId="77777777" w:rsidR="007B140A" w:rsidRPr="005C549B" w:rsidRDefault="007B140A" w:rsidP="00C8641A">
      <w:pPr>
        <w:pStyle w:val="Akapitzlist"/>
        <w:numPr>
          <w:ilvl w:val="0"/>
          <w:numId w:val="30"/>
        </w:numPr>
        <w:spacing w:after="0" w:line="276" w:lineRule="auto"/>
        <w:ind w:left="1134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kontrolę stanu poręczy w toaletach dla osób z niepełnosprawnością.</w:t>
      </w:r>
    </w:p>
    <w:p w14:paraId="4DD6B2EA" w14:textId="77777777" w:rsidR="007B140A" w:rsidRPr="00AD2F90" w:rsidRDefault="007B140A" w:rsidP="007B140A">
      <w:pPr>
        <w:pStyle w:val="Akapitzlist"/>
        <w:numPr>
          <w:ilvl w:val="0"/>
          <w:numId w:val="2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W trakcie trwania Umowy Zamawiający zastrzega sobie prawo do weryfikacji dostępności, o której mowa w ust. 3 powyżej.</w:t>
      </w:r>
    </w:p>
    <w:p w14:paraId="3E4A85C1" w14:textId="4BFA16F4" w:rsidR="00AD2F90" w:rsidRPr="005C549B" w:rsidRDefault="00AD2F90" w:rsidP="007B140A">
      <w:pPr>
        <w:pStyle w:val="Akapitzlist"/>
        <w:numPr>
          <w:ilvl w:val="0"/>
          <w:numId w:val="2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982959">
        <w:rPr>
          <w:rFonts w:cs="Tahoma"/>
          <w:b/>
          <w:bCs/>
          <w:color w:val="FF0000"/>
          <w:sz w:val="24"/>
          <w:szCs w:val="24"/>
        </w:rPr>
        <w:t xml:space="preserve">Wykonawca najpóźniej w dniu zawarcia umowy </w:t>
      </w:r>
      <w:r w:rsidRPr="007021F9">
        <w:rPr>
          <w:rFonts w:cs="Tahoma"/>
          <w:b/>
          <w:bCs/>
          <w:sz w:val="24"/>
          <w:szCs w:val="24"/>
        </w:rPr>
        <w:t>przekaże Zamawiającemu</w:t>
      </w:r>
      <w:r>
        <w:rPr>
          <w:rFonts w:cs="Tahoma"/>
          <w:sz w:val="24"/>
          <w:szCs w:val="24"/>
        </w:rPr>
        <w:t xml:space="preserve"> i</w:t>
      </w:r>
      <w:r w:rsidRPr="00B36C51">
        <w:rPr>
          <w:rFonts w:cs="Tahoma"/>
          <w:sz w:val="24"/>
          <w:szCs w:val="24"/>
        </w:rPr>
        <w:t>nformacje o planowanym poziomie zapewnienia dostępności osobom ze szczególnymi potrzebami w ramach zadania w obszarze architektonicznym, cyfrowym, komunikacyjno-informacyjnym lub przewidywanych formach dostępu alternatywnego</w:t>
      </w:r>
      <w:r>
        <w:rPr>
          <w:rFonts w:cs="Tahoma"/>
          <w:sz w:val="24"/>
          <w:szCs w:val="24"/>
        </w:rPr>
        <w:t xml:space="preserve">. </w:t>
      </w:r>
      <w:r w:rsidRPr="00E27DA7">
        <w:rPr>
          <w:rFonts w:cs="Tahoma"/>
          <w:sz w:val="24"/>
          <w:szCs w:val="24"/>
        </w:rPr>
        <w:t>Ewentualne bariery</w:t>
      </w:r>
      <w:r>
        <w:rPr>
          <w:rFonts w:cs="Tahoma"/>
          <w:sz w:val="24"/>
          <w:szCs w:val="24"/>
        </w:rPr>
        <w:br/>
      </w:r>
      <w:r w:rsidRPr="00E27DA7">
        <w:rPr>
          <w:rFonts w:cs="Tahoma"/>
          <w:sz w:val="24"/>
          <w:szCs w:val="24"/>
        </w:rPr>
        <w:t>w poszczególnych obszarach dostępności i przeszkody w ich usunięciu powinny zostać szczegółowo opisane w informacji. Wykonawca zobowiązany jest szczegółowo uzasadnić ten fakt w złożonej informacji. Ponadto Wykonawca powinien opisać w informacji zaplanowane rozwiązania zapewniające dostęp alternatywny do usług, które będą świadczone. Poprzez dostęp alternatywny można rozumieć w szczególności zmianę organizacji realizacji zamówienia, wsparcie innej osoby, wykorzystanie rozwiązań technologicznych</w:t>
      </w:r>
      <w:r>
        <w:rPr>
          <w:rFonts w:cs="Tahoma"/>
          <w:sz w:val="24"/>
          <w:szCs w:val="24"/>
        </w:rPr>
        <w:t>.</w:t>
      </w:r>
    </w:p>
    <w:p w14:paraId="188195D4" w14:textId="7A1F916D" w:rsidR="00F959DF" w:rsidRPr="005C549B" w:rsidRDefault="00F959DF" w:rsidP="00A31AAC">
      <w:pPr>
        <w:spacing w:after="0" w:line="259" w:lineRule="auto"/>
        <w:rPr>
          <w:rFonts w:cs="Tahoma"/>
          <w:b/>
          <w:sz w:val="24"/>
          <w:szCs w:val="24"/>
        </w:rPr>
      </w:pPr>
    </w:p>
    <w:p w14:paraId="74480D6F" w14:textId="77777777" w:rsidR="008270F8" w:rsidRDefault="008270F8">
      <w:pPr>
        <w:spacing w:after="160" w:line="259" w:lineRule="auto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br w:type="page"/>
      </w:r>
    </w:p>
    <w:p w14:paraId="068F0C06" w14:textId="6398B441" w:rsidR="007B140A" w:rsidRPr="005C549B" w:rsidRDefault="007B140A" w:rsidP="00A31AAC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 w:rsidRPr="005C549B">
        <w:rPr>
          <w:rFonts w:cs="Tahoma"/>
          <w:b/>
          <w:sz w:val="24"/>
          <w:szCs w:val="24"/>
        </w:rPr>
        <w:lastRenderedPageBreak/>
        <w:t>§ 4. Kontrola realizacji Umowy</w:t>
      </w:r>
    </w:p>
    <w:p w14:paraId="38CCF402" w14:textId="2714934A" w:rsidR="007B140A" w:rsidRPr="005C549B" w:rsidRDefault="007B140A" w:rsidP="007B140A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567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5C549B">
        <w:rPr>
          <w:rFonts w:eastAsia="Andale Sans UI" w:cs="Tahoma"/>
          <w:kern w:val="1"/>
          <w:sz w:val="24"/>
          <w:szCs w:val="24"/>
          <w:lang w:bidi="en-US"/>
        </w:rPr>
        <w:t>Zamawiający zastrzega sobie prawo dokonywania kontroli w każdym czasie</w:t>
      </w:r>
      <w:r w:rsidRPr="005C549B">
        <w:rPr>
          <w:rFonts w:eastAsia="Andale Sans UI" w:cs="Tahoma"/>
          <w:kern w:val="1"/>
          <w:sz w:val="24"/>
          <w:szCs w:val="24"/>
          <w:lang w:bidi="en-US"/>
        </w:rPr>
        <w:br/>
        <w:t>(tj. również w dni wolne od pracy),</w:t>
      </w:r>
      <w:bookmarkStart w:id="15" w:name="_Hlk184046000"/>
      <w:r w:rsidR="00F959DF" w:rsidRPr="005C549B">
        <w:rPr>
          <w:rFonts w:eastAsia="Andale Sans UI" w:cs="Tahoma"/>
          <w:kern w:val="1"/>
          <w:sz w:val="24"/>
          <w:szCs w:val="24"/>
          <w:lang w:bidi="en-US"/>
        </w:rPr>
        <w:t>w tym bez wcześniejszej zapowiedzi,</w:t>
      </w:r>
      <w:bookmarkEnd w:id="15"/>
      <w:r w:rsidR="00F959DF" w:rsidRPr="005C549B">
        <w:rPr>
          <w:rFonts w:eastAsia="Andale Sans UI" w:cs="Tahoma"/>
          <w:kern w:val="1"/>
          <w:sz w:val="24"/>
          <w:szCs w:val="24"/>
          <w:lang w:bidi="en-US"/>
        </w:rPr>
        <w:br/>
      </w:r>
      <w:r w:rsidRPr="005C549B">
        <w:rPr>
          <w:rFonts w:eastAsia="Andale Sans UI" w:cs="Tahoma"/>
          <w:kern w:val="1"/>
          <w:sz w:val="24"/>
          <w:szCs w:val="24"/>
          <w:lang w:bidi="en-US"/>
        </w:rPr>
        <w:t xml:space="preserve">w miejscu wykonywania </w:t>
      </w:r>
      <w:r w:rsidRPr="005C549B">
        <w:rPr>
          <w:rFonts w:cs="Tahoma"/>
          <w:sz w:val="24"/>
          <w:szCs w:val="24"/>
        </w:rPr>
        <w:t>usług</w:t>
      </w:r>
      <w:r w:rsidRPr="005C549B">
        <w:rPr>
          <w:rFonts w:eastAsia="Andale Sans UI" w:cs="Tahoma"/>
          <w:kern w:val="1"/>
          <w:sz w:val="24"/>
          <w:szCs w:val="24"/>
          <w:lang w:bidi="en-US"/>
        </w:rPr>
        <w:t xml:space="preserve"> oraz</w:t>
      </w:r>
      <w:r w:rsidRPr="005C549B">
        <w:rPr>
          <w:rFonts w:eastAsia="Times New Roman" w:cs="Tahoma"/>
          <w:spacing w:val="-6"/>
          <w:kern w:val="1"/>
          <w:sz w:val="24"/>
          <w:szCs w:val="24"/>
          <w:lang w:eastAsia="fa-IR" w:bidi="fa-IR"/>
        </w:rPr>
        <w:t xml:space="preserve"> prawo wglądu do dokumentów Wykonawcy lub podwykonawcy związanych z realizacją Umowy. </w:t>
      </w:r>
      <w:r w:rsidRPr="005C549B">
        <w:rPr>
          <w:rFonts w:eastAsia="Andale Sans UI" w:cs="Tahoma"/>
          <w:kern w:val="1"/>
          <w:sz w:val="24"/>
          <w:szCs w:val="24"/>
          <w:lang w:bidi="en-US"/>
        </w:rPr>
        <w:t xml:space="preserve">Kontroli podlegać może także jakość realizacji usług przez Wykonawcę </w:t>
      </w:r>
      <w:r w:rsidRPr="005C549B">
        <w:rPr>
          <w:rFonts w:eastAsia="Times New Roman" w:cs="Tahoma"/>
          <w:spacing w:val="-6"/>
          <w:kern w:val="1"/>
          <w:sz w:val="24"/>
          <w:szCs w:val="24"/>
          <w:lang w:eastAsia="fa-IR" w:bidi="fa-IR"/>
        </w:rPr>
        <w:t>lub podwykonawcę</w:t>
      </w:r>
      <w:r w:rsidRPr="005C549B">
        <w:rPr>
          <w:rFonts w:eastAsia="Andale Sans UI" w:cs="Tahoma"/>
          <w:kern w:val="1"/>
          <w:sz w:val="24"/>
          <w:szCs w:val="24"/>
          <w:lang w:bidi="en-US"/>
        </w:rPr>
        <w:t xml:space="preserve"> oraz jego personel.</w:t>
      </w:r>
    </w:p>
    <w:p w14:paraId="29B9C28D" w14:textId="77777777" w:rsidR="007B140A" w:rsidRPr="005C549B" w:rsidRDefault="007B140A" w:rsidP="007B140A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567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5C549B">
        <w:rPr>
          <w:rFonts w:eastAsia="Andale Sans UI" w:cs="Tahoma"/>
          <w:kern w:val="1"/>
          <w:sz w:val="24"/>
          <w:szCs w:val="24"/>
          <w:lang w:bidi="en-US"/>
        </w:rPr>
        <w:t>Kontrola dokonywana może być przez upoważnionych pracowników Zamawiającego.</w:t>
      </w:r>
    </w:p>
    <w:p w14:paraId="56695C2F" w14:textId="77777777" w:rsidR="007B140A" w:rsidRPr="005C549B" w:rsidRDefault="007B140A" w:rsidP="007B140A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567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5C549B">
        <w:rPr>
          <w:rFonts w:eastAsia="Andale Sans UI" w:cs="Tahoma"/>
          <w:kern w:val="1"/>
          <w:sz w:val="24"/>
          <w:szCs w:val="24"/>
          <w:lang w:bidi="en-US"/>
        </w:rPr>
        <w:t xml:space="preserve">Wykonawca </w:t>
      </w:r>
      <w:r w:rsidRPr="005C549B">
        <w:rPr>
          <w:rFonts w:eastAsia="Times New Roman" w:cs="Tahoma"/>
          <w:spacing w:val="-6"/>
          <w:kern w:val="1"/>
          <w:sz w:val="24"/>
          <w:szCs w:val="24"/>
          <w:lang w:eastAsia="fa-IR" w:bidi="fa-IR"/>
        </w:rPr>
        <w:t xml:space="preserve">lub podwykonawca </w:t>
      </w:r>
      <w:r w:rsidRPr="005C549B">
        <w:rPr>
          <w:rFonts w:eastAsia="Andale Sans UI" w:cs="Tahoma"/>
          <w:kern w:val="1"/>
          <w:sz w:val="24"/>
          <w:szCs w:val="24"/>
          <w:lang w:bidi="en-US"/>
        </w:rPr>
        <w:t>na żądanie Zamawiającego jest zobowiązany dostarczyć lub udostępnić dokumenty oraz udzielić wyjaśnień i informacji</w:t>
      </w:r>
      <w:r w:rsidRPr="005C549B">
        <w:rPr>
          <w:rFonts w:eastAsia="Andale Sans UI" w:cs="Tahoma"/>
          <w:kern w:val="1"/>
          <w:sz w:val="24"/>
          <w:szCs w:val="24"/>
          <w:lang w:bidi="en-US"/>
        </w:rPr>
        <w:br/>
        <w:t>w terminie określonym przez kontrolującego.</w:t>
      </w:r>
    </w:p>
    <w:p w14:paraId="2302636C" w14:textId="77777777" w:rsidR="007B140A" w:rsidRPr="005C549B" w:rsidRDefault="007B140A" w:rsidP="007B140A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567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bookmarkStart w:id="16" w:name="_Hlk150419786"/>
      <w:r w:rsidRPr="005C549B">
        <w:rPr>
          <w:rFonts w:cs="Tahoma"/>
          <w:sz w:val="24"/>
          <w:szCs w:val="24"/>
        </w:rPr>
        <w:t xml:space="preserve">Zgodnie z wymaganiami zawartymi w SWZ oraz zapisami art. 95 Pzp Zamawiający </w:t>
      </w:r>
      <w:r w:rsidRPr="005C549B">
        <w:rPr>
          <w:rFonts w:cs="Tahoma"/>
          <w:b/>
          <w:bCs/>
          <w:sz w:val="24"/>
          <w:szCs w:val="24"/>
        </w:rPr>
        <w:t>wymaga</w:t>
      </w:r>
      <w:r w:rsidRPr="005C549B">
        <w:rPr>
          <w:rFonts w:cs="Tahoma"/>
          <w:sz w:val="24"/>
          <w:szCs w:val="24"/>
        </w:rPr>
        <w:t xml:space="preserve"> zatrudnienia przez Wykonawcę lub podwykonawcę</w:t>
      </w:r>
      <w:r w:rsidRPr="005C549B">
        <w:rPr>
          <w:rFonts w:cs="Tahoma"/>
          <w:sz w:val="24"/>
          <w:szCs w:val="24"/>
        </w:rPr>
        <w:br/>
        <w:t xml:space="preserve">na podstawie umowy o pracę </w:t>
      </w:r>
      <w:r w:rsidRPr="005C549B">
        <w:rPr>
          <w:rFonts w:cs="Tahoma"/>
          <w:sz w:val="24"/>
          <w:szCs w:val="24"/>
          <w:u w:val="single"/>
        </w:rPr>
        <w:t>osoby odpowiedzialnej ze strony wykonawcy</w:t>
      </w:r>
      <w:r w:rsidRPr="005C549B">
        <w:rPr>
          <w:rFonts w:cs="Tahoma"/>
          <w:sz w:val="24"/>
          <w:szCs w:val="24"/>
          <w:u w:val="single"/>
        </w:rPr>
        <w:br/>
        <w:t>za nadzór nad realizacją zamówienia oraz współdziałanie przy wykonaniu Umowy</w:t>
      </w:r>
      <w:r w:rsidRPr="005C549B">
        <w:rPr>
          <w:rFonts w:cs="Tahoma"/>
          <w:sz w:val="24"/>
          <w:szCs w:val="24"/>
        </w:rPr>
        <w:t xml:space="preserve"> a Wykonawca lub podwykonawca zobowiązuje się, że zarówno on sam jak i podwykonawca, z którym zawrze umowę będą realizować zamówienie pracownikami zatrudnionymi na podstawie stosunku pracy w zakresie opisanych wyżej czynności.</w:t>
      </w:r>
    </w:p>
    <w:p w14:paraId="2DACF2BD" w14:textId="77777777" w:rsidR="007B140A" w:rsidRPr="005C549B" w:rsidRDefault="007B140A" w:rsidP="00C8641A">
      <w:pPr>
        <w:pStyle w:val="Akapitzlist"/>
        <w:widowControl w:val="0"/>
        <w:numPr>
          <w:ilvl w:val="0"/>
          <w:numId w:val="32"/>
        </w:numPr>
        <w:suppressAutoHyphens/>
        <w:spacing w:after="0" w:line="276" w:lineRule="auto"/>
        <w:textAlignment w:val="baseline"/>
        <w:rPr>
          <w:rFonts w:cs="Tahoma"/>
          <w:vanish/>
          <w:sz w:val="24"/>
          <w:szCs w:val="24"/>
        </w:rPr>
      </w:pPr>
    </w:p>
    <w:p w14:paraId="5EE90198" w14:textId="77777777" w:rsidR="007B140A" w:rsidRPr="005C549B" w:rsidRDefault="007B140A" w:rsidP="00C8641A">
      <w:pPr>
        <w:pStyle w:val="Akapitzlist"/>
        <w:widowControl w:val="0"/>
        <w:numPr>
          <w:ilvl w:val="0"/>
          <w:numId w:val="32"/>
        </w:numPr>
        <w:suppressAutoHyphens/>
        <w:spacing w:after="0" w:line="276" w:lineRule="auto"/>
        <w:textAlignment w:val="baseline"/>
        <w:rPr>
          <w:rFonts w:cs="Tahoma"/>
          <w:vanish/>
          <w:sz w:val="24"/>
          <w:szCs w:val="24"/>
        </w:rPr>
      </w:pPr>
    </w:p>
    <w:p w14:paraId="2BEF0241" w14:textId="77777777" w:rsidR="007B140A" w:rsidRPr="005C549B" w:rsidRDefault="007B140A" w:rsidP="00C8641A">
      <w:pPr>
        <w:pStyle w:val="Akapitzlist"/>
        <w:widowControl w:val="0"/>
        <w:numPr>
          <w:ilvl w:val="0"/>
          <w:numId w:val="32"/>
        </w:numPr>
        <w:suppressAutoHyphens/>
        <w:spacing w:after="0" w:line="276" w:lineRule="auto"/>
        <w:textAlignment w:val="baseline"/>
        <w:rPr>
          <w:rFonts w:cs="Tahoma"/>
          <w:vanish/>
          <w:sz w:val="24"/>
          <w:szCs w:val="24"/>
        </w:rPr>
      </w:pPr>
    </w:p>
    <w:p w14:paraId="0B364FE2" w14:textId="77777777" w:rsidR="007B140A" w:rsidRPr="005C549B" w:rsidRDefault="007B140A" w:rsidP="00C8641A">
      <w:pPr>
        <w:pStyle w:val="Akapitzlist"/>
        <w:widowControl w:val="0"/>
        <w:numPr>
          <w:ilvl w:val="0"/>
          <w:numId w:val="32"/>
        </w:numPr>
        <w:suppressAutoHyphens/>
        <w:spacing w:after="0" w:line="276" w:lineRule="auto"/>
        <w:textAlignment w:val="baseline"/>
        <w:rPr>
          <w:rFonts w:cs="Tahoma"/>
          <w:vanish/>
          <w:sz w:val="24"/>
          <w:szCs w:val="24"/>
        </w:rPr>
      </w:pPr>
    </w:p>
    <w:p w14:paraId="3DA34387" w14:textId="4D314741" w:rsidR="007B140A" w:rsidRPr="005C549B" w:rsidRDefault="007B140A" w:rsidP="00C8641A">
      <w:pPr>
        <w:pStyle w:val="Akapitzlist"/>
        <w:widowControl w:val="0"/>
        <w:numPr>
          <w:ilvl w:val="1"/>
          <w:numId w:val="32"/>
        </w:numPr>
        <w:suppressAutoHyphens/>
        <w:spacing w:after="0" w:line="276" w:lineRule="auto"/>
        <w:ind w:left="1134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5C549B">
        <w:rPr>
          <w:rFonts w:cs="Tahoma"/>
          <w:sz w:val="24"/>
          <w:szCs w:val="24"/>
        </w:rPr>
        <w:t>W celu weryfikacji spełnienia w</w:t>
      </w:r>
      <w:r w:rsidRPr="005C549B">
        <w:rPr>
          <w:rFonts w:cs="Tahoma"/>
          <w:bCs/>
          <w:sz w:val="24"/>
          <w:szCs w:val="24"/>
        </w:rPr>
        <w:t>ymagań w zakresie zatrudnienia osób</w:t>
      </w:r>
      <w:r w:rsidRPr="005C549B">
        <w:rPr>
          <w:rFonts w:cs="Tahoma"/>
          <w:bCs/>
          <w:sz w:val="24"/>
          <w:szCs w:val="24"/>
        </w:rPr>
        <w:br/>
        <w:t xml:space="preserve">na podstawie stosunku pracy stawianych w SWZ – </w:t>
      </w:r>
      <w:r w:rsidR="00AD2F90" w:rsidRPr="004F73E1">
        <w:rPr>
          <w:rFonts w:cs="Tahoma"/>
          <w:b/>
          <w:sz w:val="24"/>
          <w:szCs w:val="24"/>
        </w:rPr>
        <w:t xml:space="preserve">Wykonawca lub podwykonawca </w:t>
      </w:r>
      <w:r w:rsidR="00AD2F90" w:rsidRPr="004F73E1">
        <w:rPr>
          <w:rFonts w:cs="Tahoma"/>
          <w:b/>
          <w:color w:val="FF0000"/>
          <w:sz w:val="24"/>
          <w:szCs w:val="24"/>
        </w:rPr>
        <w:t>najpóźniej przed rozpoczęciem realizacji usług udokumentuje</w:t>
      </w:r>
      <w:r w:rsidRPr="005C549B">
        <w:rPr>
          <w:rFonts w:cs="Tahoma"/>
          <w:sz w:val="24"/>
          <w:szCs w:val="24"/>
        </w:rPr>
        <w:t>, że będą one realizowane przez osobę zatrudnioną</w:t>
      </w:r>
      <w:r w:rsidRPr="005C549B">
        <w:rPr>
          <w:rFonts w:cs="Tahoma"/>
          <w:sz w:val="24"/>
          <w:szCs w:val="24"/>
        </w:rPr>
        <w:br/>
        <w:t>na umowę o pracę, w szczególności złoży:</w:t>
      </w:r>
    </w:p>
    <w:p w14:paraId="3B627540" w14:textId="77777777" w:rsidR="007B140A" w:rsidRPr="005C549B" w:rsidRDefault="007B140A" w:rsidP="00C8641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oświadczenie Wykonawcy/podwykonawcy o zatrudnieniu pracownika na podstawie umowy o pracę lub</w:t>
      </w:r>
    </w:p>
    <w:p w14:paraId="4B38DE9B" w14:textId="77777777" w:rsidR="007B140A" w:rsidRPr="005C549B" w:rsidRDefault="007B140A" w:rsidP="00C8641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oświadczenie zatrudnionego pracownika lub</w:t>
      </w:r>
    </w:p>
    <w:p w14:paraId="5FC0CFA7" w14:textId="77777777" w:rsidR="007B140A" w:rsidRPr="005C549B" w:rsidRDefault="007B140A" w:rsidP="00C8641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poświadczone za zgodność z oryginałem kopie umowy o pracę zatrudnionego pracownika lub</w:t>
      </w:r>
    </w:p>
    <w:p w14:paraId="02EB105D" w14:textId="77777777" w:rsidR="007B140A" w:rsidRPr="005C549B" w:rsidRDefault="007B140A" w:rsidP="00C8641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inne dokumenty</w:t>
      </w:r>
    </w:p>
    <w:p w14:paraId="0EDF7955" w14:textId="77777777" w:rsidR="007B140A" w:rsidRPr="005C549B" w:rsidRDefault="007B140A" w:rsidP="007B140A">
      <w:pPr>
        <w:autoSpaceDE w:val="0"/>
        <w:autoSpaceDN w:val="0"/>
        <w:adjustRightInd w:val="0"/>
        <w:spacing w:after="0" w:line="276" w:lineRule="auto"/>
        <w:ind w:left="1134"/>
        <w:rPr>
          <w:rFonts w:cs="Tahoma"/>
          <w:sz w:val="24"/>
          <w:szCs w:val="24"/>
        </w:rPr>
      </w:pPr>
      <w:bookmarkStart w:id="17" w:name="_Hlk148352609"/>
      <w:r w:rsidRPr="005C549B">
        <w:rPr>
          <w:rFonts w:cs="Tahoma"/>
          <w:sz w:val="24"/>
          <w:szCs w:val="24"/>
        </w:rPr>
        <w:t>- zawierające informacje, w tym dane osobowe, niezbędne do weryfikacji zatrudnienia na podstawie umowy o pracę, w szczególności imię</w:t>
      </w:r>
      <w:r w:rsidRPr="005C549B">
        <w:rPr>
          <w:rFonts w:cs="Tahoma"/>
          <w:sz w:val="24"/>
          <w:szCs w:val="24"/>
        </w:rPr>
        <w:br/>
        <w:t>i nazwisko zatrudnionego pracownika, datę zawarcia umowy o pracę, rodzaj umowy o pracę i zakres obowiązków pracownika</w:t>
      </w:r>
      <w:bookmarkEnd w:id="17"/>
      <w:r w:rsidRPr="005C549B">
        <w:rPr>
          <w:rFonts w:cs="Tahoma"/>
          <w:sz w:val="24"/>
          <w:szCs w:val="24"/>
        </w:rPr>
        <w:t>.</w:t>
      </w:r>
    </w:p>
    <w:p w14:paraId="059A634E" w14:textId="1887A9E2" w:rsidR="008270F8" w:rsidRPr="00202A14" w:rsidRDefault="007B140A" w:rsidP="00202A14">
      <w:pPr>
        <w:pStyle w:val="Akapitzlist"/>
        <w:widowControl w:val="0"/>
        <w:numPr>
          <w:ilvl w:val="1"/>
          <w:numId w:val="32"/>
        </w:numPr>
        <w:suppressAutoHyphens/>
        <w:spacing w:after="0" w:line="276" w:lineRule="auto"/>
        <w:ind w:left="1134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5C549B">
        <w:rPr>
          <w:rFonts w:cs="Tahoma"/>
          <w:sz w:val="24"/>
          <w:szCs w:val="24"/>
        </w:rPr>
        <w:t>Każdorazowo w trakcie realizacji usług, na żądanie Zamawiającego,</w:t>
      </w:r>
      <w:r w:rsidRPr="005C549B">
        <w:rPr>
          <w:rFonts w:cs="Tahoma"/>
          <w:sz w:val="24"/>
          <w:szCs w:val="24"/>
        </w:rPr>
        <w:br/>
        <w:t>w terminie wskazanym przez Zamawiającego nie krótszym niż 3 dni robocze, Wykonawca zobowiązuje się przedłożyć aktualne oświadczenie/dokument, o którym mowa w pkt 4.1 powyżej.</w:t>
      </w:r>
    </w:p>
    <w:p w14:paraId="64EAE84D" w14:textId="77777777" w:rsidR="00202A14" w:rsidRDefault="00202A14">
      <w:pPr>
        <w:spacing w:after="160" w:line="259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br w:type="page"/>
      </w:r>
    </w:p>
    <w:p w14:paraId="2DA31BA1" w14:textId="278CF049" w:rsidR="007B140A" w:rsidRPr="005C549B" w:rsidRDefault="007B140A" w:rsidP="00C8641A">
      <w:pPr>
        <w:pStyle w:val="Akapitzlist"/>
        <w:widowControl w:val="0"/>
        <w:numPr>
          <w:ilvl w:val="1"/>
          <w:numId w:val="32"/>
        </w:numPr>
        <w:suppressAutoHyphens/>
        <w:spacing w:after="0" w:line="276" w:lineRule="auto"/>
        <w:ind w:left="1134" w:hanging="567"/>
        <w:textAlignment w:val="baseline"/>
        <w:rPr>
          <w:rFonts w:eastAsia="Andale Sans UI" w:cs="Tahoma"/>
          <w:kern w:val="1"/>
          <w:sz w:val="24"/>
          <w:szCs w:val="24"/>
          <w:lang w:bidi="en-US"/>
        </w:rPr>
      </w:pPr>
      <w:r w:rsidRPr="005C549B">
        <w:rPr>
          <w:rFonts w:cs="Tahoma"/>
          <w:color w:val="000000"/>
          <w:sz w:val="24"/>
          <w:szCs w:val="24"/>
        </w:rPr>
        <w:lastRenderedPageBreak/>
        <w:t>Zamawiający uprawniony jest do przeprowadzenia w każdym czasie,</w:t>
      </w:r>
      <w:r w:rsidRPr="005C549B">
        <w:rPr>
          <w:rFonts w:cs="Tahoma"/>
          <w:color w:val="000000"/>
          <w:sz w:val="24"/>
          <w:szCs w:val="24"/>
        </w:rPr>
        <w:br/>
        <w:t>w okresie realizacji przedmiotu Umowy, niezapowiedzianej kontroli,</w:t>
      </w:r>
      <w:r w:rsidRPr="005C549B">
        <w:rPr>
          <w:rFonts w:cs="Tahoma"/>
          <w:color w:val="000000"/>
          <w:sz w:val="24"/>
          <w:szCs w:val="24"/>
        </w:rPr>
        <w:br/>
        <w:t>na potrzeby ustalenia czy czynności, o których mowa w ust. 4 powyżej wykonywane są przez osobę zatrudnioną na podstawie umowy o pracę,</w:t>
      </w:r>
      <w:r w:rsidRPr="005C549B">
        <w:rPr>
          <w:rFonts w:cs="Tahoma"/>
          <w:color w:val="000000"/>
          <w:sz w:val="24"/>
          <w:szCs w:val="24"/>
        </w:rPr>
        <w:br/>
        <w:t>a Wykonawca oświadcza, że wyraża zgodę na poddanie się ww. kontroli</w:t>
      </w:r>
      <w:bookmarkEnd w:id="16"/>
      <w:r w:rsidRPr="005C549B">
        <w:rPr>
          <w:rFonts w:cs="Tahoma"/>
          <w:sz w:val="24"/>
          <w:szCs w:val="24"/>
        </w:rPr>
        <w:t>.</w:t>
      </w:r>
    </w:p>
    <w:p w14:paraId="6567ACA1" w14:textId="77777777" w:rsidR="007B140A" w:rsidRPr="005C549B" w:rsidRDefault="007B140A" w:rsidP="007B140A">
      <w:pPr>
        <w:spacing w:after="0" w:line="276" w:lineRule="auto"/>
        <w:rPr>
          <w:rFonts w:cs="Tahoma"/>
          <w:b/>
          <w:sz w:val="24"/>
          <w:szCs w:val="24"/>
        </w:rPr>
      </w:pPr>
    </w:p>
    <w:p w14:paraId="55567EB8" w14:textId="77777777" w:rsidR="007B140A" w:rsidRPr="005C549B" w:rsidRDefault="007B140A" w:rsidP="00A31AAC">
      <w:pPr>
        <w:spacing w:after="0" w:line="276" w:lineRule="auto"/>
        <w:ind w:left="567" w:hanging="567"/>
        <w:jc w:val="center"/>
        <w:rPr>
          <w:rFonts w:cs="Tahoma"/>
          <w:b/>
          <w:sz w:val="24"/>
          <w:szCs w:val="24"/>
        </w:rPr>
      </w:pPr>
      <w:r w:rsidRPr="005C549B">
        <w:rPr>
          <w:rFonts w:cs="Tahoma"/>
          <w:b/>
          <w:sz w:val="24"/>
          <w:szCs w:val="24"/>
        </w:rPr>
        <w:t>§ 5. Termin realizacji Umowy</w:t>
      </w:r>
    </w:p>
    <w:p w14:paraId="724837B3" w14:textId="77777777" w:rsidR="007B140A" w:rsidRPr="005C549B" w:rsidRDefault="007B140A" w:rsidP="007B140A">
      <w:pPr>
        <w:spacing w:after="0" w:line="276" w:lineRule="auto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Umowę zawiera się na czas określony od</w:t>
      </w:r>
      <w:r w:rsidRPr="005C549B">
        <w:rPr>
          <w:rFonts w:eastAsia="Times New Roman" w:cs="Tahoma"/>
          <w:sz w:val="24"/>
          <w:szCs w:val="24"/>
          <w:lang w:eastAsia="pl-PL"/>
        </w:rPr>
        <w:t xml:space="preserve"> dnia podpisania Umowy do dnia</w:t>
      </w:r>
      <w:r w:rsidRPr="005C549B">
        <w:rPr>
          <w:rFonts w:eastAsia="Times New Roman" w:cs="Tahoma"/>
          <w:sz w:val="24"/>
          <w:szCs w:val="24"/>
          <w:lang w:eastAsia="pl-PL"/>
        </w:rPr>
        <w:br/>
        <w:t>31.12.2025 r., z tym zastrzeżeniem, że w przypadku zawarcia Umowy przed dniem 1.01.2025 r., jej obowiązywanie rozpoczyna się od dnia 1.01.2025 r.</w:t>
      </w:r>
    </w:p>
    <w:p w14:paraId="668EDA60" w14:textId="77777777" w:rsidR="00115521" w:rsidRDefault="00115521" w:rsidP="00115521">
      <w:pPr>
        <w:spacing w:after="0" w:line="276" w:lineRule="auto"/>
        <w:ind w:left="567" w:hanging="567"/>
        <w:rPr>
          <w:rFonts w:cs="Tahoma"/>
          <w:b/>
          <w:sz w:val="24"/>
          <w:szCs w:val="24"/>
        </w:rPr>
      </w:pPr>
    </w:p>
    <w:p w14:paraId="578DCC95" w14:textId="6C392009" w:rsidR="007B140A" w:rsidRPr="005C549B" w:rsidRDefault="007B140A" w:rsidP="00A31AAC">
      <w:pPr>
        <w:spacing w:after="0" w:line="276" w:lineRule="auto"/>
        <w:ind w:left="567" w:hanging="567"/>
        <w:jc w:val="center"/>
        <w:rPr>
          <w:rFonts w:cs="Tahoma"/>
          <w:b/>
          <w:sz w:val="24"/>
          <w:szCs w:val="24"/>
        </w:rPr>
      </w:pPr>
      <w:r w:rsidRPr="005C549B">
        <w:rPr>
          <w:rFonts w:cs="Tahoma"/>
          <w:b/>
          <w:sz w:val="24"/>
          <w:szCs w:val="24"/>
        </w:rPr>
        <w:t xml:space="preserve">§ 6. Wynagrodzenie </w:t>
      </w:r>
      <w:bookmarkStart w:id="18" w:name="_Hlk148351497"/>
      <w:r w:rsidRPr="005C549B">
        <w:rPr>
          <w:rFonts w:cs="Tahoma"/>
          <w:b/>
          <w:sz w:val="24"/>
          <w:szCs w:val="24"/>
        </w:rPr>
        <w:t>i płatność</w:t>
      </w:r>
      <w:bookmarkEnd w:id="18"/>
    </w:p>
    <w:p w14:paraId="75EE4206" w14:textId="1F065143" w:rsidR="007B140A" w:rsidRPr="00202A14" w:rsidRDefault="007B140A" w:rsidP="007B140A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 xml:space="preserve">Cena </w:t>
      </w:r>
      <w:r w:rsidRPr="00202A14">
        <w:rPr>
          <w:rFonts w:cs="Tahoma"/>
          <w:sz w:val="24"/>
          <w:szCs w:val="24"/>
        </w:rPr>
        <w:t xml:space="preserve">jednostkowa </w:t>
      </w:r>
      <w:bookmarkStart w:id="19" w:name="_Hlk184736030"/>
      <w:r w:rsidR="008270F8" w:rsidRPr="00202A14">
        <w:rPr>
          <w:rFonts w:cs="Tahoma"/>
          <w:b/>
          <w:sz w:val="24"/>
          <w:szCs w:val="24"/>
        </w:rPr>
        <w:t xml:space="preserve">wykonywania usług schronienia </w:t>
      </w:r>
      <w:r w:rsidR="008270F8" w:rsidRPr="00202A14">
        <w:rPr>
          <w:rFonts w:cs="Tahoma"/>
          <w:b/>
          <w:color w:val="FF0000"/>
          <w:sz w:val="24"/>
          <w:szCs w:val="24"/>
        </w:rPr>
        <w:t>(Część 3)</w:t>
      </w:r>
      <w:r w:rsidR="008270F8" w:rsidRPr="00202A14">
        <w:rPr>
          <w:rFonts w:eastAsia="SimSun" w:cs="Tahoma"/>
          <w:sz w:val="24"/>
          <w:szCs w:val="24"/>
          <w:lang w:eastAsia="hi-IN" w:bidi="hi-IN"/>
        </w:rPr>
        <w:t xml:space="preserve"> </w:t>
      </w:r>
      <w:bookmarkEnd w:id="19"/>
      <w:r w:rsidRPr="00202A14">
        <w:rPr>
          <w:rFonts w:cs="Tahoma"/>
          <w:sz w:val="24"/>
          <w:szCs w:val="24"/>
        </w:rPr>
        <w:t>za jeden pobyt z wyżywieniem i usługami opiekuńczymi dla jednej osoby, zgodnie</w:t>
      </w:r>
      <w:r w:rsidR="008270F8" w:rsidRPr="00202A14">
        <w:rPr>
          <w:rFonts w:cs="Tahoma"/>
          <w:sz w:val="24"/>
          <w:szCs w:val="24"/>
        </w:rPr>
        <w:br/>
      </w:r>
      <w:r w:rsidRPr="00202A14">
        <w:rPr>
          <w:rFonts w:cs="Tahoma"/>
          <w:sz w:val="24"/>
          <w:szCs w:val="24"/>
        </w:rPr>
        <w:t>z ofertą Wykonawcy wynosi: ________ PLN brutto (słownie: ________), w tym:</w:t>
      </w:r>
    </w:p>
    <w:p w14:paraId="5067CE79" w14:textId="3B98C49B" w:rsidR="007B140A" w:rsidRPr="00202A14" w:rsidRDefault="007B140A" w:rsidP="00C8641A">
      <w:pPr>
        <w:pStyle w:val="Akapitzlist"/>
        <w:numPr>
          <w:ilvl w:val="0"/>
          <w:numId w:val="28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02A14">
        <w:rPr>
          <w:rFonts w:cs="Tahoma"/>
          <w:sz w:val="24"/>
          <w:szCs w:val="24"/>
        </w:rPr>
        <w:t>cena jednostkowa pobytu z usługami opiekuńczymi wynosi: _____ PLN,</w:t>
      </w:r>
    </w:p>
    <w:p w14:paraId="3968E02F" w14:textId="48323E22" w:rsidR="007B140A" w:rsidRPr="00202A14" w:rsidRDefault="007B140A" w:rsidP="00C8641A">
      <w:pPr>
        <w:pStyle w:val="Akapitzlist"/>
        <w:numPr>
          <w:ilvl w:val="0"/>
          <w:numId w:val="28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02A14">
        <w:rPr>
          <w:rFonts w:cs="Tahoma"/>
          <w:sz w:val="24"/>
          <w:szCs w:val="24"/>
        </w:rPr>
        <w:t>cena jednostkowa wyżywienia wynosi: _____ PLN</w:t>
      </w:r>
      <w:bookmarkStart w:id="20" w:name="_Hlk151377243"/>
      <w:r w:rsidRPr="00202A14">
        <w:rPr>
          <w:rFonts w:cs="Tahoma"/>
          <w:sz w:val="24"/>
          <w:szCs w:val="24"/>
        </w:rPr>
        <w:t>, na co składa się:</w:t>
      </w:r>
    </w:p>
    <w:p w14:paraId="076D37F4" w14:textId="74196B9D" w:rsidR="007B140A" w:rsidRPr="00202A14" w:rsidRDefault="007B140A" w:rsidP="00C8641A">
      <w:pPr>
        <w:pStyle w:val="Akapitzlist"/>
        <w:numPr>
          <w:ilvl w:val="0"/>
          <w:numId w:val="38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202A14">
        <w:rPr>
          <w:rFonts w:cs="Tahoma"/>
          <w:color w:val="000000"/>
          <w:sz w:val="24"/>
          <w:szCs w:val="24"/>
        </w:rPr>
        <w:t xml:space="preserve">koszt śniadania: </w:t>
      </w:r>
      <w:r w:rsidRPr="00202A14">
        <w:rPr>
          <w:rFonts w:cs="Tahoma"/>
          <w:sz w:val="24"/>
          <w:szCs w:val="24"/>
        </w:rPr>
        <w:t>_____ PLN,</w:t>
      </w:r>
    </w:p>
    <w:p w14:paraId="04084D0F" w14:textId="1010E62E" w:rsidR="007B140A" w:rsidRPr="005C549B" w:rsidRDefault="007B140A" w:rsidP="00C8641A">
      <w:pPr>
        <w:pStyle w:val="Akapitzlist"/>
        <w:numPr>
          <w:ilvl w:val="0"/>
          <w:numId w:val="38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202A14">
        <w:rPr>
          <w:rFonts w:cs="Tahoma"/>
          <w:color w:val="000000"/>
          <w:sz w:val="24"/>
          <w:szCs w:val="24"/>
        </w:rPr>
        <w:t>koszt obiadu, tj. jednego gorącego</w:t>
      </w:r>
      <w:r w:rsidRPr="005C549B">
        <w:rPr>
          <w:rFonts w:cs="Tahoma"/>
          <w:color w:val="000000"/>
          <w:sz w:val="24"/>
          <w:szCs w:val="24"/>
        </w:rPr>
        <w:t xml:space="preserve"> posiłku: </w:t>
      </w:r>
      <w:r w:rsidRPr="005C549B">
        <w:rPr>
          <w:rFonts w:cs="Tahoma"/>
          <w:sz w:val="24"/>
          <w:szCs w:val="24"/>
        </w:rPr>
        <w:t>_____ PLN,</w:t>
      </w:r>
    </w:p>
    <w:p w14:paraId="4D80DB84" w14:textId="7B644ABE" w:rsidR="007B140A" w:rsidRPr="005C549B" w:rsidRDefault="007B140A" w:rsidP="00C8641A">
      <w:pPr>
        <w:pStyle w:val="Akapitzlist"/>
        <w:numPr>
          <w:ilvl w:val="0"/>
          <w:numId w:val="38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5C549B">
        <w:rPr>
          <w:rFonts w:cs="Tahoma"/>
          <w:color w:val="000000"/>
          <w:sz w:val="24"/>
          <w:szCs w:val="24"/>
        </w:rPr>
        <w:t xml:space="preserve">koszt kolacji: </w:t>
      </w:r>
      <w:r w:rsidRPr="005C549B">
        <w:rPr>
          <w:rFonts w:cs="Tahoma"/>
          <w:sz w:val="24"/>
          <w:szCs w:val="24"/>
        </w:rPr>
        <w:t>_____ PLN</w:t>
      </w:r>
      <w:bookmarkEnd w:id="20"/>
      <w:r w:rsidRPr="005C549B">
        <w:rPr>
          <w:rFonts w:cs="Tahoma"/>
          <w:sz w:val="24"/>
          <w:szCs w:val="24"/>
        </w:rPr>
        <w:t>.</w:t>
      </w:r>
    </w:p>
    <w:p w14:paraId="63723117" w14:textId="4DC749EE" w:rsidR="007B140A" w:rsidRPr="005C549B" w:rsidRDefault="007B140A" w:rsidP="007B140A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Szacunkowo maksymalne wynagrodzenie Wykonawcy z tytułu realizacji Umowy określone w oparciu o prognozowaną liczbę osób potrzebujących usług schronienia w schronisku z usługami opiekuńczymi: _____ oraz maksymalną liczbę dni realizacji usług: ________, zgodnie z ofertą Wykonawcy wynosi: ________ PLN.</w:t>
      </w:r>
    </w:p>
    <w:p w14:paraId="501162D3" w14:textId="77777777" w:rsidR="007B140A" w:rsidRPr="005C549B" w:rsidRDefault="007B140A" w:rsidP="007B140A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 xml:space="preserve">Podana w § 6 ust. 2 liczba osób </w:t>
      </w:r>
      <w:r w:rsidRPr="005C549B">
        <w:rPr>
          <w:rFonts w:eastAsia="Arial" w:cs="Tahoma"/>
          <w:color w:val="00000A"/>
          <w:kern w:val="3"/>
          <w:sz w:val="24"/>
          <w:szCs w:val="24"/>
          <w:lang w:eastAsia="ar-SA"/>
        </w:rPr>
        <w:t>jest szacunkowa</w:t>
      </w:r>
      <w:bookmarkStart w:id="21" w:name="_Hlk184027620"/>
      <w:r w:rsidRPr="005C549B">
        <w:rPr>
          <w:rFonts w:eastAsia="Arial" w:cs="Tahoma"/>
          <w:color w:val="00000A"/>
          <w:kern w:val="3"/>
          <w:sz w:val="24"/>
          <w:szCs w:val="24"/>
          <w:lang w:eastAsia="ar-SA"/>
        </w:rPr>
        <w:t xml:space="preserve">, prognozowana </w:t>
      </w:r>
      <w:bookmarkEnd w:id="21"/>
      <w:r w:rsidRPr="005C549B">
        <w:rPr>
          <w:rFonts w:eastAsia="Arial" w:cs="Tahoma"/>
          <w:color w:val="00000A"/>
          <w:kern w:val="3"/>
          <w:sz w:val="24"/>
          <w:szCs w:val="24"/>
          <w:lang w:eastAsia="ar-SA"/>
        </w:rPr>
        <w:t>i może zmieniać się w trakcie realizacji zamówienia w zależności od faktycznych potrzeb.</w:t>
      </w:r>
    </w:p>
    <w:p w14:paraId="46090860" w14:textId="1714AC33" w:rsidR="007B140A" w:rsidRPr="00AD2F90" w:rsidRDefault="007B140A" w:rsidP="007B140A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Wykonawcy nie przysługuje roszczenie finansowe z tytułu niewykorzystania maksymalnej wartości zamówienia, jednakże Zamawiający gwarantuje wykonanie zamówi</w:t>
      </w:r>
      <w:r w:rsidRPr="00AD2F90">
        <w:rPr>
          <w:rFonts w:cs="Tahoma"/>
          <w:sz w:val="24"/>
          <w:szCs w:val="24"/>
        </w:rPr>
        <w:t xml:space="preserve">enia na poziomie minimum </w:t>
      </w:r>
      <w:r w:rsidR="00A31AAC" w:rsidRPr="00AD2F90">
        <w:rPr>
          <w:rFonts w:cs="Tahoma"/>
          <w:b/>
          <w:bCs/>
          <w:sz w:val="24"/>
          <w:szCs w:val="24"/>
        </w:rPr>
        <w:t>1 % szacunkowego maksymalnego wynagrodzenia, o którym mowa w ust. 2 powyżej</w:t>
      </w:r>
      <w:r w:rsidRPr="00AD2F90">
        <w:rPr>
          <w:rFonts w:cs="Tahoma"/>
          <w:bCs/>
          <w:sz w:val="24"/>
          <w:szCs w:val="24"/>
        </w:rPr>
        <w:t>.</w:t>
      </w:r>
    </w:p>
    <w:p w14:paraId="49ADB586" w14:textId="5A570D81" w:rsidR="008270F8" w:rsidRDefault="007B140A" w:rsidP="008270F8">
      <w:pPr>
        <w:pStyle w:val="Akapitzlist"/>
        <w:spacing w:after="0" w:line="276" w:lineRule="auto"/>
        <w:ind w:left="567"/>
        <w:rPr>
          <w:rFonts w:cs="Tahoma"/>
          <w:sz w:val="24"/>
          <w:szCs w:val="24"/>
        </w:rPr>
      </w:pPr>
      <w:bookmarkStart w:id="22" w:name="_Hlk184027849"/>
      <w:r w:rsidRPr="00AD2F90">
        <w:rPr>
          <w:rFonts w:cs="Tahoma"/>
          <w:b/>
          <w:bCs/>
          <w:sz w:val="24"/>
          <w:szCs w:val="24"/>
        </w:rPr>
        <w:t xml:space="preserve">UWAGA: </w:t>
      </w:r>
      <w:bookmarkEnd w:id="22"/>
      <w:r w:rsidRPr="00AD2F90">
        <w:rPr>
          <w:rFonts w:cs="Tahoma"/>
          <w:sz w:val="24"/>
          <w:szCs w:val="24"/>
        </w:rPr>
        <w:t xml:space="preserve">W innym przypadku </w:t>
      </w:r>
      <w:r w:rsidRPr="005C549B">
        <w:rPr>
          <w:rFonts w:cs="Tahoma"/>
          <w:sz w:val="24"/>
          <w:szCs w:val="24"/>
        </w:rPr>
        <w:t>Wykonawcy nie przysługują żadne roszczenia,</w:t>
      </w:r>
      <w:r w:rsidRPr="005C549B">
        <w:rPr>
          <w:rFonts w:cs="Tahoma"/>
          <w:sz w:val="24"/>
          <w:szCs w:val="24"/>
        </w:rPr>
        <w:br/>
        <w:t>w tym o zapłatę odszkodowania z tytułu zmniejszenia zakresu przedmiotu zamówienia, jak również nie może to być podstawą do odmowy wykonania gwarantowanej części zamówienia.</w:t>
      </w:r>
    </w:p>
    <w:p w14:paraId="207B4091" w14:textId="0BC96ED6" w:rsidR="007B140A" w:rsidRPr="005C549B" w:rsidRDefault="007B140A" w:rsidP="007B140A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Zamawiający zastrzega, że podane prognozowane liczby osób korzystających</w:t>
      </w:r>
      <w:r w:rsidRPr="005C549B">
        <w:rPr>
          <w:rFonts w:cs="Tahoma"/>
          <w:sz w:val="24"/>
          <w:szCs w:val="24"/>
        </w:rPr>
        <w:br/>
        <w:t>z usług zostały obliczone na podstawie danych z poprzedniego roku oraz bieżącego zapotrzebowania, a faktyczna liczba przyjmowanych osób może się nieznacznie różnić. Jednocześnie strony ustalają, iż dopuszcza się zwiększenie zakresu usługi w zależności od</w:t>
      </w:r>
      <w:r w:rsidRPr="005C549B">
        <w:rPr>
          <w:rFonts w:eastAsia="Arial" w:cs="Tahoma"/>
          <w:color w:val="00000A"/>
          <w:kern w:val="3"/>
          <w:sz w:val="24"/>
          <w:szCs w:val="24"/>
          <w:lang w:eastAsia="ar-SA"/>
        </w:rPr>
        <w:t xml:space="preserve"> aktualnych</w:t>
      </w:r>
      <w:r w:rsidRPr="005C549B">
        <w:rPr>
          <w:rFonts w:cs="Tahoma"/>
          <w:sz w:val="24"/>
          <w:szCs w:val="24"/>
        </w:rPr>
        <w:t xml:space="preserve"> potrzeb Zamawiającego.</w:t>
      </w:r>
    </w:p>
    <w:p w14:paraId="31A31E2F" w14:textId="5481FF90" w:rsidR="00A31554" w:rsidRPr="00982CDC" w:rsidRDefault="00A31554" w:rsidP="007B140A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23" w:name="_Hlk184046818"/>
      <w:r w:rsidRPr="005C549B">
        <w:rPr>
          <w:rFonts w:cs="Tahoma"/>
          <w:sz w:val="24"/>
          <w:szCs w:val="24"/>
        </w:rPr>
        <w:lastRenderedPageBreak/>
        <w:t>Wysokość wynagrodzenia Wykonawcy ustalana będzie w okresach</w:t>
      </w:r>
      <w:r w:rsidR="00A31AAC" w:rsidRPr="005C549B">
        <w:rPr>
          <w:rFonts w:cs="Tahoma"/>
          <w:sz w:val="24"/>
          <w:szCs w:val="24"/>
        </w:rPr>
        <w:t xml:space="preserve"> </w:t>
      </w:r>
      <w:r w:rsidRPr="005C549B">
        <w:rPr>
          <w:rFonts w:cs="Tahoma"/>
          <w:sz w:val="24"/>
          <w:szCs w:val="24"/>
        </w:rPr>
        <w:t>miesięcznych, w oparciu o ceny jednostkowe, o których mowa w ust. 1</w:t>
      </w:r>
      <w:r w:rsidR="00A31AAC" w:rsidRPr="005C549B">
        <w:rPr>
          <w:rFonts w:cs="Tahoma"/>
          <w:sz w:val="24"/>
          <w:szCs w:val="24"/>
        </w:rPr>
        <w:t xml:space="preserve"> </w:t>
      </w:r>
      <w:r w:rsidRPr="00982CDC">
        <w:rPr>
          <w:rFonts w:cs="Tahoma"/>
          <w:sz w:val="24"/>
          <w:szCs w:val="24"/>
        </w:rPr>
        <w:t>powyżej.</w:t>
      </w:r>
    </w:p>
    <w:bookmarkEnd w:id="23"/>
    <w:p w14:paraId="663B735E" w14:textId="172036CF" w:rsidR="00A31554" w:rsidRPr="00982CDC" w:rsidRDefault="00AD2F90" w:rsidP="007B140A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982CDC">
        <w:rPr>
          <w:rFonts w:cs="Tahoma"/>
          <w:sz w:val="24"/>
          <w:szCs w:val="24"/>
        </w:rPr>
        <w:t>Zamawiający zobowiązuje się do pokrywania kosztów pobytu wyłącznie za czas rzeczywistego przebywania w schronisku. Do czasu, o którym mowa w zdaniu poprzedzającym wlicza się nieprzebywanie osoby przyjętej w schronisku przez okres nie dłuższy niż kolejne 2 dni, na skutek rezygnacji (dorozumianej) osoby skierowanej z usługi schronienia.</w:t>
      </w:r>
    </w:p>
    <w:p w14:paraId="3368BCB0" w14:textId="1539D20A" w:rsidR="007B140A" w:rsidRPr="005C549B" w:rsidRDefault="007B140A" w:rsidP="007B140A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pacing w:val="-7"/>
          <w:sz w:val="24"/>
          <w:szCs w:val="24"/>
        </w:rPr>
        <w:t>Rozliczenia</w:t>
      </w:r>
      <w:r w:rsidRPr="005C549B">
        <w:rPr>
          <w:rFonts w:cs="Tahoma"/>
          <w:spacing w:val="-12"/>
          <w:sz w:val="24"/>
          <w:szCs w:val="24"/>
        </w:rPr>
        <w:t xml:space="preserve"> </w:t>
      </w:r>
      <w:r w:rsidRPr="005C549B">
        <w:rPr>
          <w:rFonts w:cs="Tahoma"/>
          <w:spacing w:val="-6"/>
          <w:sz w:val="24"/>
          <w:szCs w:val="24"/>
        </w:rPr>
        <w:t>pomiędzy</w:t>
      </w:r>
      <w:r w:rsidRPr="005C549B">
        <w:rPr>
          <w:rFonts w:cs="Tahoma"/>
          <w:spacing w:val="-15"/>
          <w:sz w:val="24"/>
          <w:szCs w:val="24"/>
        </w:rPr>
        <w:t xml:space="preserve"> </w:t>
      </w:r>
      <w:r w:rsidRPr="005C549B">
        <w:rPr>
          <w:rFonts w:cs="Tahoma"/>
          <w:spacing w:val="-7"/>
          <w:sz w:val="24"/>
          <w:szCs w:val="24"/>
        </w:rPr>
        <w:t>Zamawiającym</w:t>
      </w:r>
      <w:r w:rsidRPr="005C549B">
        <w:rPr>
          <w:rFonts w:cs="Tahoma"/>
          <w:spacing w:val="-14"/>
          <w:sz w:val="24"/>
          <w:szCs w:val="24"/>
        </w:rPr>
        <w:t xml:space="preserve"> </w:t>
      </w:r>
      <w:r w:rsidRPr="005C549B">
        <w:rPr>
          <w:rFonts w:cs="Tahoma"/>
          <w:sz w:val="24"/>
          <w:szCs w:val="24"/>
        </w:rPr>
        <w:t>a</w:t>
      </w:r>
      <w:r w:rsidRPr="005C549B">
        <w:rPr>
          <w:rFonts w:cs="Tahoma"/>
          <w:spacing w:val="-16"/>
          <w:sz w:val="24"/>
          <w:szCs w:val="24"/>
        </w:rPr>
        <w:t xml:space="preserve"> W</w:t>
      </w:r>
      <w:r w:rsidRPr="005C549B">
        <w:rPr>
          <w:rFonts w:cs="Tahoma"/>
          <w:spacing w:val="-6"/>
          <w:sz w:val="24"/>
          <w:szCs w:val="24"/>
        </w:rPr>
        <w:t>ykonawcą</w:t>
      </w:r>
      <w:r w:rsidRPr="005C549B">
        <w:rPr>
          <w:rFonts w:cs="Tahoma"/>
          <w:spacing w:val="-12"/>
          <w:sz w:val="24"/>
          <w:szCs w:val="24"/>
        </w:rPr>
        <w:t xml:space="preserve"> </w:t>
      </w:r>
      <w:r w:rsidRPr="005C549B">
        <w:rPr>
          <w:rFonts w:cs="Tahoma"/>
          <w:spacing w:val="-5"/>
          <w:sz w:val="24"/>
          <w:szCs w:val="24"/>
        </w:rPr>
        <w:t>będą</w:t>
      </w:r>
      <w:r w:rsidRPr="005C549B">
        <w:rPr>
          <w:rFonts w:cs="Tahoma"/>
          <w:spacing w:val="-12"/>
          <w:sz w:val="24"/>
          <w:szCs w:val="24"/>
        </w:rPr>
        <w:t xml:space="preserve"> </w:t>
      </w:r>
      <w:r w:rsidRPr="005C549B">
        <w:rPr>
          <w:rFonts w:cs="Tahoma"/>
          <w:spacing w:val="-7"/>
          <w:sz w:val="24"/>
          <w:szCs w:val="24"/>
        </w:rPr>
        <w:t>dokonywane</w:t>
      </w:r>
      <w:r w:rsidRPr="005C549B">
        <w:rPr>
          <w:rFonts w:cs="Tahoma"/>
          <w:spacing w:val="-16"/>
          <w:sz w:val="24"/>
          <w:szCs w:val="24"/>
        </w:rPr>
        <w:t xml:space="preserve"> </w:t>
      </w:r>
      <w:r w:rsidRPr="005C549B">
        <w:rPr>
          <w:rFonts w:cs="Tahoma"/>
          <w:spacing w:val="-6"/>
          <w:sz w:val="24"/>
          <w:szCs w:val="24"/>
        </w:rPr>
        <w:t>wyłącznie</w:t>
      </w:r>
      <w:r w:rsidRPr="005C549B">
        <w:rPr>
          <w:rFonts w:cs="Tahoma"/>
          <w:spacing w:val="-6"/>
          <w:sz w:val="24"/>
          <w:szCs w:val="24"/>
        </w:rPr>
        <w:br/>
      </w:r>
      <w:r w:rsidRPr="005C549B">
        <w:rPr>
          <w:rFonts w:cs="Tahoma"/>
          <w:sz w:val="24"/>
          <w:szCs w:val="24"/>
        </w:rPr>
        <w:t>w</w:t>
      </w:r>
      <w:r w:rsidRPr="005C549B">
        <w:rPr>
          <w:rFonts w:cs="Tahoma"/>
          <w:spacing w:val="-14"/>
          <w:sz w:val="24"/>
          <w:szCs w:val="24"/>
        </w:rPr>
        <w:t xml:space="preserve"> </w:t>
      </w:r>
      <w:r w:rsidRPr="005C549B">
        <w:rPr>
          <w:rFonts w:cs="Tahoma"/>
          <w:spacing w:val="-6"/>
          <w:sz w:val="24"/>
          <w:szCs w:val="24"/>
        </w:rPr>
        <w:t>walucie</w:t>
      </w:r>
      <w:r w:rsidRPr="005C549B">
        <w:rPr>
          <w:rFonts w:cs="Tahoma"/>
          <w:spacing w:val="-12"/>
          <w:sz w:val="24"/>
          <w:szCs w:val="24"/>
        </w:rPr>
        <w:t xml:space="preserve"> </w:t>
      </w:r>
      <w:r w:rsidRPr="005C549B">
        <w:rPr>
          <w:rFonts w:cs="Tahoma"/>
          <w:spacing w:val="-6"/>
          <w:sz w:val="24"/>
          <w:szCs w:val="24"/>
        </w:rPr>
        <w:t>PLN.</w:t>
      </w:r>
    </w:p>
    <w:p w14:paraId="541B86C0" w14:textId="77777777" w:rsidR="007B140A" w:rsidRPr="00202A14" w:rsidRDefault="007B140A" w:rsidP="007B140A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eastAsia="Times New Roman" w:cs="Tahoma"/>
          <w:spacing w:val="-6"/>
          <w:kern w:val="3"/>
          <w:sz w:val="24"/>
          <w:szCs w:val="24"/>
          <w:lang w:eastAsia="pl-PL" w:bidi="hi-IN"/>
        </w:rPr>
        <w:t xml:space="preserve">Zamawiający nie przewiduje udzielania </w:t>
      </w:r>
      <w:r w:rsidRPr="00202A14">
        <w:rPr>
          <w:rFonts w:eastAsia="Times New Roman" w:cs="Tahoma"/>
          <w:spacing w:val="-6"/>
          <w:kern w:val="3"/>
          <w:sz w:val="24"/>
          <w:szCs w:val="24"/>
          <w:lang w:eastAsia="pl-PL" w:bidi="hi-IN"/>
        </w:rPr>
        <w:t>zaliczek na poczet wykonania zamówienia.</w:t>
      </w:r>
    </w:p>
    <w:p w14:paraId="3F0D5349" w14:textId="77777777" w:rsidR="007B140A" w:rsidRPr="00202A14" w:rsidRDefault="007B140A" w:rsidP="007B140A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02A14">
        <w:rPr>
          <w:rFonts w:cs="Tahoma"/>
          <w:sz w:val="24"/>
          <w:szCs w:val="24"/>
        </w:rPr>
        <w:t>Faktury/rachunki</w:t>
      </w:r>
      <w:r w:rsidRPr="00202A14">
        <w:rPr>
          <w:rStyle w:val="Odwoanieprzypisudolnego"/>
          <w:rFonts w:cs="Tahoma"/>
          <w:sz w:val="24"/>
          <w:szCs w:val="24"/>
        </w:rPr>
        <w:footnoteReference w:id="1"/>
      </w:r>
      <w:r w:rsidRPr="00202A14">
        <w:rPr>
          <w:rFonts w:cs="Tahoma"/>
          <w:sz w:val="24"/>
          <w:szCs w:val="24"/>
        </w:rPr>
        <w:t xml:space="preserve"> będą wystawiane w okresach miesięcznych, w których zrealizowano Umowę.</w:t>
      </w:r>
    </w:p>
    <w:p w14:paraId="7D40E1B2" w14:textId="2456A8EE" w:rsidR="007B140A" w:rsidRPr="00202A14" w:rsidRDefault="007B140A" w:rsidP="007B140A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02A14">
        <w:rPr>
          <w:rFonts w:cs="Tahoma"/>
          <w:sz w:val="24"/>
          <w:szCs w:val="24"/>
        </w:rPr>
        <w:t>Wykonawca zobowiązany jest dostarczyć do </w:t>
      </w:r>
      <w:r w:rsidR="00EB2ACD" w:rsidRPr="00202A14">
        <w:rPr>
          <w:rFonts w:cs="Tahoma"/>
          <w:sz w:val="24"/>
          <w:szCs w:val="24"/>
        </w:rPr>
        <w:t>5</w:t>
      </w:r>
      <w:r w:rsidRPr="00202A14">
        <w:rPr>
          <w:rFonts w:cs="Tahoma"/>
          <w:sz w:val="24"/>
          <w:szCs w:val="24"/>
        </w:rPr>
        <w:t>-go dnia każdego miesiąca</w:t>
      </w:r>
      <w:r w:rsidR="00D7343A" w:rsidRPr="00202A14">
        <w:rPr>
          <w:rFonts w:cs="Tahoma"/>
          <w:sz w:val="24"/>
          <w:szCs w:val="24"/>
        </w:rPr>
        <w:t xml:space="preserve"> </w:t>
      </w:r>
      <w:r w:rsidRPr="00202A14">
        <w:rPr>
          <w:rFonts w:cs="Tahoma"/>
          <w:sz w:val="24"/>
          <w:szCs w:val="24"/>
        </w:rPr>
        <w:t>następującego po realizacji Umowy, do siedziby Zamawiającego-Odbiorcy:</w:t>
      </w:r>
    </w:p>
    <w:p w14:paraId="538C4E93" w14:textId="55BE755F" w:rsidR="00AD2F90" w:rsidRPr="00202A14" w:rsidRDefault="007B140A" w:rsidP="00D7343A">
      <w:pPr>
        <w:pStyle w:val="Akapitzlist"/>
        <w:numPr>
          <w:ilvl w:val="0"/>
          <w:numId w:val="1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02A14">
        <w:rPr>
          <w:rFonts w:cs="Tahoma"/>
          <w:b/>
          <w:sz w:val="24"/>
          <w:szCs w:val="24"/>
        </w:rPr>
        <w:t>fakturę;</w:t>
      </w:r>
    </w:p>
    <w:p w14:paraId="782A8708" w14:textId="1B98E4C0" w:rsidR="007B140A" w:rsidRPr="00202A14" w:rsidRDefault="007B140A" w:rsidP="007B140A">
      <w:pPr>
        <w:pStyle w:val="Akapitzlist"/>
        <w:numPr>
          <w:ilvl w:val="0"/>
          <w:numId w:val="1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02A14">
        <w:rPr>
          <w:rFonts w:cs="Tahoma"/>
          <w:sz w:val="24"/>
          <w:szCs w:val="24"/>
        </w:rPr>
        <w:t xml:space="preserve">jeśli Wykonawca posługuje się podwykonawcą – do faktury zobowiązany jest dołączyć </w:t>
      </w:r>
      <w:r w:rsidRPr="00202A14">
        <w:rPr>
          <w:rFonts w:cs="Tahoma"/>
          <w:b/>
          <w:sz w:val="24"/>
          <w:szCs w:val="24"/>
        </w:rPr>
        <w:t>oświadczenie podwykonawcy</w:t>
      </w:r>
      <w:r w:rsidRPr="00202A14">
        <w:rPr>
          <w:rFonts w:cs="Tahoma"/>
          <w:sz w:val="24"/>
          <w:szCs w:val="24"/>
        </w:rPr>
        <w:t>, że za usługę objętą fakturą podwykonawca otrzymał wynagrodzenie oraz że na dzień wystawienia faktury nie istnieją żadne wymagalne roszczenia w stosunku do Wykonawcy;</w:t>
      </w:r>
    </w:p>
    <w:p w14:paraId="15EBBFDA" w14:textId="102BBB61" w:rsidR="00201D23" w:rsidRPr="00202A14" w:rsidRDefault="00201D23" w:rsidP="007B140A">
      <w:pPr>
        <w:pStyle w:val="Akapitzlist"/>
        <w:numPr>
          <w:ilvl w:val="0"/>
          <w:numId w:val="1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202A14">
        <w:rPr>
          <w:rFonts w:cs="Tahoma"/>
          <w:b/>
          <w:bCs/>
          <w:sz w:val="24"/>
          <w:szCs w:val="24"/>
        </w:rPr>
        <w:t xml:space="preserve">wykaz </w:t>
      </w:r>
      <w:r w:rsidRPr="00202A14">
        <w:rPr>
          <w:rFonts w:cs="Tahoma"/>
          <w:sz w:val="24"/>
          <w:szCs w:val="24"/>
        </w:rPr>
        <w:t>osób i ilości zrealizowanych usług w danym miesiącu (z którego wynika kto i z ilu usług skorzystał w danym miesiącu);</w:t>
      </w:r>
    </w:p>
    <w:p w14:paraId="128B37E5" w14:textId="72A5A117" w:rsidR="007B140A" w:rsidRPr="00202A14" w:rsidRDefault="008270F8" w:rsidP="007B140A">
      <w:pPr>
        <w:pStyle w:val="Akapitzlist"/>
        <w:numPr>
          <w:ilvl w:val="0"/>
          <w:numId w:val="16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bookmarkStart w:id="24" w:name="_Hlk184736116"/>
      <w:r w:rsidRPr="00202A14">
        <w:rPr>
          <w:rFonts w:cs="Tahoma"/>
          <w:b/>
          <w:sz w:val="24"/>
          <w:szCs w:val="24"/>
        </w:rPr>
        <w:t xml:space="preserve">wszystkie </w:t>
      </w:r>
      <w:r w:rsidR="007B140A" w:rsidRPr="00202A14">
        <w:rPr>
          <w:rFonts w:cs="Tahoma"/>
          <w:b/>
          <w:sz w:val="24"/>
          <w:szCs w:val="24"/>
        </w:rPr>
        <w:t>list</w:t>
      </w:r>
      <w:r w:rsidRPr="00202A14">
        <w:rPr>
          <w:rFonts w:cs="Tahoma"/>
          <w:b/>
          <w:sz w:val="24"/>
          <w:szCs w:val="24"/>
        </w:rPr>
        <w:t>y</w:t>
      </w:r>
      <w:r w:rsidR="007B140A" w:rsidRPr="00202A14">
        <w:rPr>
          <w:rFonts w:cs="Tahoma"/>
          <w:b/>
          <w:sz w:val="24"/>
          <w:szCs w:val="24"/>
        </w:rPr>
        <w:t xml:space="preserve"> obecności </w:t>
      </w:r>
      <w:r w:rsidR="007B140A" w:rsidRPr="00202A14">
        <w:rPr>
          <w:rFonts w:cs="Tahoma"/>
          <w:sz w:val="24"/>
          <w:szCs w:val="24"/>
        </w:rPr>
        <w:t xml:space="preserve">– </w:t>
      </w:r>
      <w:bookmarkStart w:id="25" w:name="_Hlk184629209"/>
      <w:r w:rsidR="007B140A" w:rsidRPr="00202A14">
        <w:rPr>
          <w:rFonts w:cs="Tahoma"/>
          <w:sz w:val="24"/>
          <w:szCs w:val="24"/>
        </w:rPr>
        <w:t>wystawion</w:t>
      </w:r>
      <w:r w:rsidRPr="00202A14">
        <w:rPr>
          <w:rFonts w:cs="Tahoma"/>
          <w:sz w:val="24"/>
          <w:szCs w:val="24"/>
        </w:rPr>
        <w:t>e</w:t>
      </w:r>
      <w:r w:rsidR="007B140A" w:rsidRPr="00202A14">
        <w:rPr>
          <w:rFonts w:cs="Tahoma"/>
          <w:sz w:val="24"/>
          <w:szCs w:val="24"/>
        </w:rPr>
        <w:t xml:space="preserve"> indywidualnie dla każdej przyjętej osoby</w:t>
      </w:r>
      <w:r w:rsidRPr="00202A14">
        <w:rPr>
          <w:rFonts w:cs="Tahoma"/>
          <w:sz w:val="24"/>
          <w:szCs w:val="24"/>
        </w:rPr>
        <w:t xml:space="preserve"> </w:t>
      </w:r>
      <w:r w:rsidR="007B140A" w:rsidRPr="00202A14">
        <w:rPr>
          <w:rFonts w:cs="Tahoma"/>
          <w:sz w:val="24"/>
          <w:szCs w:val="24"/>
        </w:rPr>
        <w:t>i podpisan</w:t>
      </w:r>
      <w:r w:rsidR="00D772CE" w:rsidRPr="00202A14">
        <w:rPr>
          <w:rFonts w:cs="Tahoma"/>
          <w:sz w:val="24"/>
          <w:szCs w:val="24"/>
        </w:rPr>
        <w:t>e</w:t>
      </w:r>
      <w:r w:rsidR="007B140A" w:rsidRPr="00202A14">
        <w:rPr>
          <w:rFonts w:cs="Tahoma"/>
          <w:sz w:val="24"/>
          <w:szCs w:val="24"/>
        </w:rPr>
        <w:t xml:space="preserve"> przez tę osobę</w:t>
      </w:r>
      <w:bookmarkEnd w:id="25"/>
      <w:bookmarkEnd w:id="24"/>
      <w:r w:rsidR="007B140A" w:rsidRPr="00202A14">
        <w:rPr>
          <w:rFonts w:cs="Tahoma"/>
          <w:sz w:val="24"/>
          <w:szCs w:val="24"/>
        </w:rPr>
        <w:t>.</w:t>
      </w:r>
    </w:p>
    <w:p w14:paraId="4557C0DB" w14:textId="5C45D43D" w:rsidR="00331909" w:rsidRPr="00202A14" w:rsidRDefault="00331909" w:rsidP="008270F8">
      <w:pPr>
        <w:spacing w:after="0" w:line="276" w:lineRule="auto"/>
        <w:ind w:left="1134"/>
        <w:rPr>
          <w:rFonts w:cs="Tahoma"/>
          <w:sz w:val="24"/>
          <w:szCs w:val="24"/>
        </w:rPr>
      </w:pPr>
      <w:r w:rsidRPr="00202A14">
        <w:rPr>
          <w:rFonts w:cs="Tahoma"/>
          <w:b/>
          <w:sz w:val="24"/>
          <w:szCs w:val="24"/>
        </w:rPr>
        <w:t>UWAGA</w:t>
      </w:r>
      <w:r w:rsidRPr="00202A14">
        <w:rPr>
          <w:rFonts w:cs="Tahoma"/>
          <w:sz w:val="24"/>
          <w:szCs w:val="24"/>
        </w:rPr>
        <w:t>: W przypadku braku możliwości osobistego złożenia podpisu</w:t>
      </w:r>
      <w:r w:rsidR="008270F8" w:rsidRPr="00202A14">
        <w:rPr>
          <w:rFonts w:cs="Tahoma"/>
          <w:sz w:val="24"/>
          <w:szCs w:val="24"/>
        </w:rPr>
        <w:br/>
      </w:r>
      <w:r w:rsidRPr="00202A14">
        <w:rPr>
          <w:rFonts w:cs="Tahoma"/>
          <w:sz w:val="24"/>
          <w:szCs w:val="24"/>
        </w:rPr>
        <w:t>na liście obecności, z przyczyn niezależnych od wykonawcy, dopuszcza się możliwość potwierdzenia pobytu przez pracownika schroniska</w:t>
      </w:r>
      <w:r w:rsidR="008270F8" w:rsidRPr="00202A14">
        <w:rPr>
          <w:rFonts w:cs="Tahoma"/>
          <w:sz w:val="24"/>
          <w:szCs w:val="24"/>
        </w:rPr>
        <w:br/>
      </w:r>
      <w:r w:rsidRPr="00202A14">
        <w:rPr>
          <w:rFonts w:cs="Tahoma"/>
          <w:sz w:val="24"/>
          <w:szCs w:val="24"/>
        </w:rPr>
        <w:t>z odpowiednią adnotacją.</w:t>
      </w:r>
    </w:p>
    <w:p w14:paraId="01EBF495" w14:textId="77777777" w:rsidR="007B140A" w:rsidRPr="00202A14" w:rsidRDefault="007B140A" w:rsidP="007B140A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02A14">
        <w:rPr>
          <w:rFonts w:cs="Tahoma"/>
          <w:sz w:val="24"/>
          <w:szCs w:val="24"/>
        </w:rPr>
        <w:t xml:space="preserve">Faktura wystawiana ma być z terminem płatności </w:t>
      </w:r>
      <w:r w:rsidRPr="00202A14">
        <w:rPr>
          <w:rFonts w:cs="Tahoma"/>
          <w:b/>
          <w:sz w:val="24"/>
          <w:szCs w:val="24"/>
        </w:rPr>
        <w:t xml:space="preserve">do </w:t>
      </w:r>
      <w:bookmarkStart w:id="26" w:name="_Hlk147830383"/>
      <w:r w:rsidRPr="00202A14">
        <w:rPr>
          <w:rFonts w:cs="Tahoma"/>
          <w:b/>
          <w:sz w:val="24"/>
          <w:szCs w:val="24"/>
        </w:rPr>
        <w:t>30 dni od daty jej dostarczenia</w:t>
      </w:r>
      <w:bookmarkEnd w:id="26"/>
      <w:r w:rsidRPr="00202A14">
        <w:rPr>
          <w:rFonts w:cs="Tahoma"/>
          <w:sz w:val="24"/>
          <w:szCs w:val="24"/>
        </w:rPr>
        <w:t>. Zamawiający jest zobowiązany w okresie nie dłuższym niż 7 dni roboczych dokonać weryfikacji prawidłowości wystawionej faktury.</w:t>
      </w:r>
      <w:r w:rsidRPr="00202A14">
        <w:rPr>
          <w:rFonts w:cs="Tahoma"/>
          <w:sz w:val="24"/>
          <w:szCs w:val="24"/>
        </w:rPr>
        <w:br/>
        <w:t>Po zaakceptowaniu faktury Zamawiający dokona zapłaty na konto Wykonawcy.</w:t>
      </w:r>
    </w:p>
    <w:p w14:paraId="5412A7EF" w14:textId="77777777" w:rsidR="007B140A" w:rsidRPr="00202A14" w:rsidRDefault="007B140A" w:rsidP="007B140A">
      <w:pPr>
        <w:pStyle w:val="Akapitzlist"/>
        <w:spacing w:after="0" w:line="276" w:lineRule="auto"/>
        <w:ind w:left="567"/>
        <w:rPr>
          <w:rFonts w:cs="Tahoma"/>
          <w:sz w:val="24"/>
          <w:szCs w:val="24"/>
        </w:rPr>
      </w:pPr>
      <w:r w:rsidRPr="00202A14">
        <w:rPr>
          <w:rFonts w:eastAsia="Andale Sans UI" w:cs="Tahoma"/>
          <w:b/>
          <w:bCs/>
          <w:kern w:val="1"/>
          <w:sz w:val="24"/>
          <w:szCs w:val="24"/>
          <w:lang w:bidi="en-US"/>
        </w:rPr>
        <w:t>UWAGA:</w:t>
      </w:r>
      <w:r w:rsidRPr="00202A14">
        <w:rPr>
          <w:rFonts w:eastAsia="Andale Sans UI" w:cs="Tahoma"/>
          <w:kern w:val="1"/>
          <w:sz w:val="24"/>
          <w:szCs w:val="24"/>
          <w:lang w:bidi="en-US"/>
        </w:rPr>
        <w:t xml:space="preserve"> Wyjątek stanowi miesiąc grudzień 2025 r. - kiedy to Wykonawca winien dostarczyć powyższe dokumenty do dnia 28.12.2025 r., a zapłata przez Zamawiającego nastąpi do dnia 31.12.2025 r.</w:t>
      </w:r>
    </w:p>
    <w:p w14:paraId="66B016A5" w14:textId="77777777" w:rsidR="008270F8" w:rsidRPr="00202A14" w:rsidRDefault="008270F8">
      <w:pPr>
        <w:spacing w:after="160" w:line="259" w:lineRule="auto"/>
        <w:rPr>
          <w:rFonts w:eastAsia="Andale Sans UI" w:cs="Tahoma"/>
          <w:kern w:val="1"/>
          <w:sz w:val="24"/>
          <w:szCs w:val="24"/>
          <w:lang w:bidi="en-US"/>
        </w:rPr>
      </w:pPr>
      <w:r w:rsidRPr="00202A14">
        <w:rPr>
          <w:rFonts w:eastAsia="Andale Sans UI" w:cs="Tahoma"/>
          <w:kern w:val="1"/>
          <w:sz w:val="24"/>
          <w:szCs w:val="24"/>
          <w:lang w:bidi="en-US"/>
        </w:rPr>
        <w:br w:type="page"/>
      </w:r>
    </w:p>
    <w:p w14:paraId="6AC15151" w14:textId="7DEC20B7" w:rsidR="007B140A" w:rsidRPr="00202A14" w:rsidRDefault="007B140A" w:rsidP="007B140A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02A14">
        <w:rPr>
          <w:rFonts w:eastAsia="Andale Sans UI" w:cs="Tahoma"/>
          <w:kern w:val="1"/>
          <w:sz w:val="24"/>
          <w:szCs w:val="24"/>
          <w:lang w:bidi="en-US"/>
        </w:rPr>
        <w:lastRenderedPageBreak/>
        <w:t>Dokumentacja, o której mowa w</w:t>
      </w:r>
      <w:r w:rsidRPr="00202A14">
        <w:rPr>
          <w:rFonts w:cs="Tahoma"/>
          <w:sz w:val="24"/>
          <w:szCs w:val="24"/>
        </w:rPr>
        <w:t xml:space="preserve"> ust. 9 powyżej</w:t>
      </w:r>
      <w:r w:rsidRPr="00202A14">
        <w:rPr>
          <w:rFonts w:eastAsia="Andale Sans UI" w:cs="Tahoma"/>
          <w:kern w:val="1"/>
          <w:sz w:val="24"/>
          <w:szCs w:val="24"/>
          <w:lang w:bidi="en-US"/>
        </w:rPr>
        <w:t xml:space="preserve"> winna być prowadzona</w:t>
      </w:r>
      <w:r w:rsidRPr="00202A14">
        <w:rPr>
          <w:rFonts w:eastAsia="Andale Sans UI" w:cs="Tahoma"/>
          <w:kern w:val="1"/>
          <w:sz w:val="24"/>
          <w:szCs w:val="24"/>
          <w:lang w:bidi="en-US"/>
        </w:rPr>
        <w:br/>
        <w:t>w sposób nie budzący zastrzeżeń. W przypadku, gdy dokumentacja zawiera błędną treść lub błąd w liczbie, poprawa powinna nastąpić poprzez skreślenie błędnej treści lub liczby, wpisanie obok prawidłowej treści lub liczby</w:t>
      </w:r>
      <w:r w:rsidRPr="00202A14">
        <w:rPr>
          <w:rFonts w:eastAsia="Andale Sans UI" w:cs="Tahoma"/>
          <w:kern w:val="1"/>
          <w:sz w:val="24"/>
          <w:szCs w:val="24"/>
          <w:lang w:bidi="en-US"/>
        </w:rPr>
        <w:br/>
        <w:t>i zaparafowanie dokonanych poprawek.</w:t>
      </w:r>
    </w:p>
    <w:p w14:paraId="15598AF0" w14:textId="2A824A10" w:rsidR="007B140A" w:rsidRPr="00202A14" w:rsidRDefault="007B140A" w:rsidP="007B140A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02A14">
        <w:rPr>
          <w:rFonts w:cs="Tahoma"/>
          <w:kern w:val="1"/>
          <w:sz w:val="24"/>
          <w:szCs w:val="24"/>
          <w:lang w:bidi="en-US"/>
        </w:rPr>
        <w:t>Na Wykonawcy spoczywa odpowiedzialność za przygotowanie dokumentacji,</w:t>
      </w:r>
      <w:r w:rsidRPr="00202A14">
        <w:rPr>
          <w:rFonts w:cs="Tahoma"/>
          <w:kern w:val="1"/>
          <w:sz w:val="24"/>
          <w:szCs w:val="24"/>
          <w:lang w:bidi="en-US"/>
        </w:rPr>
        <w:br/>
        <w:t xml:space="preserve">o której mowa </w:t>
      </w:r>
      <w:r w:rsidRPr="00202A14">
        <w:rPr>
          <w:rFonts w:eastAsia="Andale Sans UI" w:cs="Tahoma"/>
          <w:kern w:val="1"/>
          <w:sz w:val="24"/>
          <w:szCs w:val="24"/>
          <w:lang w:bidi="en-US"/>
        </w:rPr>
        <w:t>w</w:t>
      </w:r>
      <w:r w:rsidRPr="00202A14">
        <w:rPr>
          <w:rFonts w:cs="Tahoma"/>
          <w:sz w:val="24"/>
          <w:szCs w:val="24"/>
        </w:rPr>
        <w:t xml:space="preserve"> ust. 9 lit. b</w:t>
      </w:r>
      <w:r w:rsidR="00A31AAC" w:rsidRPr="00202A14">
        <w:rPr>
          <w:rFonts w:cs="Tahoma"/>
          <w:sz w:val="24"/>
          <w:szCs w:val="24"/>
        </w:rPr>
        <w:t>,</w:t>
      </w:r>
      <w:r w:rsidRPr="00202A14">
        <w:rPr>
          <w:rFonts w:cs="Tahoma"/>
          <w:sz w:val="24"/>
          <w:szCs w:val="24"/>
        </w:rPr>
        <w:t xml:space="preserve"> lit. c </w:t>
      </w:r>
      <w:r w:rsidR="00A31AAC" w:rsidRPr="00202A14">
        <w:rPr>
          <w:rFonts w:cs="Tahoma"/>
          <w:sz w:val="24"/>
          <w:szCs w:val="24"/>
        </w:rPr>
        <w:t xml:space="preserve">i lit. d </w:t>
      </w:r>
      <w:r w:rsidRPr="00202A14">
        <w:rPr>
          <w:rFonts w:cs="Tahoma"/>
          <w:sz w:val="24"/>
          <w:szCs w:val="24"/>
        </w:rPr>
        <w:t>powyżej</w:t>
      </w:r>
      <w:r w:rsidRPr="00202A14">
        <w:rPr>
          <w:rFonts w:cs="Tahoma"/>
          <w:kern w:val="1"/>
          <w:sz w:val="24"/>
          <w:szCs w:val="24"/>
          <w:lang w:bidi="en-US"/>
        </w:rPr>
        <w:t>.</w:t>
      </w:r>
      <w:r w:rsidR="00D7343A" w:rsidRPr="00202A14">
        <w:rPr>
          <w:rFonts w:cs="Tahoma"/>
          <w:kern w:val="1"/>
          <w:sz w:val="24"/>
          <w:szCs w:val="24"/>
          <w:lang w:bidi="en-US"/>
        </w:rPr>
        <w:t xml:space="preserve"> </w:t>
      </w:r>
      <w:bookmarkStart w:id="27" w:name="_Hlk184736202"/>
      <w:r w:rsidR="00D7343A" w:rsidRPr="00202A14">
        <w:rPr>
          <w:rFonts w:cs="Tahoma"/>
          <w:kern w:val="1"/>
          <w:sz w:val="24"/>
          <w:szCs w:val="24"/>
          <w:lang w:bidi="en-US"/>
        </w:rPr>
        <w:t>Powyższa dokumentacja</w:t>
      </w:r>
      <w:r w:rsidR="00D7343A" w:rsidRPr="00202A14">
        <w:rPr>
          <w:rFonts w:cs="Tahoma"/>
          <w:kern w:val="1"/>
          <w:sz w:val="24"/>
          <w:szCs w:val="24"/>
          <w:lang w:bidi="en-US"/>
        </w:rPr>
        <w:br/>
        <w:t xml:space="preserve">w formie czytelnego skanu powinna być przesłana </w:t>
      </w:r>
      <w:r w:rsidR="00D7343A" w:rsidRPr="00202A14">
        <w:rPr>
          <w:sz w:val="24"/>
          <w:szCs w:val="24"/>
        </w:rPr>
        <w:t xml:space="preserve">drogą elektroniczną (plikiem zaszyfrowanym), na adres e-mail wskazanego pracownika: </w:t>
      </w:r>
      <w:hyperlink r:id="rId10" w:history="1">
        <w:r w:rsidR="00D7343A" w:rsidRPr="00202A14">
          <w:rPr>
            <w:rStyle w:val="Hipercze"/>
            <w:sz w:val="24"/>
            <w:szCs w:val="24"/>
          </w:rPr>
          <w:t>joanna.walczuk@cus.mikolow.eu</w:t>
        </w:r>
      </w:hyperlink>
      <w:bookmarkEnd w:id="27"/>
      <w:r w:rsidR="00D7343A" w:rsidRPr="00202A14">
        <w:rPr>
          <w:sz w:val="24"/>
          <w:szCs w:val="24"/>
        </w:rPr>
        <w:t>.</w:t>
      </w:r>
    </w:p>
    <w:p w14:paraId="2733CBFE" w14:textId="77777777" w:rsidR="007B140A" w:rsidRPr="00202A14" w:rsidRDefault="007B140A" w:rsidP="007B140A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02A14">
        <w:rPr>
          <w:rFonts w:cs="Tahoma"/>
          <w:sz w:val="24"/>
          <w:szCs w:val="24"/>
        </w:rPr>
        <w:t>Zamawiający wymaga następującego opisu faktury:</w:t>
      </w:r>
    </w:p>
    <w:p w14:paraId="09258899" w14:textId="73EC3B6C" w:rsidR="007B140A" w:rsidRPr="00202A14" w:rsidRDefault="007B140A" w:rsidP="007B140A">
      <w:pPr>
        <w:pStyle w:val="Akapitzlist"/>
        <w:spacing w:after="0" w:line="276" w:lineRule="auto"/>
        <w:ind w:left="567"/>
        <w:rPr>
          <w:rFonts w:cs="Tahoma"/>
          <w:sz w:val="24"/>
          <w:szCs w:val="24"/>
        </w:rPr>
      </w:pPr>
      <w:r w:rsidRPr="00202A14">
        <w:rPr>
          <w:rFonts w:cs="Tahoma"/>
          <w:b/>
          <w:sz w:val="24"/>
          <w:szCs w:val="24"/>
        </w:rPr>
        <w:t>Nabywca:</w:t>
      </w:r>
      <w:r w:rsidRPr="00202A14">
        <w:rPr>
          <w:rFonts w:cs="Tahoma"/>
          <w:sz w:val="24"/>
          <w:szCs w:val="24"/>
        </w:rPr>
        <w:t xml:space="preserve"> Gmina Mikołów, Rynek 16, 43-190 Mikołów,</w:t>
      </w:r>
      <w:r w:rsidR="00115521" w:rsidRPr="00202A14">
        <w:rPr>
          <w:rFonts w:cs="Tahoma"/>
          <w:sz w:val="24"/>
          <w:szCs w:val="24"/>
        </w:rPr>
        <w:t xml:space="preserve"> </w:t>
      </w:r>
      <w:r w:rsidRPr="00202A14">
        <w:rPr>
          <w:rFonts w:cs="Tahoma"/>
          <w:sz w:val="24"/>
          <w:szCs w:val="24"/>
        </w:rPr>
        <w:t>NIP: 635-18-05-347,</w:t>
      </w:r>
    </w:p>
    <w:p w14:paraId="7FF60755" w14:textId="342BA3BE" w:rsidR="007B140A" w:rsidRPr="00202A14" w:rsidRDefault="007B140A" w:rsidP="007B140A">
      <w:pPr>
        <w:pStyle w:val="Akapitzlist"/>
        <w:spacing w:after="0" w:line="276" w:lineRule="auto"/>
        <w:ind w:left="567"/>
        <w:rPr>
          <w:rFonts w:cs="Tahoma"/>
          <w:sz w:val="24"/>
          <w:szCs w:val="24"/>
        </w:rPr>
      </w:pPr>
      <w:r w:rsidRPr="00202A14">
        <w:rPr>
          <w:rFonts w:cs="Tahoma"/>
          <w:b/>
          <w:sz w:val="24"/>
          <w:szCs w:val="24"/>
        </w:rPr>
        <w:t>Odbiorca:</w:t>
      </w:r>
      <w:r w:rsidRPr="00202A14">
        <w:rPr>
          <w:rFonts w:cs="Tahoma"/>
          <w:sz w:val="24"/>
          <w:szCs w:val="24"/>
        </w:rPr>
        <w:t xml:space="preserve"> Centrum Usług Społecznych w Mikołowie, Kolejowa 2,</w:t>
      </w:r>
      <w:r w:rsidR="00115521" w:rsidRPr="00202A14">
        <w:rPr>
          <w:rFonts w:cs="Tahoma"/>
          <w:sz w:val="24"/>
          <w:szCs w:val="24"/>
        </w:rPr>
        <w:t xml:space="preserve"> </w:t>
      </w:r>
      <w:r w:rsidRPr="00202A14">
        <w:rPr>
          <w:rFonts w:cs="Tahoma"/>
          <w:sz w:val="24"/>
          <w:szCs w:val="24"/>
        </w:rPr>
        <w:t>43-190 Mikołów.</w:t>
      </w:r>
    </w:p>
    <w:p w14:paraId="1C843919" w14:textId="46B34E83" w:rsidR="007B140A" w:rsidRPr="00202A14" w:rsidRDefault="007B140A" w:rsidP="007B140A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202A14">
        <w:rPr>
          <w:rFonts w:cs="Tahoma"/>
          <w:sz w:val="24"/>
          <w:szCs w:val="24"/>
        </w:rPr>
        <w:t>Wykonawca zobowiązany jest podać na fakturze numer Umowy nadany przez Zamawiającego, której dotyczy faktura oraz termin zapłaty wynikający</w:t>
      </w:r>
      <w:r w:rsidR="00982CDC" w:rsidRPr="00202A14">
        <w:rPr>
          <w:rFonts w:cs="Tahoma"/>
          <w:sz w:val="24"/>
          <w:szCs w:val="24"/>
        </w:rPr>
        <w:br/>
      </w:r>
      <w:r w:rsidRPr="00202A14">
        <w:rPr>
          <w:rFonts w:cs="Tahoma"/>
          <w:sz w:val="24"/>
          <w:szCs w:val="24"/>
        </w:rPr>
        <w:t>z Umowy.</w:t>
      </w:r>
    </w:p>
    <w:p w14:paraId="178F393E" w14:textId="77777777" w:rsidR="007B140A" w:rsidRPr="005C549B" w:rsidRDefault="007B140A" w:rsidP="007B140A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Należność za wykonanie przedmiotu zamówienia będzie płatna z rachunku Zamawiającego na rachunek Wykonawcy wskazany w fakturze.</w:t>
      </w:r>
    </w:p>
    <w:p w14:paraId="6C93CC19" w14:textId="77777777" w:rsidR="007B140A" w:rsidRPr="005C549B" w:rsidRDefault="007B140A" w:rsidP="007B140A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Wykonawca będący płatnikiem VAT oświadcza, że rachunek bankowy wskazany na fakturze będzie rachunkiem do prowadzonej działalności gospodarczej.</w:t>
      </w:r>
    </w:p>
    <w:p w14:paraId="1399F4DB" w14:textId="77777777" w:rsidR="00D772CE" w:rsidRDefault="007B140A" w:rsidP="00D772CE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Wykonawca będący płatnikiem VAT oświadcza, że do w/w rachunku bankowego prowadzony jest rachunek VAT.</w:t>
      </w:r>
    </w:p>
    <w:p w14:paraId="7C17A951" w14:textId="499C7DFB" w:rsidR="007B140A" w:rsidRPr="00D772CE" w:rsidRDefault="007B140A" w:rsidP="00D772CE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D772CE">
        <w:rPr>
          <w:rFonts w:cs="Tahoma"/>
          <w:sz w:val="24"/>
          <w:szCs w:val="24"/>
        </w:rPr>
        <w:t>Regulowanie zapłaty za wykonanie przedmiotu Umowy, w przypadku Wykonawcy – płatnika VAT, może być realizowana poprzez mechanizm podzielonej płatności.</w:t>
      </w:r>
    </w:p>
    <w:p w14:paraId="32C78E79" w14:textId="77777777" w:rsidR="007B140A" w:rsidRPr="005C549B" w:rsidRDefault="007B140A" w:rsidP="007B140A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Wykonawca ma prawo przesyłania faktur elektronicznych zgodnie z ustawą</w:t>
      </w:r>
      <w:r w:rsidRPr="005C549B">
        <w:rPr>
          <w:rFonts w:cs="Tahoma"/>
          <w:sz w:val="24"/>
          <w:szCs w:val="24"/>
        </w:rPr>
        <w:br/>
        <w:t>z dnia 9 listopada 2018 r. o elektronicznym fakturowaniu w zamówieniach publicznych, koncesjach na roboty budowlane lub usługi oraz partnerstwie publiczno-prywatnym.</w:t>
      </w:r>
    </w:p>
    <w:p w14:paraId="2CB19026" w14:textId="77777777" w:rsidR="007B140A" w:rsidRPr="005C549B" w:rsidRDefault="007B140A" w:rsidP="007B140A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 xml:space="preserve">Faktury elektroniczne będą wysyłane Zamawiającemu na adres e-mail: </w:t>
      </w:r>
      <w:hyperlink r:id="rId11" w:history="1">
        <w:r w:rsidRPr="005C549B">
          <w:rPr>
            <w:rStyle w:val="Hipercze"/>
            <w:rFonts w:cs="Tahoma"/>
            <w:sz w:val="24"/>
            <w:szCs w:val="24"/>
          </w:rPr>
          <w:t>faktury@cus.mikolow.eu</w:t>
        </w:r>
      </w:hyperlink>
      <w:r w:rsidRPr="005C549B">
        <w:rPr>
          <w:rFonts w:cs="Tahoma"/>
          <w:sz w:val="24"/>
          <w:szCs w:val="24"/>
        </w:rPr>
        <w:t xml:space="preserve"> lub poprzez Platformę elektronicznego fakturowania (PEF) na skrzynkę Typ numeru PEPPOL-NIP o numerze PEPPOL 6351573753.</w:t>
      </w:r>
    </w:p>
    <w:p w14:paraId="32F3D3A1" w14:textId="77777777" w:rsidR="007B140A" w:rsidRPr="005C549B" w:rsidRDefault="007B140A" w:rsidP="007B140A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Zmiana adresu e-mail Zamawiającego do wysyłki faktur nie stanowi zmiany</w:t>
      </w:r>
      <w:r w:rsidRPr="005C549B">
        <w:rPr>
          <w:rFonts w:cs="Tahoma"/>
          <w:sz w:val="24"/>
          <w:szCs w:val="24"/>
        </w:rPr>
        <w:br/>
        <w:t>do Umowy i wymaga wyłącznie zawiadomienia Wykonawcy.</w:t>
      </w:r>
    </w:p>
    <w:p w14:paraId="4F0A8873" w14:textId="77777777" w:rsidR="007B140A" w:rsidRPr="005C549B" w:rsidRDefault="007B140A" w:rsidP="007B140A">
      <w:pPr>
        <w:spacing w:after="0" w:line="276" w:lineRule="auto"/>
        <w:rPr>
          <w:rFonts w:cs="Tahoma"/>
          <w:b/>
          <w:sz w:val="24"/>
          <w:szCs w:val="24"/>
        </w:rPr>
      </w:pPr>
    </w:p>
    <w:p w14:paraId="6221901F" w14:textId="77777777" w:rsidR="007B140A" w:rsidRPr="005C549B" w:rsidRDefault="007B140A" w:rsidP="00A31AAC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 w:rsidRPr="005C549B">
        <w:rPr>
          <w:rFonts w:cs="Tahoma"/>
          <w:b/>
          <w:sz w:val="24"/>
          <w:szCs w:val="24"/>
        </w:rPr>
        <w:t>§ 7. Zmiany Umowy</w:t>
      </w:r>
    </w:p>
    <w:p w14:paraId="3CA2E821" w14:textId="77777777" w:rsidR="007B140A" w:rsidRPr="005C549B" w:rsidRDefault="007B140A" w:rsidP="007B140A">
      <w:pPr>
        <w:pStyle w:val="Akapitzlist"/>
        <w:numPr>
          <w:ilvl w:val="0"/>
          <w:numId w:val="1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Zgodnie z treścią art. 455 ust. 1 pkt 1 ustawy Pzp Zamawiający przewiduje możliwość dokonania zmian postanowień zawartej Umowy w stosunku do treści oferty Wykonawcy.</w:t>
      </w:r>
    </w:p>
    <w:p w14:paraId="50AFFEEC" w14:textId="77777777" w:rsidR="007B140A" w:rsidRPr="005C549B" w:rsidRDefault="007B140A" w:rsidP="007B140A">
      <w:pPr>
        <w:pStyle w:val="Akapitzlist"/>
        <w:numPr>
          <w:ilvl w:val="0"/>
          <w:numId w:val="1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lastRenderedPageBreak/>
        <w:t>Zmiany istotnych postanowień Umowy, na skutek wystąpienia poniższych okoliczności mogą dotyczyć następujących jej elementów:</w:t>
      </w:r>
    </w:p>
    <w:p w14:paraId="0AD381C6" w14:textId="77777777" w:rsidR="007B140A" w:rsidRPr="005C549B" w:rsidRDefault="007B140A" w:rsidP="007B140A">
      <w:pPr>
        <w:pStyle w:val="Akapitzlist"/>
        <w:numPr>
          <w:ilvl w:val="0"/>
          <w:numId w:val="18"/>
        </w:numPr>
        <w:spacing w:after="0" w:line="276" w:lineRule="auto"/>
        <w:ind w:left="1134" w:hanging="567"/>
        <w:rPr>
          <w:rFonts w:cs="Tahoma"/>
          <w:b/>
          <w:sz w:val="24"/>
          <w:szCs w:val="24"/>
        </w:rPr>
      </w:pPr>
      <w:r w:rsidRPr="005C549B">
        <w:rPr>
          <w:rFonts w:cs="Tahoma"/>
          <w:b/>
          <w:sz w:val="24"/>
          <w:szCs w:val="24"/>
        </w:rPr>
        <w:t>terminu wykonania zamówienia</w:t>
      </w:r>
      <w:r w:rsidRPr="005C549B">
        <w:rPr>
          <w:rFonts w:cs="Tahoma"/>
          <w:sz w:val="24"/>
          <w:szCs w:val="24"/>
        </w:rPr>
        <w:t>, w razie wystąpienia:</w:t>
      </w:r>
    </w:p>
    <w:p w14:paraId="6F263AD4" w14:textId="77777777" w:rsidR="007B140A" w:rsidRPr="005C549B" w:rsidRDefault="007B140A" w:rsidP="007B140A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konieczności udzielenia zamówienia dodatkowego, nieobjętego zamówieniem podstawowym, którego wykonanie stało się konieczne na skutek sytuacji niemożliwej wcześniej do przewidzenia, jeżeli:</w:t>
      </w:r>
    </w:p>
    <w:p w14:paraId="28ABD62C" w14:textId="77777777" w:rsidR="007B140A" w:rsidRPr="005C549B" w:rsidRDefault="007B140A" w:rsidP="007B140A">
      <w:pPr>
        <w:pStyle w:val="Akapitzlist"/>
        <w:numPr>
          <w:ilvl w:val="0"/>
          <w:numId w:val="20"/>
        </w:numPr>
        <w:spacing w:after="0" w:line="276" w:lineRule="auto"/>
        <w:ind w:left="2268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z przyczyn technicznych lub gospodarczych oddzielenie zamówienia dodatkowego od zamówienia podstawowego wymagałoby poniesienia niewspółmiernie wysokich kosztów,</w:t>
      </w:r>
    </w:p>
    <w:p w14:paraId="634412E6" w14:textId="77777777" w:rsidR="007B140A" w:rsidRPr="005C549B" w:rsidRDefault="007B140A" w:rsidP="007B140A">
      <w:pPr>
        <w:pStyle w:val="Akapitzlist"/>
        <w:numPr>
          <w:ilvl w:val="0"/>
          <w:numId w:val="20"/>
        </w:numPr>
        <w:spacing w:after="0" w:line="276" w:lineRule="auto"/>
        <w:ind w:left="2268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prawidłowe wykonanie zamówienia podstawowego jest uzależnione od wykonania zamówienia dodatkowego,</w:t>
      </w:r>
    </w:p>
    <w:p w14:paraId="4595F53E" w14:textId="77777777" w:rsidR="007B140A" w:rsidRPr="005C549B" w:rsidRDefault="007B140A" w:rsidP="007B140A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uzasadnionej zmiany w zakresie sposobu wykonania przedmiotu zamówienia proponowanego przez Zamawiającego lub Wykonawcę, jeżeli te zmiany są korzystne dla Zamawiającego,</w:t>
      </w:r>
    </w:p>
    <w:p w14:paraId="24EE36BF" w14:textId="77777777" w:rsidR="007B140A" w:rsidRPr="005C549B" w:rsidRDefault="007B140A" w:rsidP="007B140A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okoliczności niezależne od Wykonawcy skutkujące niemożliwością dotrzymania terminu realizacji przedmiotu Umowy,</w:t>
      </w:r>
    </w:p>
    <w:p w14:paraId="61B71474" w14:textId="77777777" w:rsidR="007B140A" w:rsidRPr="005C549B" w:rsidRDefault="007B140A" w:rsidP="007B140A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działań osób trzecich uniemożliwiających wykonanie usług, które to działania nie są konsekwencją winy którejkolwiek ze Stron,</w:t>
      </w:r>
    </w:p>
    <w:p w14:paraId="47988287" w14:textId="77777777" w:rsidR="007B140A" w:rsidRPr="005C549B" w:rsidRDefault="007B140A" w:rsidP="007B140A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przerwy w realizacji usług powstałych z przyczyn nieleżących</w:t>
      </w:r>
      <w:r w:rsidRPr="005C549B">
        <w:rPr>
          <w:rFonts w:cs="Tahoma"/>
          <w:sz w:val="24"/>
          <w:szCs w:val="24"/>
        </w:rPr>
        <w:br/>
        <w:t>po stronie Wykonawcy,</w:t>
      </w:r>
    </w:p>
    <w:p w14:paraId="40D44D75" w14:textId="77777777" w:rsidR="007B140A" w:rsidRPr="005C549B" w:rsidRDefault="007B140A" w:rsidP="007B140A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niemożliwości niezwłocznego zawarcia Umowy po dokonaniu wyboru najkorzystniejszej oferty w związku z wniesionym odwołaniem,</w:t>
      </w:r>
    </w:p>
    <w:p w14:paraId="2BAC683B" w14:textId="77777777" w:rsidR="007B140A" w:rsidRPr="005C549B" w:rsidRDefault="007B140A" w:rsidP="007B140A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zmian obowiązujących przepisów, jeżeli zgodnie z nimi konieczne będzie dostosowanie treści Umowy do aktualnego stanu prawnego,</w:t>
      </w:r>
    </w:p>
    <w:p w14:paraId="10277A66" w14:textId="77777777" w:rsidR="007B140A" w:rsidRPr="005C549B" w:rsidRDefault="007B140A" w:rsidP="007B140A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siły wyższej,</w:t>
      </w:r>
    </w:p>
    <w:p w14:paraId="558F6229" w14:textId="77777777" w:rsidR="007B140A" w:rsidRPr="005C549B" w:rsidRDefault="007B140A" w:rsidP="007B140A">
      <w:pPr>
        <w:pStyle w:val="Akapitzlist"/>
        <w:numPr>
          <w:ilvl w:val="0"/>
          <w:numId w:val="19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zmiany, która jest korzystna dla Zamawiającego lub zaszły okoliczności, których nie można było przewidzieć w chwili zawarcia Umowy;</w:t>
      </w:r>
    </w:p>
    <w:p w14:paraId="78B5A731" w14:textId="77777777" w:rsidR="007B140A" w:rsidRPr="005C549B" w:rsidRDefault="007B140A" w:rsidP="007B140A">
      <w:pPr>
        <w:pStyle w:val="Akapitzlist"/>
        <w:numPr>
          <w:ilvl w:val="0"/>
          <w:numId w:val="18"/>
        </w:numPr>
        <w:spacing w:after="0" w:line="276" w:lineRule="auto"/>
        <w:ind w:left="1134" w:hanging="567"/>
        <w:rPr>
          <w:rFonts w:cs="Tahoma"/>
          <w:b/>
          <w:sz w:val="24"/>
          <w:szCs w:val="24"/>
        </w:rPr>
      </w:pPr>
      <w:r w:rsidRPr="005C549B">
        <w:rPr>
          <w:rFonts w:cs="Tahoma"/>
          <w:b/>
          <w:sz w:val="24"/>
          <w:szCs w:val="24"/>
        </w:rPr>
        <w:t>wynagrodzenia</w:t>
      </w:r>
      <w:r w:rsidRPr="005C549B">
        <w:rPr>
          <w:rFonts w:cs="Tahoma"/>
          <w:sz w:val="24"/>
          <w:szCs w:val="24"/>
        </w:rPr>
        <w:t>, w razie wystąpienia:</w:t>
      </w:r>
    </w:p>
    <w:p w14:paraId="6BDBFD02" w14:textId="77777777" w:rsidR="007B140A" w:rsidRPr="005C549B" w:rsidRDefault="007B140A" w:rsidP="007B140A">
      <w:pPr>
        <w:pStyle w:val="Akapitzlist"/>
        <w:numPr>
          <w:ilvl w:val="0"/>
          <w:numId w:val="21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przyczyny o obiektywnym charakterze: istotna zmiana okoliczności powodująca, że wykonanie części zakresu Umowy nie leży</w:t>
      </w:r>
      <w:r w:rsidRPr="005C549B">
        <w:rPr>
          <w:rFonts w:cs="Tahoma"/>
          <w:sz w:val="24"/>
          <w:szCs w:val="24"/>
        </w:rPr>
        <w:br/>
        <w:t>w interesie publicznym, czego nie można było przewidzieć w chwili jej zawarcia (zmniejszenie wynagrodzenia),</w:t>
      </w:r>
    </w:p>
    <w:p w14:paraId="71861974" w14:textId="77777777" w:rsidR="007B140A" w:rsidRPr="005C549B" w:rsidRDefault="007B140A" w:rsidP="007B140A">
      <w:pPr>
        <w:pStyle w:val="Akapitzlist"/>
        <w:numPr>
          <w:ilvl w:val="0"/>
          <w:numId w:val="21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zmiany wynagrodzenia Wykonawcy za wykonanie zamówienia</w:t>
      </w:r>
      <w:r w:rsidRPr="005C549B">
        <w:rPr>
          <w:rFonts w:cs="Tahoma"/>
          <w:sz w:val="24"/>
          <w:szCs w:val="24"/>
        </w:rPr>
        <w:br/>
        <w:t>w związku ze zmianą zakresu usług przez Zamawiającego,</w:t>
      </w:r>
    </w:p>
    <w:p w14:paraId="408B6E5A" w14:textId="77777777" w:rsidR="007B140A" w:rsidRPr="005C549B" w:rsidRDefault="007B140A" w:rsidP="007B140A">
      <w:pPr>
        <w:pStyle w:val="Akapitzlist"/>
        <w:numPr>
          <w:ilvl w:val="0"/>
          <w:numId w:val="21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sądowej waloryzacji zamówienia,</w:t>
      </w:r>
    </w:p>
    <w:p w14:paraId="40154C3C" w14:textId="77777777" w:rsidR="007B140A" w:rsidRPr="005C549B" w:rsidRDefault="007B140A" w:rsidP="007B140A">
      <w:pPr>
        <w:pStyle w:val="Akapitzlist"/>
        <w:numPr>
          <w:ilvl w:val="0"/>
          <w:numId w:val="21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podwykonawstwa:</w:t>
      </w:r>
    </w:p>
    <w:p w14:paraId="0C1A75F6" w14:textId="77777777" w:rsidR="007B140A" w:rsidRPr="005C549B" w:rsidRDefault="007B140A" w:rsidP="007B140A">
      <w:pPr>
        <w:pStyle w:val="Akapitzlist"/>
        <w:numPr>
          <w:ilvl w:val="0"/>
          <w:numId w:val="22"/>
        </w:numPr>
        <w:spacing w:after="0" w:line="276" w:lineRule="auto"/>
        <w:ind w:left="2268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zmiana zakresu usług powierzonych podwykonawcom,</w:t>
      </w:r>
    </w:p>
    <w:p w14:paraId="6E2C21E0" w14:textId="77777777" w:rsidR="007B140A" w:rsidRPr="005C549B" w:rsidRDefault="007B140A" w:rsidP="007B140A">
      <w:pPr>
        <w:pStyle w:val="Akapitzlist"/>
        <w:numPr>
          <w:ilvl w:val="0"/>
          <w:numId w:val="22"/>
        </w:numPr>
        <w:spacing w:after="0" w:line="276" w:lineRule="auto"/>
        <w:ind w:left="2268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zmiana podwykonawcy (pod warunkiem odpowiedniego zgłoszenia i po akceptacji przez Zamawiającego),</w:t>
      </w:r>
    </w:p>
    <w:p w14:paraId="2E1C8177" w14:textId="77777777" w:rsidR="007B140A" w:rsidRPr="005C549B" w:rsidRDefault="007B140A" w:rsidP="007B140A">
      <w:pPr>
        <w:pStyle w:val="Akapitzlist"/>
        <w:numPr>
          <w:ilvl w:val="0"/>
          <w:numId w:val="22"/>
        </w:numPr>
        <w:spacing w:after="0" w:line="276" w:lineRule="auto"/>
        <w:ind w:left="2268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lastRenderedPageBreak/>
        <w:t>zlecenie części usług podwykonawcy (pod warunkiem odpowiedniego zgłoszenia i po akceptacji przez Zamawiającego),</w:t>
      </w:r>
    </w:p>
    <w:p w14:paraId="169F8C13" w14:textId="77777777" w:rsidR="007B140A" w:rsidRPr="005C549B" w:rsidRDefault="007B140A" w:rsidP="007B140A">
      <w:pPr>
        <w:pStyle w:val="Akapitzlist"/>
        <w:numPr>
          <w:ilvl w:val="0"/>
          <w:numId w:val="22"/>
        </w:numPr>
        <w:spacing w:after="0" w:line="276" w:lineRule="auto"/>
        <w:ind w:left="2268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rezygnacja z podwykonawcy.</w:t>
      </w:r>
    </w:p>
    <w:p w14:paraId="01CD6037" w14:textId="77777777" w:rsidR="007B140A" w:rsidRPr="005C549B" w:rsidRDefault="007B140A" w:rsidP="007B140A">
      <w:pPr>
        <w:pStyle w:val="Akapitzlist"/>
        <w:numPr>
          <w:ilvl w:val="0"/>
          <w:numId w:val="1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Nadto Zamawiający przewiduje możliwość dokonania zmiany nazw, siedziby Stron Umowy, innych danych identyfikacyjnych.</w:t>
      </w:r>
    </w:p>
    <w:p w14:paraId="3EF0D102" w14:textId="77777777" w:rsidR="007B140A" w:rsidRPr="005C549B" w:rsidRDefault="007B140A" w:rsidP="007B140A">
      <w:pPr>
        <w:pStyle w:val="Akapitzlist"/>
        <w:numPr>
          <w:ilvl w:val="0"/>
          <w:numId w:val="1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Zamawiający przewiduje także możliwość zmian Umowy w przypadku wystąpienia co najmniej jednej z okoliczności, o których mowa w art. 455 ust. 1 pkt 2-4 oraz ust. 2 ustawy Pzp.</w:t>
      </w:r>
    </w:p>
    <w:p w14:paraId="378F07F4" w14:textId="77777777" w:rsidR="007B140A" w:rsidRPr="005C549B" w:rsidRDefault="007B140A" w:rsidP="007B140A">
      <w:pPr>
        <w:pStyle w:val="Akapitzlist"/>
        <w:numPr>
          <w:ilvl w:val="0"/>
          <w:numId w:val="1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W przypadku wystąpienia okoliczności stanowiących podstawę do zmiany postanowień Umowy Wykonawca zobowiązany jest do niezwłocznego poinformowania o tym fakcie Zamawiającego i wystąpienia z pisemnym wnioskiem o dokonanie zmian w przedmiotowej Umowie.</w:t>
      </w:r>
    </w:p>
    <w:p w14:paraId="0530FE66" w14:textId="77777777" w:rsidR="007B140A" w:rsidRPr="005C549B" w:rsidRDefault="007B140A" w:rsidP="007B140A">
      <w:pPr>
        <w:pStyle w:val="Akapitzlist"/>
        <w:numPr>
          <w:ilvl w:val="0"/>
          <w:numId w:val="1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Jeżeli Zamawiający uzna, że okoliczności wskazane przez Wykonawcę jako stanowiące podstawę do zmiany Umowy nie są zasadne, Wykonawca zobowiązany jest do realizacji zadania zgodnie z warunkami zawartymi</w:t>
      </w:r>
      <w:r w:rsidRPr="005C549B">
        <w:rPr>
          <w:rFonts w:cs="Tahoma"/>
          <w:sz w:val="24"/>
          <w:szCs w:val="24"/>
        </w:rPr>
        <w:br/>
        <w:t>w Umowie.</w:t>
      </w:r>
    </w:p>
    <w:p w14:paraId="439C51F7" w14:textId="77777777" w:rsidR="007B140A" w:rsidRPr="005C549B" w:rsidRDefault="007B140A" w:rsidP="007B140A">
      <w:pPr>
        <w:pStyle w:val="Akapitzlist"/>
        <w:numPr>
          <w:ilvl w:val="0"/>
          <w:numId w:val="1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Powyższe postanowienia stanowią katalog zmian, na które Zamawiający może wyrazić zgodę. Nie stanowią natomiast zobowiązania Zamawiającego</w:t>
      </w:r>
      <w:r w:rsidRPr="005C549B">
        <w:rPr>
          <w:rFonts w:cs="Tahoma"/>
          <w:sz w:val="24"/>
          <w:szCs w:val="24"/>
        </w:rPr>
        <w:br/>
        <w:t>do wyrażenia zgody na ich wprowadzenie.</w:t>
      </w:r>
    </w:p>
    <w:p w14:paraId="5F01526F" w14:textId="77777777" w:rsidR="007B140A" w:rsidRPr="005C549B" w:rsidRDefault="007B140A" w:rsidP="007B140A">
      <w:pPr>
        <w:pStyle w:val="Akapitzlist"/>
        <w:numPr>
          <w:ilvl w:val="0"/>
          <w:numId w:val="17"/>
        </w:numPr>
        <w:spacing w:after="0" w:line="276" w:lineRule="auto"/>
        <w:ind w:left="567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Siła wyższa:</w:t>
      </w:r>
    </w:p>
    <w:p w14:paraId="50C46722" w14:textId="77777777" w:rsidR="007B140A" w:rsidRPr="005C549B" w:rsidRDefault="007B140A" w:rsidP="007B140A">
      <w:pPr>
        <w:pStyle w:val="Akapitzlist"/>
        <w:numPr>
          <w:ilvl w:val="0"/>
          <w:numId w:val="24"/>
        </w:numPr>
        <w:spacing w:after="0" w:line="276" w:lineRule="auto"/>
        <w:ind w:left="1134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oznacza wyjątkowe wydarzenie lub okoliczność:</w:t>
      </w:r>
    </w:p>
    <w:p w14:paraId="19B55207" w14:textId="77777777" w:rsidR="007B140A" w:rsidRPr="005C549B" w:rsidRDefault="007B140A" w:rsidP="007B140A">
      <w:pPr>
        <w:pStyle w:val="Akapitzlist"/>
        <w:numPr>
          <w:ilvl w:val="0"/>
          <w:numId w:val="25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na którą Strony nie miały wpływu,</w:t>
      </w:r>
    </w:p>
    <w:p w14:paraId="5C18A5BE" w14:textId="77777777" w:rsidR="007B140A" w:rsidRPr="005C549B" w:rsidRDefault="007B140A" w:rsidP="007B140A">
      <w:pPr>
        <w:pStyle w:val="Akapitzlist"/>
        <w:numPr>
          <w:ilvl w:val="0"/>
          <w:numId w:val="25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przeciw której Strony nie mogły się zabezpieczyć przed zawarciem Umowy,</w:t>
      </w:r>
    </w:p>
    <w:p w14:paraId="389B43A3" w14:textId="77777777" w:rsidR="007B140A" w:rsidRPr="005C549B" w:rsidRDefault="007B140A" w:rsidP="007B140A">
      <w:pPr>
        <w:pStyle w:val="Akapitzlist"/>
        <w:numPr>
          <w:ilvl w:val="0"/>
          <w:numId w:val="25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której nie można było w racjonalny sposób uniknąć lub przezwyciężyć,</w:t>
      </w:r>
    </w:p>
    <w:p w14:paraId="377EA759" w14:textId="77777777" w:rsidR="007B140A" w:rsidRPr="005C549B" w:rsidRDefault="007B140A" w:rsidP="007B140A">
      <w:pPr>
        <w:pStyle w:val="Akapitzlist"/>
        <w:numPr>
          <w:ilvl w:val="0"/>
          <w:numId w:val="25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której nie można uznać za wywołaną w znaczącym stopniu przez żadną ze Stron;</w:t>
      </w:r>
    </w:p>
    <w:p w14:paraId="10E6C0B9" w14:textId="77777777" w:rsidR="007B140A" w:rsidRPr="005C549B" w:rsidRDefault="007B140A" w:rsidP="007B140A">
      <w:pPr>
        <w:pStyle w:val="Akapitzlist"/>
        <w:numPr>
          <w:ilvl w:val="0"/>
          <w:numId w:val="24"/>
        </w:numPr>
        <w:spacing w:after="0" w:line="276" w:lineRule="auto"/>
        <w:ind w:left="1134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może obejmować, ale nie ogranicza się do wyjątkowych zdarzeń lub okoliczności wymienionych poniżej:</w:t>
      </w:r>
    </w:p>
    <w:p w14:paraId="7F7C464E" w14:textId="77777777" w:rsidR="007B140A" w:rsidRPr="005C549B" w:rsidRDefault="007B140A" w:rsidP="007B140A">
      <w:pPr>
        <w:pStyle w:val="Akapitzlist"/>
        <w:numPr>
          <w:ilvl w:val="0"/>
          <w:numId w:val="23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wojnę, wypowiedziane lub niewypowiedziane działania wojenne, inwazję, działania nieprzyjaciół zewnętrznych,</w:t>
      </w:r>
    </w:p>
    <w:p w14:paraId="5DA21B04" w14:textId="77777777" w:rsidR="007B140A" w:rsidRPr="005C549B" w:rsidRDefault="007B140A" w:rsidP="007B140A">
      <w:pPr>
        <w:pStyle w:val="Akapitzlist"/>
        <w:numPr>
          <w:ilvl w:val="0"/>
          <w:numId w:val="23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bunt, akt terroryzmu, rewolucję, powstanie, przewrót cywilny lub wojskowy, wojnę domową,</w:t>
      </w:r>
    </w:p>
    <w:p w14:paraId="2EF34BE2" w14:textId="77777777" w:rsidR="007B140A" w:rsidRPr="005C549B" w:rsidRDefault="007B140A" w:rsidP="007B140A">
      <w:pPr>
        <w:pStyle w:val="Akapitzlist"/>
        <w:numPr>
          <w:ilvl w:val="0"/>
          <w:numId w:val="23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amunicję wojskową, materiały wybuchowe, promieniowanie jonizujące lub skażenie radioaktywne,</w:t>
      </w:r>
    </w:p>
    <w:p w14:paraId="46B2F85D" w14:textId="77777777" w:rsidR="007B140A" w:rsidRPr="005C549B" w:rsidRDefault="007B140A" w:rsidP="007B140A">
      <w:pPr>
        <w:pStyle w:val="Akapitzlist"/>
        <w:numPr>
          <w:ilvl w:val="0"/>
          <w:numId w:val="23"/>
        </w:numPr>
        <w:spacing w:after="0" w:line="276" w:lineRule="auto"/>
        <w:ind w:left="1701" w:hanging="567"/>
        <w:rPr>
          <w:rFonts w:cs="Tahoma"/>
          <w:b/>
          <w:sz w:val="24"/>
          <w:szCs w:val="24"/>
        </w:rPr>
      </w:pPr>
      <w:r w:rsidRPr="005C549B">
        <w:rPr>
          <w:rFonts w:cs="Tahoma"/>
          <w:sz w:val="24"/>
          <w:szCs w:val="24"/>
        </w:rPr>
        <w:t>zamieszki, rozruchy, niepokoje, strajki lub lokaut z udziałem osób innych niż personel Wykonawcy lub inni pracownicy Wykonawcy</w:t>
      </w:r>
      <w:r w:rsidRPr="005C549B">
        <w:rPr>
          <w:rFonts w:cs="Tahoma"/>
          <w:sz w:val="24"/>
          <w:szCs w:val="24"/>
        </w:rPr>
        <w:br/>
        <w:t>i podwykonawców,</w:t>
      </w:r>
    </w:p>
    <w:p w14:paraId="5AEEEAC4" w14:textId="77777777" w:rsidR="007B140A" w:rsidRPr="005C549B" w:rsidRDefault="007B140A" w:rsidP="007B140A">
      <w:pPr>
        <w:pStyle w:val="Akapitzlist"/>
        <w:numPr>
          <w:ilvl w:val="0"/>
          <w:numId w:val="23"/>
        </w:numPr>
        <w:spacing w:after="0" w:line="276" w:lineRule="auto"/>
        <w:ind w:left="1701" w:hanging="567"/>
        <w:rPr>
          <w:rFonts w:cs="Tahoma"/>
          <w:b/>
          <w:color w:val="FF0000"/>
          <w:sz w:val="24"/>
          <w:szCs w:val="24"/>
        </w:rPr>
      </w:pPr>
      <w:r w:rsidRPr="005C549B">
        <w:rPr>
          <w:rFonts w:cs="Tahoma"/>
          <w:sz w:val="24"/>
          <w:szCs w:val="24"/>
        </w:rPr>
        <w:lastRenderedPageBreak/>
        <w:t>katastrofy żywiołowe takie jak: trzęsienia ziemi, huragany, tajfuny, działania wulkaniczne, powodzie, epidemie.</w:t>
      </w:r>
    </w:p>
    <w:p w14:paraId="1AB13906" w14:textId="77777777" w:rsidR="007B140A" w:rsidRPr="005C549B" w:rsidRDefault="007B140A" w:rsidP="00C8641A">
      <w:pPr>
        <w:pStyle w:val="Akapitzlist"/>
        <w:numPr>
          <w:ilvl w:val="0"/>
          <w:numId w:val="34"/>
        </w:numPr>
        <w:tabs>
          <w:tab w:val="left" w:pos="567"/>
        </w:tabs>
        <w:spacing w:after="0" w:line="276" w:lineRule="auto"/>
        <w:ind w:left="567" w:hanging="567"/>
        <w:rPr>
          <w:rStyle w:val="Odwoaniedokomentarza"/>
          <w:rFonts w:cs="Tahoma"/>
          <w:sz w:val="24"/>
          <w:szCs w:val="24"/>
        </w:rPr>
      </w:pPr>
      <w:r w:rsidRPr="005C549B">
        <w:rPr>
          <w:rStyle w:val="Odwoaniedokomentarza"/>
          <w:rFonts w:cs="Tahoma"/>
          <w:sz w:val="24"/>
          <w:szCs w:val="24"/>
        </w:rPr>
        <w:t>Stosownie do postanowień art. 439 ust. 1 Pzp, Zamawiający przewiduje możliwość zmiany wysokości wynagrodzenia określonego w § 6 Umowy</w:t>
      </w:r>
      <w:r w:rsidRPr="005C549B">
        <w:rPr>
          <w:rStyle w:val="Odwoaniedokomentarza"/>
          <w:rFonts w:cs="Tahoma"/>
          <w:sz w:val="24"/>
          <w:szCs w:val="24"/>
        </w:rPr>
        <w:br/>
        <w:t>w przypadku zmiany ceny materiałów lub kosztów związanych z realizacją przedmiotu zamówienia, o którym mowa w § 1 Umowy,</w:t>
      </w:r>
      <w:r w:rsidRPr="005C549B">
        <w:rPr>
          <w:rStyle w:val="Odwoaniedokomentarza"/>
          <w:rFonts w:cs="Tahoma"/>
          <w:sz w:val="24"/>
          <w:szCs w:val="24"/>
        </w:rPr>
        <w:br/>
        <w:t>na następujących zasadach:</w:t>
      </w:r>
    </w:p>
    <w:p w14:paraId="1BE54A2A" w14:textId="77777777" w:rsidR="007B140A" w:rsidRPr="005C549B" w:rsidRDefault="007B140A" w:rsidP="00C8641A">
      <w:pPr>
        <w:pStyle w:val="Akapitzlist"/>
        <w:numPr>
          <w:ilvl w:val="0"/>
          <w:numId w:val="29"/>
        </w:numPr>
        <w:spacing w:after="0" w:line="276" w:lineRule="auto"/>
        <w:ind w:left="1134" w:hanging="567"/>
        <w:rPr>
          <w:rStyle w:val="Odwoaniedokomentarza"/>
          <w:rFonts w:cs="Tahoma"/>
          <w:sz w:val="24"/>
          <w:szCs w:val="24"/>
        </w:rPr>
      </w:pPr>
      <w:r w:rsidRPr="005C549B">
        <w:rPr>
          <w:rStyle w:val="Odwoaniedokomentarza"/>
          <w:rFonts w:cs="Tahoma"/>
          <w:sz w:val="24"/>
          <w:szCs w:val="24"/>
        </w:rPr>
        <w:t>poziom zmiany ceny materiałów lub kosztów, o których mowa w art. 439 ust. 1 Pzp uprawniający strony Umowy do żądania zmiany wynagrodzenia wynosi minimum 5% względem ceny lub kosztu przyjętych w celu ustalenia wynagrodzenia Wykonawcy zawartego w ofercie,</w:t>
      </w:r>
    </w:p>
    <w:p w14:paraId="465ADC76" w14:textId="77777777" w:rsidR="007B140A" w:rsidRPr="005C549B" w:rsidRDefault="007B140A" w:rsidP="00C8641A">
      <w:pPr>
        <w:pStyle w:val="Akapitzlist"/>
        <w:numPr>
          <w:ilvl w:val="0"/>
          <w:numId w:val="29"/>
        </w:numPr>
        <w:spacing w:after="0" w:line="276" w:lineRule="auto"/>
        <w:ind w:left="1134" w:hanging="567"/>
        <w:rPr>
          <w:rStyle w:val="Odwoaniedokomentarza"/>
          <w:rFonts w:cs="Tahoma"/>
          <w:sz w:val="24"/>
          <w:szCs w:val="24"/>
        </w:rPr>
      </w:pPr>
      <w:r w:rsidRPr="005C549B">
        <w:rPr>
          <w:rStyle w:val="Odwoaniedokomentarza"/>
          <w:rFonts w:cs="Tahoma"/>
          <w:sz w:val="24"/>
          <w:szCs w:val="24"/>
        </w:rPr>
        <w:t>początkowy termin ustalenia zmiany wynagrodzenia przypada na dzień otwarcia ofert,</w:t>
      </w:r>
    </w:p>
    <w:p w14:paraId="26C88558" w14:textId="77777777" w:rsidR="007B140A" w:rsidRPr="005C549B" w:rsidRDefault="007B140A" w:rsidP="00C8641A">
      <w:pPr>
        <w:pStyle w:val="Akapitzlist"/>
        <w:numPr>
          <w:ilvl w:val="0"/>
          <w:numId w:val="29"/>
        </w:numPr>
        <w:spacing w:after="0" w:line="276" w:lineRule="auto"/>
        <w:ind w:left="1134" w:hanging="567"/>
        <w:rPr>
          <w:rStyle w:val="Odwoaniedokomentarza"/>
          <w:rFonts w:cs="Tahoma"/>
          <w:sz w:val="24"/>
          <w:szCs w:val="24"/>
        </w:rPr>
      </w:pPr>
      <w:r w:rsidRPr="005C549B">
        <w:rPr>
          <w:rStyle w:val="Odwoaniedokomentarza"/>
          <w:rFonts w:cs="Tahoma"/>
          <w:sz w:val="24"/>
          <w:szCs w:val="24"/>
        </w:rPr>
        <w:t>zmiana wynagrodzenia dokonana zostanie z użyciem odesłania</w:t>
      </w:r>
      <w:r w:rsidRPr="005C549B">
        <w:rPr>
          <w:rStyle w:val="Odwoaniedokomentarza"/>
          <w:rFonts w:cs="Tahoma"/>
          <w:sz w:val="24"/>
          <w:szCs w:val="24"/>
        </w:rPr>
        <w:br/>
        <w:t>do wskaźnika zmiany cen materiałów lub kosztów ogłaszanego</w:t>
      </w:r>
      <w:r w:rsidRPr="005C549B">
        <w:rPr>
          <w:rStyle w:val="Odwoaniedokomentarza"/>
          <w:rFonts w:cs="Tahoma"/>
          <w:sz w:val="24"/>
          <w:szCs w:val="24"/>
        </w:rPr>
        <w:br/>
        <w:t>w komunikacie Prezesa Głównego Urzędu Statystycznego,</w:t>
      </w:r>
    </w:p>
    <w:p w14:paraId="75B038B6" w14:textId="77777777" w:rsidR="007B140A" w:rsidRPr="005C549B" w:rsidRDefault="007B140A" w:rsidP="00C8641A">
      <w:pPr>
        <w:pStyle w:val="Akapitzlist"/>
        <w:numPr>
          <w:ilvl w:val="0"/>
          <w:numId w:val="29"/>
        </w:numPr>
        <w:spacing w:after="0" w:line="276" w:lineRule="auto"/>
        <w:ind w:left="1134" w:hanging="567"/>
        <w:rPr>
          <w:rStyle w:val="Odwoaniedokomentarza"/>
          <w:rFonts w:cs="Tahoma"/>
          <w:sz w:val="24"/>
          <w:szCs w:val="24"/>
        </w:rPr>
      </w:pPr>
      <w:r w:rsidRPr="005C549B">
        <w:rPr>
          <w:rStyle w:val="Odwoaniedokomentarza"/>
          <w:rFonts w:cs="Tahoma"/>
          <w:sz w:val="24"/>
          <w:szCs w:val="24"/>
        </w:rPr>
        <w:t>wysokość wynagrodzenia zmienia się o kwotę zmiany cen netto materiałów lub kosztów związanych z realizacją przedmiotu Umowy,</w:t>
      </w:r>
      <w:r w:rsidRPr="005C549B">
        <w:rPr>
          <w:rStyle w:val="Odwoaniedokomentarza"/>
          <w:rFonts w:cs="Tahoma"/>
          <w:sz w:val="24"/>
          <w:szCs w:val="24"/>
        </w:rPr>
        <w:br/>
        <w:t>z zastrzeżeniem pkt 1 i 5 niniejszego ustępu,</w:t>
      </w:r>
    </w:p>
    <w:p w14:paraId="56FADD30" w14:textId="373A860B" w:rsidR="00D772CE" w:rsidRPr="00982CDC" w:rsidRDefault="007B140A" w:rsidP="00982CDC">
      <w:pPr>
        <w:pStyle w:val="Akapitzlist"/>
        <w:numPr>
          <w:ilvl w:val="0"/>
          <w:numId w:val="29"/>
        </w:numPr>
        <w:spacing w:after="0" w:line="276" w:lineRule="auto"/>
        <w:ind w:left="1134" w:hanging="567"/>
        <w:rPr>
          <w:rStyle w:val="Odwoaniedokomentarza"/>
          <w:rFonts w:cs="Tahoma"/>
          <w:sz w:val="24"/>
          <w:szCs w:val="24"/>
        </w:rPr>
      </w:pPr>
      <w:r w:rsidRPr="005C549B">
        <w:rPr>
          <w:rStyle w:val="Odwoaniedokomentarza"/>
          <w:rFonts w:cs="Tahoma"/>
          <w:sz w:val="24"/>
          <w:szCs w:val="24"/>
        </w:rPr>
        <w:t>wniosek o zmianę wysokości wynagrodzenia należnego z tytułu realizacji przedmiotu zamówienia nie może być złożony wcześniej niż po 180 dniach od dnia otwarcia ofert, a każdy kolejny nie może być złożony wcześniej</w:t>
      </w:r>
      <w:r w:rsidRPr="005C549B">
        <w:rPr>
          <w:rStyle w:val="Odwoaniedokomentarza"/>
          <w:rFonts w:cs="Tahoma"/>
          <w:sz w:val="24"/>
          <w:szCs w:val="24"/>
        </w:rPr>
        <w:br/>
        <w:t>niż po 180 dniach od daty ostatniej zmiany wysokości wynagrodzenia,</w:t>
      </w:r>
    </w:p>
    <w:p w14:paraId="3CA1783A" w14:textId="145333E7" w:rsidR="007B140A" w:rsidRPr="005C549B" w:rsidRDefault="007B140A" w:rsidP="00C8641A">
      <w:pPr>
        <w:pStyle w:val="Akapitzlist"/>
        <w:numPr>
          <w:ilvl w:val="0"/>
          <w:numId w:val="29"/>
        </w:numPr>
        <w:spacing w:after="0" w:line="276" w:lineRule="auto"/>
        <w:ind w:left="1134" w:hanging="567"/>
        <w:rPr>
          <w:rStyle w:val="Odwoaniedokomentarza"/>
          <w:rFonts w:cs="Tahoma"/>
          <w:sz w:val="24"/>
          <w:szCs w:val="24"/>
        </w:rPr>
      </w:pPr>
      <w:r w:rsidRPr="005C549B">
        <w:rPr>
          <w:rStyle w:val="Odwoaniedokomentarza"/>
          <w:rFonts w:cs="Tahoma"/>
          <w:sz w:val="24"/>
          <w:szCs w:val="24"/>
        </w:rPr>
        <w:t>maksymalna wartość zmiany wynagrodzenia, jaką dopuszcza Zamawiający w efekcie zastosowania postanowień o zasadach wprowadzania zmian wysokości wynagrodzenia 10% względem ceny lub kosztu przyjętych</w:t>
      </w:r>
      <w:r w:rsidRPr="005C549B">
        <w:rPr>
          <w:rStyle w:val="Odwoaniedokomentarza"/>
          <w:rFonts w:cs="Tahoma"/>
          <w:sz w:val="24"/>
          <w:szCs w:val="24"/>
        </w:rPr>
        <w:br/>
        <w:t>w celu ustalenia wynagrodzenia Wykonawcy zawartego w ofercie.</w:t>
      </w:r>
    </w:p>
    <w:p w14:paraId="198E0D42" w14:textId="77777777" w:rsidR="007B140A" w:rsidRPr="005C549B" w:rsidRDefault="007B140A" w:rsidP="00C8641A">
      <w:pPr>
        <w:pStyle w:val="Akapitzlist"/>
        <w:numPr>
          <w:ilvl w:val="0"/>
          <w:numId w:val="40"/>
        </w:numPr>
        <w:spacing w:after="0" w:line="276" w:lineRule="auto"/>
        <w:ind w:left="567" w:hanging="567"/>
        <w:rPr>
          <w:rStyle w:val="Odwoaniedokomentarza"/>
          <w:rFonts w:cs="Tahoma"/>
          <w:sz w:val="24"/>
          <w:szCs w:val="24"/>
        </w:rPr>
      </w:pPr>
      <w:r w:rsidRPr="005C549B">
        <w:rPr>
          <w:rStyle w:val="Odwoaniedokomentarza"/>
          <w:rFonts w:cs="Tahoma"/>
          <w:sz w:val="24"/>
          <w:szCs w:val="24"/>
        </w:rPr>
        <w:t>Zmiana Umowy na podstawie ust. 9 powyżej wymaga złożenia drugiej Stronie pisemnego wniosku, o którym mowa w ust. 9 pkt 5 powyżej, w którym wykazany zostanie związek zmiany ceny materiałów lub kosztów z realizacją przedmiotu zamówienia z wysokością cen, o których mowa w § 6 Umowy.</w:t>
      </w:r>
    </w:p>
    <w:p w14:paraId="799F5BB0" w14:textId="77777777" w:rsidR="007B140A" w:rsidRPr="005C549B" w:rsidRDefault="007B140A" w:rsidP="00C8641A">
      <w:pPr>
        <w:pStyle w:val="Akapitzlist"/>
        <w:numPr>
          <w:ilvl w:val="0"/>
          <w:numId w:val="40"/>
        </w:numPr>
        <w:spacing w:after="0" w:line="276" w:lineRule="auto"/>
        <w:ind w:left="567" w:hanging="567"/>
        <w:rPr>
          <w:rFonts w:eastAsia="Times New Roman" w:cs="Tahoma"/>
          <w:color w:val="333333"/>
          <w:sz w:val="24"/>
          <w:szCs w:val="24"/>
          <w:lang w:eastAsia="pl-PL"/>
        </w:rPr>
      </w:pPr>
      <w:bookmarkStart w:id="28" w:name="_Hlk150417713"/>
      <w:r w:rsidRPr="005C549B">
        <w:rPr>
          <w:rFonts w:eastAsia="Times New Roman" w:cs="Tahoma"/>
          <w:color w:val="333333"/>
          <w:sz w:val="24"/>
          <w:szCs w:val="24"/>
          <w:lang w:eastAsia="pl-PL"/>
        </w:rPr>
        <w:t>W przypadku podwykonawstwa:</w:t>
      </w:r>
    </w:p>
    <w:p w14:paraId="718D7069" w14:textId="77777777" w:rsidR="007B140A" w:rsidRPr="005C549B" w:rsidRDefault="007B140A" w:rsidP="007B140A">
      <w:pPr>
        <w:pStyle w:val="Akapitzlist"/>
        <w:spacing w:after="0" w:line="276" w:lineRule="auto"/>
        <w:ind w:left="567"/>
        <w:rPr>
          <w:rFonts w:eastAsia="Times New Roman" w:cs="Tahoma"/>
          <w:color w:val="333333"/>
          <w:sz w:val="24"/>
          <w:szCs w:val="24"/>
          <w:lang w:eastAsia="pl-PL"/>
        </w:rPr>
      </w:pPr>
      <w:r w:rsidRPr="005C549B">
        <w:rPr>
          <w:rFonts w:eastAsia="Times New Roman" w:cs="Tahoma"/>
          <w:color w:val="333333"/>
          <w:sz w:val="24"/>
          <w:szCs w:val="24"/>
          <w:lang w:eastAsia="pl-PL"/>
        </w:rPr>
        <w:t>Na podstawie art. 439 ust. 5 pkt 2 Pzp Wykonawca, którego wynagrodzenie zostało zmienione zgodnie z ust. 8 pkt 1, 3 lub 4 powyżej, zobowiązany jest</w:t>
      </w:r>
      <w:r w:rsidRPr="005C549B">
        <w:rPr>
          <w:rFonts w:eastAsia="Times New Roman" w:cs="Tahoma"/>
          <w:color w:val="333333"/>
          <w:sz w:val="24"/>
          <w:szCs w:val="24"/>
          <w:lang w:eastAsia="pl-PL"/>
        </w:rPr>
        <w:br/>
        <w:t>do zmiany wynagrodzenia przysługującego podwykonawcy, z którym zawarł umowę, w zakresie odpowiadającym zmianom cen materiałów lub kosztów dotyczących zobowiązania podwykonawcy</w:t>
      </w:r>
      <w:bookmarkEnd w:id="28"/>
      <w:r w:rsidRPr="005C549B">
        <w:rPr>
          <w:rFonts w:eastAsia="Times New Roman" w:cs="Tahoma"/>
          <w:color w:val="333333"/>
          <w:sz w:val="24"/>
          <w:szCs w:val="24"/>
          <w:lang w:eastAsia="pl-PL"/>
        </w:rPr>
        <w:t>.</w:t>
      </w:r>
    </w:p>
    <w:p w14:paraId="6E2CDFE5" w14:textId="71046415" w:rsidR="00C95999" w:rsidRDefault="00C95999" w:rsidP="00D772CE">
      <w:pPr>
        <w:spacing w:after="0" w:line="259" w:lineRule="auto"/>
        <w:rPr>
          <w:rFonts w:cs="Tahoma"/>
          <w:b/>
          <w:sz w:val="24"/>
          <w:szCs w:val="24"/>
        </w:rPr>
      </w:pPr>
    </w:p>
    <w:p w14:paraId="1B91B8BD" w14:textId="77777777" w:rsidR="008270F8" w:rsidRDefault="008270F8">
      <w:pPr>
        <w:spacing w:after="160" w:line="259" w:lineRule="auto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br w:type="page"/>
      </w:r>
    </w:p>
    <w:p w14:paraId="5B776C5B" w14:textId="0C61B60D" w:rsidR="007B140A" w:rsidRPr="005C549B" w:rsidRDefault="007B140A" w:rsidP="00A31AAC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 w:rsidRPr="005C549B">
        <w:rPr>
          <w:rFonts w:cs="Tahoma"/>
          <w:b/>
          <w:sz w:val="24"/>
          <w:szCs w:val="24"/>
        </w:rPr>
        <w:lastRenderedPageBreak/>
        <w:t>§ 8. Kary umowne</w:t>
      </w:r>
    </w:p>
    <w:p w14:paraId="0F84BAA0" w14:textId="77777777" w:rsidR="007B140A" w:rsidRPr="005C549B" w:rsidRDefault="007B140A" w:rsidP="007B140A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29" w:name="_Hlk150429014"/>
      <w:r w:rsidRPr="005C549B">
        <w:rPr>
          <w:rFonts w:cs="Tahoma"/>
          <w:sz w:val="24"/>
          <w:szCs w:val="24"/>
        </w:rPr>
        <w:t>Wykonawca jest zobowiązany do zapłaty Zamawiającemu kar umownych:</w:t>
      </w:r>
    </w:p>
    <w:p w14:paraId="71F83E40" w14:textId="77777777" w:rsidR="007B140A" w:rsidRPr="005C549B" w:rsidRDefault="007B140A" w:rsidP="007B140A">
      <w:pPr>
        <w:pStyle w:val="Akapitzlist"/>
        <w:numPr>
          <w:ilvl w:val="0"/>
          <w:numId w:val="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z tytułu rozwiązania Umowy przez Zamawiającego lub Wykonawcę</w:t>
      </w:r>
      <w:r w:rsidRPr="005C549B">
        <w:rPr>
          <w:rFonts w:cs="Tahoma"/>
          <w:sz w:val="24"/>
          <w:szCs w:val="24"/>
        </w:rPr>
        <w:br/>
        <w:t>z przyczyn, za które odpowiedzialność ponosi Wykonawca – w wysokości 15 % brutto szacunkowego maksymalnego wynagrodzenia określonego</w:t>
      </w:r>
      <w:r w:rsidRPr="005C549B">
        <w:rPr>
          <w:rFonts w:cs="Tahoma"/>
          <w:sz w:val="24"/>
          <w:szCs w:val="24"/>
        </w:rPr>
        <w:br/>
        <w:t>w § 6 ust. 2 Umowy;</w:t>
      </w:r>
    </w:p>
    <w:p w14:paraId="5B790AF2" w14:textId="77777777" w:rsidR="007B140A" w:rsidRPr="005C549B" w:rsidRDefault="007B140A" w:rsidP="007B140A">
      <w:pPr>
        <w:pStyle w:val="Akapitzlist"/>
        <w:numPr>
          <w:ilvl w:val="0"/>
          <w:numId w:val="4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w związku z wymaganiami dotyczącymi zatrudnienia na umowę o pracę,</w:t>
      </w:r>
      <w:r w:rsidRPr="005C549B">
        <w:rPr>
          <w:rFonts w:cs="Tahoma"/>
          <w:sz w:val="24"/>
          <w:szCs w:val="24"/>
        </w:rPr>
        <w:br/>
        <w:t>o których mowa w § 4 ust. 4 Umowy z tytułu:</w:t>
      </w:r>
    </w:p>
    <w:p w14:paraId="4DA5BCC1" w14:textId="77777777" w:rsidR="007B140A" w:rsidRPr="005C549B" w:rsidRDefault="007B140A" w:rsidP="00C8641A">
      <w:pPr>
        <w:pStyle w:val="Akapitzlist"/>
        <w:numPr>
          <w:ilvl w:val="0"/>
          <w:numId w:val="35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5C549B">
        <w:rPr>
          <w:rFonts w:cs="Tahoma"/>
          <w:color w:val="000000"/>
          <w:sz w:val="24"/>
          <w:szCs w:val="24"/>
        </w:rPr>
        <w:t xml:space="preserve">dopuszczenia do wykonywania czynności, o których mowa w § 4 Umowy osób, które nie są zatrudnione na podstawie umowy o pracę - w wysokości </w:t>
      </w:r>
      <w:r w:rsidRPr="005C549B">
        <w:rPr>
          <w:rFonts w:cs="Tahoma"/>
          <w:sz w:val="24"/>
          <w:szCs w:val="24"/>
        </w:rPr>
        <w:t xml:space="preserve">500,00 zł brutto </w:t>
      </w:r>
      <w:r w:rsidRPr="005C549B">
        <w:rPr>
          <w:rFonts w:cs="Tahoma"/>
          <w:color w:val="000000"/>
          <w:sz w:val="24"/>
          <w:szCs w:val="24"/>
        </w:rPr>
        <w:t>za każdą osobę;</w:t>
      </w:r>
    </w:p>
    <w:p w14:paraId="6A4725F5" w14:textId="77777777" w:rsidR="007B140A" w:rsidRPr="005C549B" w:rsidRDefault="007B140A" w:rsidP="00C8641A">
      <w:pPr>
        <w:pStyle w:val="Akapitzlist"/>
        <w:numPr>
          <w:ilvl w:val="0"/>
          <w:numId w:val="35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niezłożenia dokumentów, o których mowa w § 4 ust. 4 pkt 4.1,</w:t>
      </w:r>
      <w:r w:rsidRPr="005C549B">
        <w:rPr>
          <w:rFonts w:cs="Tahoma"/>
          <w:sz w:val="24"/>
          <w:szCs w:val="24"/>
        </w:rPr>
        <w:br/>
        <w:t>w wymaganym terminie – w wysokości 1.000,00 zł brutto;</w:t>
      </w:r>
    </w:p>
    <w:p w14:paraId="46880CC8" w14:textId="77777777" w:rsidR="007B140A" w:rsidRPr="005C549B" w:rsidRDefault="007B140A" w:rsidP="00C8641A">
      <w:pPr>
        <w:pStyle w:val="Akapitzlist"/>
        <w:numPr>
          <w:ilvl w:val="0"/>
          <w:numId w:val="35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dwukrotnego niewywiązania się z obowiązku przedłożenia dokumentów, o których mowa w § 4 ust. 4 pkt 4.2, w wymaganym terminie – w wysokości 500,00 zł brutto;</w:t>
      </w:r>
    </w:p>
    <w:p w14:paraId="6C5F3A42" w14:textId="77777777" w:rsidR="007B140A" w:rsidRPr="005C549B" w:rsidRDefault="007B140A" w:rsidP="00C8641A">
      <w:pPr>
        <w:pStyle w:val="Akapitzlist"/>
        <w:numPr>
          <w:ilvl w:val="0"/>
          <w:numId w:val="35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5C549B">
        <w:rPr>
          <w:rFonts w:cs="Tahoma"/>
          <w:color w:val="000000"/>
          <w:sz w:val="24"/>
          <w:szCs w:val="24"/>
        </w:rPr>
        <w:t>w przypadku uniemożliwienia lub utrudnienia przeprowadzenia kontroli lub podania nieprawdziwych informacji podczas kontroli,</w:t>
      </w:r>
      <w:r w:rsidRPr="005C549B">
        <w:rPr>
          <w:rFonts w:cs="Tahoma"/>
          <w:color w:val="000000"/>
          <w:sz w:val="24"/>
          <w:szCs w:val="24"/>
        </w:rPr>
        <w:br/>
        <w:t xml:space="preserve">o której mowa w § 4 ust. 4 pkt 4.3 Umowy </w:t>
      </w:r>
      <w:r w:rsidRPr="005C549B">
        <w:rPr>
          <w:rFonts w:cs="Tahoma"/>
          <w:sz w:val="24"/>
          <w:szCs w:val="24"/>
        </w:rPr>
        <w:t>– w wysokości</w:t>
      </w:r>
      <w:r w:rsidRPr="005C549B">
        <w:rPr>
          <w:rFonts w:cs="Tahoma"/>
          <w:sz w:val="24"/>
          <w:szCs w:val="24"/>
        </w:rPr>
        <w:br/>
        <w:t>1.000,00 zł brutto</w:t>
      </w:r>
      <w:r w:rsidRPr="005C549B">
        <w:rPr>
          <w:rFonts w:cs="Tahoma"/>
          <w:color w:val="000000"/>
          <w:sz w:val="24"/>
          <w:szCs w:val="24"/>
        </w:rPr>
        <w:t xml:space="preserve"> za każdy przypadek;</w:t>
      </w:r>
    </w:p>
    <w:p w14:paraId="4C21BD24" w14:textId="378733CA" w:rsidR="00A31AAC" w:rsidRPr="00115521" w:rsidRDefault="007B140A" w:rsidP="00115521">
      <w:pPr>
        <w:pStyle w:val="Akapitzlist"/>
        <w:numPr>
          <w:ilvl w:val="0"/>
          <w:numId w:val="35"/>
        </w:numPr>
        <w:spacing w:after="0" w:line="276" w:lineRule="auto"/>
        <w:ind w:left="1701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z tytułu innych przypadków nienależytej realizacji Umowy</w:t>
      </w:r>
      <w:r w:rsidRPr="005C549B">
        <w:rPr>
          <w:rFonts w:cs="Tahoma"/>
          <w:sz w:val="24"/>
          <w:szCs w:val="24"/>
        </w:rPr>
        <w:br/>
        <w:t>– w wysokości 500,00 zł brutto za każdy taki przypadek.</w:t>
      </w:r>
    </w:p>
    <w:p w14:paraId="7ED3C27F" w14:textId="6D14A599" w:rsidR="007B140A" w:rsidRPr="005C549B" w:rsidRDefault="007B140A" w:rsidP="007B140A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Zamawiający zapłaci Wykonawcy karę umowną za rozwiązanie Umowy przez Wykonawcę, z przyczyn, za które ponosi odpowiedzialność Zamawiający,</w:t>
      </w:r>
      <w:r w:rsidRPr="005C549B">
        <w:rPr>
          <w:rFonts w:cs="Tahoma"/>
          <w:sz w:val="24"/>
          <w:szCs w:val="24"/>
        </w:rPr>
        <w:br/>
        <w:t>w wysokości 15% brutto szacunkowego maksymalnego wynagrodzenia określonego w § 6 ust. 2 Umowy.</w:t>
      </w:r>
    </w:p>
    <w:p w14:paraId="1CD96BCA" w14:textId="77777777" w:rsidR="007B140A" w:rsidRPr="005C549B" w:rsidRDefault="007B140A" w:rsidP="007B140A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Zamawiający dopuszcza możliwość łącznego naliczania kar umownych.</w:t>
      </w:r>
    </w:p>
    <w:p w14:paraId="5C08DC5A" w14:textId="77777777" w:rsidR="007B140A" w:rsidRPr="005C549B" w:rsidRDefault="007B140A" w:rsidP="007B140A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bookmarkStart w:id="30" w:name="_Hlk150415782"/>
      <w:r w:rsidRPr="005C549B">
        <w:rPr>
          <w:rFonts w:cs="Tahoma"/>
          <w:sz w:val="24"/>
          <w:szCs w:val="24"/>
        </w:rPr>
        <w:t>Łączna, maksymalna wysokość kar umownych, których mogą dochodzić Strony nie może przekroczyć 50% brutto szacunkowego maksymalnego wynagrodzenia określonego w § 6 ust. 2 Umowy</w:t>
      </w:r>
      <w:bookmarkEnd w:id="30"/>
      <w:r w:rsidRPr="005C549B">
        <w:rPr>
          <w:rFonts w:cs="Tahoma"/>
          <w:sz w:val="24"/>
          <w:szCs w:val="24"/>
        </w:rPr>
        <w:t>.</w:t>
      </w:r>
    </w:p>
    <w:p w14:paraId="5AFA5CD5" w14:textId="77777777" w:rsidR="007B140A" w:rsidRPr="005C549B" w:rsidRDefault="007B140A" w:rsidP="007B140A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Zamawiający zastrzega sobie prawo do dochodzenia odszkodowania uzupełniającego, przenoszącego wysokość kar umownych do wysokości rzeczywiście poniesionej szkody.</w:t>
      </w:r>
    </w:p>
    <w:p w14:paraId="51C8460C" w14:textId="77777777" w:rsidR="007B140A" w:rsidRPr="005C549B" w:rsidRDefault="007B140A" w:rsidP="007B140A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Należność z tytułu kar umownych Zamawiający potrąci z faktury wystawionej przez Wykonawcę.</w:t>
      </w:r>
    </w:p>
    <w:p w14:paraId="0B341F11" w14:textId="77777777" w:rsidR="007B140A" w:rsidRPr="005C549B" w:rsidRDefault="007B140A" w:rsidP="007B140A">
      <w:pPr>
        <w:pStyle w:val="Akapitzlist"/>
        <w:numPr>
          <w:ilvl w:val="0"/>
          <w:numId w:val="3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Jeżeli należność z faktury Wykonawcy nie pokryje w całości kar umownych należnych Zamawiającemu, pozostała część kar umownych lub część, której</w:t>
      </w:r>
      <w:r w:rsidRPr="005C549B">
        <w:rPr>
          <w:rFonts w:cs="Tahoma"/>
          <w:sz w:val="24"/>
          <w:szCs w:val="24"/>
        </w:rPr>
        <w:br/>
        <w:t>nie można potrącić z faktury Wykonawcy, zostanie zapłacona przelewem</w:t>
      </w:r>
      <w:r w:rsidRPr="005C549B">
        <w:rPr>
          <w:rFonts w:cs="Tahoma"/>
          <w:sz w:val="24"/>
          <w:szCs w:val="24"/>
        </w:rPr>
        <w:br/>
        <w:t>na konto Zamawiającego</w:t>
      </w:r>
      <w:bookmarkEnd w:id="29"/>
      <w:r w:rsidRPr="005C549B">
        <w:rPr>
          <w:rFonts w:cs="Tahoma"/>
          <w:sz w:val="24"/>
          <w:szCs w:val="24"/>
        </w:rPr>
        <w:t>.</w:t>
      </w:r>
    </w:p>
    <w:p w14:paraId="69988772" w14:textId="77777777" w:rsidR="007B140A" w:rsidRPr="005C549B" w:rsidRDefault="007B140A" w:rsidP="007B140A">
      <w:pPr>
        <w:spacing w:after="0" w:line="259" w:lineRule="auto"/>
        <w:rPr>
          <w:rFonts w:cs="Tahoma"/>
          <w:b/>
          <w:sz w:val="24"/>
          <w:szCs w:val="24"/>
        </w:rPr>
      </w:pPr>
    </w:p>
    <w:p w14:paraId="1218F6A6" w14:textId="77777777" w:rsidR="008270F8" w:rsidRDefault="008270F8">
      <w:pPr>
        <w:spacing w:after="160" w:line="259" w:lineRule="auto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br w:type="page"/>
      </w:r>
    </w:p>
    <w:p w14:paraId="1B910A11" w14:textId="4068DDFD" w:rsidR="007B140A" w:rsidRPr="005C549B" w:rsidRDefault="007B140A" w:rsidP="00A31AAC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 w:rsidRPr="005C549B">
        <w:rPr>
          <w:rFonts w:cs="Tahoma"/>
          <w:b/>
          <w:sz w:val="24"/>
          <w:szCs w:val="24"/>
        </w:rPr>
        <w:lastRenderedPageBreak/>
        <w:t>§ 9. Rozwiązanie/wypowiedzenie Umowy</w:t>
      </w:r>
    </w:p>
    <w:p w14:paraId="263BE600" w14:textId="77777777" w:rsidR="007B140A" w:rsidRPr="005C549B" w:rsidRDefault="007B140A" w:rsidP="007B140A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Zamawiającemu przysługuje prawo wypowiedzenia Umowy z ważnych powodów (bez okresu wypowiedzenia), tj. w przypadku, gdy:</w:t>
      </w:r>
    </w:p>
    <w:p w14:paraId="62F34DD6" w14:textId="77777777" w:rsidR="007B140A" w:rsidRPr="005C549B" w:rsidRDefault="007B140A" w:rsidP="007B140A">
      <w:pPr>
        <w:pStyle w:val="Akapitzlist"/>
        <w:numPr>
          <w:ilvl w:val="1"/>
          <w:numId w:val="5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Wykonawca zaniecha realizacji przedmiotu Umowy, tj. w sposób nieprzerwany nie będzie go realizował przez okres 1 doby;</w:t>
      </w:r>
    </w:p>
    <w:p w14:paraId="2AFE01A8" w14:textId="77777777" w:rsidR="007B140A" w:rsidRPr="005C549B" w:rsidRDefault="007B140A" w:rsidP="007B140A">
      <w:pPr>
        <w:pStyle w:val="Akapitzlist"/>
        <w:numPr>
          <w:ilvl w:val="1"/>
          <w:numId w:val="5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Wykonawca bez uzasadnionego powodu nie rozpocznie realizacji przedmiotu Umowy;</w:t>
      </w:r>
    </w:p>
    <w:p w14:paraId="6D92479F" w14:textId="77777777" w:rsidR="007B140A" w:rsidRPr="005C549B" w:rsidRDefault="007B140A" w:rsidP="007B140A">
      <w:pPr>
        <w:pStyle w:val="Akapitzlist"/>
        <w:numPr>
          <w:ilvl w:val="1"/>
          <w:numId w:val="5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Wykonawca wykonuje przedmiot Umowy wadliwie (w tym niezgodnie</w:t>
      </w:r>
      <w:r w:rsidRPr="005C549B">
        <w:rPr>
          <w:rFonts w:cs="Tahoma"/>
          <w:sz w:val="24"/>
          <w:szCs w:val="24"/>
        </w:rPr>
        <w:br/>
        <w:t>z Umową, obowiązującymi przepisami prawa) oraz nie reaguje</w:t>
      </w:r>
      <w:r w:rsidRPr="005C549B">
        <w:rPr>
          <w:rFonts w:cs="Tahoma"/>
          <w:sz w:val="24"/>
          <w:szCs w:val="24"/>
        </w:rPr>
        <w:br/>
        <w:t>na polecenia Zamawiającego dotyczące poprawek i zmian sposobu wykonania w wyznaczonym mu przez Zamawiającego terminie.</w:t>
      </w:r>
    </w:p>
    <w:p w14:paraId="1FD28471" w14:textId="77777777" w:rsidR="007B140A" w:rsidRPr="005C549B" w:rsidRDefault="007B140A" w:rsidP="007B140A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Zamawiającemu przysługuje prawo wypowiedzenia Umowy w razie wystąpienia istotnej zmiany okoliczności powodującej, że wykonanie Umowy nie leży</w:t>
      </w:r>
      <w:r w:rsidRPr="005C549B">
        <w:rPr>
          <w:rFonts w:cs="Tahoma"/>
          <w:sz w:val="24"/>
          <w:szCs w:val="24"/>
        </w:rPr>
        <w:br/>
        <w:t>w interesie publicznym, czego nie można było przewidzieć w chwili jej zawarcia. Zamawiający może odstąpić od Umowy w terminie miesiąca od powzięcia wiadomości o powyższych okolicznościach. W takich przypadkach Wykonawca może żądać jedynie przekazania środków finansowych należnych Wykonawcy</w:t>
      </w:r>
      <w:r w:rsidRPr="005C549B">
        <w:rPr>
          <w:rFonts w:cs="Tahoma"/>
          <w:sz w:val="24"/>
          <w:szCs w:val="24"/>
        </w:rPr>
        <w:br/>
        <w:t>z tytułu wykonanej części Umowy.</w:t>
      </w:r>
    </w:p>
    <w:p w14:paraId="3A00F379" w14:textId="74C3251A" w:rsidR="00A31AAC" w:rsidRPr="00115521" w:rsidRDefault="007B140A" w:rsidP="00115521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Wykonawcy przysługuje prawo wypowiedzenia Umowy z ważnego powodu,</w:t>
      </w:r>
      <w:r w:rsidRPr="005C549B">
        <w:rPr>
          <w:rFonts w:cs="Tahoma"/>
          <w:sz w:val="24"/>
          <w:szCs w:val="24"/>
        </w:rPr>
        <w:br/>
        <w:t>a to w przypadku braku zapłaty wynagrodzenia za dwa kolejne miesiące kalendarzowe, pomimo pisemnego wezwania do zapłaty tych należności</w:t>
      </w:r>
      <w:r w:rsidRPr="005C549B">
        <w:rPr>
          <w:rFonts w:cs="Tahoma"/>
          <w:sz w:val="24"/>
          <w:szCs w:val="24"/>
        </w:rPr>
        <w:br/>
        <w:t xml:space="preserve">i wyznaczenia dodatkowego terminu 7 dni na zapłatę. </w:t>
      </w:r>
    </w:p>
    <w:p w14:paraId="417D2A62" w14:textId="2D8A9EF5" w:rsidR="007B140A" w:rsidRPr="005C549B" w:rsidRDefault="007B140A" w:rsidP="007B140A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Wypowiedzenie Umowy powinno nastąpić w formie pisemnej pod rygorem nieważności takiego oświadczenia w terminie do 30 dni od dnia powzięcia wiadomości o okolicznościach, o których mowa w ust. 1 i 2 powyżej i powinno zawierać uzasadnienie.</w:t>
      </w:r>
    </w:p>
    <w:p w14:paraId="79CFD088" w14:textId="77777777" w:rsidR="007B140A" w:rsidRPr="005C549B" w:rsidRDefault="007B140A" w:rsidP="007B140A">
      <w:pPr>
        <w:pStyle w:val="Akapitzlist"/>
        <w:numPr>
          <w:ilvl w:val="0"/>
          <w:numId w:val="5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W przypadku wypowiedzenia Umowy Wykonawca przy udziale Zamawiającego sporządzi szczegółowy protokół wykonanych usług według stanu na dzień rozwiązania Umowy.</w:t>
      </w:r>
    </w:p>
    <w:p w14:paraId="347FF6EE" w14:textId="77777777" w:rsidR="007B140A" w:rsidRPr="005C549B" w:rsidRDefault="007B140A" w:rsidP="007B140A">
      <w:pPr>
        <w:pStyle w:val="Akapitzlist"/>
        <w:spacing w:after="0" w:line="276" w:lineRule="auto"/>
        <w:ind w:left="567"/>
        <w:rPr>
          <w:rFonts w:cs="Tahoma"/>
          <w:b/>
          <w:sz w:val="24"/>
          <w:szCs w:val="24"/>
        </w:rPr>
      </w:pPr>
    </w:p>
    <w:p w14:paraId="2C30D650" w14:textId="77777777" w:rsidR="007B140A" w:rsidRPr="005C549B" w:rsidRDefault="007B140A" w:rsidP="00A31AAC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 w:rsidRPr="005C549B">
        <w:rPr>
          <w:rFonts w:cs="Tahoma"/>
          <w:b/>
          <w:sz w:val="24"/>
          <w:szCs w:val="24"/>
        </w:rPr>
        <w:t>§ 10. Kontakt</w:t>
      </w:r>
    </w:p>
    <w:p w14:paraId="689A8A56" w14:textId="77777777" w:rsidR="007B140A" w:rsidRPr="005C549B" w:rsidRDefault="007B140A" w:rsidP="007B140A">
      <w:pPr>
        <w:pStyle w:val="Akapitzlist"/>
        <w:numPr>
          <w:ilvl w:val="0"/>
          <w:numId w:val="8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Za nadzór nad realizacją Umowy oraz współdziałanie przy jej wykonaniu odpowiadają ze Strony:</w:t>
      </w:r>
    </w:p>
    <w:p w14:paraId="75B2AEA9" w14:textId="6356DB00" w:rsidR="007B140A" w:rsidRPr="005C549B" w:rsidRDefault="007B140A" w:rsidP="00A31AAC">
      <w:pPr>
        <w:pStyle w:val="Akapitzlist"/>
        <w:numPr>
          <w:ilvl w:val="1"/>
          <w:numId w:val="13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Zamawiającego</w:t>
      </w:r>
      <w:bookmarkStart w:id="31" w:name="_Hlk153972578"/>
      <w:r w:rsidRPr="005C549B">
        <w:rPr>
          <w:rFonts w:cs="Tahoma"/>
          <w:sz w:val="24"/>
          <w:szCs w:val="24"/>
        </w:rPr>
        <w:t>:</w:t>
      </w:r>
      <w:r w:rsidR="00A31AAC" w:rsidRPr="005C549B">
        <w:rPr>
          <w:rFonts w:cs="Tahoma"/>
          <w:sz w:val="24"/>
          <w:szCs w:val="24"/>
        </w:rPr>
        <w:t xml:space="preserve"> </w:t>
      </w:r>
      <w:r w:rsidRPr="005C549B">
        <w:rPr>
          <w:rFonts w:cs="Tahoma"/>
          <w:sz w:val="24"/>
          <w:szCs w:val="24"/>
        </w:rPr>
        <w:t>_______________, e-mail: _________, tel. __________;</w:t>
      </w:r>
    </w:p>
    <w:p w14:paraId="4A3A3155" w14:textId="062DD1DD" w:rsidR="007B140A" w:rsidRPr="005C549B" w:rsidRDefault="007B140A" w:rsidP="00A31AAC">
      <w:pPr>
        <w:pStyle w:val="Akapitzlist"/>
        <w:numPr>
          <w:ilvl w:val="1"/>
          <w:numId w:val="13"/>
        </w:numPr>
        <w:spacing w:after="0" w:line="276" w:lineRule="auto"/>
        <w:ind w:left="1134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Wykonawcy:</w:t>
      </w:r>
      <w:r w:rsidR="00A31AAC" w:rsidRPr="005C549B">
        <w:rPr>
          <w:rFonts w:cs="Tahoma"/>
          <w:sz w:val="24"/>
          <w:szCs w:val="24"/>
        </w:rPr>
        <w:t xml:space="preserve"> </w:t>
      </w:r>
      <w:r w:rsidRPr="005C549B">
        <w:rPr>
          <w:rFonts w:cs="Tahoma"/>
          <w:sz w:val="24"/>
          <w:szCs w:val="24"/>
        </w:rPr>
        <w:t xml:space="preserve">_______________, e-mail: _________, tel. </w:t>
      </w:r>
      <w:bookmarkEnd w:id="31"/>
      <w:r w:rsidRPr="005C549B">
        <w:rPr>
          <w:rFonts w:cs="Tahoma"/>
          <w:sz w:val="24"/>
          <w:szCs w:val="24"/>
        </w:rPr>
        <w:t>__________.</w:t>
      </w:r>
    </w:p>
    <w:p w14:paraId="5C2A471F" w14:textId="326B9858" w:rsidR="00C95999" w:rsidRPr="00D772CE" w:rsidRDefault="007B140A" w:rsidP="00D772CE">
      <w:pPr>
        <w:pStyle w:val="Akapitzlist"/>
        <w:numPr>
          <w:ilvl w:val="0"/>
          <w:numId w:val="8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Strony mają prawo do zmiany osób wymienionych w ust. 1 i/lub ich danych kontaktowych. W celu dokonania powyższej zmiany wystarczające jest pisemne zawiadomienie drugiej Strony o dokonanej zmianie, bez konieczności zmiany Umowy.</w:t>
      </w:r>
    </w:p>
    <w:p w14:paraId="2F962DA4" w14:textId="77777777" w:rsidR="00EB2ACD" w:rsidRDefault="00EB2ACD">
      <w:p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 w:type="page"/>
      </w:r>
    </w:p>
    <w:p w14:paraId="0FC2D6EB" w14:textId="3973EE9F" w:rsidR="007B140A" w:rsidRPr="005C549B" w:rsidRDefault="007B140A" w:rsidP="007B140A">
      <w:pPr>
        <w:pStyle w:val="Akapitzlist"/>
        <w:numPr>
          <w:ilvl w:val="0"/>
          <w:numId w:val="8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lastRenderedPageBreak/>
        <w:t>O ile Umowa nie stanowi inaczej, wszelkie oświadczenia i zawiadomienia dokonywane przez Strony, a wynikające z postanowień Umowy lub związane</w:t>
      </w:r>
      <w:r w:rsidRPr="005C549B">
        <w:rPr>
          <w:rFonts w:cs="Tahoma"/>
          <w:sz w:val="24"/>
          <w:szCs w:val="24"/>
        </w:rPr>
        <w:br/>
        <w:t>z jej wykonywaniem lub rozwiązaniem, powinny być dokonywane wyłącznie</w:t>
      </w:r>
      <w:r w:rsidRPr="005C549B">
        <w:rPr>
          <w:rFonts w:cs="Tahoma"/>
          <w:sz w:val="24"/>
          <w:szCs w:val="24"/>
        </w:rPr>
        <w:br/>
        <w:t>w formie pisemnej. Zawiadomienia i korespondencja powinny być kierowane</w:t>
      </w:r>
      <w:r w:rsidR="00A31AAC" w:rsidRPr="005C549B">
        <w:rPr>
          <w:rFonts w:cs="Tahoma"/>
          <w:sz w:val="24"/>
          <w:szCs w:val="24"/>
        </w:rPr>
        <w:br/>
      </w:r>
      <w:r w:rsidRPr="005C549B">
        <w:rPr>
          <w:rFonts w:cs="Tahoma"/>
          <w:sz w:val="24"/>
          <w:szCs w:val="24"/>
        </w:rPr>
        <w:t xml:space="preserve">do Stron </w:t>
      </w:r>
      <w:r w:rsidRPr="005C549B">
        <w:rPr>
          <w:rFonts w:eastAsia="Times New Roman" w:cs="Tahoma"/>
          <w:kern w:val="3"/>
          <w:sz w:val="24"/>
          <w:szCs w:val="24"/>
          <w:lang w:eastAsia="ja-JP" w:bidi="fa-IR"/>
        </w:rPr>
        <w:t>na wskazane w ust. 1 powyżej adresy e-mail</w:t>
      </w:r>
      <w:r w:rsidRPr="005C549B">
        <w:rPr>
          <w:rFonts w:cs="Tahoma"/>
          <w:sz w:val="24"/>
          <w:szCs w:val="24"/>
        </w:rPr>
        <w:t>.</w:t>
      </w:r>
    </w:p>
    <w:p w14:paraId="40BBBF67" w14:textId="77777777" w:rsidR="007B140A" w:rsidRPr="005C549B" w:rsidRDefault="007B140A" w:rsidP="007B140A">
      <w:pPr>
        <w:pStyle w:val="Akapitzlist"/>
        <w:spacing w:after="0" w:line="276" w:lineRule="auto"/>
        <w:ind w:left="567"/>
        <w:rPr>
          <w:rFonts w:cs="Tahoma"/>
          <w:sz w:val="24"/>
          <w:szCs w:val="24"/>
        </w:rPr>
      </w:pPr>
    </w:p>
    <w:p w14:paraId="7DAA9793" w14:textId="77777777" w:rsidR="007B140A" w:rsidRPr="005C549B" w:rsidRDefault="007B140A" w:rsidP="00115521">
      <w:pPr>
        <w:spacing w:after="0" w:line="276" w:lineRule="auto"/>
        <w:jc w:val="center"/>
        <w:rPr>
          <w:rFonts w:cs="Tahoma"/>
          <w:b/>
          <w:sz w:val="24"/>
          <w:szCs w:val="24"/>
        </w:rPr>
      </w:pPr>
      <w:r w:rsidRPr="005C549B">
        <w:rPr>
          <w:rFonts w:cs="Tahoma"/>
          <w:b/>
          <w:sz w:val="24"/>
          <w:szCs w:val="24"/>
        </w:rPr>
        <w:t>§ 11. Przetwarzanie danych osobowych</w:t>
      </w:r>
    </w:p>
    <w:p w14:paraId="1485D558" w14:textId="11BFFAF4" w:rsidR="007B140A" w:rsidRPr="005C549B" w:rsidRDefault="007B140A" w:rsidP="007B140A">
      <w:pPr>
        <w:pStyle w:val="Akapitzlist"/>
        <w:numPr>
          <w:ilvl w:val="0"/>
          <w:numId w:val="1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 xml:space="preserve">Wykonawca i </w:t>
      </w:r>
      <w:r w:rsidR="00D772CE">
        <w:rPr>
          <w:rFonts w:cs="Tahoma"/>
          <w:sz w:val="24"/>
          <w:szCs w:val="24"/>
        </w:rPr>
        <w:t xml:space="preserve">Zamawiający </w:t>
      </w:r>
      <w:r w:rsidRPr="005C549B">
        <w:rPr>
          <w:rFonts w:cs="Tahoma"/>
          <w:sz w:val="24"/>
          <w:szCs w:val="24"/>
        </w:rPr>
        <w:t>są odrębnymi administratorami w rozumieniu art. 4 pkt 7 Rozporządzenia Parlamentu Europejskiego i Rady (UE) z dnia 27 kwietnia 2016 r. w sprawie ochrony osób fizycznych w związku z przetwarzaniem danych osobowych i w sprawie swobodnego przepływu takich danych oraz uchylenia dyrektywy 95/46/WE i są zobowiązani do wypełniania wszystkich obowiązków wynikających z przepisów</w:t>
      </w:r>
      <w:r w:rsidR="00D7343A">
        <w:rPr>
          <w:rFonts w:cs="Tahoma"/>
          <w:sz w:val="24"/>
          <w:szCs w:val="24"/>
        </w:rPr>
        <w:t xml:space="preserve"> </w:t>
      </w:r>
      <w:r w:rsidRPr="005C549B">
        <w:rPr>
          <w:rFonts w:cs="Tahoma"/>
          <w:sz w:val="24"/>
          <w:szCs w:val="24"/>
        </w:rPr>
        <w:t>o ochronie danych osobowych.</w:t>
      </w:r>
    </w:p>
    <w:p w14:paraId="6D565D05" w14:textId="015300EC" w:rsidR="007B140A" w:rsidRPr="005C549B" w:rsidRDefault="007B140A" w:rsidP="007B140A">
      <w:pPr>
        <w:pStyle w:val="Akapitzlist"/>
        <w:numPr>
          <w:ilvl w:val="0"/>
          <w:numId w:val="1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Każda ze Stron zobowiązuje się do zachowania w tajemnicy wszelkich</w:t>
      </w:r>
      <w:r w:rsidR="00D7343A">
        <w:rPr>
          <w:rFonts w:cs="Tahoma"/>
          <w:sz w:val="24"/>
          <w:szCs w:val="24"/>
        </w:rPr>
        <w:t xml:space="preserve"> </w:t>
      </w:r>
      <w:r w:rsidRPr="005C549B">
        <w:rPr>
          <w:rFonts w:cs="Tahoma"/>
          <w:sz w:val="24"/>
          <w:szCs w:val="24"/>
        </w:rPr>
        <w:t>informacji, danych, materiałów, dokumentów i danych osobowych otrzymanych od drugiej Strony Umowy i od współpracujących z nią osób oraz danych uzyskanych w jakikolwiek inny sposób, zamierzony czy przypadkowy, w formie ustnej, pisemnej lub elektronicznej („dane poufne”).</w:t>
      </w:r>
    </w:p>
    <w:p w14:paraId="253B70AB" w14:textId="00604343" w:rsidR="007B140A" w:rsidRPr="005C549B" w:rsidRDefault="007B140A" w:rsidP="007B140A">
      <w:pPr>
        <w:pStyle w:val="Akapitzlist"/>
        <w:numPr>
          <w:ilvl w:val="0"/>
          <w:numId w:val="1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Strony Umowy oświadczają, że w związku ze zobowiązaniem do zachowania</w:t>
      </w:r>
      <w:r w:rsidRPr="005C549B">
        <w:rPr>
          <w:rFonts w:cs="Tahoma"/>
          <w:sz w:val="24"/>
          <w:szCs w:val="24"/>
        </w:rPr>
        <w:br/>
        <w:t>w tajemnicy danych poufnych nie będą one wykorzystywane, ujawniane</w:t>
      </w:r>
      <w:r w:rsidR="00A31AAC" w:rsidRPr="005C549B">
        <w:rPr>
          <w:rFonts w:cs="Tahoma"/>
          <w:sz w:val="24"/>
          <w:szCs w:val="24"/>
        </w:rPr>
        <w:br/>
      </w:r>
      <w:r w:rsidRPr="005C549B">
        <w:rPr>
          <w:rFonts w:cs="Tahoma"/>
          <w:sz w:val="24"/>
          <w:szCs w:val="24"/>
        </w:rPr>
        <w:t>ani udostępniane bez pisemnej zgody drugiej Strony Umowy w innym celu</w:t>
      </w:r>
      <w:r w:rsidR="00A31AAC" w:rsidRPr="005C549B">
        <w:rPr>
          <w:rFonts w:cs="Tahoma"/>
          <w:sz w:val="24"/>
          <w:szCs w:val="24"/>
        </w:rPr>
        <w:br/>
      </w:r>
      <w:r w:rsidRPr="005C549B">
        <w:rPr>
          <w:rFonts w:cs="Tahoma"/>
          <w:sz w:val="24"/>
          <w:szCs w:val="24"/>
        </w:rPr>
        <w:t>niż wykonanie Umowy, chyba że konieczność ujawnienia posiadanych informacji wynika z obowiązujących przepisów prawa lub Umowy.</w:t>
      </w:r>
    </w:p>
    <w:p w14:paraId="745E20AB" w14:textId="62BAF992" w:rsidR="007B140A" w:rsidRPr="005C549B" w:rsidRDefault="007B140A" w:rsidP="007B140A">
      <w:pPr>
        <w:pStyle w:val="Akapitzlist"/>
        <w:numPr>
          <w:ilvl w:val="0"/>
          <w:numId w:val="14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Strony zobowiązują się do dołożenia wszelkich starań w celu zapewnienia, aby środki łączności wykorzystywane do odbioru, przekazywania oraz</w:t>
      </w:r>
      <w:r w:rsidR="00C95999">
        <w:rPr>
          <w:rFonts w:cs="Tahoma"/>
          <w:sz w:val="24"/>
          <w:szCs w:val="24"/>
        </w:rPr>
        <w:t xml:space="preserve"> </w:t>
      </w:r>
      <w:r w:rsidRPr="005C549B">
        <w:rPr>
          <w:rFonts w:cs="Tahoma"/>
          <w:sz w:val="24"/>
          <w:szCs w:val="24"/>
        </w:rPr>
        <w:t>przechowywania danych poufnych gwarantowały zabezpieczenie danych poufnych, w tym w szczególności danych osobowych,</w:t>
      </w:r>
      <w:r w:rsidR="00A31AAC" w:rsidRPr="005C549B">
        <w:rPr>
          <w:rFonts w:cs="Tahoma"/>
          <w:sz w:val="24"/>
          <w:szCs w:val="24"/>
        </w:rPr>
        <w:t xml:space="preserve"> </w:t>
      </w:r>
      <w:r w:rsidRPr="005C549B">
        <w:rPr>
          <w:rFonts w:cs="Tahoma"/>
          <w:sz w:val="24"/>
          <w:szCs w:val="24"/>
        </w:rPr>
        <w:t>przed dostępem osób trzecich nieupoważnionych do zapoznania się z ich treścią.</w:t>
      </w:r>
    </w:p>
    <w:p w14:paraId="5A182413" w14:textId="77777777" w:rsidR="007B140A" w:rsidRPr="005C549B" w:rsidRDefault="007B140A" w:rsidP="007B140A">
      <w:pPr>
        <w:spacing w:after="0" w:line="276" w:lineRule="auto"/>
        <w:rPr>
          <w:rFonts w:eastAsia="Times New Roman" w:cs="Tahoma"/>
          <w:b/>
          <w:sz w:val="24"/>
          <w:szCs w:val="24"/>
          <w:lang w:eastAsia="pl-PL"/>
        </w:rPr>
      </w:pPr>
    </w:p>
    <w:p w14:paraId="6B2CD2BA" w14:textId="77777777" w:rsidR="007B140A" w:rsidRPr="005C549B" w:rsidRDefault="007B140A" w:rsidP="00A31AAC">
      <w:pPr>
        <w:pStyle w:val="NormalnyWeb"/>
        <w:spacing w:before="0" w:beforeAutospacing="0" w:after="0" w:line="276" w:lineRule="auto"/>
        <w:ind w:left="363" w:hanging="363"/>
        <w:jc w:val="center"/>
        <w:rPr>
          <w:rFonts w:ascii="Tahoma" w:hAnsi="Tahoma" w:cs="Tahoma"/>
          <w:b/>
        </w:rPr>
      </w:pPr>
      <w:r w:rsidRPr="005C549B">
        <w:rPr>
          <w:rFonts w:ascii="Tahoma" w:hAnsi="Tahoma" w:cs="Tahoma"/>
          <w:b/>
        </w:rPr>
        <w:t>§ 12. Postanowienia końcowe</w:t>
      </w:r>
    </w:p>
    <w:p w14:paraId="319D2401" w14:textId="77777777" w:rsidR="007B140A" w:rsidRPr="005C549B" w:rsidRDefault="007B140A" w:rsidP="007B140A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Każda ze Stron Umowy zobowiązuje się do niezwłocznego zgłaszania drugiej Stronie każdego konfliktu interesów utrudniającego lub uniemożliwiającego jej wykonanie zobowiązań wynikających z Umowy.</w:t>
      </w:r>
    </w:p>
    <w:p w14:paraId="55C0A023" w14:textId="1D02A08B" w:rsidR="00EB2ACD" w:rsidRPr="00202A14" w:rsidRDefault="007B140A" w:rsidP="00202A14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Wykonawca nie może bez pisemnej</w:t>
      </w:r>
      <w:r w:rsidR="00D772CE">
        <w:rPr>
          <w:rFonts w:cs="Tahoma"/>
          <w:sz w:val="24"/>
          <w:szCs w:val="24"/>
        </w:rPr>
        <w:t>, pod rygorem nieważności,</w:t>
      </w:r>
      <w:r w:rsidR="00D772CE" w:rsidRPr="009C4F4A">
        <w:rPr>
          <w:rFonts w:cs="Tahoma"/>
          <w:sz w:val="24"/>
          <w:szCs w:val="24"/>
        </w:rPr>
        <w:t xml:space="preserve"> </w:t>
      </w:r>
      <w:r w:rsidRPr="005C549B">
        <w:rPr>
          <w:rFonts w:cs="Tahoma"/>
          <w:sz w:val="24"/>
          <w:szCs w:val="24"/>
        </w:rPr>
        <w:t xml:space="preserve">zgody Zamawiającego dokonać przelewu wierzytelności </w:t>
      </w:r>
      <w:r w:rsidR="00D772CE">
        <w:rPr>
          <w:rFonts w:cs="Tahoma"/>
          <w:sz w:val="24"/>
          <w:szCs w:val="24"/>
        </w:rPr>
        <w:t>(</w:t>
      </w:r>
      <w:r w:rsidRPr="005C549B">
        <w:rPr>
          <w:rFonts w:cs="Tahoma"/>
          <w:sz w:val="24"/>
          <w:szCs w:val="24"/>
        </w:rPr>
        <w:t>praw</w:t>
      </w:r>
      <w:r w:rsidR="00D772CE">
        <w:rPr>
          <w:rFonts w:cs="Tahoma"/>
          <w:sz w:val="24"/>
          <w:szCs w:val="24"/>
        </w:rPr>
        <w:t>)</w:t>
      </w:r>
      <w:r w:rsidRPr="005C549B">
        <w:rPr>
          <w:rFonts w:cs="Tahoma"/>
          <w:sz w:val="24"/>
          <w:szCs w:val="24"/>
        </w:rPr>
        <w:t xml:space="preserve"> i obowiązków wynikających z Umowy na rzecz osoby trzeciej.</w:t>
      </w:r>
    </w:p>
    <w:p w14:paraId="09125C31" w14:textId="77777777" w:rsidR="00202A14" w:rsidRDefault="00202A14">
      <w:pPr>
        <w:spacing w:after="160" w:line="259" w:lineRule="auto"/>
        <w:rPr>
          <w:rFonts w:cs="Tahoma"/>
          <w:sz w:val="24"/>
          <w:szCs w:val="24"/>
          <w:lang w:eastAsia="pl-PL"/>
        </w:rPr>
      </w:pPr>
      <w:r>
        <w:rPr>
          <w:rFonts w:cs="Tahoma"/>
          <w:sz w:val="24"/>
          <w:szCs w:val="24"/>
          <w:lang w:eastAsia="pl-PL"/>
        </w:rPr>
        <w:br w:type="page"/>
      </w:r>
    </w:p>
    <w:p w14:paraId="2FA36D7F" w14:textId="08D5B1CB" w:rsidR="007B140A" w:rsidRPr="005C549B" w:rsidRDefault="007B140A" w:rsidP="007B140A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  <w:lang w:eastAsia="pl-PL"/>
        </w:rPr>
        <w:lastRenderedPageBreak/>
        <w:t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Umowy, Wykonawca zobowiązuje się niezwłocznie powiadomić o nich Zamawiającego.</w:t>
      </w:r>
    </w:p>
    <w:p w14:paraId="2BAC70C9" w14:textId="77777777" w:rsidR="007B140A" w:rsidRPr="005C549B" w:rsidRDefault="007B140A" w:rsidP="007B140A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W sprawach nieuregulowanych Umową zastosowanie mają przepisy Kodeksu cywilnego.</w:t>
      </w:r>
    </w:p>
    <w:p w14:paraId="116FAC15" w14:textId="77777777" w:rsidR="007B140A" w:rsidRPr="005C549B" w:rsidRDefault="007B140A" w:rsidP="007B140A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Wszelkie spory wynikające z Umowy będą rozstrzygane na drodze polubownej (co nie oznacza zapisu na sąd polubowny). W przypadku nie rozstrzygnięcia sporu na drodze polubownej, sądem właściwym do rozstrzygnięcia sporu jest sąd powszechny właściwy miejscowo dla Zamawiającego.</w:t>
      </w:r>
    </w:p>
    <w:p w14:paraId="04296C09" w14:textId="77777777" w:rsidR="007B140A" w:rsidRPr="005C549B" w:rsidRDefault="007B140A" w:rsidP="007B140A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Zmiany Umowy wymagają zachowania formy pisemnej, pod rygorem nieważności.</w:t>
      </w:r>
    </w:p>
    <w:p w14:paraId="442256E8" w14:textId="77777777" w:rsidR="007B140A" w:rsidRPr="005C549B" w:rsidRDefault="007B140A" w:rsidP="007B140A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sz w:val="24"/>
          <w:szCs w:val="24"/>
        </w:rPr>
        <w:t xml:space="preserve">Umowę sporządzono w dwóch jednobrzmiących egzemplarzach po jednym dla każdej Strony (nie dotyczy umowy zawartej elektronicznie). </w:t>
      </w:r>
    </w:p>
    <w:p w14:paraId="746CE09D" w14:textId="77777777" w:rsidR="007B140A" w:rsidRPr="005C549B" w:rsidRDefault="007B140A" w:rsidP="007B140A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sz w:val="24"/>
          <w:szCs w:val="24"/>
        </w:rPr>
        <w:t>W przypadku podpisywania Umowy w zwykłej formie pisemnej (art. 78 KC) domniemywa się, że datą zawarcia Umowy jest data wskazana w nagłówku Umowy. W przypadku podpisywania Umowy w formie elektronicznej lub mieszanej (hybrydowej) datą zawarcia Umowy jest data złożenia ostatniego</w:t>
      </w:r>
      <w:r w:rsidRPr="005C549B">
        <w:rPr>
          <w:sz w:val="24"/>
          <w:szCs w:val="24"/>
        </w:rPr>
        <w:br/>
        <w:t xml:space="preserve">z podpisów. Dla Umowy podpisywanej w formie mieszanej (hybrydowej) Strona składająca własnoręczny podpis na dokumencie (art. 78 KC) winna oznaczyć również datę złożenia własnoręcznego podpisu, w braku oznaczenia tej daty domniemywa się, że jest to data wskazana w nagłówku Umowy. Datą podpisu elektronicznego jest data znacznika czasu ujawnionego przy podpisie elektronicznym </w:t>
      </w:r>
    </w:p>
    <w:p w14:paraId="0FF1DB2D" w14:textId="77777777" w:rsidR="007B140A" w:rsidRPr="005C549B" w:rsidRDefault="007B140A" w:rsidP="007B140A">
      <w:pPr>
        <w:pStyle w:val="Akapitzlist"/>
        <w:numPr>
          <w:ilvl w:val="0"/>
          <w:numId w:val="11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Załączniki do Umowy:</w:t>
      </w:r>
    </w:p>
    <w:p w14:paraId="4C7215CE" w14:textId="77777777" w:rsidR="007B140A" w:rsidRPr="005C549B" w:rsidRDefault="007B140A" w:rsidP="007B140A">
      <w:pPr>
        <w:pStyle w:val="Akapitzlist"/>
        <w:spacing w:after="0" w:line="276" w:lineRule="auto"/>
        <w:ind w:left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 xml:space="preserve">Załącznik nr 1 – </w:t>
      </w:r>
      <w:r w:rsidRPr="005C549B">
        <w:rPr>
          <w:rFonts w:cs="Tahoma"/>
          <w:sz w:val="24"/>
          <w:szCs w:val="24"/>
          <w:lang w:eastAsia="ar-SA"/>
        </w:rPr>
        <w:t>Zgłoszenie konieczności zapewnienia usług schronienia</w:t>
      </w:r>
      <w:r w:rsidRPr="005C549B">
        <w:rPr>
          <w:rFonts w:cs="Tahoma"/>
          <w:sz w:val="24"/>
          <w:szCs w:val="24"/>
        </w:rPr>
        <w:t>.</w:t>
      </w:r>
      <w:bookmarkStart w:id="32" w:name="_Hlk148353906"/>
    </w:p>
    <w:p w14:paraId="4FBB4C1D" w14:textId="77777777" w:rsidR="007B140A" w:rsidRPr="005C549B" w:rsidRDefault="007B140A" w:rsidP="007B140A">
      <w:pPr>
        <w:pStyle w:val="Akapitzlist"/>
        <w:spacing w:after="0" w:line="276" w:lineRule="auto"/>
        <w:ind w:left="567"/>
        <w:rPr>
          <w:rFonts w:cs="Tahoma"/>
          <w:sz w:val="24"/>
          <w:szCs w:val="24"/>
        </w:rPr>
      </w:pPr>
      <w:bookmarkStart w:id="33" w:name="_Hlk153972645"/>
    </w:p>
    <w:p w14:paraId="0C27CCFD" w14:textId="5719D389" w:rsidR="00D772CE" w:rsidRPr="00202A14" w:rsidRDefault="007B140A" w:rsidP="00202A14">
      <w:pPr>
        <w:pStyle w:val="Default"/>
        <w:spacing w:line="276" w:lineRule="auto"/>
        <w:ind w:firstLine="708"/>
        <w:rPr>
          <w:color w:val="auto"/>
        </w:rPr>
      </w:pPr>
      <w:r w:rsidRPr="005C549B">
        <w:rPr>
          <w:color w:val="auto"/>
        </w:rPr>
        <w:t>Zamawiający:</w:t>
      </w:r>
      <w:r w:rsidRPr="005C549B">
        <w:rPr>
          <w:color w:val="auto"/>
        </w:rPr>
        <w:tab/>
      </w:r>
      <w:r w:rsidRPr="005C549B">
        <w:rPr>
          <w:color w:val="auto"/>
        </w:rPr>
        <w:tab/>
      </w:r>
      <w:r w:rsidRPr="005C549B">
        <w:rPr>
          <w:color w:val="auto"/>
        </w:rPr>
        <w:tab/>
      </w:r>
      <w:r w:rsidRPr="005C549B">
        <w:rPr>
          <w:color w:val="auto"/>
        </w:rPr>
        <w:tab/>
      </w:r>
      <w:r w:rsidRPr="005C549B">
        <w:rPr>
          <w:color w:val="auto"/>
        </w:rPr>
        <w:tab/>
      </w:r>
      <w:r w:rsidRPr="005C549B">
        <w:rPr>
          <w:color w:val="auto"/>
        </w:rPr>
        <w:tab/>
      </w:r>
      <w:r w:rsidRPr="005C549B">
        <w:rPr>
          <w:color w:val="auto"/>
        </w:rPr>
        <w:tab/>
        <w:t>Wykonawca:</w:t>
      </w:r>
      <w:bookmarkEnd w:id="33"/>
    </w:p>
    <w:p w14:paraId="4DD761E7" w14:textId="77777777" w:rsidR="00202A14" w:rsidRDefault="00202A14">
      <w:pPr>
        <w:spacing w:after="160" w:line="259" w:lineRule="auto"/>
        <w:rPr>
          <w:rFonts w:cs="Tahoma"/>
          <w:sz w:val="24"/>
          <w:szCs w:val="24"/>
        </w:rPr>
      </w:pPr>
      <w:r>
        <w:br w:type="page"/>
      </w:r>
    </w:p>
    <w:p w14:paraId="73876F47" w14:textId="14D516C6" w:rsidR="007B140A" w:rsidRPr="005C549B" w:rsidRDefault="007B140A" w:rsidP="007B140A">
      <w:pPr>
        <w:pStyle w:val="Default"/>
        <w:spacing w:line="276" w:lineRule="auto"/>
        <w:rPr>
          <w:b/>
          <w:color w:val="auto"/>
        </w:rPr>
      </w:pPr>
      <w:r w:rsidRPr="005C549B">
        <w:rPr>
          <w:color w:val="auto"/>
        </w:rPr>
        <w:lastRenderedPageBreak/>
        <w:t>________________________________________________________________</w:t>
      </w:r>
      <w:r w:rsidRPr="005C549B">
        <w:rPr>
          <w:color w:val="auto"/>
        </w:rPr>
        <w:tab/>
      </w:r>
      <w:bookmarkStart w:id="34" w:name="_Hlk148353894"/>
      <w:bookmarkEnd w:id="32"/>
    </w:p>
    <w:p w14:paraId="73F1B83F" w14:textId="43113BBD" w:rsidR="007B140A" w:rsidRPr="00D772CE" w:rsidRDefault="00D772CE" w:rsidP="00D772CE">
      <w:pPr>
        <w:spacing w:after="0" w:line="276" w:lineRule="auto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br/>
      </w:r>
      <w:bookmarkStart w:id="35" w:name="_Hlk184629450"/>
      <w:r w:rsidR="007B140A" w:rsidRPr="005C549B">
        <w:rPr>
          <w:rFonts w:cs="Tahoma"/>
          <w:b/>
          <w:sz w:val="24"/>
          <w:szCs w:val="24"/>
        </w:rPr>
        <w:t xml:space="preserve">Informacja o przetwarzaniu danych </w:t>
      </w:r>
      <w:r w:rsidR="007B140A" w:rsidRPr="00D772CE">
        <w:rPr>
          <w:rFonts w:cs="Tahoma"/>
          <w:b/>
          <w:sz w:val="24"/>
          <w:szCs w:val="24"/>
        </w:rPr>
        <w:t>osobowych</w:t>
      </w:r>
      <w:r w:rsidRPr="00D772CE">
        <w:rPr>
          <w:rFonts w:cs="Tahoma"/>
          <w:b/>
          <w:sz w:val="24"/>
          <w:szCs w:val="24"/>
        </w:rPr>
        <w:t xml:space="preserve"> </w:t>
      </w:r>
      <w:r w:rsidR="007B140A" w:rsidRPr="00D772CE">
        <w:rPr>
          <w:b/>
          <w:sz w:val="24"/>
          <w:szCs w:val="24"/>
        </w:rPr>
        <w:t xml:space="preserve">dla osób reprezentujących </w:t>
      </w:r>
      <w:r>
        <w:rPr>
          <w:b/>
          <w:sz w:val="24"/>
          <w:szCs w:val="24"/>
        </w:rPr>
        <w:t>Wykonawcę</w:t>
      </w:r>
      <w:r w:rsidR="007B140A" w:rsidRPr="00D772CE">
        <w:rPr>
          <w:b/>
          <w:sz w:val="24"/>
          <w:szCs w:val="24"/>
        </w:rPr>
        <w:t xml:space="preserve"> oraz pracowników </w:t>
      </w:r>
      <w:r>
        <w:rPr>
          <w:b/>
          <w:sz w:val="24"/>
          <w:szCs w:val="24"/>
        </w:rPr>
        <w:t>Wykonawcy</w:t>
      </w:r>
      <w:bookmarkEnd w:id="35"/>
    </w:p>
    <w:p w14:paraId="1B363DED" w14:textId="1F37ED31" w:rsidR="007B140A" w:rsidRPr="005C549B" w:rsidRDefault="00D772CE" w:rsidP="007B140A">
      <w:pPr>
        <w:pStyle w:val="Default"/>
        <w:spacing w:line="276" w:lineRule="auto"/>
        <w:rPr>
          <w:color w:val="auto"/>
        </w:rPr>
      </w:pPr>
      <w:r>
        <w:rPr>
          <w:color w:val="auto"/>
        </w:rPr>
        <w:br/>
      </w:r>
      <w:r w:rsidR="007B140A" w:rsidRPr="005C549B">
        <w:rPr>
          <w:color w:val="auto"/>
        </w:rPr>
        <w:t>W związku z przetwarzaniem Pani/Pana danych osobowych informujemy, że:</w:t>
      </w:r>
    </w:p>
    <w:p w14:paraId="0AF27C73" w14:textId="77777777" w:rsidR="007B140A" w:rsidRPr="005C549B" w:rsidRDefault="007B140A" w:rsidP="007B140A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administratorem Pani/Pana danych osobowych jest Centrum Usług Społecznych w Mikołowie, ul. Kolejowa 2, 43-190 Mikołów (dalej jako: Administrator);</w:t>
      </w:r>
    </w:p>
    <w:p w14:paraId="139D08F8" w14:textId="77777777" w:rsidR="007B140A" w:rsidRPr="005C549B" w:rsidRDefault="007B140A" w:rsidP="007B140A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 xml:space="preserve">Administrator wyznaczył inspektora ochrony danych, z którym można skontaktować się pod adresem e-mail: </w:t>
      </w:r>
      <w:hyperlink r:id="rId12" w:history="1">
        <w:r w:rsidRPr="005C549B">
          <w:rPr>
            <w:rStyle w:val="Hipercze"/>
            <w:rFonts w:cs="Tahoma"/>
            <w:sz w:val="24"/>
            <w:szCs w:val="24"/>
          </w:rPr>
          <w:t>iod@apfsolutions.pl</w:t>
        </w:r>
      </w:hyperlink>
      <w:r w:rsidRPr="005C549B">
        <w:rPr>
          <w:rFonts w:cs="Tahoma"/>
          <w:sz w:val="24"/>
          <w:szCs w:val="24"/>
        </w:rPr>
        <w:t xml:space="preserve"> lub przesyłając korespondencję na adres Administratora z dopiskiem „IOD”;</w:t>
      </w:r>
    </w:p>
    <w:p w14:paraId="0A6DC69F" w14:textId="77777777" w:rsidR="007B140A" w:rsidRPr="005C549B" w:rsidRDefault="007B140A" w:rsidP="007B140A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Pani/Pana dane pozyskaliśmy:</w:t>
      </w:r>
    </w:p>
    <w:p w14:paraId="306981E7" w14:textId="77777777" w:rsidR="007B140A" w:rsidRPr="005C549B" w:rsidRDefault="007B140A" w:rsidP="007B140A">
      <w:pPr>
        <w:pStyle w:val="Akapitzlist"/>
        <w:numPr>
          <w:ilvl w:val="0"/>
          <w:numId w:val="9"/>
        </w:numPr>
        <w:spacing w:after="0" w:line="276" w:lineRule="auto"/>
        <w:ind w:left="924" w:hanging="35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bezpośrednio od Pani/Pana jako reprezentanta kontrahenta,</w:t>
      </w:r>
    </w:p>
    <w:p w14:paraId="5AA940FA" w14:textId="77777777" w:rsidR="007B140A" w:rsidRPr="005C549B" w:rsidRDefault="007B140A" w:rsidP="007B140A">
      <w:pPr>
        <w:pStyle w:val="Akapitzlist"/>
        <w:numPr>
          <w:ilvl w:val="0"/>
          <w:numId w:val="9"/>
        </w:numPr>
        <w:spacing w:after="0" w:line="276" w:lineRule="auto"/>
        <w:ind w:left="924" w:hanging="35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od kontrahenta, jeśli jest Pani/Pan osobą wyznaczoną do kontaktu w celu realizacji Umowy;</w:t>
      </w:r>
    </w:p>
    <w:p w14:paraId="2A2E8A4B" w14:textId="77777777" w:rsidR="007B140A" w:rsidRPr="005C549B" w:rsidRDefault="007B140A" w:rsidP="007B140A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zakres danych osobowych przetwarzanych przez Administratora obejmuje następujące kategorie:</w:t>
      </w:r>
    </w:p>
    <w:p w14:paraId="567C200F" w14:textId="77777777" w:rsidR="007B140A" w:rsidRPr="005C549B" w:rsidRDefault="007B140A" w:rsidP="007B140A">
      <w:pPr>
        <w:pStyle w:val="Akapitzlist"/>
        <w:numPr>
          <w:ilvl w:val="0"/>
          <w:numId w:val="10"/>
        </w:numPr>
        <w:spacing w:after="0" w:line="276" w:lineRule="auto"/>
        <w:ind w:left="924" w:hanging="35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dane identyfikacyjne: imię, nazwisko, miejsce pracy, zajmowane stanowisko,</w:t>
      </w:r>
    </w:p>
    <w:p w14:paraId="72E6BDDB" w14:textId="77777777" w:rsidR="007B140A" w:rsidRPr="005C549B" w:rsidRDefault="007B140A" w:rsidP="007B140A">
      <w:pPr>
        <w:pStyle w:val="Akapitzlist"/>
        <w:numPr>
          <w:ilvl w:val="0"/>
          <w:numId w:val="10"/>
        </w:numPr>
        <w:spacing w:after="0" w:line="276" w:lineRule="auto"/>
        <w:ind w:left="924" w:hanging="35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dane kontaktowe: nr telefonu, adres email,</w:t>
      </w:r>
    </w:p>
    <w:p w14:paraId="190E75AB" w14:textId="77777777" w:rsidR="007B140A" w:rsidRPr="005C549B" w:rsidRDefault="007B140A" w:rsidP="007B140A">
      <w:pPr>
        <w:pStyle w:val="Akapitzlist"/>
        <w:numPr>
          <w:ilvl w:val="0"/>
          <w:numId w:val="10"/>
        </w:numPr>
        <w:spacing w:after="0" w:line="276" w:lineRule="auto"/>
        <w:ind w:left="924" w:hanging="35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inne dane przekazane przez kontrahenta w związku z zawarciem</w:t>
      </w:r>
      <w:r w:rsidRPr="005C549B">
        <w:rPr>
          <w:rFonts w:cs="Tahoma"/>
          <w:sz w:val="24"/>
          <w:szCs w:val="24"/>
        </w:rPr>
        <w:br/>
        <w:t>i wykonywaniem Umowy;</w:t>
      </w:r>
    </w:p>
    <w:p w14:paraId="5AC4E561" w14:textId="77777777" w:rsidR="007B140A" w:rsidRPr="005C549B" w:rsidRDefault="007B140A" w:rsidP="007B140A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Pani/Pana dane osobowe będą przetwarzane w celu związanym z zawarciem Umowy (art. 6 ust. 1 lit. b Rozporządzenia 2016/679) oraz w celu realizacji Umowy w związku z wykonywaniem zadania realizowanego w interesie publicznym (art. 6 ust. 1 lit. e Rozporządzenia 2016/679);</w:t>
      </w:r>
    </w:p>
    <w:p w14:paraId="4EA0A649" w14:textId="77777777" w:rsidR="007B140A" w:rsidRPr="005C549B" w:rsidRDefault="007B140A" w:rsidP="007B140A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Pani/Pana dane osobowe mogą zostać udostępniane upoważnionym organom</w:t>
      </w:r>
      <w:r w:rsidRPr="005C549B">
        <w:rPr>
          <w:rFonts w:cs="Tahoma"/>
          <w:sz w:val="24"/>
          <w:szCs w:val="24"/>
        </w:rPr>
        <w:br/>
        <w:t>i podmiotom na podstawie powszechnie obowiązującego prawa oraz podmiotom wspierającym bieżącą działalność, z którymi Administrator zawarł umowy powierzenia przetwarzania danych, zgodnie z art. 28 Rozporządzenia 2016/679;</w:t>
      </w:r>
    </w:p>
    <w:p w14:paraId="04181584" w14:textId="77777777" w:rsidR="007B140A" w:rsidRPr="00A41138" w:rsidRDefault="007B140A" w:rsidP="007B140A">
      <w:pPr>
        <w:pStyle w:val="Akapitzlist"/>
        <w:numPr>
          <w:ilvl w:val="0"/>
          <w:numId w:val="7"/>
        </w:numPr>
        <w:spacing w:after="0" w:line="276" w:lineRule="auto"/>
        <w:ind w:left="567" w:hanging="567"/>
        <w:rPr>
          <w:rFonts w:cs="Tahoma"/>
          <w:sz w:val="24"/>
          <w:szCs w:val="24"/>
        </w:rPr>
      </w:pPr>
      <w:r w:rsidRPr="005C549B">
        <w:rPr>
          <w:rFonts w:cs="Tahoma"/>
          <w:sz w:val="24"/>
          <w:szCs w:val="24"/>
        </w:rPr>
        <w:t>okres przetwarzania Państwa danych</w:t>
      </w:r>
      <w:r w:rsidRPr="00A41138">
        <w:rPr>
          <w:rFonts w:cs="Tahoma"/>
          <w:sz w:val="24"/>
          <w:szCs w:val="24"/>
        </w:rPr>
        <w:t xml:space="preserve"> osobowych uzależniony jest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od obowiązujących przepisów prawa, jak również od okresu wynikającego</w:t>
      </w:r>
      <w:r>
        <w:rPr>
          <w:rFonts w:cs="Tahoma"/>
          <w:sz w:val="24"/>
          <w:szCs w:val="24"/>
        </w:rPr>
        <w:br/>
      </w:r>
      <w:r w:rsidRPr="00A41138">
        <w:rPr>
          <w:rFonts w:cs="Tahoma"/>
          <w:sz w:val="24"/>
          <w:szCs w:val="24"/>
        </w:rPr>
        <w:t>z przyjętego u Administratora jednolitego rzeczowego wykazu akt;</w:t>
      </w:r>
    </w:p>
    <w:p w14:paraId="2AFE1802" w14:textId="77777777" w:rsidR="007B140A" w:rsidRPr="00A41138" w:rsidRDefault="007B140A" w:rsidP="007B140A">
      <w:pPr>
        <w:pStyle w:val="TableParagraph"/>
        <w:numPr>
          <w:ilvl w:val="0"/>
          <w:numId w:val="7"/>
        </w:numPr>
        <w:spacing w:line="276" w:lineRule="auto"/>
        <w:ind w:left="567" w:hanging="567"/>
        <w:textAlignment w:val="baseline"/>
        <w:rPr>
          <w:rFonts w:ascii="Tahoma" w:hAnsi="Tahoma" w:cs="Tahoma"/>
          <w:sz w:val="24"/>
          <w:szCs w:val="24"/>
          <w:lang w:val="pl-PL"/>
        </w:rPr>
      </w:pPr>
      <w:r w:rsidRPr="00A41138">
        <w:rPr>
          <w:rFonts w:ascii="Tahoma" w:hAnsi="Tahoma" w:cs="Tahoma"/>
          <w:sz w:val="24"/>
          <w:szCs w:val="24"/>
          <w:lang w:val="pl-PL"/>
        </w:rPr>
        <w:t xml:space="preserve">posiada Pani/Pan: </w:t>
      </w:r>
    </w:p>
    <w:p w14:paraId="70EBE143" w14:textId="77777777" w:rsidR="007B140A" w:rsidRPr="00A41138" w:rsidRDefault="007B140A" w:rsidP="007B140A">
      <w:pPr>
        <w:pStyle w:val="Default"/>
        <w:numPr>
          <w:ilvl w:val="0"/>
          <w:numId w:val="6"/>
        </w:numPr>
        <w:spacing w:line="276" w:lineRule="auto"/>
        <w:ind w:left="1097"/>
        <w:rPr>
          <w:color w:val="auto"/>
        </w:rPr>
      </w:pPr>
      <w:r w:rsidRPr="00A41138">
        <w:rPr>
          <w:color w:val="auto"/>
        </w:rPr>
        <w:t>prawo dostępu do danych osobowych Pani/Pana dotyczących, zgodnie</w:t>
      </w:r>
      <w:r>
        <w:rPr>
          <w:color w:val="auto"/>
        </w:rPr>
        <w:br/>
      </w:r>
      <w:r w:rsidRPr="00A41138">
        <w:rPr>
          <w:color w:val="auto"/>
        </w:rPr>
        <w:t>z art. 15 Rozporządzenia 2016/679,</w:t>
      </w:r>
    </w:p>
    <w:p w14:paraId="242DADB2" w14:textId="77777777" w:rsidR="007B140A" w:rsidRPr="00A41138" w:rsidRDefault="007B140A" w:rsidP="007B140A">
      <w:pPr>
        <w:pStyle w:val="Default"/>
        <w:numPr>
          <w:ilvl w:val="0"/>
          <w:numId w:val="6"/>
        </w:numPr>
        <w:spacing w:line="276" w:lineRule="auto"/>
        <w:ind w:left="1097"/>
        <w:rPr>
          <w:color w:val="auto"/>
        </w:rPr>
      </w:pPr>
      <w:r w:rsidRPr="00A41138">
        <w:rPr>
          <w:color w:val="auto"/>
        </w:rPr>
        <w:t>prawo do sprostowania Pani/Pana danych osobowych, zgodnie z art. 16 Rozporządzenia 2016/679,</w:t>
      </w:r>
    </w:p>
    <w:p w14:paraId="076D3DF0" w14:textId="77777777" w:rsidR="007B140A" w:rsidRPr="00A41138" w:rsidRDefault="007B140A" w:rsidP="007B140A">
      <w:pPr>
        <w:pStyle w:val="Default"/>
        <w:numPr>
          <w:ilvl w:val="0"/>
          <w:numId w:val="6"/>
        </w:numPr>
        <w:spacing w:line="276" w:lineRule="auto"/>
        <w:ind w:left="1097"/>
        <w:rPr>
          <w:color w:val="auto"/>
        </w:rPr>
      </w:pPr>
      <w:r w:rsidRPr="00A41138">
        <w:rPr>
          <w:color w:val="auto"/>
        </w:rPr>
        <w:t>prawo do usunięcia danych po okresie związanym z ich archiwizacją, zgodnie z art. 1</w:t>
      </w:r>
      <w:r>
        <w:rPr>
          <w:color w:val="auto"/>
        </w:rPr>
        <w:t xml:space="preserve"> </w:t>
      </w:r>
      <w:r w:rsidRPr="00A41138">
        <w:rPr>
          <w:color w:val="auto"/>
        </w:rPr>
        <w:t>ust. 1 lit. e Rozporządzenia 2016/679,</w:t>
      </w:r>
    </w:p>
    <w:p w14:paraId="04FB7CF9" w14:textId="77777777" w:rsidR="00202A14" w:rsidRDefault="00202A14">
      <w:pPr>
        <w:spacing w:after="160" w:line="259" w:lineRule="auto"/>
        <w:rPr>
          <w:rFonts w:cs="Tahoma"/>
          <w:sz w:val="24"/>
          <w:szCs w:val="24"/>
        </w:rPr>
      </w:pPr>
      <w:r>
        <w:br w:type="page"/>
      </w:r>
    </w:p>
    <w:p w14:paraId="04EDE37A" w14:textId="5AD3A8B1" w:rsidR="007B140A" w:rsidRPr="00A41138" w:rsidRDefault="007B140A" w:rsidP="007B140A">
      <w:pPr>
        <w:pStyle w:val="Default"/>
        <w:numPr>
          <w:ilvl w:val="0"/>
          <w:numId w:val="6"/>
        </w:numPr>
        <w:spacing w:line="276" w:lineRule="auto"/>
        <w:ind w:left="1097"/>
        <w:rPr>
          <w:color w:val="auto"/>
        </w:rPr>
      </w:pPr>
      <w:r w:rsidRPr="00A41138">
        <w:rPr>
          <w:color w:val="auto"/>
        </w:rPr>
        <w:lastRenderedPageBreak/>
        <w:t>prawo żądania od administratora ograniczenia przetwarzania danych osobowych, zgodnie z art. 18 Rozporządzenie 2016/679, jednakże</w:t>
      </w:r>
      <w:r>
        <w:rPr>
          <w:color w:val="auto"/>
        </w:rPr>
        <w:br/>
      </w:r>
      <w:r w:rsidRPr="00A41138">
        <w:rPr>
          <w:color w:val="auto"/>
        </w:rPr>
        <w:t>z zastrzeżeniem przypadków, o których mowa w art. 18 ust. 2 Rozporządzenia 2016/679,</w:t>
      </w:r>
    </w:p>
    <w:p w14:paraId="353C7725" w14:textId="77777777" w:rsidR="007B140A" w:rsidRPr="00A41138" w:rsidRDefault="007B140A" w:rsidP="007B140A">
      <w:pPr>
        <w:pStyle w:val="Default"/>
        <w:numPr>
          <w:ilvl w:val="0"/>
          <w:numId w:val="6"/>
        </w:numPr>
        <w:spacing w:line="276" w:lineRule="auto"/>
        <w:ind w:left="1097"/>
        <w:rPr>
          <w:color w:val="auto"/>
        </w:rPr>
      </w:pPr>
      <w:r w:rsidRPr="00A41138">
        <w:rPr>
          <w:bCs/>
          <w:color w:val="auto"/>
        </w:rPr>
        <w:t>prawo sprzeciwu, zgodnie z art. 21 ust. 1 Rozporządzenia 2016/679</w:t>
      </w:r>
      <w:r>
        <w:rPr>
          <w:bCs/>
          <w:color w:val="auto"/>
        </w:rPr>
        <w:br/>
      </w:r>
      <w:r w:rsidRPr="00A41138">
        <w:rPr>
          <w:bCs/>
          <w:color w:val="auto"/>
        </w:rPr>
        <w:t>dla danych przetwarzanych w związku z </w:t>
      </w:r>
      <w:r w:rsidRPr="00A41138">
        <w:rPr>
          <w:color w:val="auto"/>
        </w:rPr>
        <w:t>wykonywaniem zadania realizowanego w interesie publicznym, jeśli dane osobowe nie będą niezbędne do ustalenia, dochodzenia lub obrony roszczeń przez Administratora,</w:t>
      </w:r>
    </w:p>
    <w:p w14:paraId="6BB38647" w14:textId="77777777" w:rsidR="007B140A" w:rsidRPr="00A41138" w:rsidRDefault="007B140A" w:rsidP="007B140A">
      <w:pPr>
        <w:pStyle w:val="Default"/>
        <w:numPr>
          <w:ilvl w:val="0"/>
          <w:numId w:val="6"/>
        </w:numPr>
        <w:spacing w:line="276" w:lineRule="auto"/>
        <w:ind w:left="1097"/>
        <w:rPr>
          <w:color w:val="auto"/>
        </w:rPr>
      </w:pPr>
      <w:r w:rsidRPr="00A41138">
        <w:rPr>
          <w:color w:val="auto"/>
        </w:rPr>
        <w:t>prawo do wniesienia skargi do organu nadzorczego – Prezesa Urzędu Ochrony Danych Osobowych, jeżeli uzna Pani/Pan, że dane przetwarzane są w sposób niezgodny</w:t>
      </w:r>
      <w:r>
        <w:rPr>
          <w:color w:val="auto"/>
        </w:rPr>
        <w:t xml:space="preserve"> </w:t>
      </w:r>
      <w:r w:rsidRPr="00A41138">
        <w:rPr>
          <w:color w:val="auto"/>
        </w:rPr>
        <w:t>z obowiązującym prawem;</w:t>
      </w:r>
    </w:p>
    <w:p w14:paraId="613348B4" w14:textId="77777777" w:rsidR="007B140A" w:rsidRPr="00A41138" w:rsidRDefault="007B140A" w:rsidP="007B140A">
      <w:pPr>
        <w:pStyle w:val="Default"/>
        <w:numPr>
          <w:ilvl w:val="0"/>
          <w:numId w:val="7"/>
        </w:numPr>
        <w:spacing w:line="276" w:lineRule="auto"/>
        <w:ind w:left="567" w:hanging="567"/>
        <w:rPr>
          <w:color w:val="auto"/>
        </w:rPr>
      </w:pPr>
      <w:r w:rsidRPr="00A41138">
        <w:rPr>
          <w:color w:val="auto"/>
        </w:rPr>
        <w:t xml:space="preserve">jednocześnie, z uwagi na wykonywanie zadania realizowanego w interesie publicznym oraz na obowiązujące przepisy prawa, nie przysługuje Pani/Panu: prawo do przenoszenia danych osobowych </w:t>
      </w:r>
      <w:r w:rsidRPr="00A41138">
        <w:rPr>
          <w:bCs/>
          <w:color w:val="auto"/>
        </w:rPr>
        <w:t>z uwagi na fakt, że podstawą prawną przetwarzania Pani/Pana danych osobowych jest art. 6 ust. 1 lit. e Rozporządzenia 2016/679</w:t>
      </w:r>
      <w:r w:rsidRPr="00A41138">
        <w:rPr>
          <w:color w:val="auto"/>
        </w:rPr>
        <w:t>. Nadto, Pani/Pana dane nie będą przetwarzane w sposób zautomatyzowany;</w:t>
      </w:r>
    </w:p>
    <w:p w14:paraId="0779056C" w14:textId="77777777" w:rsidR="007B140A" w:rsidRPr="00A41138" w:rsidRDefault="007B140A" w:rsidP="007B140A">
      <w:pPr>
        <w:pStyle w:val="TableParagraph"/>
        <w:numPr>
          <w:ilvl w:val="0"/>
          <w:numId w:val="7"/>
        </w:numPr>
        <w:spacing w:line="276" w:lineRule="auto"/>
        <w:ind w:left="567" w:hanging="567"/>
        <w:textAlignment w:val="baseline"/>
        <w:rPr>
          <w:rFonts w:ascii="Tahoma" w:hAnsi="Tahoma" w:cs="Tahoma"/>
          <w:sz w:val="24"/>
          <w:szCs w:val="24"/>
          <w:lang w:val="pl-PL"/>
        </w:rPr>
      </w:pPr>
      <w:r w:rsidRPr="00A41138">
        <w:rPr>
          <w:rFonts w:ascii="Tahoma" w:hAnsi="Tahoma" w:cs="Tahoma"/>
          <w:sz w:val="24"/>
          <w:szCs w:val="24"/>
          <w:lang w:val="pl-PL"/>
        </w:rPr>
        <w:t>podanie danych osobowych jest dobrowolne, ale niezbędne w celu zawarcia</w:t>
      </w:r>
      <w:r>
        <w:rPr>
          <w:rFonts w:ascii="Tahoma" w:hAnsi="Tahoma" w:cs="Tahoma"/>
          <w:sz w:val="24"/>
          <w:szCs w:val="24"/>
          <w:lang w:val="pl-PL"/>
        </w:rPr>
        <w:br/>
      </w:r>
      <w:r w:rsidRPr="00A41138">
        <w:rPr>
          <w:rFonts w:ascii="Tahoma" w:hAnsi="Tahoma" w:cs="Tahoma"/>
          <w:sz w:val="24"/>
          <w:szCs w:val="24"/>
          <w:lang w:val="pl-PL"/>
        </w:rPr>
        <w:t>i realizacji Umowy. Odmowa podania danych skutkować będzie brakiem możliwości zawarcia Umowy.</w:t>
      </w:r>
    </w:p>
    <w:p w14:paraId="48D1C684" w14:textId="77777777" w:rsidR="007B140A" w:rsidRPr="003F256B" w:rsidRDefault="007B140A" w:rsidP="007B140A">
      <w:pPr>
        <w:pStyle w:val="TableParagraph"/>
        <w:numPr>
          <w:ilvl w:val="0"/>
          <w:numId w:val="7"/>
        </w:numPr>
        <w:spacing w:line="276" w:lineRule="auto"/>
        <w:ind w:left="567" w:hanging="567"/>
        <w:textAlignment w:val="baseline"/>
        <w:rPr>
          <w:rFonts w:ascii="Tahoma" w:hAnsi="Tahoma" w:cs="Tahoma"/>
          <w:sz w:val="24"/>
          <w:szCs w:val="24"/>
          <w:lang w:val="pl-PL"/>
        </w:rPr>
      </w:pPr>
      <w:r w:rsidRPr="00A41138">
        <w:rPr>
          <w:rFonts w:ascii="Tahoma" w:hAnsi="Tahoma" w:cs="Tahoma"/>
          <w:sz w:val="24"/>
          <w:szCs w:val="24"/>
        </w:rPr>
        <w:t>Pani/Pana dane osobowe nie będą podlegały profilowaniu, jak również</w:t>
      </w:r>
      <w:r>
        <w:rPr>
          <w:rFonts w:ascii="Tahoma" w:hAnsi="Tahoma" w:cs="Tahoma"/>
          <w:sz w:val="24"/>
          <w:szCs w:val="24"/>
        </w:rPr>
        <w:br/>
      </w:r>
      <w:r w:rsidRPr="00A41138">
        <w:rPr>
          <w:rFonts w:ascii="Tahoma" w:hAnsi="Tahoma" w:cs="Tahoma"/>
          <w:sz w:val="24"/>
          <w:szCs w:val="24"/>
        </w:rPr>
        <w:t>w odniesieniu do Pani/Pana danych osobowych, decyzje nie będą podejmowane w sposób zautomatyzowany</w:t>
      </w:r>
      <w:bookmarkEnd w:id="34"/>
      <w:r w:rsidRPr="00A41138">
        <w:rPr>
          <w:rFonts w:ascii="Tahoma" w:hAnsi="Tahoma" w:cs="Tahoma"/>
          <w:sz w:val="24"/>
          <w:szCs w:val="24"/>
        </w:rPr>
        <w:t>.</w:t>
      </w:r>
      <w:bookmarkStart w:id="36" w:name="_Hlk148425204"/>
    </w:p>
    <w:p w14:paraId="32B99E54" w14:textId="77777777" w:rsidR="007B140A" w:rsidRDefault="007B140A" w:rsidP="007B140A">
      <w:pPr>
        <w:spacing w:after="160" w:line="259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 w:type="page"/>
      </w:r>
    </w:p>
    <w:p w14:paraId="15FBD755" w14:textId="77777777" w:rsidR="007B140A" w:rsidRPr="00A41138" w:rsidRDefault="007B140A" w:rsidP="007B140A">
      <w:pPr>
        <w:pStyle w:val="Akapitzlist"/>
        <w:spacing w:after="0" w:line="276" w:lineRule="auto"/>
        <w:ind w:left="0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lastRenderedPageBreak/>
        <w:t>Załącznik nr 1 do umowy</w:t>
      </w:r>
    </w:p>
    <w:p w14:paraId="7980910C" w14:textId="77777777" w:rsidR="007B140A" w:rsidRPr="00A41138" w:rsidRDefault="007B140A" w:rsidP="007B140A">
      <w:pPr>
        <w:pStyle w:val="Akapitzlist"/>
        <w:spacing w:after="0" w:line="276" w:lineRule="auto"/>
        <w:ind w:left="0"/>
        <w:rPr>
          <w:rFonts w:cs="Tahoma"/>
          <w:spacing w:val="-1"/>
          <w:sz w:val="24"/>
          <w:szCs w:val="24"/>
        </w:rPr>
      </w:pPr>
    </w:p>
    <w:p w14:paraId="544969E7" w14:textId="77777777" w:rsidR="007B140A" w:rsidRPr="00A41138" w:rsidRDefault="007B140A" w:rsidP="007B140A">
      <w:pPr>
        <w:pStyle w:val="Akapitzlist"/>
        <w:spacing w:after="0" w:line="276" w:lineRule="auto"/>
        <w:ind w:left="0"/>
        <w:rPr>
          <w:rFonts w:cs="Tahoma"/>
          <w:spacing w:val="-1"/>
          <w:sz w:val="24"/>
          <w:szCs w:val="24"/>
        </w:rPr>
      </w:pPr>
    </w:p>
    <w:p w14:paraId="1F70962A" w14:textId="77777777" w:rsidR="007B140A" w:rsidRPr="00A41138" w:rsidRDefault="007B140A" w:rsidP="007B140A">
      <w:pPr>
        <w:pStyle w:val="Akapitzlist"/>
        <w:spacing w:after="0" w:line="276" w:lineRule="auto"/>
        <w:ind w:left="0"/>
        <w:rPr>
          <w:rFonts w:cs="Tahoma"/>
          <w:spacing w:val="-1"/>
          <w:sz w:val="24"/>
          <w:szCs w:val="24"/>
        </w:rPr>
      </w:pPr>
    </w:p>
    <w:p w14:paraId="3D3D9B88" w14:textId="77777777" w:rsidR="007B140A" w:rsidRPr="00A41138" w:rsidRDefault="007B140A" w:rsidP="007B140A">
      <w:pPr>
        <w:spacing w:after="0" w:line="276" w:lineRule="auto"/>
        <w:rPr>
          <w:rFonts w:cs="Tahoma"/>
          <w:sz w:val="24"/>
          <w:szCs w:val="24"/>
        </w:rPr>
      </w:pPr>
    </w:p>
    <w:p w14:paraId="7F8474D0" w14:textId="77777777" w:rsidR="007B140A" w:rsidRPr="00A41138" w:rsidRDefault="007B140A" w:rsidP="007B140A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  <w:r w:rsidRPr="00A41138">
        <w:rPr>
          <w:rFonts w:cs="Tahoma"/>
          <w:sz w:val="24"/>
          <w:szCs w:val="24"/>
        </w:rPr>
        <w:t>____________________________</w:t>
      </w:r>
    </w:p>
    <w:p w14:paraId="1782498C" w14:textId="77777777" w:rsidR="007B140A" w:rsidRPr="00A41138" w:rsidRDefault="007B140A" w:rsidP="007B140A">
      <w:pPr>
        <w:spacing w:after="0" w:line="276" w:lineRule="auto"/>
        <w:ind w:left="284" w:hanging="284"/>
        <w:rPr>
          <w:rFonts w:eastAsia="SimSun" w:cs="Tahoma"/>
          <w:sz w:val="24"/>
          <w:szCs w:val="24"/>
          <w:lang w:eastAsia="hi-IN" w:bidi="hi-IN"/>
        </w:rPr>
      </w:pPr>
      <w:r w:rsidRPr="00A41138">
        <w:rPr>
          <w:rFonts w:eastAsia="SimSun" w:cs="Tahoma"/>
          <w:sz w:val="24"/>
          <w:szCs w:val="24"/>
          <w:lang w:eastAsia="hi-IN" w:bidi="hi-IN"/>
        </w:rPr>
        <w:t>Pieczątka jednostki organizacyjnej</w:t>
      </w:r>
      <w:bookmarkEnd w:id="36"/>
    </w:p>
    <w:p w14:paraId="7C4C4E9B" w14:textId="77777777" w:rsidR="007B140A" w:rsidRPr="00A41138" w:rsidRDefault="007B140A" w:rsidP="007B140A">
      <w:pPr>
        <w:spacing w:after="0" w:line="276" w:lineRule="auto"/>
        <w:ind w:left="284" w:hanging="284"/>
        <w:rPr>
          <w:rFonts w:eastAsia="SimSun" w:cs="Tahoma"/>
          <w:sz w:val="24"/>
          <w:szCs w:val="24"/>
          <w:lang w:eastAsia="hi-IN" w:bidi="hi-IN"/>
        </w:rPr>
      </w:pPr>
    </w:p>
    <w:p w14:paraId="76D7E9BF" w14:textId="77777777" w:rsidR="007B140A" w:rsidRPr="00A41138" w:rsidRDefault="007B140A" w:rsidP="007B140A">
      <w:pPr>
        <w:spacing w:after="0" w:line="276" w:lineRule="auto"/>
        <w:ind w:left="284" w:hanging="284"/>
        <w:rPr>
          <w:rFonts w:eastAsia="SimSun" w:cs="Tahoma"/>
          <w:sz w:val="24"/>
          <w:szCs w:val="24"/>
          <w:lang w:eastAsia="hi-IN" w:bidi="hi-IN"/>
        </w:rPr>
      </w:pPr>
    </w:p>
    <w:p w14:paraId="3230E028" w14:textId="59A4B47B" w:rsidR="007B140A" w:rsidRPr="00A41138" w:rsidRDefault="007B140A" w:rsidP="007B140A">
      <w:pPr>
        <w:spacing w:after="0" w:line="276" w:lineRule="auto"/>
        <w:rPr>
          <w:rFonts w:eastAsia="SimSun" w:cs="Tahoma"/>
          <w:b/>
          <w:bCs/>
          <w:sz w:val="24"/>
          <w:szCs w:val="24"/>
          <w:lang w:eastAsia="hi-IN" w:bidi="hi-IN"/>
        </w:rPr>
      </w:pPr>
      <w:r w:rsidRPr="00A41138">
        <w:rPr>
          <w:rFonts w:eastAsia="SimSun" w:cs="Tahoma"/>
          <w:b/>
          <w:bCs/>
          <w:sz w:val="24"/>
          <w:szCs w:val="24"/>
          <w:lang w:eastAsia="hi-IN" w:bidi="hi-IN"/>
        </w:rPr>
        <w:t>ZGŁOSZENIE</w:t>
      </w:r>
      <w:r w:rsidR="00424B21">
        <w:rPr>
          <w:rFonts w:eastAsia="SimSun" w:cs="Tahoma"/>
          <w:b/>
          <w:bCs/>
          <w:sz w:val="24"/>
          <w:szCs w:val="24"/>
          <w:lang w:eastAsia="hi-IN" w:bidi="hi-IN"/>
        </w:rPr>
        <w:t xml:space="preserve"> </w:t>
      </w:r>
      <w:r w:rsidRPr="00A41138">
        <w:rPr>
          <w:rFonts w:eastAsia="SimSun" w:cs="Tahoma"/>
          <w:b/>
          <w:bCs/>
          <w:sz w:val="24"/>
          <w:szCs w:val="24"/>
          <w:lang w:eastAsia="hi-IN" w:bidi="hi-IN"/>
        </w:rPr>
        <w:t>KONIECZNOŚCI ZAPEWNIENIA USŁUG SCHRONIENIA</w:t>
      </w:r>
    </w:p>
    <w:p w14:paraId="181425B7" w14:textId="77777777" w:rsidR="007B140A" w:rsidRPr="00A41138" w:rsidRDefault="007B140A" w:rsidP="007B140A">
      <w:pPr>
        <w:spacing w:after="0" w:line="276" w:lineRule="auto"/>
        <w:rPr>
          <w:rFonts w:eastAsia="SimSun" w:cs="Tahoma"/>
          <w:b/>
          <w:bCs/>
          <w:sz w:val="24"/>
          <w:szCs w:val="24"/>
          <w:lang w:eastAsia="hi-IN" w:bidi="hi-IN"/>
        </w:rPr>
      </w:pPr>
    </w:p>
    <w:p w14:paraId="52B6F3B0" w14:textId="026EE2BF" w:rsidR="007B140A" w:rsidRPr="008E0903" w:rsidRDefault="007B140A" w:rsidP="007B140A">
      <w:pPr>
        <w:spacing w:after="0" w:line="276" w:lineRule="auto"/>
        <w:rPr>
          <w:rFonts w:cs="Tahoma"/>
          <w:b/>
          <w:sz w:val="24"/>
          <w:szCs w:val="24"/>
        </w:rPr>
      </w:pPr>
      <w:r w:rsidRPr="00A41138">
        <w:rPr>
          <w:rFonts w:eastAsia="SimSun" w:cs="Tahoma"/>
          <w:b/>
          <w:bCs/>
          <w:sz w:val="24"/>
          <w:szCs w:val="24"/>
          <w:lang w:eastAsia="hi-IN" w:bidi="hi-IN"/>
        </w:rPr>
        <w:br/>
      </w:r>
      <w:r w:rsidRPr="00202A14">
        <w:rPr>
          <w:rFonts w:eastAsia="SimSun" w:cs="Tahoma"/>
          <w:b/>
          <w:bCs/>
          <w:sz w:val="24"/>
          <w:szCs w:val="24"/>
          <w:lang w:eastAsia="hi-IN" w:bidi="hi-IN"/>
        </w:rPr>
        <w:t xml:space="preserve">Centrum Usług Społecznych w Mikołowie zgłasza konieczność </w:t>
      </w:r>
      <w:r w:rsidRPr="00202A14">
        <w:rPr>
          <w:rFonts w:cs="Tahoma"/>
          <w:b/>
          <w:sz w:val="24"/>
          <w:szCs w:val="24"/>
        </w:rPr>
        <w:t xml:space="preserve">zapewnienia </w:t>
      </w:r>
      <w:bookmarkStart w:id="37" w:name="_Hlk184736598"/>
      <w:bookmarkStart w:id="38" w:name="_Hlk184736280"/>
      <w:r w:rsidR="00C65BB0" w:rsidRPr="00202A14">
        <w:rPr>
          <w:rFonts w:cs="Tahoma"/>
          <w:b/>
          <w:sz w:val="24"/>
          <w:szCs w:val="24"/>
        </w:rPr>
        <w:t xml:space="preserve">wykonywania usług schronienia </w:t>
      </w:r>
      <w:r w:rsidR="00C65BB0" w:rsidRPr="00202A14">
        <w:rPr>
          <w:rFonts w:cs="Tahoma"/>
          <w:b/>
          <w:color w:val="FF0000"/>
          <w:sz w:val="24"/>
          <w:szCs w:val="24"/>
        </w:rPr>
        <w:t>Część 3:</w:t>
      </w:r>
      <w:r w:rsidR="00C65BB0" w:rsidRPr="00202A14">
        <w:rPr>
          <w:rFonts w:eastAsia="SimSun" w:cs="Tahoma"/>
          <w:b/>
          <w:bCs/>
          <w:sz w:val="24"/>
          <w:szCs w:val="24"/>
          <w:lang w:eastAsia="hi-IN" w:bidi="hi-IN"/>
        </w:rPr>
        <w:t xml:space="preserve"> </w:t>
      </w:r>
      <w:bookmarkEnd w:id="37"/>
      <w:r w:rsidR="00C65BB0" w:rsidRPr="00202A14">
        <w:rPr>
          <w:rFonts w:eastAsia="SimSun" w:cs="Tahoma"/>
          <w:b/>
          <w:bCs/>
          <w:sz w:val="24"/>
          <w:szCs w:val="24"/>
          <w:lang w:eastAsia="hi-IN" w:bidi="hi-IN"/>
        </w:rPr>
        <w:t>u</w:t>
      </w:r>
      <w:r w:rsidR="00C65BB0" w:rsidRPr="00202A14">
        <w:rPr>
          <w:rFonts w:cs="Tahoma"/>
          <w:b/>
          <w:bCs/>
          <w:sz w:val="24"/>
          <w:szCs w:val="24"/>
        </w:rPr>
        <w:t>dzielenie schronienia osobom bezdomnym z tereny gminy Mikołów w ośrodku wsparcia, w formie schroniska dla osób bezdomnych z usługami opiekuńczymi oraz zapewnieni</w:t>
      </w:r>
      <w:r w:rsidR="00202A14" w:rsidRPr="00202A14">
        <w:rPr>
          <w:rFonts w:cs="Tahoma"/>
          <w:b/>
          <w:bCs/>
          <w:sz w:val="24"/>
          <w:szCs w:val="24"/>
        </w:rPr>
        <w:t>e</w:t>
      </w:r>
      <w:r w:rsidR="00C65BB0" w:rsidRPr="00202A14">
        <w:rPr>
          <w:rFonts w:cs="Tahoma"/>
          <w:b/>
          <w:bCs/>
          <w:sz w:val="24"/>
          <w:szCs w:val="24"/>
        </w:rPr>
        <w:t xml:space="preserve"> tym osobom wyżywienia i niezbędnego ubrania</w:t>
      </w:r>
      <w:bookmarkEnd w:id="38"/>
    </w:p>
    <w:p w14:paraId="4FAF8AF7" w14:textId="77777777" w:rsidR="007B140A" w:rsidRPr="00A41138" w:rsidRDefault="007B140A" w:rsidP="007B140A">
      <w:pPr>
        <w:spacing w:after="0" w:line="276" w:lineRule="auto"/>
        <w:rPr>
          <w:rFonts w:cs="Tahoma"/>
          <w:sz w:val="24"/>
          <w:szCs w:val="24"/>
        </w:rPr>
      </w:pPr>
      <w:bookmarkStart w:id="39" w:name="_Hlk148425131"/>
    </w:p>
    <w:p w14:paraId="1C731261" w14:textId="77777777" w:rsidR="007B140A" w:rsidRPr="00A41138" w:rsidRDefault="007B140A" w:rsidP="007B140A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  <w:r w:rsidRPr="00A41138">
        <w:rPr>
          <w:rFonts w:cs="Tahoma"/>
          <w:sz w:val="24"/>
          <w:szCs w:val="24"/>
        </w:rPr>
        <w:t>dla</w:t>
      </w:r>
    </w:p>
    <w:p w14:paraId="0594D541" w14:textId="77777777" w:rsidR="007B140A" w:rsidRPr="00A41138" w:rsidRDefault="007B140A" w:rsidP="007B140A">
      <w:pPr>
        <w:tabs>
          <w:tab w:val="left" w:pos="0"/>
        </w:tabs>
        <w:spacing w:after="0" w:line="276" w:lineRule="auto"/>
        <w:ind w:hanging="710"/>
        <w:rPr>
          <w:rFonts w:eastAsia="Times New Roman" w:cs="Tahoma"/>
          <w:bCs/>
          <w:sz w:val="24"/>
          <w:szCs w:val="24"/>
          <w:lang w:eastAsia="ar-SA"/>
        </w:rPr>
      </w:pPr>
      <w:r w:rsidRPr="00A41138">
        <w:rPr>
          <w:rFonts w:eastAsia="Times New Roman" w:cs="Tahoma"/>
          <w:bCs/>
          <w:sz w:val="24"/>
          <w:szCs w:val="24"/>
          <w:lang w:eastAsia="ar-SA"/>
        </w:rPr>
        <w:tab/>
      </w:r>
    </w:p>
    <w:p w14:paraId="39C5D310" w14:textId="77777777" w:rsidR="007B140A" w:rsidRPr="00A41138" w:rsidRDefault="007B140A" w:rsidP="007B140A">
      <w:pPr>
        <w:tabs>
          <w:tab w:val="left" w:pos="0"/>
        </w:tabs>
        <w:spacing w:after="0" w:line="276" w:lineRule="auto"/>
        <w:rPr>
          <w:rFonts w:eastAsia="Times New Roman" w:cs="Tahoma"/>
          <w:bCs/>
          <w:sz w:val="24"/>
          <w:szCs w:val="24"/>
          <w:lang w:eastAsia="ar-SA"/>
        </w:rPr>
      </w:pPr>
      <w:r w:rsidRPr="00A41138">
        <w:rPr>
          <w:rFonts w:eastAsia="Times New Roman" w:cs="Tahoma"/>
          <w:bCs/>
          <w:sz w:val="24"/>
          <w:szCs w:val="24"/>
          <w:lang w:eastAsia="ar-SA"/>
        </w:rPr>
        <w:t xml:space="preserve">Pana/Pani (imię i nazwisko) </w:t>
      </w:r>
      <w:r w:rsidRPr="00A41138">
        <w:rPr>
          <w:rFonts w:cs="Tahoma"/>
          <w:sz w:val="24"/>
          <w:szCs w:val="24"/>
        </w:rPr>
        <w:t>______________________________________________</w:t>
      </w:r>
      <w:r w:rsidRPr="00A41138">
        <w:rPr>
          <w:rFonts w:eastAsia="Times New Roman" w:cs="Tahoma"/>
          <w:bCs/>
          <w:sz w:val="24"/>
          <w:szCs w:val="24"/>
          <w:lang w:eastAsia="ar-SA"/>
        </w:rPr>
        <w:t xml:space="preserve"> </w:t>
      </w:r>
    </w:p>
    <w:p w14:paraId="753EEC58" w14:textId="77777777" w:rsidR="007B140A" w:rsidRPr="00A41138" w:rsidRDefault="007B140A" w:rsidP="007B140A">
      <w:pPr>
        <w:tabs>
          <w:tab w:val="left" w:pos="-142"/>
        </w:tabs>
        <w:spacing w:after="0" w:line="276" w:lineRule="auto"/>
        <w:ind w:hanging="710"/>
        <w:rPr>
          <w:rFonts w:eastAsia="Times New Roman" w:cs="Tahoma"/>
          <w:bCs/>
          <w:sz w:val="24"/>
          <w:szCs w:val="24"/>
          <w:lang w:eastAsia="ar-SA"/>
        </w:rPr>
      </w:pPr>
      <w:r w:rsidRPr="00A41138">
        <w:rPr>
          <w:rFonts w:eastAsia="Times New Roman" w:cs="Tahoma"/>
          <w:bCs/>
          <w:sz w:val="24"/>
          <w:szCs w:val="24"/>
          <w:lang w:eastAsia="ar-SA"/>
        </w:rPr>
        <w:tab/>
      </w:r>
      <w:r w:rsidRPr="00A41138">
        <w:rPr>
          <w:rFonts w:eastAsia="Times New Roman" w:cs="Tahoma"/>
          <w:bCs/>
          <w:sz w:val="24"/>
          <w:szCs w:val="24"/>
          <w:lang w:eastAsia="ar-SA"/>
        </w:rPr>
        <w:tab/>
      </w:r>
    </w:p>
    <w:p w14:paraId="09FDDC84" w14:textId="77777777" w:rsidR="007B140A" w:rsidRPr="00A41138" w:rsidRDefault="007B140A" w:rsidP="007B140A">
      <w:pPr>
        <w:tabs>
          <w:tab w:val="left" w:pos="-142"/>
        </w:tabs>
        <w:spacing w:after="0" w:line="276" w:lineRule="auto"/>
        <w:rPr>
          <w:rFonts w:eastAsia="Times New Roman" w:cs="Tahoma"/>
          <w:bCs/>
          <w:sz w:val="24"/>
          <w:szCs w:val="24"/>
          <w:lang w:eastAsia="ar-SA"/>
        </w:rPr>
      </w:pPr>
      <w:r w:rsidRPr="00A41138">
        <w:rPr>
          <w:rFonts w:eastAsia="Times New Roman" w:cs="Tahoma"/>
          <w:bCs/>
          <w:sz w:val="24"/>
          <w:szCs w:val="24"/>
          <w:lang w:eastAsia="ar-SA"/>
        </w:rPr>
        <w:t xml:space="preserve">data urodzenia </w:t>
      </w:r>
      <w:r w:rsidRPr="00A41138">
        <w:rPr>
          <w:rFonts w:cs="Tahoma"/>
          <w:sz w:val="24"/>
          <w:szCs w:val="24"/>
        </w:rPr>
        <w:t>________________________</w:t>
      </w:r>
    </w:p>
    <w:p w14:paraId="6B0160D5" w14:textId="77777777" w:rsidR="007B140A" w:rsidRPr="00A41138" w:rsidRDefault="007B140A" w:rsidP="007B140A">
      <w:pPr>
        <w:tabs>
          <w:tab w:val="left" w:pos="0"/>
        </w:tabs>
        <w:spacing w:after="0" w:line="276" w:lineRule="auto"/>
        <w:ind w:hanging="710"/>
        <w:rPr>
          <w:rFonts w:eastAsia="Times New Roman" w:cs="Tahoma"/>
          <w:bCs/>
          <w:sz w:val="24"/>
          <w:szCs w:val="24"/>
          <w:lang w:eastAsia="ar-SA"/>
        </w:rPr>
      </w:pPr>
      <w:r w:rsidRPr="00A41138">
        <w:rPr>
          <w:rFonts w:eastAsia="Times New Roman" w:cs="Tahoma"/>
          <w:bCs/>
          <w:sz w:val="24"/>
          <w:szCs w:val="24"/>
          <w:lang w:eastAsia="ar-SA"/>
        </w:rPr>
        <w:tab/>
      </w:r>
    </w:p>
    <w:p w14:paraId="2EECC404" w14:textId="77777777" w:rsidR="007B140A" w:rsidRPr="00A41138" w:rsidRDefault="007B140A" w:rsidP="007B140A">
      <w:pPr>
        <w:tabs>
          <w:tab w:val="left" w:pos="0"/>
        </w:tabs>
        <w:spacing w:after="0" w:line="276" w:lineRule="auto"/>
        <w:rPr>
          <w:rFonts w:eastAsia="Times New Roman" w:cs="Tahoma"/>
          <w:bCs/>
          <w:sz w:val="24"/>
          <w:szCs w:val="24"/>
          <w:lang w:eastAsia="ar-SA"/>
        </w:rPr>
      </w:pPr>
      <w:r w:rsidRPr="00A41138">
        <w:rPr>
          <w:rFonts w:eastAsia="Times New Roman" w:cs="Tahoma"/>
          <w:bCs/>
          <w:sz w:val="24"/>
          <w:szCs w:val="24"/>
          <w:lang w:eastAsia="ar-SA"/>
        </w:rPr>
        <w:t xml:space="preserve">w okresie od </w:t>
      </w:r>
      <w:r w:rsidRPr="00A41138">
        <w:rPr>
          <w:rFonts w:cs="Tahoma"/>
          <w:sz w:val="24"/>
          <w:szCs w:val="24"/>
        </w:rPr>
        <w:t>____________________</w:t>
      </w:r>
      <w:r w:rsidRPr="00A41138">
        <w:rPr>
          <w:rFonts w:eastAsia="Times New Roman" w:cs="Tahoma"/>
          <w:bCs/>
          <w:sz w:val="24"/>
          <w:szCs w:val="24"/>
          <w:lang w:eastAsia="ar-SA"/>
        </w:rPr>
        <w:t xml:space="preserve"> do </w:t>
      </w:r>
      <w:r w:rsidRPr="00A41138">
        <w:rPr>
          <w:rFonts w:cs="Tahoma"/>
          <w:sz w:val="24"/>
          <w:szCs w:val="24"/>
        </w:rPr>
        <w:t>____________________</w:t>
      </w:r>
    </w:p>
    <w:p w14:paraId="4C289203" w14:textId="77777777" w:rsidR="007B140A" w:rsidRPr="00A41138" w:rsidRDefault="007B140A" w:rsidP="007B140A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</w:p>
    <w:p w14:paraId="4B765EA5" w14:textId="77777777" w:rsidR="007B140A" w:rsidRPr="00A41138" w:rsidRDefault="007B140A" w:rsidP="007B140A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</w:p>
    <w:p w14:paraId="1719CCD1" w14:textId="77777777" w:rsidR="007B140A" w:rsidRPr="00A41138" w:rsidRDefault="007B140A" w:rsidP="007B140A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</w:p>
    <w:p w14:paraId="53D31E7A" w14:textId="77777777" w:rsidR="007B140A" w:rsidRPr="00A41138" w:rsidRDefault="007B140A" w:rsidP="007B140A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</w:p>
    <w:p w14:paraId="65452322" w14:textId="77777777" w:rsidR="007B140A" w:rsidRPr="00A41138" w:rsidRDefault="007B140A" w:rsidP="007B140A">
      <w:pPr>
        <w:spacing w:after="0" w:line="276" w:lineRule="auto"/>
        <w:rPr>
          <w:rFonts w:eastAsia="SimSun" w:cs="Tahoma"/>
          <w:sz w:val="24"/>
          <w:szCs w:val="24"/>
          <w:u w:val="single"/>
          <w:lang w:eastAsia="hi-IN" w:bidi="hi-IN"/>
        </w:rPr>
      </w:pPr>
      <w:r w:rsidRPr="00A41138">
        <w:rPr>
          <w:rFonts w:eastAsia="SimSun" w:cs="Tahoma"/>
          <w:sz w:val="24"/>
          <w:szCs w:val="24"/>
          <w:u w:val="single"/>
          <w:lang w:eastAsia="hi-IN" w:bidi="hi-IN"/>
        </w:rPr>
        <w:t>Pracownik socjalny, prowadzący sprawę:</w:t>
      </w:r>
    </w:p>
    <w:p w14:paraId="2861B003" w14:textId="77777777" w:rsidR="007B140A" w:rsidRPr="00A41138" w:rsidRDefault="007B140A" w:rsidP="007B140A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  <w:r w:rsidRPr="00A41138">
        <w:rPr>
          <w:rFonts w:eastAsia="SimSun" w:cs="Tahoma"/>
          <w:sz w:val="24"/>
          <w:szCs w:val="24"/>
          <w:lang w:eastAsia="hi-IN" w:bidi="hi-IN"/>
        </w:rPr>
        <w:br/>
        <w:t xml:space="preserve">Imię i nazwisko: </w:t>
      </w:r>
      <w:r w:rsidRPr="00A41138">
        <w:rPr>
          <w:rFonts w:cs="Tahoma"/>
          <w:sz w:val="24"/>
          <w:szCs w:val="24"/>
        </w:rPr>
        <w:t>____________________________</w:t>
      </w:r>
    </w:p>
    <w:p w14:paraId="46AA22B4" w14:textId="77777777" w:rsidR="007B140A" w:rsidRPr="00A41138" w:rsidRDefault="007B140A" w:rsidP="007B140A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  <w:r w:rsidRPr="00A41138">
        <w:rPr>
          <w:rFonts w:eastAsia="SimSun" w:cs="Tahoma"/>
          <w:sz w:val="24"/>
          <w:szCs w:val="24"/>
          <w:lang w:eastAsia="hi-IN" w:bidi="hi-IN"/>
        </w:rPr>
        <w:br/>
        <w:t xml:space="preserve">Telefon kontaktowy: </w:t>
      </w:r>
      <w:r w:rsidRPr="00A41138">
        <w:rPr>
          <w:rFonts w:cs="Tahoma"/>
          <w:sz w:val="24"/>
          <w:szCs w:val="24"/>
        </w:rPr>
        <w:t>____________________________</w:t>
      </w:r>
    </w:p>
    <w:p w14:paraId="08023567" w14:textId="77777777" w:rsidR="007B140A" w:rsidRPr="00A41138" w:rsidRDefault="007B140A" w:rsidP="007B140A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</w:p>
    <w:p w14:paraId="57C75402" w14:textId="77777777" w:rsidR="007B140A" w:rsidRPr="00A41138" w:rsidRDefault="007B140A" w:rsidP="007B140A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</w:p>
    <w:p w14:paraId="14EEB549" w14:textId="77777777" w:rsidR="007B140A" w:rsidRPr="00A41138" w:rsidRDefault="007B140A" w:rsidP="007B140A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</w:p>
    <w:p w14:paraId="29A9AC17" w14:textId="77777777" w:rsidR="007B140A" w:rsidRPr="00A41138" w:rsidRDefault="007B140A" w:rsidP="007B140A">
      <w:pPr>
        <w:spacing w:after="0" w:line="276" w:lineRule="auto"/>
        <w:rPr>
          <w:rFonts w:eastAsia="SimSun" w:cs="Tahoma"/>
          <w:sz w:val="24"/>
          <w:szCs w:val="24"/>
          <w:lang w:eastAsia="hi-IN" w:bidi="hi-IN"/>
        </w:rPr>
      </w:pPr>
    </w:p>
    <w:p w14:paraId="6D3BA56D" w14:textId="77777777" w:rsidR="007B140A" w:rsidRPr="00A41138" w:rsidRDefault="007B140A" w:rsidP="007B140A">
      <w:pPr>
        <w:spacing w:after="0" w:line="276" w:lineRule="auto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____________________________________</w:t>
      </w:r>
    </w:p>
    <w:p w14:paraId="6737E2A4" w14:textId="45D319AF" w:rsidR="004E6183" w:rsidRPr="00B807A8" w:rsidRDefault="007B140A" w:rsidP="007B140A">
      <w:pPr>
        <w:spacing w:after="0" w:line="276" w:lineRule="auto"/>
        <w:rPr>
          <w:rFonts w:cs="Tahoma"/>
          <w:sz w:val="24"/>
          <w:szCs w:val="24"/>
        </w:rPr>
      </w:pPr>
      <w:r w:rsidRPr="00A41138">
        <w:rPr>
          <w:rFonts w:cs="Tahoma"/>
          <w:sz w:val="24"/>
          <w:szCs w:val="24"/>
        </w:rPr>
        <w:t>(data, podpis i pieczątka osoby zgłaszającej)</w:t>
      </w:r>
      <w:bookmarkEnd w:id="39"/>
    </w:p>
    <w:sectPr w:rsidR="004E6183" w:rsidRPr="00B807A8" w:rsidSect="008270F8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702" w:right="1417" w:bottom="1417" w:left="1417" w:header="284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90BF7" w14:textId="77777777" w:rsidR="008A0309" w:rsidRDefault="008A0309" w:rsidP="004E6183">
      <w:pPr>
        <w:spacing w:after="0"/>
      </w:pPr>
      <w:r>
        <w:separator/>
      </w:r>
    </w:p>
  </w:endnote>
  <w:endnote w:type="continuationSeparator" w:id="0">
    <w:p w14:paraId="7FACBFDF" w14:textId="77777777" w:rsidR="008A0309" w:rsidRDefault="008A0309" w:rsidP="004E61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2931768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700902246"/>
          <w:docPartObj>
            <w:docPartGallery w:val="Page Numbers (Top of Page)"/>
            <w:docPartUnique/>
          </w:docPartObj>
        </w:sdtPr>
        <w:sdtEndPr/>
        <w:sdtContent>
          <w:p w14:paraId="4E657266" w14:textId="77777777" w:rsidR="00727C60" w:rsidRPr="001C5E1B" w:rsidRDefault="004E6183" w:rsidP="000D0A85">
            <w:pPr>
              <w:pStyle w:val="Stopka"/>
              <w:spacing w:line="276" w:lineRule="auto"/>
              <w:rPr>
                <w:sz w:val="20"/>
                <w:szCs w:val="20"/>
              </w:rPr>
            </w:pPr>
            <w:r w:rsidRPr="00115521">
              <w:rPr>
                <w:sz w:val="24"/>
                <w:szCs w:val="24"/>
              </w:rPr>
              <w:t xml:space="preserve">Strona </w:t>
            </w:r>
            <w:r w:rsidRPr="00115521">
              <w:rPr>
                <w:b/>
                <w:bCs/>
                <w:sz w:val="24"/>
                <w:szCs w:val="24"/>
              </w:rPr>
              <w:fldChar w:fldCharType="begin"/>
            </w:r>
            <w:r w:rsidRPr="00115521">
              <w:rPr>
                <w:b/>
                <w:bCs/>
                <w:sz w:val="24"/>
                <w:szCs w:val="24"/>
              </w:rPr>
              <w:instrText>PAGE</w:instrText>
            </w:r>
            <w:r w:rsidRPr="00115521">
              <w:rPr>
                <w:b/>
                <w:bCs/>
                <w:sz w:val="24"/>
                <w:szCs w:val="24"/>
              </w:rPr>
              <w:fldChar w:fldCharType="separate"/>
            </w:r>
            <w:r w:rsidRPr="00115521">
              <w:rPr>
                <w:b/>
                <w:bCs/>
                <w:noProof/>
                <w:sz w:val="24"/>
                <w:szCs w:val="24"/>
              </w:rPr>
              <w:t>2</w:t>
            </w:r>
            <w:r w:rsidRPr="00115521">
              <w:rPr>
                <w:b/>
                <w:bCs/>
                <w:sz w:val="24"/>
                <w:szCs w:val="24"/>
              </w:rPr>
              <w:fldChar w:fldCharType="end"/>
            </w:r>
            <w:r w:rsidRPr="00115521">
              <w:rPr>
                <w:sz w:val="24"/>
                <w:szCs w:val="24"/>
              </w:rPr>
              <w:t xml:space="preserve"> z </w:t>
            </w:r>
            <w:r w:rsidRPr="00115521">
              <w:rPr>
                <w:b/>
                <w:bCs/>
                <w:sz w:val="24"/>
                <w:szCs w:val="24"/>
              </w:rPr>
              <w:fldChar w:fldCharType="begin"/>
            </w:r>
            <w:r w:rsidRPr="00115521">
              <w:rPr>
                <w:b/>
                <w:bCs/>
                <w:sz w:val="24"/>
                <w:szCs w:val="24"/>
              </w:rPr>
              <w:instrText>NUMPAGES</w:instrText>
            </w:r>
            <w:r w:rsidRPr="00115521">
              <w:rPr>
                <w:b/>
                <w:bCs/>
                <w:sz w:val="24"/>
                <w:szCs w:val="24"/>
              </w:rPr>
              <w:fldChar w:fldCharType="separate"/>
            </w:r>
            <w:r w:rsidRPr="00115521">
              <w:rPr>
                <w:b/>
                <w:bCs/>
                <w:noProof/>
                <w:sz w:val="24"/>
                <w:szCs w:val="24"/>
              </w:rPr>
              <w:t>20</w:t>
            </w:r>
            <w:r w:rsidRPr="001155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3F357" w14:textId="77777777" w:rsidR="008A0309" w:rsidRDefault="008A0309" w:rsidP="004E6183">
      <w:pPr>
        <w:spacing w:after="0"/>
      </w:pPr>
      <w:r>
        <w:separator/>
      </w:r>
    </w:p>
  </w:footnote>
  <w:footnote w:type="continuationSeparator" w:id="0">
    <w:p w14:paraId="6595F34D" w14:textId="77777777" w:rsidR="008A0309" w:rsidRDefault="008A0309" w:rsidP="004E6183">
      <w:pPr>
        <w:spacing w:after="0"/>
      </w:pPr>
      <w:r>
        <w:continuationSeparator/>
      </w:r>
    </w:p>
  </w:footnote>
  <w:footnote w:id="1">
    <w:p w14:paraId="343FB904" w14:textId="69619E1B" w:rsidR="007B140A" w:rsidRPr="005C549B" w:rsidRDefault="007B140A" w:rsidP="007B140A">
      <w:pPr>
        <w:pStyle w:val="Tekstprzypisudolnego"/>
        <w:jc w:val="both"/>
        <w:rPr>
          <w:sz w:val="24"/>
          <w:szCs w:val="24"/>
        </w:rPr>
      </w:pPr>
      <w:r w:rsidRPr="005C549B">
        <w:rPr>
          <w:rStyle w:val="Odwoanieprzypisudolnego"/>
          <w:sz w:val="24"/>
          <w:szCs w:val="24"/>
        </w:rPr>
        <w:footnoteRef/>
      </w:r>
      <w:r w:rsidRPr="005C549B">
        <w:rPr>
          <w:sz w:val="24"/>
          <w:szCs w:val="24"/>
        </w:rPr>
        <w:t xml:space="preserve"> ilekroć w Umowie wskazuje się fakturę, rozumie się przez to także rachunek,</w:t>
      </w:r>
      <w:r w:rsidR="005C549B">
        <w:rPr>
          <w:sz w:val="24"/>
          <w:szCs w:val="24"/>
        </w:rPr>
        <w:br/>
      </w:r>
      <w:r w:rsidRPr="005C549B">
        <w:rPr>
          <w:sz w:val="24"/>
          <w:szCs w:val="24"/>
        </w:rPr>
        <w:t>jeżeli z odrębnych przepisów</w:t>
      </w:r>
      <w:r w:rsidR="005C549B">
        <w:rPr>
          <w:sz w:val="24"/>
          <w:szCs w:val="24"/>
        </w:rPr>
        <w:t xml:space="preserve"> </w:t>
      </w:r>
      <w:r w:rsidRPr="005C549B">
        <w:rPr>
          <w:sz w:val="24"/>
          <w:szCs w:val="24"/>
        </w:rPr>
        <w:t>nie wynika obowiązek wystawienia faktury.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721" w14:textId="77777777" w:rsidR="00727C60" w:rsidRDefault="00837AFE">
    <w:pPr>
      <w:pStyle w:val="Nagwek"/>
    </w:pPr>
    <w:r>
      <w:rPr>
        <w:noProof/>
      </w:rPr>
      <w:pict w14:anchorId="2D150B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92110" o:spid="_x0000_s1026" type="#_x0000_t136" style="position:absolute;margin-left:0;margin-top:0;width:594.15pt;height:9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Wzór u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E5BFC" w14:textId="77777777" w:rsidR="00727C60" w:rsidRDefault="00727C60" w:rsidP="00AA48DD">
    <w:pPr>
      <w:pStyle w:val="Nagwek"/>
      <w:jc w:val="right"/>
      <w:rPr>
        <w:rFonts w:cs="Tahoma"/>
        <w:szCs w:val="18"/>
      </w:rPr>
    </w:pPr>
  </w:p>
  <w:p w14:paraId="676BBE71" w14:textId="77777777" w:rsidR="00727C60" w:rsidRDefault="00727C60" w:rsidP="00AA48DD">
    <w:pPr>
      <w:pStyle w:val="Nagwek"/>
      <w:jc w:val="right"/>
      <w:rPr>
        <w:rFonts w:cs="Tahoma"/>
        <w:szCs w:val="18"/>
      </w:rPr>
    </w:pPr>
  </w:p>
  <w:p w14:paraId="2B75E479" w14:textId="25534563" w:rsidR="00727C60" w:rsidRPr="009612E5" w:rsidRDefault="004E6183" w:rsidP="007B140A">
    <w:pPr>
      <w:spacing w:after="0" w:line="276" w:lineRule="auto"/>
      <w:rPr>
        <w:rFonts w:cs="Tahoma"/>
        <w:caps/>
        <w:sz w:val="24"/>
        <w:szCs w:val="24"/>
      </w:rPr>
    </w:pPr>
    <w:r w:rsidRPr="009612E5">
      <w:rPr>
        <w:rFonts w:cs="Tahoma"/>
        <w:sz w:val="24"/>
        <w:szCs w:val="24"/>
      </w:rPr>
      <w:t xml:space="preserve">Znak sprawy: </w:t>
    </w:r>
    <w:r w:rsidRPr="009612E5">
      <w:rPr>
        <w:rFonts w:cs="Tahoma"/>
        <w:caps/>
        <w:sz w:val="24"/>
        <w:szCs w:val="24"/>
      </w:rPr>
      <w:t>DPS.26</w:t>
    </w:r>
    <w:r w:rsidR="0000581A">
      <w:rPr>
        <w:rFonts w:cs="Tahoma"/>
        <w:caps/>
        <w:sz w:val="24"/>
        <w:szCs w:val="24"/>
      </w:rPr>
      <w:t>.</w:t>
    </w:r>
    <w:r w:rsidR="007B140A">
      <w:rPr>
        <w:rFonts w:cs="Tahoma"/>
        <w:caps/>
        <w:sz w:val="24"/>
        <w:szCs w:val="24"/>
      </w:rPr>
      <w:t>214</w:t>
    </w:r>
    <w:r w:rsidRPr="009612E5">
      <w:rPr>
        <w:rFonts w:cs="Tahoma"/>
        <w:caps/>
        <w:sz w:val="24"/>
        <w:szCs w:val="24"/>
      </w:rPr>
      <w:t>.202</w:t>
    </w:r>
    <w:r w:rsidRPr="009612E5">
      <w:rPr>
        <w:rFonts w:cs="Tahoma"/>
        <w:noProof/>
        <w:sz w:val="24"/>
        <w:szCs w:val="24"/>
        <w:lang w:eastAsia="pl-PL"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1B78C798" wp14:editId="038DC2E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F0767" w14:textId="77777777" w:rsidR="00727C60" w:rsidRPr="00D326BA" w:rsidRDefault="004E6183" w:rsidP="00D326BA">
                          <w:pPr>
                            <w:pStyle w:val="Nagwek"/>
                            <w:rPr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D326BA">
                            <w:rPr>
                              <w:rFonts w:cs="Tahoma"/>
                              <w:sz w:val="24"/>
                              <w:szCs w:val="24"/>
                            </w:rPr>
                            <w:t>PROJEKTOWANE POSTANOWIENIA UMOWY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B78C798" id="Prostokąt 197" o:spid="_x0000_s1026" style="position:absolute;margin-left:0;margin-top:0;width:468.5pt;height:21.3pt;z-index:-251654144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p w14:paraId="5EFF0767" w14:textId="77777777" w:rsidR="00727C60" w:rsidRPr="00D326BA" w:rsidRDefault="004E6183" w:rsidP="00D326BA">
                    <w:pPr>
                      <w:pStyle w:val="Nagwek"/>
                      <w:rPr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 w:rsidRPr="00D326BA">
                      <w:rPr>
                        <w:rFonts w:cs="Tahoma"/>
                        <w:sz w:val="24"/>
                        <w:szCs w:val="24"/>
                      </w:rPr>
                      <w:t>PROJEKTOWANE POSTANOWIENIA UMOWY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837AFE">
      <w:rPr>
        <w:noProof/>
        <w:sz w:val="24"/>
        <w:szCs w:val="24"/>
      </w:rPr>
      <w:pict w14:anchorId="707BB4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92111" o:spid="_x0000_s1027" type="#_x0000_t136" style="position:absolute;margin-left:0;margin-top:0;width:594.15pt;height:9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Wzór umowy"/>
          <w10:wrap anchorx="margin" anchory="margin"/>
        </v:shape>
      </w:pict>
    </w:r>
    <w:r w:rsidR="007B140A">
      <w:rPr>
        <w:rFonts w:cs="Tahoma"/>
        <w:caps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23D1C" w14:textId="77777777" w:rsidR="00727C60" w:rsidRDefault="00837AFE">
    <w:pPr>
      <w:pStyle w:val="Nagwek"/>
    </w:pPr>
    <w:r>
      <w:rPr>
        <w:noProof/>
      </w:rPr>
      <w:pict w14:anchorId="54B9E1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92109" o:spid="_x0000_s1025" type="#_x0000_t136" style="position:absolute;margin-left:0;margin-top:0;width:594.15pt;height:9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Wzór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2B3"/>
    <w:multiLevelType w:val="hybridMultilevel"/>
    <w:tmpl w:val="000E54E6"/>
    <w:lvl w:ilvl="0" w:tplc="724AFF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C46E32">
      <w:start w:val="1"/>
      <w:numFmt w:val="decimal"/>
      <w:lvlText w:val="%2)"/>
      <w:lvlJc w:val="left"/>
      <w:pPr>
        <w:ind w:left="108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7D6718"/>
    <w:multiLevelType w:val="hybridMultilevel"/>
    <w:tmpl w:val="B88ECD2A"/>
    <w:lvl w:ilvl="0" w:tplc="0415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31AB6"/>
    <w:multiLevelType w:val="hybridMultilevel"/>
    <w:tmpl w:val="C868CB34"/>
    <w:lvl w:ilvl="0" w:tplc="04150011">
      <w:start w:val="1"/>
      <w:numFmt w:val="decimal"/>
      <w:lvlText w:val="%1)"/>
      <w:lvlJc w:val="left"/>
      <w:pPr>
        <w:ind w:left="180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C05326"/>
    <w:multiLevelType w:val="hybridMultilevel"/>
    <w:tmpl w:val="64D00066"/>
    <w:lvl w:ilvl="0" w:tplc="B34A92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26047"/>
    <w:multiLevelType w:val="hybridMultilevel"/>
    <w:tmpl w:val="A19A13E2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CC32C20"/>
    <w:multiLevelType w:val="hybridMultilevel"/>
    <w:tmpl w:val="FC80731C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4904FBA"/>
    <w:multiLevelType w:val="hybridMultilevel"/>
    <w:tmpl w:val="B87638EA"/>
    <w:lvl w:ilvl="0" w:tplc="04150019">
      <w:start w:val="1"/>
      <w:numFmt w:val="lowerLetter"/>
      <w:lvlText w:val="%1."/>
      <w:lvlJc w:val="left"/>
      <w:pPr>
        <w:ind w:left="1350" w:hanging="360"/>
      </w:pPr>
    </w:lvl>
    <w:lvl w:ilvl="1" w:tplc="040A0019" w:tentative="1">
      <w:start w:val="1"/>
      <w:numFmt w:val="lowerLetter"/>
      <w:lvlText w:val="%2."/>
      <w:lvlJc w:val="left"/>
      <w:pPr>
        <w:ind w:left="2070" w:hanging="360"/>
      </w:pPr>
    </w:lvl>
    <w:lvl w:ilvl="2" w:tplc="040A001B" w:tentative="1">
      <w:start w:val="1"/>
      <w:numFmt w:val="lowerRoman"/>
      <w:lvlText w:val="%3."/>
      <w:lvlJc w:val="right"/>
      <w:pPr>
        <w:ind w:left="2790" w:hanging="180"/>
      </w:pPr>
    </w:lvl>
    <w:lvl w:ilvl="3" w:tplc="040A000F" w:tentative="1">
      <w:start w:val="1"/>
      <w:numFmt w:val="decimal"/>
      <w:lvlText w:val="%4."/>
      <w:lvlJc w:val="left"/>
      <w:pPr>
        <w:ind w:left="3510" w:hanging="360"/>
      </w:pPr>
    </w:lvl>
    <w:lvl w:ilvl="4" w:tplc="040A0019" w:tentative="1">
      <w:start w:val="1"/>
      <w:numFmt w:val="lowerLetter"/>
      <w:lvlText w:val="%5."/>
      <w:lvlJc w:val="left"/>
      <w:pPr>
        <w:ind w:left="4230" w:hanging="360"/>
      </w:pPr>
    </w:lvl>
    <w:lvl w:ilvl="5" w:tplc="040A001B" w:tentative="1">
      <w:start w:val="1"/>
      <w:numFmt w:val="lowerRoman"/>
      <w:lvlText w:val="%6."/>
      <w:lvlJc w:val="right"/>
      <w:pPr>
        <w:ind w:left="4950" w:hanging="180"/>
      </w:pPr>
    </w:lvl>
    <w:lvl w:ilvl="6" w:tplc="040A000F" w:tentative="1">
      <w:start w:val="1"/>
      <w:numFmt w:val="decimal"/>
      <w:lvlText w:val="%7."/>
      <w:lvlJc w:val="left"/>
      <w:pPr>
        <w:ind w:left="5670" w:hanging="360"/>
      </w:pPr>
    </w:lvl>
    <w:lvl w:ilvl="7" w:tplc="040A0019" w:tentative="1">
      <w:start w:val="1"/>
      <w:numFmt w:val="lowerLetter"/>
      <w:lvlText w:val="%8."/>
      <w:lvlJc w:val="left"/>
      <w:pPr>
        <w:ind w:left="6390" w:hanging="360"/>
      </w:pPr>
    </w:lvl>
    <w:lvl w:ilvl="8" w:tplc="04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415E3"/>
    <w:multiLevelType w:val="hybridMultilevel"/>
    <w:tmpl w:val="D3D8B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43868"/>
    <w:multiLevelType w:val="hybridMultilevel"/>
    <w:tmpl w:val="7298AA7C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6DC55C6"/>
    <w:multiLevelType w:val="hybridMultilevel"/>
    <w:tmpl w:val="CAE8DD7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370F0B1B"/>
    <w:multiLevelType w:val="hybridMultilevel"/>
    <w:tmpl w:val="53264770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7847E4F"/>
    <w:multiLevelType w:val="hybridMultilevel"/>
    <w:tmpl w:val="0066B418"/>
    <w:lvl w:ilvl="0" w:tplc="7354BF2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7964468"/>
    <w:multiLevelType w:val="hybridMultilevel"/>
    <w:tmpl w:val="5BF06102"/>
    <w:lvl w:ilvl="0" w:tplc="107EF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E526E"/>
    <w:multiLevelType w:val="hybridMultilevel"/>
    <w:tmpl w:val="03CE330E"/>
    <w:lvl w:ilvl="0" w:tplc="0540AB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84832"/>
    <w:multiLevelType w:val="hybridMultilevel"/>
    <w:tmpl w:val="62F821B4"/>
    <w:lvl w:ilvl="0" w:tplc="3FCABA30">
      <w:start w:val="1"/>
      <w:numFmt w:val="lowerLetter"/>
      <w:lvlText w:val="%1."/>
      <w:lvlJc w:val="left"/>
      <w:pPr>
        <w:ind w:left="1287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55937F6"/>
    <w:multiLevelType w:val="hybridMultilevel"/>
    <w:tmpl w:val="44D29218"/>
    <w:lvl w:ilvl="0" w:tplc="561A95F6">
      <w:start w:val="9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52850"/>
    <w:multiLevelType w:val="hybridMultilevel"/>
    <w:tmpl w:val="B90A4434"/>
    <w:lvl w:ilvl="0" w:tplc="E826A21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C7C68B5"/>
    <w:multiLevelType w:val="hybridMultilevel"/>
    <w:tmpl w:val="99EA24C4"/>
    <w:lvl w:ilvl="0" w:tplc="C2C6A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36DDB"/>
    <w:multiLevelType w:val="hybridMultilevel"/>
    <w:tmpl w:val="C4D00E46"/>
    <w:lvl w:ilvl="0" w:tplc="0DFCF8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61E08"/>
    <w:multiLevelType w:val="hybridMultilevel"/>
    <w:tmpl w:val="0784CB68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70137"/>
    <w:multiLevelType w:val="hybridMultilevel"/>
    <w:tmpl w:val="3A343B80"/>
    <w:lvl w:ilvl="0" w:tplc="1ED2D22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1AE8AC0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C4340"/>
    <w:multiLevelType w:val="hybridMultilevel"/>
    <w:tmpl w:val="86388558"/>
    <w:lvl w:ilvl="0" w:tplc="2612DBA4">
      <w:start w:val="1"/>
      <w:numFmt w:val="lowerLetter"/>
      <w:lvlText w:val="%1)"/>
      <w:lvlJc w:val="left"/>
      <w:pPr>
        <w:ind w:left="185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5CF2722D"/>
    <w:multiLevelType w:val="hybridMultilevel"/>
    <w:tmpl w:val="BE4013E4"/>
    <w:lvl w:ilvl="0" w:tplc="6456A8E8">
      <w:start w:val="1"/>
      <w:numFmt w:val="decimal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5E885815"/>
    <w:multiLevelType w:val="multilevel"/>
    <w:tmpl w:val="65920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0635DC"/>
    <w:multiLevelType w:val="hybridMultilevel"/>
    <w:tmpl w:val="61F2E17C"/>
    <w:lvl w:ilvl="0" w:tplc="DC5A2B6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137E5"/>
    <w:multiLevelType w:val="hybridMultilevel"/>
    <w:tmpl w:val="3C9A3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B1EBF"/>
    <w:multiLevelType w:val="hybridMultilevel"/>
    <w:tmpl w:val="644295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23C5509"/>
    <w:multiLevelType w:val="hybridMultilevel"/>
    <w:tmpl w:val="1F069398"/>
    <w:lvl w:ilvl="0" w:tplc="AB9035CA">
      <w:start w:val="1"/>
      <w:numFmt w:val="lowerLetter"/>
      <w:lvlText w:val="%1)"/>
      <w:lvlJc w:val="left"/>
      <w:pPr>
        <w:ind w:left="191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635" w:hanging="360"/>
      </w:pPr>
    </w:lvl>
    <w:lvl w:ilvl="2" w:tplc="0415001B" w:tentative="1">
      <w:start w:val="1"/>
      <w:numFmt w:val="lowerRoman"/>
      <w:lvlText w:val="%3."/>
      <w:lvlJc w:val="right"/>
      <w:pPr>
        <w:ind w:left="3355" w:hanging="180"/>
      </w:pPr>
    </w:lvl>
    <w:lvl w:ilvl="3" w:tplc="0415000F" w:tentative="1">
      <w:start w:val="1"/>
      <w:numFmt w:val="decimal"/>
      <w:lvlText w:val="%4."/>
      <w:lvlJc w:val="left"/>
      <w:pPr>
        <w:ind w:left="4075" w:hanging="360"/>
      </w:pPr>
    </w:lvl>
    <w:lvl w:ilvl="4" w:tplc="04150019" w:tentative="1">
      <w:start w:val="1"/>
      <w:numFmt w:val="lowerLetter"/>
      <w:lvlText w:val="%5."/>
      <w:lvlJc w:val="left"/>
      <w:pPr>
        <w:ind w:left="4795" w:hanging="360"/>
      </w:pPr>
    </w:lvl>
    <w:lvl w:ilvl="5" w:tplc="0415001B" w:tentative="1">
      <w:start w:val="1"/>
      <w:numFmt w:val="lowerRoman"/>
      <w:lvlText w:val="%6."/>
      <w:lvlJc w:val="right"/>
      <w:pPr>
        <w:ind w:left="5515" w:hanging="180"/>
      </w:pPr>
    </w:lvl>
    <w:lvl w:ilvl="6" w:tplc="0415000F" w:tentative="1">
      <w:start w:val="1"/>
      <w:numFmt w:val="decimal"/>
      <w:lvlText w:val="%7."/>
      <w:lvlJc w:val="left"/>
      <w:pPr>
        <w:ind w:left="6235" w:hanging="360"/>
      </w:pPr>
    </w:lvl>
    <w:lvl w:ilvl="7" w:tplc="04150019" w:tentative="1">
      <w:start w:val="1"/>
      <w:numFmt w:val="lowerLetter"/>
      <w:lvlText w:val="%8."/>
      <w:lvlJc w:val="left"/>
      <w:pPr>
        <w:ind w:left="6955" w:hanging="360"/>
      </w:pPr>
    </w:lvl>
    <w:lvl w:ilvl="8" w:tplc="0415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30" w15:restartNumberingAfterBreak="0">
    <w:nsid w:val="63F740C1"/>
    <w:multiLevelType w:val="hybridMultilevel"/>
    <w:tmpl w:val="900460EA"/>
    <w:lvl w:ilvl="0" w:tplc="5C72D3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A5644"/>
    <w:multiLevelType w:val="hybridMultilevel"/>
    <w:tmpl w:val="27F8C280"/>
    <w:lvl w:ilvl="0" w:tplc="04150017">
      <w:start w:val="1"/>
      <w:numFmt w:val="lowerLetter"/>
      <w:lvlText w:val="%1)"/>
      <w:lvlJc w:val="left"/>
      <w:pPr>
        <w:ind w:left="135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6BEA4B11"/>
    <w:multiLevelType w:val="multilevel"/>
    <w:tmpl w:val="91307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E044C81"/>
    <w:multiLevelType w:val="hybridMultilevel"/>
    <w:tmpl w:val="E118F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F6EEE"/>
    <w:multiLevelType w:val="hybridMultilevel"/>
    <w:tmpl w:val="BA54C718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16A35DC"/>
    <w:multiLevelType w:val="multilevel"/>
    <w:tmpl w:val="A3CC3D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77941C3"/>
    <w:multiLevelType w:val="hybridMultilevel"/>
    <w:tmpl w:val="5E266D2A"/>
    <w:lvl w:ilvl="0" w:tplc="4FE8DB34">
      <w:start w:val="1"/>
      <w:numFmt w:val="lowerLetter"/>
      <w:lvlText w:val="%1."/>
      <w:lvlJc w:val="left"/>
      <w:pPr>
        <w:ind w:left="1287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AD637CB"/>
    <w:multiLevelType w:val="hybridMultilevel"/>
    <w:tmpl w:val="3E92F948"/>
    <w:lvl w:ilvl="0" w:tplc="C4D220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75414A"/>
    <w:multiLevelType w:val="hybridMultilevel"/>
    <w:tmpl w:val="F07EA9AE"/>
    <w:lvl w:ilvl="0" w:tplc="073CF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148C9"/>
    <w:multiLevelType w:val="hybridMultilevel"/>
    <w:tmpl w:val="CCC89962"/>
    <w:lvl w:ilvl="0" w:tplc="F3F487F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035BE"/>
    <w:multiLevelType w:val="hybridMultilevel"/>
    <w:tmpl w:val="D338C10C"/>
    <w:lvl w:ilvl="0" w:tplc="23361C86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602236">
    <w:abstractNumId w:val="4"/>
  </w:num>
  <w:num w:numId="2" w16cid:durableId="1558937203">
    <w:abstractNumId w:val="22"/>
  </w:num>
  <w:num w:numId="3" w16cid:durableId="1953853792">
    <w:abstractNumId w:val="37"/>
  </w:num>
  <w:num w:numId="4" w16cid:durableId="1396507707">
    <w:abstractNumId w:val="21"/>
  </w:num>
  <w:num w:numId="5" w16cid:durableId="10763734">
    <w:abstractNumId w:val="0"/>
  </w:num>
  <w:num w:numId="6" w16cid:durableId="1333528089">
    <w:abstractNumId w:val="8"/>
  </w:num>
  <w:num w:numId="7" w16cid:durableId="1644002219">
    <w:abstractNumId w:val="2"/>
  </w:num>
  <w:num w:numId="8" w16cid:durableId="839542213">
    <w:abstractNumId w:val="20"/>
  </w:num>
  <w:num w:numId="9" w16cid:durableId="282346309">
    <w:abstractNumId w:val="9"/>
  </w:num>
  <w:num w:numId="10" w16cid:durableId="961493025">
    <w:abstractNumId w:val="27"/>
  </w:num>
  <w:num w:numId="11" w16cid:durableId="1211381371">
    <w:abstractNumId w:val="15"/>
  </w:num>
  <w:num w:numId="12" w16cid:durableId="110784240">
    <w:abstractNumId w:val="14"/>
  </w:num>
  <w:num w:numId="13" w16cid:durableId="771054498">
    <w:abstractNumId w:val="35"/>
  </w:num>
  <w:num w:numId="14" w16cid:durableId="896546877">
    <w:abstractNumId w:val="19"/>
  </w:num>
  <w:num w:numId="15" w16cid:durableId="1591622316">
    <w:abstractNumId w:val="38"/>
  </w:num>
  <w:num w:numId="16" w16cid:durableId="1218586765">
    <w:abstractNumId w:val="36"/>
  </w:num>
  <w:num w:numId="17" w16cid:durableId="1264604880">
    <w:abstractNumId w:val="30"/>
  </w:num>
  <w:num w:numId="18" w16cid:durableId="851837395">
    <w:abstractNumId w:val="16"/>
  </w:num>
  <w:num w:numId="19" w16cid:durableId="503394688">
    <w:abstractNumId w:val="5"/>
  </w:num>
  <w:num w:numId="20" w16cid:durableId="1247878884">
    <w:abstractNumId w:val="11"/>
  </w:num>
  <w:num w:numId="21" w16cid:durableId="1721048812">
    <w:abstractNumId w:val="34"/>
  </w:num>
  <w:num w:numId="22" w16cid:durableId="201745250">
    <w:abstractNumId w:val="12"/>
  </w:num>
  <w:num w:numId="23" w16cid:durableId="354423304">
    <w:abstractNumId w:val="13"/>
  </w:num>
  <w:num w:numId="24" w16cid:durableId="1709723527">
    <w:abstractNumId w:val="7"/>
  </w:num>
  <w:num w:numId="25" w16cid:durableId="1910192161">
    <w:abstractNumId w:val="10"/>
  </w:num>
  <w:num w:numId="26" w16cid:durableId="1646736123">
    <w:abstractNumId w:val="31"/>
  </w:num>
  <w:num w:numId="27" w16cid:durableId="1665547672">
    <w:abstractNumId w:val="33"/>
  </w:num>
  <w:num w:numId="28" w16cid:durableId="758647469">
    <w:abstractNumId w:val="29"/>
  </w:num>
  <w:num w:numId="29" w16cid:durableId="529997955">
    <w:abstractNumId w:val="18"/>
  </w:num>
  <w:num w:numId="30" w16cid:durableId="533201515">
    <w:abstractNumId w:val="28"/>
  </w:num>
  <w:num w:numId="31" w16cid:durableId="965937759">
    <w:abstractNumId w:val="3"/>
  </w:num>
  <w:num w:numId="32" w16cid:durableId="1540050688">
    <w:abstractNumId w:val="32"/>
  </w:num>
  <w:num w:numId="33" w16cid:durableId="607854703">
    <w:abstractNumId w:val="24"/>
  </w:num>
  <w:num w:numId="34" w16cid:durableId="1366371358">
    <w:abstractNumId w:val="17"/>
  </w:num>
  <w:num w:numId="35" w16cid:durableId="1080372942">
    <w:abstractNumId w:val="23"/>
  </w:num>
  <w:num w:numId="36" w16cid:durableId="1602646503">
    <w:abstractNumId w:val="1"/>
  </w:num>
  <w:num w:numId="37" w16cid:durableId="950086257">
    <w:abstractNumId w:val="25"/>
  </w:num>
  <w:num w:numId="38" w16cid:durableId="191961353">
    <w:abstractNumId w:val="6"/>
  </w:num>
  <w:num w:numId="39" w16cid:durableId="2100039">
    <w:abstractNumId w:val="26"/>
  </w:num>
  <w:num w:numId="40" w16cid:durableId="78912493">
    <w:abstractNumId w:val="40"/>
  </w:num>
  <w:num w:numId="41" w16cid:durableId="1659654646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8BD"/>
    <w:rsid w:val="0000581A"/>
    <w:rsid w:val="00015113"/>
    <w:rsid w:val="00025659"/>
    <w:rsid w:val="00025D9B"/>
    <w:rsid w:val="00027BF7"/>
    <w:rsid w:val="00044100"/>
    <w:rsid w:val="0005362E"/>
    <w:rsid w:val="0005698F"/>
    <w:rsid w:val="000607D9"/>
    <w:rsid w:val="00063DD9"/>
    <w:rsid w:val="00083E8A"/>
    <w:rsid w:val="00094A62"/>
    <w:rsid w:val="000A403B"/>
    <w:rsid w:val="000A6228"/>
    <w:rsid w:val="000A66EB"/>
    <w:rsid w:val="000B0595"/>
    <w:rsid w:val="000C017B"/>
    <w:rsid w:val="000C30A0"/>
    <w:rsid w:val="000D0A85"/>
    <w:rsid w:val="000D76F1"/>
    <w:rsid w:val="000D7A70"/>
    <w:rsid w:val="00104E01"/>
    <w:rsid w:val="00113F73"/>
    <w:rsid w:val="00115521"/>
    <w:rsid w:val="0013127B"/>
    <w:rsid w:val="00134E58"/>
    <w:rsid w:val="00155833"/>
    <w:rsid w:val="00155F5A"/>
    <w:rsid w:val="00160390"/>
    <w:rsid w:val="001604A2"/>
    <w:rsid w:val="0017099B"/>
    <w:rsid w:val="0017274B"/>
    <w:rsid w:val="00180D9E"/>
    <w:rsid w:val="00182958"/>
    <w:rsid w:val="001847DE"/>
    <w:rsid w:val="001A3498"/>
    <w:rsid w:val="001B45BC"/>
    <w:rsid w:val="001B5236"/>
    <w:rsid w:val="001B73B1"/>
    <w:rsid w:val="001C3366"/>
    <w:rsid w:val="001C6E8F"/>
    <w:rsid w:val="001D2759"/>
    <w:rsid w:val="001E6488"/>
    <w:rsid w:val="001F2DF7"/>
    <w:rsid w:val="001F78C3"/>
    <w:rsid w:val="00201D23"/>
    <w:rsid w:val="00202A14"/>
    <w:rsid w:val="00204344"/>
    <w:rsid w:val="00205C69"/>
    <w:rsid w:val="0021342C"/>
    <w:rsid w:val="00214F94"/>
    <w:rsid w:val="00221CAB"/>
    <w:rsid w:val="0023129B"/>
    <w:rsid w:val="00240AF8"/>
    <w:rsid w:val="00256DCB"/>
    <w:rsid w:val="00282351"/>
    <w:rsid w:val="00282A1A"/>
    <w:rsid w:val="00287A82"/>
    <w:rsid w:val="002A3C9B"/>
    <w:rsid w:val="002B0F8F"/>
    <w:rsid w:val="002B10C6"/>
    <w:rsid w:val="002B737D"/>
    <w:rsid w:val="002C18FE"/>
    <w:rsid w:val="002D3F0F"/>
    <w:rsid w:val="002D67A5"/>
    <w:rsid w:val="002F0262"/>
    <w:rsid w:val="002F0EBA"/>
    <w:rsid w:val="002F5107"/>
    <w:rsid w:val="002F55CD"/>
    <w:rsid w:val="002F767C"/>
    <w:rsid w:val="00301F19"/>
    <w:rsid w:val="00304BE1"/>
    <w:rsid w:val="00306BBE"/>
    <w:rsid w:val="003074E2"/>
    <w:rsid w:val="00307C57"/>
    <w:rsid w:val="00320E0A"/>
    <w:rsid w:val="00331909"/>
    <w:rsid w:val="0033359F"/>
    <w:rsid w:val="00333624"/>
    <w:rsid w:val="0033774E"/>
    <w:rsid w:val="0034249D"/>
    <w:rsid w:val="003458A2"/>
    <w:rsid w:val="0035019E"/>
    <w:rsid w:val="00351C7B"/>
    <w:rsid w:val="00352983"/>
    <w:rsid w:val="0035318C"/>
    <w:rsid w:val="00385CB0"/>
    <w:rsid w:val="00386D64"/>
    <w:rsid w:val="003947B1"/>
    <w:rsid w:val="00396E50"/>
    <w:rsid w:val="003A4586"/>
    <w:rsid w:val="003C5EC6"/>
    <w:rsid w:val="003D4CF3"/>
    <w:rsid w:val="003E0F78"/>
    <w:rsid w:val="003E1E37"/>
    <w:rsid w:val="003F1C46"/>
    <w:rsid w:val="003F65BB"/>
    <w:rsid w:val="003F7A62"/>
    <w:rsid w:val="0040142B"/>
    <w:rsid w:val="0040403F"/>
    <w:rsid w:val="00424B21"/>
    <w:rsid w:val="00425668"/>
    <w:rsid w:val="00425DB0"/>
    <w:rsid w:val="0043235B"/>
    <w:rsid w:val="004347B0"/>
    <w:rsid w:val="0044147B"/>
    <w:rsid w:val="00452A4A"/>
    <w:rsid w:val="004632DC"/>
    <w:rsid w:val="00476F90"/>
    <w:rsid w:val="00482B13"/>
    <w:rsid w:val="0049541E"/>
    <w:rsid w:val="004B19AE"/>
    <w:rsid w:val="004B42B5"/>
    <w:rsid w:val="004B5042"/>
    <w:rsid w:val="004C0C63"/>
    <w:rsid w:val="004D0D3C"/>
    <w:rsid w:val="004D3006"/>
    <w:rsid w:val="004D4618"/>
    <w:rsid w:val="004D7F87"/>
    <w:rsid w:val="004E5B4A"/>
    <w:rsid w:val="004E6183"/>
    <w:rsid w:val="004F25D7"/>
    <w:rsid w:val="004F7AF6"/>
    <w:rsid w:val="00507D21"/>
    <w:rsid w:val="0051068B"/>
    <w:rsid w:val="005108BF"/>
    <w:rsid w:val="00513852"/>
    <w:rsid w:val="00522CC5"/>
    <w:rsid w:val="005265CF"/>
    <w:rsid w:val="00536DF6"/>
    <w:rsid w:val="0054030B"/>
    <w:rsid w:val="00547A44"/>
    <w:rsid w:val="00561E1D"/>
    <w:rsid w:val="00572255"/>
    <w:rsid w:val="0057275F"/>
    <w:rsid w:val="005774C3"/>
    <w:rsid w:val="0058089B"/>
    <w:rsid w:val="00594549"/>
    <w:rsid w:val="005B633B"/>
    <w:rsid w:val="005C549B"/>
    <w:rsid w:val="005C5B69"/>
    <w:rsid w:val="005C6C98"/>
    <w:rsid w:val="005D49D3"/>
    <w:rsid w:val="005D667F"/>
    <w:rsid w:val="005D79F8"/>
    <w:rsid w:val="006231A8"/>
    <w:rsid w:val="0063078E"/>
    <w:rsid w:val="00641506"/>
    <w:rsid w:val="006427C2"/>
    <w:rsid w:val="006701AE"/>
    <w:rsid w:val="00671952"/>
    <w:rsid w:val="00677D0E"/>
    <w:rsid w:val="00685061"/>
    <w:rsid w:val="00690DF2"/>
    <w:rsid w:val="00694D75"/>
    <w:rsid w:val="006979FA"/>
    <w:rsid w:val="006B78BC"/>
    <w:rsid w:val="006C0B7A"/>
    <w:rsid w:val="006D4D05"/>
    <w:rsid w:val="006E032D"/>
    <w:rsid w:val="006E4566"/>
    <w:rsid w:val="006F1543"/>
    <w:rsid w:val="00711556"/>
    <w:rsid w:val="00711CA9"/>
    <w:rsid w:val="00727C60"/>
    <w:rsid w:val="00732BCE"/>
    <w:rsid w:val="007340B4"/>
    <w:rsid w:val="00746FA2"/>
    <w:rsid w:val="0075467A"/>
    <w:rsid w:val="00754BFB"/>
    <w:rsid w:val="0076039D"/>
    <w:rsid w:val="007619F2"/>
    <w:rsid w:val="0076438F"/>
    <w:rsid w:val="0076508A"/>
    <w:rsid w:val="0076691C"/>
    <w:rsid w:val="007706ED"/>
    <w:rsid w:val="00782CDE"/>
    <w:rsid w:val="0079396B"/>
    <w:rsid w:val="007A3257"/>
    <w:rsid w:val="007B140A"/>
    <w:rsid w:val="007D2391"/>
    <w:rsid w:val="007D5E9C"/>
    <w:rsid w:val="007E02BB"/>
    <w:rsid w:val="007E482B"/>
    <w:rsid w:val="007E6413"/>
    <w:rsid w:val="007F5673"/>
    <w:rsid w:val="007F7A00"/>
    <w:rsid w:val="008037A9"/>
    <w:rsid w:val="00803C95"/>
    <w:rsid w:val="00806D41"/>
    <w:rsid w:val="00807F48"/>
    <w:rsid w:val="008105B0"/>
    <w:rsid w:val="00814130"/>
    <w:rsid w:val="00814F60"/>
    <w:rsid w:val="00816261"/>
    <w:rsid w:val="0081633E"/>
    <w:rsid w:val="00821882"/>
    <w:rsid w:val="008270F8"/>
    <w:rsid w:val="00832F02"/>
    <w:rsid w:val="00833ACB"/>
    <w:rsid w:val="00837AFE"/>
    <w:rsid w:val="00845287"/>
    <w:rsid w:val="00855078"/>
    <w:rsid w:val="00857D26"/>
    <w:rsid w:val="00867F65"/>
    <w:rsid w:val="00887B2D"/>
    <w:rsid w:val="008922E1"/>
    <w:rsid w:val="008A0309"/>
    <w:rsid w:val="008A363B"/>
    <w:rsid w:val="008D3A84"/>
    <w:rsid w:val="008D6BE5"/>
    <w:rsid w:val="008F0B7A"/>
    <w:rsid w:val="008F6BE2"/>
    <w:rsid w:val="009000A8"/>
    <w:rsid w:val="009105D9"/>
    <w:rsid w:val="009240B1"/>
    <w:rsid w:val="00927BE9"/>
    <w:rsid w:val="00936063"/>
    <w:rsid w:val="009442C6"/>
    <w:rsid w:val="00950EB6"/>
    <w:rsid w:val="009612E5"/>
    <w:rsid w:val="009619DC"/>
    <w:rsid w:val="00972642"/>
    <w:rsid w:val="009779C8"/>
    <w:rsid w:val="009826C4"/>
    <w:rsid w:val="00982CDC"/>
    <w:rsid w:val="00985BC1"/>
    <w:rsid w:val="009B12B2"/>
    <w:rsid w:val="009C5C13"/>
    <w:rsid w:val="009D064E"/>
    <w:rsid w:val="009D2F6B"/>
    <w:rsid w:val="009D64F4"/>
    <w:rsid w:val="009D6ED0"/>
    <w:rsid w:val="009E3106"/>
    <w:rsid w:val="009E4B06"/>
    <w:rsid w:val="009F33BC"/>
    <w:rsid w:val="009F4461"/>
    <w:rsid w:val="009F4740"/>
    <w:rsid w:val="00A040BE"/>
    <w:rsid w:val="00A2105E"/>
    <w:rsid w:val="00A225A9"/>
    <w:rsid w:val="00A31554"/>
    <w:rsid w:val="00A31AAC"/>
    <w:rsid w:val="00A32EC7"/>
    <w:rsid w:val="00A36265"/>
    <w:rsid w:val="00A57638"/>
    <w:rsid w:val="00A57CD1"/>
    <w:rsid w:val="00A73071"/>
    <w:rsid w:val="00A7521C"/>
    <w:rsid w:val="00A75BA8"/>
    <w:rsid w:val="00A81634"/>
    <w:rsid w:val="00A8228E"/>
    <w:rsid w:val="00A8296B"/>
    <w:rsid w:val="00A82E8E"/>
    <w:rsid w:val="00A97923"/>
    <w:rsid w:val="00AA256C"/>
    <w:rsid w:val="00AB323B"/>
    <w:rsid w:val="00AB5553"/>
    <w:rsid w:val="00AC6CFB"/>
    <w:rsid w:val="00AD2F90"/>
    <w:rsid w:val="00AF5B31"/>
    <w:rsid w:val="00B03808"/>
    <w:rsid w:val="00B05149"/>
    <w:rsid w:val="00B11090"/>
    <w:rsid w:val="00B12A29"/>
    <w:rsid w:val="00B21597"/>
    <w:rsid w:val="00B22B54"/>
    <w:rsid w:val="00B2471C"/>
    <w:rsid w:val="00B26D27"/>
    <w:rsid w:val="00B569DB"/>
    <w:rsid w:val="00B578F0"/>
    <w:rsid w:val="00B724B5"/>
    <w:rsid w:val="00B807A8"/>
    <w:rsid w:val="00B82B9D"/>
    <w:rsid w:val="00B87FA5"/>
    <w:rsid w:val="00B9014F"/>
    <w:rsid w:val="00BB2675"/>
    <w:rsid w:val="00BC1BA9"/>
    <w:rsid w:val="00BF0E6B"/>
    <w:rsid w:val="00BF68F1"/>
    <w:rsid w:val="00BF7663"/>
    <w:rsid w:val="00C00E1A"/>
    <w:rsid w:val="00C11328"/>
    <w:rsid w:val="00C23147"/>
    <w:rsid w:val="00C233ED"/>
    <w:rsid w:val="00C24EEA"/>
    <w:rsid w:val="00C268CA"/>
    <w:rsid w:val="00C41AED"/>
    <w:rsid w:val="00C65BB0"/>
    <w:rsid w:val="00C721D6"/>
    <w:rsid w:val="00C80ED2"/>
    <w:rsid w:val="00C85DEC"/>
    <w:rsid w:val="00C8641A"/>
    <w:rsid w:val="00C9425A"/>
    <w:rsid w:val="00C95999"/>
    <w:rsid w:val="00C95D5C"/>
    <w:rsid w:val="00C96557"/>
    <w:rsid w:val="00CB38BD"/>
    <w:rsid w:val="00CB511D"/>
    <w:rsid w:val="00CC2120"/>
    <w:rsid w:val="00CC5192"/>
    <w:rsid w:val="00CD5965"/>
    <w:rsid w:val="00CE02D5"/>
    <w:rsid w:val="00CE35B3"/>
    <w:rsid w:val="00CE4BD1"/>
    <w:rsid w:val="00CF57E2"/>
    <w:rsid w:val="00D04AB8"/>
    <w:rsid w:val="00D12484"/>
    <w:rsid w:val="00D217AF"/>
    <w:rsid w:val="00D25CCC"/>
    <w:rsid w:val="00D34FFE"/>
    <w:rsid w:val="00D508DC"/>
    <w:rsid w:val="00D51012"/>
    <w:rsid w:val="00D60A9C"/>
    <w:rsid w:val="00D614B3"/>
    <w:rsid w:val="00D7343A"/>
    <w:rsid w:val="00D772CE"/>
    <w:rsid w:val="00D81EB4"/>
    <w:rsid w:val="00D85D54"/>
    <w:rsid w:val="00D87C08"/>
    <w:rsid w:val="00D97A6F"/>
    <w:rsid w:val="00DA0A51"/>
    <w:rsid w:val="00DA10F5"/>
    <w:rsid w:val="00DA5322"/>
    <w:rsid w:val="00DC0D28"/>
    <w:rsid w:val="00DC5874"/>
    <w:rsid w:val="00DD3AF0"/>
    <w:rsid w:val="00DD5CF5"/>
    <w:rsid w:val="00DE170C"/>
    <w:rsid w:val="00DE22F6"/>
    <w:rsid w:val="00DE2C1B"/>
    <w:rsid w:val="00DF3950"/>
    <w:rsid w:val="00E03D8C"/>
    <w:rsid w:val="00E067E7"/>
    <w:rsid w:val="00E06837"/>
    <w:rsid w:val="00E31605"/>
    <w:rsid w:val="00E3588F"/>
    <w:rsid w:val="00E42CAB"/>
    <w:rsid w:val="00E52C90"/>
    <w:rsid w:val="00E540E8"/>
    <w:rsid w:val="00E6570F"/>
    <w:rsid w:val="00E7570F"/>
    <w:rsid w:val="00E90F7F"/>
    <w:rsid w:val="00E93376"/>
    <w:rsid w:val="00E945DA"/>
    <w:rsid w:val="00E96ED3"/>
    <w:rsid w:val="00EB2ACD"/>
    <w:rsid w:val="00ED07B0"/>
    <w:rsid w:val="00ED1488"/>
    <w:rsid w:val="00ED2831"/>
    <w:rsid w:val="00ED33CC"/>
    <w:rsid w:val="00EF211D"/>
    <w:rsid w:val="00F06590"/>
    <w:rsid w:val="00F272D9"/>
    <w:rsid w:val="00F347BD"/>
    <w:rsid w:val="00F448A6"/>
    <w:rsid w:val="00F46588"/>
    <w:rsid w:val="00F500CC"/>
    <w:rsid w:val="00F544F7"/>
    <w:rsid w:val="00F55C3F"/>
    <w:rsid w:val="00F57B91"/>
    <w:rsid w:val="00F63196"/>
    <w:rsid w:val="00F63AE4"/>
    <w:rsid w:val="00F959DF"/>
    <w:rsid w:val="00FA6D1A"/>
    <w:rsid w:val="00FC3A3B"/>
    <w:rsid w:val="00FC66D6"/>
    <w:rsid w:val="00FD0221"/>
    <w:rsid w:val="00FD7CB5"/>
    <w:rsid w:val="00FE183B"/>
    <w:rsid w:val="00FF1C14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8D9B"/>
  <w15:chartTrackingRefBased/>
  <w15:docId w15:val="{0982998C-4B49-4A91-9377-3BF4975D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83"/>
    <w:pPr>
      <w:spacing w:after="200" w:line="240" w:lineRule="auto"/>
    </w:pPr>
    <w:rPr>
      <w:rFonts w:ascii="Tahoma" w:hAnsi="Tahoma"/>
      <w:sz w:val="18"/>
    </w:rPr>
  </w:style>
  <w:style w:type="paragraph" w:styleId="Nagwek1">
    <w:name w:val="heading 1"/>
    <w:basedOn w:val="Normalny"/>
    <w:link w:val="Nagwek1Znak"/>
    <w:uiPriority w:val="1"/>
    <w:qFormat/>
    <w:rsid w:val="004E6183"/>
    <w:pPr>
      <w:widowControl w:val="0"/>
      <w:spacing w:after="0"/>
      <w:ind w:left="2571"/>
      <w:outlineLvl w:val="0"/>
    </w:pPr>
    <w:rPr>
      <w:rFonts w:ascii="Arial" w:eastAsia="Arial" w:hAnsi="Arial"/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E6183"/>
    <w:rPr>
      <w:rFonts w:ascii="Arial" w:eastAsia="Arial" w:hAnsi="Arial"/>
      <w:b/>
      <w:bCs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4E618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E6183"/>
    <w:rPr>
      <w:rFonts w:ascii="Tahoma" w:hAnsi="Tahoma"/>
      <w:sz w:val="18"/>
    </w:rPr>
  </w:style>
  <w:style w:type="paragraph" w:styleId="Stopka">
    <w:name w:val="footer"/>
    <w:basedOn w:val="Normalny"/>
    <w:link w:val="StopkaZnak"/>
    <w:uiPriority w:val="99"/>
    <w:unhideWhenUsed/>
    <w:rsid w:val="004E618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E6183"/>
    <w:rPr>
      <w:rFonts w:ascii="Tahoma" w:hAnsi="Tahoma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183"/>
    <w:pPr>
      <w:spacing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18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4E6183"/>
    <w:pPr>
      <w:ind w:left="720"/>
      <w:contextualSpacing/>
    </w:pPr>
  </w:style>
  <w:style w:type="paragraph" w:customStyle="1" w:styleId="PKTWYLICZANIE">
    <w:name w:val="PKT WYLICZANIE"/>
    <w:basedOn w:val="Normalny"/>
    <w:rsid w:val="004E6183"/>
    <w:pPr>
      <w:widowControl w:val="0"/>
      <w:tabs>
        <w:tab w:val="right" w:pos="710"/>
        <w:tab w:val="left" w:leader="dot" w:pos="9498"/>
      </w:tabs>
      <w:autoSpaceDN w:val="0"/>
      <w:spacing w:after="0"/>
      <w:ind w:left="426" w:hanging="426"/>
      <w:jc w:val="both"/>
    </w:pPr>
    <w:rPr>
      <w:rFonts w:ascii="Arial" w:eastAsia="Times New Roman" w:hAnsi="Arial" w:cs="Arial"/>
      <w:spacing w:val="-6"/>
      <w:kern w:val="3"/>
      <w:sz w:val="24"/>
      <w:szCs w:val="24"/>
      <w:lang w:val="de-DE" w:eastAsia="pl-PL" w:bidi="fa-IR"/>
    </w:rPr>
  </w:style>
  <w:style w:type="character" w:styleId="Hipercze">
    <w:name w:val="Hyperlink"/>
    <w:basedOn w:val="Domylnaczcionkaakapitu"/>
    <w:uiPriority w:val="99"/>
    <w:unhideWhenUsed/>
    <w:rsid w:val="004E618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6183"/>
    <w:rPr>
      <w:color w:val="605E5C"/>
      <w:shd w:val="clear" w:color="auto" w:fill="E1DFDD"/>
    </w:rPr>
  </w:style>
  <w:style w:type="paragraph" w:customStyle="1" w:styleId="Default">
    <w:name w:val="Default"/>
    <w:rsid w:val="004E618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4E6183"/>
    <w:pPr>
      <w:widowControl w:val="0"/>
      <w:suppressAutoHyphens/>
      <w:autoSpaceDN w:val="0"/>
      <w:spacing w:after="0"/>
      <w:ind w:left="64"/>
    </w:pPr>
    <w:rPr>
      <w:rFonts w:ascii="Tahoma, Tahoma" w:eastAsia="Times New Roman" w:hAnsi="Tahoma, Tahoma" w:cs="Tahoma, Tahoma"/>
      <w:kern w:val="3"/>
      <w:sz w:val="22"/>
      <w:lang w:val="en-US" w:eastAsia="zh-CN"/>
    </w:rPr>
  </w:style>
  <w:style w:type="paragraph" w:styleId="Zwykytekst">
    <w:name w:val="Plain Text"/>
    <w:basedOn w:val="Normalny"/>
    <w:link w:val="ZwykytekstZnak"/>
    <w:rsid w:val="004E6183"/>
    <w:pPr>
      <w:spacing w:after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61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4E6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4E6183"/>
    <w:pPr>
      <w:widowControl w:val="0"/>
      <w:spacing w:after="0"/>
      <w:ind w:left="478"/>
    </w:pPr>
    <w:rPr>
      <w:rFonts w:eastAsia="Tahoma" w:cs="Times New Roman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E6183"/>
    <w:rPr>
      <w:rFonts w:ascii="Tahoma" w:eastAsia="Tahoma" w:hAnsi="Tahoma" w:cs="Times New Roman"/>
      <w:sz w:val="18"/>
      <w:szCs w:val="18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6183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6183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6183"/>
    <w:rPr>
      <w:vertAlign w:val="superscript"/>
    </w:rPr>
  </w:style>
  <w:style w:type="table" w:styleId="Tabela-Siatka">
    <w:name w:val="Table Grid"/>
    <w:basedOn w:val="Standardowy"/>
    <w:uiPriority w:val="39"/>
    <w:rsid w:val="004E6183"/>
    <w:pPr>
      <w:spacing w:after="0" w:line="240" w:lineRule="auto"/>
      <w:ind w:left="71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E6183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1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1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183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1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183"/>
    <w:rPr>
      <w:rFonts w:ascii="Tahoma" w:hAnsi="Tahoma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E6183"/>
    <w:pPr>
      <w:spacing w:after="0" w:line="240" w:lineRule="auto"/>
    </w:pPr>
    <w:rPr>
      <w:rFonts w:ascii="Tahoma" w:hAnsi="Tahoma"/>
      <w:sz w:val="18"/>
    </w:rPr>
  </w:style>
  <w:style w:type="paragraph" w:styleId="Bezodstpw">
    <w:name w:val="No Spacing"/>
    <w:uiPriority w:val="1"/>
    <w:qFormat/>
    <w:rsid w:val="004E6183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4E618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0142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F7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7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B21597"/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walczuk@cus.mikolow.e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apfsolutions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y@cus.mikolow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oanna.walczuk@cus.mikolow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nieszka.lobato-cortesao@cus.mikolow.e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68744-50E7-4AC9-8155-68B386B1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18</Pages>
  <Words>5231</Words>
  <Characters>31387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Gwóźdź Magdalena</dc:creator>
  <cp:keywords/>
  <dc:description/>
  <cp:lastModifiedBy>Gwóźdź Magdalena</cp:lastModifiedBy>
  <cp:revision>23</cp:revision>
  <cp:lastPrinted>2024-12-11T07:44:00Z</cp:lastPrinted>
  <dcterms:created xsi:type="dcterms:W3CDTF">2024-12-02T12:41:00Z</dcterms:created>
  <dcterms:modified xsi:type="dcterms:W3CDTF">2024-12-11T07:44:00Z</dcterms:modified>
</cp:coreProperties>
</file>