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1AAC" w14:textId="74B555BD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C872E3">
        <w:rPr>
          <w:b/>
          <w:bCs/>
          <w:sz w:val="24"/>
          <w:szCs w:val="24"/>
        </w:rPr>
        <w:t>9</w:t>
      </w:r>
      <w:r w:rsidR="000A0710">
        <w:rPr>
          <w:b/>
          <w:bCs/>
          <w:sz w:val="24"/>
          <w:szCs w:val="24"/>
        </w:rPr>
        <w:t>.2025</w:t>
      </w:r>
    </w:p>
    <w:p w14:paraId="6EB2FE61" w14:textId="1A7B021B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991137">
        <w:rPr>
          <w:b/>
          <w:bCs/>
          <w:sz w:val="24"/>
          <w:szCs w:val="24"/>
        </w:rPr>
        <w:t xml:space="preserve"> 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53F6150C" w:rsidR="00FD4E59" w:rsidRPr="00991137" w:rsidRDefault="00ED4241" w:rsidP="00FD4E59">
      <w:pPr>
        <w:jc w:val="center"/>
        <w:rPr>
          <w:b/>
          <w:bCs/>
          <w:sz w:val="28"/>
          <w:szCs w:val="28"/>
        </w:rPr>
      </w:pPr>
      <w:r w:rsidRPr="00991137">
        <w:rPr>
          <w:b/>
          <w:bCs/>
          <w:sz w:val="28"/>
          <w:szCs w:val="28"/>
        </w:rPr>
        <w:t>„</w:t>
      </w:r>
      <w:r w:rsidR="00C872E3" w:rsidRPr="00C872E3">
        <w:rPr>
          <w:b/>
          <w:bCs/>
          <w:sz w:val="28"/>
          <w:szCs w:val="28"/>
        </w:rPr>
        <w:t>Odnowa oznakowania poziomego na drogach gminnych</w:t>
      </w:r>
      <w:r w:rsidRPr="0099113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1615" w14:textId="77777777" w:rsidR="00F72AE9" w:rsidRDefault="00F72AE9" w:rsidP="00643690">
      <w:pPr>
        <w:spacing w:after="0" w:line="240" w:lineRule="auto"/>
      </w:pPr>
      <w:r>
        <w:separator/>
      </w:r>
    </w:p>
  </w:endnote>
  <w:endnote w:type="continuationSeparator" w:id="0">
    <w:p w14:paraId="53F9668B" w14:textId="77777777" w:rsidR="00F72AE9" w:rsidRDefault="00F72AE9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C29B" w14:textId="77777777" w:rsidR="00F72AE9" w:rsidRDefault="00F72AE9" w:rsidP="00643690">
      <w:pPr>
        <w:spacing w:after="0" w:line="240" w:lineRule="auto"/>
      </w:pPr>
      <w:r>
        <w:separator/>
      </w:r>
    </w:p>
  </w:footnote>
  <w:footnote w:type="continuationSeparator" w:id="0">
    <w:p w14:paraId="05654412" w14:textId="77777777" w:rsidR="00F72AE9" w:rsidRDefault="00F72AE9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A0710"/>
    <w:rsid w:val="001015C1"/>
    <w:rsid w:val="0021672E"/>
    <w:rsid w:val="003609FB"/>
    <w:rsid w:val="00367218"/>
    <w:rsid w:val="0038052E"/>
    <w:rsid w:val="00412455"/>
    <w:rsid w:val="00570E3B"/>
    <w:rsid w:val="005C6A6F"/>
    <w:rsid w:val="005D6998"/>
    <w:rsid w:val="005E1EB0"/>
    <w:rsid w:val="005F02C7"/>
    <w:rsid w:val="006000F4"/>
    <w:rsid w:val="00617ADD"/>
    <w:rsid w:val="00643690"/>
    <w:rsid w:val="006A56C9"/>
    <w:rsid w:val="006B2B0F"/>
    <w:rsid w:val="006D19DD"/>
    <w:rsid w:val="0073205A"/>
    <w:rsid w:val="00747A5E"/>
    <w:rsid w:val="007E127D"/>
    <w:rsid w:val="008951D6"/>
    <w:rsid w:val="008A0B03"/>
    <w:rsid w:val="00914F85"/>
    <w:rsid w:val="00991137"/>
    <w:rsid w:val="009D7437"/>
    <w:rsid w:val="00A5074A"/>
    <w:rsid w:val="00B55992"/>
    <w:rsid w:val="00BE4381"/>
    <w:rsid w:val="00C05F69"/>
    <w:rsid w:val="00C32D19"/>
    <w:rsid w:val="00C872E3"/>
    <w:rsid w:val="00D46A96"/>
    <w:rsid w:val="00DC5BFD"/>
    <w:rsid w:val="00DF0CD2"/>
    <w:rsid w:val="00E05262"/>
    <w:rsid w:val="00E83B77"/>
    <w:rsid w:val="00EA0428"/>
    <w:rsid w:val="00EC4C88"/>
    <w:rsid w:val="00ED4241"/>
    <w:rsid w:val="00ED5C99"/>
    <w:rsid w:val="00F437E5"/>
    <w:rsid w:val="00F72AE9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355E36"/>
    <w:rsid w:val="00367218"/>
    <w:rsid w:val="004B69F0"/>
    <w:rsid w:val="00B55992"/>
    <w:rsid w:val="00BE4381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28</cp:revision>
  <cp:lastPrinted>2022-07-05T11:44:00Z</cp:lastPrinted>
  <dcterms:created xsi:type="dcterms:W3CDTF">2022-03-11T10:33:00Z</dcterms:created>
  <dcterms:modified xsi:type="dcterms:W3CDTF">2025-04-16T11:26:00Z</dcterms:modified>
</cp:coreProperties>
</file>