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4AA6062C" w:rsidR="00776604" w:rsidRPr="006B459D" w:rsidRDefault="003D4901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2B</w:t>
      </w:r>
      <w:r w:rsidR="00776604" w:rsidRPr="006B459D">
        <w:rPr>
          <w:rFonts w:ascii="Arial" w:hAnsi="Arial" w:cs="Arial"/>
        </w:rPr>
        <w:t xml:space="preserve"> do SWZ / Num</w:t>
      </w:r>
      <w:r w:rsidR="00484298">
        <w:rPr>
          <w:rFonts w:ascii="Arial" w:hAnsi="Arial" w:cs="Arial"/>
        </w:rPr>
        <w:t>e</w:t>
      </w:r>
      <w:r w:rsidR="00953772">
        <w:rPr>
          <w:rFonts w:ascii="Arial" w:hAnsi="Arial" w:cs="Arial"/>
        </w:rPr>
        <w:t>r referencyjny: GIN.2710.4</w:t>
      </w:r>
      <w:r w:rsidR="00867DE7">
        <w:rPr>
          <w:rFonts w:ascii="Arial" w:hAnsi="Arial" w:cs="Arial"/>
        </w:rPr>
        <w:t>.2025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3FF6A63A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CF0432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9E50C7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CF0432">
        <w:rPr>
          <w:rFonts w:ascii="Arial" w:hAnsi="Arial" w:cs="Arial"/>
        </w:rPr>
        <w:t>BUDOWA PLACU GLICENSTEINA WRAZ Z INFRASTRUKTURĄ TOWARZYSZĄCĄ</w:t>
      </w:r>
      <w:r w:rsidR="00AB5DC4">
        <w:rPr>
          <w:rFonts w:ascii="Arial" w:hAnsi="Arial" w:cs="Arial"/>
        </w:rPr>
        <w:t xml:space="preserve"> – OPRACOWANIE DOKUMENTACJI PROJEKTOWEJ</w:t>
      </w:r>
      <w:bookmarkStart w:id="0" w:name="_GoBack"/>
      <w:bookmarkEnd w:id="0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ADD9" w14:textId="77777777" w:rsidR="0041036F" w:rsidRDefault="0041036F" w:rsidP="00EF45B6">
      <w:pPr>
        <w:spacing w:after="0" w:line="240" w:lineRule="auto"/>
      </w:pPr>
      <w:r>
        <w:separator/>
      </w:r>
    </w:p>
  </w:endnote>
  <w:endnote w:type="continuationSeparator" w:id="0">
    <w:p w14:paraId="30D92323" w14:textId="77777777" w:rsidR="0041036F" w:rsidRDefault="004103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16D7" w14:textId="77777777" w:rsidR="0041036F" w:rsidRDefault="0041036F" w:rsidP="00EF45B6">
      <w:pPr>
        <w:spacing w:after="0" w:line="240" w:lineRule="auto"/>
      </w:pPr>
      <w:r>
        <w:separator/>
      </w:r>
    </w:p>
  </w:footnote>
  <w:footnote w:type="continuationSeparator" w:id="0">
    <w:p w14:paraId="3228C5EE" w14:textId="77777777" w:rsidR="0041036F" w:rsidRDefault="0041036F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347EC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D4901"/>
    <w:rsid w:val="003F554E"/>
    <w:rsid w:val="00401083"/>
    <w:rsid w:val="0041036F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E30CE"/>
    <w:rsid w:val="004E4476"/>
    <w:rsid w:val="00515797"/>
    <w:rsid w:val="005202B4"/>
    <w:rsid w:val="00520931"/>
    <w:rsid w:val="005272DB"/>
    <w:rsid w:val="0053177A"/>
    <w:rsid w:val="00552000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9022B"/>
    <w:rsid w:val="007A3CD9"/>
    <w:rsid w:val="007A510F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65841"/>
    <w:rsid w:val="00867DE7"/>
    <w:rsid w:val="0087106E"/>
    <w:rsid w:val="00871425"/>
    <w:rsid w:val="0087278F"/>
    <w:rsid w:val="008A3178"/>
    <w:rsid w:val="008D0E7E"/>
    <w:rsid w:val="008F60AE"/>
    <w:rsid w:val="009067DC"/>
    <w:rsid w:val="0091611E"/>
    <w:rsid w:val="00935C15"/>
    <w:rsid w:val="00953772"/>
    <w:rsid w:val="009561D0"/>
    <w:rsid w:val="0096122E"/>
    <w:rsid w:val="009A0A1A"/>
    <w:rsid w:val="009A110B"/>
    <w:rsid w:val="009A138B"/>
    <w:rsid w:val="009D26F2"/>
    <w:rsid w:val="009E50C7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B5DC4"/>
    <w:rsid w:val="00AC6DF2"/>
    <w:rsid w:val="00AD57EB"/>
    <w:rsid w:val="00B076D6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0432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67C4"/>
    <w:rsid w:val="00E22985"/>
    <w:rsid w:val="00E2399E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49D9-5010-4B88-BF98-07A61844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101</cp:revision>
  <dcterms:created xsi:type="dcterms:W3CDTF">2022-05-06T13:13:00Z</dcterms:created>
  <dcterms:modified xsi:type="dcterms:W3CDTF">2025-06-05T11:32:00Z</dcterms:modified>
</cp:coreProperties>
</file>