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D0B" w:rsidRDefault="00FB0FEA">
      <w:r>
        <w:t xml:space="preserve">Szkolenie </w:t>
      </w:r>
      <w:r w:rsidRPr="00FB0FEA">
        <w:t xml:space="preserve">CEH v 13- </w:t>
      </w:r>
      <w:proofErr w:type="spellStart"/>
      <w:r w:rsidRPr="00FB0FEA">
        <w:t>Certified</w:t>
      </w:r>
      <w:proofErr w:type="spellEnd"/>
      <w:r w:rsidRPr="00FB0FEA">
        <w:t xml:space="preserve"> </w:t>
      </w:r>
      <w:proofErr w:type="spellStart"/>
      <w:r w:rsidRPr="00FB0FEA">
        <w:t>Ethical</w:t>
      </w:r>
      <w:proofErr w:type="spellEnd"/>
      <w:r w:rsidRPr="00FB0FEA">
        <w:t xml:space="preserve"> Hacker AI</w:t>
      </w:r>
    </w:p>
    <w:p w:rsidR="00FB0FEA" w:rsidRDefault="00FB0FEA"/>
    <w:p w:rsidR="00FB0FEA" w:rsidRDefault="00FB0FEA">
      <w:r>
        <w:t xml:space="preserve">Szkolenie akredytowane przez </w:t>
      </w:r>
      <w:r w:rsidRPr="00FB0FEA">
        <w:t>EC-</w:t>
      </w:r>
      <w:proofErr w:type="spellStart"/>
      <w:r w:rsidRPr="00FB0FEA">
        <w:t>Council</w:t>
      </w:r>
      <w:proofErr w:type="spellEnd"/>
      <w:r w:rsidRPr="00FB0FEA">
        <w:t>, prowadzone przez akredytowanego trenera z użyciem akredytowanych materiałów i środowiska szkoleniowego (</w:t>
      </w:r>
      <w:proofErr w:type="spellStart"/>
      <w:r w:rsidRPr="00FB0FEA">
        <w:t>ilabs</w:t>
      </w:r>
      <w:proofErr w:type="spellEnd"/>
      <w:r w:rsidRPr="00FB0FEA">
        <w:t xml:space="preserve">/CQ </w:t>
      </w:r>
      <w:proofErr w:type="spellStart"/>
      <w:r w:rsidRPr="00FB0FEA">
        <w:t>Labs</w:t>
      </w:r>
      <w:proofErr w:type="spellEnd"/>
      <w:r w:rsidRPr="00FB0FEA">
        <w:t>), dostarczanego przez ECC</w:t>
      </w:r>
      <w:r>
        <w:t>.</w:t>
      </w:r>
    </w:p>
    <w:p w:rsidR="00FB0FEA" w:rsidRDefault="00FB0FEA">
      <w:r>
        <w:t>Szkolenie musi obejmować min. następujące tematy:</w:t>
      </w:r>
    </w:p>
    <w:p w:rsidR="00FB0FEA" w:rsidRPr="00FB0FEA" w:rsidRDefault="00FB0FEA" w:rsidP="00FB0FEA">
      <w:pPr>
        <w:ind w:left="708"/>
        <w:rPr>
          <w:rFonts w:cstheme="minorHAnsi"/>
        </w:rPr>
      </w:pPr>
      <w:r w:rsidRPr="00FB0FEA">
        <w:rPr>
          <w:rFonts w:cstheme="minorHAnsi"/>
          <w:color w:val="333333"/>
        </w:rPr>
        <w:t xml:space="preserve">Wprowadzenie do etycznego </w:t>
      </w:r>
      <w:proofErr w:type="spellStart"/>
      <w:r w:rsidRPr="00FB0FEA">
        <w:rPr>
          <w:rFonts w:cstheme="minorHAnsi"/>
          <w:color w:val="333333"/>
        </w:rPr>
        <w:t>hakingu</w:t>
      </w:r>
      <w:proofErr w:type="spellEnd"/>
      <w:r w:rsidRPr="00FB0FEA">
        <w:rPr>
          <w:rFonts w:cstheme="minorHAnsi"/>
          <w:color w:val="333333"/>
        </w:rPr>
        <w:t xml:space="preserve"> (</w:t>
      </w:r>
      <w:proofErr w:type="spellStart"/>
      <w:r w:rsidRPr="00FB0FEA">
        <w:rPr>
          <w:rFonts w:cstheme="minorHAnsi"/>
          <w:color w:val="333333"/>
        </w:rPr>
        <w:t>Introduction</w:t>
      </w:r>
      <w:proofErr w:type="spellEnd"/>
      <w:r w:rsidRPr="00FB0FEA">
        <w:rPr>
          <w:rFonts w:cstheme="minorHAnsi"/>
          <w:color w:val="333333"/>
        </w:rPr>
        <w:t xml:space="preserve"> to </w:t>
      </w:r>
      <w:proofErr w:type="spellStart"/>
      <w:r w:rsidRPr="00FB0FEA">
        <w:rPr>
          <w:rFonts w:cstheme="minorHAnsi"/>
          <w:color w:val="333333"/>
        </w:rPr>
        <w:t>Ethical</w:t>
      </w:r>
      <w:proofErr w:type="spellEnd"/>
      <w:r w:rsidRPr="00FB0FEA">
        <w:rPr>
          <w:rFonts w:cstheme="minorHAnsi"/>
          <w:color w:val="333333"/>
        </w:rPr>
        <w:t xml:space="preserve"> </w:t>
      </w:r>
      <w:proofErr w:type="spellStart"/>
      <w:r w:rsidRPr="00FB0FEA">
        <w:rPr>
          <w:rFonts w:cstheme="minorHAnsi"/>
          <w:color w:val="333333"/>
        </w:rPr>
        <w:t>Hacking</w:t>
      </w:r>
      <w:proofErr w:type="spellEnd"/>
      <w:r w:rsidRPr="00FB0FEA">
        <w:rPr>
          <w:rFonts w:cstheme="minorHAnsi"/>
          <w:color w:val="333333"/>
        </w:rPr>
        <w:t>)</w:t>
      </w:r>
      <w:r w:rsidRPr="00FB0FEA">
        <w:rPr>
          <w:rFonts w:cstheme="minorHAnsi"/>
          <w:color w:val="333333"/>
        </w:rPr>
        <w:br/>
        <w:t>Zbieranie informacji o ataku (</w:t>
      </w:r>
      <w:proofErr w:type="spellStart"/>
      <w:r w:rsidRPr="00FB0FEA">
        <w:rPr>
          <w:rFonts w:cstheme="minorHAnsi"/>
          <w:color w:val="333333"/>
        </w:rPr>
        <w:t>Footprinting</w:t>
      </w:r>
      <w:proofErr w:type="spellEnd"/>
      <w:r w:rsidRPr="00FB0FEA">
        <w:rPr>
          <w:rFonts w:cstheme="minorHAnsi"/>
          <w:color w:val="333333"/>
        </w:rPr>
        <w:t xml:space="preserve"> and </w:t>
      </w:r>
      <w:proofErr w:type="spellStart"/>
      <w:r w:rsidRPr="00FB0FEA">
        <w:rPr>
          <w:rFonts w:cstheme="minorHAnsi"/>
          <w:color w:val="333333"/>
        </w:rPr>
        <w:t>Reconnaissance</w:t>
      </w:r>
      <w:proofErr w:type="spellEnd"/>
      <w:r w:rsidRPr="00FB0FEA">
        <w:rPr>
          <w:rFonts w:cstheme="minorHAnsi"/>
          <w:color w:val="333333"/>
        </w:rPr>
        <w:t>)</w:t>
      </w:r>
      <w:r w:rsidRPr="00FB0FEA">
        <w:rPr>
          <w:rFonts w:cstheme="minorHAnsi"/>
          <w:color w:val="333333"/>
        </w:rPr>
        <w:br/>
        <w:t>Skanowanie sieci (</w:t>
      </w:r>
      <w:proofErr w:type="spellStart"/>
      <w:r w:rsidRPr="00FB0FEA">
        <w:rPr>
          <w:rFonts w:cstheme="minorHAnsi"/>
          <w:color w:val="333333"/>
        </w:rPr>
        <w:t>Scanning</w:t>
      </w:r>
      <w:proofErr w:type="spellEnd"/>
      <w:r w:rsidRPr="00FB0FEA">
        <w:rPr>
          <w:rFonts w:cstheme="minorHAnsi"/>
          <w:color w:val="333333"/>
        </w:rPr>
        <w:t xml:space="preserve"> Networks)</w:t>
      </w:r>
      <w:r w:rsidRPr="00FB0FEA">
        <w:rPr>
          <w:rFonts w:cstheme="minorHAnsi"/>
          <w:color w:val="333333"/>
        </w:rPr>
        <w:br/>
        <w:t>Enumeracja (</w:t>
      </w:r>
      <w:proofErr w:type="spellStart"/>
      <w:r w:rsidRPr="00FB0FEA">
        <w:rPr>
          <w:rFonts w:cstheme="minorHAnsi"/>
          <w:color w:val="333333"/>
        </w:rPr>
        <w:t>Enumeration</w:t>
      </w:r>
      <w:proofErr w:type="spellEnd"/>
      <w:r w:rsidRPr="00FB0FEA">
        <w:rPr>
          <w:rFonts w:cstheme="minorHAnsi"/>
          <w:color w:val="333333"/>
        </w:rPr>
        <w:t>)</w:t>
      </w:r>
      <w:r w:rsidRPr="00FB0FEA">
        <w:rPr>
          <w:rFonts w:cstheme="minorHAnsi"/>
          <w:color w:val="333333"/>
        </w:rPr>
        <w:br/>
        <w:t>Analiza podatności (</w:t>
      </w:r>
      <w:proofErr w:type="spellStart"/>
      <w:r w:rsidRPr="00FB0FEA">
        <w:rPr>
          <w:rFonts w:cstheme="minorHAnsi"/>
          <w:color w:val="333333"/>
        </w:rPr>
        <w:t>Vulnerability</w:t>
      </w:r>
      <w:proofErr w:type="spellEnd"/>
      <w:r w:rsidRPr="00FB0FEA">
        <w:rPr>
          <w:rFonts w:cstheme="minorHAnsi"/>
          <w:color w:val="333333"/>
        </w:rPr>
        <w:t xml:space="preserve"> Analysis)</w:t>
      </w:r>
      <w:r w:rsidRPr="00FB0FEA">
        <w:rPr>
          <w:rFonts w:cstheme="minorHAnsi"/>
          <w:color w:val="333333"/>
        </w:rPr>
        <w:br/>
      </w:r>
      <w:proofErr w:type="spellStart"/>
      <w:r w:rsidRPr="00FB0FEA">
        <w:rPr>
          <w:rFonts w:cstheme="minorHAnsi"/>
          <w:color w:val="333333"/>
        </w:rPr>
        <w:t>Hackowanie</w:t>
      </w:r>
      <w:proofErr w:type="spellEnd"/>
      <w:r w:rsidRPr="00FB0FEA">
        <w:rPr>
          <w:rFonts w:cstheme="minorHAnsi"/>
          <w:color w:val="333333"/>
        </w:rPr>
        <w:t xml:space="preserve"> systemu (System </w:t>
      </w:r>
      <w:proofErr w:type="spellStart"/>
      <w:r w:rsidRPr="00FB0FEA">
        <w:rPr>
          <w:rFonts w:cstheme="minorHAnsi"/>
          <w:color w:val="333333"/>
        </w:rPr>
        <w:t>Hacking</w:t>
      </w:r>
      <w:proofErr w:type="spellEnd"/>
      <w:r w:rsidRPr="00FB0FEA">
        <w:rPr>
          <w:rFonts w:cstheme="minorHAnsi"/>
          <w:color w:val="333333"/>
        </w:rPr>
        <w:t>)</w:t>
      </w:r>
      <w:r w:rsidRPr="00FB0FEA">
        <w:rPr>
          <w:rFonts w:cstheme="minorHAnsi"/>
          <w:color w:val="333333"/>
        </w:rPr>
        <w:br/>
        <w:t>Złośliwe oprogramowanie (</w:t>
      </w:r>
      <w:proofErr w:type="spellStart"/>
      <w:r w:rsidRPr="00FB0FEA">
        <w:rPr>
          <w:rFonts w:cstheme="minorHAnsi"/>
          <w:color w:val="333333"/>
        </w:rPr>
        <w:t>Malware</w:t>
      </w:r>
      <w:proofErr w:type="spellEnd"/>
      <w:r w:rsidRPr="00FB0FEA">
        <w:rPr>
          <w:rFonts w:cstheme="minorHAnsi"/>
          <w:color w:val="333333"/>
        </w:rPr>
        <w:t xml:space="preserve"> </w:t>
      </w:r>
      <w:proofErr w:type="spellStart"/>
      <w:r w:rsidRPr="00FB0FEA">
        <w:rPr>
          <w:rFonts w:cstheme="minorHAnsi"/>
          <w:color w:val="333333"/>
        </w:rPr>
        <w:t>Threats</w:t>
      </w:r>
      <w:proofErr w:type="spellEnd"/>
      <w:r w:rsidRPr="00FB0FEA">
        <w:rPr>
          <w:rFonts w:cstheme="minorHAnsi"/>
          <w:color w:val="333333"/>
        </w:rPr>
        <w:t>)</w:t>
      </w:r>
      <w:r w:rsidRPr="00FB0FEA">
        <w:rPr>
          <w:rFonts w:cstheme="minorHAnsi"/>
          <w:color w:val="333333"/>
        </w:rPr>
        <w:br/>
        <w:t>Monitorowanie i przechwytywanie danych (</w:t>
      </w:r>
      <w:proofErr w:type="spellStart"/>
      <w:r w:rsidRPr="00FB0FEA">
        <w:rPr>
          <w:rFonts w:cstheme="minorHAnsi"/>
          <w:color w:val="333333"/>
        </w:rPr>
        <w:t>Sniffing</w:t>
      </w:r>
      <w:proofErr w:type="spellEnd"/>
      <w:r w:rsidRPr="00FB0FEA">
        <w:rPr>
          <w:rFonts w:cstheme="minorHAnsi"/>
          <w:color w:val="333333"/>
        </w:rPr>
        <w:t>)</w:t>
      </w:r>
      <w:r w:rsidRPr="00FB0FEA">
        <w:rPr>
          <w:rFonts w:cstheme="minorHAnsi"/>
          <w:color w:val="333333"/>
        </w:rPr>
        <w:br/>
        <w:t>Inżynieria społeczna – socjotechniki (</w:t>
      </w:r>
      <w:proofErr w:type="spellStart"/>
      <w:r w:rsidRPr="00FB0FEA">
        <w:rPr>
          <w:rFonts w:cstheme="minorHAnsi"/>
          <w:color w:val="333333"/>
        </w:rPr>
        <w:t>Social</w:t>
      </w:r>
      <w:proofErr w:type="spellEnd"/>
      <w:r w:rsidRPr="00FB0FEA">
        <w:rPr>
          <w:rFonts w:cstheme="minorHAnsi"/>
          <w:color w:val="333333"/>
        </w:rPr>
        <w:t xml:space="preserve"> Engineering)</w:t>
      </w:r>
      <w:r w:rsidRPr="00FB0FEA">
        <w:rPr>
          <w:rFonts w:cstheme="minorHAnsi"/>
          <w:color w:val="333333"/>
        </w:rPr>
        <w:br/>
        <w:t xml:space="preserve">Ataki </w:t>
      </w:r>
      <w:proofErr w:type="spellStart"/>
      <w:r w:rsidRPr="00FB0FEA">
        <w:rPr>
          <w:rFonts w:cstheme="minorHAnsi"/>
          <w:color w:val="333333"/>
        </w:rPr>
        <w:t>DDoS</w:t>
      </w:r>
      <w:proofErr w:type="spellEnd"/>
      <w:r w:rsidRPr="00FB0FEA">
        <w:rPr>
          <w:rFonts w:cstheme="minorHAnsi"/>
          <w:color w:val="333333"/>
        </w:rPr>
        <w:t xml:space="preserve"> (</w:t>
      </w:r>
      <w:proofErr w:type="spellStart"/>
      <w:r w:rsidRPr="00FB0FEA">
        <w:rPr>
          <w:rFonts w:cstheme="minorHAnsi"/>
          <w:color w:val="333333"/>
        </w:rPr>
        <w:t>Denial</w:t>
      </w:r>
      <w:proofErr w:type="spellEnd"/>
      <w:r w:rsidRPr="00FB0FEA">
        <w:rPr>
          <w:rFonts w:cstheme="minorHAnsi"/>
          <w:color w:val="333333"/>
        </w:rPr>
        <w:t>-of-Service)</w:t>
      </w:r>
      <w:r w:rsidRPr="00FB0FEA">
        <w:rPr>
          <w:rFonts w:cstheme="minorHAnsi"/>
          <w:color w:val="333333"/>
        </w:rPr>
        <w:br/>
        <w:t>Przejęcie/przechwytywanie sesji (</w:t>
      </w:r>
      <w:proofErr w:type="spellStart"/>
      <w:r w:rsidRPr="00FB0FEA">
        <w:rPr>
          <w:rFonts w:cstheme="minorHAnsi"/>
          <w:color w:val="333333"/>
        </w:rPr>
        <w:t>Session</w:t>
      </w:r>
      <w:proofErr w:type="spellEnd"/>
      <w:r w:rsidRPr="00FB0FEA">
        <w:rPr>
          <w:rFonts w:cstheme="minorHAnsi"/>
          <w:color w:val="333333"/>
        </w:rPr>
        <w:t xml:space="preserve"> </w:t>
      </w:r>
      <w:proofErr w:type="spellStart"/>
      <w:r w:rsidRPr="00FB0FEA">
        <w:rPr>
          <w:rFonts w:cstheme="minorHAnsi"/>
          <w:color w:val="333333"/>
        </w:rPr>
        <w:t>Hijacking</w:t>
      </w:r>
      <w:proofErr w:type="spellEnd"/>
      <w:r w:rsidRPr="00FB0FEA">
        <w:rPr>
          <w:rFonts w:cstheme="minorHAnsi"/>
          <w:color w:val="333333"/>
        </w:rPr>
        <w:t>)</w:t>
      </w:r>
      <w:r w:rsidRPr="00FB0FEA">
        <w:rPr>
          <w:rFonts w:cstheme="minorHAnsi"/>
          <w:color w:val="333333"/>
        </w:rPr>
        <w:br/>
        <w:t xml:space="preserve">Omijanie IDS, zapór Firewall i </w:t>
      </w:r>
      <w:proofErr w:type="spellStart"/>
      <w:r w:rsidRPr="00FB0FEA">
        <w:rPr>
          <w:rFonts w:cstheme="minorHAnsi"/>
          <w:color w:val="333333"/>
        </w:rPr>
        <w:t>Honeypots</w:t>
      </w:r>
      <w:proofErr w:type="spellEnd"/>
      <w:r w:rsidRPr="00FB0FEA">
        <w:rPr>
          <w:rFonts w:cstheme="minorHAnsi"/>
          <w:color w:val="333333"/>
        </w:rPr>
        <w:t xml:space="preserve"> (</w:t>
      </w:r>
      <w:proofErr w:type="spellStart"/>
      <w:r w:rsidRPr="00FB0FEA">
        <w:rPr>
          <w:rFonts w:cstheme="minorHAnsi"/>
          <w:color w:val="333333"/>
        </w:rPr>
        <w:t>Evading</w:t>
      </w:r>
      <w:proofErr w:type="spellEnd"/>
      <w:r w:rsidRPr="00FB0FEA">
        <w:rPr>
          <w:rFonts w:cstheme="minorHAnsi"/>
          <w:color w:val="333333"/>
        </w:rPr>
        <w:t xml:space="preserve"> IDS, </w:t>
      </w:r>
      <w:proofErr w:type="spellStart"/>
      <w:r w:rsidRPr="00FB0FEA">
        <w:rPr>
          <w:rFonts w:cstheme="minorHAnsi"/>
          <w:color w:val="333333"/>
        </w:rPr>
        <w:t>Firewalls</w:t>
      </w:r>
      <w:proofErr w:type="spellEnd"/>
      <w:r w:rsidRPr="00FB0FEA">
        <w:rPr>
          <w:rFonts w:cstheme="minorHAnsi"/>
          <w:color w:val="333333"/>
        </w:rPr>
        <w:t xml:space="preserve">, and </w:t>
      </w:r>
      <w:proofErr w:type="spellStart"/>
      <w:r w:rsidRPr="00FB0FEA">
        <w:rPr>
          <w:rFonts w:cstheme="minorHAnsi"/>
          <w:color w:val="333333"/>
        </w:rPr>
        <w:t>Honeypots</w:t>
      </w:r>
      <w:proofErr w:type="spellEnd"/>
      <w:r w:rsidRPr="00FB0FEA">
        <w:rPr>
          <w:rFonts w:cstheme="minorHAnsi"/>
          <w:color w:val="333333"/>
        </w:rPr>
        <w:t>)</w:t>
      </w:r>
      <w:r w:rsidRPr="00FB0FEA">
        <w:rPr>
          <w:rFonts w:cstheme="minorHAnsi"/>
          <w:color w:val="333333"/>
        </w:rPr>
        <w:br/>
        <w:t>Hakowanie serwerów sieciowych (</w:t>
      </w:r>
      <w:proofErr w:type="spellStart"/>
      <w:r w:rsidRPr="00FB0FEA">
        <w:rPr>
          <w:rFonts w:cstheme="minorHAnsi"/>
          <w:color w:val="333333"/>
        </w:rPr>
        <w:t>Hacking</w:t>
      </w:r>
      <w:proofErr w:type="spellEnd"/>
      <w:r w:rsidRPr="00FB0FEA">
        <w:rPr>
          <w:rFonts w:cstheme="minorHAnsi"/>
          <w:color w:val="333333"/>
        </w:rPr>
        <w:t xml:space="preserve"> Web </w:t>
      </w:r>
      <w:proofErr w:type="spellStart"/>
      <w:r w:rsidRPr="00FB0FEA">
        <w:rPr>
          <w:rFonts w:cstheme="minorHAnsi"/>
          <w:color w:val="333333"/>
        </w:rPr>
        <w:t>Servers</w:t>
      </w:r>
      <w:proofErr w:type="spellEnd"/>
      <w:r w:rsidRPr="00FB0FEA">
        <w:rPr>
          <w:rFonts w:cstheme="minorHAnsi"/>
          <w:color w:val="333333"/>
        </w:rPr>
        <w:t>)</w:t>
      </w:r>
      <w:r w:rsidRPr="00FB0FEA">
        <w:rPr>
          <w:rFonts w:cstheme="minorHAnsi"/>
          <w:color w:val="333333"/>
        </w:rPr>
        <w:br/>
        <w:t>Hakowanie aplikacji internetowych (</w:t>
      </w:r>
      <w:proofErr w:type="spellStart"/>
      <w:r w:rsidRPr="00FB0FEA">
        <w:rPr>
          <w:rFonts w:cstheme="minorHAnsi"/>
          <w:color w:val="333333"/>
        </w:rPr>
        <w:t>Hacking</w:t>
      </w:r>
      <w:proofErr w:type="spellEnd"/>
      <w:r w:rsidRPr="00FB0FEA">
        <w:rPr>
          <w:rFonts w:cstheme="minorHAnsi"/>
          <w:color w:val="333333"/>
        </w:rPr>
        <w:t xml:space="preserve"> Web Applications)</w:t>
      </w:r>
      <w:r w:rsidRPr="00FB0FEA">
        <w:rPr>
          <w:rFonts w:cstheme="minorHAnsi"/>
          <w:color w:val="333333"/>
        </w:rPr>
        <w:br/>
        <w:t xml:space="preserve">Ataki przez zapytania w SQL (SQL </w:t>
      </w:r>
      <w:proofErr w:type="spellStart"/>
      <w:r w:rsidRPr="00FB0FEA">
        <w:rPr>
          <w:rFonts w:cstheme="minorHAnsi"/>
          <w:color w:val="333333"/>
        </w:rPr>
        <w:t>Injection</w:t>
      </w:r>
      <w:proofErr w:type="spellEnd"/>
      <w:r w:rsidRPr="00FB0FEA">
        <w:rPr>
          <w:rFonts w:cstheme="minorHAnsi"/>
          <w:color w:val="333333"/>
        </w:rPr>
        <w:t>)</w:t>
      </w:r>
      <w:r w:rsidRPr="00FB0FEA">
        <w:rPr>
          <w:rFonts w:cstheme="minorHAnsi"/>
          <w:color w:val="333333"/>
        </w:rPr>
        <w:br/>
        <w:t>Hakowanie sieci bezprzewodowych (</w:t>
      </w:r>
      <w:proofErr w:type="spellStart"/>
      <w:r w:rsidRPr="00FB0FEA">
        <w:rPr>
          <w:rFonts w:cstheme="minorHAnsi"/>
          <w:color w:val="333333"/>
        </w:rPr>
        <w:t>Hacking</w:t>
      </w:r>
      <w:proofErr w:type="spellEnd"/>
      <w:r w:rsidRPr="00FB0FEA">
        <w:rPr>
          <w:rFonts w:cstheme="minorHAnsi"/>
          <w:color w:val="333333"/>
        </w:rPr>
        <w:t xml:space="preserve"> Wireless Networks)</w:t>
      </w:r>
      <w:r w:rsidRPr="00FB0FEA">
        <w:rPr>
          <w:rFonts w:cstheme="minorHAnsi"/>
          <w:color w:val="333333"/>
        </w:rPr>
        <w:br/>
        <w:t>Hakowanie mobilnych platform (</w:t>
      </w:r>
      <w:proofErr w:type="spellStart"/>
      <w:r w:rsidRPr="00FB0FEA">
        <w:rPr>
          <w:rFonts w:cstheme="minorHAnsi"/>
          <w:color w:val="333333"/>
        </w:rPr>
        <w:t>Hacking</w:t>
      </w:r>
      <w:proofErr w:type="spellEnd"/>
      <w:r w:rsidRPr="00FB0FEA">
        <w:rPr>
          <w:rFonts w:cstheme="minorHAnsi"/>
          <w:color w:val="333333"/>
        </w:rPr>
        <w:t xml:space="preserve"> Mobile </w:t>
      </w:r>
      <w:proofErr w:type="spellStart"/>
      <w:r w:rsidRPr="00FB0FEA">
        <w:rPr>
          <w:rFonts w:cstheme="minorHAnsi"/>
          <w:color w:val="333333"/>
        </w:rPr>
        <w:t>Platforms</w:t>
      </w:r>
      <w:proofErr w:type="spellEnd"/>
      <w:r w:rsidRPr="00FB0FEA">
        <w:rPr>
          <w:rFonts w:cstheme="minorHAnsi"/>
          <w:color w:val="333333"/>
        </w:rPr>
        <w:t>)</w:t>
      </w:r>
      <w:r w:rsidRPr="00FB0FEA">
        <w:rPr>
          <w:rFonts w:cstheme="minorHAnsi"/>
          <w:color w:val="333333"/>
        </w:rPr>
        <w:br/>
        <w:t>Hakowanie Internetu Rzeczy (</w:t>
      </w:r>
      <w:proofErr w:type="spellStart"/>
      <w:r w:rsidRPr="00FB0FEA">
        <w:rPr>
          <w:rFonts w:cstheme="minorHAnsi"/>
          <w:color w:val="333333"/>
        </w:rPr>
        <w:t>IoT</w:t>
      </w:r>
      <w:proofErr w:type="spellEnd"/>
      <w:r w:rsidRPr="00FB0FEA">
        <w:rPr>
          <w:rFonts w:cstheme="minorHAnsi"/>
          <w:color w:val="333333"/>
        </w:rPr>
        <w:t xml:space="preserve">  </w:t>
      </w:r>
      <w:proofErr w:type="spellStart"/>
      <w:r w:rsidRPr="00FB0FEA">
        <w:rPr>
          <w:rFonts w:cstheme="minorHAnsi"/>
          <w:color w:val="333333"/>
        </w:rPr>
        <w:t>Hacking</w:t>
      </w:r>
      <w:proofErr w:type="spellEnd"/>
      <w:r w:rsidRPr="00FB0FEA">
        <w:rPr>
          <w:rFonts w:cstheme="minorHAnsi"/>
          <w:color w:val="333333"/>
        </w:rPr>
        <w:t>)</w:t>
      </w:r>
      <w:r w:rsidRPr="00FB0FEA">
        <w:rPr>
          <w:rFonts w:cstheme="minorHAnsi"/>
          <w:color w:val="333333"/>
        </w:rPr>
        <w:br/>
        <w:t>Bezpieczeństwo chmury (</w:t>
      </w:r>
      <w:proofErr w:type="spellStart"/>
      <w:r w:rsidRPr="00FB0FEA">
        <w:rPr>
          <w:rFonts w:cstheme="minorHAnsi"/>
          <w:color w:val="333333"/>
        </w:rPr>
        <w:t>Cloud</w:t>
      </w:r>
      <w:proofErr w:type="spellEnd"/>
      <w:r w:rsidRPr="00FB0FEA">
        <w:rPr>
          <w:rFonts w:cstheme="minorHAnsi"/>
          <w:color w:val="333333"/>
        </w:rPr>
        <w:t xml:space="preserve"> Computing)</w:t>
      </w:r>
      <w:r w:rsidRPr="00FB0FEA">
        <w:rPr>
          <w:rFonts w:cstheme="minorHAnsi"/>
          <w:color w:val="333333"/>
        </w:rPr>
        <w:br/>
        <w:t>Kryptografia (</w:t>
      </w:r>
      <w:proofErr w:type="spellStart"/>
      <w:r w:rsidRPr="00FB0FEA">
        <w:rPr>
          <w:rFonts w:cstheme="minorHAnsi"/>
          <w:color w:val="333333"/>
        </w:rPr>
        <w:t>Cryptography</w:t>
      </w:r>
      <w:proofErr w:type="spellEnd"/>
      <w:r w:rsidRPr="00FB0FEA">
        <w:rPr>
          <w:rFonts w:cstheme="minorHAnsi"/>
          <w:color w:val="333333"/>
        </w:rPr>
        <w:t>)</w:t>
      </w:r>
    </w:p>
    <w:p w:rsidR="00FB0FEA" w:rsidRPr="00FB0FEA" w:rsidRDefault="00FB0FEA" w:rsidP="00FB0FEA">
      <w:pPr>
        <w:pStyle w:val="NormalnyWeb"/>
        <w:spacing w:line="360" w:lineRule="atLeast"/>
        <w:textAlignment w:val="baseline"/>
        <w:rPr>
          <w:rFonts w:asciiTheme="minorHAnsi" w:hAnsiTheme="minorHAnsi" w:cstheme="minorHAnsi"/>
          <w:sz w:val="22"/>
          <w:szCs w:val="22"/>
        </w:rPr>
      </w:pPr>
      <w:r w:rsidRPr="00FB0FEA">
        <w:rPr>
          <w:rFonts w:asciiTheme="minorHAnsi" w:hAnsiTheme="minorHAnsi" w:cstheme="minorHAnsi"/>
          <w:color w:val="000000"/>
          <w:sz w:val="22"/>
          <w:szCs w:val="22"/>
        </w:rPr>
        <w:t xml:space="preserve">Szkolenie dla </w:t>
      </w:r>
      <w:r w:rsidRPr="00FB0FEA">
        <w:rPr>
          <w:rFonts w:asciiTheme="minorHAnsi" w:hAnsiTheme="minorHAnsi" w:cstheme="minorHAnsi"/>
          <w:color w:val="000000"/>
          <w:sz w:val="22"/>
          <w:szCs w:val="22"/>
        </w:rPr>
        <w:t>3 osób, c</w:t>
      </w:r>
      <w:r w:rsidRPr="00FB0FEA">
        <w:rPr>
          <w:rFonts w:asciiTheme="minorHAnsi" w:hAnsiTheme="minorHAnsi" w:cstheme="minorHAnsi"/>
          <w:color w:val="000000"/>
          <w:sz w:val="22"/>
          <w:szCs w:val="22"/>
        </w:rPr>
        <w:t xml:space="preserve">zas trwania szkolenia </w:t>
      </w:r>
      <w:r w:rsidRPr="00FB0FEA">
        <w:rPr>
          <w:rFonts w:asciiTheme="minorHAnsi" w:hAnsiTheme="minorHAnsi" w:cstheme="minorHAnsi"/>
          <w:color w:val="000000"/>
          <w:sz w:val="22"/>
          <w:szCs w:val="22"/>
        </w:rPr>
        <w:t>min 5 dni (40 godzin)</w:t>
      </w:r>
      <w:r w:rsidRPr="00FB0FEA">
        <w:rPr>
          <w:rFonts w:asciiTheme="minorHAnsi" w:hAnsiTheme="minorHAnsi" w:cstheme="minorHAnsi"/>
          <w:color w:val="000000"/>
          <w:sz w:val="22"/>
          <w:szCs w:val="22"/>
        </w:rPr>
        <w:t>. Szkolenie zakończone certyfikatem uczestnictwa.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FB0FEA">
        <w:rPr>
          <w:rFonts w:asciiTheme="minorHAnsi" w:hAnsiTheme="minorHAnsi" w:cstheme="minorHAnsi"/>
          <w:sz w:val="22"/>
          <w:szCs w:val="22"/>
        </w:rPr>
        <w:t xml:space="preserve">Szkolenie musi umożliwiać przygotowanie uczestników do zdania egzaminu i tym samym uzyskania certyfikatu </w:t>
      </w:r>
      <w:proofErr w:type="spellStart"/>
      <w:r w:rsidRPr="00FB0FEA">
        <w:rPr>
          <w:rFonts w:asciiTheme="minorHAnsi" w:hAnsiTheme="minorHAnsi" w:cstheme="minorHAnsi"/>
          <w:sz w:val="22"/>
          <w:szCs w:val="22"/>
        </w:rPr>
        <w:t>Certified</w:t>
      </w:r>
      <w:proofErr w:type="spellEnd"/>
      <w:r w:rsidRPr="00FB0F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0FEA">
        <w:rPr>
          <w:rFonts w:asciiTheme="minorHAnsi" w:hAnsiTheme="minorHAnsi" w:cstheme="minorHAnsi"/>
          <w:sz w:val="22"/>
          <w:szCs w:val="22"/>
        </w:rPr>
        <w:t>Ethical</w:t>
      </w:r>
      <w:proofErr w:type="spellEnd"/>
      <w:r w:rsidRPr="00FB0FEA">
        <w:rPr>
          <w:rFonts w:asciiTheme="minorHAnsi" w:hAnsiTheme="minorHAnsi" w:cstheme="minorHAnsi"/>
          <w:sz w:val="22"/>
          <w:szCs w:val="22"/>
        </w:rPr>
        <w:t xml:space="preserve"> Hacker. Voucher na egzamin z okresem ważności  1 roku musi być zawarty w cenie szkolenia.</w:t>
      </w:r>
      <w:bookmarkStart w:id="0" w:name="_GoBack"/>
      <w:bookmarkEnd w:id="0"/>
    </w:p>
    <w:p w:rsidR="00FB0FEA" w:rsidRDefault="00FB0FEA"/>
    <w:sectPr w:rsidR="00FB0F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B6A"/>
    <w:rsid w:val="00874B6A"/>
    <w:rsid w:val="009C5D0B"/>
    <w:rsid w:val="00FB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0E193"/>
  <w15:chartTrackingRefBased/>
  <w15:docId w15:val="{A5EBC6B9-E61C-42D0-8472-B5CDA3C93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0FE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B0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0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226</Words>
  <Characters>1359</Characters>
  <Application>Microsoft Office Word</Application>
  <DocSecurity>0</DocSecurity>
  <Lines>11</Lines>
  <Paragraphs>3</Paragraphs>
  <ScaleCrop>false</ScaleCrop>
  <Company>4 Wojskowy Szpital Kliniczny z Poliklinką SPZOZ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Kucharska</dc:creator>
  <cp:keywords/>
  <dc:description/>
  <cp:lastModifiedBy>Agnieszka Kucharska</cp:lastModifiedBy>
  <cp:revision>2</cp:revision>
  <dcterms:created xsi:type="dcterms:W3CDTF">2025-04-28T11:15:00Z</dcterms:created>
  <dcterms:modified xsi:type="dcterms:W3CDTF">2025-04-28T11:23:00Z</dcterms:modified>
</cp:coreProperties>
</file>