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F7FD2" w14:textId="77777777" w:rsidR="00734D20" w:rsidRPr="00EE42FB" w:rsidRDefault="00734D20" w:rsidP="00734D2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2FB">
        <w:rPr>
          <w:rFonts w:ascii="Times New Roman" w:hAnsi="Times New Roman" w:cs="Times New Roman"/>
          <w:b/>
          <w:bCs/>
          <w:sz w:val="24"/>
          <w:szCs w:val="24"/>
        </w:rPr>
        <w:t>Pytanie 14.03.2025 r.</w:t>
      </w:r>
    </w:p>
    <w:p w14:paraId="695781DD" w14:textId="77777777" w:rsidR="00734D20" w:rsidRPr="00EE42FB" w:rsidRDefault="00734D20" w:rsidP="00734D20">
      <w:pPr>
        <w:spacing w:line="276" w:lineRule="auto"/>
        <w:jc w:val="both"/>
        <w:rPr>
          <w:rFonts w:ascii="Times New Roman" w:hAnsi="Times New Roman" w:cs="Times New Roman"/>
        </w:rPr>
      </w:pPr>
      <w:r w:rsidRPr="00EE42FB">
        <w:rPr>
          <w:rFonts w:ascii="Times New Roman" w:hAnsi="Times New Roman" w:cs="Times New Roman"/>
        </w:rPr>
        <w:t>W związku z brakiem w projekcie technicznym wydajności spręży oraz temperatur nawiewu lato/zima do centrali wentylacyjnej, zwracamy się z uprzejmą prośbą o ich udostępnienie.</w:t>
      </w:r>
    </w:p>
    <w:p w14:paraId="5D1DEEAC" w14:textId="494DFC10" w:rsidR="00734D20" w:rsidRPr="00EE42FB" w:rsidRDefault="00734D20" w:rsidP="00734D2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E42FB">
        <w:rPr>
          <w:rFonts w:ascii="Times New Roman" w:hAnsi="Times New Roman" w:cs="Times New Roman"/>
          <w:b/>
          <w:bCs/>
        </w:rPr>
        <w:t>Odpowiedź:</w:t>
      </w:r>
      <w:r w:rsidR="00EE42FB" w:rsidRPr="00EE42FB">
        <w:t xml:space="preserve"> </w:t>
      </w:r>
      <w:r w:rsidR="00EE42FB" w:rsidRPr="00EE42FB">
        <w:rPr>
          <w:rFonts w:ascii="Times New Roman" w:hAnsi="Times New Roman" w:cs="Times New Roman"/>
        </w:rPr>
        <w:t>Należy przyjąć centralę wentylacyjną zgodnie z rys. IS12</w:t>
      </w:r>
    </w:p>
    <w:p w14:paraId="605A3232" w14:textId="77777777" w:rsidR="00734D20" w:rsidRPr="00C870E8" w:rsidRDefault="00734D20" w:rsidP="00734D20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9BBA0BE" w14:textId="5ABA837C" w:rsidR="00761DF0" w:rsidRPr="004F2806" w:rsidRDefault="00761DF0" w:rsidP="00761DF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806">
        <w:rPr>
          <w:rFonts w:ascii="Times New Roman" w:hAnsi="Times New Roman" w:cs="Times New Roman"/>
          <w:b/>
          <w:bCs/>
          <w:sz w:val="24"/>
          <w:szCs w:val="24"/>
        </w:rPr>
        <w:t xml:space="preserve">Pytanie </w:t>
      </w:r>
      <w:r w:rsidR="007E5C2F" w:rsidRPr="004F28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F2806">
        <w:rPr>
          <w:rFonts w:ascii="Times New Roman" w:hAnsi="Times New Roman" w:cs="Times New Roman"/>
          <w:b/>
          <w:bCs/>
          <w:sz w:val="24"/>
          <w:szCs w:val="24"/>
        </w:rPr>
        <w:t>4.03.2025 r.</w:t>
      </w:r>
    </w:p>
    <w:p w14:paraId="486CEADE" w14:textId="74E62A62" w:rsidR="007E5C2F" w:rsidRPr="004F2806" w:rsidRDefault="007E5C2F" w:rsidP="007E5C2F">
      <w:pPr>
        <w:pStyle w:val="Akapitzlist"/>
        <w:numPr>
          <w:ilvl w:val="0"/>
          <w:numId w:val="3"/>
        </w:numPr>
        <w:jc w:val="both"/>
      </w:pPr>
      <w:r w:rsidRPr="004F2806">
        <w:t>Jakie należy zastosować uziarnienie tynku 1,5 mm czy 2</w:t>
      </w:r>
      <w:r w:rsidR="005C72FB">
        <w:t xml:space="preserve"> </w:t>
      </w:r>
      <w:r w:rsidRPr="004F2806">
        <w:t>mm ?</w:t>
      </w:r>
    </w:p>
    <w:p w14:paraId="3F71068C" w14:textId="77777777" w:rsidR="007E5C2F" w:rsidRPr="004F2806" w:rsidRDefault="007E5C2F" w:rsidP="007E5C2F">
      <w:pPr>
        <w:pStyle w:val="Akapitzlist"/>
        <w:numPr>
          <w:ilvl w:val="0"/>
          <w:numId w:val="3"/>
        </w:numPr>
        <w:jc w:val="both"/>
      </w:pPr>
      <w:r w:rsidRPr="004F2806">
        <w:t>Jaki powinien być kolor tynku betonu architektonicznego ?</w:t>
      </w:r>
    </w:p>
    <w:p w14:paraId="414B8828" w14:textId="77777777" w:rsidR="007E5C2F" w:rsidRPr="004F2806" w:rsidRDefault="007E5C2F" w:rsidP="007E5C2F">
      <w:pPr>
        <w:pStyle w:val="Akapitzlist"/>
        <w:numPr>
          <w:ilvl w:val="0"/>
          <w:numId w:val="3"/>
        </w:numPr>
        <w:jc w:val="both"/>
      </w:pPr>
      <w:r w:rsidRPr="004F2806">
        <w:t>Prosimy o wyjaśnienie co oznacza, że elewacja jest z okładziną ceramiczną na podkładzie z pianki poliuretanowej na podstawie następującego zapisu z Przedmiaru: "Ocieplenie ścian budynku płytami styropianowymi EPS70-038 a w miejscach wymagających odporności ogniowej z wełny mineralnej o grub. 20 cm z okładziną ceramiczną na podkładzie z pianki poliuretanowej o gr.6 cm (klinkier izolowany), ustawienie i rozebranie."</w:t>
      </w:r>
    </w:p>
    <w:p w14:paraId="14F03BFA" w14:textId="24FE0D28" w:rsidR="007E5C2F" w:rsidRPr="004F2806" w:rsidRDefault="007E5C2F" w:rsidP="007E5C2F">
      <w:pPr>
        <w:pStyle w:val="Akapitzlist"/>
        <w:numPr>
          <w:ilvl w:val="0"/>
          <w:numId w:val="3"/>
        </w:numPr>
        <w:jc w:val="both"/>
      </w:pPr>
      <w:r w:rsidRPr="004F2806">
        <w:t>Prosimy o określenie powierzchni elewacji.</w:t>
      </w:r>
    </w:p>
    <w:p w14:paraId="5F39AFA0" w14:textId="77777777" w:rsidR="007E5C2F" w:rsidRPr="004F2806" w:rsidRDefault="007E5C2F" w:rsidP="007E5C2F">
      <w:pPr>
        <w:rPr>
          <w:rFonts w:ascii="Times New Roman" w:hAnsi="Times New Roman" w:cs="Times New Roman"/>
        </w:rPr>
      </w:pPr>
    </w:p>
    <w:p w14:paraId="20C73CEB" w14:textId="2139ADB7" w:rsidR="00761DF0" w:rsidRPr="004F2806" w:rsidRDefault="004F2806" w:rsidP="005C72FB">
      <w:pPr>
        <w:spacing w:after="0"/>
        <w:rPr>
          <w:rFonts w:ascii="Times New Roman" w:hAnsi="Times New Roman" w:cs="Times New Roman"/>
          <w:b/>
          <w:bCs/>
        </w:rPr>
      </w:pPr>
      <w:r w:rsidRPr="004F2806">
        <w:rPr>
          <w:rFonts w:ascii="Times New Roman" w:hAnsi="Times New Roman" w:cs="Times New Roman"/>
          <w:b/>
          <w:bCs/>
        </w:rPr>
        <w:t>Odpowiedź:</w:t>
      </w:r>
    </w:p>
    <w:p w14:paraId="571F7285" w14:textId="378FEC6B" w:rsidR="004F2806" w:rsidRPr="004F2806" w:rsidRDefault="004F2806" w:rsidP="004F2806">
      <w:pPr>
        <w:rPr>
          <w:rFonts w:ascii="Times New Roman" w:hAnsi="Times New Roman" w:cs="Times New Roman"/>
        </w:rPr>
      </w:pPr>
      <w:r w:rsidRPr="004F2806">
        <w:rPr>
          <w:rFonts w:ascii="Times New Roman" w:hAnsi="Times New Roman" w:cs="Times New Roman"/>
        </w:rPr>
        <w:t>Ad. 1 1,5 mm</w:t>
      </w:r>
    </w:p>
    <w:p w14:paraId="1AAD86DD" w14:textId="468EF1FC" w:rsidR="005C72FB" w:rsidRPr="004F2806" w:rsidRDefault="004F2806" w:rsidP="005C72FB">
      <w:pPr>
        <w:rPr>
          <w:rFonts w:ascii="Times New Roman" w:hAnsi="Times New Roman" w:cs="Times New Roman"/>
        </w:rPr>
      </w:pPr>
      <w:r w:rsidRPr="004F2806">
        <w:rPr>
          <w:rFonts w:ascii="Times New Roman" w:hAnsi="Times New Roman" w:cs="Times New Roman"/>
        </w:rPr>
        <w:t xml:space="preserve">Ad. 2 szary, jasność średnia, ( ani jasny, ani ciemny ) </w:t>
      </w:r>
      <w:r w:rsidR="005C72FB">
        <w:rPr>
          <w:rFonts w:ascii="Times New Roman" w:hAnsi="Times New Roman" w:cs="Times New Roman"/>
        </w:rPr>
        <w:t>–</w:t>
      </w:r>
      <w:r w:rsidRPr="004F2806">
        <w:rPr>
          <w:rFonts w:ascii="Times New Roman" w:hAnsi="Times New Roman" w:cs="Times New Roman"/>
        </w:rPr>
        <w:t xml:space="preserve"> </w:t>
      </w:r>
      <w:r w:rsidR="005C72FB">
        <w:rPr>
          <w:rFonts w:ascii="Times New Roman" w:hAnsi="Times New Roman" w:cs="Times New Roman"/>
        </w:rPr>
        <w:t>(</w:t>
      </w:r>
      <w:r w:rsidRPr="004F2806">
        <w:rPr>
          <w:rFonts w:ascii="Times New Roman" w:hAnsi="Times New Roman" w:cs="Times New Roman"/>
        </w:rPr>
        <w:t>patrz załącznik</w:t>
      </w:r>
      <w:r w:rsidR="005C72FB">
        <w:rPr>
          <w:rFonts w:ascii="Times New Roman" w:hAnsi="Times New Roman" w:cs="Times New Roman"/>
        </w:rPr>
        <w:t xml:space="preserve"> </w:t>
      </w:r>
      <w:r w:rsidR="005C72FB">
        <w:rPr>
          <w:rFonts w:ascii="Times New Roman" w:hAnsi="Times New Roman" w:cs="Times New Roman"/>
        </w:rPr>
        <w:t>plik BETON ARCHITEKTONICZNY.pdf)</w:t>
      </w:r>
    </w:p>
    <w:p w14:paraId="01C802BA" w14:textId="0E1B8B27" w:rsidR="004F2806" w:rsidRPr="004F2806" w:rsidRDefault="004F2806" w:rsidP="004F2806">
      <w:pPr>
        <w:rPr>
          <w:rFonts w:ascii="Times New Roman" w:hAnsi="Times New Roman" w:cs="Times New Roman"/>
        </w:rPr>
      </w:pPr>
    </w:p>
    <w:p w14:paraId="711D4267" w14:textId="77777777" w:rsidR="004F2806" w:rsidRPr="004F2806" w:rsidRDefault="004F2806" w:rsidP="000F5948">
      <w:pPr>
        <w:spacing w:after="0"/>
        <w:rPr>
          <w:rFonts w:ascii="Times New Roman" w:hAnsi="Times New Roman" w:cs="Times New Roman"/>
        </w:rPr>
      </w:pPr>
      <w:r w:rsidRPr="004F2806">
        <w:rPr>
          <w:rFonts w:ascii="Times New Roman" w:hAnsi="Times New Roman" w:cs="Times New Roman"/>
        </w:rPr>
        <w:t>Ad. 3 Grubości ocieplenia ścian zewnętrznych:</w:t>
      </w:r>
    </w:p>
    <w:p w14:paraId="549D41E6" w14:textId="77777777" w:rsidR="004F2806" w:rsidRPr="004F2806" w:rsidRDefault="004F2806" w:rsidP="000F5948">
      <w:pPr>
        <w:spacing w:after="0" w:line="240" w:lineRule="auto"/>
        <w:rPr>
          <w:rFonts w:ascii="Times New Roman" w:hAnsi="Times New Roman" w:cs="Times New Roman"/>
        </w:rPr>
      </w:pPr>
      <w:r w:rsidRPr="004F2806">
        <w:rPr>
          <w:rFonts w:ascii="Times New Roman" w:hAnsi="Times New Roman" w:cs="Times New Roman"/>
        </w:rPr>
        <w:t>- grubość ocieplenia ścian zewnętrznych ( styropian/ wełna mineralna ) wynosi 20 cm;</w:t>
      </w:r>
    </w:p>
    <w:p w14:paraId="2FF5F836" w14:textId="77777777" w:rsidR="004F2806" w:rsidRPr="004F2806" w:rsidRDefault="004F2806" w:rsidP="000F5948">
      <w:pPr>
        <w:spacing w:after="0" w:line="240" w:lineRule="auto"/>
        <w:rPr>
          <w:rFonts w:ascii="Times New Roman" w:hAnsi="Times New Roman" w:cs="Times New Roman"/>
        </w:rPr>
      </w:pPr>
      <w:r w:rsidRPr="004F2806">
        <w:rPr>
          <w:rFonts w:ascii="Times New Roman" w:hAnsi="Times New Roman" w:cs="Times New Roman"/>
        </w:rPr>
        <w:t>- miejscowo występuje inna grubość ocieplenia – 12 cm , 15 cm – zgodnie z rzutami</w:t>
      </w:r>
    </w:p>
    <w:p w14:paraId="53507ADA" w14:textId="327FE886" w:rsidR="004F2806" w:rsidRPr="004F2806" w:rsidRDefault="004F2806" w:rsidP="000F5948">
      <w:pPr>
        <w:spacing w:after="0" w:line="240" w:lineRule="auto"/>
        <w:rPr>
          <w:rFonts w:ascii="Times New Roman" w:hAnsi="Times New Roman" w:cs="Times New Roman"/>
        </w:rPr>
      </w:pPr>
      <w:r w:rsidRPr="004F2806">
        <w:rPr>
          <w:rFonts w:ascii="Times New Roman" w:hAnsi="Times New Roman" w:cs="Times New Roman"/>
        </w:rPr>
        <w:t>- w miejscach wskazanych na rzutach i przekrojach (wymagających odporności ogniowej) występuje wełna mineralna</w:t>
      </w:r>
    </w:p>
    <w:p w14:paraId="5185D622" w14:textId="77777777" w:rsidR="004F2806" w:rsidRPr="004F2806" w:rsidRDefault="004F2806" w:rsidP="000F5948">
      <w:pPr>
        <w:spacing w:before="120" w:after="0"/>
        <w:rPr>
          <w:rFonts w:ascii="Times New Roman" w:hAnsi="Times New Roman" w:cs="Times New Roman"/>
        </w:rPr>
      </w:pPr>
      <w:r w:rsidRPr="004F2806">
        <w:rPr>
          <w:rFonts w:ascii="Times New Roman" w:hAnsi="Times New Roman" w:cs="Times New Roman"/>
        </w:rPr>
        <w:t xml:space="preserve">Wykończenie ścian zewnętrznych: </w:t>
      </w:r>
    </w:p>
    <w:p w14:paraId="19161141" w14:textId="77777777" w:rsidR="004F2806" w:rsidRPr="004F2806" w:rsidRDefault="004F2806" w:rsidP="000F5948">
      <w:pPr>
        <w:spacing w:after="0"/>
        <w:rPr>
          <w:rFonts w:ascii="Times New Roman" w:hAnsi="Times New Roman" w:cs="Times New Roman"/>
        </w:rPr>
      </w:pPr>
      <w:r w:rsidRPr="004F2806">
        <w:rPr>
          <w:rFonts w:ascii="Times New Roman" w:hAnsi="Times New Roman" w:cs="Times New Roman"/>
        </w:rPr>
        <w:t>- tynk kolor biały</w:t>
      </w:r>
    </w:p>
    <w:p w14:paraId="7EA0B457" w14:textId="77777777" w:rsidR="004F2806" w:rsidRPr="004F2806" w:rsidRDefault="004F2806" w:rsidP="000F5948">
      <w:pPr>
        <w:spacing w:after="0"/>
        <w:rPr>
          <w:rFonts w:ascii="Times New Roman" w:hAnsi="Times New Roman" w:cs="Times New Roman"/>
        </w:rPr>
      </w:pPr>
      <w:r w:rsidRPr="004F2806">
        <w:rPr>
          <w:rFonts w:ascii="Times New Roman" w:hAnsi="Times New Roman" w:cs="Times New Roman"/>
        </w:rPr>
        <w:t>- tynk kolor ciemno-szary</w:t>
      </w:r>
    </w:p>
    <w:p w14:paraId="7633639D" w14:textId="77777777" w:rsidR="004F2806" w:rsidRPr="004F2806" w:rsidRDefault="004F2806" w:rsidP="000F5948">
      <w:pPr>
        <w:spacing w:after="0"/>
        <w:rPr>
          <w:rFonts w:ascii="Times New Roman" w:hAnsi="Times New Roman" w:cs="Times New Roman"/>
        </w:rPr>
      </w:pPr>
      <w:r w:rsidRPr="004F2806">
        <w:rPr>
          <w:rFonts w:ascii="Times New Roman" w:hAnsi="Times New Roman" w:cs="Times New Roman"/>
        </w:rPr>
        <w:t>- tynk „ beton architektoniczny” (szary)</w:t>
      </w:r>
    </w:p>
    <w:p w14:paraId="2C818189" w14:textId="77777777" w:rsidR="004F2806" w:rsidRPr="004F2806" w:rsidRDefault="004F2806" w:rsidP="000F5948">
      <w:pPr>
        <w:spacing w:after="0"/>
        <w:rPr>
          <w:rFonts w:ascii="Times New Roman" w:hAnsi="Times New Roman" w:cs="Times New Roman"/>
        </w:rPr>
      </w:pPr>
      <w:r w:rsidRPr="004F2806">
        <w:rPr>
          <w:rFonts w:ascii="Times New Roman" w:hAnsi="Times New Roman" w:cs="Times New Roman"/>
        </w:rPr>
        <w:t>- klinkier :</w:t>
      </w:r>
    </w:p>
    <w:p w14:paraId="7F533637" w14:textId="77777777" w:rsidR="004F2806" w:rsidRPr="004F2806" w:rsidRDefault="004F2806" w:rsidP="000F5948">
      <w:pPr>
        <w:spacing w:after="0"/>
        <w:rPr>
          <w:rFonts w:ascii="Times New Roman" w:hAnsi="Times New Roman" w:cs="Times New Roman"/>
        </w:rPr>
      </w:pPr>
      <w:r w:rsidRPr="004F2806">
        <w:rPr>
          <w:rFonts w:ascii="Times New Roman" w:hAnsi="Times New Roman" w:cs="Times New Roman"/>
        </w:rPr>
        <w:t>1) na powierzchni elewacji ocieplonej styropianem - klinkier na podkładzie z pianki poliuretanowej</w:t>
      </w:r>
    </w:p>
    <w:p w14:paraId="3653C6D4" w14:textId="77777777" w:rsidR="004F2806" w:rsidRPr="004F2806" w:rsidRDefault="004F2806" w:rsidP="000F5948">
      <w:pPr>
        <w:spacing w:after="120"/>
        <w:rPr>
          <w:rFonts w:ascii="Times New Roman" w:hAnsi="Times New Roman" w:cs="Times New Roman"/>
        </w:rPr>
      </w:pPr>
      <w:r w:rsidRPr="004F2806">
        <w:rPr>
          <w:rFonts w:ascii="Times New Roman" w:hAnsi="Times New Roman" w:cs="Times New Roman"/>
        </w:rPr>
        <w:t>2) na powierzchni elewacji ocieplonej wełną mineralną - płytka klinkierowa mocowana zgodnie z zaleceniami producenta ( klej, kołki, inne )</w:t>
      </w:r>
    </w:p>
    <w:p w14:paraId="54EDFDAD" w14:textId="77777777" w:rsidR="004F2806" w:rsidRPr="004F2806" w:rsidRDefault="004F2806" w:rsidP="004F2806">
      <w:pPr>
        <w:rPr>
          <w:rFonts w:ascii="Times New Roman" w:hAnsi="Times New Roman" w:cs="Times New Roman"/>
        </w:rPr>
      </w:pPr>
      <w:r w:rsidRPr="004F2806">
        <w:rPr>
          <w:rFonts w:ascii="Times New Roman" w:hAnsi="Times New Roman" w:cs="Times New Roman"/>
        </w:rPr>
        <w:t>*Uwaga!</w:t>
      </w:r>
    </w:p>
    <w:p w14:paraId="4929CA83" w14:textId="77777777" w:rsidR="004F2806" w:rsidRPr="004F2806" w:rsidRDefault="004F2806" w:rsidP="004F2806">
      <w:pPr>
        <w:rPr>
          <w:rFonts w:ascii="Times New Roman" w:hAnsi="Times New Roman" w:cs="Times New Roman"/>
        </w:rPr>
      </w:pPr>
      <w:r w:rsidRPr="004F2806">
        <w:rPr>
          <w:rFonts w:ascii="Times New Roman" w:hAnsi="Times New Roman" w:cs="Times New Roman"/>
          <w:b/>
          <w:bCs/>
        </w:rPr>
        <w:t>Łączna grubość ocieplenia wraz z warstwą poliuretanową</w:t>
      </w:r>
      <w:r w:rsidRPr="004F2806">
        <w:rPr>
          <w:rFonts w:ascii="Times New Roman" w:hAnsi="Times New Roman" w:cs="Times New Roman"/>
        </w:rPr>
        <w:t xml:space="preserve"> musi wynosić odpowiednio: 12, 15, 20 cm ( zgodnie z rysunkami branży architektury );</w:t>
      </w:r>
    </w:p>
    <w:p w14:paraId="634AD64F" w14:textId="77777777" w:rsidR="004F2806" w:rsidRPr="004F2806" w:rsidRDefault="004F2806" w:rsidP="004F2806">
      <w:pPr>
        <w:rPr>
          <w:rFonts w:ascii="Times New Roman" w:hAnsi="Times New Roman" w:cs="Times New Roman"/>
        </w:rPr>
      </w:pPr>
      <w:r w:rsidRPr="004F2806">
        <w:rPr>
          <w:rFonts w:ascii="Times New Roman" w:hAnsi="Times New Roman" w:cs="Times New Roman"/>
        </w:rPr>
        <w:t>Płytki klinkierowe kładzione na warstwie wełny mineralnej muszą się licować z płytkami klinkierowymi na piance;</w:t>
      </w:r>
    </w:p>
    <w:p w14:paraId="2DC4E521" w14:textId="59E76E91" w:rsidR="004F2806" w:rsidRPr="004F2806" w:rsidRDefault="004F2806">
      <w:pPr>
        <w:rPr>
          <w:rFonts w:ascii="Times New Roman" w:hAnsi="Times New Roman" w:cs="Times New Roman"/>
        </w:rPr>
      </w:pPr>
      <w:r w:rsidRPr="004F2806">
        <w:rPr>
          <w:rFonts w:ascii="Times New Roman" w:hAnsi="Times New Roman" w:cs="Times New Roman"/>
        </w:rPr>
        <w:t>Ad. 4 Udostępniono komplet dokumentacji w tym zakresie</w:t>
      </w:r>
      <w:r w:rsidR="000015DD">
        <w:rPr>
          <w:rFonts w:ascii="Times New Roman" w:hAnsi="Times New Roman" w:cs="Times New Roman"/>
        </w:rPr>
        <w:t xml:space="preserve"> (plik BETON ARCHITEKTONICZNY.pdf)</w:t>
      </w:r>
    </w:p>
    <w:sectPr w:rsidR="004F2806" w:rsidRPr="004F2806" w:rsidSect="000015D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265AE"/>
    <w:multiLevelType w:val="hybridMultilevel"/>
    <w:tmpl w:val="7F74F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85D2A"/>
    <w:multiLevelType w:val="hybridMultilevel"/>
    <w:tmpl w:val="9AF8B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F2F1A"/>
    <w:multiLevelType w:val="hybridMultilevel"/>
    <w:tmpl w:val="317CAAEC"/>
    <w:lvl w:ilvl="0" w:tplc="A83EF7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966276">
    <w:abstractNumId w:val="2"/>
  </w:num>
  <w:num w:numId="2" w16cid:durableId="514422582">
    <w:abstractNumId w:val="1"/>
  </w:num>
  <w:num w:numId="3" w16cid:durableId="122691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0"/>
    <w:rsid w:val="000015DD"/>
    <w:rsid w:val="00091D4A"/>
    <w:rsid w:val="000F5948"/>
    <w:rsid w:val="00183EA9"/>
    <w:rsid w:val="001D1F4E"/>
    <w:rsid w:val="003B30E5"/>
    <w:rsid w:val="003E7A5B"/>
    <w:rsid w:val="00461C69"/>
    <w:rsid w:val="004A2452"/>
    <w:rsid w:val="004D189C"/>
    <w:rsid w:val="004F2806"/>
    <w:rsid w:val="005C72FB"/>
    <w:rsid w:val="0072771D"/>
    <w:rsid w:val="00734D20"/>
    <w:rsid w:val="00761DF0"/>
    <w:rsid w:val="007E5C2F"/>
    <w:rsid w:val="008020D4"/>
    <w:rsid w:val="00971F9A"/>
    <w:rsid w:val="00C117C4"/>
    <w:rsid w:val="00E9608E"/>
    <w:rsid w:val="00E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E4F9"/>
  <w15:chartTrackingRefBased/>
  <w15:docId w15:val="{082A5E73-3C98-4C53-BE27-BD98F5F4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DF0"/>
  </w:style>
  <w:style w:type="paragraph" w:styleId="Nagwek1">
    <w:name w:val="heading 1"/>
    <w:basedOn w:val="Normalny"/>
    <w:next w:val="Normalny"/>
    <w:link w:val="Nagwek1Znak"/>
    <w:uiPriority w:val="9"/>
    <w:qFormat/>
    <w:rsid w:val="00761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1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1DF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1DF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1DF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1DF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1DF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1DF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1DF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83EA9"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1DF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1D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1DF0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1DF0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1DF0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1DF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1DF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1DF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1DF0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1D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1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1DF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1DF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1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1DF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761DF0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1D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1DF0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1DF0"/>
    <w:rPr>
      <w:b/>
      <w:bCs/>
      <w:smallCaps/>
      <w:color w:val="365F9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61C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10</cp:revision>
  <dcterms:created xsi:type="dcterms:W3CDTF">2025-03-24T15:16:00Z</dcterms:created>
  <dcterms:modified xsi:type="dcterms:W3CDTF">2025-03-26T06:50:00Z</dcterms:modified>
</cp:coreProperties>
</file>