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E75D44B" w14:textId="77777777" w:rsidR="00343D41" w:rsidRDefault="00343D41" w:rsidP="00343D41">
      <w:pPr>
        <w:pStyle w:val="p"/>
        <w:rPr>
          <w:rFonts w:ascii="Arial" w:hAnsi="Arial" w:cs="Arial"/>
          <w:sz w:val="24"/>
          <w:szCs w:val="24"/>
        </w:rPr>
      </w:pPr>
    </w:p>
    <w:p w14:paraId="1114A471" w14:textId="77777777" w:rsidR="00FE558A" w:rsidRDefault="00FE558A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2F876E" w14:textId="4B3A15C6" w:rsidR="00D409DE" w:rsidRDefault="001F027E" w:rsidP="009B0E44">
      <w:pPr>
        <w:spacing w:before="187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B5F00">
        <w:rPr>
          <w:rFonts w:ascii="Arial" w:hAnsi="Arial" w:cs="Arial"/>
          <w:sz w:val="21"/>
          <w:szCs w:val="21"/>
        </w:rPr>
        <w:t xml:space="preserve">znak sprawy: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FZK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.271.</w:t>
      </w:r>
      <w:r w:rsidR="009B0E44">
        <w:rPr>
          <w:rFonts w:ascii="Arial" w:hAnsi="Arial" w:cs="Arial"/>
          <w:b/>
          <w:i/>
          <w:sz w:val="21"/>
          <w:szCs w:val="21"/>
        </w:rPr>
        <w:t>4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.202</w:t>
      </w:r>
      <w:r w:rsidR="007F76E4">
        <w:rPr>
          <w:rFonts w:ascii="Arial" w:hAnsi="Arial" w:cs="Arial"/>
          <w:b/>
          <w:i/>
          <w:sz w:val="21"/>
          <w:szCs w:val="21"/>
        </w:rPr>
        <w:t>5</w:t>
      </w:r>
      <w:r w:rsidR="008D640A" w:rsidRPr="008D640A">
        <w:rPr>
          <w:rFonts w:ascii="Arial" w:hAnsi="Arial" w:cs="Arial"/>
          <w:b/>
          <w:i/>
          <w:sz w:val="21"/>
          <w:szCs w:val="21"/>
        </w:rPr>
        <w:t xml:space="preserve"> </w:t>
      </w:r>
      <w:r w:rsidR="00F6751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8D640A">
        <w:rPr>
          <w:rFonts w:ascii="Arial" w:hAnsi="Arial" w:cs="Arial"/>
          <w:i/>
          <w:sz w:val="21"/>
          <w:szCs w:val="21"/>
        </w:rPr>
        <w:t>pn</w:t>
      </w:r>
      <w:r w:rsidR="00C16406">
        <w:rPr>
          <w:rFonts w:ascii="Arial" w:hAnsi="Arial" w:cs="Arial"/>
          <w:i/>
          <w:sz w:val="21"/>
          <w:szCs w:val="21"/>
        </w:rPr>
        <w:t>.</w:t>
      </w:r>
      <w:r w:rsidR="002168A8" w:rsidRPr="008D640A">
        <w:rPr>
          <w:rFonts w:ascii="Arial" w:hAnsi="Arial" w:cs="Arial"/>
          <w:i/>
          <w:sz w:val="21"/>
          <w:szCs w:val="21"/>
        </w:rPr>
        <w:t xml:space="preserve">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9B0E44">
        <w:rPr>
          <w:rFonts w:ascii="Arial" w:hAnsi="Arial" w:cs="Arial"/>
          <w:b/>
          <w:i/>
          <w:iCs/>
          <w:sz w:val="21"/>
          <w:szCs w:val="21"/>
        </w:rPr>
        <w:t>drogi gminnej na działce nr 120                                w miejscowości Gnojenko, Gmina Działdowo”</w:t>
      </w:r>
      <w:bookmarkEnd w:id="0"/>
      <w:r w:rsidR="008D640A" w:rsidRPr="00043D73">
        <w:rPr>
          <w:rFonts w:ascii="Arial" w:hAnsi="Arial" w:cs="Arial"/>
          <w:i/>
          <w:sz w:val="21"/>
          <w:szCs w:val="21"/>
        </w:rPr>
        <w:t>,</w:t>
      </w:r>
      <w:r w:rsidR="00EF2F0C">
        <w:rPr>
          <w:rFonts w:ascii="Arial" w:hAnsi="Arial" w:cs="Arial"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F37BD8">
        <w:rPr>
          <w:rFonts w:ascii="Arial" w:hAnsi="Arial" w:cs="Arial"/>
          <w:sz w:val="16"/>
          <w:szCs w:val="16"/>
        </w:rPr>
        <w:t>,</w:t>
      </w:r>
      <w:r w:rsidR="008D640A">
        <w:rPr>
          <w:rFonts w:ascii="Arial" w:hAnsi="Arial" w:cs="Arial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D640A">
        <w:rPr>
          <w:rFonts w:ascii="Arial" w:hAnsi="Arial" w:cs="Arial"/>
          <w:sz w:val="21"/>
          <w:szCs w:val="21"/>
        </w:rPr>
        <w:t xml:space="preserve"> </w:t>
      </w:r>
      <w:r w:rsidR="000C278C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6A1434C" w14:textId="77777777" w:rsidR="009B0E44" w:rsidRDefault="009B0E44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3748634" w14:textId="77777777" w:rsidR="009B0E44" w:rsidRDefault="009B0E44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27622849" w14:textId="77777777" w:rsidR="009B0E44" w:rsidRDefault="009B0E44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B61CEAA" w14:textId="297923E1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5F9670FB" w14:textId="77777777" w:rsidR="009B0E44" w:rsidRDefault="009B0E4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D29DA3" w14:textId="729BD710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C071788" w14:textId="77777777" w:rsidR="002474B7" w:rsidRDefault="002474B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AB57C8" w14:textId="77777777" w:rsidR="002474B7" w:rsidRDefault="002474B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CA9C40" w14:textId="77777777" w:rsidR="002474B7" w:rsidRDefault="002474B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43B847" w14:textId="77777777" w:rsidR="002474B7" w:rsidRPr="00531C62" w:rsidRDefault="002474B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2E39987E" w14:textId="77777777" w:rsidR="009B0E44" w:rsidRDefault="009B0E44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539FA2E9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A37B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D2704" w14:textId="77777777" w:rsidR="00A6782D" w:rsidRDefault="00A6782D" w:rsidP="0038231F">
      <w:pPr>
        <w:spacing w:after="0" w:line="240" w:lineRule="auto"/>
      </w:pPr>
      <w:r>
        <w:separator/>
      </w:r>
    </w:p>
  </w:endnote>
  <w:endnote w:type="continuationSeparator" w:id="0">
    <w:p w14:paraId="0CA04C75" w14:textId="77777777" w:rsidR="00A6782D" w:rsidRDefault="00A678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0728E" w14:textId="77777777" w:rsidR="00A6782D" w:rsidRDefault="00A6782D" w:rsidP="0038231F">
      <w:pPr>
        <w:spacing w:after="0" w:line="240" w:lineRule="auto"/>
      </w:pPr>
      <w:r>
        <w:separator/>
      </w:r>
    </w:p>
  </w:footnote>
  <w:footnote w:type="continuationSeparator" w:id="0">
    <w:p w14:paraId="63821F8B" w14:textId="77777777" w:rsidR="00A6782D" w:rsidRDefault="00A678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820CB" w14:textId="0ED080EF" w:rsidR="007F76E4" w:rsidRPr="007F76E4" w:rsidRDefault="001C2359" w:rsidP="007F76E4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 w:rsidRPr="007F76E4">
      <w:rPr>
        <w:rFonts w:ascii="Arial" w:hAnsi="Arial" w:cs="Arial"/>
        <w:i/>
        <w:sz w:val="13"/>
        <w:szCs w:val="13"/>
      </w:rPr>
      <w:t>FZK.271</w:t>
    </w:r>
    <w:r w:rsidR="007F76E4">
      <w:rPr>
        <w:rFonts w:ascii="Arial" w:hAnsi="Arial" w:cs="Arial"/>
        <w:i/>
        <w:sz w:val="13"/>
        <w:szCs w:val="13"/>
      </w:rPr>
      <w:t>.</w:t>
    </w:r>
    <w:r w:rsidR="009B0E44">
      <w:rPr>
        <w:rFonts w:ascii="Arial" w:hAnsi="Arial" w:cs="Arial"/>
        <w:i/>
        <w:sz w:val="13"/>
        <w:szCs w:val="13"/>
      </w:rPr>
      <w:t>4</w:t>
    </w:r>
    <w:r w:rsidR="007F76E4">
      <w:rPr>
        <w:rFonts w:ascii="Arial" w:hAnsi="Arial" w:cs="Arial"/>
        <w:i/>
        <w:sz w:val="13"/>
        <w:szCs w:val="13"/>
      </w:rPr>
      <w:t>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="007C71FB" w:rsidRPr="007F76E4">
      <w:rPr>
        <w:rFonts w:ascii="Arial" w:eastAsia="Calibri" w:hAnsi="Arial" w:cs="Arial"/>
        <w:i/>
        <w:sz w:val="13"/>
        <w:szCs w:val="13"/>
      </w:rPr>
      <w:t>„</w:t>
    </w:r>
    <w:r w:rsidR="007F76E4" w:rsidRPr="007F76E4"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 w:rsidR="009B0E44">
      <w:rPr>
        <w:rFonts w:ascii="Arial" w:hAnsi="Arial" w:cs="Arial"/>
        <w:i/>
        <w:sz w:val="13"/>
        <w:szCs w:val="13"/>
      </w:rPr>
      <w:t>drogi gminnej na działce nr 120 w miejscowości Gnojenko,</w:t>
    </w:r>
    <w:r w:rsidR="009B0E44" w:rsidRPr="009B0E44">
      <w:rPr>
        <w:rFonts w:ascii="Arial" w:hAnsi="Arial" w:cs="Arial"/>
        <w:i/>
        <w:sz w:val="13"/>
        <w:szCs w:val="13"/>
      </w:rPr>
      <w:t xml:space="preserve"> </w:t>
    </w:r>
    <w:r w:rsidR="009B0E44" w:rsidRPr="007F76E4">
      <w:rPr>
        <w:rFonts w:ascii="Arial" w:hAnsi="Arial" w:cs="Arial"/>
        <w:i/>
        <w:sz w:val="13"/>
        <w:szCs w:val="13"/>
      </w:rPr>
      <w:t>Gmina Działdowo”</w:t>
    </w:r>
    <w:r w:rsidR="009B0E44">
      <w:rPr>
        <w:rFonts w:ascii="Arial" w:hAnsi="Arial" w:cs="Arial"/>
        <w:i/>
        <w:sz w:val="13"/>
        <w:szCs w:val="13"/>
      </w:rPr>
      <w:t xml:space="preserve"> </w:t>
    </w:r>
    <w:r w:rsidR="007F76E4" w:rsidRPr="00C16406">
      <w:rPr>
        <w:noProof/>
        <w:sz w:val="14"/>
        <w:szCs w:val="14"/>
      </w:rPr>
      <w:drawing>
        <wp:inline distT="0" distB="0" distL="0" distR="0" wp14:anchorId="79CB33B3" wp14:editId="038B652C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F76E4">
      <w:rPr>
        <w:rFonts w:ascii="Arial" w:hAnsi="Arial" w:cs="Arial"/>
        <w:i/>
        <w:sz w:val="13"/>
        <w:szCs w:val="13"/>
      </w:rPr>
      <w:t xml:space="preserve">                       </w:t>
    </w:r>
    <w:bookmarkEnd w:id="1"/>
  </w:p>
  <w:p w14:paraId="1823E227" w14:textId="3B149754" w:rsidR="003E0778" w:rsidRPr="00C16406" w:rsidRDefault="003E0778" w:rsidP="00C16406">
    <w:pPr>
      <w:pStyle w:val="Nagwek"/>
      <w:jc w:val="center"/>
      <w:rPr>
        <w:sz w:val="14"/>
        <w:szCs w:val="14"/>
      </w:rPr>
    </w:pPr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D73"/>
    <w:rsid w:val="00043DFB"/>
    <w:rsid w:val="00055C7A"/>
    <w:rsid w:val="00056678"/>
    <w:rsid w:val="00061636"/>
    <w:rsid w:val="00065C40"/>
    <w:rsid w:val="00073C3D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902D2"/>
    <w:rsid w:val="001B5F00"/>
    <w:rsid w:val="001C2359"/>
    <w:rsid w:val="001C26CC"/>
    <w:rsid w:val="001C6945"/>
    <w:rsid w:val="001F027E"/>
    <w:rsid w:val="00203A40"/>
    <w:rsid w:val="002168A8"/>
    <w:rsid w:val="00231BEA"/>
    <w:rsid w:val="002474B7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1131B"/>
    <w:rsid w:val="00422F0C"/>
    <w:rsid w:val="004301FE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2F1F"/>
    <w:rsid w:val="00520174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0F27"/>
    <w:rsid w:val="00771B2D"/>
    <w:rsid w:val="00780CB2"/>
    <w:rsid w:val="007840F2"/>
    <w:rsid w:val="007907BE"/>
    <w:rsid w:val="007936D6"/>
    <w:rsid w:val="007961C8"/>
    <w:rsid w:val="007A37BD"/>
    <w:rsid w:val="007B01C8"/>
    <w:rsid w:val="007C71FB"/>
    <w:rsid w:val="007D5B61"/>
    <w:rsid w:val="007D6046"/>
    <w:rsid w:val="007D7BE2"/>
    <w:rsid w:val="007E2F69"/>
    <w:rsid w:val="007E788A"/>
    <w:rsid w:val="007F76E4"/>
    <w:rsid w:val="00804F07"/>
    <w:rsid w:val="008109A7"/>
    <w:rsid w:val="00825A09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640A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B0E4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6782D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8005E"/>
    <w:rsid w:val="00B90E42"/>
    <w:rsid w:val="00B91407"/>
    <w:rsid w:val="00BB0C3C"/>
    <w:rsid w:val="00C014B5"/>
    <w:rsid w:val="00C021EF"/>
    <w:rsid w:val="00C0642C"/>
    <w:rsid w:val="00C16406"/>
    <w:rsid w:val="00C4103F"/>
    <w:rsid w:val="00C54CFA"/>
    <w:rsid w:val="00C57DEB"/>
    <w:rsid w:val="00C61472"/>
    <w:rsid w:val="00C81012"/>
    <w:rsid w:val="00C83DEE"/>
    <w:rsid w:val="00CA454D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6F91"/>
    <w:rsid w:val="00EB58E9"/>
    <w:rsid w:val="00EB7CDE"/>
    <w:rsid w:val="00EC3F57"/>
    <w:rsid w:val="00EC5672"/>
    <w:rsid w:val="00ED2D1D"/>
    <w:rsid w:val="00ED3626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648D9"/>
    <w:rsid w:val="00F67511"/>
    <w:rsid w:val="00F835DE"/>
    <w:rsid w:val="00F84C91"/>
    <w:rsid w:val="00FA28A4"/>
    <w:rsid w:val="00FC0317"/>
    <w:rsid w:val="00FC5669"/>
    <w:rsid w:val="00FD2DEC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56</cp:revision>
  <cp:lastPrinted>2016-07-26T10:32:00Z</cp:lastPrinted>
  <dcterms:created xsi:type="dcterms:W3CDTF">2017-06-01T11:57:00Z</dcterms:created>
  <dcterms:modified xsi:type="dcterms:W3CDTF">2025-03-13T08:13:00Z</dcterms:modified>
</cp:coreProperties>
</file>