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3C22" w14:textId="58B21359" w:rsidR="000A5B58" w:rsidRDefault="000A5B58" w:rsidP="000A5B58">
      <w:pPr>
        <w:keepNext/>
        <w:tabs>
          <w:tab w:val="left" w:pos="708"/>
          <w:tab w:val="num" w:pos="1440"/>
        </w:tabs>
        <w:spacing w:line="276" w:lineRule="auto"/>
        <w:jc w:val="right"/>
        <w:outlineLvl w:val="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7124CF">
        <w:rPr>
          <w:b/>
          <w:sz w:val="24"/>
          <w:szCs w:val="24"/>
        </w:rPr>
        <w:t>3</w:t>
      </w:r>
    </w:p>
    <w:p w14:paraId="694E6E4C" w14:textId="77777777" w:rsidR="000A5B58" w:rsidRDefault="000A5B58" w:rsidP="000A5B58">
      <w:pPr>
        <w:keepNext/>
        <w:tabs>
          <w:tab w:val="left" w:pos="708"/>
          <w:tab w:val="num" w:pos="1440"/>
        </w:tabs>
        <w:spacing w:line="276" w:lineRule="auto"/>
        <w:jc w:val="right"/>
        <w:outlineLvl w:val="5"/>
        <w:rPr>
          <w:b/>
          <w:sz w:val="24"/>
          <w:szCs w:val="24"/>
        </w:rPr>
      </w:pPr>
    </w:p>
    <w:p w14:paraId="139E24D4" w14:textId="5CE10158" w:rsidR="00366D5B" w:rsidRPr="00366D5B" w:rsidRDefault="00366D5B" w:rsidP="00366D5B">
      <w:pPr>
        <w:keepNext/>
        <w:tabs>
          <w:tab w:val="left" w:pos="708"/>
          <w:tab w:val="num" w:pos="1440"/>
        </w:tabs>
        <w:spacing w:line="276" w:lineRule="auto"/>
        <w:jc w:val="center"/>
        <w:outlineLvl w:val="5"/>
        <w:rPr>
          <w:b/>
          <w:sz w:val="24"/>
          <w:szCs w:val="24"/>
        </w:rPr>
      </w:pPr>
      <w:r w:rsidRPr="00366D5B">
        <w:rPr>
          <w:b/>
          <w:sz w:val="24"/>
          <w:szCs w:val="24"/>
        </w:rPr>
        <w:t>Umowa ( Projekt ) Nr ………...202</w:t>
      </w:r>
      <w:r w:rsidR="002B310C">
        <w:rPr>
          <w:b/>
          <w:sz w:val="24"/>
          <w:szCs w:val="24"/>
        </w:rPr>
        <w:t>5</w:t>
      </w:r>
      <w:r w:rsidRPr="00366D5B">
        <w:rPr>
          <w:b/>
          <w:sz w:val="24"/>
          <w:szCs w:val="24"/>
        </w:rPr>
        <w:t>.IPSiP</w:t>
      </w:r>
    </w:p>
    <w:p w14:paraId="34F79123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</w:p>
    <w:p w14:paraId="1887C76E" w14:textId="6EC62281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zawarta w dniu …….……… 202</w:t>
      </w:r>
      <w:r w:rsidR="002B310C">
        <w:rPr>
          <w:sz w:val="24"/>
          <w:szCs w:val="24"/>
        </w:rPr>
        <w:t>5</w:t>
      </w:r>
      <w:r w:rsidRPr="00366D5B">
        <w:rPr>
          <w:sz w:val="24"/>
          <w:szCs w:val="24"/>
        </w:rPr>
        <w:t xml:space="preserve"> r. w Małogoszczu pomiędzy:</w:t>
      </w:r>
    </w:p>
    <w:p w14:paraId="2BFA8707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b/>
          <w:sz w:val="24"/>
          <w:szCs w:val="24"/>
        </w:rPr>
        <w:t>Gminą Małogoszcz</w:t>
      </w:r>
      <w:r w:rsidRPr="00366D5B">
        <w:rPr>
          <w:sz w:val="24"/>
          <w:szCs w:val="24"/>
        </w:rPr>
        <w:t xml:space="preserve">, ul. Jaszowskiego 3A, 28-366 Małogoszcz </w:t>
      </w:r>
      <w:r w:rsidRPr="00366D5B">
        <w:rPr>
          <w:sz w:val="24"/>
          <w:szCs w:val="24"/>
        </w:rPr>
        <w:br/>
        <w:t>NIP: …………………., REGON: ……………………..</w:t>
      </w:r>
    </w:p>
    <w:p w14:paraId="451AD6A2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zwaną  w dalszej części „Zamawiającym”</w:t>
      </w:r>
      <w:r w:rsidRPr="00366D5B">
        <w:rPr>
          <w:sz w:val="24"/>
          <w:szCs w:val="24"/>
          <w:vertAlign w:val="superscript"/>
        </w:rPr>
        <w:t xml:space="preserve"> </w:t>
      </w:r>
      <w:r w:rsidRPr="00366D5B">
        <w:rPr>
          <w:sz w:val="24"/>
          <w:szCs w:val="24"/>
        </w:rPr>
        <w:t xml:space="preserve"> reprezentowaną przez:</w:t>
      </w:r>
    </w:p>
    <w:p w14:paraId="31A8DC72" w14:textId="7A2A7BFE" w:rsidR="00366D5B" w:rsidRPr="00366D5B" w:rsidRDefault="00BC490D" w:rsidP="000A5B5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Pawła Króla</w:t>
      </w:r>
      <w:r w:rsidR="00366D5B" w:rsidRPr="00366D5B">
        <w:rPr>
          <w:b/>
          <w:sz w:val="24"/>
          <w:szCs w:val="24"/>
        </w:rPr>
        <w:t xml:space="preserve">   –    Burmistrz</w:t>
      </w:r>
      <w:r w:rsidR="00380800">
        <w:rPr>
          <w:b/>
          <w:sz w:val="24"/>
          <w:szCs w:val="24"/>
        </w:rPr>
        <w:t>a</w:t>
      </w:r>
      <w:r w:rsidR="00366D5B" w:rsidRPr="00366D5B">
        <w:rPr>
          <w:b/>
          <w:sz w:val="24"/>
          <w:szCs w:val="24"/>
        </w:rPr>
        <w:t xml:space="preserve"> Miasta i Gminy Małogoszcz</w:t>
      </w:r>
    </w:p>
    <w:p w14:paraId="361DC1DA" w14:textId="6B4E2E27" w:rsidR="00366D5B" w:rsidRPr="00366D5B" w:rsidRDefault="00366D5B" w:rsidP="000A5B58">
      <w:pPr>
        <w:spacing w:line="360" w:lineRule="auto"/>
        <w:rPr>
          <w:sz w:val="24"/>
          <w:szCs w:val="24"/>
        </w:rPr>
      </w:pPr>
      <w:bookmarkStart w:id="0" w:name="_Hlk41285905"/>
      <w:r w:rsidRPr="00366D5B">
        <w:rPr>
          <w:b/>
          <w:sz w:val="24"/>
          <w:szCs w:val="24"/>
        </w:rPr>
        <w:t>przy kontrasygnacie Skarbnik – Iwony Szymkiewicz</w:t>
      </w:r>
    </w:p>
    <w:p w14:paraId="2EA2AA21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a</w:t>
      </w:r>
    </w:p>
    <w:p w14:paraId="316576FA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Przedsiębiorstwem …………………………………………………….…………..</w:t>
      </w:r>
      <w:r w:rsidRPr="00366D5B">
        <w:rPr>
          <w:sz w:val="24"/>
          <w:szCs w:val="24"/>
        </w:rPr>
        <w:br/>
        <w:t>NIP: …………………… , REGON: ……………………….</w:t>
      </w:r>
    </w:p>
    <w:p w14:paraId="1C921722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zwanym w dalszej części „Wykonawcą” reprezentowanym przez:</w:t>
      </w:r>
    </w:p>
    <w:p w14:paraId="2B8E43AD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……………………………………………………………………………………..</w:t>
      </w:r>
    </w:p>
    <w:bookmarkEnd w:id="0"/>
    <w:p w14:paraId="0A5C8D2D" w14:textId="3CB62F34" w:rsidR="00413FE2" w:rsidRDefault="00413FE2" w:rsidP="00366D5B">
      <w:pPr>
        <w:pStyle w:val="Lista2"/>
        <w:spacing w:line="276" w:lineRule="auto"/>
        <w:ind w:left="0" w:firstLine="0"/>
        <w:jc w:val="both"/>
        <w:rPr>
          <w:sz w:val="24"/>
          <w:szCs w:val="24"/>
        </w:rPr>
      </w:pPr>
    </w:p>
    <w:p w14:paraId="343DAE97" w14:textId="77777777" w:rsidR="000A5B58" w:rsidRPr="00366D5B" w:rsidRDefault="000A5B58" w:rsidP="00366D5B">
      <w:pPr>
        <w:pStyle w:val="Lista2"/>
        <w:spacing w:line="276" w:lineRule="auto"/>
        <w:ind w:left="0" w:firstLine="0"/>
        <w:jc w:val="both"/>
        <w:rPr>
          <w:sz w:val="24"/>
          <w:szCs w:val="24"/>
        </w:rPr>
      </w:pPr>
    </w:p>
    <w:p w14:paraId="1BA0B3E4" w14:textId="77777777" w:rsidR="00413FE2" w:rsidRPr="007B6411" w:rsidRDefault="00413FE2" w:rsidP="00366D5B">
      <w:pPr>
        <w:pStyle w:val="Tekstpodstawowy"/>
        <w:spacing w:line="276" w:lineRule="auto"/>
        <w:rPr>
          <w:rFonts w:ascii="Cambria" w:hAnsi="Cambria"/>
          <w:b w:val="0"/>
          <w:bCs/>
          <w:sz w:val="24"/>
          <w:szCs w:val="24"/>
        </w:rPr>
      </w:pPr>
      <w:r w:rsidRPr="007B6411">
        <w:rPr>
          <w:rFonts w:ascii="Cambria" w:hAnsi="Cambria"/>
          <w:b w:val="0"/>
          <w:bCs/>
          <w:sz w:val="24"/>
          <w:szCs w:val="24"/>
        </w:rPr>
        <w:t>§ 1</w:t>
      </w:r>
    </w:p>
    <w:p w14:paraId="2E843541" w14:textId="4AD84601" w:rsidR="000A41B2" w:rsidRPr="00D83A97" w:rsidRDefault="00413FE2" w:rsidP="00D83A97">
      <w:pPr>
        <w:jc w:val="both"/>
        <w:rPr>
          <w:b/>
          <w:bCs/>
          <w:sz w:val="24"/>
          <w:szCs w:val="24"/>
        </w:rPr>
      </w:pPr>
      <w:r w:rsidRPr="00D83A97">
        <w:rPr>
          <w:bCs/>
          <w:sz w:val="24"/>
          <w:szCs w:val="24"/>
        </w:rPr>
        <w:t xml:space="preserve">W oparciu o przedstawioną ofertę cenową Zamawiający zleca a Wykonawca zobowiązuje się do </w:t>
      </w:r>
      <w:r w:rsidR="00306C35" w:rsidRPr="00D83A97">
        <w:rPr>
          <w:b/>
          <w:bCs/>
          <w:sz w:val="24"/>
          <w:szCs w:val="24"/>
        </w:rPr>
        <w:t>„Wykonania dokumentacji projektowej przebudowy drogi gminnej nr 343017T Leśnica – Stacja PKP na dz. nr o długości około 500 m dz. nr 9/3, 3356/3, 3350/16 obręb 017 Zakrucze”</w:t>
      </w:r>
    </w:p>
    <w:p w14:paraId="1B7AC7FB" w14:textId="51D02C7A" w:rsidR="005069D0" w:rsidRPr="00D83A97" w:rsidRDefault="005069D0" w:rsidP="00D83A97">
      <w:pPr>
        <w:pStyle w:val="NormalnyWeb"/>
        <w:spacing w:line="276" w:lineRule="auto"/>
        <w:jc w:val="both"/>
        <w:rPr>
          <w:szCs w:val="24"/>
        </w:rPr>
      </w:pPr>
      <w:r w:rsidRPr="00D83A97">
        <w:rPr>
          <w:szCs w:val="24"/>
        </w:rPr>
        <w:t>Zakres prac:</w:t>
      </w:r>
      <w:r w:rsidR="007C2635" w:rsidRPr="00D83A97">
        <w:rPr>
          <w:szCs w:val="24"/>
        </w:rPr>
        <w:t xml:space="preserve"> </w:t>
      </w:r>
      <w:r w:rsidR="00D83A97" w:rsidRPr="00D83A97">
        <w:rPr>
          <w:szCs w:val="24"/>
        </w:rPr>
        <w:t>zgodnie z Załącznikiem nr 2 do zapytania ofertowego „Opis Przedmiotu Zamówienia” oraz ofertą Wykonawcy.</w:t>
      </w:r>
    </w:p>
    <w:p w14:paraId="7381AE8B" w14:textId="77777777" w:rsidR="00D83A97" w:rsidRPr="00337130" w:rsidRDefault="00D83A97" w:rsidP="00D83A97">
      <w:pPr>
        <w:spacing w:after="160" w:line="276" w:lineRule="auto"/>
        <w:ind w:left="360"/>
        <w:contextualSpacing/>
        <w:jc w:val="both"/>
        <w:rPr>
          <w:rFonts w:ascii="Cambria" w:hAnsi="Cambria"/>
          <w:b/>
          <w:sz w:val="24"/>
          <w:szCs w:val="24"/>
        </w:rPr>
      </w:pPr>
    </w:p>
    <w:p w14:paraId="51120CF2" w14:textId="77777777" w:rsidR="00D83A97" w:rsidRPr="00571ED8" w:rsidRDefault="00D83A97" w:rsidP="00D83A97">
      <w:pPr>
        <w:spacing w:after="16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571ED8">
        <w:rPr>
          <w:rFonts w:ascii="Cambria" w:hAnsi="Cambria"/>
          <w:b/>
          <w:sz w:val="24"/>
          <w:szCs w:val="24"/>
        </w:rPr>
        <w:t>Wspólny Słownik Zamówień – CPV:</w:t>
      </w:r>
    </w:p>
    <w:p w14:paraId="3C8782E5" w14:textId="77777777" w:rsidR="00D83A97" w:rsidRPr="00571ED8" w:rsidRDefault="00D83A97" w:rsidP="00D83A97">
      <w:pPr>
        <w:spacing w:after="16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571ED8">
        <w:rPr>
          <w:rFonts w:ascii="Cambria" w:hAnsi="Cambria"/>
          <w:b/>
          <w:sz w:val="24"/>
          <w:szCs w:val="24"/>
        </w:rPr>
        <w:t>71320000-7 Usługi inżynieryjne w zakresie projektowania;</w:t>
      </w:r>
    </w:p>
    <w:p w14:paraId="35B56302" w14:textId="77777777" w:rsidR="00D83A97" w:rsidRPr="00571ED8" w:rsidRDefault="00D83A97" w:rsidP="00D83A97">
      <w:pPr>
        <w:spacing w:after="16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571ED8">
        <w:rPr>
          <w:rFonts w:ascii="Cambria" w:hAnsi="Cambria"/>
          <w:b/>
          <w:sz w:val="24"/>
          <w:szCs w:val="24"/>
        </w:rPr>
        <w:t>71222000-0 Usługi architektoniczne w zakresie przestrzeni.</w:t>
      </w:r>
    </w:p>
    <w:p w14:paraId="0AA41913" w14:textId="77777777" w:rsidR="00D83A97" w:rsidRPr="00571ED8" w:rsidRDefault="00D83A97" w:rsidP="00D83A97">
      <w:pPr>
        <w:spacing w:after="16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571ED8">
        <w:rPr>
          <w:rFonts w:ascii="Cambria" w:hAnsi="Cambria"/>
          <w:b/>
          <w:sz w:val="24"/>
          <w:szCs w:val="24"/>
        </w:rPr>
        <w:t>71242000-6 Przygotowanie przedsięwzięcia i projektu, oszacowanie kosztów,</w:t>
      </w:r>
    </w:p>
    <w:p w14:paraId="54629D1B" w14:textId="77777777" w:rsidR="00D83A97" w:rsidRPr="00571ED8" w:rsidRDefault="00D83A97" w:rsidP="00D83A97">
      <w:pPr>
        <w:spacing w:after="16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571ED8">
        <w:rPr>
          <w:rFonts w:ascii="Cambria" w:hAnsi="Cambria"/>
          <w:b/>
          <w:sz w:val="24"/>
          <w:szCs w:val="24"/>
        </w:rPr>
        <w:t>71248000-8 Nadzór nad projektem i dokumentacją.</w:t>
      </w:r>
    </w:p>
    <w:p w14:paraId="5E15C6F9" w14:textId="77777777" w:rsidR="00D83A97" w:rsidRPr="00306C35" w:rsidRDefault="00D83A97" w:rsidP="00BC490D">
      <w:pPr>
        <w:pStyle w:val="NormalnyWeb"/>
        <w:spacing w:line="276" w:lineRule="auto"/>
        <w:jc w:val="both"/>
        <w:rPr>
          <w:szCs w:val="24"/>
        </w:rPr>
      </w:pPr>
    </w:p>
    <w:p w14:paraId="22B96512" w14:textId="60CEF87C" w:rsidR="00413FE2" w:rsidRDefault="00413FE2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2.</w:t>
      </w:r>
      <w:r w:rsidR="00366D5B">
        <w:rPr>
          <w:b w:val="0"/>
          <w:sz w:val="24"/>
          <w:szCs w:val="24"/>
        </w:rPr>
        <w:t xml:space="preserve"> </w:t>
      </w:r>
      <w:r w:rsidRPr="00366D5B">
        <w:rPr>
          <w:b w:val="0"/>
          <w:sz w:val="24"/>
          <w:szCs w:val="24"/>
        </w:rPr>
        <w:t xml:space="preserve">Przedmiotowe opracowania winny być wykonane zgodnie z obowiązującymi przepisami </w:t>
      </w:r>
      <w:r w:rsidR="00366D5B">
        <w:rPr>
          <w:b w:val="0"/>
          <w:sz w:val="24"/>
          <w:szCs w:val="24"/>
        </w:rPr>
        <w:br/>
        <w:t xml:space="preserve">     </w:t>
      </w:r>
      <w:r w:rsidRPr="00366D5B">
        <w:rPr>
          <w:b w:val="0"/>
          <w:sz w:val="24"/>
          <w:szCs w:val="24"/>
        </w:rPr>
        <w:t xml:space="preserve">prawa, w szczególności zgodnie z Rozporządzeniem Ministra </w:t>
      </w:r>
      <w:r w:rsidR="0085643C">
        <w:rPr>
          <w:b w:val="0"/>
          <w:sz w:val="24"/>
          <w:szCs w:val="24"/>
        </w:rPr>
        <w:t xml:space="preserve">Rozwoju i Technologii </w:t>
      </w:r>
      <w:r w:rsidRPr="00366D5B">
        <w:rPr>
          <w:b w:val="0"/>
          <w:sz w:val="24"/>
          <w:szCs w:val="24"/>
        </w:rPr>
        <w:t xml:space="preserve">z dnia </w:t>
      </w:r>
      <w:r w:rsidR="00366D5B">
        <w:rPr>
          <w:b w:val="0"/>
          <w:sz w:val="24"/>
          <w:szCs w:val="24"/>
        </w:rPr>
        <w:br/>
        <w:t xml:space="preserve">     </w:t>
      </w:r>
      <w:r w:rsidRPr="00366D5B">
        <w:rPr>
          <w:b w:val="0"/>
          <w:sz w:val="24"/>
          <w:szCs w:val="24"/>
        </w:rPr>
        <w:t>2</w:t>
      </w:r>
      <w:r w:rsidR="0085643C">
        <w:rPr>
          <w:b w:val="0"/>
          <w:sz w:val="24"/>
          <w:szCs w:val="24"/>
        </w:rPr>
        <w:t>0</w:t>
      </w:r>
      <w:r w:rsidRPr="00366D5B">
        <w:rPr>
          <w:b w:val="0"/>
          <w:sz w:val="24"/>
          <w:szCs w:val="24"/>
        </w:rPr>
        <w:t xml:space="preserve"> </w:t>
      </w:r>
      <w:r w:rsidR="0085643C">
        <w:rPr>
          <w:b w:val="0"/>
          <w:sz w:val="24"/>
          <w:szCs w:val="24"/>
        </w:rPr>
        <w:t>grudnia</w:t>
      </w:r>
      <w:r w:rsidRPr="00366D5B">
        <w:rPr>
          <w:b w:val="0"/>
          <w:sz w:val="24"/>
          <w:szCs w:val="24"/>
        </w:rPr>
        <w:t xml:space="preserve"> 20</w:t>
      </w:r>
      <w:r w:rsidR="0085643C">
        <w:rPr>
          <w:b w:val="0"/>
          <w:sz w:val="24"/>
          <w:szCs w:val="24"/>
        </w:rPr>
        <w:t>21</w:t>
      </w:r>
      <w:r w:rsidRPr="00366D5B">
        <w:rPr>
          <w:b w:val="0"/>
          <w:sz w:val="24"/>
          <w:szCs w:val="24"/>
        </w:rPr>
        <w:t xml:space="preserve"> r. w sprawie szczegółowego zakresu i formy dokumentacji projektowej, </w:t>
      </w:r>
      <w:r w:rsidR="00366D5B">
        <w:rPr>
          <w:b w:val="0"/>
          <w:sz w:val="24"/>
          <w:szCs w:val="24"/>
        </w:rPr>
        <w:br/>
        <w:t xml:space="preserve">     </w:t>
      </w:r>
      <w:r w:rsidRPr="00366D5B">
        <w:rPr>
          <w:b w:val="0"/>
          <w:sz w:val="24"/>
          <w:szCs w:val="24"/>
        </w:rPr>
        <w:t xml:space="preserve">specyfikacji technicznych wykonania i odbioru robót budowlanych oraz programu </w:t>
      </w:r>
      <w:r w:rsidR="00366D5B">
        <w:rPr>
          <w:b w:val="0"/>
          <w:sz w:val="24"/>
          <w:szCs w:val="24"/>
        </w:rPr>
        <w:br/>
        <w:t xml:space="preserve">     </w:t>
      </w:r>
      <w:proofErr w:type="spellStart"/>
      <w:r w:rsidRPr="00366D5B">
        <w:rPr>
          <w:b w:val="0"/>
          <w:sz w:val="24"/>
          <w:szCs w:val="24"/>
        </w:rPr>
        <w:t>funkcjonalno</w:t>
      </w:r>
      <w:proofErr w:type="spellEnd"/>
      <w:r w:rsidRPr="00366D5B">
        <w:rPr>
          <w:b w:val="0"/>
          <w:sz w:val="24"/>
          <w:szCs w:val="24"/>
        </w:rPr>
        <w:t xml:space="preserve"> – użytkowego, oraz Rozporządzeniem Ministra </w:t>
      </w:r>
      <w:r w:rsidR="0085643C">
        <w:rPr>
          <w:b w:val="0"/>
          <w:sz w:val="24"/>
          <w:szCs w:val="24"/>
        </w:rPr>
        <w:t>Rozwoju i Technologii</w:t>
      </w:r>
      <w:r w:rsidRPr="00366D5B">
        <w:rPr>
          <w:b w:val="0"/>
          <w:sz w:val="24"/>
          <w:szCs w:val="24"/>
        </w:rPr>
        <w:t xml:space="preserve"> z dnia </w:t>
      </w:r>
      <w:r w:rsidR="001F582B">
        <w:rPr>
          <w:b w:val="0"/>
          <w:sz w:val="24"/>
          <w:szCs w:val="24"/>
        </w:rPr>
        <w:t xml:space="preserve">          </w:t>
      </w:r>
    </w:p>
    <w:p w14:paraId="1C21CA93" w14:textId="4BD32140" w:rsidR="00366D5B" w:rsidRDefault="001F582B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1F582B">
        <w:rPr>
          <w:b w:val="0"/>
          <w:sz w:val="24"/>
          <w:szCs w:val="24"/>
        </w:rPr>
        <w:t xml:space="preserve">20 grudnia 2021 r. w sprawie określenia metod i podstaw sporządzania kosztorysu </w:t>
      </w:r>
    </w:p>
    <w:p w14:paraId="7DAF8503" w14:textId="69EA0103" w:rsidR="001F582B" w:rsidRDefault="001F582B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1F582B">
        <w:rPr>
          <w:b w:val="0"/>
          <w:sz w:val="24"/>
          <w:szCs w:val="24"/>
        </w:rPr>
        <w:t xml:space="preserve">inwestorskiego, obliczania planowanych kosztów prac projektowych oraz planowanych </w:t>
      </w:r>
    </w:p>
    <w:p w14:paraId="5135BEFC" w14:textId="14E37B31" w:rsidR="001F582B" w:rsidRPr="00366D5B" w:rsidRDefault="001F582B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1F582B">
        <w:rPr>
          <w:b w:val="0"/>
          <w:sz w:val="24"/>
          <w:szCs w:val="24"/>
        </w:rPr>
        <w:t xml:space="preserve">kosztów robót  budowlanych określonych w programie </w:t>
      </w:r>
      <w:proofErr w:type="spellStart"/>
      <w:r w:rsidRPr="001F582B">
        <w:rPr>
          <w:b w:val="0"/>
          <w:sz w:val="24"/>
          <w:szCs w:val="24"/>
        </w:rPr>
        <w:t>funkcjonalno</w:t>
      </w:r>
      <w:proofErr w:type="spellEnd"/>
      <w:r w:rsidRPr="001F582B">
        <w:rPr>
          <w:b w:val="0"/>
          <w:sz w:val="24"/>
          <w:szCs w:val="24"/>
        </w:rPr>
        <w:t xml:space="preserve"> – użytkowym.</w:t>
      </w:r>
    </w:p>
    <w:p w14:paraId="6597000E" w14:textId="77777777" w:rsidR="0072265D" w:rsidRDefault="0072265D" w:rsidP="00366D5B">
      <w:pPr>
        <w:pStyle w:val="Tekstpodstawowy"/>
        <w:spacing w:line="276" w:lineRule="auto"/>
        <w:rPr>
          <w:bCs/>
          <w:sz w:val="24"/>
          <w:szCs w:val="24"/>
        </w:rPr>
      </w:pPr>
    </w:p>
    <w:p w14:paraId="3D67380F" w14:textId="09DFB10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lastRenderedPageBreak/>
        <w:t>§ 2</w:t>
      </w:r>
    </w:p>
    <w:p w14:paraId="3BDE6D18" w14:textId="2B077FF6" w:rsidR="00413FE2" w:rsidRDefault="00413FE2" w:rsidP="00366D5B">
      <w:pPr>
        <w:pStyle w:val="Tekstpodstawowy"/>
        <w:numPr>
          <w:ilvl w:val="1"/>
          <w:numId w:val="3"/>
        </w:numPr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Termin rozpoczęcia wykonania dzieła ustalono na dzień podpisania niniejszej umowy                     a zakończenia opracowania na dzień …………….202</w:t>
      </w:r>
      <w:r w:rsidR="002B310C">
        <w:rPr>
          <w:b w:val="0"/>
          <w:sz w:val="24"/>
          <w:szCs w:val="24"/>
        </w:rPr>
        <w:t>5</w:t>
      </w:r>
      <w:r w:rsidRPr="00366D5B">
        <w:rPr>
          <w:b w:val="0"/>
          <w:sz w:val="24"/>
          <w:szCs w:val="24"/>
        </w:rPr>
        <w:t xml:space="preserve"> roku.</w:t>
      </w:r>
    </w:p>
    <w:p w14:paraId="629D2BA0" w14:textId="7B715CB6" w:rsidR="002B310C" w:rsidRPr="009637B1" w:rsidRDefault="000A41B2" w:rsidP="00366D5B">
      <w:pPr>
        <w:pStyle w:val="Tekstpodstawowy"/>
        <w:numPr>
          <w:ilvl w:val="1"/>
          <w:numId w:val="3"/>
        </w:numPr>
        <w:spacing w:line="276" w:lineRule="auto"/>
        <w:jc w:val="both"/>
        <w:rPr>
          <w:b w:val="0"/>
          <w:sz w:val="24"/>
          <w:szCs w:val="24"/>
        </w:rPr>
      </w:pPr>
      <w:r w:rsidRPr="009637B1">
        <w:rPr>
          <w:b w:val="0"/>
          <w:sz w:val="24"/>
          <w:szCs w:val="24"/>
        </w:rPr>
        <w:t xml:space="preserve">W celu przygotowania dokumentacji projektowo – kosztorysowej </w:t>
      </w:r>
      <w:r w:rsidR="002B310C" w:rsidRPr="009637B1">
        <w:rPr>
          <w:b w:val="0"/>
          <w:sz w:val="24"/>
          <w:szCs w:val="24"/>
        </w:rPr>
        <w:t xml:space="preserve">Wykonawca zobowiązany jest </w:t>
      </w:r>
      <w:r w:rsidR="002B1725" w:rsidRPr="009637B1">
        <w:rPr>
          <w:b w:val="0"/>
          <w:sz w:val="24"/>
          <w:szCs w:val="24"/>
        </w:rPr>
        <w:t>do uczestnictwa w spotkaniach w sprawie uzgodnień z użytkownikiem  i zamawiającym w siedzibie Urzędu Miasta i Gminy w Małogoszczu. Zamawiający zastrzega sobie możliwość wprowadzenia zmian do załączonej koncepcji zgodnie z uwagami zamawiającego.</w:t>
      </w:r>
    </w:p>
    <w:p w14:paraId="5F0BFCCC" w14:textId="77777777" w:rsidR="00413FE2" w:rsidRPr="00366D5B" w:rsidRDefault="00413FE2" w:rsidP="00366D5B">
      <w:pPr>
        <w:pStyle w:val="Tekstpodstawowy"/>
        <w:spacing w:line="276" w:lineRule="auto"/>
        <w:rPr>
          <w:b w:val="0"/>
          <w:sz w:val="24"/>
          <w:szCs w:val="24"/>
        </w:rPr>
      </w:pPr>
    </w:p>
    <w:p w14:paraId="69EDF819" w14:textId="7777777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3</w:t>
      </w:r>
    </w:p>
    <w:p w14:paraId="6953B6B0" w14:textId="1609A2E1" w:rsidR="00413FE2" w:rsidRPr="00366D5B" w:rsidRDefault="00413FE2" w:rsidP="00366D5B">
      <w:pPr>
        <w:pStyle w:val="Tekstpodstawowy"/>
        <w:numPr>
          <w:ilvl w:val="2"/>
          <w:numId w:val="3"/>
        </w:numPr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Za wykonanie przedmiotu umowy Wykonawca otrzyma wynagrodzenie netto w kwocie ……………..  zł (słownie: ……………………………………………</w:t>
      </w:r>
      <w:r w:rsidR="00366D5B">
        <w:rPr>
          <w:b w:val="0"/>
          <w:sz w:val="24"/>
          <w:szCs w:val="24"/>
        </w:rPr>
        <w:t>…</w:t>
      </w:r>
      <w:r w:rsidRPr="00366D5B">
        <w:rPr>
          <w:b w:val="0"/>
          <w:sz w:val="24"/>
          <w:szCs w:val="24"/>
        </w:rPr>
        <w:t xml:space="preserve">………………….) </w:t>
      </w:r>
    </w:p>
    <w:p w14:paraId="4B947573" w14:textId="53A2AB3D" w:rsidR="00413FE2" w:rsidRPr="00366D5B" w:rsidRDefault="00413FE2" w:rsidP="00366D5B">
      <w:pPr>
        <w:spacing w:line="276" w:lineRule="auto"/>
        <w:ind w:left="36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podatek VAT</w:t>
      </w:r>
      <w:r w:rsidR="00366D5B">
        <w:rPr>
          <w:sz w:val="24"/>
          <w:szCs w:val="24"/>
        </w:rPr>
        <w:t xml:space="preserve"> ……..</w:t>
      </w:r>
      <w:r w:rsidRPr="00366D5B">
        <w:rPr>
          <w:sz w:val="24"/>
          <w:szCs w:val="24"/>
        </w:rPr>
        <w:t>% kwota ………… zł (słownie: ………………………………….) brutto: ……………….. zł (słownie: …………………………</w:t>
      </w:r>
      <w:r w:rsidR="00366D5B">
        <w:rPr>
          <w:sz w:val="24"/>
          <w:szCs w:val="24"/>
        </w:rPr>
        <w:t>.</w:t>
      </w:r>
      <w:r w:rsidRPr="00366D5B">
        <w:rPr>
          <w:sz w:val="24"/>
          <w:szCs w:val="24"/>
        </w:rPr>
        <w:t>……………………………).</w:t>
      </w:r>
    </w:p>
    <w:p w14:paraId="196A8BC1" w14:textId="77777777" w:rsidR="00413FE2" w:rsidRPr="00366D5B" w:rsidRDefault="00413FE2" w:rsidP="00366D5B">
      <w:pPr>
        <w:numPr>
          <w:ilvl w:val="2"/>
          <w:numId w:val="3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Wynagrodzenie określone w ust. 1 jest stałe i nie ulegnie zmianie w okresie trwania umowy.</w:t>
      </w:r>
    </w:p>
    <w:p w14:paraId="27802FD3" w14:textId="062A3092" w:rsidR="00413FE2" w:rsidRPr="00366D5B" w:rsidRDefault="00413FE2" w:rsidP="00366D5B">
      <w:pPr>
        <w:numPr>
          <w:ilvl w:val="2"/>
          <w:numId w:val="3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Wynagrodzenie  za  wykonanie  przedmiotu  umowy  będzie  zapłacone  w  ciągu  14 dni od daty przekazania </w:t>
      </w:r>
      <w:r w:rsidR="002B310C" w:rsidRPr="002B310C">
        <w:rPr>
          <w:sz w:val="24"/>
          <w:szCs w:val="24"/>
          <w:u w:val="single"/>
        </w:rPr>
        <w:t>całego zakresu</w:t>
      </w:r>
      <w:r w:rsidR="002B310C">
        <w:rPr>
          <w:sz w:val="24"/>
          <w:szCs w:val="24"/>
        </w:rPr>
        <w:t xml:space="preserve"> </w:t>
      </w:r>
      <w:r w:rsidRPr="00366D5B">
        <w:rPr>
          <w:sz w:val="24"/>
          <w:szCs w:val="24"/>
        </w:rPr>
        <w:t>dokumentacji projektowej i otrzymaniu faktury.</w:t>
      </w:r>
    </w:p>
    <w:p w14:paraId="7BB77AC7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48EE2F49" w14:textId="7777777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4</w:t>
      </w:r>
    </w:p>
    <w:p w14:paraId="7498DB42" w14:textId="7E5AB799" w:rsidR="00413FE2" w:rsidRPr="00366D5B" w:rsidRDefault="005069D0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 umowy</w:t>
      </w:r>
      <w:r w:rsidR="00413FE2" w:rsidRPr="00366D5B">
        <w:rPr>
          <w:sz w:val="24"/>
          <w:szCs w:val="24"/>
        </w:rPr>
        <w:t xml:space="preserve"> zostanie wykonan</w:t>
      </w:r>
      <w:r w:rsidR="000A41B2">
        <w:rPr>
          <w:sz w:val="24"/>
          <w:szCs w:val="24"/>
        </w:rPr>
        <w:t>y</w:t>
      </w:r>
      <w:r w:rsidR="00413FE2" w:rsidRPr="00366D5B">
        <w:rPr>
          <w:sz w:val="24"/>
          <w:szCs w:val="24"/>
        </w:rPr>
        <w:t xml:space="preserve"> w </w:t>
      </w:r>
      <w:r>
        <w:rPr>
          <w:sz w:val="24"/>
          <w:szCs w:val="24"/>
        </w:rPr>
        <w:t>3</w:t>
      </w:r>
      <w:r w:rsidR="00413FE2" w:rsidRPr="00366D5B">
        <w:rPr>
          <w:sz w:val="24"/>
          <w:szCs w:val="24"/>
        </w:rPr>
        <w:t xml:space="preserve">-ch egzemplarzach, za wyjątkiem kosztorysu inwestorskiego, przedmiaru robót i specyfikacji technicznych, które należy wykonać w 1 egz. Całość dokumentacji projektowej, kosztorys inwestorski, przedmiar robót i specyfikacje techniczne należy dodatkowo przekazać Zamawiającemu na płycie CD (w formatach Word/Excel, </w:t>
      </w:r>
      <w:r w:rsidR="00637318">
        <w:rPr>
          <w:sz w:val="24"/>
          <w:szCs w:val="24"/>
        </w:rPr>
        <w:t>Pdf</w:t>
      </w:r>
      <w:r w:rsidR="00413FE2" w:rsidRPr="00366D5B">
        <w:rPr>
          <w:sz w:val="24"/>
          <w:szCs w:val="24"/>
        </w:rPr>
        <w:t>)</w:t>
      </w:r>
      <w:r w:rsidR="00C47B23">
        <w:rPr>
          <w:sz w:val="24"/>
          <w:szCs w:val="24"/>
        </w:rPr>
        <w:t>.</w:t>
      </w:r>
    </w:p>
    <w:p w14:paraId="272067B7" w14:textId="4CE57034" w:rsidR="00413FE2" w:rsidRDefault="00413FE2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 Do obowiązków Wykonawcy należy zaopatrzenie dokumentacji projektowej w wykaz opracowań oraz pisemne oświadczenie, iż dostarczona dokumentacja jest wykonana zgodnie z umową, obowiązującymi przepisami techniczno-budowlanymi oraz normami i że zostaje wydana w stanie zupełnym</w:t>
      </w:r>
      <w:r w:rsidR="00D4690F">
        <w:rPr>
          <w:sz w:val="24"/>
          <w:szCs w:val="24"/>
        </w:rPr>
        <w:t>.</w:t>
      </w:r>
      <w:r w:rsidRPr="00366D5B">
        <w:rPr>
          <w:sz w:val="24"/>
          <w:szCs w:val="24"/>
        </w:rPr>
        <w:t xml:space="preserve"> </w:t>
      </w:r>
    </w:p>
    <w:p w14:paraId="2137B152" w14:textId="12E382EC" w:rsidR="00413FE2" w:rsidRPr="009637B1" w:rsidRDefault="00413FE2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9637B1">
        <w:rPr>
          <w:sz w:val="24"/>
          <w:szCs w:val="24"/>
        </w:rPr>
        <w:t xml:space="preserve">Dokumentacja projektowa stanowiąca przedmiot umowy chroniona jest prawem autorskim. Wykonawca przenosi na </w:t>
      </w:r>
      <w:r w:rsidR="008E2DC8" w:rsidRPr="009637B1">
        <w:rPr>
          <w:sz w:val="24"/>
          <w:szCs w:val="24"/>
        </w:rPr>
        <w:t>Z</w:t>
      </w:r>
      <w:r w:rsidRPr="009637B1">
        <w:rPr>
          <w:sz w:val="24"/>
          <w:szCs w:val="24"/>
        </w:rPr>
        <w:t>amawiającego autorskie prawa majątkowe do tej dokumentacji w zakresie jednokrotnego wykorzystania projektu.</w:t>
      </w:r>
    </w:p>
    <w:p w14:paraId="39186AD4" w14:textId="77777777" w:rsidR="009637B1" w:rsidRPr="00366D5B" w:rsidRDefault="009637B1" w:rsidP="009637B1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w imieniu Inwestora uzyskać wszelkie wynikające z przepisów prawa niezbędne opinie, uzgodnienia, pozwolenia do realizacji robót tj. uzgodnienie z konserwatorem zabytków, pozwolenie na budowę lub zgłoszenie.</w:t>
      </w:r>
    </w:p>
    <w:p w14:paraId="709A6875" w14:textId="33E08CC0" w:rsidR="00413FE2" w:rsidRPr="009637B1" w:rsidRDefault="009637B1" w:rsidP="009637B1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9637B1">
        <w:rPr>
          <w:sz w:val="24"/>
          <w:szCs w:val="24"/>
        </w:rPr>
        <w:t>Wykonawca zobowiązuje się do pełnienia nadzoru autorskiego w zakresie niezbędnym do realizacji zadania inwestycyjnego w sposób gwarantujący Zamawiającemu dotrzymanie terminów realizacji robót, w tym przygotowanie odpowiedzi do opracowanej dokumentacji i przekazywaniu ich Zamawiającemu w wyznaczonym przez niego terminie podczas prowadzenia postępowania na wyłonienie wykonawcy robót oraz  do wizytacji na budowie  na wezwanie Zamawiającego.</w:t>
      </w:r>
    </w:p>
    <w:p w14:paraId="6DDDFCB2" w14:textId="643EADCD" w:rsidR="009637B1" w:rsidRPr="009637B1" w:rsidRDefault="009637B1" w:rsidP="009637B1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w trakcie opracowywania dokumentacji projektowej jest zobowiązany na bieżąco uzgadniać  z Zamawiającym proponowane rozwiązania projektowe</w:t>
      </w:r>
      <w:r w:rsidR="007264AF">
        <w:rPr>
          <w:sz w:val="24"/>
          <w:szCs w:val="24"/>
        </w:rPr>
        <w:t>.</w:t>
      </w:r>
    </w:p>
    <w:p w14:paraId="50E3FA66" w14:textId="4C5DF699" w:rsidR="004178AC" w:rsidRPr="004178AC" w:rsidRDefault="004178AC" w:rsidP="004178AC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wykonania dwukrotnie aktualizacji cen kosztorysowych, na żądanie Zamawiającego.</w:t>
      </w:r>
    </w:p>
    <w:p w14:paraId="6EA65041" w14:textId="22ECA4B2" w:rsidR="00413FE2" w:rsidRPr="00366D5B" w:rsidRDefault="00413FE2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lastRenderedPageBreak/>
        <w:t xml:space="preserve">Przy odbiorze dzieła Zamawiający nie jest obowiązany dokonać sprawdzenia jakości wykonanej pracy projektowej. O zauważonych wadach dokumentacji projektowej Zamawiający powinien zawiadomić Wykonawcę niezwłocznie, a Wykonawca usunie wadę niezwłocznie, lecz nie później niż 7 dni od daty otrzymania zawiadomienia pismem lub </w:t>
      </w:r>
      <w:r w:rsidR="008E2DC8">
        <w:rPr>
          <w:sz w:val="24"/>
          <w:szCs w:val="24"/>
        </w:rPr>
        <w:t xml:space="preserve">drogą </w:t>
      </w:r>
      <w:r w:rsidR="003315A4">
        <w:rPr>
          <w:sz w:val="24"/>
          <w:szCs w:val="24"/>
        </w:rPr>
        <w:t>elektroniczną</w:t>
      </w:r>
      <w:r w:rsidRPr="00366D5B">
        <w:rPr>
          <w:sz w:val="24"/>
          <w:szCs w:val="24"/>
        </w:rPr>
        <w:t>.</w:t>
      </w:r>
    </w:p>
    <w:p w14:paraId="7D61C246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2A66F097" w14:textId="77777777" w:rsidR="00413FE2" w:rsidRPr="000A5B58" w:rsidRDefault="00413FE2" w:rsidP="00366D5B">
      <w:pPr>
        <w:pStyle w:val="Nagwek3"/>
        <w:numPr>
          <w:ilvl w:val="0"/>
          <w:numId w:val="0"/>
        </w:numPr>
        <w:tabs>
          <w:tab w:val="left" w:pos="708"/>
        </w:tabs>
        <w:spacing w:line="276" w:lineRule="auto"/>
        <w:ind w:left="288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5</w:t>
      </w:r>
    </w:p>
    <w:p w14:paraId="4A289FC1" w14:textId="77777777" w:rsidR="00413FE2" w:rsidRPr="00366D5B" w:rsidRDefault="00413FE2" w:rsidP="00366D5B">
      <w:pPr>
        <w:pStyle w:val="List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Wykonawca jest odpowiedzialny względem Zamawiającego, jeżeli dokumentacja projektowa ma wady zmniejszające jej wartość lub użyteczność ze względu na cel oznaczony w umowie.</w:t>
      </w:r>
    </w:p>
    <w:p w14:paraId="13859338" w14:textId="3F36E7F1" w:rsidR="00413FE2" w:rsidRPr="00366D5B" w:rsidRDefault="00413FE2" w:rsidP="00366D5B">
      <w:pPr>
        <w:pStyle w:val="List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Uprawnienia Zamawiającego z tytułu rękojmi za wady dokumentacji projektowej wygasają w stosunku do Wykonawcy wraz z wygaśnięciem odpowiedzialności </w:t>
      </w:r>
      <w:r w:rsidR="003315A4">
        <w:rPr>
          <w:sz w:val="24"/>
          <w:szCs w:val="24"/>
        </w:rPr>
        <w:t>W</w:t>
      </w:r>
      <w:r w:rsidRPr="00366D5B">
        <w:rPr>
          <w:sz w:val="24"/>
          <w:szCs w:val="24"/>
        </w:rPr>
        <w:t>ykonawcy robót</w:t>
      </w:r>
      <w:r w:rsidR="00366D5B">
        <w:rPr>
          <w:sz w:val="24"/>
          <w:szCs w:val="24"/>
        </w:rPr>
        <w:br/>
      </w:r>
      <w:r w:rsidRPr="00366D5B">
        <w:rPr>
          <w:sz w:val="24"/>
          <w:szCs w:val="24"/>
        </w:rPr>
        <w:t>z tytułu rękojmi za wady obiektu lub robót wykonanych na podstawie tego projektu.</w:t>
      </w:r>
    </w:p>
    <w:p w14:paraId="066D9899" w14:textId="22D17CED" w:rsidR="00413FE2" w:rsidRPr="00366D5B" w:rsidRDefault="00413FE2" w:rsidP="00366D5B">
      <w:pPr>
        <w:pStyle w:val="List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Wykonawca może uwolnić się od odpowiedzialności z tytułu rękojmi za wady projektu, jeżeli wykaże, że wada powstała wskutek wykonania dokumentacji projektowej według wskazówek Zamawiającego, które zakwestionował, uprzedził na piśmie Zamawiającego</w:t>
      </w:r>
      <w:r w:rsidR="00366D5B">
        <w:rPr>
          <w:sz w:val="24"/>
          <w:szCs w:val="24"/>
        </w:rPr>
        <w:br/>
      </w:r>
      <w:r w:rsidRPr="00366D5B">
        <w:rPr>
          <w:sz w:val="24"/>
          <w:szCs w:val="24"/>
        </w:rPr>
        <w:t>o przewidywanych skutkach zastosowania się do tych wskazówek.</w:t>
      </w:r>
    </w:p>
    <w:p w14:paraId="3583E379" w14:textId="77777777" w:rsidR="00413FE2" w:rsidRPr="00366D5B" w:rsidRDefault="00413FE2" w:rsidP="00366D5B">
      <w:pPr>
        <w:pStyle w:val="Tekstpodstawowywcity"/>
        <w:spacing w:line="276" w:lineRule="auto"/>
        <w:rPr>
          <w:sz w:val="24"/>
          <w:szCs w:val="24"/>
        </w:rPr>
      </w:pPr>
    </w:p>
    <w:p w14:paraId="1FBA7426" w14:textId="7777777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6</w:t>
      </w:r>
    </w:p>
    <w:p w14:paraId="4F068B74" w14:textId="59B24213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 xml:space="preserve">Jeżeli dzieło zostanie wykonane z wadami bądź z usterkami lub jeżeli ujawniają się one </w:t>
      </w:r>
      <w:r w:rsidR="00366D5B">
        <w:rPr>
          <w:b w:val="0"/>
          <w:sz w:val="24"/>
          <w:szCs w:val="24"/>
        </w:rPr>
        <w:br/>
      </w:r>
      <w:r w:rsidRPr="00366D5B">
        <w:rPr>
          <w:b w:val="0"/>
          <w:sz w:val="24"/>
          <w:szCs w:val="24"/>
        </w:rPr>
        <w:t>w okresie realizacji inwestycji Zamawiający ma prawo wg własnego uznania:</w:t>
      </w:r>
    </w:p>
    <w:p w14:paraId="4920BD14" w14:textId="416E9E14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odstąpić od umowy, jeżeli wady uniemożliwiają realizację inwestycji na podstawie wykonanej dokumentacji projektowej, żądając kar umownych i odszkodowania za straty, które poniesie z tytułu opóźnienia realizacji inwestycji</w:t>
      </w:r>
      <w:r w:rsidR="00763574">
        <w:rPr>
          <w:sz w:val="24"/>
          <w:szCs w:val="24"/>
        </w:rPr>
        <w:t>,</w:t>
      </w:r>
    </w:p>
    <w:p w14:paraId="08027D3D" w14:textId="77777777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żądać bezpłatnego usunięcia wad w terminie niezwłocznym, bez względu na wysokość związanych z tym kosztów,</w:t>
      </w:r>
    </w:p>
    <w:p w14:paraId="628B3FE3" w14:textId="4BB345B3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na koszt Wykonawcy dokonać naprawy lub zlecić to osobie trzeciej</w:t>
      </w:r>
      <w:r w:rsidR="00763574">
        <w:rPr>
          <w:sz w:val="24"/>
          <w:szCs w:val="24"/>
        </w:rPr>
        <w:t>,</w:t>
      </w:r>
    </w:p>
    <w:p w14:paraId="131EC02F" w14:textId="77777777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366D5B">
        <w:rPr>
          <w:sz w:val="24"/>
          <w:szCs w:val="24"/>
        </w:rPr>
        <w:t>nie żądając usunięcia wad odpowiednio obniżyć wynagrodzenie Wykonawcy.</w:t>
      </w:r>
    </w:p>
    <w:p w14:paraId="1DBF80F3" w14:textId="77777777" w:rsidR="00413FE2" w:rsidRPr="00366D5B" w:rsidRDefault="00413FE2" w:rsidP="00366D5B">
      <w:pPr>
        <w:pStyle w:val="Lista"/>
        <w:spacing w:line="276" w:lineRule="auto"/>
        <w:ind w:left="0" w:firstLine="0"/>
        <w:rPr>
          <w:sz w:val="24"/>
          <w:szCs w:val="24"/>
        </w:rPr>
      </w:pPr>
    </w:p>
    <w:p w14:paraId="6632068B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2831F8F6" w14:textId="45247D44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 xml:space="preserve">§ </w:t>
      </w:r>
      <w:r w:rsidR="00B71CBA">
        <w:rPr>
          <w:bCs/>
          <w:sz w:val="24"/>
          <w:szCs w:val="24"/>
        </w:rPr>
        <w:t>7</w:t>
      </w:r>
    </w:p>
    <w:p w14:paraId="2028AF84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W razie niewykonania lub nienależytego wykonania umowy strona jest obowiązana do zapłaty kary umownej w następujących wypadkach i wysokościach:</w:t>
      </w:r>
    </w:p>
    <w:p w14:paraId="53E20CA1" w14:textId="77777777" w:rsidR="00413FE2" w:rsidRPr="00366D5B" w:rsidRDefault="00413FE2" w:rsidP="00366D5B">
      <w:pPr>
        <w:pStyle w:val="Lista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Zamawiający płaci Wykonawcy karę umowną:</w:t>
      </w:r>
    </w:p>
    <w:p w14:paraId="220B66BD" w14:textId="77777777" w:rsidR="00413FE2" w:rsidRPr="00366D5B" w:rsidRDefault="00413FE2" w:rsidP="00366D5B">
      <w:pPr>
        <w:pStyle w:val="Lista2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za odstąpienie od umowy wskutek okoliczności, za które Wykonawca nie odpowiada  -                      w wysokości 10 % wynagrodzenia za cały przedmiot umowy.     </w:t>
      </w:r>
    </w:p>
    <w:p w14:paraId="2A7129DE" w14:textId="77777777" w:rsidR="00413FE2" w:rsidRPr="00366D5B" w:rsidRDefault="00413FE2" w:rsidP="00366D5B">
      <w:pPr>
        <w:pStyle w:val="Lista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366D5B">
        <w:rPr>
          <w:sz w:val="24"/>
          <w:szCs w:val="24"/>
        </w:rPr>
        <w:t>Wykonawca płaci Zamawiającemu karę umowną:</w:t>
      </w:r>
    </w:p>
    <w:p w14:paraId="525FEEE2" w14:textId="3083A95D" w:rsidR="00413FE2" w:rsidRPr="00366D5B" w:rsidRDefault="00413FE2" w:rsidP="00366D5B">
      <w:pPr>
        <w:pStyle w:val="Lista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za zwłokę w wykonaniu dzieła w wysokości 0,5 % wynagrodzenia umownego za każdy dzień zwłoki, a począwszy od 31 dnia opóźnienia 1 % za każdy dzień zwłoki, licząc </w:t>
      </w:r>
      <w:r w:rsidR="007B361D">
        <w:rPr>
          <w:sz w:val="24"/>
          <w:szCs w:val="24"/>
        </w:rPr>
        <w:br/>
      </w:r>
      <w:r w:rsidRPr="00366D5B">
        <w:rPr>
          <w:sz w:val="24"/>
          <w:szCs w:val="24"/>
        </w:rPr>
        <w:t>od umownego terminu jej dostarczenia,</w:t>
      </w:r>
    </w:p>
    <w:p w14:paraId="455C27A6" w14:textId="77777777" w:rsidR="00413FE2" w:rsidRPr="00366D5B" w:rsidRDefault="00413FE2" w:rsidP="00366D5B">
      <w:pPr>
        <w:pStyle w:val="Lista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 zwłokę w usunięciu wad – w wysokości 0,5 % wynagrodzenia umownego za każdy  dzień zwłoki, a począwszy od 31 dnia opóźnienia 1 % za każdy dzień zwłoki, licząc od dnia wyznaczonego przez Zamawiającego do usunięcia wad,</w:t>
      </w:r>
    </w:p>
    <w:p w14:paraId="7B69D315" w14:textId="77777777" w:rsidR="00413FE2" w:rsidRPr="00366D5B" w:rsidRDefault="00413FE2" w:rsidP="00366D5B">
      <w:pPr>
        <w:pStyle w:val="Lista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lastRenderedPageBreak/>
        <w:t>za odstąpienie od umowy przez Zamawiającego wskutek okoliczności, za które odpowiada Wykonawca – w wysokości 10 % wynagrodzenia umownego.</w:t>
      </w:r>
    </w:p>
    <w:p w14:paraId="25D3CD48" w14:textId="77777777" w:rsidR="00413FE2" w:rsidRPr="00366D5B" w:rsidRDefault="00413FE2" w:rsidP="00366D5B">
      <w:pPr>
        <w:pStyle w:val="Lista-kontynuacja2"/>
        <w:spacing w:line="276" w:lineRule="auto"/>
        <w:ind w:left="0"/>
        <w:rPr>
          <w:sz w:val="24"/>
          <w:szCs w:val="24"/>
        </w:rPr>
      </w:pPr>
    </w:p>
    <w:p w14:paraId="49771859" w14:textId="5B55C862" w:rsidR="00413FE2" w:rsidRPr="000A5B58" w:rsidRDefault="00413FE2" w:rsidP="00366D5B">
      <w:pPr>
        <w:pStyle w:val="Lista-kontynuacja2"/>
        <w:spacing w:line="276" w:lineRule="auto"/>
        <w:ind w:left="0"/>
        <w:jc w:val="center"/>
        <w:rPr>
          <w:b/>
          <w:bCs/>
          <w:sz w:val="24"/>
          <w:szCs w:val="24"/>
        </w:rPr>
      </w:pPr>
      <w:r w:rsidRPr="000A5B58">
        <w:rPr>
          <w:b/>
          <w:bCs/>
          <w:sz w:val="24"/>
          <w:szCs w:val="24"/>
        </w:rPr>
        <w:t xml:space="preserve">§ </w:t>
      </w:r>
      <w:r w:rsidR="00B71CBA">
        <w:rPr>
          <w:b/>
          <w:bCs/>
          <w:sz w:val="24"/>
          <w:szCs w:val="24"/>
        </w:rPr>
        <w:t>8</w:t>
      </w:r>
    </w:p>
    <w:p w14:paraId="78EDFC53" w14:textId="77777777" w:rsidR="00413FE2" w:rsidRPr="00366D5B" w:rsidRDefault="00413FE2" w:rsidP="00366D5B">
      <w:pPr>
        <w:pStyle w:val="Lista3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Zamawiający może odstąpić od umowy w przypadku, gdy:</w:t>
      </w:r>
    </w:p>
    <w:p w14:paraId="5CF5EEDE" w14:textId="27F03D9D" w:rsidR="00413FE2" w:rsidRPr="00366D5B" w:rsidRDefault="00413FE2" w:rsidP="00366D5B">
      <w:pPr>
        <w:pStyle w:val="Lista4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Wykonawca pozostaje w zwłoce w wykonaniu dzieła tak dalece, że wykonanie dzieła </w:t>
      </w:r>
      <w:r w:rsidR="00761FC1">
        <w:rPr>
          <w:sz w:val="24"/>
          <w:szCs w:val="24"/>
        </w:rPr>
        <w:t xml:space="preserve">          </w:t>
      </w:r>
      <w:r w:rsidRPr="00366D5B">
        <w:rPr>
          <w:sz w:val="24"/>
          <w:szCs w:val="24"/>
        </w:rPr>
        <w:t>w terminie umownym jest niemożliwe.</w:t>
      </w:r>
    </w:p>
    <w:p w14:paraId="61D99815" w14:textId="77777777" w:rsidR="00413FE2" w:rsidRPr="00366D5B" w:rsidRDefault="00413FE2" w:rsidP="00366D5B">
      <w:pPr>
        <w:pStyle w:val="Lista4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Wykonawca bez zgody Zamawiającego powierzy wykonanie dzieła lub jego części innej osobie.</w:t>
      </w:r>
    </w:p>
    <w:p w14:paraId="73AC4ADF" w14:textId="77777777" w:rsidR="00413FE2" w:rsidRPr="00366D5B" w:rsidRDefault="00413FE2" w:rsidP="00366D5B">
      <w:pPr>
        <w:pStyle w:val="Lista4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Odstąpienie przez Zamawiającego od umowy nastąpi w terminie 14 dni od powzięcia </w:t>
      </w:r>
    </w:p>
    <w:p w14:paraId="33C146C5" w14:textId="77777777" w:rsidR="00413FE2" w:rsidRPr="00366D5B" w:rsidRDefault="00413FE2" w:rsidP="00366D5B">
      <w:pPr>
        <w:pStyle w:val="Lista4"/>
        <w:spacing w:line="276" w:lineRule="auto"/>
        <w:ind w:left="36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przez Zamawiającego informacji o których mowa w ust. 1.</w:t>
      </w:r>
    </w:p>
    <w:p w14:paraId="18C4D3DA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3.  Odstąpienie od umowy przez Zamawiającego z powodów określonych w pkt. 1 nie    </w:t>
      </w:r>
      <w:r w:rsidRPr="00366D5B">
        <w:rPr>
          <w:sz w:val="24"/>
          <w:szCs w:val="24"/>
        </w:rPr>
        <w:br/>
        <w:t xml:space="preserve">       zwalnia Wykonawcy od zapłaty kary umownej i odszkodowania na zasadach określonych   </w:t>
      </w:r>
      <w:r w:rsidRPr="00366D5B">
        <w:rPr>
          <w:sz w:val="24"/>
          <w:szCs w:val="24"/>
        </w:rPr>
        <w:br/>
        <w:t xml:space="preserve">       w tej umowie.</w:t>
      </w:r>
    </w:p>
    <w:p w14:paraId="52001555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4.   Wykonawcy przysługuje prawo odstąpienia od umowy w szczególności jeżeli :</w:t>
      </w:r>
    </w:p>
    <w:p w14:paraId="683F2E20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a)  Zamawiający zawiadomi Wykonawcę, że wobec zaistnienia uprzednio nie przewidzianych </w:t>
      </w:r>
      <w:r w:rsidRPr="00366D5B">
        <w:rPr>
          <w:sz w:val="24"/>
          <w:szCs w:val="24"/>
        </w:rPr>
        <w:br/>
        <w:t xml:space="preserve">     okoliczności nie będzie mógł spełnić swoich zobowiązań umownych wobec Wykonawcy.</w:t>
      </w:r>
    </w:p>
    <w:p w14:paraId="5AD97011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5.  Poza okolicznościami przewidzianymi w ust. 1 i 4 umowy Zamawiający lub Wykonawca </w:t>
      </w:r>
      <w:r w:rsidRPr="00366D5B">
        <w:rPr>
          <w:sz w:val="24"/>
          <w:szCs w:val="24"/>
        </w:rPr>
        <w:br/>
        <w:t xml:space="preserve">     mogą odstąpić od umowy, jeżeli druga strona narusza w sposób podstawowy       </w:t>
      </w:r>
      <w:r w:rsidRPr="00366D5B">
        <w:rPr>
          <w:sz w:val="24"/>
          <w:szCs w:val="24"/>
        </w:rPr>
        <w:br/>
        <w:t xml:space="preserve">     postanowienia umowy powodując utratę jego zasadniczych korzyści wynikających                   </w:t>
      </w:r>
      <w:r w:rsidRPr="00366D5B">
        <w:rPr>
          <w:sz w:val="24"/>
          <w:szCs w:val="24"/>
        </w:rPr>
        <w:br/>
        <w:t xml:space="preserve">     z umowy w terminie 14 dni od powzięcia informacji w tym zakresie.  </w:t>
      </w:r>
    </w:p>
    <w:p w14:paraId="62AD3256" w14:textId="77777777" w:rsidR="00413FE2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324CC75A" w14:textId="77777777" w:rsidR="00620436" w:rsidRDefault="00620436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0028DEC9" w14:textId="77777777" w:rsidR="00620436" w:rsidRPr="00366D5B" w:rsidRDefault="00620436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2970F83E" w14:textId="4D8AACD1" w:rsidR="00413FE2" w:rsidRPr="000A5B58" w:rsidRDefault="00413FE2" w:rsidP="00366D5B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0A5B58">
        <w:rPr>
          <w:rFonts w:eastAsia="Calibri"/>
          <w:b/>
          <w:bCs/>
          <w:sz w:val="24"/>
          <w:szCs w:val="24"/>
        </w:rPr>
        <w:t xml:space="preserve">§ </w:t>
      </w:r>
      <w:r w:rsidR="00B71CBA">
        <w:rPr>
          <w:rFonts w:eastAsia="Calibri"/>
          <w:b/>
          <w:bCs/>
          <w:sz w:val="24"/>
          <w:szCs w:val="24"/>
        </w:rPr>
        <w:t>9</w:t>
      </w:r>
    </w:p>
    <w:p w14:paraId="6DF024AF" w14:textId="77777777" w:rsidR="00413FE2" w:rsidRPr="00366D5B" w:rsidRDefault="00413FE2" w:rsidP="00366D5B">
      <w:pPr>
        <w:spacing w:line="276" w:lineRule="auto"/>
        <w:jc w:val="center"/>
        <w:rPr>
          <w:rFonts w:eastAsia="Calibri"/>
          <w:sz w:val="24"/>
          <w:szCs w:val="24"/>
        </w:rPr>
      </w:pPr>
      <w:r w:rsidRPr="00366D5B">
        <w:rPr>
          <w:rFonts w:eastAsia="Calibri"/>
          <w:sz w:val="24"/>
          <w:szCs w:val="24"/>
        </w:rPr>
        <w:t>Ochrona danych osobowych</w:t>
      </w:r>
    </w:p>
    <w:p w14:paraId="30BC3653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eastAsia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>Administratorem danych osobowych osób reprezentujących Wykonawcę, dla potrzeb realizacji umowy, jest Zamawiający.</w:t>
      </w:r>
    </w:p>
    <w:p w14:paraId="3F7CE598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 xml:space="preserve">Zamawiający wykonuje wobec osób reprezentujących Wykonawcę, którego dane osobowe będzie przetwarzał w związku z zawarciem umowy, obowiązek informacyjny wynikający z art. 13 rozporządzenia Parlamentu Europejskiego i Rady </w:t>
      </w:r>
      <w:r w:rsidRPr="00366D5B">
        <w:rPr>
          <w:rFonts w:ascii="Times New Roman" w:eastAsia="Calibri" w:hAnsi="Times New Roman" w:cs="Times New Roman"/>
          <w:szCs w:val="24"/>
        </w:rPr>
        <w:t>(UE) nr 2016/679 z dnia 27 kwietnia 2016 r. w sprawie ochrony osób fizycznych w związku z przetwarzaniem danych osobowych i w sprawie swobodnego przepływu takich danych oraz uchylenia dyrektywy 95/46/WE (Dz. Urz. UE L 119 z 4.05.2016, str.1), zwanego jako „RODO”</w:t>
      </w:r>
      <w:r w:rsidRPr="00366D5B">
        <w:rPr>
          <w:rFonts w:ascii="Times New Roman" w:hAnsi="Times New Roman" w:cs="Times New Roman"/>
          <w:szCs w:val="24"/>
        </w:rPr>
        <w:t xml:space="preserve">, zgodnie z klauzulą stanowiącą </w:t>
      </w:r>
      <w:r w:rsidRPr="00366D5B">
        <w:rPr>
          <w:rFonts w:ascii="Times New Roman" w:hAnsi="Times New Roman" w:cs="Times New Roman"/>
          <w:b/>
          <w:szCs w:val="24"/>
        </w:rPr>
        <w:t>załącznik nr 2</w:t>
      </w:r>
      <w:r w:rsidRPr="00366D5B">
        <w:rPr>
          <w:rFonts w:ascii="Times New Roman" w:hAnsi="Times New Roman" w:cs="Times New Roman"/>
          <w:szCs w:val="24"/>
        </w:rPr>
        <w:t xml:space="preserve"> do umowy.</w:t>
      </w:r>
    </w:p>
    <w:p w14:paraId="3580D116" w14:textId="77777777" w:rsidR="00413FE2" w:rsidRPr="00366D5B" w:rsidRDefault="00413FE2" w:rsidP="00366D5B">
      <w:pPr>
        <w:pStyle w:val="treparagraf"/>
        <w:numPr>
          <w:ilvl w:val="0"/>
          <w:numId w:val="13"/>
        </w:numPr>
        <w:tabs>
          <w:tab w:val="left" w:pos="567"/>
          <w:tab w:val="left" w:pos="851"/>
        </w:tabs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 xml:space="preserve">Wykonawca złoży Zamawiającemu oświadczenie o wypełnieniu przez niego obowiązków informacyjnych przewidzianych w z art. 13 lub 14 RODO. </w:t>
      </w:r>
    </w:p>
    <w:p w14:paraId="29E1FCCE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>Z uwagi na treść art. 14 ust. 5 RODO, obowiązek informacyjny Wykonawcy względem osób, o których mowa w ust. 5, nie będzie miał zastosowania.</w:t>
      </w:r>
    </w:p>
    <w:p w14:paraId="5DAC2D12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>W związku z realizacją przedmiotu umowy Zamawiający powierzy Wykonawcy przetwarzanie danych osobowych, wyłącznie w zakresie i celu przewidzianym w niniejszej umowie.</w:t>
      </w:r>
    </w:p>
    <w:p w14:paraId="3149FB42" w14:textId="46051D8A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lastRenderedPageBreak/>
        <w:t xml:space="preserve">W przypadku nie podpisania przez Wykonawcę umowy </w:t>
      </w:r>
      <w:r w:rsidRPr="00A5135C">
        <w:rPr>
          <w:rFonts w:ascii="Times New Roman" w:hAnsi="Times New Roman" w:cs="Times New Roman"/>
          <w:szCs w:val="24"/>
        </w:rPr>
        <w:t xml:space="preserve">klauzuli RODO (Załącznik nr </w:t>
      </w:r>
      <w:r w:rsidR="00A5135C" w:rsidRPr="00A5135C">
        <w:rPr>
          <w:rFonts w:ascii="Times New Roman" w:hAnsi="Times New Roman" w:cs="Times New Roman"/>
          <w:szCs w:val="24"/>
        </w:rPr>
        <w:t>2</w:t>
      </w:r>
      <w:r w:rsidRPr="00A5135C">
        <w:rPr>
          <w:rFonts w:ascii="Times New Roman" w:hAnsi="Times New Roman" w:cs="Times New Roman"/>
          <w:szCs w:val="24"/>
        </w:rPr>
        <w:t>)</w:t>
      </w:r>
      <w:r w:rsidRPr="00366D5B">
        <w:rPr>
          <w:rFonts w:ascii="Times New Roman" w:hAnsi="Times New Roman" w:cs="Times New Roman"/>
          <w:szCs w:val="24"/>
        </w:rPr>
        <w:t xml:space="preserve"> o powierzenie przetwarzania danych osobowych  Zamawiający będzie uprawniony </w:t>
      </w:r>
      <w:r w:rsidR="007B361D">
        <w:rPr>
          <w:rFonts w:ascii="Times New Roman" w:hAnsi="Times New Roman" w:cs="Times New Roman"/>
          <w:szCs w:val="24"/>
        </w:rPr>
        <w:br/>
      </w:r>
      <w:r w:rsidRPr="00366D5B">
        <w:rPr>
          <w:rFonts w:ascii="Times New Roman" w:hAnsi="Times New Roman" w:cs="Times New Roman"/>
          <w:szCs w:val="24"/>
        </w:rPr>
        <w:t>do odstąpienia od umowy.</w:t>
      </w:r>
    </w:p>
    <w:p w14:paraId="7E38E625" w14:textId="77777777" w:rsidR="00413FE2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62EC400B" w14:textId="77777777" w:rsidR="007C2635" w:rsidRDefault="007C2635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7105B880" w14:textId="77777777" w:rsidR="007C2635" w:rsidRDefault="007C2635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7A2A62C2" w14:textId="77777777" w:rsidR="007C2635" w:rsidRPr="00366D5B" w:rsidRDefault="007C2635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67E20B1B" w14:textId="006C068A" w:rsidR="00413FE2" w:rsidRPr="000A5B58" w:rsidRDefault="00413FE2" w:rsidP="00366D5B">
      <w:pPr>
        <w:pStyle w:val="Lista-kontynuacja3"/>
        <w:spacing w:line="276" w:lineRule="auto"/>
        <w:ind w:left="0"/>
        <w:jc w:val="center"/>
        <w:rPr>
          <w:b/>
          <w:bCs/>
          <w:sz w:val="24"/>
          <w:szCs w:val="24"/>
        </w:rPr>
      </w:pPr>
      <w:r w:rsidRPr="000A5B58">
        <w:rPr>
          <w:b/>
          <w:bCs/>
          <w:sz w:val="24"/>
          <w:szCs w:val="24"/>
        </w:rPr>
        <w:t xml:space="preserve">§ </w:t>
      </w:r>
      <w:r w:rsidR="00B71CBA">
        <w:rPr>
          <w:b/>
          <w:bCs/>
          <w:sz w:val="24"/>
          <w:szCs w:val="24"/>
        </w:rPr>
        <w:t>10</w:t>
      </w:r>
    </w:p>
    <w:p w14:paraId="65D0F9C7" w14:textId="7D885816" w:rsidR="00413FE2" w:rsidRPr="00366D5B" w:rsidRDefault="00413FE2" w:rsidP="00366D5B">
      <w:pPr>
        <w:spacing w:line="276" w:lineRule="auto"/>
        <w:jc w:val="both"/>
        <w:rPr>
          <w:color w:val="000000"/>
          <w:sz w:val="24"/>
          <w:szCs w:val="24"/>
        </w:rPr>
      </w:pPr>
      <w:r w:rsidRPr="00366D5B">
        <w:rPr>
          <w:color w:val="000000"/>
          <w:sz w:val="24"/>
          <w:szCs w:val="24"/>
        </w:rPr>
        <w:t>Strony</w:t>
      </w:r>
      <w:r w:rsidRPr="00366D5B">
        <w:rPr>
          <w:b/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>ustalają, że osobami upoważnionymi do przekazywania i przyjmowania dokumentacji, uzgadniania zmian w dokumentacji, uczestniczenia w naradach i spotkaniach, na których podejmowane są decyzje związane z projektowaniem, łącznie z zatwierdzaniem wykonanej dokumentacji  są :</w:t>
      </w:r>
      <w:r w:rsidR="004E5EC6">
        <w:rPr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>ze strony Wykonawcy:</w:t>
      </w:r>
      <w:r w:rsidRPr="00366D5B">
        <w:rPr>
          <w:b/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>osoba kierująca projektem –…</w:t>
      </w:r>
      <w:r w:rsidR="00A5135C">
        <w:rPr>
          <w:color w:val="000000"/>
          <w:sz w:val="24"/>
          <w:szCs w:val="24"/>
        </w:rPr>
        <w:t>.</w:t>
      </w:r>
      <w:r w:rsidRPr="00366D5B">
        <w:rPr>
          <w:color w:val="000000"/>
          <w:sz w:val="24"/>
          <w:szCs w:val="24"/>
        </w:rPr>
        <w:t>…………………….  ze strony Zamawiającego</w:t>
      </w:r>
      <w:r w:rsidRPr="00366D5B">
        <w:rPr>
          <w:b/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 xml:space="preserve">- </w:t>
      </w:r>
      <w:r w:rsidRPr="005069D0">
        <w:rPr>
          <w:bCs/>
          <w:color w:val="000000"/>
          <w:sz w:val="24"/>
          <w:szCs w:val="24"/>
        </w:rPr>
        <w:t xml:space="preserve"> </w:t>
      </w:r>
      <w:r w:rsidR="007C2635">
        <w:rPr>
          <w:bCs/>
          <w:color w:val="000000"/>
          <w:sz w:val="24"/>
          <w:szCs w:val="24"/>
        </w:rPr>
        <w:t>…………………………………..</w:t>
      </w:r>
    </w:p>
    <w:p w14:paraId="540A5D77" w14:textId="77777777" w:rsidR="00AB1959" w:rsidRPr="00366D5B" w:rsidRDefault="00AB1959" w:rsidP="00366D5B">
      <w:pPr>
        <w:pStyle w:val="Tekstpodstawowy"/>
        <w:spacing w:line="276" w:lineRule="auto"/>
        <w:jc w:val="left"/>
        <w:rPr>
          <w:b w:val="0"/>
          <w:sz w:val="24"/>
          <w:szCs w:val="24"/>
        </w:rPr>
      </w:pPr>
    </w:p>
    <w:p w14:paraId="64C5BC05" w14:textId="7936ED5C" w:rsidR="00413FE2" w:rsidRPr="000A5B58" w:rsidRDefault="00413FE2" w:rsidP="00A5135C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1</w:t>
      </w:r>
      <w:r w:rsidR="00B71CBA">
        <w:rPr>
          <w:bCs/>
          <w:sz w:val="24"/>
          <w:szCs w:val="24"/>
        </w:rPr>
        <w:t>1</w:t>
      </w:r>
    </w:p>
    <w:p w14:paraId="10CB0248" w14:textId="19146AB3" w:rsidR="00413FE2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W sprawach nieuregulowanych niniejszą umową będą miały zastosowanie przepisy Kodeksu Cywilnego.</w:t>
      </w:r>
    </w:p>
    <w:p w14:paraId="3F4E0907" w14:textId="77777777" w:rsidR="00A5135C" w:rsidRPr="00366D5B" w:rsidRDefault="00A5135C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7E19E803" w14:textId="79814949" w:rsidR="00413FE2" w:rsidRPr="000A5B58" w:rsidRDefault="00413FE2" w:rsidP="00A5135C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1</w:t>
      </w:r>
      <w:r w:rsidR="00B71CBA">
        <w:rPr>
          <w:bCs/>
          <w:sz w:val="24"/>
          <w:szCs w:val="24"/>
        </w:rPr>
        <w:t>2</w:t>
      </w:r>
    </w:p>
    <w:p w14:paraId="078C5C66" w14:textId="2C19A966" w:rsidR="00A5135C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Spory jakie mogą wyniknąć z postanowień niniejszej umowy, będą rozstrzygane przez sąd właściwy dla siedziby Zamawiającego.</w:t>
      </w:r>
    </w:p>
    <w:p w14:paraId="2561C3F6" w14:textId="77777777" w:rsidR="00413FE2" w:rsidRPr="00366D5B" w:rsidRDefault="00413FE2" w:rsidP="00366D5B">
      <w:pPr>
        <w:pStyle w:val="Tekstpodstawowy"/>
        <w:spacing w:line="276" w:lineRule="auto"/>
        <w:rPr>
          <w:b w:val="0"/>
          <w:sz w:val="24"/>
          <w:szCs w:val="24"/>
        </w:rPr>
      </w:pPr>
    </w:p>
    <w:p w14:paraId="32A7878A" w14:textId="77777777" w:rsidR="00413FE2" w:rsidRPr="000A5B58" w:rsidRDefault="00413FE2" w:rsidP="00366D5B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  <w:r w:rsidRPr="000A5B58">
        <w:rPr>
          <w:b/>
          <w:sz w:val="24"/>
          <w:szCs w:val="24"/>
        </w:rPr>
        <w:t>§ 14</w:t>
      </w:r>
    </w:p>
    <w:p w14:paraId="0CA6AE28" w14:textId="359BE7AF" w:rsidR="000A5B58" w:rsidRDefault="00413FE2" w:rsidP="005069D0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Zmiany treści umowy wymagają formy pisemnej pod rygorem nieważności.</w:t>
      </w:r>
    </w:p>
    <w:p w14:paraId="13CC9FC3" w14:textId="77777777" w:rsidR="005069D0" w:rsidRDefault="005069D0" w:rsidP="005069D0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46B38897" w14:textId="796401D1" w:rsidR="00413FE2" w:rsidRPr="000A5B58" w:rsidRDefault="00413FE2" w:rsidP="00366D5B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  <w:r w:rsidRPr="000A5B58">
        <w:rPr>
          <w:b/>
          <w:sz w:val="24"/>
          <w:szCs w:val="24"/>
        </w:rPr>
        <w:t>§ 15</w:t>
      </w:r>
    </w:p>
    <w:p w14:paraId="3BB6A9CA" w14:textId="43FD9737" w:rsidR="00A5135C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Umowę sporządzono w dwóch jednobrzmiących egzemplarzach, po jednym egzemplarzu dla każdej ze stron.</w:t>
      </w:r>
    </w:p>
    <w:p w14:paraId="35A0F478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7ACF71A3" w14:textId="77777777" w:rsidR="00413FE2" w:rsidRPr="00366D5B" w:rsidRDefault="00413FE2" w:rsidP="00366D5B">
      <w:pPr>
        <w:spacing w:line="276" w:lineRule="auto"/>
        <w:jc w:val="both"/>
        <w:rPr>
          <w:sz w:val="24"/>
          <w:szCs w:val="24"/>
          <w:lang w:eastAsia="en-US"/>
        </w:rPr>
      </w:pPr>
      <w:r w:rsidRPr="00366D5B">
        <w:rPr>
          <w:sz w:val="24"/>
          <w:szCs w:val="24"/>
          <w:lang w:eastAsia="en-US"/>
        </w:rPr>
        <w:t>Do umowy dołączono następujące załączniki, które stanowią jej integralną część:</w:t>
      </w:r>
    </w:p>
    <w:p w14:paraId="325ED435" w14:textId="7AFFCEB7" w:rsidR="007C2635" w:rsidRPr="00366D5B" w:rsidRDefault="00413FE2" w:rsidP="00366D5B">
      <w:p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Załącznik nr 1 – Oferta Wykonawcy</w:t>
      </w:r>
    </w:p>
    <w:p w14:paraId="6797D38C" w14:textId="77777777" w:rsidR="00413FE2" w:rsidRDefault="00413FE2" w:rsidP="00366D5B">
      <w:p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Załącznik nr 2 – Klauzula informacyjna dotycząca danych osobowych</w:t>
      </w:r>
    </w:p>
    <w:p w14:paraId="181ACD58" w14:textId="3F1124DF" w:rsidR="007C2635" w:rsidRPr="00366D5B" w:rsidRDefault="007C2635" w:rsidP="00366D5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 nr 3  - Opis przedmiotu zamówienia</w:t>
      </w:r>
    </w:p>
    <w:p w14:paraId="7AEEC62A" w14:textId="77777777" w:rsidR="00A5135C" w:rsidRPr="00366D5B" w:rsidRDefault="00A5135C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458ECF33" w14:textId="77777777" w:rsidR="00413FE2" w:rsidRPr="00A5135C" w:rsidRDefault="00413FE2" w:rsidP="00366D5B">
      <w:pPr>
        <w:pStyle w:val="Tekstpodstawowy"/>
        <w:spacing w:line="276" w:lineRule="auto"/>
        <w:jc w:val="both"/>
        <w:rPr>
          <w:b w:val="0"/>
          <w:iCs/>
          <w:sz w:val="24"/>
          <w:szCs w:val="24"/>
        </w:rPr>
      </w:pPr>
    </w:p>
    <w:p w14:paraId="12AFAF32" w14:textId="4A0C94A9" w:rsidR="00413FE2" w:rsidRPr="00A5135C" w:rsidRDefault="00413FE2" w:rsidP="00366D5B">
      <w:pPr>
        <w:pStyle w:val="Nagwek4"/>
        <w:numPr>
          <w:ilvl w:val="0"/>
          <w:numId w:val="0"/>
        </w:numPr>
        <w:tabs>
          <w:tab w:val="left" w:pos="708"/>
        </w:tabs>
        <w:spacing w:line="276" w:lineRule="auto"/>
        <w:ind w:left="720"/>
        <w:rPr>
          <w:i w:val="0"/>
          <w:iCs/>
          <w:szCs w:val="24"/>
        </w:rPr>
      </w:pPr>
      <w:r w:rsidRPr="00A5135C">
        <w:rPr>
          <w:i w:val="0"/>
          <w:iCs/>
          <w:szCs w:val="24"/>
        </w:rPr>
        <w:t xml:space="preserve">  Zamawiający:                             </w:t>
      </w:r>
      <w:r w:rsidR="00A5135C">
        <w:rPr>
          <w:i w:val="0"/>
          <w:iCs/>
          <w:szCs w:val="24"/>
        </w:rPr>
        <w:t xml:space="preserve">     </w:t>
      </w:r>
      <w:r w:rsidRPr="00A5135C">
        <w:rPr>
          <w:i w:val="0"/>
          <w:iCs/>
          <w:szCs w:val="24"/>
        </w:rPr>
        <w:t xml:space="preserve">                                  Wykonawca:</w:t>
      </w:r>
    </w:p>
    <w:p w14:paraId="78E0D891" w14:textId="77777777" w:rsidR="00413FE2" w:rsidRPr="00A5135C" w:rsidRDefault="00413FE2" w:rsidP="00366D5B">
      <w:pPr>
        <w:spacing w:line="276" w:lineRule="auto"/>
        <w:rPr>
          <w:iCs/>
          <w:sz w:val="24"/>
          <w:szCs w:val="24"/>
        </w:rPr>
      </w:pPr>
    </w:p>
    <w:p w14:paraId="75E156AD" w14:textId="4722531C" w:rsidR="000A5B58" w:rsidRDefault="000A5B58" w:rsidP="00366D5B">
      <w:pPr>
        <w:spacing w:line="276" w:lineRule="auto"/>
        <w:rPr>
          <w:sz w:val="24"/>
          <w:szCs w:val="24"/>
        </w:rPr>
      </w:pPr>
    </w:p>
    <w:p w14:paraId="5314F674" w14:textId="77777777" w:rsidR="007C2635" w:rsidRDefault="007C2635" w:rsidP="00366D5B">
      <w:pPr>
        <w:spacing w:line="276" w:lineRule="auto"/>
        <w:rPr>
          <w:sz w:val="24"/>
          <w:szCs w:val="24"/>
        </w:rPr>
      </w:pPr>
    </w:p>
    <w:p w14:paraId="22AD657D" w14:textId="77777777" w:rsidR="00620436" w:rsidRDefault="00620436" w:rsidP="00366D5B">
      <w:pPr>
        <w:spacing w:line="276" w:lineRule="auto"/>
        <w:rPr>
          <w:sz w:val="24"/>
          <w:szCs w:val="24"/>
        </w:rPr>
      </w:pPr>
    </w:p>
    <w:p w14:paraId="03534207" w14:textId="77777777" w:rsidR="007264AF" w:rsidRDefault="007264AF" w:rsidP="00366D5B">
      <w:pPr>
        <w:spacing w:line="276" w:lineRule="auto"/>
        <w:rPr>
          <w:sz w:val="24"/>
          <w:szCs w:val="24"/>
        </w:rPr>
      </w:pPr>
    </w:p>
    <w:p w14:paraId="49CDB8B3" w14:textId="77777777" w:rsidR="007264AF" w:rsidRDefault="007264AF" w:rsidP="00366D5B">
      <w:pPr>
        <w:spacing w:line="276" w:lineRule="auto"/>
        <w:rPr>
          <w:sz w:val="24"/>
          <w:szCs w:val="24"/>
        </w:rPr>
      </w:pPr>
    </w:p>
    <w:p w14:paraId="6675EFA5" w14:textId="77777777" w:rsidR="00413FE2" w:rsidRPr="00366D5B" w:rsidRDefault="00413FE2" w:rsidP="00366D5B">
      <w:pPr>
        <w:spacing w:line="276" w:lineRule="auto"/>
        <w:rPr>
          <w:sz w:val="24"/>
          <w:szCs w:val="24"/>
        </w:rPr>
      </w:pPr>
    </w:p>
    <w:p w14:paraId="55778CEB" w14:textId="77777777" w:rsidR="00413FE2" w:rsidRPr="00366D5B" w:rsidRDefault="00413FE2" w:rsidP="00366D5B">
      <w:pPr>
        <w:spacing w:line="276" w:lineRule="auto"/>
        <w:jc w:val="right"/>
        <w:rPr>
          <w:sz w:val="24"/>
          <w:szCs w:val="24"/>
          <w:lang w:eastAsia="en-US"/>
        </w:rPr>
      </w:pPr>
      <w:r w:rsidRPr="00366D5B">
        <w:rPr>
          <w:b/>
          <w:sz w:val="24"/>
          <w:szCs w:val="24"/>
          <w:lang w:eastAsia="en-US"/>
        </w:rPr>
        <w:lastRenderedPageBreak/>
        <w:t xml:space="preserve">Załącznik nr 2 </w:t>
      </w:r>
      <w:r w:rsidRPr="00366D5B">
        <w:rPr>
          <w:sz w:val="24"/>
          <w:szCs w:val="24"/>
          <w:lang w:eastAsia="en-US"/>
        </w:rPr>
        <w:t xml:space="preserve">do umowy </w:t>
      </w:r>
    </w:p>
    <w:p w14:paraId="6665F680" w14:textId="050D4B5D" w:rsidR="00413FE2" w:rsidRPr="00366D5B" w:rsidRDefault="00413FE2" w:rsidP="00366D5B">
      <w:pPr>
        <w:spacing w:line="276" w:lineRule="auto"/>
        <w:jc w:val="right"/>
        <w:rPr>
          <w:sz w:val="24"/>
          <w:szCs w:val="24"/>
        </w:rPr>
      </w:pPr>
      <w:r w:rsidRPr="00366D5B">
        <w:rPr>
          <w:sz w:val="24"/>
          <w:szCs w:val="24"/>
        </w:rPr>
        <w:t>z dnia ………………... 202</w:t>
      </w:r>
      <w:r w:rsidR="005069D0">
        <w:rPr>
          <w:sz w:val="24"/>
          <w:szCs w:val="24"/>
        </w:rPr>
        <w:t>5</w:t>
      </w:r>
      <w:r w:rsidRPr="00366D5B">
        <w:rPr>
          <w:sz w:val="24"/>
          <w:szCs w:val="24"/>
        </w:rPr>
        <w:t xml:space="preserve"> r.</w:t>
      </w:r>
    </w:p>
    <w:p w14:paraId="70AE7240" w14:textId="77777777" w:rsidR="00413FE2" w:rsidRPr="00366D5B" w:rsidRDefault="00413FE2" w:rsidP="00366D5B">
      <w:pPr>
        <w:spacing w:line="276" w:lineRule="auto"/>
        <w:ind w:left="720"/>
        <w:contextualSpacing/>
        <w:rPr>
          <w:sz w:val="24"/>
          <w:szCs w:val="24"/>
        </w:rPr>
      </w:pPr>
    </w:p>
    <w:p w14:paraId="6F61F4B6" w14:textId="23FA8424" w:rsidR="00413FE2" w:rsidRPr="00F43030" w:rsidRDefault="00413FE2" w:rsidP="00366D5B">
      <w:pPr>
        <w:autoSpaceDE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  <w:lang w:eastAsia="en-US"/>
        </w:rPr>
        <w:t xml:space="preserve">W związku z realizacją wymogów art. 13 rozporządzenia Parlamentu Europejskiego i Rady (UE) nr 2016/679 z dnia 27 kwietnia 2016 r. w sprawie ochrony osób fizycznych w związku z przetwarzaniem danych osobowych i w sprawie swobodnego przepływu takich danych oraz uchylenia dyrektywy 95/46/WE </w:t>
      </w:r>
      <w:r w:rsidR="000B5360" w:rsidRPr="000B5360">
        <w:rPr>
          <w:rFonts w:eastAsia="Calibri"/>
          <w:sz w:val="22"/>
          <w:szCs w:val="22"/>
          <w:lang w:eastAsia="en-US"/>
        </w:rPr>
        <w:t xml:space="preserve">(Dz. U. UE. L. z 2016 r. Nr 119, str. 1 z </w:t>
      </w:r>
      <w:proofErr w:type="spellStart"/>
      <w:r w:rsidR="000B5360" w:rsidRPr="000B5360">
        <w:rPr>
          <w:rFonts w:eastAsia="Calibri"/>
          <w:sz w:val="22"/>
          <w:szCs w:val="22"/>
          <w:lang w:eastAsia="en-US"/>
        </w:rPr>
        <w:t>późn</w:t>
      </w:r>
      <w:proofErr w:type="spellEnd"/>
      <w:r w:rsidR="000B5360" w:rsidRPr="000B5360">
        <w:rPr>
          <w:rFonts w:eastAsia="Calibri"/>
          <w:sz w:val="22"/>
          <w:szCs w:val="22"/>
          <w:lang w:eastAsia="en-US"/>
        </w:rPr>
        <w:t>. zm.)</w:t>
      </w:r>
      <w:r w:rsidRPr="00F43030">
        <w:rPr>
          <w:rFonts w:eastAsia="Calibri"/>
          <w:sz w:val="22"/>
          <w:szCs w:val="22"/>
          <w:lang w:eastAsia="en-US"/>
        </w:rPr>
        <w:t>, zwanego jako „RODO”, Zamawiający informuje:</w:t>
      </w:r>
    </w:p>
    <w:p w14:paraId="1BF5E6E0" w14:textId="4C58E006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 xml:space="preserve">Administratorem Pana/Pani danych osobowych jest </w:t>
      </w:r>
      <w:r w:rsidR="00242B43">
        <w:rPr>
          <w:rFonts w:eastAsia="Calibri"/>
          <w:sz w:val="22"/>
          <w:szCs w:val="22"/>
        </w:rPr>
        <w:t>Burmistrz</w:t>
      </w:r>
      <w:r w:rsidRPr="00F43030">
        <w:rPr>
          <w:rFonts w:eastAsia="Calibri"/>
          <w:sz w:val="22"/>
          <w:szCs w:val="22"/>
        </w:rPr>
        <w:t xml:space="preserve"> Miasta i Gminy </w:t>
      </w:r>
      <w:r w:rsidR="00A5135C" w:rsidRPr="00F43030">
        <w:rPr>
          <w:rFonts w:eastAsia="Calibri"/>
          <w:sz w:val="22"/>
          <w:szCs w:val="22"/>
        </w:rPr>
        <w:br/>
      </w:r>
      <w:proofErr w:type="spellStart"/>
      <w:r w:rsidR="00242B43">
        <w:rPr>
          <w:rFonts w:eastAsia="Calibri"/>
          <w:sz w:val="22"/>
          <w:szCs w:val="22"/>
        </w:rPr>
        <w:t>Małogoszczc</w:t>
      </w:r>
      <w:proofErr w:type="spellEnd"/>
      <w:r w:rsidRPr="00F43030">
        <w:rPr>
          <w:rFonts w:eastAsia="Calibri"/>
          <w:sz w:val="22"/>
          <w:szCs w:val="22"/>
        </w:rPr>
        <w:t xml:space="preserve"> ul. Jaszowskiego 3 A, 28-366 Małogoszcz.</w:t>
      </w:r>
    </w:p>
    <w:p w14:paraId="7471EA27" w14:textId="2522DA6E" w:rsidR="00413FE2" w:rsidRPr="00F43030" w:rsidRDefault="00413FE2" w:rsidP="009637B1">
      <w:pPr>
        <w:pStyle w:val="NormalnyWeb"/>
        <w:spacing w:line="276" w:lineRule="auto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Pana/Pani dane osobowe będą przetwarzane na podstawie art. 6 ust. 1 lit. c RODO w celu związanym z zawarciem i realizacją umowy, której przedmiotem jest </w:t>
      </w:r>
      <w:r w:rsidR="007C2635" w:rsidRPr="008077B5">
        <w:rPr>
          <w:rFonts w:ascii="Garamond" w:hAnsi="Garamond"/>
          <w:b/>
          <w:bCs/>
          <w:szCs w:val="24"/>
        </w:rPr>
        <w:t>„Wykonani</w:t>
      </w:r>
      <w:r w:rsidR="007C2635">
        <w:rPr>
          <w:rFonts w:ascii="Garamond" w:hAnsi="Garamond"/>
          <w:b/>
          <w:bCs/>
          <w:szCs w:val="24"/>
        </w:rPr>
        <w:t>a</w:t>
      </w:r>
      <w:r w:rsidR="007C2635" w:rsidRPr="008077B5">
        <w:rPr>
          <w:rFonts w:ascii="Garamond" w:hAnsi="Garamond"/>
          <w:b/>
          <w:bCs/>
          <w:szCs w:val="24"/>
        </w:rPr>
        <w:t xml:space="preserve"> dokumentacji projektowej przebudowy drogi gminnej nr 343017T Leśnica – Stacja PKP na dz. nr o długości około 500 m dz. nr 9/3, 3356/3, 3350/16 obręb 017 Zakrucze”</w:t>
      </w:r>
      <w:r w:rsidR="009637B1" w:rsidRPr="000A41B2">
        <w:rPr>
          <w:rFonts w:ascii="Cambria" w:hAnsi="Cambria"/>
          <w:b/>
          <w:szCs w:val="24"/>
        </w:rPr>
        <w:t>.</w:t>
      </w:r>
      <w:r w:rsidR="00A5135C" w:rsidRPr="00F43030">
        <w:rPr>
          <w:b/>
          <w:bCs/>
          <w:sz w:val="22"/>
          <w:szCs w:val="22"/>
        </w:rPr>
        <w:t xml:space="preserve"> </w:t>
      </w:r>
      <w:r w:rsidRPr="00F43030">
        <w:rPr>
          <w:rFonts w:eastAsia="Calibri"/>
          <w:sz w:val="22"/>
          <w:szCs w:val="22"/>
        </w:rPr>
        <w:t>odbiorcami Pana/Pani danych osobowych będą osoby lub podmioty, którym udostępniona została dokumentacja związana z realizacją zawartej umowy,</w:t>
      </w:r>
    </w:p>
    <w:p w14:paraId="5130DFC4" w14:textId="77777777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Państwa dane osobowe będą przechowywane przez okres obowiązywania umowy lub do czasu wygaśnięcia wzajemnych roszczeń wynikających z umowy, a po upływie tego okresu przechowywania zostaną usunięte,</w:t>
      </w:r>
    </w:p>
    <w:p w14:paraId="5B0536F2" w14:textId="77777777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 xml:space="preserve">w odniesieniu do Pana/Pani danych osobowych decyzje nie będą podejmowane w sposób zautomatyzowany, stosownie do art. 22 RODO, </w:t>
      </w:r>
    </w:p>
    <w:p w14:paraId="7219CC76" w14:textId="77777777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posiadają Pan/Pani:</w:t>
      </w:r>
    </w:p>
    <w:p w14:paraId="62C5AFF2" w14:textId="1B72FC69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 xml:space="preserve">prawo do dostępu do danych osobowych, w tym prawo do uzyskania kopii tych danych </w:t>
      </w:r>
      <w:r w:rsidR="007B361D">
        <w:rPr>
          <w:rFonts w:eastAsia="Calibri"/>
          <w:sz w:val="22"/>
          <w:szCs w:val="22"/>
        </w:rPr>
        <w:br/>
      </w:r>
      <w:r w:rsidRPr="00F43030">
        <w:rPr>
          <w:rFonts w:eastAsia="Calibri"/>
          <w:sz w:val="22"/>
          <w:szCs w:val="22"/>
        </w:rPr>
        <w:t>na zasadach określonych w art. 15 RODO,</w:t>
      </w:r>
    </w:p>
    <w:p w14:paraId="54FBB21A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prawo do żądania sprostowania danych osobowych – na zasadach określonych w art. 16 RODO,</w:t>
      </w:r>
    </w:p>
    <w:p w14:paraId="56EC6B75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prawo do żądania ograniczenia przetwarzania danych osobowych. z zastrzeżeniem przypadków, o których mowa w art. 18 ust. 2 RODO,</w:t>
      </w:r>
    </w:p>
    <w:p w14:paraId="46E34371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prawo do wniesienia skargi do Prezesa Urzędu Ochrony Danych Osobowych, gdy uznają Państwo że przetwarzanie danych osobowych Państwa dotyczących narusza przepisy RODO.</w:t>
      </w:r>
    </w:p>
    <w:p w14:paraId="179F1B06" w14:textId="77777777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nie przysługuje Panu/Pani:</w:t>
      </w:r>
    </w:p>
    <w:p w14:paraId="4DDC67E8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w związku z art. 17 ust. 3 lit. b lub e RODO prawo do usunięcia danych osobowych,</w:t>
      </w:r>
    </w:p>
    <w:p w14:paraId="1B8B0800" w14:textId="77777777" w:rsidR="00413FE2" w:rsidRPr="00F43030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prawo do przenoszenia danych osobowych, o którym mowa w art. 20 RODO,</w:t>
      </w:r>
    </w:p>
    <w:p w14:paraId="0EBB64DB" w14:textId="4664397B" w:rsidR="00CA1CB5" w:rsidRPr="00EC1F53" w:rsidRDefault="00413FE2" w:rsidP="00366D5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na podstawie art. 21 RODO prawo sprzeciwu wobec przetwarzania danych osobowych, gdyż podstawą prawną przetwarzania Państwa danych osobowych jest art. 6 ust. 1 lit. c RODO.</w:t>
      </w:r>
    </w:p>
    <w:sectPr w:rsidR="00CA1CB5" w:rsidRPr="00EC1F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A0469" w14:textId="77777777" w:rsidR="00DC7B49" w:rsidRDefault="00DC7B49" w:rsidP="00A5135C">
      <w:r>
        <w:separator/>
      </w:r>
    </w:p>
  </w:endnote>
  <w:endnote w:type="continuationSeparator" w:id="0">
    <w:p w14:paraId="2942336C" w14:textId="77777777" w:rsidR="00DC7B49" w:rsidRDefault="00DC7B49" w:rsidP="00A5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9109264"/>
      <w:docPartObj>
        <w:docPartGallery w:val="Page Numbers (Bottom of Page)"/>
        <w:docPartUnique/>
      </w:docPartObj>
    </w:sdtPr>
    <w:sdtContent>
      <w:p w14:paraId="7A00AE97" w14:textId="5A86D2FE" w:rsidR="00A5135C" w:rsidRDefault="00A513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C34562" w14:textId="77777777" w:rsidR="00A5135C" w:rsidRDefault="00A513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E023E" w14:textId="77777777" w:rsidR="00DC7B49" w:rsidRDefault="00DC7B49" w:rsidP="00A5135C">
      <w:r>
        <w:separator/>
      </w:r>
    </w:p>
  </w:footnote>
  <w:footnote w:type="continuationSeparator" w:id="0">
    <w:p w14:paraId="15B238E7" w14:textId="77777777" w:rsidR="00DC7B49" w:rsidRDefault="00DC7B49" w:rsidP="00A5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04E"/>
    <w:multiLevelType w:val="hybridMultilevel"/>
    <w:tmpl w:val="E81AE55A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94BEF"/>
    <w:multiLevelType w:val="hybridMultilevel"/>
    <w:tmpl w:val="EC423D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B6A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C521D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68628B8"/>
    <w:multiLevelType w:val="hybridMultilevel"/>
    <w:tmpl w:val="8182D27E"/>
    <w:lvl w:ilvl="0" w:tplc="218ECC5C">
      <w:start w:val="1"/>
      <w:numFmt w:val="decimal"/>
      <w:pStyle w:val="treparagraf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A2102"/>
    <w:multiLevelType w:val="hybridMultilevel"/>
    <w:tmpl w:val="FB7C7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652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2D816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2F60C62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44424B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FB0953"/>
    <w:multiLevelType w:val="hybridMultilevel"/>
    <w:tmpl w:val="E6CE0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85DA2"/>
    <w:multiLevelType w:val="hybridMultilevel"/>
    <w:tmpl w:val="4F5E4AEE"/>
    <w:lvl w:ilvl="0" w:tplc="EB1089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D129C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032"/>
        </w:tabs>
        <w:ind w:left="103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5B8C556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08232C7"/>
    <w:multiLevelType w:val="hybridMultilevel"/>
    <w:tmpl w:val="0228099A"/>
    <w:lvl w:ilvl="0" w:tplc="3DDEE6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61107E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A6C05B5"/>
    <w:multiLevelType w:val="hybridMultilevel"/>
    <w:tmpl w:val="0EA4EB9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2041B9"/>
    <w:multiLevelType w:val="hybridMultilevel"/>
    <w:tmpl w:val="3CDE7EB2"/>
    <w:lvl w:ilvl="0" w:tplc="ABDE04C4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8136DF"/>
    <w:multiLevelType w:val="hybridMultilevel"/>
    <w:tmpl w:val="B0B22E8A"/>
    <w:lvl w:ilvl="0" w:tplc="EC6EF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F3D08"/>
    <w:multiLevelType w:val="hybridMultilevel"/>
    <w:tmpl w:val="414C80A6"/>
    <w:lvl w:ilvl="0" w:tplc="32C06B74">
      <w:start w:val="1"/>
      <w:numFmt w:val="decimal"/>
      <w:lvlText w:val="%1."/>
      <w:lvlJc w:val="left"/>
      <w:pPr>
        <w:ind w:left="2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68" w:hanging="360"/>
      </w:pPr>
    </w:lvl>
    <w:lvl w:ilvl="2" w:tplc="0415001B" w:tentative="1">
      <w:start w:val="1"/>
      <w:numFmt w:val="lowerRoman"/>
      <w:lvlText w:val="%3."/>
      <w:lvlJc w:val="right"/>
      <w:pPr>
        <w:ind w:left="1688" w:hanging="180"/>
      </w:pPr>
    </w:lvl>
    <w:lvl w:ilvl="3" w:tplc="0415000F" w:tentative="1">
      <w:start w:val="1"/>
      <w:numFmt w:val="decimal"/>
      <w:lvlText w:val="%4."/>
      <w:lvlJc w:val="left"/>
      <w:pPr>
        <w:ind w:left="2408" w:hanging="360"/>
      </w:pPr>
    </w:lvl>
    <w:lvl w:ilvl="4" w:tplc="04150019" w:tentative="1">
      <w:start w:val="1"/>
      <w:numFmt w:val="lowerLetter"/>
      <w:lvlText w:val="%5."/>
      <w:lvlJc w:val="left"/>
      <w:pPr>
        <w:ind w:left="3128" w:hanging="360"/>
      </w:pPr>
    </w:lvl>
    <w:lvl w:ilvl="5" w:tplc="0415001B" w:tentative="1">
      <w:start w:val="1"/>
      <w:numFmt w:val="lowerRoman"/>
      <w:lvlText w:val="%6."/>
      <w:lvlJc w:val="right"/>
      <w:pPr>
        <w:ind w:left="3848" w:hanging="180"/>
      </w:pPr>
    </w:lvl>
    <w:lvl w:ilvl="6" w:tplc="0415000F" w:tentative="1">
      <w:start w:val="1"/>
      <w:numFmt w:val="decimal"/>
      <w:lvlText w:val="%7."/>
      <w:lvlJc w:val="left"/>
      <w:pPr>
        <w:ind w:left="4568" w:hanging="360"/>
      </w:pPr>
    </w:lvl>
    <w:lvl w:ilvl="7" w:tplc="04150019" w:tentative="1">
      <w:start w:val="1"/>
      <w:numFmt w:val="lowerLetter"/>
      <w:lvlText w:val="%8."/>
      <w:lvlJc w:val="left"/>
      <w:pPr>
        <w:ind w:left="5288" w:hanging="360"/>
      </w:pPr>
    </w:lvl>
    <w:lvl w:ilvl="8" w:tplc="0415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20" w15:restartNumberingAfterBreak="0">
    <w:nsid w:val="7D671F37"/>
    <w:multiLevelType w:val="multilevel"/>
    <w:tmpl w:val="E6444F52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 w16cid:durableId="15914302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21967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79738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4510771">
    <w:abstractNumId w:val="8"/>
  </w:num>
  <w:num w:numId="5" w16cid:durableId="1088231853">
    <w:abstractNumId w:val="6"/>
    <w:lvlOverride w:ilvl="0">
      <w:startOverride w:val="1"/>
    </w:lvlOverride>
  </w:num>
  <w:num w:numId="6" w16cid:durableId="1802528958">
    <w:abstractNumId w:val="3"/>
    <w:lvlOverride w:ilvl="0">
      <w:startOverride w:val="1"/>
    </w:lvlOverride>
  </w:num>
  <w:num w:numId="7" w16cid:durableId="3363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3723603">
    <w:abstractNumId w:val="2"/>
    <w:lvlOverride w:ilvl="0">
      <w:startOverride w:val="1"/>
    </w:lvlOverride>
  </w:num>
  <w:num w:numId="9" w16cid:durableId="844201363">
    <w:abstractNumId w:val="7"/>
    <w:lvlOverride w:ilvl="0">
      <w:startOverride w:val="1"/>
    </w:lvlOverride>
  </w:num>
  <w:num w:numId="10" w16cid:durableId="473450955">
    <w:abstractNumId w:val="13"/>
    <w:lvlOverride w:ilvl="0">
      <w:startOverride w:val="1"/>
    </w:lvlOverride>
  </w:num>
  <w:num w:numId="11" w16cid:durableId="562370527">
    <w:abstractNumId w:val="15"/>
    <w:lvlOverride w:ilvl="0">
      <w:startOverride w:val="1"/>
    </w:lvlOverride>
  </w:num>
  <w:num w:numId="12" w16cid:durableId="915432116">
    <w:abstractNumId w:val="9"/>
    <w:lvlOverride w:ilvl="0">
      <w:startOverride w:val="1"/>
    </w:lvlOverride>
  </w:num>
  <w:num w:numId="13" w16cid:durableId="17783269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1334135">
    <w:abstractNumId w:val="18"/>
  </w:num>
  <w:num w:numId="15" w16cid:durableId="1168981216">
    <w:abstractNumId w:val="5"/>
  </w:num>
  <w:num w:numId="16" w16cid:durableId="1510947816">
    <w:abstractNumId w:val="10"/>
  </w:num>
  <w:num w:numId="17" w16cid:durableId="37972315">
    <w:abstractNumId w:val="19"/>
  </w:num>
  <w:num w:numId="18" w16cid:durableId="623074282">
    <w:abstractNumId w:val="0"/>
  </w:num>
  <w:num w:numId="19" w16cid:durableId="1560630907">
    <w:abstractNumId w:val="16"/>
  </w:num>
  <w:num w:numId="20" w16cid:durableId="1569146638">
    <w:abstractNumId w:val="14"/>
  </w:num>
  <w:num w:numId="21" w16cid:durableId="1249077234">
    <w:abstractNumId w:val="20"/>
  </w:num>
  <w:num w:numId="22" w16cid:durableId="361129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E2"/>
    <w:rsid w:val="00006CB6"/>
    <w:rsid w:val="00022324"/>
    <w:rsid w:val="00077792"/>
    <w:rsid w:val="0008522E"/>
    <w:rsid w:val="00087656"/>
    <w:rsid w:val="000A41B2"/>
    <w:rsid w:val="000A5B58"/>
    <w:rsid w:val="000A64D9"/>
    <w:rsid w:val="000B5360"/>
    <w:rsid w:val="00107950"/>
    <w:rsid w:val="00140B64"/>
    <w:rsid w:val="001561A8"/>
    <w:rsid w:val="00162960"/>
    <w:rsid w:val="00196038"/>
    <w:rsid w:val="001B5D36"/>
    <w:rsid w:val="001B5EDD"/>
    <w:rsid w:val="001F35CD"/>
    <w:rsid w:val="001F41F6"/>
    <w:rsid w:val="001F582B"/>
    <w:rsid w:val="00242B43"/>
    <w:rsid w:val="00253D9C"/>
    <w:rsid w:val="002B1725"/>
    <w:rsid w:val="002B310C"/>
    <w:rsid w:val="002B375A"/>
    <w:rsid w:val="002B3A22"/>
    <w:rsid w:val="002C7B9E"/>
    <w:rsid w:val="002D279B"/>
    <w:rsid w:val="00306C35"/>
    <w:rsid w:val="00312500"/>
    <w:rsid w:val="0032514A"/>
    <w:rsid w:val="003315A4"/>
    <w:rsid w:val="003363D6"/>
    <w:rsid w:val="00366D5B"/>
    <w:rsid w:val="00371099"/>
    <w:rsid w:val="00380800"/>
    <w:rsid w:val="00383D61"/>
    <w:rsid w:val="00394D47"/>
    <w:rsid w:val="003A70E3"/>
    <w:rsid w:val="003B02DA"/>
    <w:rsid w:val="003B37BD"/>
    <w:rsid w:val="003C2D2F"/>
    <w:rsid w:val="003D2915"/>
    <w:rsid w:val="003F1626"/>
    <w:rsid w:val="003F3A53"/>
    <w:rsid w:val="0041226D"/>
    <w:rsid w:val="00413FE2"/>
    <w:rsid w:val="004178AC"/>
    <w:rsid w:val="004237FF"/>
    <w:rsid w:val="00462117"/>
    <w:rsid w:val="00491E1E"/>
    <w:rsid w:val="004A0B88"/>
    <w:rsid w:val="004C1C50"/>
    <w:rsid w:val="004D6191"/>
    <w:rsid w:val="004E5EC6"/>
    <w:rsid w:val="004E7168"/>
    <w:rsid w:val="005069D0"/>
    <w:rsid w:val="005278D4"/>
    <w:rsid w:val="0058006B"/>
    <w:rsid w:val="00591E3A"/>
    <w:rsid w:val="005A3052"/>
    <w:rsid w:val="005B3E2F"/>
    <w:rsid w:val="005D160D"/>
    <w:rsid w:val="006017F4"/>
    <w:rsid w:val="00620436"/>
    <w:rsid w:val="00637318"/>
    <w:rsid w:val="00650C59"/>
    <w:rsid w:val="006A14A9"/>
    <w:rsid w:val="007124CF"/>
    <w:rsid w:val="007146FC"/>
    <w:rsid w:val="0072265D"/>
    <w:rsid w:val="00724DA1"/>
    <w:rsid w:val="007264AF"/>
    <w:rsid w:val="0073327C"/>
    <w:rsid w:val="00734808"/>
    <w:rsid w:val="00761FC1"/>
    <w:rsid w:val="00763574"/>
    <w:rsid w:val="00783D96"/>
    <w:rsid w:val="007B246D"/>
    <w:rsid w:val="007B361D"/>
    <w:rsid w:val="007B6411"/>
    <w:rsid w:val="007C2635"/>
    <w:rsid w:val="007D26B9"/>
    <w:rsid w:val="007F2801"/>
    <w:rsid w:val="008331E4"/>
    <w:rsid w:val="00852001"/>
    <w:rsid w:val="0085643C"/>
    <w:rsid w:val="00892B29"/>
    <w:rsid w:val="00893686"/>
    <w:rsid w:val="008971A9"/>
    <w:rsid w:val="008B2D8B"/>
    <w:rsid w:val="008C3258"/>
    <w:rsid w:val="008D1587"/>
    <w:rsid w:val="008D245D"/>
    <w:rsid w:val="008D5C93"/>
    <w:rsid w:val="008E2DC8"/>
    <w:rsid w:val="008E34DE"/>
    <w:rsid w:val="008F5551"/>
    <w:rsid w:val="00942CD0"/>
    <w:rsid w:val="00946AEC"/>
    <w:rsid w:val="00946D3C"/>
    <w:rsid w:val="009637B1"/>
    <w:rsid w:val="009C4403"/>
    <w:rsid w:val="009C7758"/>
    <w:rsid w:val="00A30AFF"/>
    <w:rsid w:val="00A5135C"/>
    <w:rsid w:val="00A57031"/>
    <w:rsid w:val="00A65D44"/>
    <w:rsid w:val="00A82842"/>
    <w:rsid w:val="00A850E0"/>
    <w:rsid w:val="00A942F3"/>
    <w:rsid w:val="00AB1959"/>
    <w:rsid w:val="00AE6B88"/>
    <w:rsid w:val="00AE6DF6"/>
    <w:rsid w:val="00B144C7"/>
    <w:rsid w:val="00B32311"/>
    <w:rsid w:val="00B565C9"/>
    <w:rsid w:val="00B6680A"/>
    <w:rsid w:val="00B71CBA"/>
    <w:rsid w:val="00BB3FD0"/>
    <w:rsid w:val="00BB40B5"/>
    <w:rsid w:val="00BC1F65"/>
    <w:rsid w:val="00BC490D"/>
    <w:rsid w:val="00BE02C8"/>
    <w:rsid w:val="00BF45EE"/>
    <w:rsid w:val="00BF7AD8"/>
    <w:rsid w:val="00C0046F"/>
    <w:rsid w:val="00C05464"/>
    <w:rsid w:val="00C11EFA"/>
    <w:rsid w:val="00C120D9"/>
    <w:rsid w:val="00C15688"/>
    <w:rsid w:val="00C217D1"/>
    <w:rsid w:val="00C3159A"/>
    <w:rsid w:val="00C33393"/>
    <w:rsid w:val="00C47B23"/>
    <w:rsid w:val="00C61095"/>
    <w:rsid w:val="00C615F1"/>
    <w:rsid w:val="00C822A7"/>
    <w:rsid w:val="00CA1CB5"/>
    <w:rsid w:val="00CA6198"/>
    <w:rsid w:val="00CB1251"/>
    <w:rsid w:val="00CB141D"/>
    <w:rsid w:val="00CD64E6"/>
    <w:rsid w:val="00CD7DBD"/>
    <w:rsid w:val="00CE3A45"/>
    <w:rsid w:val="00CE70C9"/>
    <w:rsid w:val="00CF4513"/>
    <w:rsid w:val="00D16B53"/>
    <w:rsid w:val="00D2665C"/>
    <w:rsid w:val="00D42528"/>
    <w:rsid w:val="00D4690F"/>
    <w:rsid w:val="00D74227"/>
    <w:rsid w:val="00D83A97"/>
    <w:rsid w:val="00D9226D"/>
    <w:rsid w:val="00D92461"/>
    <w:rsid w:val="00DC7B49"/>
    <w:rsid w:val="00DD564D"/>
    <w:rsid w:val="00DD5EF5"/>
    <w:rsid w:val="00DD7094"/>
    <w:rsid w:val="00E007A9"/>
    <w:rsid w:val="00E17C09"/>
    <w:rsid w:val="00E64186"/>
    <w:rsid w:val="00E653CC"/>
    <w:rsid w:val="00E81CC3"/>
    <w:rsid w:val="00EC1F53"/>
    <w:rsid w:val="00EF13FD"/>
    <w:rsid w:val="00F12806"/>
    <w:rsid w:val="00F2054A"/>
    <w:rsid w:val="00F207AE"/>
    <w:rsid w:val="00F37582"/>
    <w:rsid w:val="00F43030"/>
    <w:rsid w:val="00F565BE"/>
    <w:rsid w:val="00F619DF"/>
    <w:rsid w:val="00F642AF"/>
    <w:rsid w:val="00F75419"/>
    <w:rsid w:val="00F870A3"/>
    <w:rsid w:val="00F9166A"/>
    <w:rsid w:val="00F94C7D"/>
    <w:rsid w:val="00FA4FC4"/>
    <w:rsid w:val="00FA77C6"/>
    <w:rsid w:val="00FC34B1"/>
    <w:rsid w:val="00FD0F74"/>
    <w:rsid w:val="00FD7BA9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AE00"/>
  <w15:chartTrackingRefBased/>
  <w15:docId w15:val="{3014BF1E-48EE-4459-B31F-6C180525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3FE2"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13FE2"/>
    <w:pPr>
      <w:keepNext/>
      <w:numPr>
        <w:ilvl w:val="1"/>
        <w:numId w:val="1"/>
      </w:numPr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3FE2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3FE2"/>
    <w:pPr>
      <w:keepNext/>
      <w:numPr>
        <w:ilvl w:val="3"/>
        <w:numId w:val="1"/>
      </w:numPr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13FE2"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13FE2"/>
    <w:pPr>
      <w:keepNext/>
      <w:numPr>
        <w:ilvl w:val="5"/>
        <w:numId w:val="1"/>
      </w:numPr>
      <w:tabs>
        <w:tab w:val="num" w:pos="1152"/>
      </w:tabs>
      <w:ind w:left="1152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13FE2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13FE2"/>
    <w:pPr>
      <w:keepNext/>
      <w:numPr>
        <w:ilvl w:val="7"/>
        <w:numId w:val="1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3FE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13FE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13FE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13FE2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13FE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13FE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13FE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13F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413FE2"/>
    <w:pPr>
      <w:spacing w:before="140"/>
    </w:pPr>
    <w:rPr>
      <w:sz w:val="24"/>
    </w:rPr>
  </w:style>
  <w:style w:type="paragraph" w:styleId="Lista">
    <w:name w:val="List"/>
    <w:basedOn w:val="Normalny"/>
    <w:semiHidden/>
    <w:unhideWhenUsed/>
    <w:rsid w:val="00413FE2"/>
    <w:pPr>
      <w:ind w:left="283" w:hanging="283"/>
    </w:pPr>
  </w:style>
  <w:style w:type="paragraph" w:styleId="Lista2">
    <w:name w:val="List 2"/>
    <w:basedOn w:val="Normalny"/>
    <w:semiHidden/>
    <w:unhideWhenUsed/>
    <w:rsid w:val="00413FE2"/>
    <w:pPr>
      <w:ind w:left="566" w:hanging="283"/>
    </w:pPr>
  </w:style>
  <w:style w:type="paragraph" w:styleId="Lista3">
    <w:name w:val="List 3"/>
    <w:basedOn w:val="Normalny"/>
    <w:semiHidden/>
    <w:unhideWhenUsed/>
    <w:rsid w:val="00413FE2"/>
    <w:pPr>
      <w:ind w:left="849" w:hanging="283"/>
    </w:pPr>
  </w:style>
  <w:style w:type="paragraph" w:styleId="Lista4">
    <w:name w:val="List 4"/>
    <w:basedOn w:val="Normalny"/>
    <w:semiHidden/>
    <w:unhideWhenUsed/>
    <w:rsid w:val="00413FE2"/>
    <w:pPr>
      <w:ind w:left="1132" w:hanging="283"/>
    </w:pPr>
  </w:style>
  <w:style w:type="paragraph" w:styleId="Tekstpodstawowy">
    <w:name w:val="Body Text"/>
    <w:basedOn w:val="Normalny"/>
    <w:link w:val="TekstpodstawowyZnak"/>
    <w:unhideWhenUsed/>
    <w:rsid w:val="00413FE2"/>
    <w:pPr>
      <w:jc w:val="center"/>
    </w:pPr>
    <w:rPr>
      <w:b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413FE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3F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3F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semiHidden/>
    <w:unhideWhenUsed/>
    <w:rsid w:val="00413FE2"/>
    <w:pPr>
      <w:spacing w:after="120"/>
      <w:ind w:left="283"/>
    </w:pPr>
  </w:style>
  <w:style w:type="paragraph" w:styleId="Lista-kontynuacja2">
    <w:name w:val="List Continue 2"/>
    <w:basedOn w:val="Normalny"/>
    <w:semiHidden/>
    <w:unhideWhenUsed/>
    <w:rsid w:val="00413FE2"/>
    <w:pPr>
      <w:spacing w:after="120"/>
      <w:ind w:left="566"/>
    </w:pPr>
  </w:style>
  <w:style w:type="paragraph" w:styleId="Lista-kontynuacja3">
    <w:name w:val="List Continue 3"/>
    <w:basedOn w:val="Normalny"/>
    <w:semiHidden/>
    <w:unhideWhenUsed/>
    <w:rsid w:val="00413FE2"/>
    <w:pPr>
      <w:spacing w:after="120"/>
      <w:ind w:left="849"/>
    </w:pPr>
  </w:style>
  <w:style w:type="paragraph" w:styleId="Tekstpodstawowy2">
    <w:name w:val="Body Text 2"/>
    <w:basedOn w:val="Normalny"/>
    <w:link w:val="Tekstpodstawowy2Znak"/>
    <w:semiHidden/>
    <w:unhideWhenUsed/>
    <w:rsid w:val="00413FE2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3FE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reparagrafZnak">
    <w:name w:val="treść_paragraf Znak"/>
    <w:link w:val="treparagraf"/>
    <w:locked/>
    <w:rsid w:val="00413FE2"/>
    <w:rPr>
      <w:sz w:val="24"/>
    </w:rPr>
  </w:style>
  <w:style w:type="paragraph" w:customStyle="1" w:styleId="treparagraf">
    <w:name w:val="treść_paragraf"/>
    <w:basedOn w:val="Normalny"/>
    <w:link w:val="treparagrafZnak"/>
    <w:qFormat/>
    <w:rsid w:val="00413FE2"/>
    <w:pPr>
      <w:numPr>
        <w:numId w:val="2"/>
      </w:numPr>
      <w:contextualSpacing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51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3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069D0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06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069D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6</Pages>
  <Words>1891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S.Długosz-Ciastoń</cp:lastModifiedBy>
  <cp:revision>27</cp:revision>
  <cp:lastPrinted>2022-02-14T13:19:00Z</cp:lastPrinted>
  <dcterms:created xsi:type="dcterms:W3CDTF">2024-12-02T13:58:00Z</dcterms:created>
  <dcterms:modified xsi:type="dcterms:W3CDTF">2025-05-13T06:59:00Z</dcterms:modified>
</cp:coreProperties>
</file>