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E2E854" w14:textId="73AC4EDE" w:rsidR="0093232C" w:rsidRDefault="00DF5A48">
      <w:pPr>
        <w:jc w:val="right"/>
      </w:pPr>
      <w:r>
        <w:tab/>
      </w:r>
      <w:r>
        <w:tab/>
      </w:r>
      <w:r>
        <w:tab/>
        <w:t xml:space="preserve">  </w:t>
      </w:r>
      <w:r>
        <w:tab/>
      </w:r>
      <w:r>
        <w:tab/>
        <w:t xml:space="preserve"> </w:t>
      </w:r>
    </w:p>
    <w:p w14:paraId="44F7B788" w14:textId="77777777" w:rsidR="0093232C" w:rsidRDefault="00DF5A48">
      <w:r>
        <w:rPr>
          <w:color w:val="000000"/>
        </w:rPr>
        <w:t>Należy wysyłać informację o wykonanych pracach utrzymaniowych na wylotach na rzece Kłodnica wraz dokumentacją fotograficzną do Regionalnego Zarządu Gospodarki Wodnej w Gliwicach.</w:t>
      </w:r>
    </w:p>
    <w:tbl>
      <w:tblPr>
        <w:tblW w:w="8618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11"/>
        <w:gridCol w:w="2055"/>
        <w:gridCol w:w="5852"/>
      </w:tblGrid>
      <w:tr w:rsidR="0093232C" w14:paraId="11BAECC0" w14:textId="77777777">
        <w:trPr>
          <w:trHeight w:val="450"/>
          <w:jc w:val="center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48AE27" w14:textId="77777777" w:rsidR="0093232C" w:rsidRDefault="00DF5A48">
            <w:pPr>
              <w:pStyle w:val="Zawartotabeliuser"/>
              <w:spacing w:after="103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4DEE86" w14:textId="77777777" w:rsidR="0093232C" w:rsidRDefault="00DF5A48">
            <w:pPr>
              <w:pStyle w:val="Zawartotabeliuser"/>
              <w:spacing w:after="103" w:line="240" w:lineRule="auto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wylotu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47B4C" w14:textId="77777777" w:rsidR="0093232C" w:rsidRDefault="00DF5A48">
            <w:pPr>
              <w:pStyle w:val="Zawartotabeliuser"/>
              <w:spacing w:after="103" w:line="240" w:lineRule="auto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Zgłoszenie wykonania prac na wylotach</w:t>
            </w:r>
          </w:p>
        </w:tc>
      </w:tr>
      <w:tr w:rsidR="0093232C" w14:paraId="7974FB0F" w14:textId="77777777">
        <w:trPr>
          <w:trHeight w:val="384"/>
          <w:jc w:val="center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B1948EE" w14:textId="77777777" w:rsidR="0093232C" w:rsidRDefault="00DF5A48">
            <w:pPr>
              <w:pStyle w:val="Zawartotabeliuser"/>
              <w:spacing w:after="103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0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40FC1BB" w14:textId="77777777" w:rsidR="0093232C" w:rsidRDefault="00DF5A48">
            <w:pPr>
              <w:pStyle w:val="Zawartotabeliuser"/>
              <w:spacing w:after="103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G1-W1</w:t>
            </w:r>
          </w:p>
        </w:tc>
        <w:tc>
          <w:tcPr>
            <w:tcW w:w="5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7F2A9" w14:textId="77777777" w:rsidR="0093232C" w:rsidRDefault="00DF5A48">
            <w:pPr>
              <w:pStyle w:val="Zawartotabeliuser"/>
              <w:spacing w:after="103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Tak, każdorazowo po wykonaniu prac</w:t>
            </w:r>
          </w:p>
        </w:tc>
      </w:tr>
      <w:tr w:rsidR="0093232C" w14:paraId="2B15EBB9" w14:textId="77777777">
        <w:trPr>
          <w:jc w:val="center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7D05B19" w14:textId="77777777" w:rsidR="0093232C" w:rsidRDefault="00DF5A48">
            <w:pPr>
              <w:pStyle w:val="Zawartotabeliuser"/>
              <w:spacing w:after="103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0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F43903F" w14:textId="77777777" w:rsidR="0093232C" w:rsidRDefault="00DF5A48">
            <w:pPr>
              <w:pStyle w:val="Zawartotabeliuser"/>
              <w:spacing w:after="103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G1-W2</w:t>
            </w:r>
          </w:p>
        </w:tc>
        <w:tc>
          <w:tcPr>
            <w:tcW w:w="5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18346" w14:textId="77777777" w:rsidR="0093232C" w:rsidRDefault="00DF5A48">
            <w:pPr>
              <w:pStyle w:val="Zawartotabeliuser"/>
              <w:spacing w:after="103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Tak, każdorazowo po wykonaniu prac</w:t>
            </w:r>
          </w:p>
        </w:tc>
      </w:tr>
      <w:tr w:rsidR="0093232C" w14:paraId="21DD147D" w14:textId="77777777">
        <w:trPr>
          <w:jc w:val="center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300E324" w14:textId="77777777" w:rsidR="0093232C" w:rsidRDefault="00DF5A48">
            <w:pPr>
              <w:pStyle w:val="Zawartotabeliuser"/>
              <w:spacing w:after="103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0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41681C4" w14:textId="77777777" w:rsidR="0093232C" w:rsidRDefault="00DF5A48">
            <w:pPr>
              <w:pStyle w:val="Zawartotabeliuser"/>
              <w:spacing w:after="103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G1-W3</w:t>
            </w:r>
          </w:p>
        </w:tc>
        <w:tc>
          <w:tcPr>
            <w:tcW w:w="5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7D240D" w14:textId="77777777" w:rsidR="0093232C" w:rsidRDefault="00DF5A48">
            <w:pPr>
              <w:pStyle w:val="Zawartotabeliuser"/>
              <w:spacing w:after="103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Tak, każdorazowo w terminie 14 dni od zakończenia prac</w:t>
            </w:r>
          </w:p>
        </w:tc>
      </w:tr>
      <w:tr w:rsidR="0093232C" w14:paraId="6F6896F9" w14:textId="77777777">
        <w:trPr>
          <w:jc w:val="center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967CC5D" w14:textId="77777777" w:rsidR="0093232C" w:rsidRDefault="00DF5A48">
            <w:pPr>
              <w:pStyle w:val="Zawartotabeliuser"/>
              <w:spacing w:after="103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0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E17D42A" w14:textId="77777777" w:rsidR="0093232C" w:rsidRDefault="00DF5A48">
            <w:pPr>
              <w:pStyle w:val="Zawartotabeliuser"/>
              <w:spacing w:after="103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G2-W1</w:t>
            </w:r>
          </w:p>
        </w:tc>
        <w:tc>
          <w:tcPr>
            <w:tcW w:w="5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33AEE" w14:textId="77777777" w:rsidR="0093232C" w:rsidRDefault="00DF5A48">
            <w:pPr>
              <w:pStyle w:val="Zawartotabeliuser"/>
              <w:spacing w:after="103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Tak, każdorazowo po wykonaniu prac</w:t>
            </w:r>
          </w:p>
        </w:tc>
      </w:tr>
      <w:tr w:rsidR="0093232C" w14:paraId="7B3DFAC5" w14:textId="77777777">
        <w:trPr>
          <w:jc w:val="center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A74B87C" w14:textId="77777777" w:rsidR="0093232C" w:rsidRDefault="00DF5A48">
            <w:pPr>
              <w:pStyle w:val="Zawartotabeliuser"/>
              <w:spacing w:after="103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0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D6216D" w14:textId="77777777" w:rsidR="0093232C" w:rsidRDefault="00DF5A48">
            <w:pPr>
              <w:pStyle w:val="Zawartotabeliuser"/>
              <w:spacing w:after="103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KD-</w:t>
            </w:r>
            <w:proofErr w:type="spellStart"/>
            <w:r>
              <w:rPr>
                <w:sz w:val="18"/>
                <w:szCs w:val="18"/>
              </w:rPr>
              <w:t>zb</w:t>
            </w:r>
            <w:proofErr w:type="spellEnd"/>
          </w:p>
        </w:tc>
        <w:tc>
          <w:tcPr>
            <w:tcW w:w="5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D04CC" w14:textId="77777777" w:rsidR="0093232C" w:rsidRDefault="00DF5A48">
            <w:pPr>
              <w:pStyle w:val="Zawartotabeliuser"/>
              <w:spacing w:after="103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Tak, każdorazowo po wykonaniu prac</w:t>
            </w:r>
          </w:p>
        </w:tc>
      </w:tr>
      <w:tr w:rsidR="0093232C" w14:paraId="27C01730" w14:textId="77777777">
        <w:trPr>
          <w:jc w:val="center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3CA50A7" w14:textId="77777777" w:rsidR="0093232C" w:rsidRDefault="00DF5A48">
            <w:pPr>
              <w:pStyle w:val="Zawartotabeliuser"/>
              <w:spacing w:after="103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0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384DE86" w14:textId="77777777" w:rsidR="0093232C" w:rsidRDefault="00DF5A48">
            <w:pPr>
              <w:pStyle w:val="Zawartotabeliuser"/>
              <w:spacing w:after="103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KD-02</w:t>
            </w:r>
          </w:p>
        </w:tc>
        <w:tc>
          <w:tcPr>
            <w:tcW w:w="5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99BF0" w14:textId="77777777" w:rsidR="0093232C" w:rsidRDefault="00DF5A48">
            <w:pPr>
              <w:pStyle w:val="Zawartotabeliuser"/>
              <w:spacing w:after="103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Tak, każdorazowo po wykonaniu prac</w:t>
            </w:r>
          </w:p>
        </w:tc>
      </w:tr>
      <w:tr w:rsidR="0093232C" w14:paraId="7F4DFFDE" w14:textId="77777777">
        <w:trPr>
          <w:jc w:val="center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F464D7B" w14:textId="77777777" w:rsidR="0093232C" w:rsidRDefault="00DF5A48">
            <w:pPr>
              <w:pStyle w:val="Zawartotabeliuser"/>
              <w:spacing w:after="103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0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7170E46" w14:textId="77777777" w:rsidR="0093232C" w:rsidRDefault="00DF5A48">
            <w:pPr>
              <w:pStyle w:val="Zawartotabeliuser"/>
              <w:spacing w:after="103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W_KLO1A</w:t>
            </w:r>
          </w:p>
        </w:tc>
        <w:tc>
          <w:tcPr>
            <w:tcW w:w="5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B5BCF" w14:textId="77777777" w:rsidR="0093232C" w:rsidRDefault="00DF5A48">
            <w:pPr>
              <w:pStyle w:val="Zawartotabeliuser"/>
              <w:spacing w:after="103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Tak, każdorazowo po wykonaniu prac</w:t>
            </w:r>
          </w:p>
        </w:tc>
      </w:tr>
      <w:tr w:rsidR="0093232C" w14:paraId="4984C48E" w14:textId="77777777">
        <w:trPr>
          <w:jc w:val="center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E5DE886" w14:textId="77777777" w:rsidR="0093232C" w:rsidRDefault="00DF5A48">
            <w:pPr>
              <w:pStyle w:val="Zawartotabeliuser"/>
              <w:spacing w:after="103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0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3AE46B5" w14:textId="77777777" w:rsidR="0093232C" w:rsidRDefault="00DF5A48">
            <w:pPr>
              <w:pStyle w:val="Zawartotabeliuser"/>
              <w:spacing w:after="103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W_KLO18A</w:t>
            </w:r>
          </w:p>
        </w:tc>
        <w:tc>
          <w:tcPr>
            <w:tcW w:w="5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DB4220" w14:textId="77777777" w:rsidR="0093232C" w:rsidRDefault="00DF5A48">
            <w:pPr>
              <w:pStyle w:val="Zawartotabeliuser"/>
              <w:spacing w:after="103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Tak, każdorazowo po wykonaniu prac</w:t>
            </w:r>
          </w:p>
        </w:tc>
      </w:tr>
      <w:tr w:rsidR="0093232C" w14:paraId="2BBC6FFC" w14:textId="77777777">
        <w:trPr>
          <w:jc w:val="center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5754A0A" w14:textId="77777777" w:rsidR="0093232C" w:rsidRDefault="00DF5A48">
            <w:pPr>
              <w:pStyle w:val="Zawartotabeliuser"/>
              <w:spacing w:after="103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20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FA61BEC" w14:textId="77777777" w:rsidR="0093232C" w:rsidRDefault="00DF5A48">
            <w:pPr>
              <w:pStyle w:val="Zawartotabeliuser"/>
              <w:spacing w:after="103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W_KLO91</w:t>
            </w:r>
          </w:p>
        </w:tc>
        <w:tc>
          <w:tcPr>
            <w:tcW w:w="5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A3914" w14:textId="77777777" w:rsidR="0093232C" w:rsidRDefault="00DF5A48">
            <w:pPr>
              <w:pStyle w:val="Zawartotabeliuser"/>
              <w:spacing w:after="103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Tak, każdorazowo po wykonaniu prac</w:t>
            </w:r>
          </w:p>
        </w:tc>
      </w:tr>
      <w:tr w:rsidR="0093232C" w14:paraId="22C1DD47" w14:textId="77777777">
        <w:trPr>
          <w:jc w:val="center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720E777" w14:textId="77777777" w:rsidR="0093232C" w:rsidRDefault="00DF5A48">
            <w:pPr>
              <w:pStyle w:val="Zawartotabeliuser"/>
              <w:spacing w:after="103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0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45CC707" w14:textId="77777777" w:rsidR="0093232C" w:rsidRDefault="00DF5A48">
            <w:pPr>
              <w:pStyle w:val="Zawartotabeliuser"/>
              <w:spacing w:after="103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W1</w:t>
            </w:r>
          </w:p>
        </w:tc>
        <w:tc>
          <w:tcPr>
            <w:tcW w:w="5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4C28B1" w14:textId="77777777" w:rsidR="0093232C" w:rsidRDefault="00DF5A48">
            <w:pPr>
              <w:pStyle w:val="Zawartotabeliuser"/>
              <w:spacing w:after="103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Tak, każdorazowo po wykonaniu prac</w:t>
            </w:r>
          </w:p>
        </w:tc>
      </w:tr>
      <w:tr w:rsidR="0093232C" w14:paraId="3A6F6A96" w14:textId="77777777">
        <w:trPr>
          <w:jc w:val="center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252B182" w14:textId="77777777" w:rsidR="0093232C" w:rsidRDefault="00DF5A48">
            <w:pPr>
              <w:pStyle w:val="Zawartotabeliuser"/>
              <w:spacing w:after="103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0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9706AFE" w14:textId="77777777" w:rsidR="0093232C" w:rsidRDefault="00DF5A48">
            <w:pPr>
              <w:pStyle w:val="Zawartotabeliuser"/>
              <w:spacing w:after="103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W2</w:t>
            </w:r>
          </w:p>
        </w:tc>
        <w:tc>
          <w:tcPr>
            <w:tcW w:w="5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576E8" w14:textId="77777777" w:rsidR="0093232C" w:rsidRDefault="00DF5A48">
            <w:pPr>
              <w:pStyle w:val="Zawartotabeliuser"/>
              <w:spacing w:after="103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Prace należy wykonać do 31.10.2025r ( w okresie niskich stanów wód), o terminie rozpoczęcia i zakończenia robót poinformować z 14 dniowym wyprzedzeniem</w:t>
            </w:r>
          </w:p>
        </w:tc>
      </w:tr>
      <w:tr w:rsidR="0093232C" w14:paraId="1CA440D0" w14:textId="77777777">
        <w:trPr>
          <w:jc w:val="center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F58E132" w14:textId="77777777" w:rsidR="0093232C" w:rsidRDefault="00DF5A48">
            <w:pPr>
              <w:pStyle w:val="Zawartotabeliuser"/>
              <w:spacing w:after="103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20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FC419CC" w14:textId="77777777" w:rsidR="0093232C" w:rsidRDefault="00DF5A48">
            <w:pPr>
              <w:pStyle w:val="Zawartotabeliuser"/>
              <w:spacing w:after="103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W3.5</w:t>
            </w:r>
          </w:p>
        </w:tc>
        <w:tc>
          <w:tcPr>
            <w:tcW w:w="5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E90C2" w14:textId="77777777" w:rsidR="0093232C" w:rsidRDefault="00DF5A48">
            <w:pPr>
              <w:pStyle w:val="Zawartotabeliuser"/>
              <w:spacing w:after="103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Prace należy wykonać do 31.10.2025r ( w okresie niskich stanów wód), o terminie rozpoczęcia i zakończenia robót poinformować z 14 dniowym wyprzedzeniem</w:t>
            </w:r>
          </w:p>
        </w:tc>
      </w:tr>
      <w:tr w:rsidR="0093232C" w14:paraId="6F009DF7" w14:textId="77777777">
        <w:trPr>
          <w:jc w:val="center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4573956" w14:textId="77777777" w:rsidR="0093232C" w:rsidRDefault="00DF5A48">
            <w:pPr>
              <w:pStyle w:val="Zawartotabeliuser"/>
              <w:spacing w:after="103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20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13F86EA" w14:textId="77777777" w:rsidR="0093232C" w:rsidRDefault="00DF5A48">
            <w:pPr>
              <w:pStyle w:val="Zawartotabeliuser"/>
              <w:spacing w:after="103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W1.1</w:t>
            </w:r>
          </w:p>
        </w:tc>
        <w:tc>
          <w:tcPr>
            <w:tcW w:w="5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77D58" w14:textId="77777777" w:rsidR="0093232C" w:rsidRDefault="00DF5A48">
            <w:pPr>
              <w:pStyle w:val="Zawartotabeliuser"/>
              <w:spacing w:after="103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Tak, każdorazowo po wykonaniu prac</w:t>
            </w:r>
          </w:p>
        </w:tc>
      </w:tr>
      <w:tr w:rsidR="0093232C" w14:paraId="6EA2E08D" w14:textId="77777777">
        <w:trPr>
          <w:jc w:val="center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5B901FF" w14:textId="77777777" w:rsidR="0093232C" w:rsidRDefault="00DF5A48">
            <w:pPr>
              <w:pStyle w:val="Zawartotabeliuser"/>
              <w:spacing w:after="103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20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58E5174" w14:textId="77777777" w:rsidR="0093232C" w:rsidRDefault="00DF5A48">
            <w:pPr>
              <w:pStyle w:val="Zawartotabeliuser"/>
              <w:spacing w:after="103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W2 </w:t>
            </w:r>
            <w:proofErr w:type="spellStart"/>
            <w:r>
              <w:rPr>
                <w:sz w:val="18"/>
                <w:szCs w:val="18"/>
              </w:rPr>
              <w:t>dn</w:t>
            </w:r>
            <w:proofErr w:type="spellEnd"/>
            <w:r>
              <w:rPr>
                <w:sz w:val="18"/>
                <w:szCs w:val="18"/>
              </w:rPr>
              <w:t xml:space="preserve"> 500, nr </w:t>
            </w:r>
            <w:proofErr w:type="spellStart"/>
            <w:r>
              <w:rPr>
                <w:sz w:val="18"/>
                <w:szCs w:val="18"/>
              </w:rPr>
              <w:t>dz</w:t>
            </w:r>
            <w:proofErr w:type="spellEnd"/>
            <w:r>
              <w:rPr>
                <w:sz w:val="18"/>
                <w:szCs w:val="18"/>
              </w:rPr>
              <w:t xml:space="preserve"> 367/2, obręb 0024</w:t>
            </w:r>
          </w:p>
        </w:tc>
        <w:tc>
          <w:tcPr>
            <w:tcW w:w="5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7A35C" w14:textId="77777777" w:rsidR="0093232C" w:rsidRDefault="00DF5A48">
            <w:pPr>
              <w:pStyle w:val="Zawartotabeliuser"/>
              <w:spacing w:after="103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Tak, każdorazowo po wykonaniu prac</w:t>
            </w:r>
          </w:p>
        </w:tc>
      </w:tr>
      <w:tr w:rsidR="0093232C" w14:paraId="344FD30C" w14:textId="77777777">
        <w:trPr>
          <w:jc w:val="center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98D8325" w14:textId="77777777" w:rsidR="0093232C" w:rsidRDefault="00DF5A48">
            <w:pPr>
              <w:pStyle w:val="Zawartotabeliuser"/>
              <w:spacing w:after="103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20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4ED2172" w14:textId="77777777" w:rsidR="0093232C" w:rsidRDefault="00DF5A48">
            <w:pPr>
              <w:pStyle w:val="Zawartotabeliuser"/>
              <w:spacing w:after="103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W36</w:t>
            </w:r>
          </w:p>
        </w:tc>
        <w:tc>
          <w:tcPr>
            <w:tcW w:w="5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8E7C2" w14:textId="77777777" w:rsidR="0093232C" w:rsidRDefault="00DF5A48">
            <w:pPr>
              <w:pStyle w:val="Zawartotabeliuser"/>
              <w:spacing w:after="103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Tak, każdorazowo po wykonaniu prac</w:t>
            </w:r>
          </w:p>
        </w:tc>
      </w:tr>
      <w:tr w:rsidR="0093232C" w14:paraId="25F4BACC" w14:textId="77777777">
        <w:trPr>
          <w:jc w:val="center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5603777" w14:textId="77777777" w:rsidR="0093232C" w:rsidRDefault="00DF5A48">
            <w:pPr>
              <w:pStyle w:val="Zawartotabeliuser"/>
              <w:spacing w:after="103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20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73CD4B5" w14:textId="77777777" w:rsidR="0093232C" w:rsidRDefault="00DF5A48">
            <w:pPr>
              <w:pStyle w:val="Zawartotabeliuser"/>
              <w:spacing w:after="103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W37</w:t>
            </w:r>
          </w:p>
        </w:tc>
        <w:tc>
          <w:tcPr>
            <w:tcW w:w="5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8DCA0" w14:textId="77777777" w:rsidR="0093232C" w:rsidRDefault="00DF5A48">
            <w:pPr>
              <w:pStyle w:val="Zawartotabeliuser"/>
              <w:spacing w:after="103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Tak, każdorazowo po wykonaniu prac</w:t>
            </w:r>
          </w:p>
        </w:tc>
      </w:tr>
      <w:tr w:rsidR="0093232C" w14:paraId="6F675BE3" w14:textId="77777777">
        <w:trPr>
          <w:jc w:val="center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8AEE154" w14:textId="77777777" w:rsidR="0093232C" w:rsidRDefault="00DF5A48">
            <w:pPr>
              <w:pStyle w:val="Zawartotabeliuser"/>
              <w:spacing w:after="103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20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807165A" w14:textId="77777777" w:rsidR="0093232C" w:rsidRDefault="00DF5A48">
            <w:pPr>
              <w:pStyle w:val="Zawartotabeliuser"/>
              <w:spacing w:after="103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W1 2DN 1200</w:t>
            </w:r>
          </w:p>
        </w:tc>
        <w:tc>
          <w:tcPr>
            <w:tcW w:w="5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1556F" w14:textId="77777777" w:rsidR="0093232C" w:rsidRDefault="00DF5A48">
            <w:pPr>
              <w:pStyle w:val="Zawartotabeliuser"/>
              <w:spacing w:after="103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Tak, każdorazowo po wykonaniu prac</w:t>
            </w:r>
          </w:p>
        </w:tc>
      </w:tr>
      <w:tr w:rsidR="0093232C" w14:paraId="520E4079" w14:textId="77777777">
        <w:trPr>
          <w:jc w:val="center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B3D0820" w14:textId="77777777" w:rsidR="0093232C" w:rsidRDefault="00DF5A48">
            <w:pPr>
              <w:pStyle w:val="Zawartotabeliuser"/>
              <w:spacing w:after="103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20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F6DACC9" w14:textId="77777777" w:rsidR="0093232C" w:rsidRDefault="00DF5A48">
            <w:pPr>
              <w:pStyle w:val="Zawartotabeliuser"/>
              <w:spacing w:after="103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W19</w:t>
            </w:r>
          </w:p>
        </w:tc>
        <w:tc>
          <w:tcPr>
            <w:tcW w:w="5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A69EB" w14:textId="77777777" w:rsidR="0093232C" w:rsidRDefault="00DF5A48">
            <w:pPr>
              <w:pStyle w:val="Zawartotabeliuser"/>
              <w:spacing w:after="103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Tak, każdorazowo po wykonaniu prac</w:t>
            </w:r>
          </w:p>
        </w:tc>
      </w:tr>
      <w:tr w:rsidR="0093232C" w14:paraId="53918C56" w14:textId="77777777">
        <w:trPr>
          <w:jc w:val="center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7CC5593" w14:textId="77777777" w:rsidR="0093232C" w:rsidRDefault="00DF5A48">
            <w:pPr>
              <w:pStyle w:val="Zawartotabeliuser"/>
              <w:spacing w:after="103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20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4FBA64B" w14:textId="77777777" w:rsidR="0093232C" w:rsidRDefault="00DF5A48">
            <w:pPr>
              <w:pStyle w:val="Zawartotabeliuser"/>
              <w:spacing w:after="103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W41</w:t>
            </w:r>
          </w:p>
        </w:tc>
        <w:tc>
          <w:tcPr>
            <w:tcW w:w="5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76670" w14:textId="77777777" w:rsidR="0093232C" w:rsidRDefault="00DF5A48">
            <w:pPr>
              <w:pStyle w:val="Zawartotabeliuser"/>
              <w:spacing w:after="103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Tak, każdorazowo po wykonaniu prac</w:t>
            </w:r>
          </w:p>
        </w:tc>
      </w:tr>
      <w:tr w:rsidR="0093232C" w14:paraId="733566AF" w14:textId="77777777">
        <w:trPr>
          <w:jc w:val="center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1C19B2F" w14:textId="77777777" w:rsidR="0093232C" w:rsidRDefault="00DF5A48">
            <w:pPr>
              <w:pStyle w:val="Zawartotabeliuser"/>
              <w:spacing w:after="103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20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B6B08AE" w14:textId="77777777" w:rsidR="0093232C" w:rsidRDefault="00DF5A48">
            <w:pPr>
              <w:pStyle w:val="Zawartotabeliuser"/>
              <w:spacing w:after="103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W46</w:t>
            </w:r>
          </w:p>
        </w:tc>
        <w:tc>
          <w:tcPr>
            <w:tcW w:w="5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8D44C" w14:textId="77777777" w:rsidR="0093232C" w:rsidRDefault="00DF5A48">
            <w:pPr>
              <w:pStyle w:val="Zawartotabeliuser"/>
              <w:spacing w:after="103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Tak, każdorazowo w terminie 14 dni od zakończenia prac</w:t>
            </w:r>
          </w:p>
        </w:tc>
      </w:tr>
      <w:tr w:rsidR="0093232C" w14:paraId="188C8ADE" w14:textId="77777777">
        <w:trPr>
          <w:jc w:val="center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2B14A2C" w14:textId="77777777" w:rsidR="0093232C" w:rsidRDefault="00DF5A48">
            <w:pPr>
              <w:pStyle w:val="Zawartotabeliuser"/>
              <w:spacing w:after="103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20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6776AE7" w14:textId="77777777" w:rsidR="0093232C" w:rsidRDefault="00DF5A48">
            <w:pPr>
              <w:pStyle w:val="Zawartotabeliuser"/>
              <w:spacing w:after="103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W48</w:t>
            </w:r>
          </w:p>
        </w:tc>
        <w:tc>
          <w:tcPr>
            <w:tcW w:w="5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CEF7D" w14:textId="77777777" w:rsidR="0093232C" w:rsidRDefault="00DF5A48">
            <w:pPr>
              <w:pStyle w:val="Zawartotabeliuser"/>
              <w:spacing w:after="103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Tak, każdorazowo po wykonaniu prac</w:t>
            </w:r>
          </w:p>
        </w:tc>
      </w:tr>
      <w:tr w:rsidR="0093232C" w14:paraId="4A7827A0" w14:textId="77777777">
        <w:trPr>
          <w:jc w:val="center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2B8353F" w14:textId="77777777" w:rsidR="0093232C" w:rsidRDefault="00DF5A48">
            <w:pPr>
              <w:pStyle w:val="Zawartotabeliuser"/>
              <w:spacing w:after="103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20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FDFA07B" w14:textId="77777777" w:rsidR="0093232C" w:rsidRDefault="00DF5A48">
            <w:pPr>
              <w:pStyle w:val="Zawartotabeliuser"/>
              <w:spacing w:after="103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WDK88</w:t>
            </w:r>
          </w:p>
        </w:tc>
        <w:tc>
          <w:tcPr>
            <w:tcW w:w="5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C6C6B" w14:textId="77777777" w:rsidR="0093232C" w:rsidRDefault="00DF5A48">
            <w:pPr>
              <w:pStyle w:val="Zawartotabeliuser"/>
              <w:spacing w:after="103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Tak, każdorazowo po wykonaniu prac</w:t>
            </w:r>
          </w:p>
        </w:tc>
      </w:tr>
    </w:tbl>
    <w:p w14:paraId="7E950E65" w14:textId="77777777" w:rsidR="0093232C" w:rsidRDefault="0093232C">
      <w:pPr>
        <w:spacing w:line="240" w:lineRule="auto"/>
      </w:pPr>
    </w:p>
    <w:sectPr w:rsidR="0093232C">
      <w:headerReference w:type="default" r:id="rId6"/>
      <w:headerReference w:type="first" r:id="rId7"/>
      <w:pgSz w:w="11906" w:h="16838"/>
      <w:pgMar w:top="2544" w:right="1417" w:bottom="1417" w:left="1417" w:header="1838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00B67B" w14:textId="77777777" w:rsidR="00DF5A48" w:rsidRDefault="00DF5A48">
      <w:pPr>
        <w:spacing w:after="0" w:line="240" w:lineRule="auto"/>
      </w:pPr>
      <w:r>
        <w:separator/>
      </w:r>
    </w:p>
  </w:endnote>
  <w:endnote w:type="continuationSeparator" w:id="0">
    <w:p w14:paraId="5D039E71" w14:textId="77777777" w:rsidR="00DF5A48" w:rsidRDefault="00DF5A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FF4D4A" w14:textId="77777777" w:rsidR="00DF5A48" w:rsidRDefault="00DF5A48">
      <w:pPr>
        <w:spacing w:after="0" w:line="240" w:lineRule="auto"/>
      </w:pPr>
      <w:r>
        <w:separator/>
      </w:r>
    </w:p>
  </w:footnote>
  <w:footnote w:type="continuationSeparator" w:id="0">
    <w:p w14:paraId="425B255E" w14:textId="77777777" w:rsidR="00DF5A48" w:rsidRDefault="00DF5A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66C77" w14:textId="40D206DE" w:rsidR="0093232C" w:rsidRDefault="00DF5A48">
    <w:pPr>
      <w:pStyle w:val="Nagwek1"/>
      <w:rPr>
        <w:rFonts w:ascii="Verdana" w:hAnsi="Verdana"/>
        <w:b/>
        <w:bCs/>
        <w:sz w:val="20"/>
        <w:szCs w:val="20"/>
      </w:rPr>
    </w:pPr>
    <w:r>
      <w:rPr>
        <w:rFonts w:ascii="Verdana" w:hAnsi="Verdana"/>
        <w:b/>
        <w:bCs/>
        <w:sz w:val="20"/>
        <w:szCs w:val="20"/>
      </w:rPr>
      <w:t>Oznaczenie sprawy</w:t>
    </w:r>
    <w:r w:rsidR="00781F64">
      <w:rPr>
        <w:rFonts w:ascii="Verdana" w:hAnsi="Verdana"/>
        <w:b/>
        <w:bCs/>
        <w:sz w:val="20"/>
        <w:szCs w:val="20"/>
      </w:rPr>
      <w:t xml:space="preserve">: TP/2/2025 </w:t>
    </w:r>
  </w:p>
  <w:p w14:paraId="4169C06B" w14:textId="755CC960" w:rsidR="00781F64" w:rsidRPr="00781F64" w:rsidRDefault="00781F64" w:rsidP="00781F64">
    <w:pPr>
      <w:pStyle w:val="Tekstpodstawowy"/>
      <w:rPr>
        <w:b/>
        <w:bCs/>
      </w:rPr>
    </w:pPr>
    <w:r w:rsidRPr="00781F64">
      <w:rPr>
        <w:b/>
        <w:bCs/>
      </w:rPr>
      <w:t>Załącznik nr 1</w:t>
    </w:r>
    <w:r>
      <w:rPr>
        <w:b/>
        <w:bCs/>
      </w:rPr>
      <w:t>1</w:t>
    </w:r>
    <w:r w:rsidRPr="00781F64">
      <w:rPr>
        <w:b/>
        <w:bCs/>
      </w:rPr>
      <w:t xml:space="preserve"> do SWZ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53FBA" w14:textId="77777777" w:rsidR="0093232C" w:rsidRDefault="00DF5A48">
    <w:pPr>
      <w:pStyle w:val="Nagwek1"/>
      <w:rPr>
        <w:rFonts w:ascii="Verdana" w:hAnsi="Verdana"/>
        <w:b/>
        <w:bCs/>
        <w:sz w:val="20"/>
        <w:szCs w:val="20"/>
      </w:rPr>
    </w:pPr>
    <w:r>
      <w:rPr>
        <w:rFonts w:ascii="Verdana" w:hAnsi="Verdana"/>
        <w:b/>
        <w:bCs/>
        <w:sz w:val="20"/>
        <w:szCs w:val="20"/>
      </w:rPr>
      <w:t>Oznaczenie sprawy ZP/000584/2025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32C"/>
    <w:rsid w:val="00175A31"/>
    <w:rsid w:val="00781F64"/>
    <w:rsid w:val="0093232C"/>
    <w:rsid w:val="00D922B9"/>
    <w:rsid w:val="00DF5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E2B79"/>
  <w15:docId w15:val="{048BCFFC-D704-45D3-869F-1D9DA3E85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19B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5E3F32"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3619BE"/>
    <w:pPr>
      <w:spacing w:after="140" w:line="276" w:lineRule="auto"/>
    </w:pPr>
  </w:style>
  <w:style w:type="paragraph" w:styleId="Lista">
    <w:name w:val="List"/>
    <w:basedOn w:val="Tekstpodstawowy"/>
    <w:rsid w:val="003619BE"/>
    <w:rPr>
      <w:rFonts w:cs="Arial"/>
    </w:rPr>
  </w:style>
  <w:style w:type="paragraph" w:customStyle="1" w:styleId="Legenda1">
    <w:name w:val="Legenda1"/>
    <w:basedOn w:val="Normalny"/>
    <w:qFormat/>
    <w:rsid w:val="003619B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Indeksuser">
    <w:name w:val="Indeks (user)"/>
    <w:basedOn w:val="Normalny"/>
    <w:qFormat/>
    <w:rsid w:val="003619BE"/>
    <w:pPr>
      <w:suppressLineNumbers/>
    </w:pPr>
    <w:rPr>
      <w:rFonts w:cs="Arial"/>
    </w:rPr>
  </w:style>
  <w:style w:type="paragraph" w:customStyle="1" w:styleId="Gwkaistopkauser">
    <w:name w:val="Główka i stopka (user)"/>
    <w:basedOn w:val="Normalny"/>
    <w:qFormat/>
    <w:rsid w:val="003619BE"/>
    <w:pPr>
      <w:suppressLineNumbers/>
      <w:tabs>
        <w:tab w:val="center" w:pos="4536"/>
        <w:tab w:val="right" w:pos="9072"/>
      </w:tabs>
    </w:pPr>
  </w:style>
  <w:style w:type="paragraph" w:customStyle="1" w:styleId="Gwkaistopka">
    <w:name w:val="Główka i stopka"/>
    <w:basedOn w:val="Normalny"/>
    <w:qFormat/>
  </w:style>
  <w:style w:type="paragraph" w:customStyle="1" w:styleId="Nagwek1">
    <w:name w:val="Nagłówek1"/>
    <w:basedOn w:val="Gwkaistopkauser"/>
    <w:next w:val="Tekstpodstawowy"/>
    <w:rsid w:val="003619BE"/>
  </w:style>
  <w:style w:type="paragraph" w:customStyle="1" w:styleId="Zawartotabeliuser">
    <w:name w:val="Zawartość tabeli (user)"/>
    <w:basedOn w:val="Normalny"/>
    <w:qFormat/>
    <w:rsid w:val="003619BE"/>
    <w:pPr>
      <w:widowControl w:val="0"/>
      <w:suppressLineNumbers/>
    </w:pPr>
  </w:style>
  <w:style w:type="paragraph" w:styleId="Stopka">
    <w:name w:val="footer"/>
    <w:basedOn w:val="Normalny"/>
    <w:link w:val="StopkaZnak"/>
    <w:uiPriority w:val="99"/>
    <w:unhideWhenUsed/>
    <w:rsid w:val="005E3F32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217</Words>
  <Characters>1305</Characters>
  <Application>Microsoft Office Word</Application>
  <DocSecurity>0</DocSecurity>
  <Lines>10</Lines>
  <Paragraphs>3</Paragraphs>
  <ScaleCrop>false</ScaleCrop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Janik Robert</dc:creator>
  <dc:description/>
  <cp:lastModifiedBy>Patrycja Kandyba</cp:lastModifiedBy>
  <cp:revision>3</cp:revision>
  <dcterms:created xsi:type="dcterms:W3CDTF">2025-03-17T09:37:00Z</dcterms:created>
  <dcterms:modified xsi:type="dcterms:W3CDTF">2025-04-01T08:20:00Z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