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23D1C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229F56C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5D1EB96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7147AFA8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662ABBE3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076D70C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A24AA32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BA21AE7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4EEE87D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440A269D" w14:textId="77777777" w:rsidR="00FF6B84" w:rsidRDefault="00FF6B84" w:rsidP="0049393F">
      <w:pPr>
        <w:ind w:right="5953"/>
        <w:rPr>
          <w:b/>
          <w:sz w:val="24"/>
          <w:szCs w:val="24"/>
          <w:u w:val="single"/>
        </w:rPr>
      </w:pPr>
    </w:p>
    <w:p w14:paraId="5C59AB58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</w:p>
    <w:p w14:paraId="770F480D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04C08F2" w14:textId="77777777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1FFFE6E3" w14:textId="77777777" w:rsidR="003D154B" w:rsidRPr="003D154B" w:rsidRDefault="003D154B" w:rsidP="00AC7FAF">
      <w:pPr>
        <w:spacing w:line="276" w:lineRule="auto"/>
        <w:jc w:val="center"/>
        <w:rPr>
          <w:rFonts w:asciiTheme="minorHAnsi" w:hAnsiTheme="minorHAnsi" w:cstheme="minorHAnsi"/>
          <w:sz w:val="12"/>
          <w:szCs w:val="12"/>
        </w:rPr>
      </w:pPr>
    </w:p>
    <w:p w14:paraId="2DC60030" w14:textId="30C4703B" w:rsidR="00ED338E" w:rsidRPr="00ED338E" w:rsidRDefault="00BC77BB" w:rsidP="00ED338E">
      <w:pPr>
        <w:spacing w:after="19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 w:rsidRPr="00BC77BB">
        <w:rPr>
          <w:rFonts w:ascii="Calibri" w:eastAsia="Calibri" w:hAnsi="Calibri" w:cs="Calibri"/>
          <w:b/>
          <w:bCs/>
          <w:sz w:val="28"/>
          <w:szCs w:val="28"/>
          <w:lang w:eastAsia="en-US"/>
        </w:rPr>
        <w:t>Sukcesywna dostawa mięsa i przetworów mięsnych w ramach działalności gastronomicznej Spółki „ALGAWA” Sp. z o.o.</w:t>
      </w:r>
    </w:p>
    <w:p w14:paraId="3DDD6F08" w14:textId="77777777" w:rsidR="00BC77BB" w:rsidRDefault="00BC77BB" w:rsidP="00ED338E">
      <w:pPr>
        <w:spacing w:after="19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200200A4" w14:textId="65926FF1" w:rsidR="00ED338E" w:rsidRPr="00ED338E" w:rsidRDefault="00ED338E" w:rsidP="00ED338E">
      <w:pPr>
        <w:spacing w:after="19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ED338E">
        <w:rPr>
          <w:rFonts w:ascii="Calibri" w:eastAsia="Calibri" w:hAnsi="Calibri" w:cs="Calibri"/>
          <w:sz w:val="22"/>
          <w:szCs w:val="22"/>
          <w:lang w:eastAsia="en-US"/>
        </w:rPr>
        <w:t xml:space="preserve">prowadzonego przez Gminne Przedsiębiorstwo Usługowe „ALGAWA” Sp. z o.o. </w:t>
      </w:r>
    </w:p>
    <w:p w14:paraId="486F0C3D" w14:textId="3E097313" w:rsidR="00AC7FAF" w:rsidRPr="00217A74" w:rsidRDefault="00ED338E" w:rsidP="00ED338E">
      <w:pPr>
        <w:spacing w:after="19"/>
        <w:jc w:val="center"/>
        <w:rPr>
          <w:rFonts w:asciiTheme="minorHAnsi" w:hAnsiTheme="minorHAnsi" w:cstheme="minorHAnsi"/>
          <w:sz w:val="22"/>
          <w:szCs w:val="22"/>
        </w:rPr>
      </w:pPr>
      <w:r w:rsidRPr="00ED338E">
        <w:rPr>
          <w:rFonts w:ascii="Calibri" w:eastAsia="Calibri" w:hAnsi="Calibri" w:cs="Calibri"/>
          <w:sz w:val="22"/>
          <w:szCs w:val="22"/>
          <w:lang w:eastAsia="en-US"/>
        </w:rPr>
        <w:t xml:space="preserve"> w Aleksandrowie Kujawskim,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7196F">
        <w:rPr>
          <w:rFonts w:asciiTheme="minorHAnsi" w:hAnsiTheme="minorHAnsi" w:cstheme="minorHAnsi"/>
          <w:sz w:val="22"/>
          <w:szCs w:val="22"/>
        </w:rPr>
        <w:t>usługi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</w:p>
    <w:p w14:paraId="6735574D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04630855" w14:textId="24391175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FF6B84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664352CF" w14:textId="75D1B051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610404">
        <w:rPr>
          <w:rFonts w:asciiTheme="minorHAnsi" w:hAnsiTheme="minorHAnsi" w:cstheme="minorHAnsi"/>
          <w:sz w:val="22"/>
          <w:szCs w:val="22"/>
        </w:rPr>
        <w:t>usługi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3FCCB64D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B7A7F6A" w14:textId="3423EDC8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="00610404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576DE60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0C3DCCB0" w14:textId="58D59108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="00610404">
        <w:rPr>
          <w:rFonts w:asciiTheme="minorHAnsi" w:hAnsiTheme="minorHAnsi" w:cstheme="minorHAnsi"/>
          <w:sz w:val="22"/>
          <w:szCs w:val="22"/>
        </w:rPr>
        <w:t>usługi</w:t>
      </w:r>
    </w:p>
    <w:p w14:paraId="39E23E2D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37780DB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3B28590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2BAB09E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0F1665EF" w14:textId="77777777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512EB4" w14:textId="77777777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A79A806" w14:textId="77777777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582FD8F4" w14:textId="77777777" w:rsidR="00F54673" w:rsidRPr="00B71F0C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3EA2DC43" w14:textId="77777777" w:rsidR="00095C4E" w:rsidRPr="001775F4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1775F4">
        <w:rPr>
          <w:b/>
          <w:bCs/>
          <w:i/>
          <w:color w:val="000000" w:themeColor="text1"/>
        </w:rPr>
        <w:t>Oświadczenie</w:t>
      </w:r>
      <w:r w:rsidR="00095C4E" w:rsidRPr="001775F4">
        <w:rPr>
          <w:b/>
          <w:bCs/>
          <w:i/>
          <w:color w:val="000000" w:themeColor="text1"/>
        </w:rPr>
        <w:t xml:space="preserve"> należy złożyć w oryginale</w:t>
      </w:r>
      <w:r w:rsidR="00997875" w:rsidRPr="001775F4">
        <w:rPr>
          <w:b/>
          <w:bCs/>
          <w:i/>
          <w:color w:val="000000" w:themeColor="text1"/>
        </w:rPr>
        <w:t>, razem z ofertą</w:t>
      </w:r>
      <w:r w:rsidR="00EA6B1E" w:rsidRPr="001775F4">
        <w:rPr>
          <w:b/>
          <w:bCs/>
          <w:i/>
          <w:color w:val="000000" w:themeColor="text1"/>
        </w:rPr>
        <w:t>.</w:t>
      </w:r>
    </w:p>
    <w:p w14:paraId="08E8C518" w14:textId="77777777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4C76AF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22B2E" w14:textId="77777777" w:rsidR="002472C9" w:rsidRDefault="002472C9">
      <w:r>
        <w:separator/>
      </w:r>
    </w:p>
  </w:endnote>
  <w:endnote w:type="continuationSeparator" w:id="0">
    <w:p w14:paraId="4F824E00" w14:textId="77777777" w:rsidR="002472C9" w:rsidRDefault="00247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1E92D" w14:textId="77777777" w:rsidR="002472C9" w:rsidRDefault="002472C9">
      <w:r>
        <w:separator/>
      </w:r>
    </w:p>
  </w:footnote>
  <w:footnote w:type="continuationSeparator" w:id="0">
    <w:p w14:paraId="386104CC" w14:textId="77777777" w:rsidR="002472C9" w:rsidRDefault="00247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F14DA" w14:textId="233FE720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="005B1183">
      <w:rPr>
        <w:rFonts w:ascii="Calibri" w:hAnsi="Calibri"/>
        <w:sz w:val="22"/>
        <w:szCs w:val="22"/>
      </w:rPr>
      <w:t xml:space="preserve"> </w:t>
    </w:r>
    <w:r w:rsidR="00BC77BB">
      <w:rPr>
        <w:rFonts w:ascii="Calibri" w:eastAsia="Calibri" w:hAnsi="Calibri" w:cs="Calibri"/>
        <w:b/>
        <w:sz w:val="28"/>
        <w:szCs w:val="28"/>
        <w:lang w:eastAsia="en-US"/>
      </w:rPr>
      <w:t>2</w:t>
    </w:r>
    <w:r w:rsidR="00ED338E">
      <w:rPr>
        <w:rFonts w:ascii="Calibri" w:eastAsia="Calibri" w:hAnsi="Calibri" w:cs="Calibri"/>
        <w:b/>
        <w:sz w:val="28"/>
        <w:szCs w:val="28"/>
        <w:lang w:eastAsia="en-US"/>
      </w:rPr>
      <w:t>.G</w:t>
    </w:r>
    <w:r w:rsidR="005B1183" w:rsidRPr="005B1183">
      <w:rPr>
        <w:rFonts w:ascii="Calibri" w:eastAsia="Calibri" w:hAnsi="Calibri" w:cs="Calibri"/>
        <w:b/>
        <w:sz w:val="28"/>
        <w:szCs w:val="28"/>
        <w:lang w:eastAsia="en-US"/>
      </w:rPr>
      <w:t xml:space="preserve">.2024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945E70">
      <w:rPr>
        <w:rFonts w:ascii="Calibri" w:hAnsi="Calibri"/>
        <w:i/>
        <w:sz w:val="18"/>
      </w:rPr>
      <w:br/>
    </w:r>
    <w:r w:rsidR="00753BE5">
      <w:rPr>
        <w:rFonts w:ascii="Calibri" w:hAnsi="Calibri"/>
        <w:i/>
        <w:sz w:val="18"/>
      </w:rPr>
      <w:t xml:space="preserve">                                                                                                                                                                           </w:t>
    </w:r>
    <w:r w:rsidR="00FF6B84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ED338E">
      <w:rPr>
        <w:rFonts w:ascii="Calibri" w:hAnsi="Calibri"/>
        <w:i/>
        <w:sz w:val="18"/>
      </w:rPr>
      <w:t xml:space="preserve">5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83757240">
    <w:abstractNumId w:val="11"/>
  </w:num>
  <w:num w:numId="2" w16cid:durableId="353852141">
    <w:abstractNumId w:val="0"/>
  </w:num>
  <w:num w:numId="3" w16cid:durableId="103817746">
    <w:abstractNumId w:val="13"/>
  </w:num>
  <w:num w:numId="4" w16cid:durableId="712733007">
    <w:abstractNumId w:val="15"/>
  </w:num>
  <w:num w:numId="5" w16cid:durableId="1179924872">
    <w:abstractNumId w:val="9"/>
  </w:num>
  <w:num w:numId="6" w16cid:durableId="1376392642">
    <w:abstractNumId w:val="17"/>
  </w:num>
  <w:num w:numId="7" w16cid:durableId="1231619007">
    <w:abstractNumId w:val="26"/>
  </w:num>
  <w:num w:numId="8" w16cid:durableId="690957043">
    <w:abstractNumId w:val="19"/>
  </w:num>
  <w:num w:numId="9" w16cid:durableId="1320037846">
    <w:abstractNumId w:val="14"/>
  </w:num>
  <w:num w:numId="10" w16cid:durableId="1945842680">
    <w:abstractNumId w:val="23"/>
  </w:num>
  <w:num w:numId="11" w16cid:durableId="89670192">
    <w:abstractNumId w:val="12"/>
  </w:num>
  <w:num w:numId="12" w16cid:durableId="1971090413">
    <w:abstractNumId w:val="21"/>
  </w:num>
  <w:num w:numId="13" w16cid:durableId="1202353689">
    <w:abstractNumId w:val="24"/>
  </w:num>
  <w:num w:numId="14" w16cid:durableId="1907644675">
    <w:abstractNumId w:val="7"/>
  </w:num>
  <w:num w:numId="15" w16cid:durableId="1336613894">
    <w:abstractNumId w:val="22"/>
  </w:num>
  <w:num w:numId="16" w16cid:durableId="1048148136">
    <w:abstractNumId w:val="16"/>
  </w:num>
  <w:num w:numId="17" w16cid:durableId="2049719629">
    <w:abstractNumId w:val="25"/>
  </w:num>
  <w:num w:numId="18" w16cid:durableId="1960527477">
    <w:abstractNumId w:val="8"/>
  </w:num>
  <w:num w:numId="19" w16cid:durableId="658270553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78F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171E"/>
    <w:rsid w:val="00073A74"/>
    <w:rsid w:val="00075A8C"/>
    <w:rsid w:val="0008310C"/>
    <w:rsid w:val="00084D7A"/>
    <w:rsid w:val="00085758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67FAD"/>
    <w:rsid w:val="001708A9"/>
    <w:rsid w:val="00170E24"/>
    <w:rsid w:val="001727F1"/>
    <w:rsid w:val="00173F93"/>
    <w:rsid w:val="001760B5"/>
    <w:rsid w:val="00176F24"/>
    <w:rsid w:val="001775F4"/>
    <w:rsid w:val="001817C2"/>
    <w:rsid w:val="001851EC"/>
    <w:rsid w:val="00186AAD"/>
    <w:rsid w:val="00187173"/>
    <w:rsid w:val="00191547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472C9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02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154B"/>
    <w:rsid w:val="003D2B35"/>
    <w:rsid w:val="003D3FC9"/>
    <w:rsid w:val="003D570A"/>
    <w:rsid w:val="003E254F"/>
    <w:rsid w:val="003E2CF2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C76AF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3037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2D11"/>
    <w:rsid w:val="005A4660"/>
    <w:rsid w:val="005A54EF"/>
    <w:rsid w:val="005A5CC2"/>
    <w:rsid w:val="005A6874"/>
    <w:rsid w:val="005B1183"/>
    <w:rsid w:val="005B20E1"/>
    <w:rsid w:val="005B5E1A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040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455F0"/>
    <w:rsid w:val="0065258F"/>
    <w:rsid w:val="006531A2"/>
    <w:rsid w:val="00653D2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63B"/>
    <w:rsid w:val="00713AB2"/>
    <w:rsid w:val="0071430C"/>
    <w:rsid w:val="00717737"/>
    <w:rsid w:val="00720CDB"/>
    <w:rsid w:val="00721B99"/>
    <w:rsid w:val="007244AF"/>
    <w:rsid w:val="0072469C"/>
    <w:rsid w:val="007315BD"/>
    <w:rsid w:val="0073340F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3BE5"/>
    <w:rsid w:val="00754B56"/>
    <w:rsid w:val="007577D4"/>
    <w:rsid w:val="00762696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85BA6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5C09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8F5F85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B6AD2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4E84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C77BB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67513"/>
    <w:rsid w:val="00C70F1E"/>
    <w:rsid w:val="00C7196F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48CA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577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7C8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1E"/>
    <w:rsid w:val="00EA6EF4"/>
    <w:rsid w:val="00EB0B6D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38E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673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1A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2F8F8A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07171E"/>
  </w:style>
  <w:style w:type="character" w:customStyle="1" w:styleId="TekstprzypisudolnegoZnak">
    <w:name w:val="Tekst przypisu dolnego Znak"/>
    <w:basedOn w:val="Domylnaczcionkaakapitu"/>
    <w:link w:val="Tekstprzypisudolnego"/>
    <w:rsid w:val="0007171E"/>
  </w:style>
  <w:style w:type="character" w:styleId="Odwoanieprzypisudolnego">
    <w:name w:val="footnote reference"/>
    <w:unhideWhenUsed/>
    <w:rsid w:val="000717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 Kruszczyński</cp:lastModifiedBy>
  <cp:revision>26</cp:revision>
  <cp:lastPrinted>2018-07-06T10:29:00Z</cp:lastPrinted>
  <dcterms:created xsi:type="dcterms:W3CDTF">2022-06-06T11:13:00Z</dcterms:created>
  <dcterms:modified xsi:type="dcterms:W3CDTF">2024-11-24T15:05:00Z</dcterms:modified>
</cp:coreProperties>
</file>