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3E8" w:rsidRDefault="002949BD" w:rsidP="002949BD">
      <w:pPr>
        <w:jc w:val="center"/>
        <w:rPr>
          <w:b/>
          <w:sz w:val="28"/>
          <w:szCs w:val="28"/>
        </w:rPr>
      </w:pPr>
      <w:r w:rsidRPr="002949BD">
        <w:rPr>
          <w:b/>
          <w:sz w:val="28"/>
          <w:szCs w:val="28"/>
        </w:rPr>
        <w:t>F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O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R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M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U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L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A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R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Z</w:t>
      </w:r>
      <w:r w:rsidR="00C73DD4">
        <w:rPr>
          <w:b/>
          <w:sz w:val="28"/>
          <w:szCs w:val="28"/>
        </w:rPr>
        <w:t xml:space="preserve">  </w:t>
      </w:r>
      <w:r w:rsidRPr="002949BD">
        <w:rPr>
          <w:b/>
          <w:sz w:val="28"/>
          <w:szCs w:val="28"/>
        </w:rPr>
        <w:t xml:space="preserve">  O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F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E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R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T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O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W</w:t>
      </w:r>
      <w:r w:rsidR="00C73DD4">
        <w:rPr>
          <w:b/>
          <w:sz w:val="28"/>
          <w:szCs w:val="28"/>
        </w:rPr>
        <w:t xml:space="preserve"> </w:t>
      </w:r>
      <w:r w:rsidRPr="002949BD">
        <w:rPr>
          <w:b/>
          <w:sz w:val="28"/>
          <w:szCs w:val="28"/>
        </w:rPr>
        <w:t>Y</w:t>
      </w:r>
      <w:r w:rsidR="00C73DD4"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C73DD4" w:rsidRPr="002949BD" w:rsidRDefault="00C73DD4" w:rsidP="002949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 ZAPYTANIA CENOWEGO NR IKP.7031.12.2025 Z 14.02.2025 R.</w:t>
      </w:r>
    </w:p>
    <w:p w:rsidR="002949BD" w:rsidRDefault="002949BD" w:rsidP="002949BD">
      <w:pPr>
        <w:jc w:val="center"/>
        <w:rPr>
          <w:sz w:val="28"/>
          <w:szCs w:val="28"/>
        </w:rPr>
      </w:pPr>
    </w:p>
    <w:p w:rsidR="002949BD" w:rsidRDefault="002949BD" w:rsidP="00393CD3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Nazwa wykonawcy …………………………………………………………………………………………………………………</w:t>
      </w:r>
    </w:p>
    <w:p w:rsidR="002949BD" w:rsidRDefault="002949BD" w:rsidP="00393CD3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Adres wykonawcy …………………………………………………………………………………………………………………..</w:t>
      </w:r>
    </w:p>
    <w:p w:rsidR="002949BD" w:rsidRDefault="002949BD" w:rsidP="00393CD3">
      <w:pPr>
        <w:pStyle w:val="Akapitzlist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………………………………………………………………………………………………………………………………………..</w:t>
      </w:r>
    </w:p>
    <w:p w:rsidR="00393CD3" w:rsidRPr="00C73DD4" w:rsidRDefault="002949BD" w:rsidP="00C73DD4">
      <w:pPr>
        <w:pStyle w:val="Akapitzlist"/>
        <w:numPr>
          <w:ilvl w:val="0"/>
          <w:numId w:val="1"/>
        </w:numPr>
        <w:spacing w:after="0" w:line="360" w:lineRule="auto"/>
        <w:rPr>
          <w:b/>
          <w:sz w:val="28"/>
          <w:szCs w:val="28"/>
        </w:rPr>
      </w:pPr>
      <w:r>
        <w:rPr>
          <w:sz w:val="24"/>
          <w:szCs w:val="24"/>
        </w:rPr>
        <w:t>Oferuję wykonanie przedmiotu zamówienia za cenę</w:t>
      </w:r>
      <w:r w:rsidR="004C2CDD">
        <w:rPr>
          <w:sz w:val="24"/>
          <w:szCs w:val="24"/>
        </w:rPr>
        <w:t xml:space="preserve"> </w:t>
      </w:r>
      <w:r w:rsidR="004C2CDD" w:rsidRPr="004C2CDD">
        <w:rPr>
          <w:b/>
          <w:sz w:val="28"/>
          <w:szCs w:val="28"/>
        </w:rPr>
        <w:t xml:space="preserve">(WARTOŚĆ OFERTY </w:t>
      </w:r>
      <w:r w:rsidR="004C2CDD">
        <w:rPr>
          <w:b/>
          <w:sz w:val="28"/>
          <w:szCs w:val="28"/>
        </w:rPr>
        <w:t>to</w:t>
      </w:r>
      <w:r w:rsidR="004C2CDD" w:rsidRPr="004C2CDD">
        <w:rPr>
          <w:b/>
          <w:sz w:val="28"/>
          <w:szCs w:val="28"/>
        </w:rPr>
        <w:t xml:space="preserve"> </w:t>
      </w:r>
      <w:r w:rsidR="004C2CDD">
        <w:rPr>
          <w:b/>
          <w:sz w:val="28"/>
          <w:szCs w:val="28"/>
        </w:rPr>
        <w:t xml:space="preserve">łączna </w:t>
      </w:r>
      <w:r w:rsidR="004C2CDD" w:rsidRPr="004C2CDD">
        <w:rPr>
          <w:b/>
          <w:sz w:val="28"/>
          <w:szCs w:val="28"/>
        </w:rPr>
        <w:t>kwota zadania I</w:t>
      </w:r>
      <w:r w:rsidR="004C2CDD">
        <w:rPr>
          <w:b/>
          <w:sz w:val="28"/>
          <w:szCs w:val="28"/>
        </w:rPr>
        <w:t xml:space="preserve"> </w:t>
      </w:r>
      <w:r w:rsidR="00C73DD4">
        <w:rPr>
          <w:b/>
          <w:sz w:val="28"/>
          <w:szCs w:val="28"/>
        </w:rPr>
        <w:t>oraz</w:t>
      </w:r>
      <w:r w:rsidR="004C2CDD" w:rsidRPr="004C2CDD">
        <w:rPr>
          <w:b/>
          <w:sz w:val="28"/>
          <w:szCs w:val="28"/>
        </w:rPr>
        <w:t xml:space="preserve"> zadania II)</w:t>
      </w:r>
      <w:r w:rsidRPr="004C2CDD">
        <w:rPr>
          <w:b/>
          <w:sz w:val="28"/>
          <w:szCs w:val="28"/>
        </w:rPr>
        <w:t>:</w:t>
      </w:r>
      <w:r w:rsidR="004C2CDD" w:rsidRPr="004C2CDD">
        <w:rPr>
          <w:b/>
          <w:sz w:val="28"/>
          <w:szCs w:val="28"/>
        </w:rPr>
        <w:t xml:space="preserve"> ………………………………………………… zł netto.</w:t>
      </w:r>
    </w:p>
    <w:p w:rsidR="003E6CC2" w:rsidRDefault="003E6CC2" w:rsidP="002949BD">
      <w:pPr>
        <w:pStyle w:val="Normalny1"/>
        <w:spacing w:line="360" w:lineRule="auto"/>
        <w:ind w:left="720"/>
        <w:jc w:val="both"/>
        <w:rPr>
          <w:rFonts w:ascii="Book Antiqua" w:hAnsi="Book Antiqua" w:cs="Book Antiqua"/>
          <w:b/>
          <w:color w:val="auto"/>
          <w:sz w:val="22"/>
          <w:szCs w:val="22"/>
        </w:rPr>
      </w:pPr>
    </w:p>
    <w:p w:rsidR="00C73DD4" w:rsidRDefault="00C73DD4" w:rsidP="002949BD">
      <w:pPr>
        <w:pStyle w:val="Normalny1"/>
        <w:spacing w:line="360" w:lineRule="auto"/>
        <w:ind w:left="720"/>
        <w:jc w:val="both"/>
        <w:rPr>
          <w:rFonts w:ascii="Book Antiqua" w:hAnsi="Book Antiqua" w:cs="Book Antiqua"/>
          <w:b/>
          <w:color w:val="auto"/>
          <w:sz w:val="22"/>
          <w:szCs w:val="22"/>
        </w:rPr>
      </w:pPr>
    </w:p>
    <w:p w:rsidR="002949BD" w:rsidRPr="004C2CDD" w:rsidRDefault="002949BD" w:rsidP="002949BD">
      <w:pPr>
        <w:pStyle w:val="Normalny1"/>
        <w:spacing w:line="360" w:lineRule="auto"/>
        <w:ind w:left="720"/>
        <w:jc w:val="both"/>
        <w:rPr>
          <w:rFonts w:ascii="Book Antiqua" w:hAnsi="Book Antiqua" w:cs="Book Antiqua"/>
          <w:i/>
          <w:color w:val="auto"/>
          <w:sz w:val="22"/>
          <w:szCs w:val="22"/>
          <w:u w:val="single"/>
          <w:lang w:val="pl-PL"/>
        </w:rPr>
      </w:pPr>
      <w:proofErr w:type="spellStart"/>
      <w:r w:rsidRPr="00C73DD4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>Zad</w:t>
      </w:r>
      <w:r w:rsidR="00915F14" w:rsidRPr="00C73DD4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>anie</w:t>
      </w:r>
      <w:proofErr w:type="spellEnd"/>
      <w:r w:rsidR="00915F14" w:rsidRPr="00C73DD4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 xml:space="preserve"> I</w:t>
      </w:r>
      <w:r w:rsidR="00915F14" w:rsidRPr="004C2CDD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 xml:space="preserve"> – </w:t>
      </w:r>
      <w:proofErr w:type="spellStart"/>
      <w:r w:rsidR="00915F14" w:rsidRPr="004C2CDD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>remont</w:t>
      </w:r>
      <w:proofErr w:type="spellEnd"/>
      <w:r w:rsidR="00915F14" w:rsidRPr="004C2CDD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="00915F14" w:rsidRPr="004C2CDD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>cząstkowy</w:t>
      </w:r>
      <w:proofErr w:type="spellEnd"/>
      <w:r w:rsidR="00915F14" w:rsidRPr="004C2CDD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="00915F14" w:rsidRPr="004C2CDD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>dróg</w:t>
      </w:r>
      <w:proofErr w:type="spellEnd"/>
      <w:r w:rsidR="00915F14" w:rsidRPr="004C2CDD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Pr="004C2CDD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>gminnych</w:t>
      </w:r>
      <w:proofErr w:type="spellEnd"/>
      <w:r w:rsidRPr="004C2CDD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Pr="004C2CDD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>masą</w:t>
      </w:r>
      <w:proofErr w:type="spellEnd"/>
      <w:r w:rsidRPr="004C2CDD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 xml:space="preserve"> </w:t>
      </w:r>
      <w:proofErr w:type="spellStart"/>
      <w:r w:rsidRPr="004C2CDD">
        <w:rPr>
          <w:rFonts w:ascii="Book Antiqua" w:hAnsi="Book Antiqua" w:cs="Book Antiqua"/>
          <w:b/>
          <w:i/>
          <w:color w:val="auto"/>
          <w:sz w:val="22"/>
          <w:szCs w:val="22"/>
          <w:u w:val="single"/>
        </w:rPr>
        <w:t>bitumiczną</w:t>
      </w:r>
      <w:proofErr w:type="spellEnd"/>
    </w:p>
    <w:p w:rsidR="003C09D5" w:rsidRPr="004C2CDD" w:rsidRDefault="003C09D5" w:rsidP="00291E1A">
      <w:pPr>
        <w:spacing w:after="0" w:line="360" w:lineRule="auto"/>
        <w:rPr>
          <w:rFonts w:ascii="Book Antiqua" w:hAnsi="Book Antiqua" w:cs="Book Antiqua"/>
          <w:b/>
          <w:sz w:val="4"/>
          <w:szCs w:val="4"/>
        </w:rPr>
      </w:pPr>
    </w:p>
    <w:p w:rsidR="006B51C6" w:rsidRPr="004C2CDD" w:rsidRDefault="006B51C6" w:rsidP="004C2CDD">
      <w:pPr>
        <w:pStyle w:val="Akapitzlist"/>
        <w:spacing w:after="0" w:line="360" w:lineRule="auto"/>
        <w:rPr>
          <w:rFonts w:ascii="Book Antiqua" w:hAnsi="Book Antiqua" w:cs="Book Antiqua"/>
        </w:rPr>
      </w:pPr>
      <w:r w:rsidRPr="004C2CDD">
        <w:rPr>
          <w:rFonts w:ascii="Book Antiqua" w:hAnsi="Book Antiqua" w:cs="Book Antiqua"/>
        </w:rPr>
        <w:t>ŁĄCZNA KWOTA NETTO</w:t>
      </w:r>
      <w:r w:rsidR="00C73DD4">
        <w:rPr>
          <w:rFonts w:ascii="Book Antiqua" w:hAnsi="Book Antiqua" w:cs="Book Antiqua"/>
        </w:rPr>
        <w:t xml:space="preserve"> DLA ZADANIA I dla powierzchni 5</w:t>
      </w:r>
      <w:r w:rsidRPr="004C2CDD">
        <w:rPr>
          <w:rFonts w:ascii="Book Antiqua" w:hAnsi="Book Antiqua" w:cs="Book Antiqua"/>
        </w:rPr>
        <w:t>00 m</w:t>
      </w:r>
      <w:r w:rsidRPr="004C2CDD">
        <w:rPr>
          <w:rFonts w:ascii="Book Antiqua" w:hAnsi="Book Antiqua" w:cs="Book Antiqua"/>
          <w:vertAlign w:val="superscript"/>
        </w:rPr>
        <w:t>2</w:t>
      </w:r>
      <w:r w:rsidR="004C2CDD">
        <w:rPr>
          <w:rFonts w:ascii="Book Antiqua" w:hAnsi="Book Antiqua" w:cs="Book Antiqua"/>
        </w:rPr>
        <w:t>: …</w:t>
      </w:r>
      <w:r w:rsidRPr="004C2CDD">
        <w:rPr>
          <w:rFonts w:ascii="Book Antiqua" w:hAnsi="Book Antiqua" w:cs="Book Antiqua"/>
        </w:rPr>
        <w:t>……………………… zł</w:t>
      </w:r>
    </w:p>
    <w:p w:rsidR="00291E1A" w:rsidRPr="004C2CDD" w:rsidRDefault="00291E1A" w:rsidP="00291E1A">
      <w:pPr>
        <w:pStyle w:val="NormalnyWeb"/>
        <w:spacing w:before="0" w:after="0" w:line="360" w:lineRule="auto"/>
        <w:ind w:left="720"/>
        <w:jc w:val="both"/>
        <w:rPr>
          <w:rFonts w:ascii="Book Antiqua" w:hAnsi="Book Antiqua" w:cs="Book Antiqua"/>
          <w:i/>
          <w:sz w:val="22"/>
          <w:szCs w:val="22"/>
        </w:rPr>
      </w:pPr>
      <w:r w:rsidRPr="004C2CDD">
        <w:rPr>
          <w:rFonts w:ascii="Book Antiqua" w:eastAsia="TimesNewRoman" w:hAnsi="Book Antiqua" w:cs="Book Antiqua"/>
          <w:b/>
          <w:bCs/>
          <w:i/>
          <w:sz w:val="22"/>
          <w:szCs w:val="22"/>
        </w:rPr>
        <w:t>(</w:t>
      </w:r>
      <w:r w:rsidRPr="004C2CDD">
        <w:rPr>
          <w:rFonts w:ascii="Book Antiqua" w:hAnsi="Book Antiqua" w:cs="Book Antiqua"/>
          <w:i/>
          <w:sz w:val="22"/>
          <w:szCs w:val="22"/>
        </w:rPr>
        <w:t>za 1m</w:t>
      </w:r>
      <w:r w:rsidRPr="004C2CDD">
        <w:rPr>
          <w:rFonts w:ascii="Book Antiqua" w:hAnsi="Book Antiqua" w:cs="Book Antiqua"/>
          <w:i/>
          <w:sz w:val="22"/>
          <w:szCs w:val="22"/>
          <w:vertAlign w:val="superscript"/>
        </w:rPr>
        <w:t>2</w:t>
      </w:r>
      <w:r w:rsidRPr="004C2CDD">
        <w:rPr>
          <w:rFonts w:ascii="Book Antiqua" w:hAnsi="Book Antiqua" w:cs="Book Antiqua"/>
          <w:i/>
          <w:sz w:val="22"/>
          <w:szCs w:val="22"/>
        </w:rPr>
        <w:t xml:space="preserve"> wypełnionych ubytków i wybojów -</w:t>
      </w:r>
      <w:r w:rsidRPr="004C2CDD">
        <w:rPr>
          <w:rFonts w:ascii="Book Antiqua" w:eastAsia="TimesNewRoman" w:hAnsi="Book Antiqua" w:cs="Book Antiqua"/>
          <w:i/>
          <w:sz w:val="22"/>
          <w:szCs w:val="22"/>
        </w:rPr>
        <w:t xml:space="preserve"> </w:t>
      </w:r>
      <w:r w:rsidRPr="004C2CDD">
        <w:rPr>
          <w:rFonts w:ascii="Book Antiqua" w:hAnsi="Book Antiqua" w:cs="Book Antiqua"/>
          <w:i/>
          <w:sz w:val="22"/>
          <w:szCs w:val="22"/>
        </w:rPr>
        <w:t>netto …………...… zł  + (…...%  VAT) = cena</w:t>
      </w:r>
      <w:r w:rsidRPr="004C2CDD">
        <w:rPr>
          <w:rFonts w:ascii="Book Antiqua" w:eastAsia="TimesNewRoman" w:hAnsi="Book Antiqua" w:cs="Book Antiqua"/>
          <w:i/>
          <w:sz w:val="22"/>
          <w:szCs w:val="22"/>
        </w:rPr>
        <w:t xml:space="preserve"> </w:t>
      </w:r>
      <w:r w:rsidRPr="004C2CDD">
        <w:rPr>
          <w:rFonts w:ascii="Book Antiqua" w:hAnsi="Book Antiqua" w:cs="Book Antiqua"/>
          <w:i/>
          <w:sz w:val="22"/>
          <w:szCs w:val="22"/>
        </w:rPr>
        <w:t>brutto …………………... zł  (słownie złotych: ……………………………………..………………………….……)</w:t>
      </w:r>
    </w:p>
    <w:p w:rsidR="002949BD" w:rsidRPr="004C2CDD" w:rsidRDefault="002949BD" w:rsidP="002949BD">
      <w:pPr>
        <w:pStyle w:val="Akapitzlist"/>
        <w:spacing w:after="0" w:line="360" w:lineRule="auto"/>
        <w:jc w:val="both"/>
        <w:rPr>
          <w:rFonts w:ascii="Book Antiqua" w:hAnsi="Book Antiqua" w:cs="Book Antiqua"/>
          <w:b/>
        </w:rPr>
      </w:pPr>
    </w:p>
    <w:p w:rsidR="006B51C6" w:rsidRPr="004C2CDD" w:rsidRDefault="006B51C6" w:rsidP="002949BD">
      <w:pPr>
        <w:pStyle w:val="Akapitzlist"/>
        <w:spacing w:after="0" w:line="360" w:lineRule="auto"/>
        <w:jc w:val="both"/>
        <w:rPr>
          <w:rFonts w:ascii="Book Antiqua" w:hAnsi="Book Antiqua" w:cs="Book Antiqua"/>
          <w:b/>
        </w:rPr>
      </w:pPr>
    </w:p>
    <w:p w:rsidR="002949BD" w:rsidRPr="004C2CDD" w:rsidRDefault="002949BD" w:rsidP="002949BD">
      <w:pPr>
        <w:pStyle w:val="Akapitzlist"/>
        <w:spacing w:after="0" w:line="360" w:lineRule="auto"/>
        <w:jc w:val="both"/>
        <w:rPr>
          <w:rFonts w:ascii="Book Antiqua" w:hAnsi="Book Antiqua" w:cs="Book Antiqua"/>
          <w:b/>
          <w:i/>
          <w:u w:val="single"/>
        </w:rPr>
      </w:pPr>
      <w:r w:rsidRPr="004C2CDD">
        <w:rPr>
          <w:rFonts w:ascii="Book Antiqua" w:hAnsi="Book Antiqua" w:cs="Book Antiqua"/>
          <w:b/>
          <w:i/>
          <w:u w:val="single"/>
        </w:rPr>
        <w:t>Zada</w:t>
      </w:r>
      <w:r w:rsidR="003C09D5" w:rsidRPr="004C2CDD">
        <w:rPr>
          <w:rFonts w:ascii="Book Antiqua" w:hAnsi="Book Antiqua" w:cs="Book Antiqua"/>
          <w:b/>
          <w:i/>
          <w:u w:val="single"/>
        </w:rPr>
        <w:t xml:space="preserve">nie II – remont cząstkowy dróg </w:t>
      </w:r>
      <w:r w:rsidRPr="004C2CDD">
        <w:rPr>
          <w:rFonts w:ascii="Book Antiqua" w:hAnsi="Book Antiqua" w:cs="Book Antiqua"/>
          <w:b/>
          <w:i/>
          <w:u w:val="single"/>
        </w:rPr>
        <w:t xml:space="preserve">kruszywem </w:t>
      </w:r>
    </w:p>
    <w:p w:rsidR="003C09D5" w:rsidRPr="004C2CDD" w:rsidRDefault="003C09D5" w:rsidP="006B51C6">
      <w:pPr>
        <w:pStyle w:val="Akapitzlist"/>
        <w:spacing w:after="0" w:line="360" w:lineRule="auto"/>
        <w:jc w:val="center"/>
        <w:rPr>
          <w:rFonts w:ascii="Book Antiqua" w:hAnsi="Book Antiqua" w:cs="Book Antiqua"/>
          <w:b/>
          <w:sz w:val="4"/>
          <w:szCs w:val="4"/>
        </w:rPr>
      </w:pPr>
    </w:p>
    <w:p w:rsidR="006B51C6" w:rsidRPr="004C2CDD" w:rsidRDefault="006B51C6" w:rsidP="004C2CDD">
      <w:pPr>
        <w:pStyle w:val="Akapitzlist"/>
        <w:spacing w:after="0" w:line="360" w:lineRule="auto"/>
        <w:rPr>
          <w:rFonts w:ascii="Book Antiqua" w:hAnsi="Book Antiqua" w:cs="Book Antiqua"/>
        </w:rPr>
      </w:pPr>
      <w:r w:rsidRPr="004C2CDD">
        <w:rPr>
          <w:rFonts w:ascii="Book Antiqua" w:hAnsi="Book Antiqua" w:cs="Book Antiqua"/>
        </w:rPr>
        <w:t>ŁĄCZNA KWOTA NETTO DLA ZADANIA II dla powierzchni 100 m</w:t>
      </w:r>
      <w:r w:rsidRPr="004C2CDD">
        <w:rPr>
          <w:rFonts w:ascii="Book Antiqua" w:hAnsi="Book Antiqua" w:cs="Book Antiqua"/>
          <w:vertAlign w:val="superscript"/>
        </w:rPr>
        <w:t>2</w:t>
      </w:r>
      <w:r w:rsidR="004C2CDD">
        <w:rPr>
          <w:rFonts w:ascii="Book Antiqua" w:hAnsi="Book Antiqua" w:cs="Book Antiqua"/>
        </w:rPr>
        <w:t xml:space="preserve">: </w:t>
      </w:r>
      <w:r w:rsidRPr="004C2CDD">
        <w:rPr>
          <w:rFonts w:ascii="Book Antiqua" w:hAnsi="Book Antiqua" w:cs="Book Antiqua"/>
        </w:rPr>
        <w:t>………………………… zł</w:t>
      </w:r>
    </w:p>
    <w:p w:rsidR="00291E1A" w:rsidRPr="004C2CDD" w:rsidRDefault="00291E1A" w:rsidP="00291E1A">
      <w:pPr>
        <w:pStyle w:val="NormalnyWeb"/>
        <w:spacing w:before="0" w:after="0" w:line="360" w:lineRule="auto"/>
        <w:ind w:left="720"/>
        <w:jc w:val="both"/>
        <w:rPr>
          <w:rFonts w:ascii="Book Antiqua" w:hAnsi="Book Antiqua" w:cs="Book Antiqua"/>
          <w:i/>
          <w:sz w:val="22"/>
          <w:szCs w:val="22"/>
        </w:rPr>
      </w:pPr>
      <w:r w:rsidRPr="004C2CDD">
        <w:rPr>
          <w:rFonts w:ascii="Book Antiqua" w:hAnsi="Book Antiqua" w:cs="Book Antiqua"/>
          <w:i/>
          <w:sz w:val="22"/>
          <w:szCs w:val="22"/>
        </w:rPr>
        <w:t>(za 1m</w:t>
      </w:r>
      <w:r w:rsidRPr="004C2CDD">
        <w:rPr>
          <w:rFonts w:ascii="Book Antiqua" w:hAnsi="Book Antiqua" w:cs="Book Antiqua"/>
          <w:i/>
          <w:sz w:val="22"/>
          <w:szCs w:val="22"/>
          <w:vertAlign w:val="superscript"/>
        </w:rPr>
        <w:t>2</w:t>
      </w:r>
      <w:r w:rsidRPr="004C2CDD">
        <w:rPr>
          <w:rFonts w:ascii="Book Antiqua" w:hAnsi="Book Antiqua" w:cs="Book Antiqua"/>
          <w:i/>
          <w:sz w:val="22"/>
          <w:szCs w:val="22"/>
        </w:rPr>
        <w:t xml:space="preserve"> wypełnionych ubytków i wybojów -</w:t>
      </w:r>
      <w:r w:rsidRPr="004C2CDD">
        <w:rPr>
          <w:rFonts w:ascii="Book Antiqua" w:eastAsia="TimesNewRoman" w:hAnsi="Book Antiqua" w:cs="Book Antiqua"/>
          <w:i/>
          <w:sz w:val="22"/>
          <w:szCs w:val="22"/>
        </w:rPr>
        <w:t xml:space="preserve"> </w:t>
      </w:r>
      <w:r w:rsidRPr="004C2CDD">
        <w:rPr>
          <w:rFonts w:ascii="Book Antiqua" w:hAnsi="Book Antiqua" w:cs="Book Antiqua"/>
          <w:i/>
          <w:sz w:val="22"/>
          <w:szCs w:val="22"/>
        </w:rPr>
        <w:t>netto ………………… zł  + (…...%  VAT) = cena</w:t>
      </w:r>
      <w:r w:rsidRPr="004C2CDD">
        <w:rPr>
          <w:rFonts w:ascii="Book Antiqua" w:eastAsia="TimesNewRoman" w:hAnsi="Book Antiqua" w:cs="Book Antiqua"/>
          <w:i/>
          <w:sz w:val="22"/>
          <w:szCs w:val="22"/>
        </w:rPr>
        <w:t xml:space="preserve"> </w:t>
      </w:r>
      <w:r w:rsidRPr="004C2CDD">
        <w:rPr>
          <w:rFonts w:ascii="Book Antiqua" w:hAnsi="Book Antiqua" w:cs="Book Antiqua"/>
          <w:i/>
          <w:sz w:val="22"/>
          <w:szCs w:val="22"/>
        </w:rPr>
        <w:t>brutto  …………...….….. zł  (słownie złotych: ……………………………………...………………………….……)</w:t>
      </w:r>
    </w:p>
    <w:p w:rsidR="002949BD" w:rsidRDefault="002949BD" w:rsidP="002949BD">
      <w:pPr>
        <w:spacing w:after="0" w:line="360" w:lineRule="auto"/>
      </w:pPr>
    </w:p>
    <w:p w:rsidR="003E6CC2" w:rsidRDefault="003E6CC2" w:rsidP="002949BD">
      <w:pPr>
        <w:spacing w:after="0" w:line="360" w:lineRule="auto"/>
      </w:pPr>
    </w:p>
    <w:p w:rsidR="003E6CC2" w:rsidRPr="004C2CDD" w:rsidRDefault="003E6CC2" w:rsidP="002949BD">
      <w:pPr>
        <w:spacing w:after="0" w:line="360" w:lineRule="auto"/>
      </w:pPr>
    </w:p>
    <w:p w:rsidR="002949BD" w:rsidRPr="004C2CDD" w:rsidRDefault="002949BD" w:rsidP="002949BD">
      <w:pPr>
        <w:pStyle w:val="Akapitzlist"/>
        <w:numPr>
          <w:ilvl w:val="0"/>
          <w:numId w:val="1"/>
        </w:numPr>
        <w:spacing w:after="0" w:line="360" w:lineRule="auto"/>
      </w:pPr>
      <w:r w:rsidRPr="004C2CDD">
        <w:rPr>
          <w:rFonts w:ascii="Book Antiqua" w:hAnsi="Book Antiqua" w:cs="Book Antiqua"/>
        </w:rPr>
        <w:t>Oświadczenie, że wykonawca zapoznał się z opisem przedmiotu zamówienia i nie wnosi do niego zastrzeżeń oraz, że zdobył niezbędne informacje do przygotowania przedmiotowego szacunku.</w:t>
      </w:r>
    </w:p>
    <w:p w:rsidR="002949BD" w:rsidRPr="004C2CDD" w:rsidRDefault="002949BD" w:rsidP="002949BD">
      <w:pPr>
        <w:pStyle w:val="Akapitzlist"/>
        <w:numPr>
          <w:ilvl w:val="0"/>
          <w:numId w:val="1"/>
        </w:numPr>
        <w:spacing w:after="0" w:line="360" w:lineRule="auto"/>
      </w:pPr>
      <w:r w:rsidRPr="004C2CDD">
        <w:rPr>
          <w:rFonts w:ascii="Book Antiqua" w:hAnsi="Book Antiqua" w:cs="Book Antiqua"/>
        </w:rPr>
        <w:t>Potwierdzenie terminu realizacji zamówienia zgodnie z pkt. 2 zapytania.</w:t>
      </w:r>
    </w:p>
    <w:p w:rsidR="002949BD" w:rsidRPr="004C2CDD" w:rsidRDefault="002949BD" w:rsidP="002949BD">
      <w:pPr>
        <w:pStyle w:val="Akapitzlist"/>
        <w:numPr>
          <w:ilvl w:val="0"/>
          <w:numId w:val="1"/>
        </w:numPr>
        <w:spacing w:after="0" w:line="360" w:lineRule="auto"/>
      </w:pPr>
      <w:r w:rsidRPr="004C2CDD">
        <w:rPr>
          <w:rFonts w:ascii="Book Antiqua" w:hAnsi="Book Antiqua" w:cs="Book Antiqua"/>
        </w:rPr>
        <w:t>Udzielenie okresu gwarancji 12 miesięcy od daty protokolarnego odbioru prac.</w:t>
      </w:r>
    </w:p>
    <w:p w:rsidR="002949BD" w:rsidRPr="004C2CDD" w:rsidRDefault="002949BD" w:rsidP="002949BD">
      <w:pPr>
        <w:pStyle w:val="Akapitzlist"/>
        <w:numPr>
          <w:ilvl w:val="0"/>
          <w:numId w:val="1"/>
        </w:numPr>
        <w:spacing w:after="0" w:line="360" w:lineRule="auto"/>
      </w:pPr>
      <w:r w:rsidRPr="004C2CDD">
        <w:rPr>
          <w:rFonts w:ascii="Book Antiqua" w:hAnsi="Book Antiqua" w:cs="Book Antiqua"/>
        </w:rPr>
        <w:t>Wyrażenie zgody na warunki płatności określone w zapytaniu cenowym i wzorze umowy.</w:t>
      </w:r>
    </w:p>
    <w:p w:rsidR="00393CD3" w:rsidRDefault="00393CD3" w:rsidP="002949BD">
      <w:pPr>
        <w:pStyle w:val="Akapitzlist"/>
        <w:spacing w:after="0" w:line="360" w:lineRule="auto"/>
        <w:rPr>
          <w:sz w:val="24"/>
          <w:szCs w:val="24"/>
        </w:rPr>
      </w:pPr>
    </w:p>
    <w:p w:rsidR="004C2CDD" w:rsidRDefault="004C2CDD" w:rsidP="002949BD">
      <w:pPr>
        <w:pStyle w:val="Akapitzlist"/>
        <w:spacing w:after="0" w:line="360" w:lineRule="auto"/>
        <w:rPr>
          <w:sz w:val="24"/>
          <w:szCs w:val="24"/>
        </w:rPr>
      </w:pPr>
    </w:p>
    <w:p w:rsidR="002949BD" w:rsidRDefault="00393CD3" w:rsidP="00393CD3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………………………………………………..</w:t>
      </w:r>
    </w:p>
    <w:p w:rsidR="00393CD3" w:rsidRPr="00393CD3" w:rsidRDefault="00393CD3" w:rsidP="00393CD3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>(p</w:t>
      </w:r>
      <w:r w:rsidRPr="00393CD3">
        <w:rPr>
          <w:sz w:val="20"/>
          <w:szCs w:val="20"/>
        </w:rPr>
        <w:t>ieczątka</w:t>
      </w:r>
      <w:r>
        <w:rPr>
          <w:sz w:val="20"/>
          <w:szCs w:val="20"/>
        </w:rPr>
        <w:t>, podpis)</w:t>
      </w:r>
    </w:p>
    <w:sectPr w:rsidR="00393CD3" w:rsidRPr="00393CD3" w:rsidSect="003C09D5">
      <w:pgSz w:w="11906" w:h="16838"/>
      <w:pgMar w:top="568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07AB0"/>
    <w:multiLevelType w:val="hybridMultilevel"/>
    <w:tmpl w:val="5A46B1D4"/>
    <w:lvl w:ilvl="0" w:tplc="C9E052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BD"/>
    <w:rsid w:val="00291E1A"/>
    <w:rsid w:val="002949BD"/>
    <w:rsid w:val="002B23D8"/>
    <w:rsid w:val="00393CD3"/>
    <w:rsid w:val="003C09D5"/>
    <w:rsid w:val="003E6CC2"/>
    <w:rsid w:val="004543E8"/>
    <w:rsid w:val="004C2CDD"/>
    <w:rsid w:val="006B51C6"/>
    <w:rsid w:val="00915F14"/>
    <w:rsid w:val="00C7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6A64A8-B5FA-445E-8963-F247D267E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49BD"/>
    <w:pPr>
      <w:ind w:left="720"/>
      <w:contextualSpacing/>
    </w:pPr>
  </w:style>
  <w:style w:type="paragraph" w:customStyle="1" w:styleId="Normalny1">
    <w:name w:val="Normalny1"/>
    <w:rsid w:val="002949BD"/>
    <w:pPr>
      <w:suppressAutoHyphens/>
      <w:autoSpaceDE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val="en-US" w:eastAsia="ar-SA"/>
    </w:rPr>
  </w:style>
  <w:style w:type="paragraph" w:styleId="NormalnyWeb">
    <w:name w:val="Normal (Web)"/>
    <w:basedOn w:val="Normalny"/>
    <w:rsid w:val="002949BD"/>
    <w:pPr>
      <w:spacing w:before="100" w:after="119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Drózd</dc:creator>
  <cp:keywords/>
  <dc:description/>
  <cp:lastModifiedBy>Bożena Drózd</cp:lastModifiedBy>
  <cp:revision>9</cp:revision>
  <dcterms:created xsi:type="dcterms:W3CDTF">2024-01-03T11:31:00Z</dcterms:created>
  <dcterms:modified xsi:type="dcterms:W3CDTF">2025-02-14T06:41:00Z</dcterms:modified>
</cp:coreProperties>
</file>