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552F8" w14:textId="5C58AA06" w:rsidR="004E7812" w:rsidRPr="00423B6C" w:rsidRDefault="00BD4643" w:rsidP="00A43BC8">
      <w:pPr>
        <w:jc w:val="center"/>
        <w:rPr>
          <w:rFonts w:asciiTheme="minorHAnsi" w:hAnsiTheme="minorHAnsi" w:cs="Arial"/>
          <w:sz w:val="28"/>
          <w:szCs w:val="28"/>
        </w:rPr>
      </w:pPr>
      <w:r>
        <w:rPr>
          <w:rFonts w:ascii="Arial" w:hAnsi="Arial" w:cs="Arial"/>
          <w:b/>
          <w:bCs/>
          <w:color w:val="000000"/>
          <w:sz w:val="28"/>
          <w:szCs w:val="28"/>
        </w:rPr>
        <w:t xml:space="preserve"> </w:t>
      </w:r>
      <w:r w:rsidR="002E11CD">
        <w:rPr>
          <w:rFonts w:ascii="Arial" w:hAnsi="Arial" w:cs="Arial"/>
          <w:b/>
          <w:bCs/>
          <w:color w:val="000000"/>
          <w:sz w:val="28"/>
          <w:szCs w:val="28"/>
        </w:rPr>
        <w:t>UMOWA NR …</w:t>
      </w:r>
      <w:r w:rsidR="00EB2815">
        <w:rPr>
          <w:rFonts w:ascii="Arial" w:hAnsi="Arial" w:cs="Arial"/>
          <w:b/>
          <w:bCs/>
          <w:color w:val="000000"/>
          <w:sz w:val="28"/>
          <w:szCs w:val="28"/>
        </w:rPr>
        <w:t xml:space="preserve"> </w:t>
      </w:r>
    </w:p>
    <w:p w14:paraId="047CE610" w14:textId="0DB69247" w:rsidR="00A43BC8" w:rsidRPr="001409E0" w:rsidRDefault="002529D7" w:rsidP="00A43BC8">
      <w:pPr>
        <w:jc w:val="center"/>
        <w:rPr>
          <w:rFonts w:asciiTheme="minorHAnsi" w:hAnsiTheme="minorHAnsi" w:cs="Arial"/>
          <w:sz w:val="20"/>
          <w:szCs w:val="20"/>
        </w:rPr>
      </w:pPr>
      <w:r>
        <w:rPr>
          <w:rFonts w:asciiTheme="minorHAnsi" w:hAnsiTheme="minorHAnsi" w:cs="Arial"/>
          <w:sz w:val="20"/>
          <w:szCs w:val="20"/>
        </w:rPr>
        <w:t>Umowa z</w:t>
      </w:r>
      <w:r w:rsidR="00A43BC8" w:rsidRPr="001409E0">
        <w:rPr>
          <w:rFonts w:asciiTheme="minorHAnsi" w:hAnsiTheme="minorHAnsi" w:cs="Arial"/>
          <w:sz w:val="20"/>
          <w:szCs w:val="20"/>
        </w:rPr>
        <w:t xml:space="preserve">awarta </w:t>
      </w:r>
      <w:r w:rsidR="002E11CD">
        <w:rPr>
          <w:rFonts w:asciiTheme="minorHAnsi" w:hAnsiTheme="minorHAnsi" w:cs="Arial"/>
          <w:sz w:val="20"/>
          <w:szCs w:val="20"/>
        </w:rPr>
        <w:t>elektronicznie</w:t>
      </w:r>
      <w:r w:rsidR="00423B6C">
        <w:rPr>
          <w:rFonts w:asciiTheme="minorHAnsi" w:hAnsiTheme="minorHAnsi" w:cs="Arial"/>
          <w:sz w:val="20"/>
          <w:szCs w:val="20"/>
        </w:rPr>
        <w:t xml:space="preserve"> </w:t>
      </w:r>
    </w:p>
    <w:p w14:paraId="4692B1DA" w14:textId="1F6D0087" w:rsidR="00A43BC8" w:rsidRDefault="00A43BC8" w:rsidP="00A43BC8">
      <w:pPr>
        <w:jc w:val="both"/>
        <w:rPr>
          <w:rFonts w:asciiTheme="minorHAnsi" w:hAnsiTheme="minorHAnsi" w:cs="Arial"/>
          <w:sz w:val="20"/>
          <w:szCs w:val="20"/>
        </w:rPr>
      </w:pPr>
      <w:r w:rsidRPr="001409E0">
        <w:rPr>
          <w:rFonts w:asciiTheme="minorHAnsi" w:hAnsiTheme="minorHAnsi" w:cs="Arial"/>
          <w:sz w:val="20"/>
          <w:szCs w:val="20"/>
        </w:rPr>
        <w:t xml:space="preserve">w  wyniku  przeprowadzonego  postępowania  przetargowego  w  trybie  </w:t>
      </w:r>
      <w:r w:rsidR="00E74148">
        <w:rPr>
          <w:rFonts w:asciiTheme="minorHAnsi" w:hAnsiTheme="minorHAnsi" w:cs="Arial"/>
          <w:sz w:val="20"/>
          <w:szCs w:val="20"/>
        </w:rPr>
        <w:t>podstawowym bez możliwości negocjacji</w:t>
      </w:r>
      <w:r w:rsidR="009C0770">
        <w:rPr>
          <w:rFonts w:asciiTheme="minorHAnsi" w:hAnsiTheme="minorHAnsi" w:cs="Arial"/>
          <w:sz w:val="20"/>
          <w:szCs w:val="20"/>
        </w:rPr>
        <w:t xml:space="preserve">  nr  postępowania - </w:t>
      </w:r>
      <w:r w:rsidR="00E74148">
        <w:rPr>
          <w:rFonts w:asciiTheme="minorHAnsi" w:hAnsiTheme="minorHAnsi" w:cs="Arial"/>
          <w:sz w:val="20"/>
          <w:szCs w:val="20"/>
        </w:rPr>
        <w:t>15</w:t>
      </w:r>
      <w:r w:rsidR="00366A81">
        <w:rPr>
          <w:rFonts w:asciiTheme="minorHAnsi" w:hAnsiTheme="minorHAnsi" w:cs="Arial"/>
          <w:sz w:val="20"/>
          <w:szCs w:val="20"/>
        </w:rPr>
        <w:t>/D/2</w:t>
      </w:r>
      <w:r w:rsidR="00E74148">
        <w:rPr>
          <w:rFonts w:asciiTheme="minorHAnsi" w:hAnsiTheme="minorHAnsi" w:cs="Arial"/>
          <w:sz w:val="20"/>
          <w:szCs w:val="20"/>
        </w:rPr>
        <w:t>5</w:t>
      </w:r>
      <w:r w:rsidR="004E7812">
        <w:rPr>
          <w:rFonts w:asciiTheme="minorHAnsi" w:hAnsiTheme="minorHAnsi" w:cs="Arial"/>
          <w:sz w:val="20"/>
          <w:szCs w:val="20"/>
        </w:rPr>
        <w:t xml:space="preserve"> p</w:t>
      </w:r>
      <w:r w:rsidRPr="001409E0">
        <w:rPr>
          <w:rFonts w:asciiTheme="minorHAnsi" w:hAnsiTheme="minorHAnsi" w:cs="Arial"/>
          <w:sz w:val="20"/>
          <w:szCs w:val="20"/>
        </w:rPr>
        <w:t>omiędzy:</w:t>
      </w:r>
    </w:p>
    <w:p w14:paraId="1A706E81" w14:textId="77777777" w:rsidR="002E11CD" w:rsidRPr="001409E0" w:rsidRDefault="002E11CD" w:rsidP="00A43BC8">
      <w:pPr>
        <w:jc w:val="both"/>
        <w:rPr>
          <w:rFonts w:asciiTheme="minorHAnsi" w:hAnsiTheme="minorHAnsi" w:cs="Arial"/>
          <w:sz w:val="20"/>
          <w:szCs w:val="20"/>
        </w:rPr>
      </w:pPr>
    </w:p>
    <w:p w14:paraId="04BDE153" w14:textId="77777777" w:rsidR="00A43BC8" w:rsidRPr="001409E0" w:rsidRDefault="00A43BC8" w:rsidP="00A43BC8">
      <w:pPr>
        <w:jc w:val="both"/>
        <w:rPr>
          <w:rFonts w:asciiTheme="minorHAnsi" w:hAnsiTheme="minorHAnsi" w:cs="Arial"/>
          <w:sz w:val="20"/>
          <w:szCs w:val="20"/>
        </w:rPr>
      </w:pPr>
      <w:r w:rsidRPr="001409E0">
        <w:rPr>
          <w:rFonts w:asciiTheme="minorHAnsi" w:hAnsiTheme="minorHAnsi"/>
          <w:b/>
          <w:sz w:val="20"/>
          <w:szCs w:val="20"/>
          <w:lang w:eastAsia="ar-SA"/>
        </w:rPr>
        <w:t>Samodzielnym Publicznym Zakładem Opieki  Zdrowotnej Ministerstwa Spraw Wewnętrznych i Administracji w Łodzi</w:t>
      </w:r>
      <w:r w:rsidRPr="001409E0">
        <w:rPr>
          <w:rFonts w:asciiTheme="minorHAnsi" w:hAnsiTheme="minorHAnsi"/>
          <w:sz w:val="20"/>
          <w:szCs w:val="20"/>
          <w:lang w:eastAsia="ar-SA"/>
        </w:rPr>
        <w:t>,</w:t>
      </w:r>
      <w:r w:rsidRPr="001409E0">
        <w:rPr>
          <w:rFonts w:asciiTheme="minorHAnsi" w:hAnsiTheme="minorHAnsi"/>
          <w:b/>
          <w:sz w:val="20"/>
          <w:szCs w:val="20"/>
          <w:lang w:eastAsia="ar-SA"/>
        </w:rPr>
        <w:t xml:space="preserve">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1409E0">
        <w:rPr>
          <w:rFonts w:asciiTheme="minorHAnsi" w:hAnsiTheme="minorHAnsi"/>
          <w:b/>
          <w:sz w:val="20"/>
          <w:szCs w:val="20"/>
          <w:lang w:eastAsia="ar-SA"/>
        </w:rPr>
        <w:br/>
      </w:r>
      <w:r w:rsidRPr="001409E0">
        <w:rPr>
          <w:rFonts w:asciiTheme="minorHAnsi" w:hAnsiTheme="minorHAnsi" w:cs="Arial"/>
          <w:sz w:val="20"/>
          <w:szCs w:val="20"/>
        </w:rPr>
        <w:t>w  imieniu  którego  działają:</w:t>
      </w:r>
    </w:p>
    <w:p w14:paraId="0379DA90" w14:textId="77777777" w:rsidR="00A43BC8" w:rsidRPr="001409E0" w:rsidRDefault="00A43BC8" w:rsidP="00A43BC8">
      <w:pPr>
        <w:keepNext/>
        <w:tabs>
          <w:tab w:val="left" w:pos="360"/>
          <w:tab w:val="left" w:pos="1080"/>
        </w:tabs>
        <w:overflowPunct w:val="0"/>
        <w:autoSpaceDE w:val="0"/>
        <w:autoSpaceDN w:val="0"/>
        <w:adjustRightInd w:val="0"/>
        <w:ind w:left="1080" w:hanging="1080"/>
        <w:jc w:val="both"/>
        <w:textAlignment w:val="baseline"/>
        <w:outlineLvl w:val="1"/>
        <w:rPr>
          <w:rFonts w:asciiTheme="minorHAnsi" w:eastAsia="Arial Unicode MS" w:hAnsiTheme="minorHAnsi" w:cs="Arial"/>
          <w:b/>
          <w:sz w:val="20"/>
          <w:szCs w:val="20"/>
        </w:rPr>
      </w:pPr>
      <w:r w:rsidRPr="001409E0">
        <w:rPr>
          <w:rFonts w:asciiTheme="minorHAnsi" w:hAnsiTheme="minorHAnsi" w:cs="Arial"/>
          <w:b/>
          <w:sz w:val="20"/>
          <w:szCs w:val="20"/>
        </w:rPr>
        <w:t>Dyrektor    -  dr n. med. Robert Starzec</w:t>
      </w:r>
    </w:p>
    <w:p w14:paraId="74C27CA2" w14:textId="77777777" w:rsidR="00A43BC8" w:rsidRDefault="00A43BC8" w:rsidP="00A43BC8">
      <w:pPr>
        <w:jc w:val="both"/>
        <w:rPr>
          <w:rFonts w:asciiTheme="minorHAnsi" w:hAnsiTheme="minorHAnsi" w:cs="Arial"/>
          <w:b/>
          <w:sz w:val="20"/>
          <w:szCs w:val="20"/>
        </w:rPr>
      </w:pPr>
      <w:r w:rsidRPr="001409E0">
        <w:rPr>
          <w:rFonts w:asciiTheme="minorHAnsi" w:hAnsiTheme="minorHAnsi" w:cs="Arial"/>
          <w:sz w:val="20"/>
          <w:szCs w:val="20"/>
        </w:rPr>
        <w:t xml:space="preserve">zwanym  dalej  </w:t>
      </w:r>
      <w:r w:rsidRPr="001409E0">
        <w:rPr>
          <w:rFonts w:asciiTheme="minorHAnsi" w:hAnsiTheme="minorHAnsi" w:cs="Arial"/>
          <w:b/>
          <w:sz w:val="20"/>
          <w:szCs w:val="20"/>
        </w:rPr>
        <w:t>„Zamawiającym”</w:t>
      </w:r>
    </w:p>
    <w:p w14:paraId="449A0652" w14:textId="77777777" w:rsidR="00EE24C0" w:rsidRDefault="00A43BC8" w:rsidP="009C2710">
      <w:pPr>
        <w:rPr>
          <w:rFonts w:asciiTheme="minorHAnsi" w:hAnsiTheme="minorHAnsi" w:cs="Arial"/>
          <w:sz w:val="20"/>
          <w:szCs w:val="20"/>
        </w:rPr>
      </w:pPr>
      <w:r w:rsidRPr="001409E0">
        <w:rPr>
          <w:rFonts w:asciiTheme="minorHAnsi" w:hAnsiTheme="minorHAnsi" w:cs="Arial"/>
          <w:sz w:val="20"/>
          <w:szCs w:val="20"/>
        </w:rPr>
        <w:t xml:space="preserve">a   </w:t>
      </w:r>
    </w:p>
    <w:p w14:paraId="489C22EB" w14:textId="77777777" w:rsidR="00EB2815" w:rsidRDefault="00EB2815" w:rsidP="0002030B">
      <w:pPr>
        <w:jc w:val="both"/>
        <w:rPr>
          <w:rFonts w:asciiTheme="minorHAnsi" w:hAnsiTheme="minorHAnsi" w:cstheme="minorHAnsi"/>
          <w:b/>
          <w:sz w:val="20"/>
          <w:szCs w:val="20"/>
        </w:rPr>
      </w:pPr>
      <w:r>
        <w:rPr>
          <w:rFonts w:asciiTheme="minorHAnsi" w:hAnsiTheme="minorHAnsi" w:cstheme="minorHAnsi"/>
          <w:b/>
          <w:sz w:val="20"/>
          <w:szCs w:val="20"/>
        </w:rPr>
        <w:t>……………………………………………………………………………………………………………………………………………………………………..</w:t>
      </w:r>
    </w:p>
    <w:p w14:paraId="3B345BEC" w14:textId="20C0ADE6" w:rsidR="005D528C" w:rsidRDefault="00EB2815" w:rsidP="0002030B">
      <w:pPr>
        <w:jc w:val="both"/>
        <w:rPr>
          <w:rFonts w:asciiTheme="minorHAnsi" w:hAnsiTheme="minorHAnsi" w:cs="Arial"/>
          <w:sz w:val="20"/>
          <w:szCs w:val="20"/>
        </w:rPr>
      </w:pPr>
      <w:r>
        <w:rPr>
          <w:rFonts w:asciiTheme="minorHAnsi" w:hAnsiTheme="minorHAnsi" w:cstheme="minorHAnsi"/>
          <w:b/>
          <w:sz w:val="20"/>
          <w:szCs w:val="20"/>
        </w:rPr>
        <w:t>……………………………………………………………………………………………………………………………………………………………………..</w:t>
      </w:r>
      <w:r w:rsidR="005D528C">
        <w:rPr>
          <w:rFonts w:asciiTheme="minorHAnsi" w:hAnsiTheme="minorHAnsi" w:cstheme="minorHAnsi"/>
          <w:b/>
          <w:sz w:val="20"/>
          <w:szCs w:val="20"/>
        </w:rPr>
        <w:t>,</w:t>
      </w:r>
      <w:r w:rsidR="005D528C">
        <w:rPr>
          <w:rFonts w:asciiTheme="minorHAnsi" w:eastAsiaTheme="minorHAnsi" w:hAnsiTheme="minorHAnsi" w:cstheme="minorBidi"/>
          <w:b/>
          <w:sz w:val="22"/>
          <w:szCs w:val="22"/>
          <w:lang w:eastAsia="en-US"/>
        </w:rPr>
        <w:t xml:space="preserve"> </w:t>
      </w:r>
      <w:r w:rsidR="005D528C">
        <w:rPr>
          <w:rFonts w:asciiTheme="minorHAnsi" w:hAnsiTheme="minorHAnsi" w:cs="Arial"/>
          <w:sz w:val="20"/>
          <w:szCs w:val="20"/>
        </w:rPr>
        <w:t>reprezentowaną  przez:</w:t>
      </w:r>
    </w:p>
    <w:p w14:paraId="3C39FAA2" w14:textId="77777777" w:rsidR="009C2710" w:rsidRPr="009C2710" w:rsidRDefault="009C2710" w:rsidP="009C2710">
      <w:pPr>
        <w:rPr>
          <w:rFonts w:asciiTheme="minorHAnsi" w:eastAsiaTheme="minorHAnsi" w:hAnsiTheme="minorHAnsi" w:cstheme="minorBidi"/>
          <w:b/>
          <w:sz w:val="22"/>
          <w:szCs w:val="22"/>
          <w:lang w:eastAsia="en-US"/>
        </w:rPr>
      </w:pPr>
    </w:p>
    <w:p w14:paraId="1750FB76" w14:textId="2D884C94" w:rsidR="00A43BC8" w:rsidRDefault="00A43BC8" w:rsidP="004E7812">
      <w:pPr>
        <w:pStyle w:val="Akapitzlist"/>
        <w:numPr>
          <w:ilvl w:val="0"/>
          <w:numId w:val="18"/>
        </w:numPr>
        <w:jc w:val="both"/>
        <w:rPr>
          <w:rFonts w:asciiTheme="minorHAnsi" w:hAnsiTheme="minorHAnsi" w:cs="Arial"/>
          <w:b/>
          <w:sz w:val="20"/>
          <w:szCs w:val="20"/>
        </w:rPr>
      </w:pPr>
      <w:r w:rsidRPr="004E7812">
        <w:rPr>
          <w:rFonts w:asciiTheme="minorHAnsi" w:hAnsiTheme="minorHAnsi" w:cs="Arial"/>
          <w:b/>
          <w:sz w:val="20"/>
          <w:szCs w:val="20"/>
        </w:rPr>
        <w:t>………………………</w:t>
      </w:r>
      <w:r w:rsidR="00F91236">
        <w:rPr>
          <w:rFonts w:asciiTheme="minorHAnsi" w:hAnsiTheme="minorHAnsi" w:cs="Arial"/>
          <w:b/>
          <w:sz w:val="20"/>
          <w:szCs w:val="20"/>
        </w:rPr>
        <w:t>………………</w:t>
      </w:r>
    </w:p>
    <w:p w14:paraId="18CB92D8" w14:textId="77777777" w:rsidR="004E7812" w:rsidRDefault="004E7812" w:rsidP="004E7812">
      <w:pPr>
        <w:jc w:val="both"/>
        <w:rPr>
          <w:rFonts w:asciiTheme="minorHAnsi" w:hAnsiTheme="minorHAnsi" w:cs="Arial"/>
          <w:b/>
          <w:sz w:val="20"/>
          <w:szCs w:val="20"/>
        </w:rPr>
      </w:pPr>
    </w:p>
    <w:p w14:paraId="54CD2C0E" w14:textId="15BCBDBB" w:rsidR="004E7812" w:rsidRPr="004E7812" w:rsidRDefault="004E7812" w:rsidP="004E7812">
      <w:pPr>
        <w:pStyle w:val="Akapitzlist"/>
        <w:numPr>
          <w:ilvl w:val="0"/>
          <w:numId w:val="18"/>
        </w:numPr>
        <w:jc w:val="both"/>
        <w:rPr>
          <w:rFonts w:asciiTheme="minorHAnsi" w:hAnsiTheme="minorHAnsi" w:cs="Arial"/>
          <w:b/>
          <w:sz w:val="20"/>
          <w:szCs w:val="20"/>
        </w:rPr>
      </w:pPr>
      <w:r>
        <w:rPr>
          <w:rFonts w:asciiTheme="minorHAnsi" w:hAnsiTheme="minorHAnsi" w:cs="Arial"/>
          <w:b/>
          <w:sz w:val="20"/>
          <w:szCs w:val="20"/>
        </w:rPr>
        <w:t>………………………</w:t>
      </w:r>
      <w:r w:rsidR="00F91236">
        <w:rPr>
          <w:rFonts w:asciiTheme="minorHAnsi" w:hAnsiTheme="minorHAnsi" w:cs="Arial"/>
          <w:b/>
          <w:sz w:val="20"/>
          <w:szCs w:val="20"/>
        </w:rPr>
        <w:t>…………….</w:t>
      </w:r>
    </w:p>
    <w:p w14:paraId="5E1FE8C8" w14:textId="77777777" w:rsidR="00A43BC8" w:rsidRPr="001409E0" w:rsidRDefault="00A43BC8" w:rsidP="00A43BC8">
      <w:pPr>
        <w:jc w:val="both"/>
        <w:rPr>
          <w:rFonts w:asciiTheme="minorHAnsi" w:hAnsiTheme="minorHAnsi" w:cs="Arial"/>
          <w:b/>
          <w:bCs/>
          <w:sz w:val="20"/>
          <w:szCs w:val="20"/>
        </w:rPr>
      </w:pPr>
      <w:r w:rsidRPr="001409E0">
        <w:rPr>
          <w:rFonts w:asciiTheme="minorHAnsi" w:hAnsiTheme="minorHAnsi" w:cs="Arial"/>
          <w:sz w:val="20"/>
          <w:szCs w:val="20"/>
        </w:rPr>
        <w:t xml:space="preserve">zwanym  dalej  </w:t>
      </w:r>
      <w:r w:rsidRPr="001409E0">
        <w:rPr>
          <w:rFonts w:asciiTheme="minorHAnsi" w:hAnsiTheme="minorHAnsi" w:cs="Arial"/>
          <w:b/>
          <w:sz w:val="20"/>
          <w:szCs w:val="20"/>
        </w:rPr>
        <w:t>„Wykonawcą</w:t>
      </w:r>
      <w:r w:rsidR="004E7812">
        <w:rPr>
          <w:rFonts w:asciiTheme="minorHAnsi" w:hAnsiTheme="minorHAnsi" w:cs="Arial"/>
          <w:b/>
          <w:sz w:val="20"/>
          <w:szCs w:val="20"/>
        </w:rPr>
        <w:t>”</w:t>
      </w:r>
    </w:p>
    <w:p w14:paraId="09321661" w14:textId="77777777" w:rsidR="008C33F0" w:rsidRDefault="008C33F0" w:rsidP="00A43BC8">
      <w:pPr>
        <w:jc w:val="center"/>
        <w:rPr>
          <w:rFonts w:asciiTheme="minorHAnsi" w:hAnsiTheme="minorHAnsi" w:cs="Arial"/>
          <w:sz w:val="20"/>
          <w:szCs w:val="20"/>
        </w:rPr>
      </w:pPr>
    </w:p>
    <w:p w14:paraId="619132EB" w14:textId="77777777" w:rsidR="008C33F0" w:rsidRDefault="008C33F0" w:rsidP="008C33F0">
      <w:pPr>
        <w:jc w:val="center"/>
        <w:rPr>
          <w:rFonts w:asciiTheme="minorHAnsi" w:hAnsiTheme="minorHAnsi" w:cs="Arial"/>
          <w:sz w:val="20"/>
          <w:szCs w:val="20"/>
        </w:rPr>
      </w:pPr>
      <w:r w:rsidRPr="008C33F0">
        <w:rPr>
          <w:rFonts w:asciiTheme="minorHAnsi" w:hAnsiTheme="minorHAnsi" w:cs="Arial"/>
          <w:sz w:val="20"/>
          <w:szCs w:val="20"/>
        </w:rPr>
        <w:t>§</w:t>
      </w:r>
      <w:r>
        <w:rPr>
          <w:rFonts w:asciiTheme="minorHAnsi" w:hAnsiTheme="minorHAnsi" w:cs="Arial"/>
          <w:sz w:val="20"/>
          <w:szCs w:val="20"/>
        </w:rPr>
        <w:t>1</w:t>
      </w:r>
    </w:p>
    <w:p w14:paraId="1A5B5D9B" w14:textId="52E5066F" w:rsidR="00A43BC8" w:rsidRPr="00330870" w:rsidRDefault="00A43BC8" w:rsidP="00A43BC8">
      <w:pPr>
        <w:jc w:val="center"/>
        <w:rPr>
          <w:rFonts w:asciiTheme="minorHAnsi" w:hAnsiTheme="minorHAnsi" w:cs="Arial"/>
          <w:b/>
          <w:sz w:val="20"/>
          <w:szCs w:val="20"/>
        </w:rPr>
      </w:pPr>
      <w:r w:rsidRPr="00330870">
        <w:rPr>
          <w:rFonts w:asciiTheme="minorHAnsi" w:hAnsiTheme="minorHAnsi" w:cs="Arial"/>
          <w:b/>
          <w:sz w:val="20"/>
          <w:szCs w:val="20"/>
        </w:rPr>
        <w:t>Przedmiot umowy</w:t>
      </w:r>
    </w:p>
    <w:p w14:paraId="3E22BCEE" w14:textId="67B347E5" w:rsidR="00A43BC8" w:rsidRDefault="00A43BC8" w:rsidP="00F91236">
      <w:pPr>
        <w:numPr>
          <w:ilvl w:val="0"/>
          <w:numId w:val="5"/>
        </w:numPr>
        <w:tabs>
          <w:tab w:val="left" w:pos="720"/>
        </w:tabs>
        <w:suppressAutoHyphens/>
        <w:overflowPunct w:val="0"/>
        <w:autoSpaceDE w:val="0"/>
        <w:autoSpaceDN w:val="0"/>
        <w:adjustRightInd w:val="0"/>
        <w:jc w:val="both"/>
        <w:textAlignment w:val="baseline"/>
        <w:rPr>
          <w:rFonts w:asciiTheme="minorHAnsi" w:hAnsiTheme="minorHAnsi"/>
          <w:sz w:val="20"/>
          <w:szCs w:val="20"/>
        </w:rPr>
      </w:pPr>
      <w:r w:rsidRPr="001409E0">
        <w:rPr>
          <w:rFonts w:asciiTheme="minorHAnsi" w:hAnsiTheme="minorHAnsi"/>
          <w:sz w:val="20"/>
          <w:szCs w:val="20"/>
        </w:rPr>
        <w:t xml:space="preserve">Wykonawca zobowiązuje się do dostarczenia na swój koszt, a Zamawiający do nabycia </w:t>
      </w:r>
      <w:proofErr w:type="spellStart"/>
      <w:r w:rsidR="002B2F18">
        <w:rPr>
          <w:rFonts w:asciiTheme="minorHAnsi" w:hAnsiTheme="minorHAnsi"/>
          <w:sz w:val="20"/>
          <w:szCs w:val="20"/>
        </w:rPr>
        <w:t>stentgraftów</w:t>
      </w:r>
      <w:proofErr w:type="spellEnd"/>
      <w:r w:rsidR="002B2F18">
        <w:rPr>
          <w:rFonts w:asciiTheme="minorHAnsi" w:hAnsiTheme="minorHAnsi"/>
          <w:sz w:val="20"/>
          <w:szCs w:val="20"/>
        </w:rPr>
        <w:t xml:space="preserve"> aortalnych </w:t>
      </w:r>
      <w:r w:rsidR="00EB2815">
        <w:rPr>
          <w:rFonts w:asciiTheme="minorHAnsi" w:hAnsiTheme="minorHAnsi"/>
          <w:sz w:val="20"/>
          <w:szCs w:val="20"/>
        </w:rPr>
        <w:t xml:space="preserve"> </w:t>
      </w:r>
      <w:r w:rsidR="002529D7">
        <w:rPr>
          <w:rFonts w:asciiTheme="minorHAnsi" w:hAnsiTheme="minorHAnsi"/>
          <w:sz w:val="20"/>
          <w:szCs w:val="20"/>
        </w:rPr>
        <w:t xml:space="preserve"> </w:t>
      </w:r>
      <w:r w:rsidRPr="004E7812">
        <w:rPr>
          <w:rFonts w:asciiTheme="minorHAnsi" w:hAnsiTheme="minorHAnsi"/>
          <w:b/>
          <w:sz w:val="20"/>
          <w:szCs w:val="20"/>
        </w:rPr>
        <w:t>pakiet</w:t>
      </w:r>
      <w:r w:rsidR="00997FC2" w:rsidRPr="004E7812">
        <w:rPr>
          <w:rFonts w:asciiTheme="minorHAnsi" w:hAnsiTheme="minorHAnsi"/>
          <w:b/>
          <w:sz w:val="20"/>
          <w:szCs w:val="20"/>
        </w:rPr>
        <w:t xml:space="preserve"> nr </w:t>
      </w:r>
      <w:r w:rsidRPr="004E7812">
        <w:rPr>
          <w:rFonts w:asciiTheme="minorHAnsi" w:hAnsiTheme="minorHAnsi"/>
          <w:b/>
          <w:sz w:val="20"/>
          <w:szCs w:val="20"/>
        </w:rPr>
        <w:t xml:space="preserve"> </w:t>
      </w:r>
      <w:r w:rsidR="00F91236">
        <w:rPr>
          <w:rFonts w:asciiTheme="minorHAnsi" w:hAnsiTheme="minorHAnsi"/>
          <w:b/>
          <w:sz w:val="20"/>
          <w:szCs w:val="20"/>
        </w:rPr>
        <w:t xml:space="preserve"> </w:t>
      </w:r>
      <w:r w:rsidR="00EB2815">
        <w:rPr>
          <w:rFonts w:asciiTheme="minorHAnsi" w:hAnsiTheme="minorHAnsi"/>
          <w:b/>
          <w:sz w:val="20"/>
          <w:szCs w:val="20"/>
        </w:rPr>
        <w:t>……………………..</w:t>
      </w:r>
      <w:r w:rsidR="00F91236">
        <w:rPr>
          <w:rFonts w:asciiTheme="minorHAnsi" w:hAnsiTheme="minorHAnsi"/>
          <w:b/>
          <w:sz w:val="20"/>
          <w:szCs w:val="20"/>
        </w:rPr>
        <w:t xml:space="preserve"> </w:t>
      </w:r>
      <w:r w:rsidRPr="001409E0">
        <w:rPr>
          <w:rFonts w:asciiTheme="minorHAnsi" w:hAnsiTheme="minorHAnsi"/>
          <w:sz w:val="20"/>
          <w:szCs w:val="20"/>
        </w:rPr>
        <w:t xml:space="preserve"> w oryginalny</w:t>
      </w:r>
      <w:r>
        <w:rPr>
          <w:rFonts w:asciiTheme="minorHAnsi" w:hAnsiTheme="minorHAnsi"/>
          <w:sz w:val="20"/>
          <w:szCs w:val="20"/>
        </w:rPr>
        <w:t>m opakowaniu zgodnym z rodzajem</w:t>
      </w:r>
      <w:r w:rsidRPr="001409E0">
        <w:rPr>
          <w:rFonts w:asciiTheme="minorHAnsi" w:hAnsiTheme="minorHAnsi"/>
          <w:sz w:val="20"/>
          <w:szCs w:val="20"/>
        </w:rPr>
        <w:t xml:space="preserve"> i przeznaczeniem oraz datą ważności w liczbie szacunkowej określonej w formularzu cenowym stanowiącym załącznik nr 1, będącym integralną częścią umowy.</w:t>
      </w:r>
    </w:p>
    <w:p w14:paraId="55B6C416" w14:textId="77777777" w:rsidR="00BF05E3" w:rsidRPr="00BF05E3" w:rsidRDefault="00BF05E3" w:rsidP="00F91236">
      <w:pPr>
        <w:pStyle w:val="Akapitzlist"/>
        <w:numPr>
          <w:ilvl w:val="0"/>
          <w:numId w:val="5"/>
        </w:numPr>
        <w:jc w:val="both"/>
        <w:rPr>
          <w:rFonts w:asciiTheme="minorHAnsi" w:hAnsiTheme="minorHAnsi"/>
          <w:sz w:val="20"/>
          <w:szCs w:val="20"/>
        </w:rPr>
      </w:pPr>
      <w:r w:rsidRPr="00BF05E3">
        <w:rPr>
          <w:rFonts w:asciiTheme="minorHAnsi" w:hAnsiTheme="minorHAnsi"/>
          <w:sz w:val="20"/>
          <w:szCs w:val="20"/>
        </w:rPr>
        <w:t>Ilości wyszczególnione w załączniku są wielkościami szacunkowymi i mogą ulec pomniejszeniu o 30% względem pierwotnych wartości określonych w ofercie, bez prawa dochodzenia przez Wykonawcę roszczeń o zamówienie pozostałej części produktów, ani innych roszczeń finansowych z  tego tytułu.</w:t>
      </w:r>
    </w:p>
    <w:p w14:paraId="5F8D60B9" w14:textId="11952478" w:rsidR="00A43BC8" w:rsidRDefault="00A43BC8" w:rsidP="00F91236">
      <w:pPr>
        <w:numPr>
          <w:ilvl w:val="0"/>
          <w:numId w:val="5"/>
        </w:numPr>
        <w:tabs>
          <w:tab w:val="left" w:pos="720"/>
        </w:tabs>
        <w:jc w:val="both"/>
        <w:rPr>
          <w:rFonts w:asciiTheme="minorHAnsi" w:hAnsiTheme="minorHAnsi" w:cs="Arial"/>
          <w:sz w:val="20"/>
          <w:szCs w:val="20"/>
        </w:rPr>
      </w:pPr>
      <w:r w:rsidRPr="001409E0">
        <w:rPr>
          <w:rFonts w:asciiTheme="minorHAnsi" w:hAnsiTheme="minorHAnsi" w:cs="Arial"/>
          <w:sz w:val="20"/>
          <w:szCs w:val="20"/>
        </w:rPr>
        <w:t xml:space="preserve">Zamawiający </w:t>
      </w:r>
      <w:r w:rsidR="00C63D16">
        <w:rPr>
          <w:rFonts w:asciiTheme="minorHAnsi" w:hAnsiTheme="minorHAnsi" w:cs="Arial"/>
          <w:sz w:val="20"/>
          <w:szCs w:val="20"/>
        </w:rPr>
        <w:t>zastrzega sobie prawo do zmiany limitów ilościowych zamawianych towarów w stosunku do określonych w poszczególnych pakietach objętych umową zarówno na ,,in plus” jak i ,,in minus” bez wzrostu wartości brutto danego pakietu i bez zmiany ceny jednostkowej, a Wykonawca oświadcza, że wyraża zgodę</w:t>
      </w:r>
      <w:r w:rsidR="008A4341">
        <w:rPr>
          <w:rFonts w:asciiTheme="minorHAnsi" w:hAnsiTheme="minorHAnsi" w:cs="Arial"/>
          <w:sz w:val="20"/>
          <w:szCs w:val="20"/>
        </w:rPr>
        <w:t xml:space="preserve"> na zmiany</w:t>
      </w:r>
      <w:r w:rsidR="00C63D16">
        <w:rPr>
          <w:rFonts w:asciiTheme="minorHAnsi" w:hAnsiTheme="minorHAnsi" w:cs="Arial"/>
          <w:sz w:val="20"/>
          <w:szCs w:val="20"/>
        </w:rPr>
        <w:t>. Wykonawcy nie będą przysługiwały z tego tytułu żadne roszczenia względem Zamawiającego.</w:t>
      </w:r>
    </w:p>
    <w:p w14:paraId="4DC48627" w14:textId="77777777" w:rsidR="002A7F91" w:rsidRDefault="002A7F91" w:rsidP="00F91236">
      <w:pPr>
        <w:numPr>
          <w:ilvl w:val="0"/>
          <w:numId w:val="5"/>
        </w:numPr>
        <w:tabs>
          <w:tab w:val="left" w:pos="720"/>
        </w:tabs>
        <w:jc w:val="both"/>
        <w:rPr>
          <w:rFonts w:asciiTheme="minorHAnsi" w:hAnsiTheme="minorHAnsi" w:cs="Arial"/>
          <w:sz w:val="20"/>
          <w:szCs w:val="20"/>
        </w:rPr>
      </w:pPr>
      <w:r>
        <w:rPr>
          <w:rFonts w:asciiTheme="minorHAnsi" w:hAnsiTheme="minorHAnsi" w:cs="Arial"/>
          <w:sz w:val="20"/>
          <w:szCs w:val="20"/>
        </w:rPr>
        <w:t>Wykonawca oświadcza, że:</w:t>
      </w:r>
    </w:p>
    <w:p w14:paraId="075B640F" w14:textId="77777777" w:rsidR="002A7F91" w:rsidRDefault="002A7F91" w:rsidP="00F91236">
      <w:pPr>
        <w:pStyle w:val="Akapitzlist"/>
        <w:numPr>
          <w:ilvl w:val="0"/>
          <w:numId w:val="23"/>
        </w:numPr>
        <w:tabs>
          <w:tab w:val="left" w:pos="720"/>
        </w:tabs>
        <w:jc w:val="both"/>
        <w:rPr>
          <w:rFonts w:asciiTheme="minorHAnsi" w:hAnsiTheme="minorHAnsi" w:cs="Arial"/>
          <w:sz w:val="20"/>
          <w:szCs w:val="20"/>
        </w:rPr>
      </w:pPr>
      <w:r>
        <w:rPr>
          <w:rFonts w:asciiTheme="minorHAnsi" w:hAnsiTheme="minorHAnsi" w:cs="Arial"/>
          <w:sz w:val="20"/>
          <w:szCs w:val="20"/>
        </w:rPr>
        <w:t xml:space="preserve">dysponuje towarem o odpowiedniej jakości i ilości niezbędnej dla Zamawiającego w zakresie udzielanych przez niego świadczeń zdrowotnych, w szczególności towar jest dopuszczony do obrotu i stosowania </w:t>
      </w:r>
      <w:r w:rsidR="006920E8">
        <w:rPr>
          <w:rFonts w:asciiTheme="minorHAnsi" w:hAnsiTheme="minorHAnsi" w:cs="Arial"/>
          <w:sz w:val="20"/>
          <w:szCs w:val="20"/>
        </w:rPr>
        <w:t>zgodnie z obowiązującym prawem na terenie Rzeczypospolitej Polskiej,</w:t>
      </w:r>
    </w:p>
    <w:p w14:paraId="581A376A" w14:textId="77777777" w:rsidR="006920E8" w:rsidRDefault="006920E8" w:rsidP="00F91236">
      <w:pPr>
        <w:pStyle w:val="Akapitzlist"/>
        <w:numPr>
          <w:ilvl w:val="0"/>
          <w:numId w:val="23"/>
        </w:numPr>
        <w:tabs>
          <w:tab w:val="left" w:pos="720"/>
        </w:tabs>
        <w:jc w:val="both"/>
        <w:rPr>
          <w:rFonts w:asciiTheme="minorHAnsi" w:hAnsiTheme="minorHAnsi" w:cs="Arial"/>
          <w:sz w:val="20"/>
          <w:szCs w:val="20"/>
        </w:rPr>
      </w:pPr>
      <w:r>
        <w:rPr>
          <w:rFonts w:asciiTheme="minorHAnsi" w:hAnsiTheme="minorHAnsi" w:cs="Arial"/>
          <w:sz w:val="20"/>
          <w:szCs w:val="20"/>
        </w:rPr>
        <w:t>posiada, jeżeli są wymagane przepisami prawa, odpowiednie koncesje, zezwolenia, zgody lub licencje albo wpisy do właściwych rejestrów uprawniające do prowadzenia działalności gospodarczej w zakresie objętym niniejszą umową,</w:t>
      </w:r>
    </w:p>
    <w:p w14:paraId="00CCBE8B" w14:textId="77777777" w:rsidR="006920E8" w:rsidRDefault="006920E8" w:rsidP="00F91236">
      <w:pPr>
        <w:pStyle w:val="Akapitzlist"/>
        <w:numPr>
          <w:ilvl w:val="0"/>
          <w:numId w:val="23"/>
        </w:numPr>
        <w:tabs>
          <w:tab w:val="left" w:pos="720"/>
        </w:tabs>
        <w:jc w:val="both"/>
        <w:rPr>
          <w:rFonts w:asciiTheme="minorHAnsi" w:hAnsiTheme="minorHAnsi" w:cs="Arial"/>
          <w:sz w:val="20"/>
          <w:szCs w:val="20"/>
        </w:rPr>
      </w:pPr>
      <w:r>
        <w:rPr>
          <w:rFonts w:asciiTheme="minorHAnsi" w:hAnsiTheme="minorHAnsi" w:cs="Arial"/>
          <w:sz w:val="20"/>
          <w:szCs w:val="20"/>
        </w:rPr>
        <w:t>towar jest fabrycznie nowy, odpowiada standardom jakościowym i technicznym wynikającym z jego funkcji i przeznaczenia jest wolny od wad materialnych, fizycznych i prawnych.</w:t>
      </w:r>
    </w:p>
    <w:p w14:paraId="49B69697" w14:textId="0A43AF95" w:rsidR="006920E8" w:rsidRDefault="006920E8" w:rsidP="00F91236">
      <w:pPr>
        <w:pStyle w:val="Akapitzlist"/>
        <w:numPr>
          <w:ilvl w:val="0"/>
          <w:numId w:val="5"/>
        </w:numPr>
        <w:tabs>
          <w:tab w:val="left" w:pos="720"/>
        </w:tabs>
        <w:jc w:val="both"/>
        <w:rPr>
          <w:rFonts w:asciiTheme="minorHAnsi" w:hAnsiTheme="minorHAnsi" w:cs="Arial"/>
          <w:sz w:val="20"/>
          <w:szCs w:val="20"/>
        </w:rPr>
      </w:pPr>
      <w:r>
        <w:rPr>
          <w:rFonts w:asciiTheme="minorHAnsi" w:hAnsiTheme="minorHAnsi" w:cs="Arial"/>
          <w:sz w:val="20"/>
          <w:szCs w:val="20"/>
        </w:rPr>
        <w:t xml:space="preserve">Zamawiający może żądać przedłożenia przez Wykonawcę w terminie 5 dni roboczych poświadczonych za zgodność z oryginałem kopii odpowiednich dokumentów potwierdzających spełnienie warunków w ust. 4 za okres obowiązywania umowy. Wykonawca zobowiązany jest również przedstawić Zamawiającemu do wglądu oryginały dokumentów określonych w </w:t>
      </w:r>
      <w:r w:rsidR="008A4341">
        <w:rPr>
          <w:rFonts w:asciiTheme="minorHAnsi" w:hAnsiTheme="minorHAnsi" w:cs="Arial"/>
          <w:sz w:val="20"/>
          <w:szCs w:val="20"/>
        </w:rPr>
        <w:t>z</w:t>
      </w:r>
      <w:r>
        <w:rPr>
          <w:rFonts w:asciiTheme="minorHAnsi" w:hAnsiTheme="minorHAnsi" w:cs="Arial"/>
          <w:sz w:val="20"/>
          <w:szCs w:val="20"/>
        </w:rPr>
        <w:t>daniu poprzednim.</w:t>
      </w:r>
      <w:r w:rsidRPr="006920E8">
        <w:rPr>
          <w:rFonts w:asciiTheme="minorHAnsi" w:hAnsiTheme="minorHAnsi" w:cs="Arial"/>
          <w:sz w:val="20"/>
          <w:szCs w:val="20"/>
        </w:rPr>
        <w:t xml:space="preserve"> </w:t>
      </w:r>
    </w:p>
    <w:p w14:paraId="6F848E69" w14:textId="7EE149D9" w:rsidR="00F91236" w:rsidRPr="0002030B" w:rsidRDefault="006920E8" w:rsidP="0002030B">
      <w:pPr>
        <w:pStyle w:val="Akapitzlist"/>
        <w:numPr>
          <w:ilvl w:val="0"/>
          <w:numId w:val="5"/>
        </w:numPr>
        <w:tabs>
          <w:tab w:val="left" w:pos="720"/>
        </w:tabs>
        <w:jc w:val="both"/>
        <w:rPr>
          <w:rFonts w:asciiTheme="minorHAnsi" w:hAnsiTheme="minorHAnsi" w:cs="Arial"/>
          <w:sz w:val="20"/>
          <w:szCs w:val="20"/>
        </w:rPr>
      </w:pPr>
      <w:r>
        <w:rPr>
          <w:rFonts w:asciiTheme="minorHAnsi" w:hAnsiTheme="minorHAnsi" w:cs="Arial"/>
          <w:sz w:val="20"/>
          <w:szCs w:val="20"/>
        </w:rPr>
        <w:t xml:space="preserve">Wykonawca ponosi nieograniczoną odpowiedzialność za wszelkie szkody powstałe u Zamawiającego i osób trzecich w związku z zastosowaniem </w:t>
      </w:r>
      <w:r w:rsidR="00893CFE">
        <w:rPr>
          <w:rFonts w:asciiTheme="minorHAnsi" w:hAnsiTheme="minorHAnsi" w:cs="Arial"/>
          <w:sz w:val="20"/>
          <w:szCs w:val="20"/>
        </w:rPr>
        <w:t>dostarczonego przez Wykonawcę towaru niespełniającego wymogów określonych w Umowie</w:t>
      </w:r>
      <w:r w:rsidR="008A4341">
        <w:rPr>
          <w:rFonts w:asciiTheme="minorHAnsi" w:hAnsiTheme="minorHAnsi" w:cs="Arial"/>
          <w:sz w:val="20"/>
          <w:szCs w:val="20"/>
        </w:rPr>
        <w:t xml:space="preserve"> lub w obowiązujących  przepisach prawa.</w:t>
      </w:r>
    </w:p>
    <w:p w14:paraId="12E35D13" w14:textId="04C75E98" w:rsidR="00A43BC8" w:rsidRPr="001409E0" w:rsidRDefault="00A43BC8" w:rsidP="00F91236">
      <w:pPr>
        <w:ind w:left="360"/>
        <w:jc w:val="center"/>
        <w:rPr>
          <w:rFonts w:asciiTheme="minorHAnsi" w:hAnsiTheme="minorHAnsi" w:cs="Arial"/>
          <w:sz w:val="20"/>
          <w:szCs w:val="20"/>
        </w:rPr>
      </w:pPr>
      <w:r w:rsidRPr="001409E0">
        <w:rPr>
          <w:rFonts w:asciiTheme="minorHAnsi" w:hAnsiTheme="minorHAnsi" w:cs="Arial"/>
          <w:sz w:val="20"/>
          <w:szCs w:val="20"/>
        </w:rPr>
        <w:t>§ 2</w:t>
      </w:r>
    </w:p>
    <w:p w14:paraId="37764E8F" w14:textId="77777777" w:rsidR="00A43BC8" w:rsidRPr="00330870" w:rsidRDefault="00A43BC8" w:rsidP="00A43BC8">
      <w:pPr>
        <w:ind w:left="360"/>
        <w:jc w:val="center"/>
        <w:rPr>
          <w:rFonts w:asciiTheme="minorHAnsi" w:hAnsiTheme="minorHAnsi" w:cs="Arial"/>
          <w:b/>
          <w:sz w:val="20"/>
          <w:szCs w:val="20"/>
        </w:rPr>
      </w:pPr>
      <w:r w:rsidRPr="00330870">
        <w:rPr>
          <w:rFonts w:asciiTheme="minorHAnsi" w:hAnsiTheme="minorHAnsi" w:cs="Arial"/>
          <w:b/>
          <w:sz w:val="20"/>
          <w:szCs w:val="20"/>
        </w:rPr>
        <w:t>Cena</w:t>
      </w:r>
    </w:p>
    <w:p w14:paraId="50B0A7AE" w14:textId="3AC6DE9E" w:rsidR="00A43BC8" w:rsidRPr="00AF1C4F" w:rsidRDefault="00A43BC8" w:rsidP="00A43BC8">
      <w:pPr>
        <w:numPr>
          <w:ilvl w:val="0"/>
          <w:numId w:val="6"/>
        </w:numPr>
        <w:ind w:left="360"/>
        <w:jc w:val="both"/>
        <w:rPr>
          <w:rFonts w:asciiTheme="minorHAnsi" w:hAnsiTheme="minorHAnsi" w:cs="Arial"/>
          <w:b/>
          <w:sz w:val="20"/>
          <w:szCs w:val="20"/>
        </w:rPr>
      </w:pPr>
      <w:r w:rsidRPr="001409E0">
        <w:rPr>
          <w:rFonts w:asciiTheme="minorHAnsi" w:hAnsiTheme="minorHAnsi" w:cs="Arial"/>
          <w:sz w:val="20"/>
          <w:szCs w:val="20"/>
        </w:rPr>
        <w:t>Wykonawca dostarcza towar określony w § 1 za cenę jednostkową wskazaną w formularzu</w:t>
      </w:r>
      <w:r w:rsidR="00997FC2">
        <w:rPr>
          <w:rFonts w:asciiTheme="minorHAnsi" w:hAnsiTheme="minorHAnsi" w:cs="Arial"/>
          <w:sz w:val="20"/>
          <w:szCs w:val="20"/>
        </w:rPr>
        <w:t xml:space="preserve"> </w:t>
      </w:r>
      <w:r w:rsidR="009C2710">
        <w:rPr>
          <w:rFonts w:asciiTheme="minorHAnsi" w:hAnsiTheme="minorHAnsi" w:cs="Arial"/>
          <w:sz w:val="20"/>
          <w:szCs w:val="20"/>
        </w:rPr>
        <w:t xml:space="preserve">cenowym </w:t>
      </w:r>
      <w:r w:rsidRPr="001409E0">
        <w:rPr>
          <w:rFonts w:asciiTheme="minorHAnsi" w:hAnsiTheme="minorHAnsi" w:cs="Arial"/>
          <w:sz w:val="20"/>
          <w:szCs w:val="20"/>
        </w:rPr>
        <w:t>stanowiącym załącznik nr 1 do umowy.</w:t>
      </w:r>
      <w:r w:rsidRPr="00AF1C4F">
        <w:rPr>
          <w:rFonts w:ascii="Arial" w:hAnsi="Arial" w:cs="Arial"/>
          <w:sz w:val="20"/>
          <w:szCs w:val="20"/>
        </w:rPr>
        <w:t xml:space="preserve"> </w:t>
      </w:r>
    </w:p>
    <w:p w14:paraId="241D8EFC" w14:textId="097277EE" w:rsidR="00A43BC8" w:rsidRDefault="00A43BC8" w:rsidP="00A43BC8">
      <w:pPr>
        <w:numPr>
          <w:ilvl w:val="0"/>
          <w:numId w:val="6"/>
        </w:numPr>
        <w:ind w:left="360"/>
        <w:jc w:val="both"/>
        <w:rPr>
          <w:rFonts w:asciiTheme="minorHAnsi" w:hAnsiTheme="minorHAnsi" w:cs="Arial"/>
          <w:sz w:val="20"/>
          <w:szCs w:val="20"/>
        </w:rPr>
      </w:pPr>
      <w:r w:rsidRPr="00AF1C4F">
        <w:rPr>
          <w:rFonts w:asciiTheme="minorHAnsi" w:hAnsiTheme="minorHAnsi" w:cs="Arial"/>
          <w:sz w:val="20"/>
          <w:szCs w:val="20"/>
        </w:rPr>
        <w:lastRenderedPageBreak/>
        <w:t xml:space="preserve">Wartość brutto niniejszej umowy wynosi </w:t>
      </w:r>
      <w:r w:rsidR="00EB2815">
        <w:rPr>
          <w:rFonts w:asciiTheme="minorHAnsi" w:hAnsiTheme="minorHAnsi" w:cs="Arial"/>
          <w:b/>
          <w:bCs/>
          <w:sz w:val="20"/>
          <w:szCs w:val="20"/>
        </w:rPr>
        <w:t>………………………………..</w:t>
      </w:r>
      <w:r w:rsidRPr="00AF1C4F">
        <w:rPr>
          <w:rFonts w:asciiTheme="minorHAnsi" w:hAnsiTheme="minorHAnsi" w:cs="Arial"/>
          <w:b/>
          <w:bCs/>
          <w:sz w:val="20"/>
          <w:szCs w:val="20"/>
        </w:rPr>
        <w:t xml:space="preserve"> zł</w:t>
      </w:r>
      <w:r w:rsidR="004E7812">
        <w:rPr>
          <w:rFonts w:asciiTheme="minorHAnsi" w:hAnsiTheme="minorHAnsi" w:cs="Arial"/>
          <w:sz w:val="20"/>
          <w:szCs w:val="20"/>
        </w:rPr>
        <w:t xml:space="preserve">,(słownie: </w:t>
      </w:r>
      <w:r w:rsidR="00EB2815">
        <w:rPr>
          <w:rFonts w:asciiTheme="minorHAnsi" w:hAnsiTheme="minorHAnsi" w:cs="Arial"/>
          <w:sz w:val="20"/>
          <w:szCs w:val="20"/>
        </w:rPr>
        <w:t>…………………………..</w:t>
      </w:r>
      <w:r w:rsidR="005D528C">
        <w:rPr>
          <w:rFonts w:asciiTheme="minorHAnsi" w:hAnsiTheme="minorHAnsi" w:cs="Arial"/>
          <w:sz w:val="20"/>
          <w:szCs w:val="20"/>
        </w:rPr>
        <w:t xml:space="preserve"> </w:t>
      </w:r>
      <w:r w:rsidR="00F91236">
        <w:rPr>
          <w:rFonts w:asciiTheme="minorHAnsi" w:hAnsiTheme="minorHAnsi" w:cs="Arial"/>
          <w:sz w:val="20"/>
          <w:szCs w:val="20"/>
        </w:rPr>
        <w:t xml:space="preserve"> </w:t>
      </w:r>
      <w:r w:rsidR="00EE24C0">
        <w:rPr>
          <w:rFonts w:asciiTheme="minorHAnsi" w:hAnsiTheme="minorHAnsi" w:cs="Arial"/>
          <w:sz w:val="20"/>
          <w:szCs w:val="20"/>
        </w:rPr>
        <w:t xml:space="preserve"> zł </w:t>
      </w:r>
      <w:r w:rsidR="005D528C">
        <w:rPr>
          <w:rFonts w:asciiTheme="minorHAnsi" w:hAnsiTheme="minorHAnsi" w:cs="Arial"/>
          <w:sz w:val="20"/>
          <w:szCs w:val="20"/>
        </w:rPr>
        <w:t>0</w:t>
      </w:r>
      <w:r w:rsidR="00BF05E3">
        <w:rPr>
          <w:rFonts w:asciiTheme="minorHAnsi" w:hAnsiTheme="minorHAnsi" w:cs="Arial"/>
          <w:sz w:val="20"/>
          <w:szCs w:val="20"/>
        </w:rPr>
        <w:t>0</w:t>
      </w:r>
      <w:r w:rsidR="004E7812">
        <w:rPr>
          <w:rFonts w:asciiTheme="minorHAnsi" w:hAnsiTheme="minorHAnsi" w:cs="Arial"/>
          <w:sz w:val="20"/>
          <w:szCs w:val="20"/>
        </w:rPr>
        <w:t>/100</w:t>
      </w:r>
      <w:r w:rsidRPr="00AF1C4F">
        <w:rPr>
          <w:rFonts w:asciiTheme="minorHAnsi" w:hAnsiTheme="minorHAnsi" w:cs="Arial"/>
          <w:sz w:val="20"/>
          <w:szCs w:val="20"/>
        </w:rPr>
        <w:t>).</w:t>
      </w:r>
    </w:p>
    <w:p w14:paraId="1D032C0C" w14:textId="23DB0DEF" w:rsidR="00BF05E3" w:rsidRPr="00BF05E3" w:rsidRDefault="00BF05E3" w:rsidP="00BF05E3">
      <w:pPr>
        <w:numPr>
          <w:ilvl w:val="0"/>
          <w:numId w:val="6"/>
        </w:numPr>
        <w:ind w:left="360"/>
        <w:jc w:val="both"/>
        <w:rPr>
          <w:rFonts w:asciiTheme="minorHAnsi" w:hAnsiTheme="minorHAnsi" w:cs="Arial"/>
          <w:sz w:val="20"/>
          <w:szCs w:val="20"/>
        </w:rPr>
      </w:pPr>
      <w:r w:rsidRPr="00BF05E3">
        <w:rPr>
          <w:rFonts w:asciiTheme="minorHAnsi" w:hAnsiTheme="minorHAnsi" w:cs="Arial"/>
          <w:sz w:val="20"/>
          <w:szCs w:val="20"/>
        </w:rPr>
        <w:t>W cenach jednostkowych zawierają się wszystkie koszty związane z dostawą towaru do Zamawiającego</w:t>
      </w:r>
      <w:r w:rsidR="008A4341" w:rsidRPr="008A4341">
        <w:t xml:space="preserve"> </w:t>
      </w:r>
      <w:r w:rsidR="008A4341" w:rsidRPr="008A4341">
        <w:rPr>
          <w:rFonts w:asciiTheme="minorHAnsi" w:hAnsiTheme="minorHAnsi" w:cs="Arial"/>
          <w:sz w:val="20"/>
          <w:szCs w:val="20"/>
        </w:rPr>
        <w:t xml:space="preserve">w tym: transport, opakowanie, czynności związane z przygotowaniem dostawy, </w:t>
      </w:r>
      <w:r w:rsidR="008A4341">
        <w:rPr>
          <w:rFonts w:asciiTheme="minorHAnsi" w:hAnsiTheme="minorHAnsi" w:cs="Arial"/>
          <w:sz w:val="20"/>
          <w:szCs w:val="20"/>
        </w:rPr>
        <w:t xml:space="preserve">ubezpieczenia, </w:t>
      </w:r>
      <w:r w:rsidR="008A4341" w:rsidRPr="008A4341">
        <w:rPr>
          <w:rFonts w:asciiTheme="minorHAnsi" w:hAnsiTheme="minorHAnsi" w:cs="Arial"/>
          <w:sz w:val="20"/>
          <w:szCs w:val="20"/>
        </w:rPr>
        <w:t>opłaty wynikające z polskiego prawa celnego i podatkowego itp.</w:t>
      </w:r>
    </w:p>
    <w:p w14:paraId="09307353" w14:textId="77777777" w:rsidR="00A43BC8" w:rsidRPr="001409E0" w:rsidRDefault="00A43BC8" w:rsidP="00A43BC8">
      <w:pPr>
        <w:rPr>
          <w:rFonts w:asciiTheme="minorHAnsi" w:hAnsiTheme="minorHAnsi" w:cs="Arial"/>
          <w:sz w:val="20"/>
          <w:szCs w:val="20"/>
        </w:rPr>
      </w:pPr>
    </w:p>
    <w:p w14:paraId="22C4E0AA" w14:textId="77E0DEC2" w:rsidR="00A43BC8" w:rsidRDefault="00A43BC8" w:rsidP="00A43BC8">
      <w:pPr>
        <w:ind w:left="720"/>
        <w:jc w:val="center"/>
        <w:rPr>
          <w:rFonts w:asciiTheme="minorHAnsi" w:hAnsiTheme="minorHAnsi" w:cs="Arial"/>
          <w:sz w:val="20"/>
          <w:szCs w:val="20"/>
        </w:rPr>
      </w:pPr>
      <w:r w:rsidRPr="001409E0">
        <w:rPr>
          <w:rFonts w:asciiTheme="minorHAnsi" w:hAnsiTheme="minorHAnsi" w:cs="Arial"/>
          <w:sz w:val="20"/>
          <w:szCs w:val="20"/>
        </w:rPr>
        <w:t>§ 3</w:t>
      </w:r>
    </w:p>
    <w:p w14:paraId="674E293A" w14:textId="1A06BAB4" w:rsidR="00CC113B" w:rsidRPr="00330870" w:rsidRDefault="00CC113B" w:rsidP="00330870">
      <w:pPr>
        <w:spacing w:line="276" w:lineRule="auto"/>
        <w:jc w:val="center"/>
        <w:rPr>
          <w:rFonts w:asciiTheme="minorHAnsi" w:hAnsiTheme="minorHAnsi" w:cstheme="minorHAnsi"/>
          <w:b/>
          <w:sz w:val="20"/>
          <w:szCs w:val="20"/>
        </w:rPr>
      </w:pPr>
      <w:r w:rsidRPr="00330870">
        <w:rPr>
          <w:rFonts w:asciiTheme="minorHAnsi" w:hAnsiTheme="minorHAnsi" w:cstheme="minorHAnsi"/>
          <w:b/>
          <w:sz w:val="20"/>
          <w:szCs w:val="20"/>
        </w:rPr>
        <w:t xml:space="preserve">Klauzula waloryzacyjna </w:t>
      </w:r>
    </w:p>
    <w:p w14:paraId="3C90887D" w14:textId="77777777" w:rsidR="00CC113B" w:rsidRPr="00CC113B" w:rsidRDefault="00CC113B" w:rsidP="00CC113B">
      <w:pPr>
        <w:numPr>
          <w:ilvl w:val="0"/>
          <w:numId w:val="24"/>
        </w:numPr>
        <w:spacing w:line="276" w:lineRule="auto"/>
        <w:ind w:left="0"/>
        <w:jc w:val="both"/>
        <w:rPr>
          <w:rFonts w:asciiTheme="minorHAnsi" w:hAnsiTheme="minorHAnsi" w:cstheme="minorHAnsi"/>
          <w:bCs/>
          <w:sz w:val="20"/>
          <w:szCs w:val="20"/>
        </w:rPr>
      </w:pPr>
      <w:r w:rsidRPr="00CC113B">
        <w:rPr>
          <w:rFonts w:asciiTheme="minorHAnsi" w:hAnsiTheme="minorHAnsi" w:cstheme="minorHAnsi"/>
          <w:bCs/>
          <w:sz w:val="20"/>
          <w:szCs w:val="20"/>
        </w:rPr>
        <w:t xml:space="preserve">Zgodnie z art. 439 ust. 1 ustawy </w:t>
      </w:r>
      <w:proofErr w:type="spellStart"/>
      <w:r w:rsidRPr="00CC113B">
        <w:rPr>
          <w:rFonts w:asciiTheme="minorHAnsi" w:hAnsiTheme="minorHAnsi" w:cstheme="minorHAnsi"/>
          <w:bCs/>
          <w:sz w:val="20"/>
          <w:szCs w:val="20"/>
        </w:rPr>
        <w:t>Pzp</w:t>
      </w:r>
      <w:proofErr w:type="spellEnd"/>
      <w:r w:rsidRPr="00CC113B">
        <w:rPr>
          <w:rFonts w:asciiTheme="minorHAnsi" w:hAnsiTheme="minorHAnsi" w:cstheme="minorHAnsi"/>
          <w:bCs/>
          <w:sz w:val="20"/>
          <w:szCs w:val="20"/>
        </w:rPr>
        <w:t xml:space="preserve"> Zamawiający przewiduje możliwość zmiany (zwiększenia lub zmniejszenia) wynagrodzenia brutto w przypadku zmian cen materiałów lub kosztów związanych z realizacją zamówienia, przy następujących założeniach: </w:t>
      </w:r>
    </w:p>
    <w:p w14:paraId="0FD0E4E7" w14:textId="77777777" w:rsidR="00CC113B" w:rsidRPr="00CC113B" w:rsidRDefault="00CC113B" w:rsidP="00CC113B">
      <w:pPr>
        <w:numPr>
          <w:ilvl w:val="1"/>
          <w:numId w:val="25"/>
        </w:numPr>
        <w:spacing w:line="276" w:lineRule="auto"/>
        <w:ind w:left="567"/>
        <w:jc w:val="both"/>
        <w:rPr>
          <w:rFonts w:asciiTheme="minorHAnsi" w:hAnsiTheme="minorHAnsi" w:cstheme="minorHAnsi"/>
          <w:bCs/>
          <w:sz w:val="20"/>
          <w:szCs w:val="20"/>
        </w:rPr>
      </w:pPr>
      <w:r w:rsidRPr="00CC113B">
        <w:rPr>
          <w:rFonts w:asciiTheme="minorHAnsi" w:hAnsiTheme="minorHAnsi" w:cstheme="minorHAnsi"/>
          <w:bCs/>
          <w:sz w:val="20"/>
          <w:szCs w:val="20"/>
        </w:rPr>
        <w:t xml:space="preserve">zmiana wynagrodzenia zostanie określona w oparciu o średnioroczny wskaźnik cen towarów i usług konsumpcyjnych ogółem ogłaszany w komunikacie Prezesa Głównego Urzędu Statystycznego; </w:t>
      </w:r>
    </w:p>
    <w:p w14:paraId="5BEA1BF4" w14:textId="77777777" w:rsidR="00CC113B" w:rsidRPr="00CC113B" w:rsidRDefault="00CC113B" w:rsidP="00CC113B">
      <w:pPr>
        <w:numPr>
          <w:ilvl w:val="1"/>
          <w:numId w:val="25"/>
        </w:numPr>
        <w:spacing w:line="276" w:lineRule="auto"/>
        <w:ind w:left="567"/>
        <w:jc w:val="both"/>
        <w:rPr>
          <w:rFonts w:asciiTheme="minorHAnsi" w:hAnsiTheme="minorHAnsi" w:cstheme="minorHAnsi"/>
          <w:bCs/>
          <w:sz w:val="20"/>
          <w:szCs w:val="20"/>
        </w:rPr>
      </w:pPr>
      <w:r w:rsidRPr="00CC113B">
        <w:rPr>
          <w:rFonts w:asciiTheme="minorHAnsi" w:hAnsiTheme="minorHAnsi" w:cstheme="minorHAnsi"/>
          <w:bCs/>
          <w:sz w:val="20"/>
          <w:szCs w:val="20"/>
        </w:rPr>
        <w:t xml:space="preserve">minimalny poziom zmiany średniorocznego wskaźnika cen towarów i usług konsumpcyjnych ogółem uprawniający Strony umowy do żądania zmiany wynagrodzenia wynosi 10%, w stosunku do roku poprzedniego; </w:t>
      </w:r>
    </w:p>
    <w:p w14:paraId="3F3F35A9" w14:textId="77777777" w:rsidR="00CC113B" w:rsidRPr="00CC113B" w:rsidRDefault="00CC113B" w:rsidP="00CC113B">
      <w:pPr>
        <w:numPr>
          <w:ilvl w:val="1"/>
          <w:numId w:val="25"/>
        </w:numPr>
        <w:spacing w:line="276" w:lineRule="auto"/>
        <w:ind w:left="567"/>
        <w:jc w:val="both"/>
        <w:rPr>
          <w:rFonts w:asciiTheme="minorHAnsi" w:hAnsiTheme="minorHAnsi" w:cstheme="minorHAnsi"/>
          <w:bCs/>
          <w:sz w:val="20"/>
          <w:szCs w:val="20"/>
        </w:rPr>
      </w:pPr>
      <w:r w:rsidRPr="00CC113B">
        <w:rPr>
          <w:rFonts w:asciiTheme="minorHAnsi" w:hAnsiTheme="minorHAnsi" w:cstheme="minorHAnsi"/>
          <w:bCs/>
          <w:sz w:val="20"/>
          <w:szCs w:val="20"/>
        </w:rPr>
        <w:t xml:space="preserve">pierwsza zmiana wynagrodzenia może nastąpić po upływie 6 miesięcy kalendarzowych od dnia zawarcia umowy i będzie dotyczyć wynagrodzenia przysługującego Wykonawcy za usługi/dostawy zrealizowane po upływie tego terminu, tj. po upływie 6 miesięcy od dnia zawarcia Umowy; </w:t>
      </w:r>
    </w:p>
    <w:p w14:paraId="76FA5BF3" w14:textId="77777777" w:rsidR="00CC113B" w:rsidRPr="00CC113B" w:rsidRDefault="00CC113B" w:rsidP="00CC113B">
      <w:pPr>
        <w:numPr>
          <w:ilvl w:val="1"/>
          <w:numId w:val="25"/>
        </w:numPr>
        <w:spacing w:line="276" w:lineRule="auto"/>
        <w:ind w:left="567"/>
        <w:jc w:val="both"/>
        <w:rPr>
          <w:rFonts w:asciiTheme="minorHAnsi" w:hAnsiTheme="minorHAnsi" w:cstheme="minorHAnsi"/>
          <w:bCs/>
          <w:sz w:val="20"/>
          <w:szCs w:val="20"/>
        </w:rPr>
      </w:pPr>
      <w:r w:rsidRPr="00CC113B">
        <w:rPr>
          <w:rFonts w:asciiTheme="minorHAnsi" w:hAnsiTheme="minorHAnsi" w:cstheme="minorHAnsi"/>
          <w:bCs/>
          <w:sz w:val="20"/>
          <w:szCs w:val="20"/>
        </w:rPr>
        <w:t>waloryzacja wynagrodzenia nie dotyczy wynagrodzenia za usługi/dostawy wykonane przed datą złożenia wniosku lub które zgodnie z umową miały być wykonane w ciągu 6 miesięcy od zawarcia umowy, chyba, że opóźnienie ich wykonania wynika z przyczyn leżących po stronie Zamawiającego;</w:t>
      </w:r>
    </w:p>
    <w:p w14:paraId="7DA66505" w14:textId="77777777" w:rsidR="00CC113B" w:rsidRPr="00CC113B" w:rsidRDefault="00CC113B" w:rsidP="00CC113B">
      <w:pPr>
        <w:numPr>
          <w:ilvl w:val="1"/>
          <w:numId w:val="25"/>
        </w:numPr>
        <w:spacing w:line="276" w:lineRule="auto"/>
        <w:ind w:left="567"/>
        <w:jc w:val="both"/>
        <w:rPr>
          <w:rFonts w:asciiTheme="minorHAnsi" w:hAnsiTheme="minorHAnsi" w:cstheme="minorHAnsi"/>
          <w:bCs/>
          <w:sz w:val="20"/>
          <w:szCs w:val="20"/>
        </w:rPr>
      </w:pPr>
      <w:r w:rsidRPr="00CC113B">
        <w:rPr>
          <w:rFonts w:asciiTheme="minorHAnsi" w:hAnsiTheme="minorHAnsi" w:cstheme="minorHAnsi"/>
          <w:bCs/>
          <w:sz w:val="20"/>
          <w:szCs w:val="20"/>
        </w:rPr>
        <w:t xml:space="preserve">Strona zainteresowana waloryzacją składa drugiej Stronie wniosek o dokonanie waloryzacji wynagrodzenia wraz z uzasadnieniem wskazującym wysokość wskaźnika oraz przedmiot wartość usług/dostaw podlegających waloryzacji; </w:t>
      </w:r>
    </w:p>
    <w:p w14:paraId="737E78CF" w14:textId="77777777" w:rsidR="00CC113B" w:rsidRPr="00CC113B" w:rsidRDefault="00CC113B" w:rsidP="00CC113B">
      <w:pPr>
        <w:numPr>
          <w:ilvl w:val="1"/>
          <w:numId w:val="25"/>
        </w:numPr>
        <w:spacing w:line="276" w:lineRule="auto"/>
        <w:ind w:left="567"/>
        <w:jc w:val="both"/>
        <w:rPr>
          <w:rFonts w:asciiTheme="minorHAnsi" w:hAnsiTheme="minorHAnsi" w:cstheme="minorHAnsi"/>
          <w:bCs/>
          <w:sz w:val="20"/>
          <w:szCs w:val="20"/>
        </w:rPr>
      </w:pPr>
      <w:r w:rsidRPr="00CC113B">
        <w:rPr>
          <w:rFonts w:asciiTheme="minorHAnsi" w:hAnsiTheme="minorHAnsi" w:cstheme="minorHAnsi"/>
          <w:bCs/>
          <w:sz w:val="20"/>
          <w:szCs w:val="20"/>
        </w:rPr>
        <w:t xml:space="preserve">waloryzacja będzie polegała na wzroście/obniżeniu wynagrodzenia za usługi/dostawy pozostałe do wykonania po dniu złożenia wniosku, o którym mowa w pkt 5, o wartość średniorocznego wskaźnika cen towarów i usług konsumpcyjnych ogółem, przy spełnieniu warunku określonego w pkt 2; </w:t>
      </w:r>
    </w:p>
    <w:p w14:paraId="55ED911D" w14:textId="25B2464B" w:rsidR="00CC113B" w:rsidRPr="00CC113B" w:rsidRDefault="00CC113B" w:rsidP="00CC113B">
      <w:pPr>
        <w:numPr>
          <w:ilvl w:val="1"/>
          <w:numId w:val="25"/>
        </w:numPr>
        <w:spacing w:line="276" w:lineRule="auto"/>
        <w:ind w:left="567"/>
        <w:jc w:val="both"/>
        <w:rPr>
          <w:rFonts w:asciiTheme="minorHAnsi" w:hAnsiTheme="minorHAnsi" w:cstheme="minorHAnsi"/>
          <w:bCs/>
          <w:sz w:val="20"/>
          <w:szCs w:val="20"/>
        </w:rPr>
      </w:pPr>
      <w:r w:rsidRPr="00CC113B">
        <w:rPr>
          <w:rFonts w:asciiTheme="minorHAnsi" w:hAnsiTheme="minorHAnsi" w:cstheme="minorHAnsi"/>
          <w:bCs/>
          <w:sz w:val="20"/>
          <w:szCs w:val="20"/>
        </w:rPr>
        <w:t xml:space="preserve">maksymalna wartość zmiany wynagrodzenia wynosi łącznie 5 % wynagrodzenia brutto, wskazanego w § 2 ust. </w:t>
      </w:r>
      <w:r w:rsidR="008A4341">
        <w:rPr>
          <w:rFonts w:asciiTheme="minorHAnsi" w:hAnsiTheme="minorHAnsi" w:cstheme="minorHAnsi"/>
          <w:bCs/>
          <w:sz w:val="20"/>
          <w:szCs w:val="20"/>
        </w:rPr>
        <w:t xml:space="preserve">2. </w:t>
      </w:r>
    </w:p>
    <w:p w14:paraId="15E4DF61" w14:textId="77777777" w:rsidR="00CC113B" w:rsidRPr="00CC113B" w:rsidRDefault="00CC113B" w:rsidP="00CC113B">
      <w:pPr>
        <w:numPr>
          <w:ilvl w:val="0"/>
          <w:numId w:val="24"/>
        </w:numPr>
        <w:spacing w:line="276" w:lineRule="auto"/>
        <w:ind w:left="0"/>
        <w:jc w:val="both"/>
        <w:rPr>
          <w:rFonts w:asciiTheme="minorHAnsi" w:hAnsiTheme="minorHAnsi" w:cstheme="minorHAnsi"/>
          <w:bCs/>
          <w:sz w:val="20"/>
          <w:szCs w:val="20"/>
        </w:rPr>
      </w:pPr>
      <w:r w:rsidRPr="00CC113B">
        <w:rPr>
          <w:rFonts w:asciiTheme="minorHAnsi" w:hAnsiTheme="minorHAnsi" w:cstheme="minorHAnsi"/>
          <w:bCs/>
          <w:sz w:val="20"/>
          <w:szCs w:val="20"/>
        </w:rPr>
        <w:t xml:space="preserve">Wykonawca, którego wynagrodzenie zostało zmienione zgodnie z postanowieniami ust. 1 zobowiązany jest do zmiany wynagrodzenia przysługującego Podwykonawcy, z którym zawarł umowę, w zakresie odpowiadającym zmianom cen towarów i usług konsumpcyjnych, dotyczących zobowiązania-Podwykonawcy, jeżeli łącznie spełnione są następujące warunki: </w:t>
      </w:r>
    </w:p>
    <w:p w14:paraId="085A378D" w14:textId="77777777" w:rsidR="00CC113B" w:rsidRPr="00CC113B" w:rsidRDefault="00CC113B" w:rsidP="00CC113B">
      <w:pPr>
        <w:numPr>
          <w:ilvl w:val="1"/>
          <w:numId w:val="26"/>
        </w:numPr>
        <w:spacing w:line="276" w:lineRule="auto"/>
        <w:ind w:left="567"/>
        <w:rPr>
          <w:rFonts w:asciiTheme="minorHAnsi" w:hAnsiTheme="minorHAnsi" w:cstheme="minorHAnsi"/>
          <w:bCs/>
          <w:sz w:val="20"/>
          <w:szCs w:val="20"/>
        </w:rPr>
      </w:pPr>
      <w:r w:rsidRPr="00CC113B">
        <w:rPr>
          <w:rFonts w:asciiTheme="minorHAnsi" w:hAnsiTheme="minorHAnsi" w:cstheme="minorHAnsi"/>
          <w:bCs/>
          <w:sz w:val="20"/>
          <w:szCs w:val="20"/>
        </w:rPr>
        <w:t xml:space="preserve">przedmiotem umowy są usługi/dostawy; </w:t>
      </w:r>
    </w:p>
    <w:p w14:paraId="0811CF41" w14:textId="77777777" w:rsidR="00CC113B" w:rsidRPr="00CC113B" w:rsidRDefault="00CC113B" w:rsidP="00CC113B">
      <w:pPr>
        <w:numPr>
          <w:ilvl w:val="1"/>
          <w:numId w:val="26"/>
        </w:numPr>
        <w:spacing w:line="276" w:lineRule="auto"/>
        <w:ind w:left="567"/>
        <w:rPr>
          <w:rFonts w:asciiTheme="minorHAnsi" w:hAnsiTheme="minorHAnsi" w:cstheme="minorHAnsi"/>
          <w:bCs/>
          <w:sz w:val="20"/>
          <w:szCs w:val="20"/>
        </w:rPr>
      </w:pPr>
      <w:r w:rsidRPr="00CC113B">
        <w:rPr>
          <w:rFonts w:asciiTheme="minorHAnsi" w:hAnsiTheme="minorHAnsi" w:cstheme="minorHAnsi"/>
          <w:bCs/>
          <w:sz w:val="20"/>
          <w:szCs w:val="20"/>
        </w:rPr>
        <w:t xml:space="preserve">okres obowiązywania Umowy przekracza 6 miesięcy. </w:t>
      </w:r>
    </w:p>
    <w:p w14:paraId="2E48987A" w14:textId="77777777" w:rsidR="00CC113B" w:rsidRPr="00CC113B" w:rsidRDefault="00CC113B" w:rsidP="00CC113B">
      <w:pPr>
        <w:numPr>
          <w:ilvl w:val="0"/>
          <w:numId w:val="24"/>
        </w:numPr>
        <w:spacing w:line="276" w:lineRule="auto"/>
        <w:ind w:left="0"/>
        <w:jc w:val="both"/>
        <w:rPr>
          <w:rFonts w:asciiTheme="minorHAnsi" w:hAnsiTheme="minorHAnsi" w:cstheme="minorHAnsi"/>
          <w:bCs/>
          <w:sz w:val="20"/>
          <w:szCs w:val="20"/>
        </w:rPr>
      </w:pPr>
      <w:r w:rsidRPr="00CC113B">
        <w:rPr>
          <w:rFonts w:asciiTheme="minorHAnsi" w:hAnsiTheme="minorHAnsi" w:cstheme="minorHAnsi"/>
          <w:bCs/>
          <w:sz w:val="20"/>
          <w:szCs w:val="20"/>
        </w:rPr>
        <w:t xml:space="preserve">Zmiana Umowy skutkuje zmianą wynagrodzenia jedynie w zakresie płatności realizowanych po dacie zawarcia aneksu do Umowy. </w:t>
      </w:r>
    </w:p>
    <w:p w14:paraId="320E4C13" w14:textId="77777777" w:rsidR="00CC113B" w:rsidRPr="00CC113B" w:rsidRDefault="00CC113B" w:rsidP="00CC113B">
      <w:pPr>
        <w:numPr>
          <w:ilvl w:val="0"/>
          <w:numId w:val="24"/>
        </w:numPr>
        <w:spacing w:line="276" w:lineRule="auto"/>
        <w:ind w:left="0"/>
        <w:jc w:val="both"/>
        <w:rPr>
          <w:rFonts w:asciiTheme="minorHAnsi" w:hAnsiTheme="minorHAnsi" w:cstheme="minorHAnsi"/>
          <w:b/>
          <w:sz w:val="20"/>
          <w:szCs w:val="20"/>
        </w:rPr>
      </w:pPr>
      <w:r w:rsidRPr="00CC113B">
        <w:rPr>
          <w:rFonts w:asciiTheme="minorHAnsi" w:hAnsiTheme="minorHAnsi" w:cstheme="minorHAnsi"/>
          <w:bCs/>
          <w:sz w:val="20"/>
          <w:szCs w:val="20"/>
        </w:rPr>
        <w:t xml:space="preserve">W przypadku 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umową lub przepisami prawa. </w:t>
      </w:r>
    </w:p>
    <w:p w14:paraId="08CEA9B2" w14:textId="77777777" w:rsidR="00CC113B" w:rsidRPr="00CC113B" w:rsidRDefault="00CC113B" w:rsidP="00CC113B">
      <w:pPr>
        <w:ind w:left="720"/>
        <w:rPr>
          <w:rFonts w:asciiTheme="minorHAnsi" w:hAnsiTheme="minorHAnsi" w:cstheme="minorHAnsi"/>
          <w:sz w:val="20"/>
          <w:szCs w:val="20"/>
        </w:rPr>
      </w:pPr>
    </w:p>
    <w:p w14:paraId="02D64EB3" w14:textId="7057EB0A" w:rsidR="00CC113B" w:rsidRPr="001409E0" w:rsidRDefault="00CC113B" w:rsidP="00A43BC8">
      <w:pPr>
        <w:ind w:left="720"/>
        <w:jc w:val="center"/>
        <w:rPr>
          <w:rFonts w:asciiTheme="minorHAnsi" w:hAnsiTheme="minorHAnsi" w:cs="Arial"/>
          <w:sz w:val="20"/>
          <w:szCs w:val="20"/>
        </w:rPr>
      </w:pPr>
      <w:r>
        <w:rPr>
          <w:rFonts w:asciiTheme="minorHAnsi" w:hAnsiTheme="minorHAnsi" w:cstheme="minorHAnsi"/>
          <w:sz w:val="20"/>
          <w:szCs w:val="20"/>
        </w:rPr>
        <w:t xml:space="preserve">§ 4 </w:t>
      </w:r>
    </w:p>
    <w:p w14:paraId="75EBA55C" w14:textId="77777777" w:rsidR="00A43BC8" w:rsidRPr="00330870" w:rsidRDefault="00A43BC8" w:rsidP="00A43BC8">
      <w:pPr>
        <w:ind w:left="720"/>
        <w:jc w:val="center"/>
        <w:rPr>
          <w:rFonts w:asciiTheme="minorHAnsi" w:hAnsiTheme="minorHAnsi" w:cs="Arial"/>
          <w:b/>
          <w:sz w:val="20"/>
          <w:szCs w:val="20"/>
        </w:rPr>
      </w:pPr>
      <w:r w:rsidRPr="00330870">
        <w:rPr>
          <w:rFonts w:asciiTheme="minorHAnsi" w:hAnsiTheme="minorHAnsi" w:cs="Arial"/>
          <w:b/>
          <w:sz w:val="20"/>
          <w:szCs w:val="20"/>
        </w:rPr>
        <w:t>Warunki płatności</w:t>
      </w:r>
    </w:p>
    <w:p w14:paraId="6C339ED3" w14:textId="77777777" w:rsidR="002501A0" w:rsidRPr="002501A0" w:rsidRDefault="002501A0" w:rsidP="002501A0">
      <w:pPr>
        <w:pStyle w:val="Akapitzlist"/>
        <w:numPr>
          <w:ilvl w:val="0"/>
          <w:numId w:val="2"/>
        </w:numPr>
        <w:jc w:val="both"/>
        <w:rPr>
          <w:rFonts w:asciiTheme="minorHAnsi" w:hAnsiTheme="minorHAnsi" w:cs="Arial"/>
          <w:sz w:val="20"/>
          <w:szCs w:val="20"/>
        </w:rPr>
      </w:pPr>
      <w:r w:rsidRPr="002501A0">
        <w:rPr>
          <w:rFonts w:asciiTheme="minorHAnsi" w:hAnsiTheme="minorHAnsi" w:cs="Arial"/>
          <w:sz w:val="20"/>
          <w:szCs w:val="20"/>
        </w:rPr>
        <w:t>Strony ustalają, że za wykonanie przedmiotu umowy Zamawiający zapłaci wynagrodzenie ustalone na podstawie umówionych cen jednostkowych określonych w załączniku do umowy oraz ilości rzeczywiście zrealizowanych dostaw.</w:t>
      </w:r>
    </w:p>
    <w:p w14:paraId="1360EDC8" w14:textId="77777777" w:rsidR="00A43BC8" w:rsidRPr="001409E0" w:rsidRDefault="00A43BC8" w:rsidP="002501A0">
      <w:pPr>
        <w:numPr>
          <w:ilvl w:val="0"/>
          <w:numId w:val="2"/>
        </w:numPr>
        <w:tabs>
          <w:tab w:val="left" w:pos="720"/>
        </w:tabs>
        <w:jc w:val="both"/>
        <w:rPr>
          <w:rFonts w:asciiTheme="minorHAnsi" w:hAnsiTheme="minorHAnsi" w:cs="Arial"/>
          <w:sz w:val="20"/>
          <w:szCs w:val="20"/>
        </w:rPr>
      </w:pPr>
      <w:r w:rsidRPr="001409E0">
        <w:rPr>
          <w:rFonts w:asciiTheme="minorHAnsi" w:hAnsiTheme="minorHAnsi" w:cs="Arial"/>
          <w:sz w:val="20"/>
          <w:szCs w:val="20"/>
        </w:rPr>
        <w:t xml:space="preserve">Płatność dokonywana będzie w terminie 30 dni od daty </w:t>
      </w:r>
      <w:r w:rsidR="00F80FA0">
        <w:rPr>
          <w:rFonts w:asciiTheme="minorHAnsi" w:hAnsiTheme="minorHAnsi" w:cs="Arial"/>
          <w:sz w:val="20"/>
          <w:szCs w:val="20"/>
        </w:rPr>
        <w:t xml:space="preserve">wystawienia </w:t>
      </w:r>
      <w:r w:rsidRPr="001409E0">
        <w:rPr>
          <w:rFonts w:asciiTheme="minorHAnsi" w:hAnsiTheme="minorHAnsi" w:cs="Arial"/>
          <w:sz w:val="20"/>
          <w:szCs w:val="20"/>
        </w:rPr>
        <w:t xml:space="preserve"> prawidłowo wystawionej faktury VAT na konto Wykonawcy</w:t>
      </w:r>
      <w:r>
        <w:rPr>
          <w:rFonts w:asciiTheme="minorHAnsi" w:hAnsiTheme="minorHAnsi" w:cs="Arial"/>
          <w:sz w:val="20"/>
          <w:szCs w:val="20"/>
        </w:rPr>
        <w:t>.</w:t>
      </w:r>
      <w:r w:rsidRPr="001409E0">
        <w:rPr>
          <w:rFonts w:asciiTheme="minorHAnsi" w:hAnsiTheme="minorHAnsi" w:cs="Arial"/>
          <w:sz w:val="20"/>
          <w:szCs w:val="20"/>
        </w:rPr>
        <w:t xml:space="preserve"> </w:t>
      </w:r>
    </w:p>
    <w:p w14:paraId="088EBF24" w14:textId="77777777" w:rsidR="00A43BC8" w:rsidRDefault="00A43BC8" w:rsidP="002501A0">
      <w:pPr>
        <w:numPr>
          <w:ilvl w:val="0"/>
          <w:numId w:val="2"/>
        </w:numPr>
        <w:tabs>
          <w:tab w:val="left" w:pos="720"/>
        </w:tabs>
        <w:jc w:val="both"/>
        <w:rPr>
          <w:rFonts w:asciiTheme="minorHAnsi" w:hAnsiTheme="minorHAnsi" w:cs="Arial"/>
          <w:sz w:val="20"/>
          <w:szCs w:val="20"/>
        </w:rPr>
      </w:pPr>
      <w:r w:rsidRPr="001409E0">
        <w:rPr>
          <w:rFonts w:asciiTheme="minorHAnsi" w:hAnsiTheme="minorHAnsi" w:cs="Arial"/>
          <w:sz w:val="20"/>
          <w:szCs w:val="20"/>
        </w:rPr>
        <w:t>Za datę uregulowania należności uważa się dzień obciążenia konta Zamawiającego.</w:t>
      </w:r>
    </w:p>
    <w:p w14:paraId="6747855E" w14:textId="77777777" w:rsidR="002501A0" w:rsidRPr="00893CFE" w:rsidRDefault="002501A0" w:rsidP="00893CFE">
      <w:pPr>
        <w:numPr>
          <w:ilvl w:val="0"/>
          <w:numId w:val="2"/>
        </w:numPr>
        <w:tabs>
          <w:tab w:val="left" w:pos="1065"/>
        </w:tabs>
        <w:suppressAutoHyphens/>
        <w:spacing w:line="276" w:lineRule="auto"/>
        <w:jc w:val="both"/>
        <w:rPr>
          <w:rFonts w:ascii="Calibri" w:hAnsi="Calibri" w:cs="Calibri"/>
          <w:sz w:val="20"/>
          <w:szCs w:val="20"/>
          <w:lang w:eastAsia="zh-CN"/>
        </w:rPr>
      </w:pPr>
      <w:r w:rsidRPr="002501A0">
        <w:rPr>
          <w:rFonts w:ascii="Calibri" w:hAnsi="Calibri" w:cs="Calibri"/>
          <w:sz w:val="20"/>
          <w:szCs w:val="20"/>
          <w:lang w:eastAsia="zh-CN"/>
        </w:rPr>
        <w:lastRenderedPageBreak/>
        <w:t xml:space="preserve">W przypadku konsorcjum rozliczenia dokonywane będą wyłącznie </w:t>
      </w:r>
      <w:r w:rsidRPr="002501A0">
        <w:rPr>
          <w:rFonts w:ascii="Calibri" w:hAnsi="Calibri" w:cs="Calibri"/>
          <w:sz w:val="20"/>
          <w:szCs w:val="20"/>
          <w:lang w:eastAsia="zh-CN"/>
        </w:rPr>
        <w:br/>
        <w:t>z pełnomocnikiem (liderem).</w:t>
      </w:r>
    </w:p>
    <w:p w14:paraId="3DD45751" w14:textId="747D2A35" w:rsidR="00A0588B" w:rsidRPr="00A0588B" w:rsidRDefault="00A43BC8" w:rsidP="00A0588B">
      <w:pPr>
        <w:numPr>
          <w:ilvl w:val="0"/>
          <w:numId w:val="2"/>
        </w:numPr>
        <w:tabs>
          <w:tab w:val="left" w:pos="720"/>
        </w:tabs>
        <w:jc w:val="both"/>
        <w:rPr>
          <w:rFonts w:asciiTheme="minorHAnsi" w:hAnsiTheme="minorHAnsi" w:cs="Arial"/>
          <w:sz w:val="20"/>
          <w:szCs w:val="20"/>
        </w:rPr>
      </w:pPr>
      <w:r w:rsidRPr="001409E0">
        <w:rPr>
          <w:rFonts w:asciiTheme="minorHAnsi" w:hAnsiTheme="minorHAnsi" w:cs="Arial"/>
          <w:sz w:val="20"/>
          <w:szCs w:val="20"/>
        </w:rPr>
        <w:t>W przypadku niedotrzymania terminu, o którym mowa w ust. 3 Wykonawca może obciążyć Zamawiającego odsetkami ustawowymi</w:t>
      </w:r>
      <w:r w:rsidR="008A4341">
        <w:rPr>
          <w:rFonts w:asciiTheme="minorHAnsi" w:hAnsiTheme="minorHAnsi" w:cs="Arial"/>
          <w:sz w:val="20"/>
          <w:szCs w:val="20"/>
        </w:rPr>
        <w:t>.</w:t>
      </w:r>
    </w:p>
    <w:p w14:paraId="1626950C" w14:textId="77777777" w:rsidR="00A0588B" w:rsidRPr="00A0588B" w:rsidRDefault="00A0588B" w:rsidP="00A0588B">
      <w:pPr>
        <w:pStyle w:val="Akapitzlist"/>
        <w:numPr>
          <w:ilvl w:val="0"/>
          <w:numId w:val="2"/>
        </w:numPr>
        <w:contextualSpacing/>
        <w:jc w:val="both"/>
        <w:rPr>
          <w:rFonts w:ascii="Calibri" w:hAnsi="Calibri" w:cs="Calibri"/>
          <w:sz w:val="20"/>
          <w:szCs w:val="20"/>
          <w:lang w:eastAsia="zh-CN"/>
        </w:rPr>
      </w:pPr>
      <w:r w:rsidRPr="002501A0">
        <w:rPr>
          <w:rFonts w:ascii="Calibri" w:hAnsi="Calibri" w:cs="Calibri"/>
          <w:sz w:val="20"/>
          <w:szCs w:val="20"/>
          <w:lang w:eastAsia="zh-CN"/>
        </w:rPr>
        <w:t xml:space="preserve">Zamawiający wymaga dla zamówień z danego dnia wystawienia jednej faktury zbiorczej </w:t>
      </w:r>
      <w:r w:rsidRPr="002501A0">
        <w:rPr>
          <w:rFonts w:ascii="Calibri" w:hAnsi="Calibri" w:cs="Calibri"/>
          <w:sz w:val="20"/>
          <w:szCs w:val="20"/>
        </w:rPr>
        <w:t>chyba,  że inne okoliczności uzasadniają wystawienie większej ilości faktur (np. odrębne faktury dla środków kontrolowanych i dla produktów przewożonych w niskiej temperaturze bądź w przypadku gdy jednorazowo dostarczany będzie asortyment będący przedmiotem różnych umów zawartych z Zamawiającym)</w:t>
      </w:r>
      <w:r w:rsidRPr="002501A0">
        <w:rPr>
          <w:rFonts w:ascii="Calibri" w:hAnsi="Calibri" w:cs="Calibri"/>
          <w:sz w:val="20"/>
          <w:szCs w:val="20"/>
          <w:lang w:eastAsia="zh-CN"/>
        </w:rPr>
        <w:t>.</w:t>
      </w:r>
    </w:p>
    <w:p w14:paraId="61309FEF" w14:textId="77777777" w:rsidR="002501A0" w:rsidRPr="00A0588B" w:rsidRDefault="002501A0" w:rsidP="00A0588B">
      <w:pPr>
        <w:numPr>
          <w:ilvl w:val="0"/>
          <w:numId w:val="2"/>
        </w:numPr>
        <w:tabs>
          <w:tab w:val="left" w:pos="720"/>
        </w:tabs>
        <w:jc w:val="both"/>
        <w:rPr>
          <w:rFonts w:asciiTheme="minorHAnsi" w:hAnsiTheme="minorHAnsi" w:cstheme="minorHAnsi"/>
          <w:sz w:val="20"/>
          <w:szCs w:val="20"/>
        </w:rPr>
      </w:pPr>
      <w:r w:rsidRPr="002501A0">
        <w:rPr>
          <w:rFonts w:asciiTheme="minorHAnsi" w:hAnsiTheme="minorHAnsi" w:cstheme="minorHAnsi"/>
          <w:sz w:val="20"/>
          <w:szCs w:val="20"/>
        </w:rPr>
        <w:t>Wykonawca może przesłać fakturę w formie elektronicznej,</w:t>
      </w:r>
      <w:r>
        <w:rPr>
          <w:rFonts w:asciiTheme="minorHAnsi" w:hAnsiTheme="minorHAnsi" w:cstheme="minorHAnsi"/>
          <w:sz w:val="20"/>
          <w:szCs w:val="20"/>
        </w:rPr>
        <w:t xml:space="preserve"> </w:t>
      </w:r>
      <w:r w:rsidRPr="002501A0">
        <w:rPr>
          <w:rFonts w:asciiTheme="minorHAnsi" w:hAnsiTheme="minorHAnsi" w:cstheme="minorHAnsi"/>
          <w:sz w:val="20"/>
          <w:szCs w:val="20"/>
        </w:rPr>
        <w:t xml:space="preserve">Platforma Elektronicznego Fakturowania </w:t>
      </w:r>
      <w:proofErr w:type="spellStart"/>
      <w:r w:rsidRPr="002501A0">
        <w:rPr>
          <w:rFonts w:asciiTheme="minorHAnsi" w:hAnsiTheme="minorHAnsi" w:cstheme="minorHAnsi"/>
          <w:sz w:val="20"/>
          <w:szCs w:val="20"/>
        </w:rPr>
        <w:t>PEFexpert</w:t>
      </w:r>
      <w:proofErr w:type="spellEnd"/>
      <w:r w:rsidRPr="002501A0">
        <w:rPr>
          <w:rFonts w:asciiTheme="minorHAnsi" w:hAnsiTheme="minorHAnsi" w:cstheme="minorHAnsi"/>
          <w:sz w:val="20"/>
          <w:szCs w:val="20"/>
        </w:rPr>
        <w:t xml:space="preserve">, wykorzystywana przez Zamawiającego – strona logowania: </w:t>
      </w:r>
      <w:hyperlink r:id="rId8" w:history="1">
        <w:r w:rsidRPr="002501A0">
          <w:rPr>
            <w:rStyle w:val="Hipercze"/>
            <w:rFonts w:asciiTheme="minorHAnsi" w:hAnsiTheme="minorHAnsi" w:cstheme="minorHAnsi"/>
            <w:sz w:val="20"/>
            <w:szCs w:val="20"/>
          </w:rPr>
          <w:t>https://brokerpefexpert.efaktura.gov.pl</w:t>
        </w:r>
      </w:hyperlink>
      <w:r w:rsidRPr="002501A0">
        <w:rPr>
          <w:rFonts w:asciiTheme="minorHAnsi" w:hAnsiTheme="minorHAnsi" w:cstheme="minorHAnsi"/>
          <w:sz w:val="20"/>
          <w:szCs w:val="20"/>
        </w:rPr>
        <w:t>. Dostarczenie danych faktury w postaci elektronicznej zwalnia z dostarczenia faktury w postaci papierowej.</w:t>
      </w:r>
    </w:p>
    <w:p w14:paraId="217484F8" w14:textId="77777777" w:rsidR="00A8676A" w:rsidRPr="00A8676A" w:rsidRDefault="00A8676A" w:rsidP="00A8676A">
      <w:pPr>
        <w:pStyle w:val="Stopka"/>
        <w:numPr>
          <w:ilvl w:val="0"/>
          <w:numId w:val="2"/>
        </w:numPr>
        <w:suppressLineNumbers/>
        <w:tabs>
          <w:tab w:val="clear" w:pos="4536"/>
          <w:tab w:val="clear" w:pos="9072"/>
        </w:tabs>
        <w:spacing w:line="276" w:lineRule="auto"/>
        <w:jc w:val="both"/>
        <w:rPr>
          <w:rFonts w:ascii="Calibri" w:hAnsi="Calibri" w:cs="Calibri"/>
          <w:color w:val="000000"/>
        </w:rPr>
      </w:pPr>
      <w:r w:rsidRPr="00A8676A">
        <w:rPr>
          <w:rFonts w:ascii="Calibri" w:hAnsi="Calibri" w:cs="Calibri"/>
          <w:color w:val="000000"/>
        </w:rPr>
        <w:t xml:space="preserve">Wykonawca oświadcza, że rachunek bankowy wskazany na fakturze jest tożsamy </w:t>
      </w:r>
      <w:r w:rsidRPr="00A8676A">
        <w:rPr>
          <w:rFonts w:ascii="Calibri" w:hAnsi="Calibri" w:cs="Calibri"/>
          <w:color w:val="000000"/>
        </w:rPr>
        <w:br/>
        <w:t xml:space="preserve">z rachunkiem bankowym wskazanym w rejestrze podatników VAT, z zastrzeżeniem przypadku, gdy Wykonawca będzie zwolniony z podatku od towarów i usług. </w:t>
      </w:r>
      <w:r w:rsidRPr="00A8676A">
        <w:rPr>
          <w:rFonts w:ascii="Calibri" w:hAnsi="Calibri" w:cs="Calibri"/>
          <w:color w:val="000000"/>
        </w:rPr>
        <w:br/>
        <w:t>W przypadku, gdy rachunek wskazany na fakturze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 potwierdzający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0E1DDC36" w14:textId="77777777" w:rsidR="00A8676A" w:rsidRPr="00A8676A" w:rsidRDefault="00A8676A" w:rsidP="00A8676A">
      <w:pPr>
        <w:pStyle w:val="Stopka"/>
        <w:numPr>
          <w:ilvl w:val="0"/>
          <w:numId w:val="2"/>
        </w:numPr>
        <w:suppressLineNumbers/>
        <w:tabs>
          <w:tab w:val="clear" w:pos="4536"/>
          <w:tab w:val="clear" w:pos="9072"/>
        </w:tabs>
        <w:spacing w:line="276" w:lineRule="auto"/>
        <w:jc w:val="both"/>
        <w:rPr>
          <w:rFonts w:ascii="Calibri" w:hAnsi="Calibri" w:cs="Calibri"/>
          <w:color w:val="000000"/>
        </w:rPr>
      </w:pPr>
      <w:r w:rsidRPr="00A8676A">
        <w:rPr>
          <w:rFonts w:ascii="Calibri" w:hAnsi="Calibri" w:cs="Calibri"/>
          <w:color w:val="000000"/>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2A95CD59" w14:textId="77777777" w:rsidR="002501A0" w:rsidRPr="00A0588B" w:rsidRDefault="00A8676A" w:rsidP="00A0588B">
      <w:pPr>
        <w:pStyle w:val="Stopka"/>
        <w:numPr>
          <w:ilvl w:val="0"/>
          <w:numId w:val="2"/>
        </w:numPr>
        <w:suppressLineNumbers/>
        <w:tabs>
          <w:tab w:val="clear" w:pos="4536"/>
          <w:tab w:val="clear" w:pos="9072"/>
        </w:tabs>
        <w:spacing w:line="276" w:lineRule="auto"/>
        <w:jc w:val="both"/>
        <w:rPr>
          <w:rFonts w:ascii="Calibri" w:hAnsi="Calibri" w:cs="Calibri"/>
          <w:color w:val="000000"/>
        </w:rPr>
      </w:pPr>
      <w:r w:rsidRPr="00A8676A">
        <w:rPr>
          <w:rFonts w:ascii="Calibri" w:hAnsi="Calibri" w:cs="Calibri"/>
          <w:color w:val="000000"/>
        </w:rPr>
        <w:t xml:space="preserve">Na podstawie art. 106n ust. 1 ustawy z dnia 11 marca 2004 r. o podatku od towarów i usług, Zamawiający  udziela Wykonawcy zgody na wystawianie i przesyłanie faktur, duplikatów faktur oraz ich korekt, a także not obciążeniowych i not korygujących w formacie pliku elektronicznego PDF na wskazany przez siebie adres poczty e-mail: </w:t>
      </w:r>
      <w:hyperlink r:id="rId9" w:history="1">
        <w:r w:rsidRPr="00A8676A">
          <w:rPr>
            <w:rStyle w:val="Hipercze"/>
            <w:rFonts w:ascii="Calibri" w:hAnsi="Calibri" w:cs="Calibri"/>
          </w:rPr>
          <w:t>dyrekcja@zoz-mswia-lodz.pl</w:t>
        </w:r>
      </w:hyperlink>
      <w:r w:rsidRPr="00A8676A">
        <w:rPr>
          <w:rFonts w:ascii="Calibri" w:hAnsi="Calibri" w:cs="Calibri"/>
          <w:color w:val="000000"/>
        </w:rPr>
        <w:t xml:space="preserve">  , ze wskazan</w:t>
      </w:r>
      <w:r w:rsidR="00A0588B">
        <w:rPr>
          <w:rFonts w:ascii="Calibri" w:hAnsi="Calibri" w:cs="Calibri"/>
          <w:color w:val="000000"/>
        </w:rPr>
        <w:t>ego</w:t>
      </w:r>
      <w:r w:rsidRPr="00A8676A">
        <w:rPr>
          <w:rFonts w:ascii="Calibri" w:hAnsi="Calibri" w:cs="Calibri"/>
          <w:color w:val="000000"/>
        </w:rPr>
        <w:t xml:space="preserve"> w umowie adres</w:t>
      </w:r>
      <w:r w:rsidR="00A0588B">
        <w:rPr>
          <w:rFonts w:ascii="Calibri" w:hAnsi="Calibri" w:cs="Calibri"/>
          <w:color w:val="000000"/>
        </w:rPr>
        <w:t>u</w:t>
      </w:r>
      <w:r w:rsidRPr="00A8676A">
        <w:rPr>
          <w:rFonts w:ascii="Calibri" w:hAnsi="Calibri" w:cs="Calibri"/>
          <w:color w:val="000000"/>
        </w:rPr>
        <w:t xml:space="preserve"> poczty e-mail Wykonawcy………………………………</w:t>
      </w:r>
    </w:p>
    <w:p w14:paraId="4FF39EFB" w14:textId="77777777" w:rsidR="00A0588B" w:rsidRPr="00A0588B" w:rsidRDefault="00A0588B" w:rsidP="00A0588B">
      <w:pPr>
        <w:pStyle w:val="Stopka"/>
        <w:suppressLineNumbers/>
        <w:tabs>
          <w:tab w:val="clear" w:pos="4536"/>
          <w:tab w:val="clear" w:pos="9072"/>
        </w:tabs>
        <w:spacing w:line="276" w:lineRule="auto"/>
        <w:jc w:val="both"/>
        <w:rPr>
          <w:rFonts w:ascii="Calibri" w:hAnsi="Calibri" w:cs="Calibri"/>
          <w:i/>
          <w:color w:val="000000"/>
          <w:sz w:val="18"/>
          <w:szCs w:val="18"/>
        </w:rPr>
      </w:pPr>
      <w:r w:rsidRPr="00A0588B">
        <w:rPr>
          <w:rFonts w:ascii="Calibri" w:hAnsi="Calibri" w:cs="Calibri"/>
          <w:color w:val="000000"/>
          <w:sz w:val="24"/>
          <w:szCs w:val="24"/>
        </w:rPr>
        <w:t>*</w:t>
      </w:r>
      <w:r w:rsidRPr="00A0588B">
        <w:rPr>
          <w:rFonts w:ascii="Calibri" w:hAnsi="Calibri" w:cs="Calibri"/>
          <w:i/>
          <w:color w:val="000000"/>
          <w:sz w:val="18"/>
          <w:szCs w:val="18"/>
        </w:rPr>
        <w:t xml:space="preserve">postanowienia § 3 ust. </w:t>
      </w:r>
      <w:r>
        <w:rPr>
          <w:rFonts w:ascii="Calibri" w:hAnsi="Calibri" w:cs="Calibri"/>
          <w:i/>
          <w:color w:val="000000"/>
          <w:sz w:val="18"/>
          <w:szCs w:val="18"/>
        </w:rPr>
        <w:t>8</w:t>
      </w:r>
      <w:r w:rsidRPr="00A0588B">
        <w:rPr>
          <w:rFonts w:ascii="Calibri" w:hAnsi="Calibri" w:cs="Calibri"/>
          <w:i/>
          <w:color w:val="000000"/>
          <w:sz w:val="18"/>
          <w:szCs w:val="18"/>
        </w:rPr>
        <w:t xml:space="preserve"> i ust. </w:t>
      </w:r>
      <w:r>
        <w:rPr>
          <w:rFonts w:ascii="Calibri" w:hAnsi="Calibri" w:cs="Calibri"/>
          <w:i/>
          <w:color w:val="000000"/>
          <w:sz w:val="18"/>
          <w:szCs w:val="18"/>
        </w:rPr>
        <w:t>9</w:t>
      </w:r>
      <w:r w:rsidRPr="00A0588B">
        <w:rPr>
          <w:rFonts w:ascii="Calibri" w:hAnsi="Calibri" w:cs="Calibri"/>
          <w:i/>
          <w:color w:val="000000"/>
          <w:sz w:val="18"/>
          <w:szCs w:val="18"/>
        </w:rPr>
        <w:t xml:space="preserve"> obowiązują w przypadku, gdy łączna wartość umowy przekracza kwotę 15.000,00 zł brutto</w:t>
      </w:r>
    </w:p>
    <w:p w14:paraId="3B51B1DA" w14:textId="77777777" w:rsidR="005D528C" w:rsidRDefault="005D528C" w:rsidP="0002030B">
      <w:pPr>
        <w:rPr>
          <w:rFonts w:asciiTheme="minorHAnsi" w:hAnsiTheme="minorHAnsi" w:cs="Arial"/>
          <w:sz w:val="20"/>
          <w:szCs w:val="20"/>
        </w:rPr>
      </w:pPr>
    </w:p>
    <w:p w14:paraId="7E759B49" w14:textId="7AB01C15" w:rsidR="00A43BC8" w:rsidRPr="001409E0" w:rsidRDefault="00A43BC8" w:rsidP="00A43BC8">
      <w:pPr>
        <w:ind w:left="360"/>
        <w:jc w:val="center"/>
        <w:rPr>
          <w:rFonts w:asciiTheme="minorHAnsi" w:hAnsiTheme="minorHAnsi" w:cs="Arial"/>
          <w:sz w:val="20"/>
          <w:szCs w:val="20"/>
        </w:rPr>
      </w:pPr>
      <w:r w:rsidRPr="001409E0">
        <w:rPr>
          <w:rFonts w:asciiTheme="minorHAnsi" w:hAnsiTheme="minorHAnsi" w:cs="Arial"/>
          <w:sz w:val="20"/>
          <w:szCs w:val="20"/>
        </w:rPr>
        <w:t xml:space="preserve">§ </w:t>
      </w:r>
      <w:r w:rsidR="00330870">
        <w:rPr>
          <w:rFonts w:asciiTheme="minorHAnsi" w:hAnsiTheme="minorHAnsi" w:cs="Arial"/>
          <w:sz w:val="20"/>
          <w:szCs w:val="20"/>
        </w:rPr>
        <w:t>5</w:t>
      </w:r>
    </w:p>
    <w:p w14:paraId="00D34DE3" w14:textId="77777777" w:rsidR="00A43BC8" w:rsidRPr="003E4857" w:rsidRDefault="00A43BC8" w:rsidP="00A43BC8">
      <w:pPr>
        <w:ind w:left="360"/>
        <w:jc w:val="center"/>
        <w:rPr>
          <w:rFonts w:asciiTheme="majorHAnsi" w:hAnsiTheme="majorHAnsi"/>
          <w:sz w:val="20"/>
          <w:szCs w:val="20"/>
        </w:rPr>
      </w:pPr>
      <w:r w:rsidRPr="003E4857">
        <w:rPr>
          <w:rFonts w:asciiTheme="majorHAnsi" w:hAnsiTheme="majorHAnsi"/>
          <w:sz w:val="20"/>
          <w:szCs w:val="20"/>
        </w:rPr>
        <w:t>Termin dostawy</w:t>
      </w:r>
    </w:p>
    <w:p w14:paraId="455FB570" w14:textId="16EFAD86" w:rsidR="00A43BC8" w:rsidRPr="0011432F" w:rsidRDefault="00A43BC8" w:rsidP="008A4341">
      <w:pPr>
        <w:pStyle w:val="Akapitzlist"/>
        <w:numPr>
          <w:ilvl w:val="0"/>
          <w:numId w:val="4"/>
        </w:numPr>
        <w:ind w:left="426"/>
        <w:jc w:val="both"/>
        <w:rPr>
          <w:rFonts w:asciiTheme="minorHAnsi" w:hAnsiTheme="minorHAnsi"/>
          <w:spacing w:val="2"/>
          <w:position w:val="-2"/>
          <w:sz w:val="20"/>
          <w:szCs w:val="20"/>
        </w:rPr>
      </w:pPr>
      <w:r w:rsidRPr="0011432F">
        <w:rPr>
          <w:rFonts w:asciiTheme="minorHAnsi" w:hAnsiTheme="minorHAnsi"/>
          <w:spacing w:val="2"/>
          <w:position w:val="-2"/>
          <w:sz w:val="20"/>
          <w:szCs w:val="20"/>
        </w:rPr>
        <w:t xml:space="preserve">Wykonawca zobowiązuje się do realizacji dostawy towaru w ilości i asortymencie zgodnie z zamówieniem zgłoszonym przez Zamawiającego  e-mailem lub faksem. Każdorazowo po </w:t>
      </w:r>
      <w:r w:rsidRPr="00AD6D8D">
        <w:rPr>
          <w:rFonts w:asciiTheme="minorHAnsi" w:hAnsiTheme="minorHAnsi"/>
          <w:spacing w:val="2"/>
          <w:position w:val="-2"/>
          <w:sz w:val="20"/>
          <w:szCs w:val="20"/>
        </w:rPr>
        <w:t xml:space="preserve">założeniu </w:t>
      </w:r>
      <w:r w:rsidR="00AD6D8D" w:rsidRPr="00AD6D8D">
        <w:rPr>
          <w:rFonts w:asciiTheme="minorHAnsi" w:hAnsiTheme="minorHAnsi"/>
          <w:spacing w:val="2"/>
          <w:position w:val="-2"/>
          <w:sz w:val="20"/>
          <w:szCs w:val="20"/>
        </w:rPr>
        <w:t xml:space="preserve">zamówienia na dostawę </w:t>
      </w:r>
      <w:proofErr w:type="spellStart"/>
      <w:r w:rsidR="00AD6D8D" w:rsidRPr="00AD6D8D">
        <w:rPr>
          <w:rFonts w:asciiTheme="minorHAnsi" w:hAnsiTheme="minorHAnsi"/>
          <w:spacing w:val="2"/>
          <w:position w:val="-2"/>
          <w:sz w:val="20"/>
          <w:szCs w:val="20"/>
        </w:rPr>
        <w:t>stengraftów</w:t>
      </w:r>
      <w:proofErr w:type="spellEnd"/>
      <w:r w:rsidR="00AD6D8D" w:rsidRPr="00AD6D8D">
        <w:rPr>
          <w:rFonts w:asciiTheme="minorHAnsi" w:hAnsiTheme="minorHAnsi"/>
          <w:spacing w:val="2"/>
          <w:position w:val="-2"/>
          <w:sz w:val="20"/>
          <w:szCs w:val="20"/>
        </w:rPr>
        <w:t xml:space="preserve"> aortalnych </w:t>
      </w:r>
      <w:r w:rsidRPr="0011432F">
        <w:rPr>
          <w:rFonts w:asciiTheme="minorHAnsi" w:hAnsiTheme="minorHAnsi"/>
          <w:spacing w:val="2"/>
          <w:position w:val="-2"/>
          <w:sz w:val="20"/>
          <w:szCs w:val="20"/>
        </w:rPr>
        <w:t>zostanie do Wykonawcy wysłana informacja (jako zamówienie)</w:t>
      </w:r>
      <w:r w:rsidR="00E74148">
        <w:rPr>
          <w:rFonts w:asciiTheme="minorHAnsi" w:hAnsiTheme="minorHAnsi"/>
          <w:spacing w:val="2"/>
          <w:position w:val="-2"/>
          <w:sz w:val="20"/>
          <w:szCs w:val="20"/>
        </w:rPr>
        <w:t>.</w:t>
      </w:r>
    </w:p>
    <w:p w14:paraId="7E84AC49" w14:textId="1093E060" w:rsidR="0059310D" w:rsidRPr="0059310D" w:rsidRDefault="00A43BC8" w:rsidP="0059310D">
      <w:pPr>
        <w:numPr>
          <w:ilvl w:val="0"/>
          <w:numId w:val="4"/>
        </w:numPr>
        <w:ind w:left="426"/>
        <w:jc w:val="both"/>
        <w:rPr>
          <w:rFonts w:asciiTheme="minorHAnsi" w:hAnsiTheme="minorHAnsi"/>
          <w:sz w:val="20"/>
          <w:szCs w:val="20"/>
        </w:rPr>
      </w:pPr>
      <w:r w:rsidRPr="00733491">
        <w:rPr>
          <w:rFonts w:asciiTheme="minorHAnsi" w:hAnsiTheme="minorHAnsi"/>
          <w:spacing w:val="2"/>
          <w:position w:val="-2"/>
          <w:sz w:val="20"/>
          <w:szCs w:val="20"/>
        </w:rPr>
        <w:t>Wykonawca zobowiązany jest dostarczyć zamówiony towar w całości podczas jednej dostawy bez względu na wielkość zamówienia. Towar dostarczony powinien mieć na opakowaniu oznaczenie fabryczne, tzn. rodzaj, nazwę wyrobu, ilość, datę produkcji, nazwę i adres producenta oraz winien być właściwie transportowany.</w:t>
      </w:r>
      <w:r w:rsidR="0059310D">
        <w:rPr>
          <w:rFonts w:asciiTheme="minorHAnsi" w:hAnsiTheme="minorHAnsi"/>
          <w:sz w:val="20"/>
          <w:szCs w:val="20"/>
        </w:rPr>
        <w:t xml:space="preserve"> </w:t>
      </w:r>
      <w:r w:rsidR="0059310D" w:rsidRPr="0059310D">
        <w:rPr>
          <w:rFonts w:asciiTheme="minorHAnsi" w:hAnsiTheme="minorHAnsi"/>
          <w:sz w:val="20"/>
          <w:szCs w:val="20"/>
        </w:rPr>
        <w:t>Wraz z towarem Wykonawca  zobowiązany jest dostarczyć fakturę VAT,</w:t>
      </w:r>
    </w:p>
    <w:p w14:paraId="04E84401" w14:textId="77777777" w:rsidR="00A43BC8" w:rsidRPr="00733491" w:rsidRDefault="00A43BC8" w:rsidP="008A4341">
      <w:pPr>
        <w:numPr>
          <w:ilvl w:val="0"/>
          <w:numId w:val="4"/>
        </w:numPr>
        <w:ind w:left="426"/>
        <w:jc w:val="both"/>
        <w:rPr>
          <w:rFonts w:asciiTheme="minorHAnsi" w:hAnsiTheme="minorHAnsi"/>
          <w:sz w:val="20"/>
          <w:szCs w:val="20"/>
        </w:rPr>
      </w:pPr>
      <w:r w:rsidRPr="00733491">
        <w:rPr>
          <w:rFonts w:asciiTheme="minorHAnsi" w:hAnsiTheme="minorHAnsi"/>
          <w:spacing w:val="2"/>
          <w:position w:val="-2"/>
          <w:sz w:val="20"/>
          <w:szCs w:val="20"/>
        </w:rPr>
        <w:t>Wykonawca zobowiązuje się do elastycznego reagowania na zwiększone lub zmniejszone potrzeby Zamawiającego, jak również na ewentualne korekty już dokonanych zamówień.</w:t>
      </w:r>
    </w:p>
    <w:p w14:paraId="5D8590AF" w14:textId="6F8124E1" w:rsidR="00A43BC8" w:rsidRPr="00733491" w:rsidRDefault="00A43BC8" w:rsidP="008A4341">
      <w:pPr>
        <w:numPr>
          <w:ilvl w:val="0"/>
          <w:numId w:val="4"/>
        </w:numPr>
        <w:ind w:left="426"/>
        <w:jc w:val="both"/>
        <w:rPr>
          <w:rFonts w:asciiTheme="minorHAnsi" w:hAnsiTheme="minorHAnsi"/>
          <w:sz w:val="20"/>
          <w:szCs w:val="20"/>
        </w:rPr>
      </w:pPr>
      <w:r w:rsidRPr="00733491">
        <w:rPr>
          <w:rFonts w:asciiTheme="minorHAnsi" w:hAnsiTheme="minorHAnsi"/>
          <w:spacing w:val="2"/>
          <w:position w:val="-2"/>
          <w:sz w:val="20"/>
          <w:szCs w:val="20"/>
        </w:rPr>
        <w:t xml:space="preserve">Wykonawca zobowiązuje się do dostarczenie zamówionej partii towaru do Apteki Zamawiającego na własny koszt i ryzyko w terminie do </w:t>
      </w:r>
      <w:r w:rsidR="00C95D6E">
        <w:rPr>
          <w:rFonts w:asciiTheme="minorHAnsi" w:hAnsiTheme="minorHAnsi"/>
          <w:b/>
          <w:spacing w:val="2"/>
          <w:position w:val="-2"/>
          <w:sz w:val="20"/>
          <w:szCs w:val="20"/>
        </w:rPr>
        <w:t>2 dni</w:t>
      </w:r>
      <w:r w:rsidR="00997FC2">
        <w:rPr>
          <w:rFonts w:asciiTheme="minorHAnsi" w:hAnsiTheme="minorHAnsi"/>
          <w:spacing w:val="2"/>
          <w:position w:val="-2"/>
          <w:sz w:val="20"/>
          <w:szCs w:val="20"/>
        </w:rPr>
        <w:t xml:space="preserve"> roboczych </w:t>
      </w:r>
      <w:r w:rsidRPr="00733491">
        <w:rPr>
          <w:rFonts w:asciiTheme="minorHAnsi" w:hAnsiTheme="minorHAnsi"/>
          <w:spacing w:val="2"/>
          <w:position w:val="-2"/>
          <w:sz w:val="20"/>
          <w:szCs w:val="20"/>
        </w:rPr>
        <w:t xml:space="preserve"> od złożenia zamówienia</w:t>
      </w:r>
      <w:r w:rsidRPr="00733491">
        <w:rPr>
          <w:rFonts w:asciiTheme="minorHAnsi" w:hAnsiTheme="minorHAnsi"/>
          <w:spacing w:val="2"/>
          <w:position w:val="-2"/>
          <w:sz w:val="20"/>
          <w:szCs w:val="20"/>
        </w:rPr>
        <w:br/>
        <w:t xml:space="preserve"> (z wyjątkiem świąt i niedziel). Dostawa towaru będzie miała miejsce w godzinach pracy Apteki (poniedziałek – piątek godz. 8.00 do 14.00). Do obowiązków Wykonawcy należy również rozładunek towaru dokonany na własny koszt i ryzyko na miejsce wskazane przez Zamawiającego.</w:t>
      </w:r>
    </w:p>
    <w:p w14:paraId="680C7DDC" w14:textId="77777777" w:rsidR="00A43BC8" w:rsidRPr="00733491" w:rsidRDefault="00A43BC8" w:rsidP="008A4341">
      <w:pPr>
        <w:numPr>
          <w:ilvl w:val="0"/>
          <w:numId w:val="4"/>
        </w:numPr>
        <w:ind w:left="426"/>
        <w:jc w:val="both"/>
        <w:rPr>
          <w:rFonts w:asciiTheme="minorHAnsi" w:hAnsiTheme="minorHAnsi"/>
          <w:sz w:val="20"/>
          <w:szCs w:val="20"/>
        </w:rPr>
      </w:pPr>
      <w:r w:rsidRPr="00733491">
        <w:rPr>
          <w:rFonts w:asciiTheme="minorHAnsi" w:hAnsiTheme="minorHAnsi"/>
          <w:spacing w:val="2"/>
          <w:position w:val="-2"/>
          <w:sz w:val="20"/>
          <w:szCs w:val="20"/>
        </w:rPr>
        <w:lastRenderedPageBreak/>
        <w:t>Jeżeli dostawa wypada w dniu wolnym od pracy lub poza godzinami pracy Apteki szpitalnej, dostawa nastąpi w pierwszym dniu roboczym po wyznaczonym terminie.</w:t>
      </w:r>
    </w:p>
    <w:p w14:paraId="42455D87" w14:textId="77777777" w:rsidR="00A43BC8" w:rsidRPr="00885B72" w:rsidRDefault="00A43BC8" w:rsidP="008A4341">
      <w:pPr>
        <w:numPr>
          <w:ilvl w:val="0"/>
          <w:numId w:val="4"/>
        </w:numPr>
        <w:ind w:left="426"/>
        <w:jc w:val="both"/>
        <w:rPr>
          <w:rFonts w:asciiTheme="minorHAnsi" w:hAnsiTheme="minorHAnsi"/>
          <w:sz w:val="20"/>
          <w:szCs w:val="20"/>
        </w:rPr>
      </w:pPr>
      <w:bookmarkStart w:id="0" w:name="_Hlk98159572"/>
      <w:r w:rsidRPr="00885B72">
        <w:rPr>
          <w:rFonts w:asciiTheme="minorHAnsi" w:hAnsiTheme="minorHAnsi"/>
          <w:sz w:val="20"/>
          <w:szCs w:val="20"/>
        </w:rPr>
        <w:t>Odbiór asortymentu odbywać się będzie na podstawie wystawionej faktury VAT z określeniem przedmiotu umowy oraz ceny jednostkowej netto i brutto, dacie ważności i nr serii towaru</w:t>
      </w:r>
      <w:bookmarkEnd w:id="0"/>
      <w:r w:rsidRPr="00885B72">
        <w:rPr>
          <w:rFonts w:asciiTheme="minorHAnsi" w:hAnsiTheme="minorHAnsi"/>
          <w:sz w:val="20"/>
          <w:szCs w:val="20"/>
        </w:rPr>
        <w:t>.</w:t>
      </w:r>
    </w:p>
    <w:p w14:paraId="00AE9440" w14:textId="77777777" w:rsidR="00A43BC8" w:rsidRPr="001409E0" w:rsidRDefault="00A43BC8" w:rsidP="00A43BC8">
      <w:pPr>
        <w:rPr>
          <w:rFonts w:asciiTheme="minorHAnsi" w:hAnsiTheme="minorHAnsi" w:cs="Arial"/>
          <w:sz w:val="20"/>
          <w:szCs w:val="20"/>
        </w:rPr>
      </w:pPr>
    </w:p>
    <w:p w14:paraId="447A1791" w14:textId="105242F6" w:rsidR="00A43BC8" w:rsidRPr="001409E0" w:rsidRDefault="00A43BC8" w:rsidP="00A43BC8">
      <w:pPr>
        <w:jc w:val="center"/>
        <w:rPr>
          <w:rFonts w:asciiTheme="minorHAnsi" w:hAnsiTheme="minorHAnsi" w:cs="Arial"/>
          <w:sz w:val="20"/>
          <w:szCs w:val="20"/>
        </w:rPr>
      </w:pPr>
      <w:r w:rsidRPr="001409E0">
        <w:rPr>
          <w:rFonts w:asciiTheme="minorHAnsi" w:hAnsiTheme="minorHAnsi" w:cs="Arial"/>
          <w:sz w:val="20"/>
          <w:szCs w:val="20"/>
        </w:rPr>
        <w:t xml:space="preserve">§ </w:t>
      </w:r>
      <w:r w:rsidR="00330870">
        <w:rPr>
          <w:rFonts w:asciiTheme="minorHAnsi" w:hAnsiTheme="minorHAnsi" w:cs="Arial"/>
          <w:sz w:val="20"/>
          <w:szCs w:val="20"/>
        </w:rPr>
        <w:t>6</w:t>
      </w:r>
    </w:p>
    <w:p w14:paraId="1AE6F7FC" w14:textId="77777777" w:rsidR="00A43BC8" w:rsidRPr="001409E0" w:rsidRDefault="00A43BC8" w:rsidP="00A43BC8">
      <w:pPr>
        <w:numPr>
          <w:ilvl w:val="0"/>
          <w:numId w:val="3"/>
        </w:numPr>
        <w:tabs>
          <w:tab w:val="left" w:pos="720"/>
        </w:tabs>
        <w:jc w:val="both"/>
        <w:rPr>
          <w:rFonts w:asciiTheme="minorHAnsi" w:hAnsiTheme="minorHAnsi" w:cs="Arial"/>
          <w:sz w:val="20"/>
          <w:szCs w:val="20"/>
        </w:rPr>
      </w:pPr>
      <w:r w:rsidRPr="001409E0">
        <w:rPr>
          <w:rFonts w:asciiTheme="minorHAnsi" w:hAnsiTheme="minorHAnsi" w:cs="Arial"/>
          <w:sz w:val="20"/>
          <w:szCs w:val="20"/>
        </w:rPr>
        <w:t>W przypadku braków ilościowych lub jakościowych w dostawie Zamawiający w terminie 5 dni od dnia otrzymania towaru zawiadamia Wykonawcę pisemnie o wadach.</w:t>
      </w:r>
    </w:p>
    <w:p w14:paraId="29C4497A" w14:textId="1F0AD2B6" w:rsidR="00A43BC8" w:rsidRPr="001409E0" w:rsidRDefault="00A43BC8" w:rsidP="00A43BC8">
      <w:pPr>
        <w:numPr>
          <w:ilvl w:val="0"/>
          <w:numId w:val="3"/>
        </w:numPr>
        <w:tabs>
          <w:tab w:val="left" w:pos="720"/>
        </w:tabs>
        <w:jc w:val="both"/>
        <w:rPr>
          <w:rFonts w:asciiTheme="minorHAnsi" w:hAnsiTheme="minorHAnsi" w:cs="Arial"/>
          <w:sz w:val="20"/>
          <w:szCs w:val="20"/>
        </w:rPr>
      </w:pPr>
      <w:r w:rsidRPr="001409E0">
        <w:rPr>
          <w:rFonts w:asciiTheme="minorHAnsi" w:hAnsiTheme="minorHAnsi" w:cs="Arial"/>
          <w:sz w:val="20"/>
          <w:szCs w:val="20"/>
        </w:rPr>
        <w:t xml:space="preserve">Wykonawca zobowiązuje się do niezwłocznej wymiany wadliwego towaru na zgodny </w:t>
      </w:r>
      <w:r w:rsidRPr="001409E0">
        <w:rPr>
          <w:rFonts w:asciiTheme="minorHAnsi" w:hAnsiTheme="minorHAnsi" w:cs="Arial"/>
          <w:sz w:val="20"/>
          <w:szCs w:val="20"/>
        </w:rPr>
        <w:br/>
        <w:t xml:space="preserve">z zamówieniem co do jakości, ewentualnie w razie braków ilościowych do niezwłocznego dostarczenia brakującej ilości, nie później niż w terminie </w:t>
      </w:r>
      <w:r w:rsidR="0059310D">
        <w:rPr>
          <w:rFonts w:asciiTheme="minorHAnsi" w:hAnsiTheme="minorHAnsi" w:cs="Arial"/>
          <w:sz w:val="20"/>
          <w:szCs w:val="20"/>
        </w:rPr>
        <w:t>3</w:t>
      </w:r>
      <w:r w:rsidR="0059310D" w:rsidRPr="001409E0">
        <w:rPr>
          <w:rFonts w:asciiTheme="minorHAnsi" w:hAnsiTheme="minorHAnsi" w:cs="Arial"/>
          <w:sz w:val="20"/>
          <w:szCs w:val="20"/>
        </w:rPr>
        <w:t xml:space="preserve"> </w:t>
      </w:r>
      <w:r w:rsidRPr="001409E0">
        <w:rPr>
          <w:rFonts w:asciiTheme="minorHAnsi" w:hAnsiTheme="minorHAnsi" w:cs="Arial"/>
          <w:sz w:val="20"/>
          <w:szCs w:val="20"/>
        </w:rPr>
        <w:t xml:space="preserve">dni od dnia otrzymania informacji </w:t>
      </w:r>
      <w:r w:rsidRPr="001409E0">
        <w:rPr>
          <w:rFonts w:asciiTheme="minorHAnsi" w:hAnsiTheme="minorHAnsi" w:cs="Arial"/>
          <w:sz w:val="20"/>
          <w:szCs w:val="20"/>
        </w:rPr>
        <w:br/>
        <w:t>o brakach lub o złej jakości towaru.</w:t>
      </w:r>
    </w:p>
    <w:p w14:paraId="6A43995F" w14:textId="77777777" w:rsidR="00A43BC8" w:rsidRDefault="00A43BC8" w:rsidP="00A43BC8">
      <w:pPr>
        <w:numPr>
          <w:ilvl w:val="0"/>
          <w:numId w:val="3"/>
        </w:numPr>
        <w:tabs>
          <w:tab w:val="left" w:pos="720"/>
        </w:tabs>
        <w:jc w:val="both"/>
        <w:rPr>
          <w:rFonts w:asciiTheme="minorHAnsi" w:hAnsiTheme="minorHAnsi" w:cs="Arial"/>
          <w:sz w:val="20"/>
          <w:szCs w:val="20"/>
        </w:rPr>
      </w:pPr>
      <w:r w:rsidRPr="001409E0">
        <w:rPr>
          <w:rFonts w:asciiTheme="minorHAnsi" w:hAnsiTheme="minorHAnsi" w:cs="Arial"/>
          <w:sz w:val="20"/>
          <w:szCs w:val="20"/>
        </w:rPr>
        <w:t>Strony ustalają, iż w przypadku:</w:t>
      </w:r>
    </w:p>
    <w:p w14:paraId="3E5FB95D" w14:textId="46EECDEE" w:rsidR="00A43BC8" w:rsidRPr="00502243" w:rsidRDefault="00B05276" w:rsidP="00502243">
      <w:pPr>
        <w:pStyle w:val="Akapitzlist"/>
        <w:numPr>
          <w:ilvl w:val="0"/>
          <w:numId w:val="20"/>
        </w:numPr>
        <w:tabs>
          <w:tab w:val="left" w:pos="720"/>
        </w:tabs>
        <w:jc w:val="both"/>
        <w:rPr>
          <w:rFonts w:asciiTheme="minorHAnsi" w:hAnsiTheme="minorHAnsi" w:cs="Arial"/>
          <w:sz w:val="20"/>
          <w:szCs w:val="20"/>
        </w:rPr>
      </w:pPr>
      <w:r>
        <w:rPr>
          <w:rFonts w:asciiTheme="minorHAnsi" w:hAnsiTheme="minorHAnsi" w:cs="Arial"/>
          <w:sz w:val="20"/>
          <w:szCs w:val="20"/>
        </w:rPr>
        <w:t>zwłoki</w:t>
      </w:r>
      <w:r w:rsidR="00A43BC8" w:rsidRPr="00502243">
        <w:rPr>
          <w:rFonts w:asciiTheme="minorHAnsi" w:hAnsiTheme="minorHAnsi" w:cs="Arial"/>
          <w:sz w:val="20"/>
          <w:szCs w:val="20"/>
        </w:rPr>
        <w:t xml:space="preserve"> </w:t>
      </w:r>
      <w:r w:rsidR="00F93E56" w:rsidRPr="00502243">
        <w:rPr>
          <w:rFonts w:asciiTheme="minorHAnsi" w:hAnsiTheme="minorHAnsi" w:cs="Arial"/>
          <w:sz w:val="20"/>
          <w:szCs w:val="20"/>
        </w:rPr>
        <w:t xml:space="preserve">w dostarczeniu przedmiotu umowy lub </w:t>
      </w:r>
      <w:r w:rsidR="00384575">
        <w:rPr>
          <w:rFonts w:asciiTheme="minorHAnsi" w:hAnsiTheme="minorHAnsi" w:cs="Arial"/>
          <w:sz w:val="20"/>
          <w:szCs w:val="20"/>
        </w:rPr>
        <w:t xml:space="preserve">uzupełnieniu </w:t>
      </w:r>
      <w:r w:rsidR="0059310D">
        <w:rPr>
          <w:rFonts w:asciiTheme="minorHAnsi" w:hAnsiTheme="minorHAnsi" w:cs="Arial"/>
          <w:sz w:val="20"/>
          <w:szCs w:val="20"/>
        </w:rPr>
        <w:t xml:space="preserve">banku </w:t>
      </w:r>
      <w:r w:rsidR="00F93E56" w:rsidRPr="00502243">
        <w:rPr>
          <w:rFonts w:asciiTheme="minorHAnsi" w:hAnsiTheme="minorHAnsi" w:cs="Arial"/>
          <w:sz w:val="20"/>
          <w:szCs w:val="20"/>
        </w:rPr>
        <w:t xml:space="preserve">o którym mowa w § </w:t>
      </w:r>
      <w:r w:rsidR="00063A6D">
        <w:rPr>
          <w:rFonts w:asciiTheme="minorHAnsi" w:hAnsiTheme="minorHAnsi" w:cs="Arial"/>
          <w:sz w:val="20"/>
          <w:szCs w:val="20"/>
        </w:rPr>
        <w:t>5</w:t>
      </w:r>
      <w:r w:rsidR="00F93E56" w:rsidRPr="00502243">
        <w:rPr>
          <w:rFonts w:asciiTheme="minorHAnsi" w:hAnsiTheme="minorHAnsi" w:cs="Arial"/>
          <w:sz w:val="20"/>
          <w:szCs w:val="20"/>
        </w:rPr>
        <w:t xml:space="preserve"> ust. 1 powyżej wraz z niezbędnymi dokumentami, </w:t>
      </w:r>
      <w:r w:rsidR="00A43BC8" w:rsidRPr="00502243">
        <w:rPr>
          <w:rFonts w:asciiTheme="minorHAnsi" w:hAnsiTheme="minorHAnsi" w:cs="Arial"/>
          <w:sz w:val="20"/>
          <w:szCs w:val="20"/>
        </w:rPr>
        <w:t>Wykona</w:t>
      </w:r>
      <w:r w:rsidR="00F93E56" w:rsidRPr="00502243">
        <w:rPr>
          <w:rFonts w:asciiTheme="minorHAnsi" w:hAnsiTheme="minorHAnsi" w:cs="Arial"/>
          <w:sz w:val="20"/>
          <w:szCs w:val="20"/>
        </w:rPr>
        <w:t xml:space="preserve">wca zapłaci Zamawiającemu karę umowną </w:t>
      </w:r>
      <w:r w:rsidR="00A43BC8" w:rsidRPr="00502243">
        <w:rPr>
          <w:rFonts w:asciiTheme="minorHAnsi" w:hAnsiTheme="minorHAnsi" w:cs="Arial"/>
          <w:sz w:val="20"/>
          <w:szCs w:val="20"/>
        </w:rPr>
        <w:t xml:space="preserve">w wysokości 1% wartości brutto opóźnionej dostawy za każdy dzień </w:t>
      </w:r>
      <w:r>
        <w:rPr>
          <w:rFonts w:asciiTheme="minorHAnsi" w:hAnsiTheme="minorHAnsi" w:cs="Arial"/>
          <w:sz w:val="20"/>
          <w:szCs w:val="20"/>
        </w:rPr>
        <w:t>zwłoki</w:t>
      </w:r>
      <w:r w:rsidR="00527762" w:rsidRPr="00502243">
        <w:rPr>
          <w:sz w:val="22"/>
          <w:szCs w:val="22"/>
        </w:rPr>
        <w:t xml:space="preserve"> </w:t>
      </w:r>
      <w:r w:rsidR="004C005E" w:rsidRPr="00502243">
        <w:rPr>
          <w:rFonts w:asciiTheme="minorHAnsi" w:hAnsiTheme="minorHAnsi" w:cstheme="minorHAnsi"/>
          <w:sz w:val="20"/>
          <w:szCs w:val="20"/>
        </w:rPr>
        <w:t xml:space="preserve">jednak nie mniej niż </w:t>
      </w:r>
      <w:r w:rsidR="000210F7">
        <w:rPr>
          <w:rFonts w:asciiTheme="minorHAnsi" w:hAnsiTheme="minorHAnsi" w:cstheme="minorHAnsi"/>
          <w:sz w:val="20"/>
          <w:szCs w:val="20"/>
        </w:rPr>
        <w:t>10</w:t>
      </w:r>
      <w:r w:rsidR="00527762" w:rsidRPr="00502243">
        <w:rPr>
          <w:rFonts w:asciiTheme="minorHAnsi" w:hAnsiTheme="minorHAnsi" w:cstheme="minorHAnsi"/>
          <w:sz w:val="20"/>
          <w:szCs w:val="20"/>
        </w:rPr>
        <w:t>0,00 zł od każdej niezrealizowanej pozycji zamówienia</w:t>
      </w:r>
      <w:r w:rsidR="00502243">
        <w:rPr>
          <w:rFonts w:asciiTheme="minorHAnsi" w:hAnsiTheme="minorHAnsi" w:cstheme="minorHAnsi"/>
          <w:sz w:val="20"/>
          <w:szCs w:val="20"/>
        </w:rPr>
        <w:t>,</w:t>
      </w:r>
    </w:p>
    <w:p w14:paraId="7956F52E" w14:textId="3A09153B" w:rsidR="00A43BC8" w:rsidRDefault="00B05276" w:rsidP="00502243">
      <w:pPr>
        <w:pStyle w:val="Akapitzlist"/>
        <w:numPr>
          <w:ilvl w:val="0"/>
          <w:numId w:val="20"/>
        </w:numPr>
        <w:tabs>
          <w:tab w:val="left" w:pos="720"/>
        </w:tabs>
        <w:jc w:val="both"/>
        <w:rPr>
          <w:rFonts w:asciiTheme="minorHAnsi" w:hAnsiTheme="minorHAnsi" w:cs="Arial"/>
          <w:sz w:val="20"/>
          <w:szCs w:val="20"/>
        </w:rPr>
      </w:pPr>
      <w:r>
        <w:rPr>
          <w:rFonts w:asciiTheme="minorHAnsi" w:hAnsiTheme="minorHAnsi" w:cs="Arial"/>
          <w:sz w:val="20"/>
          <w:szCs w:val="20"/>
        </w:rPr>
        <w:t>zwłok</w:t>
      </w:r>
      <w:r w:rsidR="0059310D">
        <w:rPr>
          <w:rFonts w:asciiTheme="minorHAnsi" w:hAnsiTheme="minorHAnsi" w:cs="Arial"/>
          <w:sz w:val="20"/>
          <w:szCs w:val="20"/>
        </w:rPr>
        <w:t>i</w:t>
      </w:r>
      <w:r w:rsidR="00A43BC8" w:rsidRPr="00502243">
        <w:rPr>
          <w:rFonts w:asciiTheme="minorHAnsi" w:hAnsiTheme="minorHAnsi" w:cs="Arial"/>
          <w:sz w:val="20"/>
          <w:szCs w:val="20"/>
        </w:rPr>
        <w:t xml:space="preserve"> w usunięciu wad stwierdzonych przy odbiorze lub po upływie okresu reklamacji</w:t>
      </w:r>
      <w:r w:rsidR="00F93E56" w:rsidRPr="00502243">
        <w:rPr>
          <w:rFonts w:asciiTheme="minorHAnsi" w:hAnsiTheme="minorHAnsi" w:cs="Arial"/>
          <w:sz w:val="20"/>
          <w:szCs w:val="20"/>
        </w:rPr>
        <w:t>,</w:t>
      </w:r>
      <w:r w:rsidR="00A43BC8" w:rsidRPr="00502243">
        <w:rPr>
          <w:rFonts w:asciiTheme="minorHAnsi" w:hAnsiTheme="minorHAnsi" w:cs="Arial"/>
          <w:sz w:val="20"/>
          <w:szCs w:val="20"/>
        </w:rPr>
        <w:t xml:space="preserve"> Wykonawca zapłaci Zamawiającemu karę w wysokości 1% wartości brutto dostawy za każdy dzień </w:t>
      </w:r>
      <w:r>
        <w:rPr>
          <w:rFonts w:asciiTheme="minorHAnsi" w:hAnsiTheme="minorHAnsi" w:cs="Arial"/>
          <w:sz w:val="20"/>
          <w:szCs w:val="20"/>
        </w:rPr>
        <w:t>zwłoki</w:t>
      </w:r>
      <w:r w:rsidR="00A43BC8" w:rsidRPr="00502243">
        <w:rPr>
          <w:rFonts w:asciiTheme="minorHAnsi" w:hAnsiTheme="minorHAnsi" w:cs="Arial"/>
          <w:sz w:val="20"/>
          <w:szCs w:val="20"/>
        </w:rPr>
        <w:t xml:space="preserve"> liczony od dnia wyznaczonego na usunięcie wad</w:t>
      </w:r>
      <w:r w:rsidR="00F93E56" w:rsidRPr="00502243">
        <w:rPr>
          <w:rFonts w:asciiTheme="minorHAnsi" w:hAnsiTheme="minorHAnsi" w:cs="Arial"/>
          <w:sz w:val="20"/>
          <w:szCs w:val="20"/>
        </w:rPr>
        <w:t>;</w:t>
      </w:r>
    </w:p>
    <w:p w14:paraId="098056FF" w14:textId="29CD176C" w:rsidR="0042436D" w:rsidRDefault="0042436D" w:rsidP="00502243">
      <w:pPr>
        <w:pStyle w:val="Akapitzlist"/>
        <w:numPr>
          <w:ilvl w:val="0"/>
          <w:numId w:val="20"/>
        </w:numPr>
        <w:tabs>
          <w:tab w:val="left" w:pos="720"/>
        </w:tabs>
        <w:jc w:val="both"/>
        <w:rPr>
          <w:rFonts w:asciiTheme="minorHAnsi" w:hAnsiTheme="minorHAnsi" w:cs="Arial"/>
          <w:sz w:val="20"/>
          <w:szCs w:val="20"/>
        </w:rPr>
      </w:pPr>
      <w:r>
        <w:rPr>
          <w:rFonts w:asciiTheme="minorHAnsi" w:hAnsiTheme="minorHAnsi" w:cs="Arial"/>
          <w:sz w:val="20"/>
          <w:szCs w:val="20"/>
        </w:rPr>
        <w:t xml:space="preserve">niezrealizowania przez Wykonawcę dostawy przedmiotu umowy (poszczególnych zamówień), Zamawiający będzie uprawniony do obciążenia Wykonawcy karą umowną w wysokości 20% wartości brutto niezrealizowanej pozycji zamówienia, jednak nie mniej niż 200 zł od każdej niezrealizowanej pozycji zamówienia, </w:t>
      </w:r>
    </w:p>
    <w:p w14:paraId="1808E218" w14:textId="77777777" w:rsidR="00A43BC8" w:rsidRDefault="00A43BC8" w:rsidP="00502243">
      <w:pPr>
        <w:pStyle w:val="Akapitzlist"/>
        <w:numPr>
          <w:ilvl w:val="0"/>
          <w:numId w:val="20"/>
        </w:numPr>
        <w:tabs>
          <w:tab w:val="left" w:pos="720"/>
        </w:tabs>
        <w:jc w:val="both"/>
        <w:rPr>
          <w:rFonts w:asciiTheme="minorHAnsi" w:hAnsiTheme="minorHAnsi" w:cs="Arial"/>
          <w:sz w:val="20"/>
          <w:szCs w:val="20"/>
        </w:rPr>
      </w:pPr>
      <w:r w:rsidRPr="00502243">
        <w:rPr>
          <w:rFonts w:asciiTheme="minorHAnsi" w:hAnsiTheme="minorHAnsi" w:cs="Arial"/>
          <w:sz w:val="20"/>
          <w:szCs w:val="20"/>
        </w:rPr>
        <w:t>odstąpienia od umowy z powodu okoliczności, za które odpowiada Wykonawca</w:t>
      </w:r>
      <w:r w:rsidR="00C63D16">
        <w:rPr>
          <w:rFonts w:asciiTheme="minorHAnsi" w:hAnsiTheme="minorHAnsi" w:cs="Arial"/>
          <w:sz w:val="20"/>
          <w:szCs w:val="20"/>
        </w:rPr>
        <w:t xml:space="preserve">. </w:t>
      </w:r>
      <w:r w:rsidRPr="00502243">
        <w:rPr>
          <w:rFonts w:asciiTheme="minorHAnsi" w:hAnsiTheme="minorHAnsi" w:cs="Arial"/>
          <w:sz w:val="20"/>
          <w:szCs w:val="20"/>
        </w:rPr>
        <w:t>Wykonawca zobowiązuje się zapłacić Zamawiającemu karę w wysokości 10% wartości brutto przedmiotu umowy, o której mowa w § 2 ust. 2 Umowy</w:t>
      </w:r>
      <w:r w:rsidR="00502243">
        <w:rPr>
          <w:rFonts w:asciiTheme="minorHAnsi" w:hAnsiTheme="minorHAnsi" w:cs="Arial"/>
          <w:sz w:val="20"/>
          <w:szCs w:val="20"/>
        </w:rPr>
        <w:t>,</w:t>
      </w:r>
    </w:p>
    <w:p w14:paraId="27D67A47" w14:textId="21EA1432" w:rsidR="00A54BFB" w:rsidRPr="00502243" w:rsidRDefault="00A54BFB" w:rsidP="00502243">
      <w:pPr>
        <w:pStyle w:val="Akapitzlist"/>
        <w:numPr>
          <w:ilvl w:val="0"/>
          <w:numId w:val="20"/>
        </w:numPr>
        <w:tabs>
          <w:tab w:val="left" w:pos="720"/>
        </w:tabs>
        <w:jc w:val="both"/>
        <w:rPr>
          <w:rFonts w:asciiTheme="minorHAnsi" w:hAnsiTheme="minorHAnsi" w:cs="Arial"/>
          <w:sz w:val="20"/>
          <w:szCs w:val="20"/>
        </w:rPr>
      </w:pPr>
      <w:r w:rsidRPr="00502243">
        <w:rPr>
          <w:rFonts w:asciiTheme="minorHAnsi" w:hAnsiTheme="minorHAnsi" w:cs="Arial"/>
          <w:sz w:val="20"/>
          <w:szCs w:val="20"/>
        </w:rPr>
        <w:t>zwłoki w dostarczeniu faktury, Wykonawca zapłaci Zamawiającemu karę w wysokości 1% wartości brutto wystawionej faktury nie dostarczonej w ustalonym terminie</w:t>
      </w:r>
      <w:r w:rsidR="00885B72">
        <w:rPr>
          <w:rFonts w:asciiTheme="minorHAnsi" w:hAnsiTheme="minorHAnsi" w:cs="Arial"/>
          <w:sz w:val="20"/>
          <w:szCs w:val="20"/>
        </w:rPr>
        <w:t xml:space="preserve">, naliczoną </w:t>
      </w:r>
      <w:r w:rsidRPr="00502243">
        <w:rPr>
          <w:rFonts w:asciiTheme="minorHAnsi" w:hAnsiTheme="minorHAnsi" w:cs="Arial"/>
          <w:sz w:val="20"/>
          <w:szCs w:val="20"/>
        </w:rPr>
        <w:t xml:space="preserve"> za każdy dzień zwłoki, nie mniej niż 50 zł”.</w:t>
      </w:r>
    </w:p>
    <w:p w14:paraId="6A1DBB2D" w14:textId="77777777" w:rsidR="00A43BC8" w:rsidRPr="001409E0" w:rsidRDefault="00A43BC8" w:rsidP="00A43BC8">
      <w:pPr>
        <w:ind w:left="360"/>
        <w:jc w:val="both"/>
        <w:rPr>
          <w:rFonts w:asciiTheme="minorHAnsi" w:hAnsiTheme="minorHAnsi" w:cs="Arial"/>
          <w:sz w:val="20"/>
          <w:szCs w:val="20"/>
        </w:rPr>
      </w:pPr>
      <w:r w:rsidRPr="001409E0">
        <w:rPr>
          <w:rFonts w:asciiTheme="minorHAnsi" w:hAnsiTheme="minorHAnsi" w:cs="Arial"/>
          <w:sz w:val="20"/>
          <w:szCs w:val="20"/>
        </w:rPr>
        <w:t>Wyżej wymienione kary mogą podlegać sumowaniu.</w:t>
      </w:r>
    </w:p>
    <w:p w14:paraId="11A28ED5" w14:textId="77777777" w:rsidR="00A43BC8" w:rsidRPr="001409E0" w:rsidRDefault="00A43BC8" w:rsidP="00A43BC8">
      <w:pPr>
        <w:numPr>
          <w:ilvl w:val="0"/>
          <w:numId w:val="3"/>
        </w:numPr>
        <w:tabs>
          <w:tab w:val="left" w:pos="720"/>
        </w:tabs>
        <w:jc w:val="both"/>
        <w:rPr>
          <w:rFonts w:asciiTheme="minorHAnsi" w:hAnsiTheme="minorHAnsi" w:cs="Arial"/>
          <w:sz w:val="20"/>
          <w:szCs w:val="20"/>
        </w:rPr>
      </w:pPr>
      <w:r w:rsidRPr="001409E0">
        <w:rPr>
          <w:rFonts w:asciiTheme="minorHAnsi" w:hAnsiTheme="minorHAnsi" w:cs="Arial"/>
          <w:sz w:val="20"/>
          <w:szCs w:val="20"/>
        </w:rPr>
        <w:t>W razie opóźnienia w zapłacie wyżej wymienionych kar Zamawiający może potrącić należną mu karę z należności Wykonawcy</w:t>
      </w:r>
      <w:r>
        <w:rPr>
          <w:rFonts w:asciiTheme="minorHAnsi" w:hAnsiTheme="minorHAnsi" w:cs="Arial"/>
          <w:sz w:val="20"/>
          <w:szCs w:val="20"/>
        </w:rPr>
        <w:t>. Potrącenie takie nie</w:t>
      </w:r>
      <w:r w:rsidRPr="001409E0">
        <w:rPr>
          <w:rFonts w:asciiTheme="minorHAnsi" w:hAnsiTheme="minorHAnsi" w:cs="Arial"/>
          <w:sz w:val="20"/>
          <w:szCs w:val="20"/>
        </w:rPr>
        <w:t xml:space="preserve"> wymaga zgody Wykonawcy.</w:t>
      </w:r>
    </w:p>
    <w:p w14:paraId="22E100C3" w14:textId="77777777" w:rsidR="0059310D" w:rsidRDefault="00A43BC8" w:rsidP="0059310D">
      <w:pPr>
        <w:numPr>
          <w:ilvl w:val="0"/>
          <w:numId w:val="3"/>
        </w:numPr>
        <w:tabs>
          <w:tab w:val="left" w:pos="720"/>
        </w:tabs>
        <w:jc w:val="both"/>
        <w:rPr>
          <w:rFonts w:asciiTheme="minorHAnsi" w:hAnsiTheme="minorHAnsi" w:cs="Arial"/>
          <w:sz w:val="20"/>
          <w:szCs w:val="20"/>
        </w:rPr>
      </w:pPr>
      <w:r w:rsidRPr="001409E0">
        <w:rPr>
          <w:rFonts w:asciiTheme="minorHAnsi" w:hAnsiTheme="minorHAnsi" w:cs="Arial"/>
          <w:sz w:val="20"/>
          <w:szCs w:val="20"/>
        </w:rPr>
        <w:t>Zamawiający zastrzega możliwość dochodzenia na zasadach ogólnych odszkodowania przewyższającego wartość wyżej wymienionych kar, jeśli te nie pokrywają wyrządzonej szkody.</w:t>
      </w:r>
    </w:p>
    <w:p w14:paraId="0415E66B" w14:textId="3700559C" w:rsidR="0059310D" w:rsidRPr="000B7414" w:rsidRDefault="0059310D" w:rsidP="0059310D">
      <w:pPr>
        <w:numPr>
          <w:ilvl w:val="0"/>
          <w:numId w:val="3"/>
        </w:numPr>
        <w:tabs>
          <w:tab w:val="left" w:pos="720"/>
        </w:tabs>
        <w:jc w:val="both"/>
        <w:rPr>
          <w:rFonts w:asciiTheme="minorHAnsi" w:hAnsiTheme="minorHAnsi" w:cstheme="minorHAnsi"/>
          <w:sz w:val="18"/>
          <w:szCs w:val="20"/>
        </w:rPr>
      </w:pPr>
      <w:r w:rsidRPr="000B7414">
        <w:rPr>
          <w:rFonts w:asciiTheme="minorHAnsi" w:hAnsiTheme="minorHAnsi" w:cstheme="minorHAnsi"/>
          <w:color w:val="000000"/>
          <w:sz w:val="20"/>
          <w:szCs w:val="22"/>
        </w:rPr>
        <w:t>Wysłanie na adres do kontaktu wskazany w umowie powiadomienia o naliczeniu i wysokości kary umownej skutkuje obowiązkiem jej zapłaty w terminie 21 dni liczonych od daty wystawienia noty obciążeniowej</w:t>
      </w:r>
    </w:p>
    <w:p w14:paraId="691D5268" w14:textId="52F23A90" w:rsidR="00A43BC8" w:rsidRPr="001409E0" w:rsidRDefault="00A43BC8" w:rsidP="00A43BC8">
      <w:pPr>
        <w:numPr>
          <w:ilvl w:val="0"/>
          <w:numId w:val="3"/>
        </w:numPr>
        <w:jc w:val="both"/>
        <w:rPr>
          <w:rFonts w:asciiTheme="minorHAnsi" w:hAnsiTheme="minorHAnsi" w:cs="Arial"/>
          <w:sz w:val="20"/>
          <w:szCs w:val="20"/>
        </w:rPr>
      </w:pPr>
      <w:r w:rsidRPr="001409E0">
        <w:rPr>
          <w:rFonts w:asciiTheme="minorHAnsi" w:hAnsiTheme="minorHAnsi" w:cs="Arial"/>
          <w:sz w:val="20"/>
          <w:szCs w:val="20"/>
        </w:rPr>
        <w:t>Opóźnieni</w:t>
      </w:r>
      <w:r w:rsidR="00063A6D">
        <w:rPr>
          <w:rFonts w:asciiTheme="minorHAnsi" w:hAnsiTheme="minorHAnsi" w:cs="Arial"/>
          <w:sz w:val="20"/>
          <w:szCs w:val="20"/>
        </w:rPr>
        <w:t>e</w:t>
      </w:r>
      <w:r w:rsidRPr="001409E0">
        <w:rPr>
          <w:rFonts w:asciiTheme="minorHAnsi" w:hAnsiTheme="minorHAnsi" w:cs="Arial"/>
          <w:sz w:val="20"/>
          <w:szCs w:val="20"/>
        </w:rPr>
        <w:t xml:space="preserve"> w dostarczeniu przedmiotu zamówienia dłuższej niż 3 dni uprawnia Zamawiającego do dokonania zakupu danego artykułu u innego dostawcy (zakup interwencyjny), a różnica kosztów wynikająca z ceny przetargowej i ceny nabycia u innego dostawcy, obciążać będzie Wykonawcę.</w:t>
      </w:r>
      <w:r w:rsidR="00885B72">
        <w:rPr>
          <w:rFonts w:asciiTheme="minorHAnsi" w:hAnsiTheme="minorHAnsi" w:cs="Arial"/>
          <w:sz w:val="20"/>
          <w:szCs w:val="20"/>
        </w:rPr>
        <w:t xml:space="preserve"> Zakup interwencyjny oraz kara z pkt 3a</w:t>
      </w:r>
      <w:r w:rsidR="00063A6D">
        <w:rPr>
          <w:rFonts w:asciiTheme="minorHAnsi" w:hAnsiTheme="minorHAnsi" w:cs="Arial"/>
          <w:sz w:val="20"/>
          <w:szCs w:val="20"/>
        </w:rPr>
        <w:t>,c</w:t>
      </w:r>
      <w:r w:rsidR="00885B72">
        <w:rPr>
          <w:rFonts w:asciiTheme="minorHAnsi" w:hAnsiTheme="minorHAnsi" w:cs="Arial"/>
          <w:sz w:val="20"/>
          <w:szCs w:val="20"/>
        </w:rPr>
        <w:t xml:space="preserve"> mogą podlegać sumowaniu.</w:t>
      </w:r>
    </w:p>
    <w:p w14:paraId="24EF5439" w14:textId="77777777" w:rsidR="00A43BC8" w:rsidRDefault="00A43BC8" w:rsidP="00A43BC8">
      <w:pPr>
        <w:numPr>
          <w:ilvl w:val="0"/>
          <w:numId w:val="3"/>
        </w:numPr>
        <w:tabs>
          <w:tab w:val="left" w:pos="720"/>
        </w:tabs>
        <w:jc w:val="both"/>
        <w:rPr>
          <w:rFonts w:asciiTheme="minorHAnsi" w:hAnsiTheme="minorHAnsi" w:cs="Arial"/>
          <w:sz w:val="20"/>
          <w:szCs w:val="20"/>
        </w:rPr>
      </w:pPr>
      <w:r w:rsidRPr="001409E0">
        <w:rPr>
          <w:rFonts w:asciiTheme="minorHAnsi" w:hAnsiTheme="minorHAnsi" w:cs="Arial"/>
          <w:sz w:val="20"/>
          <w:szCs w:val="20"/>
        </w:rPr>
        <w:t xml:space="preserve">Zakup interwencyjny, o którym mowa powyżej skutkuje zmniejszeniem ilości przedmiotu umowy </w:t>
      </w:r>
      <w:r w:rsidRPr="001409E0">
        <w:rPr>
          <w:rFonts w:asciiTheme="minorHAnsi" w:hAnsiTheme="minorHAnsi" w:cs="Arial"/>
          <w:sz w:val="20"/>
          <w:szCs w:val="20"/>
        </w:rPr>
        <w:br/>
        <w:t>o wielkość tego zakupu.</w:t>
      </w:r>
    </w:p>
    <w:p w14:paraId="0C7ECC87" w14:textId="77777777" w:rsidR="00C63D16" w:rsidRPr="001409E0" w:rsidRDefault="00C63D16" w:rsidP="00A43BC8">
      <w:pPr>
        <w:numPr>
          <w:ilvl w:val="0"/>
          <w:numId w:val="3"/>
        </w:numPr>
        <w:tabs>
          <w:tab w:val="left" w:pos="720"/>
        </w:tabs>
        <w:jc w:val="both"/>
        <w:rPr>
          <w:rFonts w:asciiTheme="minorHAnsi" w:hAnsiTheme="minorHAnsi" w:cs="Arial"/>
          <w:sz w:val="20"/>
          <w:szCs w:val="20"/>
        </w:rPr>
      </w:pPr>
      <w:r>
        <w:rPr>
          <w:rFonts w:asciiTheme="minorHAnsi" w:hAnsiTheme="minorHAnsi" w:cs="Arial"/>
          <w:sz w:val="20"/>
          <w:szCs w:val="20"/>
        </w:rPr>
        <w:t xml:space="preserve">Maksymalna wysokość kar umownych nie może przekroczyć 50% wynagrodzenia umownego brutto </w:t>
      </w:r>
    </w:p>
    <w:p w14:paraId="777904E5" w14:textId="77777777" w:rsidR="00A43BC8" w:rsidRPr="001409E0" w:rsidRDefault="00A43BC8" w:rsidP="00F93E56">
      <w:pPr>
        <w:rPr>
          <w:rFonts w:asciiTheme="minorHAnsi" w:hAnsiTheme="minorHAnsi" w:cs="Arial"/>
          <w:sz w:val="20"/>
          <w:szCs w:val="20"/>
        </w:rPr>
      </w:pPr>
    </w:p>
    <w:p w14:paraId="78BDCBAF" w14:textId="1FB07FB9" w:rsidR="00A43BC8" w:rsidRPr="001409E0" w:rsidRDefault="00A43BC8" w:rsidP="00A43BC8">
      <w:pPr>
        <w:ind w:left="360"/>
        <w:jc w:val="center"/>
        <w:rPr>
          <w:rFonts w:asciiTheme="minorHAnsi" w:hAnsiTheme="minorHAnsi" w:cs="Arial"/>
          <w:sz w:val="20"/>
          <w:szCs w:val="20"/>
        </w:rPr>
      </w:pPr>
      <w:r w:rsidRPr="001409E0">
        <w:rPr>
          <w:rFonts w:asciiTheme="minorHAnsi" w:hAnsiTheme="minorHAnsi" w:cs="Arial"/>
          <w:sz w:val="20"/>
          <w:szCs w:val="20"/>
        </w:rPr>
        <w:t xml:space="preserve">§ </w:t>
      </w:r>
      <w:r w:rsidR="00330870">
        <w:rPr>
          <w:rFonts w:asciiTheme="minorHAnsi" w:hAnsiTheme="minorHAnsi" w:cs="Arial"/>
          <w:sz w:val="20"/>
          <w:szCs w:val="20"/>
        </w:rPr>
        <w:t>7</w:t>
      </w:r>
    </w:p>
    <w:p w14:paraId="46585B5F" w14:textId="57044476" w:rsidR="0059310D" w:rsidRPr="0059310D" w:rsidRDefault="00A43BC8" w:rsidP="0059310D">
      <w:pPr>
        <w:pStyle w:val="Akapitzlist"/>
        <w:numPr>
          <w:ilvl w:val="2"/>
          <w:numId w:val="3"/>
        </w:numPr>
        <w:ind w:left="426"/>
        <w:jc w:val="both"/>
        <w:rPr>
          <w:rFonts w:asciiTheme="minorHAnsi" w:hAnsiTheme="minorHAnsi" w:cs="Arial"/>
          <w:sz w:val="20"/>
          <w:szCs w:val="20"/>
        </w:rPr>
      </w:pPr>
      <w:r w:rsidRPr="0059310D">
        <w:rPr>
          <w:rFonts w:asciiTheme="minorHAnsi" w:hAnsiTheme="minorHAnsi" w:cs="Arial"/>
          <w:sz w:val="20"/>
          <w:szCs w:val="20"/>
        </w:rPr>
        <w:t>Umowa zawarta został</w:t>
      </w:r>
      <w:r w:rsidR="00E41615" w:rsidRPr="0059310D">
        <w:rPr>
          <w:rFonts w:asciiTheme="minorHAnsi" w:hAnsiTheme="minorHAnsi" w:cs="Arial"/>
          <w:sz w:val="20"/>
          <w:szCs w:val="20"/>
        </w:rPr>
        <w:t xml:space="preserve">a na </w:t>
      </w:r>
      <w:r w:rsidR="000210F7" w:rsidRPr="0059310D">
        <w:rPr>
          <w:rFonts w:asciiTheme="minorHAnsi" w:hAnsiTheme="minorHAnsi" w:cs="Arial"/>
          <w:sz w:val="20"/>
          <w:szCs w:val="20"/>
        </w:rPr>
        <w:t>2</w:t>
      </w:r>
      <w:r w:rsidR="00E74148">
        <w:rPr>
          <w:rFonts w:asciiTheme="minorHAnsi" w:hAnsiTheme="minorHAnsi" w:cs="Arial"/>
          <w:sz w:val="20"/>
          <w:szCs w:val="20"/>
        </w:rPr>
        <w:t>0</w:t>
      </w:r>
      <w:r w:rsidR="000210F7" w:rsidRPr="0059310D">
        <w:rPr>
          <w:rFonts w:asciiTheme="minorHAnsi" w:hAnsiTheme="minorHAnsi" w:cs="Arial"/>
          <w:sz w:val="20"/>
          <w:szCs w:val="20"/>
        </w:rPr>
        <w:t xml:space="preserve"> miesi</w:t>
      </w:r>
      <w:r w:rsidR="00E74148">
        <w:rPr>
          <w:rFonts w:asciiTheme="minorHAnsi" w:hAnsiTheme="minorHAnsi" w:cs="Arial"/>
          <w:sz w:val="20"/>
          <w:szCs w:val="20"/>
        </w:rPr>
        <w:t>ęcy</w:t>
      </w:r>
      <w:r w:rsidR="000210F7" w:rsidRPr="0059310D">
        <w:rPr>
          <w:rFonts w:asciiTheme="minorHAnsi" w:hAnsiTheme="minorHAnsi" w:cs="Arial"/>
          <w:sz w:val="20"/>
          <w:szCs w:val="20"/>
        </w:rPr>
        <w:t xml:space="preserve"> </w:t>
      </w:r>
      <w:r w:rsidR="00E41615" w:rsidRPr="0059310D">
        <w:rPr>
          <w:rFonts w:asciiTheme="minorHAnsi" w:hAnsiTheme="minorHAnsi" w:cs="Arial"/>
          <w:sz w:val="20"/>
          <w:szCs w:val="20"/>
        </w:rPr>
        <w:t xml:space="preserve"> </w:t>
      </w:r>
      <w:r w:rsidR="00E41615" w:rsidRPr="0059310D">
        <w:rPr>
          <w:rFonts w:asciiTheme="minorHAnsi" w:hAnsiTheme="minorHAnsi" w:cs="Arial"/>
          <w:b/>
          <w:sz w:val="20"/>
          <w:szCs w:val="20"/>
        </w:rPr>
        <w:t>od dnia</w:t>
      </w:r>
      <w:r w:rsidR="00502243" w:rsidRPr="0059310D">
        <w:rPr>
          <w:rFonts w:asciiTheme="minorHAnsi" w:hAnsiTheme="minorHAnsi" w:cs="Arial"/>
          <w:b/>
          <w:sz w:val="20"/>
          <w:szCs w:val="20"/>
        </w:rPr>
        <w:t xml:space="preserve"> </w:t>
      </w:r>
      <w:r w:rsidR="007047E4">
        <w:rPr>
          <w:rFonts w:asciiTheme="minorHAnsi" w:hAnsiTheme="minorHAnsi" w:cs="Arial"/>
          <w:b/>
          <w:sz w:val="20"/>
          <w:szCs w:val="20"/>
        </w:rPr>
        <w:t>zawarcia umowy lub do wyczerpania wartości umowy.</w:t>
      </w:r>
    </w:p>
    <w:p w14:paraId="2C08B8F0" w14:textId="3CCE0310" w:rsidR="00A43BC8" w:rsidRPr="0059310D" w:rsidRDefault="00A43BC8" w:rsidP="0059310D">
      <w:pPr>
        <w:pStyle w:val="Akapitzlist"/>
        <w:numPr>
          <w:ilvl w:val="2"/>
          <w:numId w:val="3"/>
        </w:numPr>
        <w:ind w:left="426"/>
        <w:jc w:val="both"/>
        <w:rPr>
          <w:rFonts w:asciiTheme="minorHAnsi" w:hAnsiTheme="minorHAnsi" w:cs="Arial"/>
          <w:sz w:val="20"/>
          <w:szCs w:val="20"/>
        </w:rPr>
      </w:pPr>
      <w:r w:rsidRPr="0059310D">
        <w:rPr>
          <w:rFonts w:asciiTheme="minorHAnsi" w:hAnsiTheme="minorHAnsi" w:cs="Arial"/>
          <w:sz w:val="20"/>
          <w:szCs w:val="20"/>
        </w:rPr>
        <w:t xml:space="preserve">Zamawiający ma prawo rozwiązania umowy ze skutkiem natychmiastowym, w przypadku:  </w:t>
      </w:r>
    </w:p>
    <w:p w14:paraId="65AB995D" w14:textId="77777777" w:rsidR="000A3C35" w:rsidRPr="000A3C35" w:rsidRDefault="00A43BC8" w:rsidP="0059310D">
      <w:pPr>
        <w:pStyle w:val="Akapitzlist"/>
        <w:numPr>
          <w:ilvl w:val="0"/>
          <w:numId w:val="22"/>
        </w:numPr>
        <w:jc w:val="both"/>
        <w:rPr>
          <w:rFonts w:asciiTheme="minorHAnsi" w:hAnsiTheme="minorHAnsi" w:cs="Arial"/>
          <w:sz w:val="20"/>
          <w:szCs w:val="20"/>
        </w:rPr>
      </w:pPr>
      <w:r w:rsidRPr="000A3C35">
        <w:rPr>
          <w:rFonts w:asciiTheme="minorHAnsi" w:hAnsiTheme="minorHAnsi" w:cs="Arial"/>
          <w:sz w:val="20"/>
          <w:szCs w:val="20"/>
        </w:rPr>
        <w:t xml:space="preserve">trzykrotnego dostarczenia towaru przez Wykonawcę  z opóźnieniem powyżej </w:t>
      </w:r>
      <w:r w:rsidR="00F93E56" w:rsidRPr="000A3C35">
        <w:rPr>
          <w:rFonts w:asciiTheme="minorHAnsi" w:hAnsiTheme="minorHAnsi" w:cs="Arial"/>
          <w:sz w:val="20"/>
          <w:szCs w:val="20"/>
        </w:rPr>
        <w:t>3</w:t>
      </w:r>
      <w:r w:rsidRPr="000A3C35">
        <w:rPr>
          <w:rFonts w:asciiTheme="minorHAnsi" w:hAnsiTheme="minorHAnsi" w:cs="Arial"/>
          <w:sz w:val="20"/>
          <w:szCs w:val="20"/>
        </w:rPr>
        <w:t xml:space="preserve"> dni roboczych w </w:t>
      </w:r>
    </w:p>
    <w:p w14:paraId="03277E3F" w14:textId="5170C13B" w:rsidR="00A43BC8" w:rsidRDefault="00A43BC8" w:rsidP="0059310D">
      <w:pPr>
        <w:pStyle w:val="Akapitzlist"/>
        <w:ind w:left="750"/>
        <w:jc w:val="both"/>
        <w:rPr>
          <w:rFonts w:asciiTheme="minorHAnsi" w:hAnsiTheme="minorHAnsi" w:cs="Arial"/>
          <w:sz w:val="20"/>
          <w:szCs w:val="20"/>
        </w:rPr>
      </w:pPr>
      <w:r w:rsidRPr="000A3C35">
        <w:rPr>
          <w:rFonts w:asciiTheme="minorHAnsi" w:hAnsiTheme="minorHAnsi" w:cs="Arial"/>
          <w:sz w:val="20"/>
          <w:szCs w:val="20"/>
        </w:rPr>
        <w:t xml:space="preserve">stosunku </w:t>
      </w:r>
      <w:r w:rsidR="000A3C35" w:rsidRPr="000A3C35">
        <w:rPr>
          <w:rFonts w:asciiTheme="minorHAnsi" w:hAnsiTheme="minorHAnsi" w:cs="Arial"/>
          <w:sz w:val="20"/>
          <w:szCs w:val="20"/>
        </w:rPr>
        <w:t xml:space="preserve">  </w:t>
      </w:r>
      <w:r w:rsidRPr="000A3C35">
        <w:rPr>
          <w:rFonts w:asciiTheme="minorHAnsi" w:hAnsiTheme="minorHAnsi" w:cs="Arial"/>
          <w:sz w:val="20"/>
          <w:szCs w:val="20"/>
        </w:rPr>
        <w:t xml:space="preserve">do terminu określonego w § </w:t>
      </w:r>
      <w:r w:rsidR="00063A6D">
        <w:rPr>
          <w:rFonts w:asciiTheme="minorHAnsi" w:hAnsiTheme="minorHAnsi" w:cs="Arial"/>
          <w:sz w:val="20"/>
          <w:szCs w:val="20"/>
        </w:rPr>
        <w:t>5</w:t>
      </w:r>
      <w:r w:rsidRPr="000A3C35">
        <w:rPr>
          <w:rFonts w:asciiTheme="minorHAnsi" w:hAnsiTheme="minorHAnsi" w:cs="Arial"/>
          <w:sz w:val="20"/>
          <w:szCs w:val="20"/>
        </w:rPr>
        <w:t xml:space="preserve"> ust 4;</w:t>
      </w:r>
    </w:p>
    <w:p w14:paraId="1D22FB39" w14:textId="77777777" w:rsidR="00A43BC8" w:rsidRDefault="00D42EB8" w:rsidP="0059310D">
      <w:pPr>
        <w:pStyle w:val="Akapitzlist"/>
        <w:numPr>
          <w:ilvl w:val="0"/>
          <w:numId w:val="21"/>
        </w:numPr>
        <w:jc w:val="both"/>
        <w:rPr>
          <w:rFonts w:asciiTheme="minorHAnsi" w:hAnsiTheme="minorHAnsi" w:cs="Arial"/>
          <w:sz w:val="20"/>
          <w:szCs w:val="20"/>
        </w:rPr>
      </w:pPr>
      <w:r>
        <w:rPr>
          <w:rFonts w:asciiTheme="minorHAnsi" w:hAnsiTheme="minorHAnsi" w:cs="Arial"/>
          <w:sz w:val="20"/>
          <w:szCs w:val="20"/>
        </w:rPr>
        <w:t xml:space="preserve"> </w:t>
      </w:r>
      <w:r w:rsidR="00A43BC8" w:rsidRPr="000A3C35">
        <w:rPr>
          <w:rFonts w:asciiTheme="minorHAnsi" w:hAnsiTheme="minorHAnsi" w:cs="Arial"/>
          <w:sz w:val="20"/>
          <w:szCs w:val="20"/>
        </w:rPr>
        <w:t>dwukrotnej dostawy towaru wadliwego;</w:t>
      </w:r>
    </w:p>
    <w:p w14:paraId="620C865C" w14:textId="77777777" w:rsidR="00A43BC8" w:rsidRPr="000A3C35" w:rsidRDefault="00D42EB8" w:rsidP="0059310D">
      <w:pPr>
        <w:pStyle w:val="Akapitzlist"/>
        <w:numPr>
          <w:ilvl w:val="0"/>
          <w:numId w:val="21"/>
        </w:numPr>
        <w:jc w:val="both"/>
        <w:rPr>
          <w:rFonts w:asciiTheme="minorHAnsi" w:hAnsiTheme="minorHAnsi" w:cs="Arial"/>
          <w:sz w:val="20"/>
          <w:szCs w:val="20"/>
        </w:rPr>
      </w:pPr>
      <w:r>
        <w:rPr>
          <w:rFonts w:asciiTheme="minorHAnsi" w:hAnsiTheme="minorHAnsi" w:cs="Arial"/>
          <w:sz w:val="20"/>
          <w:szCs w:val="20"/>
        </w:rPr>
        <w:t xml:space="preserve"> </w:t>
      </w:r>
      <w:r w:rsidR="00A43BC8" w:rsidRPr="000A3C35">
        <w:rPr>
          <w:rFonts w:asciiTheme="minorHAnsi" w:hAnsiTheme="minorHAnsi" w:cs="Arial"/>
          <w:sz w:val="20"/>
          <w:szCs w:val="20"/>
        </w:rPr>
        <w:t>innego rażącego naruszenia postanowień niniejszej umowy przez Wykonawcę.</w:t>
      </w:r>
    </w:p>
    <w:p w14:paraId="0F23D4D6" w14:textId="77777777" w:rsidR="0059310D" w:rsidRDefault="00A43BC8" w:rsidP="0059310D">
      <w:pPr>
        <w:pStyle w:val="Akapitzlist"/>
        <w:numPr>
          <w:ilvl w:val="2"/>
          <w:numId w:val="3"/>
        </w:numPr>
        <w:ind w:left="426"/>
        <w:jc w:val="both"/>
        <w:rPr>
          <w:rFonts w:asciiTheme="minorHAnsi" w:hAnsiTheme="minorHAnsi" w:cs="Arial"/>
          <w:sz w:val="20"/>
          <w:szCs w:val="20"/>
        </w:rPr>
      </w:pPr>
      <w:r w:rsidRPr="0059310D">
        <w:rPr>
          <w:rFonts w:asciiTheme="minorHAnsi" w:hAnsiTheme="minorHAnsi" w:cs="Arial"/>
          <w:sz w:val="20"/>
          <w:szCs w:val="20"/>
        </w:rPr>
        <w:t xml:space="preserve">W razie wystąpienia istotnej  zmiany okoliczności powodującej, że wykonanie umowy nie leży w interesie </w:t>
      </w:r>
      <w:r w:rsidR="0059310D" w:rsidRPr="0059310D">
        <w:rPr>
          <w:rFonts w:asciiTheme="minorHAnsi" w:hAnsiTheme="minorHAnsi" w:cs="Arial"/>
          <w:sz w:val="20"/>
          <w:szCs w:val="20"/>
        </w:rPr>
        <w:t xml:space="preserve"> </w:t>
      </w:r>
      <w:r w:rsidR="000A3C35" w:rsidRPr="0059310D">
        <w:rPr>
          <w:rFonts w:asciiTheme="minorHAnsi" w:hAnsiTheme="minorHAnsi" w:cs="Arial"/>
          <w:sz w:val="20"/>
          <w:szCs w:val="20"/>
        </w:rPr>
        <w:t xml:space="preserve">      </w:t>
      </w:r>
      <w:r w:rsidRPr="0059310D">
        <w:rPr>
          <w:rFonts w:asciiTheme="minorHAnsi" w:hAnsiTheme="minorHAnsi" w:cs="Arial"/>
          <w:sz w:val="20"/>
          <w:szCs w:val="20"/>
        </w:rPr>
        <w:t xml:space="preserve">publicznym, czego nie można było przewidzieć w chwili zawarcia umowy, Zamawiający może odstąpić od </w:t>
      </w:r>
      <w:r w:rsidR="000A3C35" w:rsidRPr="0059310D">
        <w:rPr>
          <w:rFonts w:asciiTheme="minorHAnsi" w:hAnsiTheme="minorHAnsi" w:cs="Arial"/>
          <w:sz w:val="20"/>
          <w:szCs w:val="20"/>
        </w:rPr>
        <w:t xml:space="preserve">  </w:t>
      </w:r>
      <w:r w:rsidR="0059310D">
        <w:rPr>
          <w:rFonts w:asciiTheme="minorHAnsi" w:hAnsiTheme="minorHAnsi" w:cs="Arial"/>
          <w:sz w:val="20"/>
          <w:szCs w:val="20"/>
        </w:rPr>
        <w:t xml:space="preserve"> </w:t>
      </w:r>
      <w:r w:rsidR="000A3C35" w:rsidRPr="0059310D">
        <w:rPr>
          <w:rFonts w:asciiTheme="minorHAnsi" w:hAnsiTheme="minorHAnsi" w:cs="Arial"/>
          <w:sz w:val="20"/>
          <w:szCs w:val="20"/>
        </w:rPr>
        <w:t xml:space="preserve">     </w:t>
      </w:r>
      <w:r w:rsidRPr="0059310D">
        <w:rPr>
          <w:rFonts w:asciiTheme="minorHAnsi" w:hAnsiTheme="minorHAnsi" w:cs="Arial"/>
          <w:sz w:val="20"/>
          <w:szCs w:val="20"/>
        </w:rPr>
        <w:t>umowy w terminie 30 dni od powzięcia wiadomości o powyższych okolicznościach.</w:t>
      </w:r>
    </w:p>
    <w:p w14:paraId="49229B81" w14:textId="77777777" w:rsidR="0059310D" w:rsidRDefault="00A43BC8" w:rsidP="0059310D">
      <w:pPr>
        <w:pStyle w:val="Akapitzlist"/>
        <w:numPr>
          <w:ilvl w:val="2"/>
          <w:numId w:val="3"/>
        </w:numPr>
        <w:ind w:left="426"/>
        <w:jc w:val="both"/>
        <w:rPr>
          <w:rFonts w:asciiTheme="minorHAnsi" w:hAnsiTheme="minorHAnsi" w:cs="Arial"/>
          <w:sz w:val="20"/>
          <w:szCs w:val="20"/>
        </w:rPr>
      </w:pPr>
      <w:r w:rsidRPr="0059310D">
        <w:rPr>
          <w:rFonts w:asciiTheme="minorHAnsi" w:hAnsiTheme="minorHAnsi" w:cs="Arial"/>
          <w:sz w:val="20"/>
          <w:szCs w:val="20"/>
        </w:rPr>
        <w:t xml:space="preserve">W przypadku o którym mowa w ust 2,3 niniejszego paragrafu Wykonawca może żądać wyłącznie </w:t>
      </w:r>
      <w:r w:rsidR="000A3C35" w:rsidRPr="0059310D">
        <w:rPr>
          <w:rFonts w:asciiTheme="minorHAnsi" w:hAnsiTheme="minorHAnsi" w:cs="Arial"/>
          <w:sz w:val="20"/>
          <w:szCs w:val="20"/>
        </w:rPr>
        <w:t xml:space="preserve">     </w:t>
      </w:r>
      <w:r w:rsidRPr="0059310D">
        <w:rPr>
          <w:rFonts w:asciiTheme="minorHAnsi" w:hAnsiTheme="minorHAnsi" w:cs="Arial"/>
          <w:sz w:val="20"/>
          <w:szCs w:val="20"/>
        </w:rPr>
        <w:t>wynagrodzenia należnego z tytułu wykonania części umowy.</w:t>
      </w:r>
    </w:p>
    <w:p w14:paraId="1C1F3F8B" w14:textId="36111A16" w:rsidR="0059310D" w:rsidRPr="0059310D" w:rsidRDefault="0059310D" w:rsidP="0059310D">
      <w:pPr>
        <w:pStyle w:val="Akapitzlist"/>
        <w:numPr>
          <w:ilvl w:val="2"/>
          <w:numId w:val="3"/>
        </w:numPr>
        <w:ind w:left="426"/>
        <w:jc w:val="both"/>
        <w:rPr>
          <w:rFonts w:asciiTheme="minorHAnsi" w:hAnsiTheme="minorHAnsi" w:cs="Arial"/>
          <w:sz w:val="20"/>
          <w:szCs w:val="20"/>
        </w:rPr>
      </w:pPr>
      <w:r w:rsidRPr="0059310D">
        <w:rPr>
          <w:rFonts w:asciiTheme="minorHAnsi" w:hAnsiTheme="minorHAnsi" w:cs="Arial"/>
          <w:sz w:val="20"/>
          <w:szCs w:val="20"/>
        </w:rPr>
        <w:lastRenderedPageBreak/>
        <w:t>Umowa może zostać rozwiązana w każdej chwili za porozumieniem stron.</w:t>
      </w:r>
    </w:p>
    <w:p w14:paraId="63095215" w14:textId="77777777" w:rsidR="00A43BC8" w:rsidRPr="001409E0" w:rsidRDefault="00A43BC8" w:rsidP="004C005E">
      <w:pPr>
        <w:rPr>
          <w:rFonts w:asciiTheme="minorHAnsi" w:hAnsiTheme="minorHAnsi" w:cs="Arial"/>
          <w:sz w:val="20"/>
          <w:szCs w:val="20"/>
        </w:rPr>
      </w:pPr>
    </w:p>
    <w:p w14:paraId="779EE8B6" w14:textId="0A09ED31" w:rsidR="00A43BC8" w:rsidRPr="001409E0" w:rsidRDefault="00A43BC8" w:rsidP="00A43BC8">
      <w:pPr>
        <w:ind w:left="360"/>
        <w:jc w:val="center"/>
        <w:rPr>
          <w:rFonts w:asciiTheme="minorHAnsi" w:hAnsiTheme="minorHAnsi" w:cs="Arial"/>
          <w:sz w:val="20"/>
          <w:szCs w:val="20"/>
        </w:rPr>
      </w:pPr>
      <w:r w:rsidRPr="001409E0">
        <w:rPr>
          <w:rFonts w:asciiTheme="minorHAnsi" w:hAnsiTheme="minorHAnsi" w:cs="Arial"/>
          <w:sz w:val="20"/>
          <w:szCs w:val="20"/>
        </w:rPr>
        <w:t xml:space="preserve">§ </w:t>
      </w:r>
      <w:r w:rsidR="00330870">
        <w:rPr>
          <w:rFonts w:asciiTheme="minorHAnsi" w:hAnsiTheme="minorHAnsi" w:cs="Arial"/>
          <w:sz w:val="20"/>
          <w:szCs w:val="20"/>
        </w:rPr>
        <w:t>8</w:t>
      </w:r>
    </w:p>
    <w:p w14:paraId="34B93B4C" w14:textId="2E62C6BF" w:rsidR="00330870" w:rsidRPr="00330870" w:rsidRDefault="00330870" w:rsidP="00330870">
      <w:pPr>
        <w:numPr>
          <w:ilvl w:val="0"/>
          <w:numId w:val="27"/>
        </w:numPr>
        <w:spacing w:before="120" w:line="276" w:lineRule="auto"/>
        <w:jc w:val="both"/>
        <w:rPr>
          <w:rFonts w:ascii="Calibri" w:hAnsi="Calibri" w:cs="Calibri"/>
          <w:sz w:val="20"/>
          <w:szCs w:val="20"/>
        </w:rPr>
      </w:pPr>
      <w:r w:rsidRPr="00330870">
        <w:rPr>
          <w:rFonts w:ascii="Calibri" w:hAnsi="Calibri" w:cs="Calibri"/>
          <w:sz w:val="20"/>
          <w:szCs w:val="20"/>
        </w:rPr>
        <w:t>Wykonawca nie ma prawa dokonywać czynności skutkujących bezpośrednim lub pośrednim przeniesieniem wynikających z niniejszej umowy wierzytelności  przysługujących Wykonawcy w stosunku do Zamawiającego bez jego pisemnej zgody</w:t>
      </w:r>
      <w:r w:rsidR="0059310D" w:rsidRPr="0059310D">
        <w:rPr>
          <w:rFonts w:ascii="Calibri" w:hAnsi="Calibri" w:cs="Calibri"/>
          <w:sz w:val="20"/>
          <w:szCs w:val="20"/>
        </w:rPr>
        <w:t xml:space="preserve"> oraz bez spełnienia warunków wynikających z przepisów powszechnie obowiązującego prawa,</w:t>
      </w:r>
      <w:r w:rsidRPr="00330870">
        <w:rPr>
          <w:rFonts w:ascii="Calibri" w:hAnsi="Calibri" w:cs="Calibri"/>
          <w:sz w:val="20"/>
          <w:szCs w:val="20"/>
        </w:rPr>
        <w:t xml:space="preserve"> pod rygorem nieważności, w szczególności Wykonawca  nie ma prawa bez zgody Zamawiającego oraz bez spełnienia warunków wynikających z przepisów powszechnie obowiązującego prawa dokonywać przelewu wierzytelności ani ustanawiać ograniczonych praw rzeczowych na wierzytelnościach. Dokonanie ww. czynności bez zgody Zamawiającego będzie skutkować rozwiązaniem umowy w trybie natychmiastowym i obowiązkiem zapłaty przez Wykonawcę na rzecz Zamawiającego kary umownej w wysokości równowartości przeniesionej/obciążonej wierzytelności.</w:t>
      </w:r>
    </w:p>
    <w:p w14:paraId="5DA4B8B2" w14:textId="77777777" w:rsidR="0059310D" w:rsidRDefault="00330870" w:rsidP="0059310D">
      <w:pPr>
        <w:numPr>
          <w:ilvl w:val="0"/>
          <w:numId w:val="27"/>
        </w:numPr>
        <w:spacing w:before="120" w:line="276" w:lineRule="auto"/>
        <w:jc w:val="both"/>
        <w:rPr>
          <w:rFonts w:ascii="Calibri" w:hAnsi="Calibri" w:cs="Calibri"/>
          <w:sz w:val="20"/>
          <w:szCs w:val="20"/>
        </w:rPr>
      </w:pPr>
      <w:r w:rsidRPr="00330870">
        <w:rPr>
          <w:rFonts w:ascii="Calibri" w:hAnsi="Calibri" w:cs="Calibri"/>
          <w:sz w:val="20"/>
          <w:szCs w:val="20"/>
        </w:rPr>
        <w:t>Każda czynność mająca na celu zmianę wierzyciela Zamawiającego może nastąpić dopiero po uprzednim wyrażeniu zgody przez podmiot tworzący, zgodnie z art. 54 ust. 5 ustawy z dnia 15 kwietnia 2011 r o działalności leczniczej.</w:t>
      </w:r>
    </w:p>
    <w:p w14:paraId="2F2E824A" w14:textId="3151AA62" w:rsidR="0059310D" w:rsidRPr="000B7414" w:rsidRDefault="0059310D" w:rsidP="00F928F8">
      <w:pPr>
        <w:numPr>
          <w:ilvl w:val="0"/>
          <w:numId w:val="27"/>
        </w:numPr>
        <w:spacing w:before="120" w:line="276" w:lineRule="auto"/>
        <w:jc w:val="both"/>
        <w:rPr>
          <w:rFonts w:asciiTheme="minorHAnsi" w:hAnsiTheme="minorHAnsi" w:cstheme="minorHAnsi"/>
          <w:sz w:val="18"/>
          <w:szCs w:val="20"/>
        </w:rPr>
      </w:pPr>
      <w:r w:rsidRPr="000B7414">
        <w:rPr>
          <w:rFonts w:asciiTheme="minorHAnsi" w:hAnsiTheme="minorHAnsi" w:cstheme="minorHAnsi"/>
          <w:color w:val="000000"/>
          <w:sz w:val="20"/>
          <w:szCs w:val="22"/>
        </w:rPr>
        <w:t>Wykonawca zobowiązuje się względem Zamawiającego do nie przyjmowania bez jego zgody, od osób trzecich, żadnych zabezpieczeń wierzytelności przysługujących Wykonawcy względem Zamawiającego i wynikających z niniejszej umowy, w szczególności Wykonawca nie przyjmie bez zgody Zamawiającego poręczenia za dług Zamawiającego wynikający z niniejszej umowy. Przyjęcie zabezpieczenia wierzytelności bez zgody Zamawiającego będzie skutkować rozwiązaniem umowy w trybie natychmiastowym i obowiązkiem zapłaty przez Wykonawcę na rzecz Zamawiającego kary umownej w wysokości równowartości poręczenia lub przyjętego w innej formie zabezpieczenia.</w:t>
      </w:r>
    </w:p>
    <w:p w14:paraId="26491E96" w14:textId="77777777" w:rsidR="0059310D" w:rsidRPr="000B7414" w:rsidRDefault="0059310D" w:rsidP="0059310D">
      <w:pPr>
        <w:numPr>
          <w:ilvl w:val="0"/>
          <w:numId w:val="31"/>
        </w:numPr>
        <w:spacing w:after="120"/>
        <w:jc w:val="both"/>
        <w:rPr>
          <w:rFonts w:asciiTheme="minorHAnsi" w:hAnsiTheme="minorHAnsi" w:cstheme="minorHAnsi"/>
          <w:color w:val="000000"/>
          <w:sz w:val="20"/>
          <w:szCs w:val="22"/>
        </w:rPr>
      </w:pPr>
      <w:r w:rsidRPr="000B7414">
        <w:rPr>
          <w:rFonts w:asciiTheme="minorHAnsi" w:hAnsiTheme="minorHAnsi" w:cstheme="minorHAnsi"/>
          <w:color w:val="000000"/>
          <w:sz w:val="20"/>
          <w:szCs w:val="22"/>
        </w:rPr>
        <w:t xml:space="preserve">Każda ze stron zobowiązana  jest : </w:t>
      </w:r>
    </w:p>
    <w:p w14:paraId="5E2721D4" w14:textId="77777777" w:rsidR="0059310D" w:rsidRPr="000B7414" w:rsidRDefault="0059310D" w:rsidP="0059310D">
      <w:pPr>
        <w:numPr>
          <w:ilvl w:val="0"/>
          <w:numId w:val="32"/>
        </w:numPr>
        <w:spacing w:after="120"/>
        <w:ind w:left="851"/>
        <w:jc w:val="both"/>
        <w:rPr>
          <w:rFonts w:asciiTheme="minorHAnsi" w:hAnsiTheme="minorHAnsi" w:cstheme="minorHAnsi"/>
          <w:color w:val="000000"/>
          <w:sz w:val="20"/>
          <w:szCs w:val="22"/>
        </w:rPr>
      </w:pPr>
      <w:r w:rsidRPr="000B7414">
        <w:rPr>
          <w:rFonts w:asciiTheme="minorHAnsi" w:hAnsiTheme="minorHAnsi" w:cstheme="minorHAnsi"/>
          <w:color w:val="000000"/>
          <w:sz w:val="20"/>
          <w:szCs w:val="22"/>
        </w:rPr>
        <w:t xml:space="preserve">powiadomić niezwłocznie drugą stronę o zmianach </w:t>
      </w:r>
      <w:proofErr w:type="spellStart"/>
      <w:r w:rsidRPr="000B7414">
        <w:rPr>
          <w:rFonts w:asciiTheme="minorHAnsi" w:hAnsiTheme="minorHAnsi" w:cstheme="minorHAnsi"/>
          <w:color w:val="000000"/>
          <w:sz w:val="20"/>
          <w:szCs w:val="22"/>
        </w:rPr>
        <w:t>organizacyjno</w:t>
      </w:r>
      <w:proofErr w:type="spellEnd"/>
      <w:r w:rsidRPr="000B7414">
        <w:rPr>
          <w:rFonts w:asciiTheme="minorHAnsi" w:hAnsiTheme="minorHAnsi" w:cstheme="minorHAnsi"/>
          <w:color w:val="000000"/>
          <w:sz w:val="20"/>
          <w:szCs w:val="22"/>
        </w:rPr>
        <w:t xml:space="preserve"> – prawnych, które miały miejsce w okresie związania umową, jeśli mają wpływ na realizację umowy lub sposób wystawiania dokumentów rozliczeniowych,</w:t>
      </w:r>
    </w:p>
    <w:p w14:paraId="187B2D89" w14:textId="58F939CA" w:rsidR="0059310D" w:rsidRPr="000B7414" w:rsidRDefault="0059310D" w:rsidP="000B7414">
      <w:pPr>
        <w:numPr>
          <w:ilvl w:val="0"/>
          <w:numId w:val="32"/>
        </w:numPr>
        <w:spacing w:after="120"/>
        <w:ind w:left="851"/>
        <w:jc w:val="both"/>
        <w:rPr>
          <w:rFonts w:asciiTheme="minorHAnsi" w:hAnsiTheme="minorHAnsi" w:cstheme="minorHAnsi"/>
          <w:color w:val="000000"/>
          <w:sz w:val="20"/>
          <w:szCs w:val="22"/>
        </w:rPr>
      </w:pPr>
      <w:r w:rsidRPr="000B7414">
        <w:rPr>
          <w:rFonts w:asciiTheme="minorHAnsi" w:hAnsiTheme="minorHAnsi" w:cstheme="minorHAnsi"/>
          <w:color w:val="000000"/>
          <w:sz w:val="20"/>
          <w:szCs w:val="22"/>
        </w:rPr>
        <w:t>złożyć  komplet  dokumentów  wskazujących  następcę  prawnego.</w:t>
      </w:r>
    </w:p>
    <w:p w14:paraId="4578D093" w14:textId="77777777" w:rsidR="00A43BC8" w:rsidRPr="001409E0" w:rsidRDefault="00A43BC8" w:rsidP="00A43BC8">
      <w:pPr>
        <w:rPr>
          <w:rFonts w:asciiTheme="minorHAnsi" w:hAnsiTheme="minorHAnsi" w:cs="Arial"/>
          <w:sz w:val="20"/>
          <w:szCs w:val="20"/>
        </w:rPr>
      </w:pPr>
    </w:p>
    <w:p w14:paraId="46E66F5E" w14:textId="762F8DA8" w:rsidR="00A43BC8" w:rsidRPr="001409E0" w:rsidRDefault="00A43BC8" w:rsidP="00A43BC8">
      <w:pPr>
        <w:ind w:left="360"/>
        <w:jc w:val="center"/>
        <w:rPr>
          <w:rFonts w:asciiTheme="minorHAnsi" w:hAnsiTheme="minorHAnsi" w:cs="Arial"/>
          <w:sz w:val="20"/>
          <w:szCs w:val="20"/>
        </w:rPr>
      </w:pPr>
      <w:r w:rsidRPr="001409E0">
        <w:rPr>
          <w:rFonts w:asciiTheme="minorHAnsi" w:hAnsiTheme="minorHAnsi" w:cs="Arial"/>
          <w:sz w:val="20"/>
          <w:szCs w:val="20"/>
        </w:rPr>
        <w:t xml:space="preserve">§ </w:t>
      </w:r>
      <w:r w:rsidR="00330870">
        <w:rPr>
          <w:rFonts w:asciiTheme="minorHAnsi" w:hAnsiTheme="minorHAnsi" w:cs="Arial"/>
          <w:sz w:val="20"/>
          <w:szCs w:val="20"/>
        </w:rPr>
        <w:t>9</w:t>
      </w:r>
    </w:p>
    <w:p w14:paraId="114B4C6E" w14:textId="77777777" w:rsidR="00A43BC8" w:rsidRPr="001409E0" w:rsidRDefault="00A43BC8" w:rsidP="00A43BC8">
      <w:pPr>
        <w:numPr>
          <w:ilvl w:val="0"/>
          <w:numId w:val="1"/>
        </w:numPr>
        <w:tabs>
          <w:tab w:val="left" w:pos="720"/>
        </w:tabs>
        <w:overflowPunct w:val="0"/>
        <w:autoSpaceDE w:val="0"/>
        <w:autoSpaceDN w:val="0"/>
        <w:adjustRightInd w:val="0"/>
        <w:jc w:val="both"/>
        <w:textAlignment w:val="baseline"/>
        <w:rPr>
          <w:rFonts w:asciiTheme="minorHAnsi" w:hAnsiTheme="minorHAnsi" w:cs="Arial"/>
          <w:sz w:val="20"/>
          <w:szCs w:val="20"/>
        </w:rPr>
      </w:pPr>
      <w:r w:rsidRPr="001409E0">
        <w:rPr>
          <w:rFonts w:asciiTheme="minorHAnsi" w:hAnsiTheme="minorHAnsi" w:cs="Arial"/>
          <w:sz w:val="20"/>
          <w:szCs w:val="20"/>
        </w:rPr>
        <w:t>Wszelkie zmiany bądź uzupełnienia niniejszej umowy wymagają formy pisemnej pod rygorem nieważności.</w:t>
      </w:r>
    </w:p>
    <w:p w14:paraId="10BFE54A" w14:textId="77777777" w:rsidR="00752968" w:rsidRPr="00366A81" w:rsidRDefault="00752968" w:rsidP="00752968">
      <w:pPr>
        <w:keepLines/>
        <w:numPr>
          <w:ilvl w:val="0"/>
          <w:numId w:val="16"/>
        </w:numPr>
        <w:autoSpaceDE w:val="0"/>
        <w:autoSpaceDN w:val="0"/>
        <w:adjustRightInd w:val="0"/>
        <w:jc w:val="both"/>
        <w:rPr>
          <w:rFonts w:asciiTheme="minorHAnsi" w:hAnsiTheme="minorHAnsi" w:cs="Tahoma"/>
          <w:sz w:val="20"/>
          <w:szCs w:val="20"/>
        </w:rPr>
      </w:pPr>
      <w:r w:rsidRPr="00366A81">
        <w:rPr>
          <w:rFonts w:asciiTheme="minorHAnsi" w:hAnsiTheme="minorHAnsi" w:cs="Tahoma"/>
          <w:sz w:val="20"/>
          <w:szCs w:val="20"/>
        </w:rPr>
        <w:t xml:space="preserve">Zgodnie z art. </w:t>
      </w:r>
      <w:r w:rsidR="00D42EB8">
        <w:rPr>
          <w:rFonts w:asciiTheme="minorHAnsi" w:hAnsiTheme="minorHAnsi" w:cs="Tahoma"/>
          <w:sz w:val="20"/>
          <w:szCs w:val="20"/>
        </w:rPr>
        <w:t xml:space="preserve">455 </w:t>
      </w:r>
      <w:proofErr w:type="spellStart"/>
      <w:r w:rsidR="00D42EB8">
        <w:rPr>
          <w:rFonts w:asciiTheme="minorHAnsi" w:hAnsiTheme="minorHAnsi" w:cs="Tahoma"/>
          <w:sz w:val="20"/>
          <w:szCs w:val="20"/>
        </w:rPr>
        <w:t>ut</w:t>
      </w:r>
      <w:proofErr w:type="spellEnd"/>
      <w:r w:rsidR="00D42EB8">
        <w:rPr>
          <w:rFonts w:asciiTheme="minorHAnsi" w:hAnsiTheme="minorHAnsi" w:cs="Tahoma"/>
          <w:sz w:val="20"/>
          <w:szCs w:val="20"/>
        </w:rPr>
        <w:t xml:space="preserve">. 1 pkt 1 </w:t>
      </w:r>
      <w:r w:rsidRPr="00366A81">
        <w:rPr>
          <w:rFonts w:asciiTheme="minorHAnsi" w:hAnsiTheme="minorHAnsi" w:cs="Tahoma"/>
          <w:sz w:val="20"/>
          <w:szCs w:val="20"/>
        </w:rPr>
        <w:t xml:space="preserve"> ustawy </w:t>
      </w:r>
      <w:proofErr w:type="spellStart"/>
      <w:r w:rsidRPr="00366A81">
        <w:rPr>
          <w:rFonts w:asciiTheme="minorHAnsi" w:hAnsiTheme="minorHAnsi" w:cs="Tahoma"/>
          <w:sz w:val="20"/>
          <w:szCs w:val="20"/>
        </w:rPr>
        <w:t>Pzp</w:t>
      </w:r>
      <w:proofErr w:type="spellEnd"/>
      <w:r w:rsidRPr="00366A81">
        <w:rPr>
          <w:rFonts w:asciiTheme="minorHAnsi" w:hAnsiTheme="minorHAnsi" w:cs="Tahoma"/>
          <w:sz w:val="20"/>
          <w:szCs w:val="20"/>
        </w:rPr>
        <w:t xml:space="preserve">, Zamawiający przewiduje możliwość następujących zmian postanowień umowy w stosunku do treści złożonej oferty: </w:t>
      </w:r>
    </w:p>
    <w:p w14:paraId="2CCC0CBE" w14:textId="77777777" w:rsidR="00752968" w:rsidRPr="00366A81" w:rsidRDefault="00752968" w:rsidP="00752968">
      <w:pPr>
        <w:widowControl w:val="0"/>
        <w:numPr>
          <w:ilvl w:val="0"/>
          <w:numId w:val="17"/>
        </w:numPr>
        <w:autoSpaceDE w:val="0"/>
        <w:autoSpaceDN w:val="0"/>
        <w:adjustRightInd w:val="0"/>
        <w:jc w:val="both"/>
        <w:rPr>
          <w:rFonts w:asciiTheme="minorHAnsi" w:hAnsiTheme="minorHAnsi" w:cs="Tahoma"/>
          <w:sz w:val="20"/>
          <w:szCs w:val="20"/>
        </w:rPr>
      </w:pPr>
      <w:r w:rsidRPr="00366A81">
        <w:rPr>
          <w:rFonts w:asciiTheme="minorHAnsi" w:hAnsiTheme="minorHAnsi" w:cs="Tahoma"/>
          <w:sz w:val="20"/>
          <w:szCs w:val="20"/>
        </w:rPr>
        <w:t>w przypadku zmiany podatku VAT wprowadzonej przez odpowiednie organa państwowe z dniem wejścia w życie aktu prawnego wprowadzającego tę zmianę;</w:t>
      </w:r>
    </w:p>
    <w:p w14:paraId="2B11AC17" w14:textId="77777777" w:rsidR="00752968" w:rsidRPr="00366A81" w:rsidRDefault="00752968" w:rsidP="00752968">
      <w:pPr>
        <w:widowControl w:val="0"/>
        <w:numPr>
          <w:ilvl w:val="0"/>
          <w:numId w:val="17"/>
        </w:numPr>
        <w:autoSpaceDE w:val="0"/>
        <w:autoSpaceDN w:val="0"/>
        <w:adjustRightInd w:val="0"/>
        <w:jc w:val="both"/>
        <w:rPr>
          <w:rFonts w:asciiTheme="minorHAnsi" w:hAnsiTheme="minorHAnsi" w:cs="Tahoma"/>
          <w:sz w:val="20"/>
          <w:szCs w:val="20"/>
        </w:rPr>
      </w:pPr>
      <w:r w:rsidRPr="00366A81">
        <w:rPr>
          <w:rFonts w:asciiTheme="minorHAnsi" w:hAnsiTheme="minorHAnsi" w:cs="Tahoma"/>
          <w:sz w:val="20"/>
          <w:szCs w:val="20"/>
        </w:rPr>
        <w:t>w przypadku zmiany numeru katalogowego danego produktu, jeżeli nie spowoduje to zmiany przedmiotu umowy</w:t>
      </w:r>
    </w:p>
    <w:p w14:paraId="6003CABE" w14:textId="77777777" w:rsidR="00752968" w:rsidRPr="00366A81" w:rsidRDefault="00752968" w:rsidP="00752968">
      <w:pPr>
        <w:widowControl w:val="0"/>
        <w:numPr>
          <w:ilvl w:val="0"/>
          <w:numId w:val="17"/>
        </w:numPr>
        <w:autoSpaceDE w:val="0"/>
        <w:autoSpaceDN w:val="0"/>
        <w:adjustRightInd w:val="0"/>
        <w:jc w:val="both"/>
        <w:rPr>
          <w:rFonts w:asciiTheme="minorHAnsi" w:hAnsiTheme="minorHAnsi" w:cs="Tahoma"/>
          <w:sz w:val="20"/>
          <w:szCs w:val="20"/>
        </w:rPr>
      </w:pPr>
      <w:r w:rsidRPr="00366A81">
        <w:rPr>
          <w:rFonts w:asciiTheme="minorHAnsi" w:hAnsiTheme="minorHAnsi" w:cs="Tahoma"/>
          <w:sz w:val="20"/>
          <w:szCs w:val="20"/>
        </w:rPr>
        <w:t>w przypadku obniżenia ceny produktu</w:t>
      </w:r>
    </w:p>
    <w:p w14:paraId="0C85B371" w14:textId="183BBF12" w:rsidR="00752968" w:rsidRPr="00366A81" w:rsidRDefault="00752968" w:rsidP="00752968">
      <w:pPr>
        <w:numPr>
          <w:ilvl w:val="0"/>
          <w:numId w:val="17"/>
        </w:numPr>
        <w:tabs>
          <w:tab w:val="left" w:pos="-5529"/>
        </w:tabs>
        <w:jc w:val="both"/>
        <w:rPr>
          <w:rFonts w:asciiTheme="minorHAnsi" w:hAnsiTheme="minorHAnsi" w:cs="Tahoma"/>
          <w:sz w:val="20"/>
          <w:szCs w:val="20"/>
          <w:lang w:val="x-none"/>
        </w:rPr>
      </w:pPr>
      <w:r w:rsidRPr="00366A81">
        <w:rPr>
          <w:rFonts w:asciiTheme="minorHAnsi" w:hAnsiTheme="minorHAnsi" w:cs="Tahoma"/>
          <w:sz w:val="20"/>
          <w:szCs w:val="20"/>
        </w:rPr>
        <w:t xml:space="preserve">w przypadku </w:t>
      </w:r>
      <w:r w:rsidRPr="00366A81">
        <w:rPr>
          <w:rFonts w:asciiTheme="minorHAnsi" w:hAnsiTheme="minorHAnsi" w:cs="Tahoma"/>
          <w:sz w:val="20"/>
          <w:szCs w:val="20"/>
          <w:lang w:val="x-none"/>
        </w:rPr>
        <w:t>wydłużenia okresu trwania umowy w przypadku niewyczerpania całości asortymentu</w:t>
      </w:r>
      <w:r w:rsidR="000210F7">
        <w:rPr>
          <w:rFonts w:asciiTheme="minorHAnsi" w:hAnsiTheme="minorHAnsi" w:cs="Tahoma"/>
          <w:sz w:val="20"/>
          <w:szCs w:val="20"/>
        </w:rPr>
        <w:t xml:space="preserve"> w danym pakiecie </w:t>
      </w:r>
      <w:r w:rsidRPr="00366A81">
        <w:rPr>
          <w:rFonts w:asciiTheme="minorHAnsi" w:hAnsiTheme="minorHAnsi" w:cs="Tahoma"/>
          <w:sz w:val="20"/>
          <w:szCs w:val="20"/>
          <w:lang w:val="x-none"/>
        </w:rPr>
        <w:t xml:space="preserve"> określonego w załączniku „Formularz</w:t>
      </w:r>
      <w:r w:rsidR="00997FC2">
        <w:rPr>
          <w:rFonts w:asciiTheme="minorHAnsi" w:hAnsiTheme="minorHAnsi" w:cs="Tahoma"/>
          <w:sz w:val="20"/>
          <w:szCs w:val="20"/>
        </w:rPr>
        <w:t xml:space="preserve"> </w:t>
      </w:r>
      <w:r w:rsidRPr="00366A81">
        <w:rPr>
          <w:rFonts w:asciiTheme="minorHAnsi" w:hAnsiTheme="minorHAnsi" w:cs="Tahoma"/>
          <w:sz w:val="20"/>
          <w:szCs w:val="20"/>
          <w:lang w:val="x-none"/>
        </w:rPr>
        <w:t>cenowy”</w:t>
      </w:r>
    </w:p>
    <w:p w14:paraId="0041B66B" w14:textId="77777777" w:rsidR="00752968" w:rsidRPr="00366A81" w:rsidRDefault="00752968" w:rsidP="00752968">
      <w:pPr>
        <w:numPr>
          <w:ilvl w:val="0"/>
          <w:numId w:val="17"/>
        </w:numPr>
        <w:jc w:val="both"/>
        <w:rPr>
          <w:rFonts w:asciiTheme="minorHAnsi" w:hAnsiTheme="minorHAnsi" w:cs="Tahoma"/>
          <w:sz w:val="20"/>
          <w:szCs w:val="20"/>
        </w:rPr>
      </w:pPr>
      <w:r w:rsidRPr="00366A81">
        <w:rPr>
          <w:rFonts w:asciiTheme="minorHAnsi" w:hAnsiTheme="minorHAnsi" w:cs="Tahoma"/>
          <w:sz w:val="20"/>
          <w:szCs w:val="20"/>
        </w:rPr>
        <w:t>w przypadku zakończenia produkcji lub wycofania z rynku wyrobu będącego przedmiotem umowy, dopuszcza się zmianę na nowy produkt o tych samych bądź lepszych parametrach, innej nazwie, innym numerze katalogowym, po cenie jednostkowej zaoferowanej w ofercie;</w:t>
      </w:r>
    </w:p>
    <w:p w14:paraId="73FFDB78" w14:textId="77777777" w:rsidR="00A43BC8" w:rsidRPr="004C005E" w:rsidRDefault="00752968" w:rsidP="004C005E">
      <w:pPr>
        <w:numPr>
          <w:ilvl w:val="0"/>
          <w:numId w:val="17"/>
        </w:numPr>
        <w:jc w:val="both"/>
        <w:rPr>
          <w:rFonts w:asciiTheme="minorHAnsi" w:hAnsiTheme="minorHAnsi" w:cs="Tahoma"/>
          <w:sz w:val="20"/>
          <w:szCs w:val="20"/>
        </w:rPr>
      </w:pPr>
      <w:r w:rsidRPr="00366A81">
        <w:rPr>
          <w:rFonts w:asciiTheme="minorHAnsi" w:hAnsiTheme="minorHAnsi" w:cs="Tahoma"/>
          <w:sz w:val="20"/>
          <w:szCs w:val="20"/>
        </w:rPr>
        <w:t>w przypadku wystąpienia przejściowego braku produktu z przyczyn leżących po stronie producenta przy jednoczesnym dostarczeniu produktu zamiennego o parametrach nie gorszych od produktu objętego umową i zaakceptowanego przez Zamawiającego</w:t>
      </w:r>
      <w:r w:rsidR="004C005E">
        <w:rPr>
          <w:rFonts w:asciiTheme="minorHAnsi" w:hAnsiTheme="minorHAnsi" w:cs="Tahoma"/>
          <w:sz w:val="20"/>
          <w:szCs w:val="20"/>
        </w:rPr>
        <w:t>.</w:t>
      </w:r>
    </w:p>
    <w:p w14:paraId="39937811" w14:textId="3CEC5DFF" w:rsidR="00A43BC8" w:rsidRPr="001409E0" w:rsidRDefault="00A43BC8" w:rsidP="00A43BC8">
      <w:pPr>
        <w:ind w:left="360"/>
        <w:jc w:val="center"/>
        <w:rPr>
          <w:rFonts w:asciiTheme="minorHAnsi" w:hAnsiTheme="minorHAnsi" w:cs="Arial"/>
          <w:sz w:val="20"/>
          <w:szCs w:val="20"/>
        </w:rPr>
      </w:pPr>
      <w:r w:rsidRPr="001409E0">
        <w:rPr>
          <w:rFonts w:asciiTheme="minorHAnsi" w:hAnsiTheme="minorHAnsi" w:cs="Arial"/>
          <w:sz w:val="20"/>
          <w:szCs w:val="20"/>
        </w:rPr>
        <w:t xml:space="preserve">§ </w:t>
      </w:r>
      <w:r w:rsidR="00330870">
        <w:rPr>
          <w:rFonts w:asciiTheme="minorHAnsi" w:hAnsiTheme="minorHAnsi" w:cs="Arial"/>
          <w:sz w:val="20"/>
          <w:szCs w:val="20"/>
        </w:rPr>
        <w:t>10</w:t>
      </w:r>
    </w:p>
    <w:p w14:paraId="6971F492" w14:textId="77777777" w:rsidR="00A43BC8" w:rsidRPr="001409E0" w:rsidRDefault="00A43BC8" w:rsidP="00A43BC8">
      <w:pPr>
        <w:ind w:left="360"/>
        <w:jc w:val="both"/>
        <w:rPr>
          <w:rFonts w:asciiTheme="minorHAnsi" w:hAnsiTheme="minorHAnsi" w:cs="Arial"/>
          <w:sz w:val="20"/>
          <w:szCs w:val="20"/>
        </w:rPr>
      </w:pPr>
      <w:r w:rsidRPr="001409E0">
        <w:rPr>
          <w:rFonts w:asciiTheme="minorHAnsi" w:hAnsiTheme="minorHAnsi" w:cs="Arial"/>
          <w:sz w:val="20"/>
          <w:szCs w:val="20"/>
        </w:rPr>
        <w:t>W sprawach nie uregulowanych niniejszą umową obowiązują przepisy Kodeksu Cywilnego, Ustawy prawo zamówień publicznych oraz oferta przetargowa  Wykonawcy.</w:t>
      </w:r>
    </w:p>
    <w:p w14:paraId="53C0816B" w14:textId="77777777" w:rsidR="00A43BC8" w:rsidRPr="001409E0" w:rsidRDefault="00A43BC8" w:rsidP="00A43BC8">
      <w:pPr>
        <w:ind w:left="360"/>
        <w:jc w:val="center"/>
        <w:rPr>
          <w:rFonts w:asciiTheme="minorHAnsi" w:hAnsiTheme="minorHAnsi" w:cs="Arial"/>
          <w:sz w:val="20"/>
          <w:szCs w:val="20"/>
        </w:rPr>
      </w:pPr>
    </w:p>
    <w:p w14:paraId="1B31D3CB" w14:textId="4B35A463" w:rsidR="00A43BC8" w:rsidRPr="001409E0" w:rsidRDefault="00A43BC8" w:rsidP="00A43BC8">
      <w:pPr>
        <w:ind w:left="360"/>
        <w:jc w:val="center"/>
        <w:rPr>
          <w:rFonts w:asciiTheme="minorHAnsi" w:hAnsiTheme="minorHAnsi" w:cs="Arial"/>
          <w:sz w:val="20"/>
          <w:szCs w:val="20"/>
        </w:rPr>
      </w:pPr>
      <w:r w:rsidRPr="001409E0">
        <w:rPr>
          <w:rFonts w:asciiTheme="minorHAnsi" w:hAnsiTheme="minorHAnsi" w:cs="Arial"/>
          <w:sz w:val="20"/>
          <w:szCs w:val="20"/>
        </w:rPr>
        <w:t>§ 1</w:t>
      </w:r>
      <w:r w:rsidR="00330870">
        <w:rPr>
          <w:rFonts w:asciiTheme="minorHAnsi" w:hAnsiTheme="minorHAnsi" w:cs="Arial"/>
          <w:sz w:val="20"/>
          <w:szCs w:val="20"/>
        </w:rPr>
        <w:t>1</w:t>
      </w:r>
    </w:p>
    <w:p w14:paraId="6196D821" w14:textId="77777777" w:rsidR="00A43BC8" w:rsidRPr="001409E0" w:rsidRDefault="00A43BC8" w:rsidP="00A43BC8">
      <w:pPr>
        <w:overflowPunct w:val="0"/>
        <w:autoSpaceDE w:val="0"/>
        <w:autoSpaceDN w:val="0"/>
        <w:adjustRightInd w:val="0"/>
        <w:ind w:left="360"/>
        <w:jc w:val="both"/>
        <w:textAlignment w:val="baseline"/>
        <w:rPr>
          <w:rFonts w:asciiTheme="minorHAnsi" w:hAnsiTheme="minorHAnsi" w:cs="Arial"/>
          <w:sz w:val="20"/>
          <w:szCs w:val="20"/>
        </w:rPr>
      </w:pPr>
      <w:r w:rsidRPr="001409E0">
        <w:rPr>
          <w:rFonts w:asciiTheme="minorHAnsi" w:hAnsiTheme="minorHAnsi" w:cs="Arial"/>
          <w:sz w:val="20"/>
          <w:szCs w:val="20"/>
        </w:rPr>
        <w:lastRenderedPageBreak/>
        <w:t>Ewentualne spory wynikłe na tle niniejszej umowy będzie rozstrzygał Sąd właściwy dla siedziby Zamawiającego.</w:t>
      </w:r>
    </w:p>
    <w:p w14:paraId="72EE4B78" w14:textId="77777777" w:rsidR="00A43BC8" w:rsidRPr="001409E0" w:rsidRDefault="00A43BC8" w:rsidP="00A43BC8">
      <w:pPr>
        <w:ind w:left="360"/>
        <w:jc w:val="center"/>
        <w:rPr>
          <w:rFonts w:asciiTheme="minorHAnsi" w:hAnsiTheme="minorHAnsi" w:cs="Arial"/>
          <w:sz w:val="20"/>
          <w:szCs w:val="20"/>
        </w:rPr>
      </w:pPr>
    </w:p>
    <w:p w14:paraId="3AD2207F" w14:textId="146E7B9D" w:rsidR="00A43BC8" w:rsidRPr="001409E0" w:rsidRDefault="00A43BC8" w:rsidP="00A43BC8">
      <w:pPr>
        <w:ind w:left="360"/>
        <w:jc w:val="center"/>
        <w:rPr>
          <w:rFonts w:asciiTheme="minorHAnsi" w:hAnsiTheme="minorHAnsi" w:cs="Arial"/>
          <w:sz w:val="20"/>
          <w:szCs w:val="20"/>
        </w:rPr>
      </w:pPr>
      <w:r w:rsidRPr="001409E0">
        <w:rPr>
          <w:rFonts w:asciiTheme="minorHAnsi" w:hAnsiTheme="minorHAnsi" w:cs="Arial"/>
          <w:sz w:val="20"/>
          <w:szCs w:val="20"/>
        </w:rPr>
        <w:t>§ 1</w:t>
      </w:r>
      <w:r w:rsidR="00330870">
        <w:rPr>
          <w:rFonts w:asciiTheme="minorHAnsi" w:hAnsiTheme="minorHAnsi" w:cs="Arial"/>
          <w:sz w:val="20"/>
          <w:szCs w:val="20"/>
        </w:rPr>
        <w:t>2</w:t>
      </w:r>
    </w:p>
    <w:p w14:paraId="2A35832D" w14:textId="2417AE43" w:rsidR="00A43BC8" w:rsidRPr="001409E0" w:rsidRDefault="00A43BC8" w:rsidP="00A43BC8">
      <w:pPr>
        <w:overflowPunct w:val="0"/>
        <w:autoSpaceDE w:val="0"/>
        <w:autoSpaceDN w:val="0"/>
        <w:adjustRightInd w:val="0"/>
        <w:ind w:left="360"/>
        <w:jc w:val="both"/>
        <w:textAlignment w:val="baseline"/>
        <w:rPr>
          <w:rFonts w:asciiTheme="minorHAnsi" w:hAnsiTheme="minorHAnsi" w:cs="Arial"/>
          <w:sz w:val="20"/>
          <w:szCs w:val="20"/>
        </w:rPr>
      </w:pPr>
      <w:r w:rsidRPr="001409E0">
        <w:rPr>
          <w:rFonts w:asciiTheme="minorHAnsi" w:hAnsiTheme="minorHAnsi" w:cs="Arial"/>
          <w:sz w:val="20"/>
          <w:szCs w:val="20"/>
        </w:rPr>
        <w:t>Umow</w:t>
      </w:r>
      <w:r w:rsidR="002E11CD">
        <w:rPr>
          <w:rFonts w:asciiTheme="minorHAnsi" w:hAnsiTheme="minorHAnsi" w:cs="Arial"/>
          <w:sz w:val="20"/>
          <w:szCs w:val="20"/>
        </w:rPr>
        <w:t xml:space="preserve">a została zawarta z chwilą złożenia ostatniego z podpisów elektronicznych. </w:t>
      </w:r>
    </w:p>
    <w:p w14:paraId="61F6236C" w14:textId="77777777" w:rsidR="00A43BC8" w:rsidRPr="001409E0" w:rsidRDefault="00A43BC8" w:rsidP="00A43BC8">
      <w:pPr>
        <w:rPr>
          <w:rFonts w:asciiTheme="minorHAnsi" w:hAnsiTheme="minorHAnsi"/>
          <w:sz w:val="20"/>
          <w:szCs w:val="20"/>
        </w:rPr>
      </w:pPr>
    </w:p>
    <w:p w14:paraId="3AB9CA6A" w14:textId="77777777" w:rsidR="00A43BC8" w:rsidRPr="001409E0" w:rsidRDefault="00A43BC8" w:rsidP="00A43BC8">
      <w:pPr>
        <w:rPr>
          <w:rFonts w:asciiTheme="minorHAnsi" w:hAnsiTheme="minorHAnsi"/>
          <w:sz w:val="20"/>
          <w:szCs w:val="20"/>
        </w:rPr>
      </w:pPr>
      <w:r w:rsidRPr="001409E0">
        <w:rPr>
          <w:rFonts w:asciiTheme="minorHAnsi" w:hAnsiTheme="minorHAnsi"/>
          <w:b/>
          <w:sz w:val="20"/>
          <w:szCs w:val="20"/>
        </w:rPr>
        <w:t xml:space="preserve">                                                                                          </w:t>
      </w:r>
    </w:p>
    <w:p w14:paraId="34D5DC22" w14:textId="77777777" w:rsidR="00A43BC8" w:rsidRPr="001409E0" w:rsidRDefault="00A43BC8" w:rsidP="00A43BC8">
      <w:pPr>
        <w:rPr>
          <w:rFonts w:asciiTheme="minorHAnsi" w:hAnsiTheme="minorHAnsi"/>
          <w:b/>
          <w:sz w:val="20"/>
          <w:szCs w:val="20"/>
        </w:rPr>
      </w:pPr>
      <w:r w:rsidRPr="001409E0">
        <w:rPr>
          <w:rFonts w:asciiTheme="minorHAnsi" w:hAnsiTheme="minorHAnsi"/>
          <w:b/>
          <w:sz w:val="20"/>
          <w:szCs w:val="20"/>
        </w:rPr>
        <w:t>W imieniu Wykonawcy                                                                                               W imieniu Zamawiającego</w:t>
      </w:r>
    </w:p>
    <w:p w14:paraId="0B6ACBB0" w14:textId="77777777" w:rsidR="00A43BC8" w:rsidRPr="001409E0" w:rsidRDefault="00A43BC8" w:rsidP="00A43BC8">
      <w:pPr>
        <w:jc w:val="center"/>
        <w:rPr>
          <w:rFonts w:asciiTheme="minorHAnsi" w:hAnsiTheme="minorHAnsi"/>
          <w:b/>
          <w:sz w:val="20"/>
          <w:szCs w:val="20"/>
        </w:rPr>
      </w:pPr>
    </w:p>
    <w:p w14:paraId="0866035B" w14:textId="786365CA" w:rsidR="000A3C35" w:rsidRDefault="000A3C35" w:rsidP="00EE24C0">
      <w:pPr>
        <w:jc w:val="both"/>
        <w:rPr>
          <w:rFonts w:ascii="Arial Narrow" w:hAnsi="Arial Narrow"/>
          <w:b/>
          <w:sz w:val="20"/>
          <w:szCs w:val="20"/>
        </w:rPr>
      </w:pPr>
    </w:p>
    <w:p w14:paraId="06413CA8" w14:textId="471DDEE5" w:rsidR="005943D9" w:rsidRDefault="005943D9" w:rsidP="00EE24C0">
      <w:pPr>
        <w:jc w:val="both"/>
        <w:rPr>
          <w:rFonts w:ascii="Arial Narrow" w:hAnsi="Arial Narrow"/>
          <w:b/>
          <w:sz w:val="20"/>
          <w:szCs w:val="20"/>
        </w:rPr>
      </w:pPr>
    </w:p>
    <w:p w14:paraId="5FFCCA5C" w14:textId="7FEC1D16" w:rsidR="00732700" w:rsidRDefault="00732700" w:rsidP="00EE24C0">
      <w:pPr>
        <w:jc w:val="both"/>
        <w:rPr>
          <w:rFonts w:ascii="Arial Narrow" w:hAnsi="Arial Narrow"/>
          <w:b/>
          <w:sz w:val="20"/>
          <w:szCs w:val="20"/>
        </w:rPr>
      </w:pPr>
    </w:p>
    <w:p w14:paraId="2024C3E3" w14:textId="3D7BAEB6" w:rsidR="00732700" w:rsidRDefault="00732700" w:rsidP="00EE24C0">
      <w:pPr>
        <w:jc w:val="both"/>
        <w:rPr>
          <w:rFonts w:ascii="Arial Narrow" w:hAnsi="Arial Narrow"/>
          <w:b/>
          <w:sz w:val="20"/>
          <w:szCs w:val="20"/>
        </w:rPr>
      </w:pPr>
    </w:p>
    <w:p w14:paraId="4CEA4E63" w14:textId="53CE16BD" w:rsidR="00732700" w:rsidRDefault="00732700" w:rsidP="00EE24C0">
      <w:pPr>
        <w:jc w:val="both"/>
        <w:rPr>
          <w:rFonts w:ascii="Arial Narrow" w:hAnsi="Arial Narrow"/>
          <w:b/>
          <w:sz w:val="20"/>
          <w:szCs w:val="20"/>
        </w:rPr>
      </w:pPr>
    </w:p>
    <w:p w14:paraId="244B2448" w14:textId="71BBACE7" w:rsidR="00732700" w:rsidRDefault="00732700" w:rsidP="00EE24C0">
      <w:pPr>
        <w:jc w:val="both"/>
        <w:rPr>
          <w:rFonts w:ascii="Arial Narrow" w:hAnsi="Arial Narrow"/>
          <w:b/>
          <w:sz w:val="20"/>
          <w:szCs w:val="20"/>
        </w:rPr>
      </w:pPr>
    </w:p>
    <w:p w14:paraId="47E51673" w14:textId="3A9B0F6C" w:rsidR="00732700" w:rsidRDefault="00732700" w:rsidP="00EE24C0">
      <w:pPr>
        <w:jc w:val="both"/>
        <w:rPr>
          <w:rFonts w:ascii="Arial Narrow" w:hAnsi="Arial Narrow"/>
          <w:b/>
          <w:sz w:val="20"/>
          <w:szCs w:val="20"/>
        </w:rPr>
      </w:pPr>
    </w:p>
    <w:p w14:paraId="69AB6D4F" w14:textId="708D700C" w:rsidR="00732700" w:rsidRDefault="00732700" w:rsidP="00EE24C0">
      <w:pPr>
        <w:jc w:val="both"/>
        <w:rPr>
          <w:rFonts w:ascii="Arial Narrow" w:hAnsi="Arial Narrow"/>
          <w:b/>
          <w:sz w:val="20"/>
          <w:szCs w:val="20"/>
        </w:rPr>
      </w:pPr>
    </w:p>
    <w:p w14:paraId="7D108254" w14:textId="7D64C806" w:rsidR="00732700" w:rsidRDefault="00732700" w:rsidP="00EE24C0">
      <w:pPr>
        <w:jc w:val="both"/>
        <w:rPr>
          <w:rFonts w:ascii="Arial Narrow" w:hAnsi="Arial Narrow"/>
          <w:b/>
          <w:sz w:val="20"/>
          <w:szCs w:val="20"/>
        </w:rPr>
      </w:pPr>
    </w:p>
    <w:p w14:paraId="1E5A8398" w14:textId="117729F9" w:rsidR="00732700" w:rsidRDefault="00732700" w:rsidP="00EE24C0">
      <w:pPr>
        <w:jc w:val="both"/>
        <w:rPr>
          <w:rFonts w:ascii="Arial Narrow" w:hAnsi="Arial Narrow"/>
          <w:b/>
          <w:sz w:val="20"/>
          <w:szCs w:val="20"/>
        </w:rPr>
      </w:pPr>
    </w:p>
    <w:p w14:paraId="23920170" w14:textId="334DE035" w:rsidR="00732700" w:rsidRDefault="00732700" w:rsidP="00EE24C0">
      <w:pPr>
        <w:jc w:val="both"/>
        <w:rPr>
          <w:rFonts w:ascii="Arial Narrow" w:hAnsi="Arial Narrow"/>
          <w:b/>
          <w:sz w:val="20"/>
          <w:szCs w:val="20"/>
        </w:rPr>
      </w:pPr>
    </w:p>
    <w:p w14:paraId="4D9F25C6" w14:textId="6D78F292" w:rsidR="00732700" w:rsidRDefault="00732700" w:rsidP="00EE24C0">
      <w:pPr>
        <w:jc w:val="both"/>
        <w:rPr>
          <w:rFonts w:ascii="Arial Narrow" w:hAnsi="Arial Narrow"/>
          <w:b/>
          <w:sz w:val="20"/>
          <w:szCs w:val="20"/>
        </w:rPr>
      </w:pPr>
    </w:p>
    <w:p w14:paraId="53FEBC7B" w14:textId="6E9194D2" w:rsidR="00732700" w:rsidRDefault="00732700" w:rsidP="00EE24C0">
      <w:pPr>
        <w:jc w:val="both"/>
        <w:rPr>
          <w:rFonts w:ascii="Arial Narrow" w:hAnsi="Arial Narrow"/>
          <w:b/>
          <w:sz w:val="20"/>
          <w:szCs w:val="20"/>
        </w:rPr>
      </w:pPr>
    </w:p>
    <w:p w14:paraId="620729D5" w14:textId="47DCBFCC" w:rsidR="00732700" w:rsidRDefault="00732700" w:rsidP="00EE24C0">
      <w:pPr>
        <w:jc w:val="both"/>
        <w:rPr>
          <w:rFonts w:ascii="Arial Narrow" w:hAnsi="Arial Narrow"/>
          <w:b/>
          <w:sz w:val="20"/>
          <w:szCs w:val="20"/>
        </w:rPr>
      </w:pPr>
    </w:p>
    <w:p w14:paraId="7AB6D2C4" w14:textId="52C0AB5A" w:rsidR="00732700" w:rsidRDefault="00732700" w:rsidP="00EE24C0">
      <w:pPr>
        <w:jc w:val="both"/>
        <w:rPr>
          <w:rFonts w:ascii="Arial Narrow" w:hAnsi="Arial Narrow"/>
          <w:b/>
          <w:sz w:val="20"/>
          <w:szCs w:val="20"/>
        </w:rPr>
      </w:pPr>
    </w:p>
    <w:p w14:paraId="447A892A" w14:textId="2BECF88F" w:rsidR="00732700" w:rsidRDefault="00732700" w:rsidP="00EE24C0">
      <w:pPr>
        <w:jc w:val="both"/>
        <w:rPr>
          <w:rFonts w:ascii="Arial Narrow" w:hAnsi="Arial Narrow"/>
          <w:b/>
          <w:sz w:val="20"/>
          <w:szCs w:val="20"/>
        </w:rPr>
      </w:pPr>
    </w:p>
    <w:p w14:paraId="3D0859CB" w14:textId="0469A468" w:rsidR="00732700" w:rsidRDefault="00732700" w:rsidP="00EE24C0">
      <w:pPr>
        <w:jc w:val="both"/>
        <w:rPr>
          <w:rFonts w:ascii="Arial Narrow" w:hAnsi="Arial Narrow"/>
          <w:b/>
          <w:sz w:val="20"/>
          <w:szCs w:val="20"/>
        </w:rPr>
      </w:pPr>
    </w:p>
    <w:p w14:paraId="63D4CD38" w14:textId="75D1DA52" w:rsidR="00732700" w:rsidRDefault="00732700" w:rsidP="00EE24C0">
      <w:pPr>
        <w:jc w:val="both"/>
        <w:rPr>
          <w:rFonts w:ascii="Arial Narrow" w:hAnsi="Arial Narrow"/>
          <w:b/>
          <w:sz w:val="20"/>
          <w:szCs w:val="20"/>
        </w:rPr>
      </w:pPr>
    </w:p>
    <w:p w14:paraId="0EB17B18" w14:textId="49CC1292" w:rsidR="00732700" w:rsidRDefault="00732700" w:rsidP="00EE24C0">
      <w:pPr>
        <w:jc w:val="both"/>
        <w:rPr>
          <w:rFonts w:ascii="Arial Narrow" w:hAnsi="Arial Narrow"/>
          <w:b/>
          <w:sz w:val="20"/>
          <w:szCs w:val="20"/>
        </w:rPr>
      </w:pPr>
    </w:p>
    <w:p w14:paraId="34F1567D" w14:textId="298FBF05" w:rsidR="00732700" w:rsidRDefault="00732700" w:rsidP="00EE24C0">
      <w:pPr>
        <w:jc w:val="both"/>
        <w:rPr>
          <w:rFonts w:ascii="Arial Narrow" w:hAnsi="Arial Narrow"/>
          <w:b/>
          <w:sz w:val="20"/>
          <w:szCs w:val="20"/>
        </w:rPr>
      </w:pPr>
    </w:p>
    <w:p w14:paraId="0A9FF2D8" w14:textId="3533FBA5" w:rsidR="00732700" w:rsidRDefault="00732700" w:rsidP="00EE24C0">
      <w:pPr>
        <w:jc w:val="both"/>
        <w:rPr>
          <w:rFonts w:ascii="Arial Narrow" w:hAnsi="Arial Narrow"/>
          <w:b/>
          <w:sz w:val="20"/>
          <w:szCs w:val="20"/>
        </w:rPr>
      </w:pPr>
    </w:p>
    <w:p w14:paraId="2649C51B" w14:textId="771B6051" w:rsidR="00732700" w:rsidRDefault="00732700" w:rsidP="00EE24C0">
      <w:pPr>
        <w:jc w:val="both"/>
        <w:rPr>
          <w:rFonts w:ascii="Arial Narrow" w:hAnsi="Arial Narrow"/>
          <w:b/>
          <w:sz w:val="20"/>
          <w:szCs w:val="20"/>
        </w:rPr>
      </w:pPr>
    </w:p>
    <w:p w14:paraId="704AF683" w14:textId="06DFFFCC" w:rsidR="00732700" w:rsidRDefault="00732700" w:rsidP="00EE24C0">
      <w:pPr>
        <w:jc w:val="both"/>
        <w:rPr>
          <w:rFonts w:ascii="Arial Narrow" w:hAnsi="Arial Narrow"/>
          <w:b/>
          <w:sz w:val="20"/>
          <w:szCs w:val="20"/>
        </w:rPr>
      </w:pPr>
    </w:p>
    <w:p w14:paraId="5A64E07E" w14:textId="6B052221" w:rsidR="00732700" w:rsidRDefault="00732700" w:rsidP="00EE24C0">
      <w:pPr>
        <w:jc w:val="both"/>
        <w:rPr>
          <w:rFonts w:ascii="Arial Narrow" w:hAnsi="Arial Narrow"/>
          <w:b/>
          <w:sz w:val="20"/>
          <w:szCs w:val="20"/>
        </w:rPr>
      </w:pPr>
    </w:p>
    <w:p w14:paraId="3EFB3C75" w14:textId="474B20B5" w:rsidR="00732700" w:rsidRDefault="00732700" w:rsidP="00EE24C0">
      <w:pPr>
        <w:jc w:val="both"/>
        <w:rPr>
          <w:rFonts w:ascii="Arial Narrow" w:hAnsi="Arial Narrow"/>
          <w:b/>
          <w:sz w:val="20"/>
          <w:szCs w:val="20"/>
        </w:rPr>
      </w:pPr>
    </w:p>
    <w:p w14:paraId="28328F2E" w14:textId="36AB9FDE" w:rsidR="00732700" w:rsidRDefault="00732700" w:rsidP="00EE24C0">
      <w:pPr>
        <w:jc w:val="both"/>
        <w:rPr>
          <w:rFonts w:ascii="Arial Narrow" w:hAnsi="Arial Narrow"/>
          <w:b/>
          <w:sz w:val="20"/>
          <w:szCs w:val="20"/>
        </w:rPr>
      </w:pPr>
    </w:p>
    <w:p w14:paraId="7120DE6A" w14:textId="15016F63" w:rsidR="00732700" w:rsidRDefault="00732700" w:rsidP="00EE24C0">
      <w:pPr>
        <w:jc w:val="both"/>
        <w:rPr>
          <w:rFonts w:ascii="Arial Narrow" w:hAnsi="Arial Narrow"/>
          <w:b/>
          <w:sz w:val="20"/>
          <w:szCs w:val="20"/>
        </w:rPr>
      </w:pPr>
    </w:p>
    <w:p w14:paraId="731AEB93" w14:textId="6ACC5299" w:rsidR="00732700" w:rsidRDefault="00732700" w:rsidP="00EE24C0">
      <w:pPr>
        <w:jc w:val="both"/>
        <w:rPr>
          <w:rFonts w:ascii="Arial Narrow" w:hAnsi="Arial Narrow"/>
          <w:b/>
          <w:sz w:val="20"/>
          <w:szCs w:val="20"/>
        </w:rPr>
      </w:pPr>
    </w:p>
    <w:p w14:paraId="3B899C83" w14:textId="29461AD8" w:rsidR="00732700" w:rsidRDefault="00732700" w:rsidP="00EE24C0">
      <w:pPr>
        <w:jc w:val="both"/>
        <w:rPr>
          <w:rFonts w:ascii="Arial Narrow" w:hAnsi="Arial Narrow"/>
          <w:b/>
          <w:sz w:val="20"/>
          <w:szCs w:val="20"/>
        </w:rPr>
      </w:pPr>
    </w:p>
    <w:p w14:paraId="01808E5D" w14:textId="3BE23A9C" w:rsidR="00732700" w:rsidRDefault="00732700" w:rsidP="00EE24C0">
      <w:pPr>
        <w:jc w:val="both"/>
        <w:rPr>
          <w:rFonts w:ascii="Arial Narrow" w:hAnsi="Arial Narrow"/>
          <w:b/>
          <w:sz w:val="20"/>
          <w:szCs w:val="20"/>
        </w:rPr>
      </w:pPr>
    </w:p>
    <w:p w14:paraId="70EF4EAF" w14:textId="27AA76FA" w:rsidR="00732700" w:rsidRDefault="00732700" w:rsidP="00EE24C0">
      <w:pPr>
        <w:jc w:val="both"/>
        <w:rPr>
          <w:rFonts w:ascii="Arial Narrow" w:hAnsi="Arial Narrow"/>
          <w:b/>
          <w:sz w:val="20"/>
          <w:szCs w:val="20"/>
        </w:rPr>
      </w:pPr>
    </w:p>
    <w:p w14:paraId="51A321C5" w14:textId="7A53714F" w:rsidR="00732700" w:rsidRDefault="00732700" w:rsidP="00EE24C0">
      <w:pPr>
        <w:jc w:val="both"/>
        <w:rPr>
          <w:rFonts w:ascii="Arial Narrow" w:hAnsi="Arial Narrow"/>
          <w:b/>
          <w:sz w:val="20"/>
          <w:szCs w:val="20"/>
        </w:rPr>
      </w:pPr>
    </w:p>
    <w:p w14:paraId="6E2ECF5E" w14:textId="14D64A1A" w:rsidR="00732700" w:rsidRDefault="00732700" w:rsidP="00EE24C0">
      <w:pPr>
        <w:jc w:val="both"/>
        <w:rPr>
          <w:rFonts w:ascii="Arial Narrow" w:hAnsi="Arial Narrow"/>
          <w:b/>
          <w:sz w:val="20"/>
          <w:szCs w:val="20"/>
        </w:rPr>
      </w:pPr>
    </w:p>
    <w:p w14:paraId="7BE59225" w14:textId="31249951" w:rsidR="00732700" w:rsidRDefault="00732700" w:rsidP="00EE24C0">
      <w:pPr>
        <w:jc w:val="both"/>
        <w:rPr>
          <w:rFonts w:ascii="Arial Narrow" w:hAnsi="Arial Narrow"/>
          <w:b/>
          <w:sz w:val="20"/>
          <w:szCs w:val="20"/>
        </w:rPr>
      </w:pPr>
    </w:p>
    <w:p w14:paraId="641A8646" w14:textId="689E2111" w:rsidR="00732700" w:rsidRDefault="00732700" w:rsidP="00EE24C0">
      <w:pPr>
        <w:jc w:val="both"/>
        <w:rPr>
          <w:rFonts w:ascii="Arial Narrow" w:hAnsi="Arial Narrow"/>
          <w:b/>
          <w:sz w:val="20"/>
          <w:szCs w:val="20"/>
        </w:rPr>
      </w:pPr>
    </w:p>
    <w:p w14:paraId="156769C3" w14:textId="3B51167C" w:rsidR="00732700" w:rsidRDefault="00732700" w:rsidP="00EE24C0">
      <w:pPr>
        <w:jc w:val="both"/>
        <w:rPr>
          <w:rFonts w:ascii="Arial Narrow" w:hAnsi="Arial Narrow"/>
          <w:b/>
          <w:sz w:val="20"/>
          <w:szCs w:val="20"/>
        </w:rPr>
      </w:pPr>
    </w:p>
    <w:p w14:paraId="30D8792D" w14:textId="7BAD7CED" w:rsidR="00732700" w:rsidRDefault="00732700" w:rsidP="00EE24C0">
      <w:pPr>
        <w:jc w:val="both"/>
        <w:rPr>
          <w:rFonts w:ascii="Arial Narrow" w:hAnsi="Arial Narrow"/>
          <w:b/>
          <w:sz w:val="20"/>
          <w:szCs w:val="20"/>
        </w:rPr>
      </w:pPr>
    </w:p>
    <w:p w14:paraId="499E782C" w14:textId="5F75155C" w:rsidR="00732700" w:rsidRDefault="00732700" w:rsidP="00EE24C0">
      <w:pPr>
        <w:jc w:val="both"/>
        <w:rPr>
          <w:rFonts w:ascii="Arial Narrow" w:hAnsi="Arial Narrow"/>
          <w:b/>
          <w:sz w:val="20"/>
          <w:szCs w:val="20"/>
        </w:rPr>
      </w:pPr>
    </w:p>
    <w:p w14:paraId="29C16169" w14:textId="7AC2BDB3" w:rsidR="00732700" w:rsidRDefault="00732700" w:rsidP="00EE24C0">
      <w:pPr>
        <w:jc w:val="both"/>
        <w:rPr>
          <w:rFonts w:ascii="Arial Narrow" w:hAnsi="Arial Narrow"/>
          <w:b/>
          <w:sz w:val="20"/>
          <w:szCs w:val="20"/>
        </w:rPr>
      </w:pPr>
    </w:p>
    <w:p w14:paraId="1BF483F3" w14:textId="0E76C7F0" w:rsidR="00732700" w:rsidRDefault="00732700" w:rsidP="00EE24C0">
      <w:pPr>
        <w:jc w:val="both"/>
        <w:rPr>
          <w:rFonts w:ascii="Arial Narrow" w:hAnsi="Arial Narrow"/>
          <w:b/>
          <w:sz w:val="20"/>
          <w:szCs w:val="20"/>
        </w:rPr>
      </w:pPr>
    </w:p>
    <w:p w14:paraId="7DE100AD" w14:textId="3BE3D96B" w:rsidR="00732700" w:rsidRDefault="00732700" w:rsidP="00EE24C0">
      <w:pPr>
        <w:jc w:val="both"/>
        <w:rPr>
          <w:rFonts w:ascii="Arial Narrow" w:hAnsi="Arial Narrow"/>
          <w:b/>
          <w:sz w:val="20"/>
          <w:szCs w:val="20"/>
        </w:rPr>
      </w:pPr>
    </w:p>
    <w:p w14:paraId="2F18BF5B" w14:textId="6371C599" w:rsidR="00732700" w:rsidRDefault="00732700" w:rsidP="00EE24C0">
      <w:pPr>
        <w:jc w:val="both"/>
        <w:rPr>
          <w:rFonts w:ascii="Arial Narrow" w:hAnsi="Arial Narrow"/>
          <w:b/>
          <w:sz w:val="20"/>
          <w:szCs w:val="20"/>
        </w:rPr>
      </w:pPr>
    </w:p>
    <w:p w14:paraId="1EB6599F" w14:textId="5498F6D6" w:rsidR="00732700" w:rsidRDefault="00732700" w:rsidP="00EE24C0">
      <w:pPr>
        <w:jc w:val="both"/>
        <w:rPr>
          <w:rFonts w:ascii="Arial Narrow" w:hAnsi="Arial Narrow"/>
          <w:b/>
          <w:sz w:val="20"/>
          <w:szCs w:val="20"/>
        </w:rPr>
      </w:pPr>
    </w:p>
    <w:p w14:paraId="0B4253ED" w14:textId="0A9A58F5" w:rsidR="00732700" w:rsidRDefault="00732700" w:rsidP="00EE24C0">
      <w:pPr>
        <w:jc w:val="both"/>
        <w:rPr>
          <w:rFonts w:ascii="Arial Narrow" w:hAnsi="Arial Narrow"/>
          <w:b/>
          <w:sz w:val="20"/>
          <w:szCs w:val="20"/>
        </w:rPr>
      </w:pPr>
    </w:p>
    <w:p w14:paraId="5E5368C6" w14:textId="40E74F7E" w:rsidR="00732700" w:rsidRDefault="00732700" w:rsidP="00EE24C0">
      <w:pPr>
        <w:jc w:val="both"/>
        <w:rPr>
          <w:rFonts w:ascii="Arial Narrow" w:hAnsi="Arial Narrow"/>
          <w:b/>
          <w:sz w:val="20"/>
          <w:szCs w:val="20"/>
        </w:rPr>
      </w:pPr>
    </w:p>
    <w:p w14:paraId="04E16D45" w14:textId="57299109" w:rsidR="00732700" w:rsidRDefault="00732700" w:rsidP="00EE24C0">
      <w:pPr>
        <w:jc w:val="both"/>
        <w:rPr>
          <w:rFonts w:ascii="Arial Narrow" w:hAnsi="Arial Narrow"/>
          <w:b/>
          <w:sz w:val="20"/>
          <w:szCs w:val="20"/>
        </w:rPr>
      </w:pPr>
    </w:p>
    <w:p w14:paraId="70ADDD1C" w14:textId="59086904" w:rsidR="00732700" w:rsidRDefault="00732700" w:rsidP="00EE24C0">
      <w:pPr>
        <w:jc w:val="both"/>
        <w:rPr>
          <w:rFonts w:ascii="Arial Narrow" w:hAnsi="Arial Narrow"/>
          <w:b/>
          <w:sz w:val="20"/>
          <w:szCs w:val="20"/>
        </w:rPr>
      </w:pPr>
    </w:p>
    <w:p w14:paraId="32B1A362" w14:textId="63D5B3C7" w:rsidR="00732700" w:rsidRDefault="00732700" w:rsidP="00EE24C0">
      <w:pPr>
        <w:jc w:val="both"/>
        <w:rPr>
          <w:rFonts w:ascii="Arial Narrow" w:hAnsi="Arial Narrow"/>
          <w:b/>
          <w:sz w:val="20"/>
          <w:szCs w:val="20"/>
        </w:rPr>
      </w:pPr>
    </w:p>
    <w:p w14:paraId="185EB695" w14:textId="77777777" w:rsidR="00732700" w:rsidRDefault="00732700" w:rsidP="00EE24C0">
      <w:pPr>
        <w:jc w:val="both"/>
        <w:rPr>
          <w:rFonts w:ascii="Arial Narrow" w:hAnsi="Arial Narrow"/>
          <w:b/>
          <w:sz w:val="20"/>
          <w:szCs w:val="20"/>
        </w:rPr>
      </w:pPr>
    </w:p>
    <w:p w14:paraId="0BD3035C" w14:textId="77777777" w:rsidR="005943D9" w:rsidRPr="00EE24C0" w:rsidRDefault="005943D9" w:rsidP="00EE24C0">
      <w:pPr>
        <w:jc w:val="both"/>
        <w:rPr>
          <w:rFonts w:ascii="Arial Narrow" w:hAnsi="Arial Narrow"/>
          <w:b/>
          <w:sz w:val="20"/>
          <w:szCs w:val="20"/>
        </w:rPr>
      </w:pPr>
    </w:p>
    <w:p w14:paraId="23D45759" w14:textId="77777777" w:rsidR="00F0224C" w:rsidRDefault="00F0224C">
      <w:bookmarkStart w:id="1" w:name="_GoBack"/>
      <w:bookmarkEnd w:id="1"/>
    </w:p>
    <w:sectPr w:rsidR="00F022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4DCE4" w14:textId="77777777" w:rsidR="0042436D" w:rsidRDefault="0042436D" w:rsidP="0042436D">
      <w:r>
        <w:separator/>
      </w:r>
    </w:p>
  </w:endnote>
  <w:endnote w:type="continuationSeparator" w:id="0">
    <w:p w14:paraId="7DE4956D" w14:textId="77777777" w:rsidR="0042436D" w:rsidRDefault="0042436D" w:rsidP="0042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48901" w14:textId="77777777" w:rsidR="0042436D" w:rsidRDefault="0042436D" w:rsidP="0042436D">
      <w:r>
        <w:separator/>
      </w:r>
    </w:p>
  </w:footnote>
  <w:footnote w:type="continuationSeparator" w:id="0">
    <w:p w14:paraId="32FDD078" w14:textId="77777777" w:rsidR="0042436D" w:rsidRDefault="0042436D" w:rsidP="0042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multilevel"/>
    <w:tmpl w:val="0000001F"/>
    <w:lvl w:ilvl="0">
      <w:start w:val="1"/>
      <w:numFmt w:val="decimal"/>
      <w:lvlText w:val="%1."/>
      <w:lvlJc w:val="left"/>
      <w:pPr>
        <w:tabs>
          <w:tab w:val="num" w:pos="775"/>
        </w:tabs>
        <w:ind w:left="775" w:hanging="360"/>
      </w:pPr>
      <w:rPr>
        <w:b/>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 w15:restartNumberingAfterBreak="0">
    <w:nsid w:val="10DB5C66"/>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2" w15:restartNumberingAfterBreak="0">
    <w:nsid w:val="12BD1DB3"/>
    <w:multiLevelType w:val="multilevel"/>
    <w:tmpl w:val="95C416FA"/>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rPr>
        <w:rFonts w:ascii="Calibri" w:eastAsia="Times New Roman" w:hAnsi="Calibri" w:cs="Segoe UI"/>
      </w:r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3" w15:restartNumberingAfterBreak="0">
    <w:nsid w:val="141F1C7E"/>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19A46349"/>
    <w:multiLevelType w:val="singleLevel"/>
    <w:tmpl w:val="EFE0E2A2"/>
    <w:lvl w:ilvl="0">
      <w:start w:val="1"/>
      <w:numFmt w:val="lowerLetter"/>
      <w:lvlText w:val="%1)"/>
      <w:lvlJc w:val="left"/>
      <w:pPr>
        <w:tabs>
          <w:tab w:val="num" w:pos="851"/>
        </w:tabs>
        <w:ind w:left="851" w:hanging="397"/>
      </w:pPr>
      <w:rPr>
        <w:rFonts w:hint="default"/>
      </w:rPr>
    </w:lvl>
  </w:abstractNum>
  <w:abstractNum w:abstractNumId="5" w15:restartNumberingAfterBreak="0">
    <w:nsid w:val="1ECE6EF7"/>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1F4F4669"/>
    <w:multiLevelType w:val="singleLevel"/>
    <w:tmpl w:val="C352B56C"/>
    <w:lvl w:ilvl="0">
      <w:start w:val="15"/>
      <w:numFmt w:val="bullet"/>
      <w:lvlText w:val="-"/>
      <w:lvlJc w:val="left"/>
      <w:pPr>
        <w:tabs>
          <w:tab w:val="num" w:pos="870"/>
        </w:tabs>
        <w:ind w:left="870" w:hanging="360"/>
      </w:pPr>
      <w:rPr>
        <w:rFonts w:hint="default"/>
      </w:rPr>
    </w:lvl>
  </w:abstractNum>
  <w:abstractNum w:abstractNumId="7" w15:restartNumberingAfterBreak="0">
    <w:nsid w:val="228D3F21"/>
    <w:multiLevelType w:val="hybridMultilevel"/>
    <w:tmpl w:val="2F18F6F0"/>
    <w:lvl w:ilvl="0" w:tplc="525E631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10E22"/>
    <w:multiLevelType w:val="hybridMultilevel"/>
    <w:tmpl w:val="C37C0702"/>
    <w:lvl w:ilvl="0" w:tplc="4B1CF4BA">
      <w:start w:val="1"/>
      <w:numFmt w:val="decimal"/>
      <w:lvlText w:val="%1."/>
      <w:lvlJc w:val="left"/>
      <w:pPr>
        <w:ind w:left="720" w:hanging="360"/>
      </w:pPr>
      <w:rPr>
        <w:b w:val="0"/>
        <w:bCs/>
      </w:rPr>
    </w:lvl>
    <w:lvl w:ilvl="1" w:tplc="B352D8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A81FE2"/>
    <w:multiLevelType w:val="hybridMultilevel"/>
    <w:tmpl w:val="399EF1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E02434"/>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2B8B1E58"/>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2" w15:restartNumberingAfterBreak="0">
    <w:nsid w:val="3AD42143"/>
    <w:multiLevelType w:val="hybridMultilevel"/>
    <w:tmpl w:val="2D8834A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BF02564"/>
    <w:multiLevelType w:val="hybridMultilevel"/>
    <w:tmpl w:val="3B7A13B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17F5F95"/>
    <w:multiLevelType w:val="hybridMultilevel"/>
    <w:tmpl w:val="547A2072"/>
    <w:lvl w:ilvl="0" w:tplc="1714CC56">
      <w:start w:val="1"/>
      <w:numFmt w:val="lowerLetter"/>
      <w:lvlText w:val="%1)"/>
      <w:lvlJc w:val="left"/>
      <w:pPr>
        <w:ind w:left="750"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197445"/>
    <w:multiLevelType w:val="hybridMultilevel"/>
    <w:tmpl w:val="2B8A9296"/>
    <w:lvl w:ilvl="0" w:tplc="4072DA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39F64FA"/>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7" w15:restartNumberingAfterBreak="0">
    <w:nsid w:val="49417890"/>
    <w:multiLevelType w:val="hybridMultilevel"/>
    <w:tmpl w:val="ECE4A578"/>
    <w:lvl w:ilvl="0" w:tplc="D9807C66">
      <w:start w:val="2"/>
      <w:numFmt w:val="lowerLetter"/>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8"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154B29"/>
    <w:multiLevelType w:val="hybridMultilevel"/>
    <w:tmpl w:val="413CFEFC"/>
    <w:lvl w:ilvl="0" w:tplc="53CC2D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F40170B"/>
    <w:multiLevelType w:val="hybridMultilevel"/>
    <w:tmpl w:val="9C4A36E4"/>
    <w:lvl w:ilvl="0" w:tplc="1714CC56">
      <w:start w:val="1"/>
      <w:numFmt w:val="lowerLetter"/>
      <w:lvlText w:val="%1)"/>
      <w:lvlJc w:val="left"/>
      <w:pPr>
        <w:ind w:left="750" w:hanging="435"/>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21"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B013A2"/>
    <w:multiLevelType w:val="hybridMultilevel"/>
    <w:tmpl w:val="E318A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8A0C5C"/>
    <w:multiLevelType w:val="singleLevel"/>
    <w:tmpl w:val="C0AE4898"/>
    <w:lvl w:ilvl="0">
      <w:start w:val="1"/>
      <w:numFmt w:val="decimal"/>
      <w:lvlText w:val="%1."/>
      <w:lvlJc w:val="left"/>
      <w:pPr>
        <w:tabs>
          <w:tab w:val="num" w:pos="380"/>
        </w:tabs>
        <w:ind w:left="380" w:hanging="360"/>
      </w:pPr>
      <w:rPr>
        <w:rFonts w:hint="default"/>
      </w:rPr>
    </w:lvl>
  </w:abstractNum>
  <w:abstractNum w:abstractNumId="24" w15:restartNumberingAfterBreak="0">
    <w:nsid w:val="57440FB4"/>
    <w:multiLevelType w:val="hybridMultilevel"/>
    <w:tmpl w:val="8BEC81F4"/>
    <w:lvl w:ilvl="0" w:tplc="D4042F74">
      <w:start w:val="1"/>
      <w:numFmt w:val="decimal"/>
      <w:lvlText w:val="%1."/>
      <w:lvlJc w:val="left"/>
      <w:pPr>
        <w:ind w:left="720" w:hanging="360"/>
      </w:pPr>
      <w:rPr>
        <w:rFonts w:ascii="Times New Roman" w:eastAsia="Times New Roman" w:hAnsi="Times New Roman" w:cs="Times New Roman"/>
        <w:sz w:val="20"/>
      </w:rPr>
    </w:lvl>
    <w:lvl w:ilvl="1" w:tplc="F82070A8">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DB3028"/>
    <w:multiLevelType w:val="hybridMultilevel"/>
    <w:tmpl w:val="22E298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E801BD"/>
    <w:multiLevelType w:val="hybridMultilevel"/>
    <w:tmpl w:val="F79818F4"/>
    <w:lvl w:ilvl="0" w:tplc="0415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B630AA9"/>
    <w:multiLevelType w:val="hybridMultilevel"/>
    <w:tmpl w:val="DE9CADF8"/>
    <w:lvl w:ilvl="0" w:tplc="6EAAE636">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2A15CA3"/>
    <w:multiLevelType w:val="hybridMultilevel"/>
    <w:tmpl w:val="FDE4D16C"/>
    <w:lvl w:ilvl="0" w:tplc="B10C9274">
      <w:start w:val="2"/>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73DE56D7"/>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7ADB77C5"/>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9"/>
    <w:lvlOverride w:ilvl="0">
      <w:startOverride w:val="1"/>
    </w:lvlOverride>
  </w:num>
  <w:num w:numId="11">
    <w:abstractNumId w:val="10"/>
    <w:lvlOverride w:ilvl="0">
      <w:startOverride w:val="1"/>
    </w:lvlOverride>
  </w:num>
  <w:num w:numId="12">
    <w:abstractNumId w:val="5"/>
    <w:lvlOverride w:ilvl="0">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23"/>
  </w:num>
  <w:num w:numId="17">
    <w:abstractNumId w:val="4"/>
  </w:num>
  <w:num w:numId="18">
    <w:abstractNumId w:val="2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20"/>
  </w:num>
  <w:num w:numId="23">
    <w:abstractNumId w:val="9"/>
  </w:num>
  <w:num w:numId="24">
    <w:abstractNumId w:val="8"/>
  </w:num>
  <w:num w:numId="25">
    <w:abstractNumId w:val="18"/>
  </w:num>
  <w:num w:numId="26">
    <w:abstractNumId w:val="21"/>
  </w:num>
  <w:num w:numId="27">
    <w:abstractNumId w:val="3"/>
    <w:lvlOverride w:ilvl="0">
      <w:startOverride w:val="1"/>
    </w:lvlOverride>
  </w:num>
  <w:num w:numId="2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6"/>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BC8"/>
    <w:rsid w:val="0002030B"/>
    <w:rsid w:val="000210F7"/>
    <w:rsid w:val="00063A6D"/>
    <w:rsid w:val="000A3C35"/>
    <w:rsid w:val="000B7414"/>
    <w:rsid w:val="002501A0"/>
    <w:rsid w:val="002529D7"/>
    <w:rsid w:val="002874CF"/>
    <w:rsid w:val="002A7F91"/>
    <w:rsid w:val="002B2F18"/>
    <w:rsid w:val="002E11CD"/>
    <w:rsid w:val="00330870"/>
    <w:rsid w:val="00366A81"/>
    <w:rsid w:val="00384575"/>
    <w:rsid w:val="00423B6C"/>
    <w:rsid w:val="0042436D"/>
    <w:rsid w:val="00470A47"/>
    <w:rsid w:val="00486107"/>
    <w:rsid w:val="004B1A08"/>
    <w:rsid w:val="004C005E"/>
    <w:rsid w:val="004E7812"/>
    <w:rsid w:val="004F7BB6"/>
    <w:rsid w:val="00502243"/>
    <w:rsid w:val="00526F54"/>
    <w:rsid w:val="00527762"/>
    <w:rsid w:val="00553924"/>
    <w:rsid w:val="00556BF3"/>
    <w:rsid w:val="00560623"/>
    <w:rsid w:val="0059310D"/>
    <w:rsid w:val="005943D9"/>
    <w:rsid w:val="005D528C"/>
    <w:rsid w:val="006920E8"/>
    <w:rsid w:val="006A2229"/>
    <w:rsid w:val="007047E4"/>
    <w:rsid w:val="00705421"/>
    <w:rsid w:val="00732700"/>
    <w:rsid w:val="007366DA"/>
    <w:rsid w:val="00752968"/>
    <w:rsid w:val="007D7622"/>
    <w:rsid w:val="007F641F"/>
    <w:rsid w:val="00885B72"/>
    <w:rsid w:val="00893CFE"/>
    <w:rsid w:val="008A4341"/>
    <w:rsid w:val="008C33F0"/>
    <w:rsid w:val="009051E5"/>
    <w:rsid w:val="0091768A"/>
    <w:rsid w:val="00997FC2"/>
    <w:rsid w:val="009A3ED6"/>
    <w:rsid w:val="009C0770"/>
    <w:rsid w:val="009C2710"/>
    <w:rsid w:val="00A017B4"/>
    <w:rsid w:val="00A0588B"/>
    <w:rsid w:val="00A43BC8"/>
    <w:rsid w:val="00A54BFB"/>
    <w:rsid w:val="00A8676A"/>
    <w:rsid w:val="00AA02DB"/>
    <w:rsid w:val="00AC4927"/>
    <w:rsid w:val="00AD6D8D"/>
    <w:rsid w:val="00AE6993"/>
    <w:rsid w:val="00B05276"/>
    <w:rsid w:val="00BD4643"/>
    <w:rsid w:val="00BE0834"/>
    <w:rsid w:val="00BF05E3"/>
    <w:rsid w:val="00C442E4"/>
    <w:rsid w:val="00C63D16"/>
    <w:rsid w:val="00C7195F"/>
    <w:rsid w:val="00C95D6E"/>
    <w:rsid w:val="00CC113B"/>
    <w:rsid w:val="00D42EB8"/>
    <w:rsid w:val="00D509D1"/>
    <w:rsid w:val="00DC31BE"/>
    <w:rsid w:val="00E41615"/>
    <w:rsid w:val="00E71B6B"/>
    <w:rsid w:val="00E74148"/>
    <w:rsid w:val="00EA2236"/>
    <w:rsid w:val="00EB2815"/>
    <w:rsid w:val="00EE24C0"/>
    <w:rsid w:val="00EF7B99"/>
    <w:rsid w:val="00F0224C"/>
    <w:rsid w:val="00F5108D"/>
    <w:rsid w:val="00F80FA0"/>
    <w:rsid w:val="00F91236"/>
    <w:rsid w:val="00F928F8"/>
    <w:rsid w:val="00F93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1A10"/>
  <w15:chartTrackingRefBased/>
  <w15:docId w15:val="{3B80CB52-FED9-4244-B961-2045F6A7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9123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3BC8"/>
    <w:pPr>
      <w:ind w:left="708"/>
    </w:pPr>
  </w:style>
  <w:style w:type="paragraph" w:styleId="Tekstdymka">
    <w:name w:val="Balloon Text"/>
    <w:basedOn w:val="Normalny"/>
    <w:link w:val="TekstdymkaZnak"/>
    <w:uiPriority w:val="99"/>
    <w:semiHidden/>
    <w:unhideWhenUsed/>
    <w:rsid w:val="00366A8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6A81"/>
    <w:rPr>
      <w:rFonts w:ascii="Segoe UI" w:eastAsia="Times New Roman" w:hAnsi="Segoe UI" w:cs="Segoe UI"/>
      <w:sz w:val="18"/>
      <w:szCs w:val="18"/>
      <w:lang w:eastAsia="pl-PL"/>
    </w:rPr>
  </w:style>
  <w:style w:type="character" w:styleId="Hipercze">
    <w:name w:val="Hyperlink"/>
    <w:basedOn w:val="Domylnaczcionkaakapitu"/>
    <w:uiPriority w:val="99"/>
    <w:unhideWhenUsed/>
    <w:rsid w:val="002501A0"/>
    <w:rPr>
      <w:color w:val="0000FF"/>
      <w:u w:val="single"/>
    </w:rPr>
  </w:style>
  <w:style w:type="paragraph" w:styleId="Stopka">
    <w:name w:val="footer"/>
    <w:basedOn w:val="Normalny"/>
    <w:link w:val="StopkaZnak"/>
    <w:rsid w:val="00A8676A"/>
    <w:pPr>
      <w:tabs>
        <w:tab w:val="center" w:pos="4536"/>
        <w:tab w:val="right" w:pos="9072"/>
      </w:tabs>
    </w:pPr>
    <w:rPr>
      <w:sz w:val="20"/>
      <w:szCs w:val="20"/>
    </w:rPr>
  </w:style>
  <w:style w:type="character" w:customStyle="1" w:styleId="StopkaZnak">
    <w:name w:val="Stopka Znak"/>
    <w:basedOn w:val="Domylnaczcionkaakapitu"/>
    <w:link w:val="Stopka"/>
    <w:rsid w:val="00A8676A"/>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1768A"/>
    <w:rPr>
      <w:sz w:val="16"/>
      <w:szCs w:val="16"/>
    </w:rPr>
  </w:style>
  <w:style w:type="paragraph" w:styleId="Tekstkomentarza">
    <w:name w:val="annotation text"/>
    <w:basedOn w:val="Normalny"/>
    <w:link w:val="TekstkomentarzaZnak"/>
    <w:uiPriority w:val="99"/>
    <w:semiHidden/>
    <w:unhideWhenUsed/>
    <w:rsid w:val="0091768A"/>
    <w:rPr>
      <w:sz w:val="20"/>
      <w:szCs w:val="20"/>
    </w:rPr>
  </w:style>
  <w:style w:type="character" w:customStyle="1" w:styleId="TekstkomentarzaZnak">
    <w:name w:val="Tekst komentarza Znak"/>
    <w:basedOn w:val="Domylnaczcionkaakapitu"/>
    <w:link w:val="Tekstkomentarza"/>
    <w:uiPriority w:val="99"/>
    <w:semiHidden/>
    <w:rsid w:val="0091768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1768A"/>
    <w:rPr>
      <w:b/>
      <w:bCs/>
    </w:rPr>
  </w:style>
  <w:style w:type="character" w:customStyle="1" w:styleId="TematkomentarzaZnak">
    <w:name w:val="Temat komentarza Znak"/>
    <w:basedOn w:val="TekstkomentarzaZnak"/>
    <w:link w:val="Tematkomentarza"/>
    <w:uiPriority w:val="99"/>
    <w:semiHidden/>
    <w:rsid w:val="0091768A"/>
    <w:rPr>
      <w:rFonts w:ascii="Times New Roman" w:eastAsia="Times New Roman" w:hAnsi="Times New Roman" w:cs="Times New Roman"/>
      <w:b/>
      <w:bCs/>
      <w:sz w:val="20"/>
      <w:szCs w:val="20"/>
      <w:lang w:eastAsia="pl-PL"/>
    </w:rPr>
  </w:style>
  <w:style w:type="paragraph" w:styleId="Poprawka">
    <w:name w:val="Revision"/>
    <w:hidden/>
    <w:uiPriority w:val="99"/>
    <w:semiHidden/>
    <w:rsid w:val="008A4341"/>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2436D"/>
    <w:rPr>
      <w:sz w:val="20"/>
      <w:szCs w:val="20"/>
    </w:rPr>
  </w:style>
  <w:style w:type="character" w:customStyle="1" w:styleId="TekstprzypisukocowegoZnak">
    <w:name w:val="Tekst przypisu końcowego Znak"/>
    <w:basedOn w:val="Domylnaczcionkaakapitu"/>
    <w:link w:val="Tekstprzypisukocowego"/>
    <w:uiPriority w:val="99"/>
    <w:semiHidden/>
    <w:rsid w:val="0042436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243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740568">
      <w:bodyDiv w:val="1"/>
      <w:marLeft w:val="0"/>
      <w:marRight w:val="0"/>
      <w:marTop w:val="0"/>
      <w:marBottom w:val="0"/>
      <w:divBdr>
        <w:top w:val="none" w:sz="0" w:space="0" w:color="auto"/>
        <w:left w:val="none" w:sz="0" w:space="0" w:color="auto"/>
        <w:bottom w:val="none" w:sz="0" w:space="0" w:color="auto"/>
        <w:right w:val="none" w:sz="0" w:space="0" w:color="auto"/>
      </w:divBdr>
    </w:div>
    <w:div w:id="1533181920">
      <w:bodyDiv w:val="1"/>
      <w:marLeft w:val="0"/>
      <w:marRight w:val="0"/>
      <w:marTop w:val="0"/>
      <w:marBottom w:val="0"/>
      <w:divBdr>
        <w:top w:val="none" w:sz="0" w:space="0" w:color="auto"/>
        <w:left w:val="none" w:sz="0" w:space="0" w:color="auto"/>
        <w:bottom w:val="none" w:sz="0" w:space="0" w:color="auto"/>
        <w:right w:val="none" w:sz="0" w:space="0" w:color="auto"/>
      </w:divBdr>
    </w:div>
    <w:div w:id="208884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yrekcja@zoz-mswia-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F11C-92AC-4366-AFBE-79817F37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2774</Words>
  <Characters>16646</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2021-02-04T07:54:00Z</cp:lastPrinted>
  <dcterms:created xsi:type="dcterms:W3CDTF">2022-12-08T13:18:00Z</dcterms:created>
  <dcterms:modified xsi:type="dcterms:W3CDTF">2025-03-06T08:39:00Z</dcterms:modified>
</cp:coreProperties>
</file>