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56" w:rsidRPr="006A1156" w:rsidRDefault="006A1156"/>
    <w:p w:rsidR="006A1156" w:rsidRPr="006A1156" w:rsidRDefault="006A1156" w:rsidP="006A1156">
      <w:pPr>
        <w:spacing w:line="276" w:lineRule="auto"/>
        <w:jc w:val="right"/>
        <w:rPr>
          <w:rFonts w:ascii="Arial Narrow" w:hAnsi="Arial Narrow"/>
          <w:sz w:val="20"/>
        </w:rPr>
      </w:pPr>
      <w:r w:rsidRPr="006A1156">
        <w:rPr>
          <w:rFonts w:ascii="Times New Roman" w:hAnsi="Times New Roman"/>
          <w:i/>
        </w:rPr>
        <w:t xml:space="preserve">    </w:t>
      </w:r>
      <w:r w:rsidRPr="006A1156">
        <w:rPr>
          <w:rFonts w:ascii="Arial Narrow" w:hAnsi="Arial Narrow"/>
          <w:sz w:val="20"/>
        </w:rPr>
        <w:t>Katowice, dnia 06.05.2025 r.</w:t>
      </w:r>
    </w:p>
    <w:p w:rsidR="006A1156" w:rsidRPr="006A1156" w:rsidRDefault="006A1156" w:rsidP="006A1156">
      <w:pPr>
        <w:spacing w:line="276" w:lineRule="auto"/>
        <w:jc w:val="center"/>
        <w:rPr>
          <w:rFonts w:ascii="Arial Narrow" w:hAnsi="Arial Narrow"/>
          <w:b/>
          <w:sz w:val="20"/>
        </w:rPr>
      </w:pPr>
    </w:p>
    <w:p w:rsidR="006A1156" w:rsidRPr="006A1156" w:rsidRDefault="006A1156" w:rsidP="006A1156">
      <w:pPr>
        <w:spacing w:line="276" w:lineRule="auto"/>
        <w:jc w:val="center"/>
        <w:rPr>
          <w:rFonts w:ascii="Arial Narrow" w:hAnsi="Arial Narrow"/>
          <w:b/>
          <w:sz w:val="20"/>
        </w:rPr>
      </w:pPr>
      <w:r w:rsidRPr="006A1156">
        <w:rPr>
          <w:rFonts w:ascii="Arial Narrow" w:hAnsi="Arial Narrow"/>
          <w:b/>
          <w:sz w:val="20"/>
        </w:rPr>
        <w:t>OPIS PRZEDMIOTU ZAMÓWIENIA</w:t>
      </w:r>
    </w:p>
    <w:p w:rsidR="006A1156" w:rsidRPr="006A1156" w:rsidRDefault="006A1156" w:rsidP="006A1156">
      <w:pPr>
        <w:spacing w:line="276" w:lineRule="auto"/>
        <w:jc w:val="center"/>
        <w:rPr>
          <w:rFonts w:ascii="Arial Narrow" w:hAnsi="Arial Narrow"/>
          <w:b/>
          <w:sz w:val="20"/>
        </w:rPr>
      </w:pPr>
      <w:r w:rsidRPr="006A1156">
        <w:rPr>
          <w:rFonts w:ascii="Arial Narrow" w:hAnsi="Arial Narrow"/>
          <w:sz w:val="20"/>
        </w:rPr>
        <w:t>(zakup materiałów biurowych)</w:t>
      </w:r>
    </w:p>
    <w:p w:rsidR="006A1156" w:rsidRPr="006A1156" w:rsidRDefault="006A1156" w:rsidP="006A1156">
      <w:pPr>
        <w:rPr>
          <w:rFonts w:ascii="Arial Narrow" w:hAnsi="Arial Narrow"/>
          <w:bCs/>
          <w:color w:val="000000"/>
          <w:sz w:val="20"/>
        </w:rPr>
      </w:pPr>
    </w:p>
    <w:p w:rsidR="006A1156" w:rsidRPr="006A1156" w:rsidRDefault="006A1156" w:rsidP="006A1156">
      <w:pPr>
        <w:spacing w:line="360" w:lineRule="auto"/>
        <w:ind w:left="720" w:hanging="360"/>
        <w:jc w:val="both"/>
        <w:rPr>
          <w:rFonts w:ascii="Arial Narrow" w:hAnsi="Arial Narrow"/>
          <w:bCs/>
          <w:color w:val="000000"/>
          <w:sz w:val="20"/>
        </w:rPr>
      </w:pPr>
      <w:r w:rsidRPr="006A1156">
        <w:rPr>
          <w:rFonts w:ascii="Arial Narrow" w:hAnsi="Arial Narrow"/>
          <w:bCs/>
          <w:color w:val="000000"/>
          <w:sz w:val="20"/>
        </w:rPr>
        <w:t>1.</w:t>
      </w:r>
      <w:r w:rsidRPr="006A1156">
        <w:rPr>
          <w:rFonts w:ascii="Arial Narrow" w:hAnsi="Arial Narrow"/>
          <w:bCs/>
          <w:color w:val="000000"/>
          <w:sz w:val="20"/>
        </w:rPr>
        <w:tab/>
        <w:t>Przedmiotem zamówienia jest jednorazowa dostawa materiałów biurowych na potrzeby pracowników Wojewódzkiego Urzędu Pracy w Katowicach oraz Filii w Bielsku - Białej i Częstochowie. Po dostarczeniu wszystkich materiałów zostanie przygotowany protokół na całość zamówienia i przekazany do podpisania przez Wykonawcę.</w:t>
      </w:r>
    </w:p>
    <w:p w:rsidR="006A1156" w:rsidRPr="006A1156" w:rsidRDefault="006A1156" w:rsidP="006A1156">
      <w:pPr>
        <w:spacing w:line="360" w:lineRule="auto"/>
        <w:ind w:left="720" w:hanging="360"/>
        <w:jc w:val="both"/>
        <w:rPr>
          <w:rFonts w:ascii="Arial Narrow" w:hAnsi="Arial Narrow"/>
          <w:bCs/>
          <w:color w:val="000000"/>
          <w:sz w:val="20"/>
        </w:rPr>
      </w:pPr>
      <w:r w:rsidRPr="006A1156">
        <w:rPr>
          <w:rFonts w:ascii="Arial Narrow" w:hAnsi="Arial Narrow"/>
          <w:bCs/>
          <w:color w:val="000000"/>
          <w:sz w:val="20"/>
        </w:rPr>
        <w:t>2.</w:t>
      </w:r>
      <w:r w:rsidRPr="006A1156">
        <w:rPr>
          <w:rFonts w:ascii="Arial Narrow" w:hAnsi="Arial Narrow"/>
          <w:bCs/>
          <w:color w:val="000000"/>
          <w:sz w:val="20"/>
        </w:rPr>
        <w:tab/>
        <w:t xml:space="preserve">Wykonawca zobowiązany jest do dostarczenia materiałów biurowych w ilości i asortymencie wskazanym </w:t>
      </w:r>
      <w:r w:rsidRPr="006A1156">
        <w:rPr>
          <w:rFonts w:ascii="Arial Narrow" w:hAnsi="Arial Narrow"/>
          <w:bCs/>
          <w:color w:val="000000"/>
          <w:sz w:val="20"/>
        </w:rPr>
        <w:br/>
        <w:t>w formularzu cenowym do siedziby Zamawiającego – na własny koszt w terminie 14 dni od dnia podpisania umowy.</w:t>
      </w:r>
    </w:p>
    <w:p w:rsidR="006A1156" w:rsidRPr="006A1156" w:rsidRDefault="006A1156" w:rsidP="006A1156">
      <w:pPr>
        <w:spacing w:line="360" w:lineRule="auto"/>
        <w:ind w:left="720" w:hanging="360"/>
        <w:jc w:val="both"/>
        <w:rPr>
          <w:rFonts w:ascii="Arial Narrow" w:hAnsi="Arial Narrow"/>
          <w:bCs/>
          <w:color w:val="000000"/>
          <w:sz w:val="20"/>
        </w:rPr>
      </w:pPr>
      <w:r w:rsidRPr="006A1156">
        <w:rPr>
          <w:rFonts w:ascii="Arial Narrow" w:hAnsi="Arial Narrow"/>
          <w:bCs/>
          <w:color w:val="000000"/>
          <w:sz w:val="20"/>
        </w:rPr>
        <w:t>3.</w:t>
      </w:r>
      <w:r w:rsidRPr="006A1156">
        <w:rPr>
          <w:rFonts w:ascii="Arial Narrow" w:hAnsi="Arial Narrow"/>
          <w:bCs/>
          <w:color w:val="000000"/>
          <w:sz w:val="20"/>
        </w:rPr>
        <w:tab/>
        <w:t>Wszystkie oferowane przez Wykonawcę materiały biurowe powinny być wysokiej jakości, fabrycznie nowe, wolne od wad i uszkodzeń, nie noszące śladów uprzedniego używania, pochodzące z bieżącej produkcji, oryginalnie zapakowane i zaopatrzone w etykiety identyfikujące dany produkt.</w:t>
      </w:r>
    </w:p>
    <w:p w:rsidR="006A1156" w:rsidRPr="006A1156" w:rsidRDefault="006A1156" w:rsidP="006A1156">
      <w:pPr>
        <w:spacing w:line="360" w:lineRule="auto"/>
        <w:ind w:left="720" w:hanging="360"/>
        <w:jc w:val="both"/>
        <w:rPr>
          <w:rFonts w:ascii="Arial Narrow" w:hAnsi="Arial Narrow"/>
          <w:bCs/>
          <w:color w:val="000000"/>
          <w:sz w:val="20"/>
        </w:rPr>
      </w:pPr>
      <w:r w:rsidRPr="006A1156">
        <w:rPr>
          <w:rFonts w:ascii="Arial Narrow" w:hAnsi="Arial Narrow"/>
          <w:bCs/>
          <w:color w:val="000000"/>
          <w:sz w:val="20"/>
        </w:rPr>
        <w:t>4.  W przypadku stwierdzenia przez Zamawiającego w terminie 14 dni od daty dostawy towaru uszkodzonego, posiadającego wadę fabryczną (np. wyschnięte tusze, wyblakłe kolory) Zamawiający, po uprzednim poinformowaniu – drogą elektroniczną Wykonawcę o powyższym fakcie ma prawo do zwrotu towaru lub żądania wymiany produktu. Koszt wymiany towaru ponosi Wykonawca.</w:t>
      </w:r>
    </w:p>
    <w:p w:rsidR="006A1156" w:rsidRPr="00965EA0" w:rsidRDefault="006A1156" w:rsidP="00965EA0">
      <w:pPr>
        <w:spacing w:line="360" w:lineRule="auto"/>
        <w:ind w:left="720" w:hanging="360"/>
        <w:jc w:val="both"/>
        <w:rPr>
          <w:rFonts w:ascii="Arial Narrow" w:hAnsi="Arial Narrow"/>
          <w:sz w:val="20"/>
        </w:rPr>
      </w:pPr>
      <w:r w:rsidRPr="006A1156">
        <w:rPr>
          <w:rFonts w:ascii="Arial Narrow" w:hAnsi="Arial Narrow"/>
          <w:bCs/>
          <w:color w:val="000000"/>
          <w:sz w:val="20"/>
        </w:rPr>
        <w:t>5.</w:t>
      </w:r>
      <w:r w:rsidRPr="006A1156">
        <w:rPr>
          <w:rFonts w:ascii="Arial Narrow" w:hAnsi="Arial Narrow"/>
          <w:bCs/>
          <w:color w:val="000000"/>
          <w:sz w:val="20"/>
        </w:rPr>
        <w:tab/>
      </w:r>
      <w:r w:rsidRPr="006A1156">
        <w:rPr>
          <w:rFonts w:ascii="Arial Narrow" w:hAnsi="Arial Narrow"/>
          <w:sz w:val="20"/>
        </w:rPr>
        <w:t xml:space="preserve">Zapłata za wykonanie przedmiotu umowy zostanie dokonana przelewem na rachunek podany przez Wykonawcę, </w:t>
      </w:r>
      <w:r w:rsidR="00965EA0">
        <w:rPr>
          <w:rFonts w:ascii="Arial Narrow" w:hAnsi="Arial Narrow"/>
          <w:sz w:val="20"/>
        </w:rPr>
        <w:br/>
      </w:r>
      <w:r w:rsidRPr="006A1156">
        <w:rPr>
          <w:rFonts w:ascii="Arial Narrow" w:hAnsi="Arial Narrow"/>
          <w:sz w:val="20"/>
        </w:rPr>
        <w:t>w terminie 30 dni kalendarzowych od daty otrzymania faktury. Podstawą zapłaty za wykonanie przedmiotu umowy będzie dostarczenie Zamawiającemu protokołu zdawczo – odbiorczego.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2641"/>
        <w:gridCol w:w="3653"/>
        <w:gridCol w:w="617"/>
        <w:gridCol w:w="1678"/>
      </w:tblGrid>
      <w:tr w:rsidR="006A1156" w:rsidTr="002F046E"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LP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SZCZEGÓŁOWY OPIS ASORTYMENTU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ILOŚĆ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JEDNOSTKA MIARY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5EA0" w:rsidTr="002F046E">
        <w:trPr>
          <w:trHeight w:val="392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Biuwar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minimalne wymiary: 400x550 mm, rok wydania: 2026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Bloczek sam. 127 x 76 mm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bookmarkStart w:id="0" w:name="OLE_LINK2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wymiary: 127x76 mm, ilość kartek: 100,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ilość sztuk w opakowaniu: 12</w:t>
            </w:r>
            <w:bookmarkEnd w:id="0"/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Bloczek sam. 76 x 76 mm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wymiary: 76x76 mm, ilość kartek: 100,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ilość sztuk w opakowaniu: 12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Blok listowy A5 w kratkę </w:t>
            </w:r>
          </w:p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ilość kartek: 50, format: A5, klejony wzdłuż krótszego boku na górze, kratka nadrukowana na kartce dwustronnie, okładka: góra – papier kredowy, plecki – grubsza tektura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Blok biurowy A4 w kratkę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ilość kartek: 50, format: A4, klejony wzdłuż krótszego boku na górze, kratka nadrukowana na kartce dwustronnie, okładka: góra – papier kredowy, plecki – grubsza tektura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Cienkopis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grubość linii 0,3 mm, z trwałym i intensywnym tuszem w kolorze niebieskim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Cienkopis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grubość linii 0,3 mm, z trwałym i intensywnym tuszem w kolorze czarnym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Cienkopis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grubość linii 0,3 mm, z trwałym i intensywnym tuszem w kolorze czerwonym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Cienkopis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grubość linii 0,3 mm, z trwałym i intensywnym tuszem w kolorze zielonym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Cienkopis CD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grubość linii 0,4 mm, z wyrazistym i wodoodpornym tuszem w kolorze  czarnym, bez substancji szkodliwych: ksylenu i toluenu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Deska z klipem i okładką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deska z klipem A4, zamykana, kolor: niebieski/granatowy, wykonanie: sztywna tektura pokryta folią PVC, pojemność: 100 kartek 80 g, mocny mechanizm zaciskowy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Długopis automatyczny z wkładem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wielkopojemnym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 xml:space="preserve">gumowany uchwyt, metalowy klip, niklowane elementy, wymienny wkład </w:t>
            </w:r>
            <w:proofErr w:type="spellStart"/>
            <w:r w:rsidRPr="002F046E">
              <w:rPr>
                <w:rFonts w:ascii="Arial Narrow" w:hAnsi="Arial Narrow"/>
                <w:sz w:val="16"/>
                <w:szCs w:val="16"/>
              </w:rPr>
              <w:t>wielkopojemny</w:t>
            </w:r>
            <w:proofErr w:type="spellEnd"/>
            <w:r w:rsidRPr="002F046E">
              <w:rPr>
                <w:rFonts w:ascii="Arial Narrow" w:hAnsi="Arial Narrow"/>
                <w:sz w:val="16"/>
                <w:szCs w:val="16"/>
              </w:rPr>
              <w:t xml:space="preserve"> niebieski, obudowa w dowolnym kolorze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70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Ergonomiczna podkładka pod mysz komputerową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podkładka pod mysz o ergonomicznym kształcie z żelową podkładką pod nadgarstek, posiadająca antypoślizgową powłokę, wygodna w użytkowaniu i łatwa w czyszczeniu, kolor: czarny.</w:t>
            </w:r>
          </w:p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Wymiary: 230x195 mm (+/- 5 mm)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Wkład metalowy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wielkopojemny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-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 xml:space="preserve">metalowy wkład w kolorze niebieskim, linia pisania 0,7-0,8 mm, </w:t>
            </w:r>
          </w:p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długość 98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Wkład metalowy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wielkopojemny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-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 xml:space="preserve">metalowy wkład w kolorze czarnym, linia pisania 0,7-0,8 mm, </w:t>
            </w:r>
          </w:p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długość 98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żelowy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z automatycznie chowanym, wymiennym wkładem w kolorze niebieskim, przezroczysta oprawa z gumowym uchwytem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w kolorze tuszu/żelu,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żelowy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 automatycznie chowanym, wymiennym wkładem w kolorze czarnym, przezroczysta oprawa z gumowym uchwytem w kolorze tuszu/żelu,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żelowy czerwony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z automatycznie chowanym, wymiennym wkładem w kolorze czerwonym, przezroczysta oprawa z gumowym uchwytem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w kolorze tuszu/żelu,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żelowy zielony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 automatycznie chowanym, wymiennym wkładem w kolorze zielonym, przezroczysta oprawa z gumowym uchwytem w kolorze tuszu/żelu,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Wkład do długopisu żelowego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wkład do długopisu żelowego z poz. 17, </w:t>
            </w:r>
            <w:r w:rsidRPr="002F046E">
              <w:rPr>
                <w:rFonts w:ascii="Arial Narrow" w:hAnsi="Arial Narrow" w:cs="Arial"/>
                <w:bCs/>
                <w:sz w:val="16"/>
                <w:szCs w:val="16"/>
              </w:rPr>
              <w:t>w kolorze niebieskim,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Wkład do długopisu żelowego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wkład do długopisu żelowego z poz. 18 </w:t>
            </w:r>
            <w:r w:rsidRPr="002F046E">
              <w:rPr>
                <w:rFonts w:ascii="Arial Narrow" w:hAnsi="Arial Narrow" w:cs="Arial"/>
                <w:bCs/>
                <w:sz w:val="16"/>
                <w:szCs w:val="16"/>
              </w:rPr>
              <w:t>w kolorze czarnym,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Wkład do długopisu żelowego czerwony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wkład do długopisu żelowego z poz. 19 </w:t>
            </w:r>
            <w:r w:rsidRPr="002F046E">
              <w:rPr>
                <w:rFonts w:ascii="Arial Narrow" w:hAnsi="Arial Narrow" w:cs="Arial"/>
                <w:bCs/>
                <w:sz w:val="16"/>
                <w:szCs w:val="16"/>
              </w:rPr>
              <w:t>w kolorze czerwonym,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Wkład do długopisu żelowego zielony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wkład do długopisu żelowego z poz. 20, </w:t>
            </w:r>
            <w:r w:rsidRPr="002F046E">
              <w:rPr>
                <w:rFonts w:ascii="Arial Narrow" w:hAnsi="Arial Narrow" w:cs="Arial"/>
                <w:bCs/>
                <w:sz w:val="16"/>
                <w:szCs w:val="16"/>
              </w:rPr>
              <w:t>w kolorze zielonym, grubość linii pisma 0,5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jednorazowy z zatyczką -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długopis jednorazowy wykonany z tworzywa sztucznego, z wkładem w kolorze niebieskim, cienka linia pisania – końcówka 0,8 mm, zatyczka w kolorze wkładu (niebieska)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153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jednorazowy z zatyczką -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długopis jednorazowy wykonany z tworzywa sztucznego, z wkładem w kolorze czarnym, cienka linia pisania – końcówka 0,8 mm, zatyczka w kolorze wkładu (czarna)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jednorazowy z zatyczką - czerwony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długopis jednorazowy wykonany z tworzywa sztucznego,  z wkładem w kolorze czerwonym, cienka linia pisania – końcówka 0,8 mm, zatyczka w kolorze wkładu (czerwona)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Długopis jednorazowy z zatyczką - zielony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długopis jednorazowy wykonany z tworzywa sztucznego,  z wkładem w kolorze zielonym, cienka linia pisania – końcówka 0,8 mm, zatyczka w kolorze wkładu (zielona)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Dziurkacz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dziurkuje min. 15 - 30 kartek, średnica dziurek: 5,5 mm, odległość między dziurkami: 80 mm, ilość dziurek: 2, metalowa konstrukcja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Etykiety samoprzylepne  210 mm x 297 mm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100 arkuszy w opakowaniu, format arkusza A4, kolor biały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Foliopis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permanentny, 4 szt. mix kolorów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grubość linii pisania: 1 mm, szybkoschnący, nierozmazujący się tusz, zestaw w etui 4 szt., mix kolorów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Gąbka do tablic suchościeralnych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gąbka z wbudowanym wewnątrz magnesem, piankowy uchwyt oraz miękka, filcowa warstwa czyszcząca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Gumka do mazania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syntetyczna gumka ołówkowa, wykonana z surowców charakteryzujących się giętkością, kolor: biały, rozmiar: ok.: 50x23x14 mm (+/- 3 mm)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Kalkulator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kalkulator z 12-cyfrowym wyświetlaczem, posiadający podstawowe funkcje matematyczne,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zasilany baterią słoneczną, przyciski funkcyjne zrobione z wytrzymałego plastiku – duże i czytelne. Wymiary: 150 x 152 mm (+/- 5 mm). Funkcje: podwójna pamięć, przycisk procenty (%), zmiana znaku (+/-), podwójne zero (00), zaokrąglanie wyników, kasowanie ostatniej pozycji. Kolor: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lastRenderedPageBreak/>
              <w:t>czarny, grafit, beżowy.</w:t>
            </w:r>
            <w:r w:rsidRPr="002F046E">
              <w:rPr>
                <w:rFonts w:ascii="Arial Narrow" w:hAnsi="Arial Narrow" w:cs="Helvetica"/>
                <w:color w:val="071222"/>
                <w:spacing w:val="3"/>
              </w:rPr>
              <w:br/>
            </w:r>
          </w:p>
        </w:tc>
        <w:tc>
          <w:tcPr>
            <w:tcW w:w="617" w:type="dxa"/>
          </w:tcPr>
          <w:p w:rsidR="00965EA0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65EA0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65EA0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Kartony archiwizacyjne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karton archiwizacyjny, kolor: karton naturalny, wykonany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z twardej tektury falistej, służący do przechowywania dokumentów A4, możliwość ustawienia kartonu zarówno poziomo jak i pionowo, posiada miejsce do opisu zawartości na grzbiecie, posiada otwory ułatwiające wyjmowanie i przenoszenie kartonu, szerokość grzbietu: 9,5 cm. Wymiary: 27 x 9,5 x 35 cm (+/- 1 cm)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345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Kartony archiwizacyjne bezkwasowe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karton archiwizacyjny typu kopertowego, materiał: tektura bezkwasowa </w:t>
            </w:r>
            <w:proofErr w:type="spellStart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pH</w:t>
            </w:r>
            <w:proofErr w:type="spellEnd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8,0-9,5, gramatura 1300g/m2, rezerwa alkaliczna &gt; 0,4 mol/kg, gęstość min. 0,86-0,94 kg/dm3, wilgotność: 5-8%, miejsce do opisu na grzbiecie i ściance bocznej, wymiary: 35x26x11 cm (+/- 1 cm)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Klej w sztyfcie - 35 g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klej bezbarwny i bezwonny, przeznaczenie: do papieru, gramatura: 35 g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Klip do papieru 19 mm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sprężyste, o wysokiej trwałości, lakierowana na czarno powłoka odporna na zadrapania, rozmiar: 19 mm, 12 sztuk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Klip do papieru 32 mm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sprężyste, o wysokiej trwałości, lakierowana na czarno powłoka odporna na zadrapania, rozmiar: 32 mm, 12 sztuk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Klip do papieru 51 mm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sprężyste, o wysokiej trwałości, lakierowana na czarno powłoka odporna na zadrapania, rozmiar: 51 mm, 12 sztuk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Klips archiwizacyjny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kolor: biały, długość wąsów: min. 85 mm, 100 szt.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Kołonotatnik A5 w kratkę – 100 kartek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zeszyt na spirali, środek: kratka, gramatura: min. 70 g, liczba kartek: 100, format: A5, okładka: miękka, gładka, pokryta lakierem UV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Koperta C6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koperty C6, o wymiarach 114 x 162 mm, kolor biały. Rodzaj klejenia: SK (samoklejąca) lub HK (samoklejąca z paskiem), gramatura min. 80 g/m</w:t>
            </w:r>
            <w:r w:rsidRPr="002F046E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, ilość kopert w opakowaniu: 1000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Koperta C5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koperty C5, o wymiarach 162 x 229 mm, kolor biały. Rodzaj klejenia: SK (samoklejąca) lub HK (samoklejąca z paskiem), gramatura min. 80 g/m</w:t>
            </w:r>
            <w:r w:rsidRPr="002F046E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, ilość kopert w opakowaniu: 500 szt</w:t>
            </w:r>
            <w:r w:rsidRPr="002F046E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Koperta C4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koperty C4, o wymiarach 229 x 324 mm, kolor biały. Rodzaj klejenia: SK (samoklejąca) lub HK (samoklejąca z paskiem), gramatura min. 80 g/m</w:t>
            </w:r>
            <w:r w:rsidRPr="002F046E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, ilość kopert w opakowaniu: 250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Koperta na płyty CD/DVD z okienkiem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papierowa koperta z oknem, klej na klapce, wymiary: 125 mm x 125mm, gramatura 80 g/m2, kolor biały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Koperta rozszerzana </w:t>
            </w:r>
            <w:r w:rsidRPr="002F046E">
              <w:rPr>
                <w:rFonts w:ascii="Arial Narrow" w:hAnsi="Arial Narrow"/>
              </w:rPr>
              <w:t xml:space="preserve">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255 x 390 x 40 mm – biała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poszerzona koperta trójwymiarowa, przeznaczona do wysyłania przesyłek o zwiększonej objętości, 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rodzaj klejenia: HK (samoklejąca z paskiem), wykonanie: papier biały offsetowy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Koperta rozszerzana </w:t>
            </w:r>
            <w:r w:rsidRPr="002F046E">
              <w:rPr>
                <w:rFonts w:ascii="Arial Narrow" w:hAnsi="Arial Narrow"/>
              </w:rPr>
              <w:t xml:space="preserve">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240 x 350 x 40 mm – biała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poszerzona koperta trójwymiarowa, przeznaczona do wysyłania przesyłek o zwiększonej objętości, 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rodzaj klejenia: HK (samoklejąca z paskiem), wykonanie: papier biały offsetowy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125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Korektor w piórze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korektor w kształcie pióra z metalową końcówką, szybko zasychający, nasadka zapobiegająca wysychaniu, wewnątrz pióra metalowa kulka ułatwiająca mieszanie, grubość linii do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2 mm,  pojemność: 7ml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Korektor w płynie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płynny, w buteleczce, nakrętka z zamocowanym pędzelkiem ułatwiającym nakładanie warstwy korygującej,  szybko zasychający, wewnątrz buteleczki kulka ułatwiająca mieszanie, pojemność: 20  ml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Korektor w taśmie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taśma korekcyjna o szerokości 5 mm i długości min. 8 m, przeźroczysta obudowa zapewniająca widoczny poziom zużycia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Kostka biurowa kolorowa klejona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kostka klejona kolorowa ( minimum 4 kolory, preferowane kolory neonowe), karteczki na grzbiecie połączone klejem, do wykorzystania jako samodzielny bloczek lub uzupełnienie pojemnika, wymiary 85x85x35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Kostka biurowa kolorowa nieklejona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kostka nieklejona kolorowa ( minimum 4 kolory, preferowane kolory neonowe), karteczki na grzbiecie połączone klejem, do wykorzystania jako samodzielny bloczek lub uzupełnienie pojemnika, wymiary 85x85x35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53.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Koszulka groszkowa A4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koszulka w formacie A4 wykonana z przezroczystej folii „groszkowej”, otwierana z góry, z lewej strony boczna perforacja umożliwiająca wpięcie do segregatora z dowolnym ringiem, ilość koszulek w opakowaniu: 100 sztuk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Koszulka krystaliczna A4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Koszulka w formacie A4 wykonana z przezroczystej folii „krystalicznej” o gramaturze 50 mikronów, otwierana od góry, 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br/>
              <w:t xml:space="preserve">z lewej strony boczna perforacja umożliwiająca wpięcie do segregatora z dowolnym ringiem, ilość koszulek w opakowaniu: 100 sztuk 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Linijka 20 cm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linijka wykonana z wysokiej jakości przezroczystego plastiku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o wysokiej odporności na złamania. Wyposażona w  czarną podziałkę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Linijka 30 cm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linijka wykonana z wysokiej jakości przezroczystego plastiku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o wysokiej odporności na złamania. Wyposażona w  czarną podziałkę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Linijka 40 cm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linijka wykonana z wysokiej jakości przezroczystego plastiku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o wysokiej odporności na złamania. Wyposażona w  czarną podziałkę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Magnesy do tablic suchościeralnych magnetycznych – op. 10 szt. (kolor)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Segoe UI"/>
                <w:color w:val="000000"/>
                <w:sz w:val="16"/>
                <w:szCs w:val="16"/>
                <w:shd w:val="clear" w:color="auto" w:fill="FFFFFF"/>
              </w:rPr>
              <w:t>mocne magnesy do tablic magnetycznych, nie rysujące powierzchni magnetycznej, średnica: 30 mm, mix kolorów, ilość szt. w opakowaniu: min. 10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Marker do tablic suchościeralnych magnetycznych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końcówką. Tusz na bazie alkoholu, nie pozostawia trwałych śladów na tablicy, łatwo się ściera nawet po kilku dniach. Grubość linii pisania min. 1,9 mm.  Kolor linii pisania: niebieski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Marker do tablic suchościeralnych magnetycznych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końcówką. Tusz na bazie alkoholu, nie pozostawia trwałych śladów na tablicy, łatwo się ściera nawet po kilku dniach. Grubość linii pisania min. 1,9 mm.  Kolor linii pisania: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Marker do tablic suchościeralnych magnetycznych czerwony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końcówką. Tusz na bazie alkoholu, nie pozostawia trwałych śladów na tablicy, łatwo się ściera nawet po kilku dniach. Grubość linii pisania min. 1,9 mm.  Kolor linii pisania: czerwony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Marker do tablic suchościeralnych magnetycznych zielony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końcówką. Tusz na bazie alkoholu, nie pozostawia trwałych śladów na tablicy, łatwo się ściera nawet po kilku dniach. Grubość linii pisania min. 1,9 mm.  Kolor linii pisania: zielony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niebieski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po: metalu, szkle, plastiku, gumie, grubym papierze, drewnie. Grubość linii pisania: min. 1,5 mm. Kolor linii pisania: niebieski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po: metalu, szkle, plastiku, gumie, grubym papierze, drewnie. Grubość linii pisania: min. 1,5 mm. Kolor linii pisania: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czerwony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po: metalu, szkle, plastiku, gumie, grubym papierze, drewnie. Grubość linii pisania: min. 1,5 mm. Kolor linii pisania: czerwony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zielony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po: metalu, szkle, plastiku, gumie, grubym papierze, drewnie. Grubość linii pisania: min. 1,5 mm. Kolor linii pisania: zielony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pomarańczowy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marker z okrągłą końcówką, do pisania po: metalu, szkle, plastiku, gumie, grubym papierze, drewnie. Grubość linii pisania: min. 1,5 mm. Kolor linii pisania: </w:t>
            </w:r>
            <w:r w:rsidR="00235B38" w:rsidRPr="002F046E"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t>pomarańczowy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Marker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zwykły</w:t>
            </w:r>
            <w:proofErr w:type="spellEnd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po: metalu, szkle, plastiku, gumie, grubym papierze, drewnie. Grubość linii pisania: min. 1,5 mm. Kolor linii pisania: żółty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Marker do flipchartów, mix kolorów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marker z okrągłą końcówką, do pisania po papierze, Grubość linii pisania: min. 1,5mm. Kolor linii pisania: mix kolorów,  min. 4 kolory w etui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Nożyczki  dł. ostrza 10 cm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nożyczki o dł. ostrza 10 cm, wykonanie ostrza: stal nierdzewna, </w:t>
            </w:r>
            <w:r w:rsidRPr="002F046E">
              <w:rPr>
                <w:rFonts w:ascii="Arial Narrow" w:hAnsi="Arial Narrow"/>
                <w:sz w:val="16"/>
                <w:szCs w:val="16"/>
              </w:rPr>
              <w:t xml:space="preserve"> rączka nożyczek wykonana z wytrzymałego tworzywa sztucznego, z miękkim gumowanym uchwytem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Numerator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numerator automatyczny, konstrukcja metalowa, uchwyt wykonany z plastiku, wysokość czcionki 4mm, wkład samotuszujący, numerator 6 -</w:t>
            </w:r>
            <w:proofErr w:type="spellStart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cio</w:t>
            </w:r>
            <w:proofErr w:type="spellEnd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cyfrowy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Obwoluta przestrzenna A4 op. 10 szt. [op.]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wykonana z mocnej folii PCV o wysokiej wytrzymałości, pojemność: do 250 kartek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rPr>
          <w:trHeight w:val="466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Ołówek automatyczny 0,5 mm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grubość grafitu 0.5 mm, chowana metalowa końcówka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74.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Ołówek HB z gumką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lakierowany ołówek, sześciokątny przekrój, twardość: HB, ołówek połączony z gumką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Papier ksero biały 80g A4 ryza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papieru: A4, kolor papieru: biały, gramatura papieru: 80g, klasa białości min. 146 CIE, ilość kartek w ryzie: 500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630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ryzy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Papier ksero biały 220 g A4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format papieru: A4, kolor papieru: biały,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gramatura papieru: 220 g, ilość kartek w ryzie: 250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ryzy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Papier ksero 80 g A4 mix. kolorów intensywnych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papieru: A4, kolor papieru: mix kolorów intensywnych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gramatura papieru: 80 g, ilość kartek w ryzie: 250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Papier ksero 80 g A4 mix. kolorów pastelowych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format papieru: A4, kolor papieru: mix kolorów pastelowych,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gramatura papieru: 80 g, ilość kartek w ryzie: 250 szt.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Pinezki kolorowe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pinezki pokryte kolorowym tworzywem, mix kolorów</w:t>
            </w:r>
            <w:r w:rsidRPr="002F046E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,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min. 50 szt.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Pinezki do tablic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pinezki do tablic, o kształcie beczułek, posiadające trzpień wykonany ze stali nierdzewnej oraz kolorowe, plastikowe główk</w:t>
            </w:r>
            <w:r w:rsidRPr="002F046E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 xml:space="preserve">i,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min. 50 szt.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Pióro kulkowe – kolor niebieski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obudowa w kolorze tuszu, posiada okienko umożliwiające kontrolę ilości tuszu, średnica kulki ok. 0,5 mm, grubość linii pisma ok. 0,3 mm, kolor tuszu - niebieski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Płyn do mycia tablic suchościeralnych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płyn do usuwania z tablic napisów wykonanych markerami permanentnymi, pojemność min. 220ml, łagodny zapach, skutecznie usuwa zabrudzenia tj. tusz, nie pozostawia smug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Płyty cd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rodzaj nośnika: CD-R, max prędkość zapisu: 52x, pojemność 700MB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rPr>
          <w:trHeight w:val="315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Płyty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dvd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pojemność: 4,7 GB, max prędkość zapisu: 16x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Podkładka na biurko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podkładka na biurko gumowa, przeźroczysta, min. wymiar: 650x520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ind w:right="-22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Pojemnik magnetyczny na spinacze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pojemnik magnetyczny na spinacze przezroczysty, z tworzywa sztucznego, przeznaczony do dozowania spinaczy biurowych różnych wielkości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ind w:right="279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Przekładki do dokumentów  – min. 10 szt.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  <w:t>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przekładki kartonowe wykonane z kartonu min. 160 g, format A4, posiadające uniwersalne otwory umożliwiające wpinanie do segregatora, pakowane po 10 kolorowych kart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    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Przekładki do dokumentów  –  100 szt.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  <w:t>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przekładki kartonowe wykonane z kartonu min. 160 g, format 1/3 A4, posiadające uniwersalne otwory umożliwiające wpinanie do segregatora, pakowane po 100 kolorowych kart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Przybornik na biurko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pojemnik na kostkę biurową, długopisy oraz drobne rzeczy typu spinacze, gumki, wykonany z metalowej siateczki powlekanej lakierem,  wymiary: 205x103x98 (+/- 10 mm), kolor: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Przybornik do szuflady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płaski przybornik, wykonany z metalowej siateczki powlekanej lakierem,  wymiary: 175 x 315 x 20 mm (+/- 10 mm), kolor: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Rozszywacz nożycowy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rozszywacz nożycowy wykonany z metalu, pasujący do wszystkich standardowych zszywek, kolor srebrny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Samoprzylepne cyfry, kolor czarny, wodoodporne, 3 cm, 50 arkuszy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  <w:t>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cyfry samoprzylepne z mocnym klejem, wysokiej jakości błyszcząca folia, wysokość znaku: 3 cm, kolor: czarny, ilość: 50 arkuszy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Samoprzylepne litery, kolor czarny, wodoodporne, 1,5 cm, 50 arkuszy </w:t>
            </w: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br/>
              <w:t>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litery samoprzylepne z mocnym klejem, wysokiej jakości błyszcząca folia, wysokość znaku: 1,5cm, kolor: czarny, ilość: 50 arkuszy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Segregator A4/50 – kolor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wykonany na bazie solidnej tektury pokrytej folią polipropylenową, wyposażony w mechanizm dźwigniowy z dociskiem, skutecznie stabilizującym umieszczone w segregatorze dokumenty. Sztywny grzbiet z wymienną etykietą do opisania zawartości. Dolne krawędzie z metalowymi </w:t>
            </w:r>
            <w:proofErr w:type="spellStart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okuciami</w:t>
            </w:r>
            <w:proofErr w:type="spellEnd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, zabezpieczającymi powierzchnię segregatora przed ścieraniem. otwór na palec umieszczony na grzbiecie daje możliwość sprawnego zdejmowania segregatora z półki. Kolor: czarny, format: A4, szerokość grzbietu: 50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Segregator A4/75 – kolor czarny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wykonany na bazie solidnej tektury pokrytej folią polipropylenową, wyposażony w mechanizm 4 -ringowy, skutecznie stabilizującym umieszczone w segregatorze dokumenty. Sztywny grzbiet z wymienną etykietą do opisania zawartości. Dolne krawędzie z metalowymi </w:t>
            </w:r>
            <w:proofErr w:type="spellStart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okuciami</w:t>
            </w:r>
            <w:proofErr w:type="spellEnd"/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, zabezpieczającymi powierzchnię segregatora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lastRenderedPageBreak/>
              <w:t>przed ścieraniem. otwór na palec umieszczony na grzbiecie daje możliwość sprawnego zdejmowania segregatora z półki. Kolor: czarny, format: A4, szerokość grzbietu: 75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Skoroszyt plastikowy kolory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przeznaczony do kartek A4, postać plastikowej teczki, przednia okładka przezroczysta umożliwiająca czytanie pierwszej strony, tylna w kolorze; w środku mechanizm złożony z blaszki i wąsa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o długości 16,5 cm służący do spinania kartek, posiada kieszonkę z wymiennym papierowym paskiem, dwa wycięcia umożliwiające wysuwanie etykiety; zaokrąglone rogi; kolor: mix kolorów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Skoroszyt tekturowy z klipsem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format: A4, kolor: biały, </w:t>
            </w:r>
            <w:r w:rsidRPr="002F046E">
              <w:rPr>
                <w:rFonts w:ascii="Arial Narrow" w:hAnsi="Arial Narrow" w:cs="Arial"/>
                <w:color w:val="111111"/>
                <w:sz w:val="16"/>
                <w:szCs w:val="16"/>
                <w:shd w:val="clear" w:color="auto" w:fill="FFFFFF"/>
              </w:rPr>
              <w:t xml:space="preserve"> wykonany z wysokiej jakości tektury </w:t>
            </w:r>
            <w:r w:rsidRPr="002F046E">
              <w:rPr>
                <w:rFonts w:ascii="Arial Narrow" w:hAnsi="Arial Narrow" w:cs="Arial"/>
                <w:color w:val="111111"/>
                <w:sz w:val="16"/>
                <w:szCs w:val="16"/>
                <w:shd w:val="clear" w:color="auto" w:fill="FFFFFF"/>
              </w:rPr>
              <w:br/>
              <w:t>o gramaturze 250g/m2 , wewnątrz metalowy wąs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Skoroszyt wielooczkowy kolory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miękki, przeznaczony do kartek A4, postać plastikowej teczki, przednia okładka przezroczysta umożliwiająca czytanie pierwszej strony, tylna w kolorze, </w:t>
            </w:r>
            <w:r w:rsidRPr="002F046E">
              <w:rPr>
                <w:rFonts w:ascii="Arial Narrow" w:hAnsi="Arial Narrow" w:cs="Arial"/>
                <w:color w:val="0D0D0D"/>
                <w:sz w:val="16"/>
                <w:szCs w:val="16"/>
                <w:shd w:val="clear" w:color="auto" w:fill="FFFFFF"/>
              </w:rPr>
              <w:t xml:space="preserve">boczna </w:t>
            </w:r>
            <w:proofErr w:type="spellStart"/>
            <w:r w:rsidRPr="002F046E">
              <w:rPr>
                <w:rFonts w:ascii="Arial Narrow" w:hAnsi="Arial Narrow" w:cs="Arial"/>
                <w:color w:val="0D0D0D"/>
                <w:sz w:val="16"/>
                <w:szCs w:val="16"/>
                <w:shd w:val="clear" w:color="auto" w:fill="FFFFFF"/>
              </w:rPr>
              <w:t>europerforacja</w:t>
            </w:r>
            <w:proofErr w:type="spellEnd"/>
            <w:r w:rsidRPr="002F046E">
              <w:rPr>
                <w:rFonts w:ascii="Arial Narrow" w:hAnsi="Arial Narrow" w:cs="Arial"/>
                <w:color w:val="0D0D0D"/>
                <w:sz w:val="16"/>
                <w:szCs w:val="16"/>
                <w:shd w:val="clear" w:color="auto" w:fill="FFFFFF"/>
              </w:rPr>
              <w:t xml:space="preserve"> umożliwiająca wpięcie do segregatora z dowolnym ringiem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; w środku mechanizm złożony z blaszki i wąsa o długości 14,5 cm służący do spinania kartek, posiada kieszonkę z wymiennym papierowym paskiem, dwa wycięcia umożliwiające wysuwanie etykiety; zaokrąglone rogi; kolor: mix kolorów 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Spinacze małe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spinacze biurowe w rozmiarze 28 mm, galwanizowane,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 xml:space="preserve">z wygiętym noskiem  ułatwiającym spinanie dokumentów,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ilość sztuk w opakowaniu: 100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Spinacze plikowe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spinacze biurowe plikowe w rozmiarze 50 mm, galwanizowane, przeznaczone do spinania dużej liczby kartek, ilość sztuk w opakowaniu: 100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Spinacze krzyżowe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spinacze biurowe krzyżowe w rozmiarze 41 mm, galwanizowane, przeznaczone do spinania dużej liczby kartek, ilość sztuk w opakowaniu: 50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Stojak na wizytówki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wykonany z metalowej siateczki powlekanej lakierem,  wymiary: 95x75x45 mm, kolor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Taśma klejąca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taśma klejąca bezbarwna, wymiary 18x10 mm,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ilość sztuk w opakowaniu: 8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Taśma klejąca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taśma klejąca bezbarwna, wymiary 24x20 mm,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ilość sztuk w opakowaniu: 6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Taśma pakowa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taśma pakowa, samoprzylepna, przezroczysta,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rozmiar:  50 mm x 66 mm (+/- 5 mm)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Taśma pakowa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taśma pakowa, samoprzylepna w kolorze szarym/brązowym, </w:t>
            </w: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br/>
              <w:t>rozmiar: 50 mm x 66 mm (+/- 5 mm)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Taśma klejąca dwustronna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/>
                <w:sz w:val="16"/>
                <w:szCs w:val="16"/>
              </w:rPr>
              <w:t>taśma klejącą dwustronna,  po usunięciu paska papieru zabezpieczającego kolor taśmy przezroczysty, bardzo dobrze przylegająca do powierzchni;  rozmiar: 50 mm x 10 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Teczka do podpisu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teczka w formacie A4, wykonana z materiału kartonowego, powleczona powłoką skóropodobną w kolorze zielonym. Teczka posiada min. 15 kart z dziurkami w celu pokazania zawartości teczki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Teczka wiązana kartonowa kolor szary/biały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teczka w formacie A4, kolor: biały/szary, o gramaturze min. 270 g /m2, rodzaj zamknięcia: wiązane tasiemka, posiadająca 3 wewnętrzne klapki, zabezpieczające dokumenty przed wypadaniem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1125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Teczka wiązana kartonowa bezkwasowa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teczka tekturowa bezkwasowa, kolor: biały, </w:t>
            </w:r>
            <w:proofErr w:type="spellStart"/>
            <w:r w:rsidRPr="002F046E">
              <w:rPr>
                <w:rFonts w:ascii="Arial Narrow" w:hAnsi="Arial Narrow" w:cs="Arial"/>
                <w:sz w:val="16"/>
                <w:szCs w:val="16"/>
              </w:rPr>
              <w:t>ph</w:t>
            </w:r>
            <w:proofErr w:type="spellEnd"/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 6,80-8,0, gramatura: 300g/m2, wymiary min.: 320 mm x250x 35 mm (+ 10%), posiada 3 wewnętrzne klapki chroniące przed wypadaniem dokumentów, teczka wiązana tasiemką.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Teczka z gumką kolorowa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teczka w formacie A4, wykonana z lakierowanego kartonu o gramaturze min. 350g /m2, wyposażona w gumkę wzdłuż długiego boku, posiadająca trzy wewnętrzne klapki zabezpieczające dokumenty przed wypadnięciem, kolor: mix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131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Teczka na rzep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wykonana z grubej tektury powlekanej folią PP (połysk), zamykana na dwa rzepy, posiada trzy wewnętrzne klapki zabezpieczające dokumenty przed wypadnięciem, format: A4, grubość grzbietu: 30 mm, kolor: czarny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39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Temperówka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temperówka metalowa, jednootworowa, do ołówków i kredek tradycyjnych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Temperówka z pojemnikiem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temperówka pojedyncza z plastikowym pojemnikiem na odpady, wymiary: 4 x 6 x 3 cm (+/- 0,5 cm)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115.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Tusz do stempli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pojemność: 30 ml, odpowiedni do stempli polimerowych i kauczukowych, kolor: czerwony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Wkłady do ołówków 0,5 HB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wkłady do ołówków automatycznych, grubość grafitu 0,5 mm, twardość: HB, min. 12 szt. w opakowaniu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Zakładki indeksujące 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zakładki samoprzylepne, kolor: mix min. 4 różnych kolorów </w:t>
            </w:r>
          </w:p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po min 40 zakładek z każdego koloru; rozmiar: 20 x 50 mm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Zakładki indeksujące wykonane z folii kolorowe – min. 4 kolory 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materiał: folia, kolor: mix kolorów fluorescencyjnych, transparentnych, rozmiar zakładki: min 12 x 45 mm, liczba zakładek: min. 4 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47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Zakreślacz z płynnym tuszem - żółty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zakreślacz ze ściętą końcówką o grubości min. 2 mm,  długość linii pisania: min. 300 m, kolor linii pisania: żółty. Skuwka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br/>
              <w:t xml:space="preserve"> i zakończenie w kolorze tuszu.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Zakreślacz z płynnym tuszem - zielony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zakreślacz ze ściętą końcówką o grubości min. 2 mm,  długość linii pisania: min. 300 m, kolor linii pisania: zielony. Skuwka</w:t>
            </w:r>
            <w:r w:rsidRPr="002F046E">
              <w:rPr>
                <w:rFonts w:ascii="Arial Narrow" w:hAnsi="Arial Narrow" w:cs="Arial"/>
                <w:sz w:val="16"/>
                <w:szCs w:val="16"/>
              </w:rPr>
              <w:br/>
              <w:t xml:space="preserve"> i zakończenie w kolorze tuszu.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Zakreślacz z płynnym tuszem – pomarańczowy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zakreślacz ze ściętą końcówką o grubości min. 2 mm,  długość linii pisania: min. 300 m, kolor linii pisania: pomarańczowy. Skuwka i zakończenie w kolorze tuszu.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Zakreślacz </w:t>
            </w:r>
            <w:proofErr w:type="spellStart"/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textmarkery</w:t>
            </w:r>
            <w:proofErr w:type="spellEnd"/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 xml:space="preserve">zakreślacz ze ściętą końcówką  grubość linii 1-5 mm, mix kolorów, min. 5 szt. w etui, 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Zawieszka do kluczy dwustronna mix kolorów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sz w:val="16"/>
                <w:szCs w:val="16"/>
              </w:rPr>
              <w:t>Zawieszka, identyfikator do kluczy dwustronna, wykonana z wysokiej jakości tworzywa, posiadająca metalowe kółko do zawieszenia kluczy.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rPr>
          <w:trHeight w:val="328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Zeszyt A5 96 kartek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zeszyt formatu A5, liczba kartek: 96, kratka, twarda oprawa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rPr>
          <w:trHeight w:val="404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Zeszyt A5 32 kartek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zeszyt formatu A5, liczba kartek: 32, kratka, miękka oprawa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rPr>
          <w:trHeight w:val="342"/>
        </w:trPr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Zeszyt A4 96 kartek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zeszyt formatu A4, liczba kartek: 96, kratka, twarda oprawa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2641" w:type="dxa"/>
            <w:vAlign w:val="center"/>
          </w:tcPr>
          <w:p w:rsidR="006A1156" w:rsidRDefault="006A1156" w:rsidP="002F046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Zeszyt A4 96 kartek</w:t>
            </w:r>
          </w:p>
          <w:p w:rsidR="002F046E" w:rsidRPr="002F046E" w:rsidRDefault="002F046E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zeszyt formatu A4, liczba kartek: 96, kratka, miękka oprawa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Zszywacz min. 50 kartek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zszywacz wykonany z połączenia metalu i plastiku: konstrukcja metalowa, obudowa – plastikowa. Zszywacz powinien wykorzystywać do spinania zszywki typu 24/6 i spinać ze sobą min. 50 kartek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Zszywacz nożycowy – metalowy (zszywki 24/6)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mechanizm wykonany z metalu, obudowa – metal lub połączenie metalu z wysokiej jakości plastikiem; ilość zszywanych kartek: min. 30; pojemność magazynka: min. 150 zszywek 24/6; rodzaj zszywania: zamknięte i otwarte</w:t>
            </w:r>
          </w:p>
        </w:tc>
        <w:tc>
          <w:tcPr>
            <w:tcW w:w="617" w:type="dxa"/>
          </w:tcPr>
          <w:p w:rsidR="006A1156" w:rsidRPr="002F046E" w:rsidRDefault="00235B38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sztuki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Zszywki 10/4 – 1000 szt. 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klasyczne, nie ulegające korozji – pokryte specjalną powłoką galwaniczną</w:t>
            </w:r>
          </w:p>
        </w:tc>
        <w:tc>
          <w:tcPr>
            <w:tcW w:w="617" w:type="dxa"/>
          </w:tcPr>
          <w:p w:rsidR="006A1156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opakowania 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Zszywki 24/6 – 1000 szt. 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klasyczne, nie ulegające korozji – pokryte specjalną powłoką galwaniczną</w:t>
            </w:r>
          </w:p>
        </w:tc>
        <w:tc>
          <w:tcPr>
            <w:tcW w:w="617" w:type="dxa"/>
          </w:tcPr>
          <w:p w:rsidR="006A1156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51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Zszywki 23/10 – 1000 szt. 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klasyczne, nie ulegające korozji – pokryte specjalną powłoką galwaniczną</w:t>
            </w:r>
          </w:p>
        </w:tc>
        <w:tc>
          <w:tcPr>
            <w:tcW w:w="617" w:type="dxa"/>
          </w:tcPr>
          <w:p w:rsidR="006A1156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  <w:tr w:rsidR="00965EA0" w:rsidTr="002F046E">
        <w:tc>
          <w:tcPr>
            <w:tcW w:w="47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2641" w:type="dxa"/>
            <w:vAlign w:val="center"/>
          </w:tcPr>
          <w:p w:rsidR="006A1156" w:rsidRPr="002F046E" w:rsidRDefault="006A1156" w:rsidP="006A11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color w:val="000000"/>
                <w:sz w:val="16"/>
                <w:szCs w:val="16"/>
              </w:rPr>
              <w:t>Zszywki 23/8 – 1000 szt. w opakowaniu</w:t>
            </w:r>
          </w:p>
        </w:tc>
        <w:tc>
          <w:tcPr>
            <w:tcW w:w="3653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klasyczne, nie ulegające korozji – pokryte specjalną powłoką galwaniczną</w:t>
            </w:r>
          </w:p>
        </w:tc>
        <w:tc>
          <w:tcPr>
            <w:tcW w:w="617" w:type="dxa"/>
          </w:tcPr>
          <w:p w:rsidR="006A1156" w:rsidRPr="002F046E" w:rsidRDefault="00965EA0" w:rsidP="00965EA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46E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vAlign w:val="center"/>
          </w:tcPr>
          <w:p w:rsidR="006A1156" w:rsidRPr="002F046E" w:rsidRDefault="006A1156" w:rsidP="006A11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46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opakowania</w:t>
            </w:r>
          </w:p>
        </w:tc>
      </w:tr>
    </w:tbl>
    <w:p w:rsidR="005917C0" w:rsidRDefault="005917C0"/>
    <w:sectPr w:rsidR="005917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80" w:rsidRDefault="00171880" w:rsidP="006A1156">
      <w:pPr>
        <w:spacing w:after="0" w:line="240" w:lineRule="auto"/>
      </w:pPr>
      <w:r>
        <w:separator/>
      </w:r>
    </w:p>
  </w:endnote>
  <w:endnote w:type="continuationSeparator" w:id="0">
    <w:p w:rsidR="00171880" w:rsidRDefault="00171880" w:rsidP="006A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80" w:rsidRDefault="00171880" w:rsidP="006A1156">
      <w:pPr>
        <w:spacing w:after="0" w:line="240" w:lineRule="auto"/>
      </w:pPr>
      <w:r>
        <w:separator/>
      </w:r>
    </w:p>
  </w:footnote>
  <w:footnote w:type="continuationSeparator" w:id="0">
    <w:p w:rsidR="00171880" w:rsidRDefault="00171880" w:rsidP="006A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56" w:rsidRDefault="006A1156">
    <w:pPr>
      <w:pStyle w:val="Nagwek"/>
    </w:pPr>
    <w:r>
      <w:rPr>
        <w:noProof/>
      </w:rPr>
      <w:drawing>
        <wp:inline distT="0" distB="0" distL="0" distR="0">
          <wp:extent cx="575500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A1156" w:rsidRDefault="006A11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99"/>
    <w:rsid w:val="00171880"/>
    <w:rsid w:val="00235B38"/>
    <w:rsid w:val="002C1099"/>
    <w:rsid w:val="002F046E"/>
    <w:rsid w:val="005917C0"/>
    <w:rsid w:val="006A1156"/>
    <w:rsid w:val="00965EA0"/>
    <w:rsid w:val="00C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3BF1"/>
  <w15:chartTrackingRefBased/>
  <w15:docId w15:val="{5F8BEEC3-1A6C-4D6B-BA92-DB02CDAC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A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56"/>
  </w:style>
  <w:style w:type="paragraph" w:styleId="Stopka">
    <w:name w:val="footer"/>
    <w:basedOn w:val="Normalny"/>
    <w:link w:val="StopkaZnak"/>
    <w:uiPriority w:val="99"/>
    <w:unhideWhenUsed/>
    <w:rsid w:val="006A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3842</Words>
  <Characters>23055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Gunia</dc:creator>
  <cp:keywords/>
  <dc:description/>
  <cp:lastModifiedBy>Magdalena Gunia</cp:lastModifiedBy>
  <cp:revision>3</cp:revision>
  <dcterms:created xsi:type="dcterms:W3CDTF">2025-05-06T09:34:00Z</dcterms:created>
  <dcterms:modified xsi:type="dcterms:W3CDTF">2025-05-06T10:02:00Z</dcterms:modified>
</cp:coreProperties>
</file>