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8B7B30">
        <w:rPr>
          <w:rFonts w:ascii="Verdana" w:hAnsi="Verdana"/>
          <w:sz w:val="20"/>
          <w:szCs w:val="20"/>
        </w:rPr>
        <w:t>10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793878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76400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11</w:t>
      </w:r>
      <w:bookmarkStart w:id="0" w:name="_GoBack"/>
      <w:bookmarkEnd w:id="0"/>
      <w:r w:rsidR="00DB69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1C389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764006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764006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C303A1" w:rsidRPr="00C303A1">
        <w:rPr>
          <w:rFonts w:ascii="Verdana" w:eastAsia="Times New Roman" w:hAnsi="Verdana" w:cs="Times New Roman"/>
          <w:b/>
          <w:sz w:val="20"/>
          <w:szCs w:val="20"/>
          <w:lang w:eastAsia="pl-PL"/>
        </w:rPr>
        <w:t>NARZĘDZI, WYPOSAŻENIA ZAKŁADU LUB URZĄDZEŃ TECHNICZNYCH</w:t>
      </w:r>
    </w:p>
    <w:p w:rsidR="00276EAF" w:rsidRPr="00276EAF" w:rsidRDefault="00A06D99" w:rsidP="00276EAF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276EAF" w:rsidRPr="00276EAF">
        <w:rPr>
          <w:rFonts w:ascii="Verdana" w:hAnsi="Verdana"/>
          <w:b/>
          <w:bCs/>
          <w:sz w:val="20"/>
          <w:szCs w:val="20"/>
        </w:rPr>
        <w:t xml:space="preserve">Remonty chodników istniejących w ciągach dróg powiatowych </w:t>
      </w:r>
    </w:p>
    <w:p w:rsidR="00A84695" w:rsidRDefault="00276EAF" w:rsidP="00276EAF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76EAF">
        <w:rPr>
          <w:rFonts w:ascii="Verdana" w:hAnsi="Verdana"/>
          <w:b/>
          <w:bCs/>
          <w:sz w:val="20"/>
          <w:szCs w:val="20"/>
        </w:rPr>
        <w:t>powiatu legionowskiego</w:t>
      </w:r>
      <w:r w:rsidR="00793878" w:rsidRPr="00793878">
        <w:rPr>
          <w:rFonts w:ascii="Verdana" w:hAnsi="Verdana"/>
          <w:b/>
          <w:bCs/>
          <w:sz w:val="20"/>
          <w:szCs w:val="20"/>
        </w:rPr>
        <w:t xml:space="preserve"> </w:t>
      </w:r>
      <w:r w:rsidR="001C4257" w:rsidRPr="001C4257">
        <w:rPr>
          <w:rFonts w:ascii="Verdana" w:eastAsia="Times New Roman" w:hAnsi="Verdana" w:cs="Times New Roman"/>
          <w:sz w:val="20"/>
          <w:szCs w:val="20"/>
          <w:lang w:eastAsia="pl-PL"/>
        </w:rPr>
        <w:t>oświadczam, iż dysponuję niżej wymienionym specjalistycznym sprzętem niezbędnym dla potwierdzenia spełnieni</w:t>
      </w:r>
      <w:r w:rsidR="001C4257">
        <w:rPr>
          <w:rFonts w:ascii="Verdana" w:eastAsia="Times New Roman" w:hAnsi="Verdana" w:cs="Times New Roman"/>
          <w:sz w:val="20"/>
          <w:szCs w:val="20"/>
          <w:lang w:eastAsia="pl-PL"/>
        </w:rPr>
        <w:t>a warunku udziału w 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7010C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:rsidR="00276EAF" w:rsidRDefault="00276EAF" w:rsidP="00276EAF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1318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3"/>
        <w:gridCol w:w="3824"/>
        <w:gridCol w:w="1276"/>
        <w:gridCol w:w="6521"/>
      </w:tblGrid>
      <w:tr w:rsidR="00773AC5" w:rsidTr="00A30676">
        <w:trPr>
          <w:jc w:val="center"/>
        </w:trPr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3AC5" w:rsidRPr="00A62E80" w:rsidRDefault="00773AC5" w:rsidP="00433842">
            <w:pPr>
              <w:pStyle w:val="Zawartotabeli"/>
              <w:snapToGrid w:val="0"/>
              <w:spacing w:line="100" w:lineRule="atLeast"/>
              <w:jc w:val="center"/>
              <w:rPr>
                <w:rFonts w:ascii="Verdana" w:hAnsi="Verdana" w:cs="Verdana"/>
                <w:b/>
                <w:sz w:val="18"/>
                <w:szCs w:val="18"/>
              </w:rPr>
            </w:pPr>
            <w:r w:rsidRPr="00A62E80">
              <w:rPr>
                <w:rFonts w:ascii="Verdana" w:hAnsi="Verdana" w:cs="Verdana"/>
                <w:b/>
                <w:sz w:val="18"/>
                <w:szCs w:val="18"/>
              </w:rPr>
              <w:t>Lp.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3AC5" w:rsidRDefault="00773AC5" w:rsidP="00433842">
            <w:pPr>
              <w:pStyle w:val="Zawartotabeli"/>
              <w:snapToGrid w:val="0"/>
              <w:spacing w:line="100" w:lineRule="atLeast"/>
              <w:jc w:val="center"/>
              <w:rPr>
                <w:rFonts w:ascii="Verdana" w:eastAsia="Verdana" w:hAnsi="Verdana" w:cs="Verdana"/>
                <w:b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Wskazać r</w:t>
            </w:r>
            <w:r w:rsidRPr="0014043F">
              <w:rPr>
                <w:rFonts w:ascii="Verdana" w:eastAsia="Verdana" w:hAnsi="Verdana" w:cs="Verdana"/>
                <w:b/>
                <w:sz w:val="18"/>
                <w:szCs w:val="18"/>
              </w:rPr>
              <w:t xml:space="preserve">odzaj sprzętu </w:t>
            </w:r>
          </w:p>
          <w:p w:rsidR="00773AC5" w:rsidRPr="002D7CDB" w:rsidRDefault="00773AC5" w:rsidP="002D7CDB">
            <w:pPr>
              <w:pStyle w:val="Zawartotabeli"/>
              <w:snapToGrid w:val="0"/>
              <w:spacing w:line="100" w:lineRule="atLeast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0476D2">
              <w:rPr>
                <w:rFonts w:ascii="Verdana" w:eastAsia="Verdana" w:hAnsi="Verdana" w:cs="Verdana"/>
                <w:i/>
                <w:sz w:val="16"/>
                <w:szCs w:val="16"/>
              </w:rPr>
              <w:t>(</w:t>
            </w:r>
            <w:r w:rsidR="00276EAF">
              <w:rPr>
                <w:rFonts w:ascii="Verdana" w:hAnsi="Verdana"/>
                <w:i/>
                <w:sz w:val="16"/>
                <w:szCs w:val="16"/>
              </w:rPr>
              <w:t>co najmniej jedna płytowa zagęszczarka wibracyjna</w:t>
            </w:r>
            <w:r w:rsidRPr="000476D2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773AC5" w:rsidRPr="0014043F" w:rsidRDefault="00773AC5" w:rsidP="00433842">
            <w:pPr>
              <w:snapToGrid w:val="0"/>
              <w:spacing w:line="100" w:lineRule="atLeast"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I</w:t>
            </w:r>
            <w:r w:rsidRPr="0014043F"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  <w:t>lość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73AC5" w:rsidRPr="0014043F" w:rsidRDefault="00773AC5" w:rsidP="00A30676">
            <w:pPr>
              <w:snapToGrid w:val="0"/>
              <w:spacing w:line="100" w:lineRule="atLeast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14043F">
              <w:rPr>
                <w:rFonts w:ascii="Verdana" w:eastAsia="Times New Roman" w:hAnsi="Verdana" w:cs="Verdana"/>
                <w:b/>
                <w:bCs/>
                <w:sz w:val="18"/>
                <w:szCs w:val="18"/>
              </w:rPr>
              <w:t>Podstawa</w:t>
            </w:r>
            <w:r w:rsidRPr="0014043F"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14043F">
              <w:rPr>
                <w:rFonts w:ascii="Verdana" w:hAnsi="Verdana" w:cs="Verdana"/>
                <w:b/>
                <w:bCs/>
                <w:sz w:val="18"/>
                <w:szCs w:val="18"/>
              </w:rPr>
              <w:t>do</w:t>
            </w:r>
            <w:r w:rsidRPr="0014043F"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Pr="0014043F">
              <w:rPr>
                <w:rFonts w:ascii="Verdana" w:hAnsi="Verdana" w:cs="Verdana"/>
                <w:b/>
                <w:bCs/>
                <w:sz w:val="18"/>
                <w:szCs w:val="18"/>
              </w:rPr>
              <w:t>dysponowania</w:t>
            </w:r>
            <w:r w:rsidRPr="0014043F"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 xml:space="preserve"> </w:t>
            </w:r>
            <w:r w:rsidR="00A30676"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sprzętem</w:t>
            </w:r>
          </w:p>
        </w:tc>
      </w:tr>
      <w:tr w:rsidR="00773AC5" w:rsidRPr="00013AA9" w:rsidTr="00A30676">
        <w:trPr>
          <w:trHeight w:val="426"/>
          <w:jc w:val="center"/>
        </w:trPr>
        <w:tc>
          <w:tcPr>
            <w:tcW w:w="156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3AC5" w:rsidRPr="00013AA9" w:rsidRDefault="00773AC5" w:rsidP="00433842">
            <w:pPr>
              <w:pStyle w:val="Zawartotabeli"/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013AA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8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73AC5" w:rsidRPr="00013AA9" w:rsidRDefault="00773AC5" w:rsidP="00433842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773AC5" w:rsidRPr="00013AA9" w:rsidRDefault="00773AC5" w:rsidP="00433842">
            <w:pPr>
              <w:pStyle w:val="Zawartotabeli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52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73AC5" w:rsidRPr="00013AA9" w:rsidRDefault="00773AC5" w:rsidP="00433842">
            <w:pPr>
              <w:pStyle w:val="Zawartotabeli"/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:rsidR="001678EE" w:rsidRDefault="001678EE" w:rsidP="004D5681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:rsidR="00121346" w:rsidRPr="004D5681" w:rsidRDefault="00121346" w:rsidP="004D5681">
      <w:pPr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:rsidR="00C46F86" w:rsidRDefault="00C46F86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BE253C" w:rsidRPr="00882D62" w:rsidRDefault="002B1B14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BE253C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0B5D82"/>
    <w:multiLevelType w:val="hybridMultilevel"/>
    <w:tmpl w:val="5510E234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135AC"/>
    <w:rsid w:val="00013AA9"/>
    <w:rsid w:val="00027309"/>
    <w:rsid w:val="000476D2"/>
    <w:rsid w:val="00053923"/>
    <w:rsid w:val="0007219F"/>
    <w:rsid w:val="000A1513"/>
    <w:rsid w:val="000C1832"/>
    <w:rsid w:val="00121346"/>
    <w:rsid w:val="00121CE6"/>
    <w:rsid w:val="0015003E"/>
    <w:rsid w:val="001678EE"/>
    <w:rsid w:val="001C389D"/>
    <w:rsid w:val="001C4257"/>
    <w:rsid w:val="001F2193"/>
    <w:rsid w:val="00247118"/>
    <w:rsid w:val="00263918"/>
    <w:rsid w:val="00276EAF"/>
    <w:rsid w:val="00293262"/>
    <w:rsid w:val="002B1B14"/>
    <w:rsid w:val="002D7CDB"/>
    <w:rsid w:val="00310DE1"/>
    <w:rsid w:val="0031593E"/>
    <w:rsid w:val="00335449"/>
    <w:rsid w:val="00340027"/>
    <w:rsid w:val="00383219"/>
    <w:rsid w:val="003840C0"/>
    <w:rsid w:val="003A34A0"/>
    <w:rsid w:val="003B4D81"/>
    <w:rsid w:val="003B79E7"/>
    <w:rsid w:val="00400228"/>
    <w:rsid w:val="0040327D"/>
    <w:rsid w:val="0043045F"/>
    <w:rsid w:val="00434448"/>
    <w:rsid w:val="004466FB"/>
    <w:rsid w:val="00485540"/>
    <w:rsid w:val="00494124"/>
    <w:rsid w:val="004B4331"/>
    <w:rsid w:val="004C1C1F"/>
    <w:rsid w:val="004C2549"/>
    <w:rsid w:val="004D5681"/>
    <w:rsid w:val="004E7E62"/>
    <w:rsid w:val="004F3EF2"/>
    <w:rsid w:val="0057114E"/>
    <w:rsid w:val="005952BB"/>
    <w:rsid w:val="005A13C3"/>
    <w:rsid w:val="005A7363"/>
    <w:rsid w:val="005B1B96"/>
    <w:rsid w:val="005F0E40"/>
    <w:rsid w:val="00614524"/>
    <w:rsid w:val="006309BA"/>
    <w:rsid w:val="00633DA9"/>
    <w:rsid w:val="00654878"/>
    <w:rsid w:val="00661A7C"/>
    <w:rsid w:val="006671F8"/>
    <w:rsid w:val="00672948"/>
    <w:rsid w:val="00682547"/>
    <w:rsid w:val="0069203F"/>
    <w:rsid w:val="006A2637"/>
    <w:rsid w:val="006A3273"/>
    <w:rsid w:val="006E1AD5"/>
    <w:rsid w:val="007010CA"/>
    <w:rsid w:val="007207CE"/>
    <w:rsid w:val="0075254F"/>
    <w:rsid w:val="00764006"/>
    <w:rsid w:val="00773AC5"/>
    <w:rsid w:val="007829F7"/>
    <w:rsid w:val="00793878"/>
    <w:rsid w:val="007B6937"/>
    <w:rsid w:val="00810266"/>
    <w:rsid w:val="00817EFC"/>
    <w:rsid w:val="00820A3C"/>
    <w:rsid w:val="00845D2B"/>
    <w:rsid w:val="00882D62"/>
    <w:rsid w:val="00896620"/>
    <w:rsid w:val="008A6579"/>
    <w:rsid w:val="008B7B30"/>
    <w:rsid w:val="008D6203"/>
    <w:rsid w:val="008F2F10"/>
    <w:rsid w:val="00935020"/>
    <w:rsid w:val="00947E88"/>
    <w:rsid w:val="00997D2E"/>
    <w:rsid w:val="009B6F5C"/>
    <w:rsid w:val="00A06D99"/>
    <w:rsid w:val="00A16790"/>
    <w:rsid w:val="00A2394A"/>
    <w:rsid w:val="00A30676"/>
    <w:rsid w:val="00A60F12"/>
    <w:rsid w:val="00A62E80"/>
    <w:rsid w:val="00A84695"/>
    <w:rsid w:val="00A96190"/>
    <w:rsid w:val="00AB6610"/>
    <w:rsid w:val="00AC6DEF"/>
    <w:rsid w:val="00AF59B1"/>
    <w:rsid w:val="00B03A96"/>
    <w:rsid w:val="00B21D86"/>
    <w:rsid w:val="00B31012"/>
    <w:rsid w:val="00B63535"/>
    <w:rsid w:val="00B94857"/>
    <w:rsid w:val="00BB07A4"/>
    <w:rsid w:val="00BC00D7"/>
    <w:rsid w:val="00BD266E"/>
    <w:rsid w:val="00BD6F2C"/>
    <w:rsid w:val="00BE253C"/>
    <w:rsid w:val="00C04F2B"/>
    <w:rsid w:val="00C22376"/>
    <w:rsid w:val="00C303A1"/>
    <w:rsid w:val="00C46F86"/>
    <w:rsid w:val="00C47B15"/>
    <w:rsid w:val="00C51EFD"/>
    <w:rsid w:val="00C77424"/>
    <w:rsid w:val="00C87D47"/>
    <w:rsid w:val="00C96CAC"/>
    <w:rsid w:val="00CB6C3B"/>
    <w:rsid w:val="00D011DF"/>
    <w:rsid w:val="00D40100"/>
    <w:rsid w:val="00D42978"/>
    <w:rsid w:val="00D60285"/>
    <w:rsid w:val="00DA7C1F"/>
    <w:rsid w:val="00DB69BF"/>
    <w:rsid w:val="00DC3B35"/>
    <w:rsid w:val="00DC4EE8"/>
    <w:rsid w:val="00DC6903"/>
    <w:rsid w:val="00EA449E"/>
    <w:rsid w:val="00EC10F2"/>
    <w:rsid w:val="00EC314B"/>
    <w:rsid w:val="00F200C0"/>
    <w:rsid w:val="00F35AD6"/>
    <w:rsid w:val="00F5285B"/>
    <w:rsid w:val="00F869F5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  <w:style w:type="paragraph" w:customStyle="1" w:styleId="Zawartotabeli">
    <w:name w:val="Zawartość tabeli"/>
    <w:basedOn w:val="Normalny"/>
    <w:rsid w:val="00A8469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3344B-B92C-4CD3-AF30-ECA7E5482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Paweł Jeliński</cp:lastModifiedBy>
  <cp:revision>13</cp:revision>
  <cp:lastPrinted>2022-01-28T12:55:00Z</cp:lastPrinted>
  <dcterms:created xsi:type="dcterms:W3CDTF">2022-01-28T12:56:00Z</dcterms:created>
  <dcterms:modified xsi:type="dcterms:W3CDTF">2025-02-17T08:29:00Z</dcterms:modified>
</cp:coreProperties>
</file>