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A812" w14:textId="77777777" w:rsidR="00D4243D" w:rsidRPr="00560641" w:rsidRDefault="00D4243D" w:rsidP="00CA2DD6">
      <w:pPr>
        <w:pStyle w:val="Nagwek5"/>
        <w:widowControl/>
        <w:spacing w:before="0" w:after="240" w:line="276" w:lineRule="auto"/>
        <w:jc w:val="center"/>
        <w:rPr>
          <w:i w:val="0"/>
          <w:sz w:val="24"/>
          <w:szCs w:val="24"/>
        </w:rPr>
      </w:pPr>
      <w:r w:rsidRPr="00560641">
        <w:rPr>
          <w:i w:val="0"/>
          <w:sz w:val="24"/>
          <w:szCs w:val="24"/>
        </w:rPr>
        <w:t>INSTRUKCJA DLA WYKONAWCÓW</w:t>
      </w:r>
    </w:p>
    <w:p w14:paraId="601384F1" w14:textId="77777777" w:rsidR="00D4243D" w:rsidRDefault="00D4243D" w:rsidP="00CA2DD6">
      <w:pPr>
        <w:pStyle w:val="Nagwek5"/>
        <w:widowControl/>
        <w:spacing w:before="0" w:after="0" w:line="276" w:lineRule="auto"/>
        <w:jc w:val="center"/>
        <w:rPr>
          <w:i w:val="0"/>
          <w:sz w:val="24"/>
          <w:szCs w:val="24"/>
        </w:rPr>
      </w:pPr>
      <w:r w:rsidRPr="00560641">
        <w:rPr>
          <w:sz w:val="24"/>
          <w:szCs w:val="24"/>
        </w:rPr>
        <w:t>w postępowaniu pn.:</w:t>
      </w:r>
    </w:p>
    <w:p w14:paraId="25315A80" w14:textId="77777777" w:rsidR="007374E5" w:rsidRPr="007374E5" w:rsidRDefault="007374E5" w:rsidP="007374E5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7374E5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1675748F" w14:textId="77777777" w:rsidR="00D4243D" w:rsidRPr="00F26B38" w:rsidRDefault="00D4243D" w:rsidP="007804C2">
      <w:pPr>
        <w:spacing w:line="276" w:lineRule="auto"/>
        <w:jc w:val="center"/>
        <w:rPr>
          <w:b/>
          <w:u w:val="single"/>
        </w:rPr>
      </w:pPr>
    </w:p>
    <w:p w14:paraId="33055FBA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Rozdział I </w:t>
      </w:r>
      <w:r w:rsidRPr="00560641">
        <w:rPr>
          <w:b/>
        </w:rPr>
        <w:tab/>
        <w:t xml:space="preserve">Instrukcja dla wykonawców </w:t>
      </w:r>
    </w:p>
    <w:p w14:paraId="70362AE0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Rozdział II </w:t>
      </w:r>
      <w:r w:rsidRPr="00560641">
        <w:rPr>
          <w:b/>
        </w:rPr>
        <w:tab/>
        <w:t xml:space="preserve">Formularz oferty wraz ze stanowiącymi jego integralną część załącznikami </w:t>
      </w:r>
    </w:p>
    <w:p w14:paraId="6917B814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Rozdział III </w:t>
      </w:r>
      <w:r w:rsidRPr="00560641">
        <w:rPr>
          <w:b/>
        </w:rPr>
        <w:tab/>
        <w:t>Opis przedmiotu zamówienia oraz warunków technicznych jego wykonania</w:t>
      </w:r>
      <w:r w:rsidR="0094221D">
        <w:rPr>
          <w:b/>
        </w:rPr>
        <w:t xml:space="preserve">, </w:t>
      </w:r>
    </w:p>
    <w:p w14:paraId="4DFDB5E6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Rozdział IV </w:t>
      </w:r>
      <w:r w:rsidRPr="00560641">
        <w:rPr>
          <w:b/>
        </w:rPr>
        <w:tab/>
        <w:t>Istotne postanowienia umowy (projekt umowy)</w:t>
      </w:r>
    </w:p>
    <w:p w14:paraId="19382235" w14:textId="77777777" w:rsidR="00D4243D" w:rsidRPr="00560641" w:rsidRDefault="00D4243D" w:rsidP="00D4243D">
      <w:pPr>
        <w:spacing w:line="276" w:lineRule="auto"/>
        <w:jc w:val="both"/>
        <w:rPr>
          <w:b/>
          <w:u w:val="single"/>
        </w:rPr>
      </w:pPr>
    </w:p>
    <w:p w14:paraId="19850314" w14:textId="77777777" w:rsidR="00D4243D" w:rsidRPr="00560641" w:rsidRDefault="00D4243D" w:rsidP="00D4243D">
      <w:pPr>
        <w:spacing w:line="276" w:lineRule="auto"/>
        <w:jc w:val="both"/>
        <w:rPr>
          <w:b/>
          <w:u w:val="single"/>
        </w:rPr>
      </w:pPr>
    </w:p>
    <w:p w14:paraId="1ED3D61B" w14:textId="77777777" w:rsidR="00D4243D" w:rsidRPr="00560641" w:rsidRDefault="00D4243D" w:rsidP="00D4243D">
      <w:pPr>
        <w:spacing w:line="276" w:lineRule="auto"/>
        <w:jc w:val="both"/>
        <w:rPr>
          <w:b/>
          <w:u w:val="single"/>
        </w:rPr>
      </w:pPr>
    </w:p>
    <w:p w14:paraId="3FC99A5B" w14:textId="77777777" w:rsidR="00D4243D" w:rsidRPr="00560641" w:rsidRDefault="00D4243D" w:rsidP="00D4243D">
      <w:pPr>
        <w:spacing w:line="276" w:lineRule="auto"/>
        <w:jc w:val="both"/>
        <w:rPr>
          <w:b/>
          <w:u w:val="single"/>
        </w:rPr>
      </w:pPr>
    </w:p>
    <w:p w14:paraId="34337904" w14:textId="77777777" w:rsidR="00D4243D" w:rsidRPr="00560641" w:rsidRDefault="00D4243D" w:rsidP="00D4243D">
      <w:pPr>
        <w:pStyle w:val="Nagwek4"/>
        <w:spacing w:line="276" w:lineRule="auto"/>
        <w:jc w:val="both"/>
        <w:rPr>
          <w:sz w:val="24"/>
          <w:szCs w:val="24"/>
        </w:rPr>
      </w:pPr>
      <w:r w:rsidRPr="00560641">
        <w:rPr>
          <w:sz w:val="24"/>
          <w:szCs w:val="24"/>
        </w:rPr>
        <w:t>Informacje ogólne</w:t>
      </w:r>
    </w:p>
    <w:p w14:paraId="35B64DC5" w14:textId="77777777" w:rsidR="00D4243D" w:rsidRPr="00560641" w:rsidRDefault="00D4243D" w:rsidP="00D4243D">
      <w:pPr>
        <w:keepLines/>
        <w:spacing w:line="276" w:lineRule="auto"/>
        <w:jc w:val="both"/>
        <w:rPr>
          <w:b/>
        </w:rPr>
      </w:pPr>
    </w:p>
    <w:p w14:paraId="2DD244B3" w14:textId="77777777" w:rsidR="00D4243D" w:rsidRPr="00560641" w:rsidRDefault="00D4243D" w:rsidP="00D4243D">
      <w:pPr>
        <w:spacing w:line="276" w:lineRule="auto"/>
        <w:ind w:left="851"/>
        <w:jc w:val="both"/>
        <w:rPr>
          <w:b/>
        </w:rPr>
      </w:pPr>
    </w:p>
    <w:p w14:paraId="76A26176" w14:textId="77777777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>Wykonawca powinien zapoznać się z całością niniejszej instrukcji.</w:t>
      </w:r>
    </w:p>
    <w:p w14:paraId="4E81F549" w14:textId="77777777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>Wszystkie formularze zawarte w niniejszej instrukcji zostaną wypełnione przez oferenta ściśle wg wskazówek. W przypadku, gdy jakakolwiek część dokumentów nie dotyczy wykonawcy – należy wpisać „</w:t>
      </w:r>
      <w:r w:rsidRPr="00560641">
        <w:rPr>
          <w:b/>
          <w:i/>
        </w:rPr>
        <w:t>nie dotyczy</w:t>
      </w:r>
      <w:r w:rsidRPr="00560641">
        <w:t>”.</w:t>
      </w:r>
    </w:p>
    <w:p w14:paraId="6AABD074" w14:textId="77777777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>Niniejszą instrukcję można wykorzystać wyłącznie zgodnie z jej przeznaczeniem.</w:t>
      </w:r>
    </w:p>
    <w:p w14:paraId="5C68D14C" w14:textId="77777777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>Wykonawca poniesie wszystkie koszty związane z przygotowaniem i złożeniem oferty.</w:t>
      </w:r>
    </w:p>
    <w:p w14:paraId="3C3244AD" w14:textId="77777777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>Zamawiający nie dopuszcza składania ofert częściowych, ani wariantowych.</w:t>
      </w:r>
    </w:p>
    <w:p w14:paraId="6F81622F" w14:textId="2659D778" w:rsidR="00D4243D" w:rsidRPr="00560641" w:rsidRDefault="00D4243D" w:rsidP="00D4243D">
      <w:pPr>
        <w:keepLines/>
        <w:widowControl/>
        <w:numPr>
          <w:ilvl w:val="0"/>
          <w:numId w:val="1"/>
        </w:numPr>
        <w:tabs>
          <w:tab w:val="clear" w:pos="1428"/>
          <w:tab w:val="num" w:pos="360"/>
        </w:tabs>
        <w:spacing w:line="276" w:lineRule="auto"/>
        <w:ind w:left="360"/>
        <w:jc w:val="both"/>
      </w:pPr>
      <w:r w:rsidRPr="00560641">
        <w:t xml:space="preserve">Zamawiający zastrzega możliwość zamknięcia postępowania bez wyboru którejkolwiek </w:t>
      </w:r>
      <w:r w:rsidR="009E023B">
        <w:t xml:space="preserve">   </w:t>
      </w:r>
      <w:r w:rsidRPr="00560641">
        <w:t>z ofert.</w:t>
      </w:r>
    </w:p>
    <w:p w14:paraId="51A08DE6" w14:textId="77777777" w:rsidR="00D4243D" w:rsidRDefault="00D4243D" w:rsidP="00D4243D">
      <w:pPr>
        <w:keepLines/>
        <w:spacing w:line="276" w:lineRule="auto"/>
        <w:jc w:val="both"/>
      </w:pPr>
    </w:p>
    <w:p w14:paraId="17708EE4" w14:textId="77777777" w:rsidR="00D4243D" w:rsidRPr="00560641" w:rsidRDefault="00D4243D" w:rsidP="00D4243D">
      <w:pPr>
        <w:keepLines/>
        <w:spacing w:line="276" w:lineRule="auto"/>
        <w:ind w:left="851"/>
        <w:jc w:val="both"/>
      </w:pPr>
    </w:p>
    <w:p w14:paraId="54268E9A" w14:textId="77777777" w:rsidR="00D4243D" w:rsidRPr="00560641" w:rsidRDefault="00D4243D" w:rsidP="00D4243D">
      <w:pPr>
        <w:keepLines/>
        <w:spacing w:line="276" w:lineRule="auto"/>
        <w:ind w:left="851"/>
        <w:jc w:val="both"/>
      </w:pPr>
      <w:r w:rsidRPr="00560641">
        <w:t xml:space="preserve"> </w:t>
      </w:r>
    </w:p>
    <w:p w14:paraId="6639989D" w14:textId="77F40A99" w:rsidR="00D4243D" w:rsidRPr="00560641" w:rsidRDefault="00D4243D" w:rsidP="00D4243D">
      <w:pPr>
        <w:keepLines/>
        <w:spacing w:line="276" w:lineRule="auto"/>
        <w:jc w:val="both"/>
      </w:pPr>
      <w:r w:rsidRPr="00560641">
        <w:t xml:space="preserve">Jarosław, dnia  </w:t>
      </w:r>
      <w:r w:rsidR="007374E5">
        <w:t>2</w:t>
      </w:r>
      <w:r w:rsidR="008E0318">
        <w:t>3</w:t>
      </w:r>
      <w:r w:rsidR="00F26B38">
        <w:t>.0</w:t>
      </w:r>
      <w:r w:rsidR="007374E5">
        <w:t>5</w:t>
      </w:r>
      <w:r w:rsidR="00F26B38">
        <w:t>.202</w:t>
      </w:r>
      <w:r w:rsidR="007374E5">
        <w:t>5</w:t>
      </w:r>
      <w:r>
        <w:t xml:space="preserve"> </w:t>
      </w:r>
      <w:r w:rsidRPr="00560641">
        <w:t>r.</w:t>
      </w:r>
    </w:p>
    <w:p w14:paraId="4AA0A3BD" w14:textId="77777777" w:rsidR="00D4243D" w:rsidRDefault="00D4243D" w:rsidP="00D4243D">
      <w:pPr>
        <w:keepLines/>
        <w:spacing w:line="276" w:lineRule="auto"/>
        <w:ind w:left="851"/>
        <w:jc w:val="both"/>
      </w:pPr>
    </w:p>
    <w:p w14:paraId="0FB6684C" w14:textId="77777777" w:rsidR="00D4243D" w:rsidRPr="00560641" w:rsidRDefault="00D4243D" w:rsidP="00D4243D">
      <w:pPr>
        <w:keepLines/>
        <w:spacing w:line="276" w:lineRule="auto"/>
        <w:ind w:left="851"/>
        <w:jc w:val="both"/>
      </w:pPr>
    </w:p>
    <w:p w14:paraId="63CBEEE5" w14:textId="77777777" w:rsidR="00D4243D" w:rsidRPr="00560641" w:rsidRDefault="00D4243D" w:rsidP="00D4243D">
      <w:pPr>
        <w:pStyle w:val="WW-Tekstpodstawowy3"/>
        <w:spacing w:line="276" w:lineRule="auto"/>
        <w:rPr>
          <w:rFonts w:ascii="Times New Roman" w:hAnsi="Times New Roman"/>
          <w:szCs w:val="24"/>
        </w:rPr>
      </w:pPr>
    </w:p>
    <w:p w14:paraId="2198A561" w14:textId="77777777" w:rsidR="00D4243D" w:rsidRPr="00560641" w:rsidRDefault="00D4243D" w:rsidP="00D4243D">
      <w:pPr>
        <w:pStyle w:val="WW-Tekstpodstawowy3"/>
        <w:spacing w:line="276" w:lineRule="auto"/>
        <w:rPr>
          <w:rFonts w:ascii="Times New Roman" w:hAnsi="Times New Roman"/>
          <w:szCs w:val="24"/>
        </w:rPr>
      </w:pPr>
      <w:r w:rsidRPr="00560641">
        <w:rPr>
          <w:rFonts w:ascii="Times New Roman" w:hAnsi="Times New Roman"/>
          <w:szCs w:val="24"/>
        </w:rPr>
        <w:tab/>
      </w:r>
      <w:r w:rsidRPr="00560641">
        <w:rPr>
          <w:rFonts w:ascii="Times New Roman" w:hAnsi="Times New Roman"/>
          <w:i/>
          <w:szCs w:val="24"/>
        </w:rPr>
        <w:t xml:space="preserve"> </w:t>
      </w:r>
      <w:r w:rsidRPr="00560641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560641">
        <w:rPr>
          <w:rFonts w:ascii="Times New Roman" w:eastAsia="Times New Roman" w:hAnsi="Times New Roman"/>
          <w:b/>
          <w:color w:val="002060"/>
          <w:szCs w:val="24"/>
          <w:lang w:eastAsia="pl-PL"/>
        </w:rPr>
        <w:t>ZATWIERDZAM</w:t>
      </w:r>
    </w:p>
    <w:p w14:paraId="780D3A13" w14:textId="77777777" w:rsidR="00D4243D" w:rsidRDefault="00D4243D" w:rsidP="00255DFB">
      <w:pPr>
        <w:ind w:left="3540"/>
        <w:jc w:val="center"/>
        <w:rPr>
          <w:rFonts w:eastAsia="Times New Roman"/>
          <w:b/>
          <w:color w:val="002060"/>
          <w:lang w:eastAsia="pl-PL"/>
        </w:rPr>
      </w:pPr>
      <w:r>
        <w:rPr>
          <w:rFonts w:eastAsia="Times New Roman"/>
          <w:b/>
          <w:color w:val="002060"/>
          <w:lang w:eastAsia="pl-PL"/>
        </w:rPr>
        <w:t>Dyrektor Miejskiego Ośrodka Sportu i Rekreacji</w:t>
      </w:r>
    </w:p>
    <w:p w14:paraId="2E79E1D1" w14:textId="77777777" w:rsidR="00D4243D" w:rsidRPr="00560641" w:rsidRDefault="00D4243D" w:rsidP="00D4243D">
      <w:pPr>
        <w:ind w:left="3540"/>
        <w:jc w:val="both"/>
        <w:rPr>
          <w:rFonts w:eastAsia="Times New Roman"/>
          <w:b/>
          <w:color w:val="002060"/>
          <w:lang w:eastAsia="pl-PL"/>
        </w:rPr>
      </w:pPr>
    </w:p>
    <w:p w14:paraId="14D8CC98" w14:textId="4D856836" w:rsidR="00D4243D" w:rsidRPr="00325049" w:rsidRDefault="009E023B" w:rsidP="00255DFB">
      <w:pPr>
        <w:ind w:left="3540"/>
        <w:jc w:val="center"/>
        <w:rPr>
          <w:rFonts w:ascii="Monotype Corsiva" w:eastAsia="Times New Roman" w:hAnsi="Monotype Corsiva"/>
          <w:i/>
          <w:color w:val="002060"/>
          <w:sz w:val="32"/>
          <w:szCs w:val="32"/>
          <w:lang w:eastAsia="pl-PL"/>
        </w:rPr>
      </w:pPr>
      <w:r>
        <w:rPr>
          <w:rFonts w:ascii="Monotype Corsiva" w:eastAsia="Times New Roman" w:hAnsi="Monotype Corsiva"/>
          <w:b/>
          <w:i/>
          <w:color w:val="002060"/>
          <w:sz w:val="32"/>
          <w:szCs w:val="32"/>
          <w:lang w:eastAsia="pl-PL"/>
        </w:rPr>
        <w:t>Robert Piwowar</w:t>
      </w:r>
    </w:p>
    <w:p w14:paraId="5C2DA980" w14:textId="77777777" w:rsidR="00D4243D" w:rsidRPr="00560641" w:rsidRDefault="00D4243D" w:rsidP="00D4243D">
      <w:pPr>
        <w:spacing w:line="276" w:lineRule="auto"/>
        <w:rPr>
          <w:lang w:eastAsia="ar-SA"/>
        </w:rPr>
      </w:pPr>
      <w:r w:rsidRPr="00560641">
        <w:t xml:space="preserve">                                                                                         </w:t>
      </w:r>
      <w:r w:rsidRPr="00560641">
        <w:tab/>
      </w:r>
      <w:r w:rsidRPr="00560641">
        <w:tab/>
      </w:r>
      <w:r w:rsidRPr="00560641">
        <w:tab/>
      </w:r>
      <w:r w:rsidRPr="00560641">
        <w:tab/>
      </w:r>
      <w:r w:rsidRPr="00560641">
        <w:rPr>
          <w:i/>
        </w:rPr>
        <w:t xml:space="preserve"> </w:t>
      </w:r>
      <w:r w:rsidRPr="00560641">
        <w:rPr>
          <w:lang w:eastAsia="ar-SA"/>
        </w:rPr>
        <w:tab/>
      </w:r>
    </w:p>
    <w:p w14:paraId="65B91B30" w14:textId="77777777" w:rsidR="00255DFB" w:rsidRDefault="00255DFB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14:paraId="101E43C3" w14:textId="77777777" w:rsidR="00CC20D5" w:rsidRDefault="00CC20D5" w:rsidP="00CC20D5"/>
    <w:p w14:paraId="3A03C0AE" w14:textId="77777777" w:rsidR="00CE0079" w:rsidRPr="00CC20D5" w:rsidRDefault="00CE0079" w:rsidP="00CC20D5"/>
    <w:p w14:paraId="0954DFFA" w14:textId="77777777" w:rsidR="00D4243D" w:rsidRPr="00560641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641">
        <w:rPr>
          <w:rFonts w:ascii="Times New Roman" w:hAnsi="Times New Roman" w:cs="Times New Roman"/>
          <w:color w:val="800000"/>
          <w:sz w:val="24"/>
          <w:szCs w:val="24"/>
        </w:rPr>
        <w:lastRenderedPageBreak/>
        <w:t xml:space="preserve">Rozdział I </w:t>
      </w:r>
    </w:p>
    <w:p w14:paraId="18211DA4" w14:textId="77777777" w:rsidR="00D4243D" w:rsidRPr="00560641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641">
        <w:rPr>
          <w:rFonts w:ascii="Times New Roman" w:hAnsi="Times New Roman" w:cs="Times New Roman"/>
          <w:color w:val="800000"/>
          <w:sz w:val="24"/>
          <w:szCs w:val="24"/>
        </w:rPr>
        <w:t xml:space="preserve">Instrukcja dla wykonawców </w:t>
      </w:r>
    </w:p>
    <w:p w14:paraId="497AC94F" w14:textId="77777777" w:rsidR="00D4243D" w:rsidRPr="00325049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689C667" w14:textId="77777777" w:rsidR="00D4243D" w:rsidRDefault="00D4243D" w:rsidP="00D4243D">
      <w:pPr>
        <w:tabs>
          <w:tab w:val="left" w:pos="0"/>
        </w:tabs>
        <w:spacing w:line="276" w:lineRule="auto"/>
        <w:jc w:val="both"/>
        <w:rPr>
          <w:i/>
        </w:rPr>
      </w:pPr>
      <w:r w:rsidRPr="00560641">
        <w:tab/>
      </w:r>
      <w:r>
        <w:t>Dyrektor Miejskiego Ośrodka Sportu i Rekreacji w Jarosławiu</w:t>
      </w:r>
      <w:r w:rsidRPr="00560641">
        <w:t xml:space="preserve">  zaprasza do złożenia ofert w prowadzonym postępowaniu </w:t>
      </w:r>
      <w:r w:rsidRPr="00560641">
        <w:rPr>
          <w:i/>
        </w:rPr>
        <w:t>(na podstawie przepisów kodeksu cywilnego)</w:t>
      </w:r>
      <w:r w:rsidRPr="00560641">
        <w:rPr>
          <w:b/>
          <w:i/>
        </w:rPr>
        <w:t xml:space="preserve">  </w:t>
      </w:r>
      <w:r w:rsidRPr="00560641">
        <w:t>pn.:</w:t>
      </w:r>
      <w:r w:rsidRPr="00560641">
        <w:rPr>
          <w:i/>
        </w:rPr>
        <w:t xml:space="preserve">  </w:t>
      </w:r>
    </w:p>
    <w:p w14:paraId="3ED3C465" w14:textId="77777777" w:rsidR="007374E5" w:rsidRPr="007374E5" w:rsidRDefault="007374E5" w:rsidP="007374E5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7374E5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32D409A0" w14:textId="77777777" w:rsidR="00D4243D" w:rsidRPr="00325049" w:rsidRDefault="00D4243D" w:rsidP="00D4243D">
      <w:pPr>
        <w:spacing w:line="276" w:lineRule="auto"/>
        <w:jc w:val="both"/>
        <w:rPr>
          <w:b/>
          <w:bCs/>
          <w:sz w:val="12"/>
          <w:szCs w:val="12"/>
        </w:rPr>
      </w:pPr>
    </w:p>
    <w:p w14:paraId="0B821512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1.  Zakres zamówienia. </w:t>
      </w:r>
    </w:p>
    <w:p w14:paraId="186F1421" w14:textId="77777777" w:rsidR="00D4243D" w:rsidRPr="00560641" w:rsidRDefault="00D4243D" w:rsidP="00D4243D">
      <w:pPr>
        <w:pStyle w:val="WW-Tekstpodstawowywcity3"/>
        <w:numPr>
          <w:ilvl w:val="1"/>
          <w:numId w:val="6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 xml:space="preserve">Szczegółowy zakres zamówienia omówiony został w Rozdziale III </w:t>
      </w:r>
      <w:r w:rsidRPr="00560641">
        <w:rPr>
          <w:rFonts w:ascii="Times New Roman" w:hAnsi="Times New Roman"/>
          <w:i/>
          <w:sz w:val="24"/>
          <w:szCs w:val="24"/>
        </w:rPr>
        <w:t xml:space="preserve">„Opis przedmiotu zamówienia". </w:t>
      </w:r>
    </w:p>
    <w:p w14:paraId="7863FF7D" w14:textId="77777777" w:rsidR="00D4243D" w:rsidRPr="00325049" w:rsidRDefault="00D4243D" w:rsidP="00D4243D">
      <w:pPr>
        <w:pStyle w:val="WW-Tekstpodstawowywcity3"/>
        <w:spacing w:line="276" w:lineRule="auto"/>
        <w:ind w:left="0" w:firstLine="708"/>
        <w:rPr>
          <w:rFonts w:ascii="Times New Roman" w:hAnsi="Times New Roman"/>
          <w:sz w:val="12"/>
          <w:szCs w:val="12"/>
        </w:rPr>
      </w:pPr>
    </w:p>
    <w:p w14:paraId="2F4D65E2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2.  Opis sposobu przygotowania oferty. </w:t>
      </w:r>
    </w:p>
    <w:p w14:paraId="474A522A" w14:textId="77777777" w:rsidR="00D4243D" w:rsidRPr="00325049" w:rsidRDefault="00D4243D" w:rsidP="00D4243D">
      <w:pPr>
        <w:widowControl/>
        <w:tabs>
          <w:tab w:val="left" w:pos="720"/>
        </w:tabs>
        <w:spacing w:line="276" w:lineRule="auto"/>
        <w:jc w:val="both"/>
        <w:rPr>
          <w:sz w:val="12"/>
          <w:szCs w:val="12"/>
        </w:rPr>
      </w:pPr>
      <w:r w:rsidRPr="00560641">
        <w:tab/>
        <w:t>Oferta musi być przygotowana zgodnie z wymaganiami niniejszej instrukcji.</w:t>
      </w:r>
      <w:r w:rsidRPr="00560641">
        <w:br/>
      </w:r>
    </w:p>
    <w:p w14:paraId="093EDE8B" w14:textId="77777777" w:rsidR="00D4243D" w:rsidRPr="00560641" w:rsidRDefault="00D4243D" w:rsidP="00D4243D">
      <w:pPr>
        <w:widowControl/>
        <w:tabs>
          <w:tab w:val="left" w:pos="284"/>
        </w:tabs>
        <w:spacing w:line="276" w:lineRule="auto"/>
        <w:jc w:val="both"/>
        <w:rPr>
          <w:b/>
        </w:rPr>
      </w:pPr>
      <w:r w:rsidRPr="00560641">
        <w:rPr>
          <w:b/>
        </w:rPr>
        <w:t>3.   Warunki formalne sporządzenia oferty, których niespełnienie może spowodować</w:t>
      </w:r>
    </w:p>
    <w:p w14:paraId="4BEC2056" w14:textId="77777777" w:rsidR="00D4243D" w:rsidRPr="00560641" w:rsidRDefault="00D4243D" w:rsidP="00D4243D">
      <w:pPr>
        <w:spacing w:line="276" w:lineRule="auto"/>
        <w:ind w:firstLine="420"/>
        <w:jc w:val="both"/>
        <w:rPr>
          <w:b/>
        </w:rPr>
      </w:pPr>
      <w:r w:rsidRPr="00560641">
        <w:rPr>
          <w:b/>
        </w:rPr>
        <w:t>odrzucenie oferty:</w:t>
      </w:r>
    </w:p>
    <w:p w14:paraId="13ED3248" w14:textId="0EA69545" w:rsidR="00D4243D" w:rsidRPr="00560641" w:rsidRDefault="00D4243D" w:rsidP="007374E5">
      <w:pPr>
        <w:widowControl/>
        <w:numPr>
          <w:ilvl w:val="1"/>
          <w:numId w:val="5"/>
        </w:numPr>
        <w:tabs>
          <w:tab w:val="left" w:pos="720"/>
        </w:tabs>
        <w:spacing w:line="276" w:lineRule="auto"/>
        <w:jc w:val="both"/>
      </w:pPr>
      <w:r w:rsidRPr="00560641">
        <w:t xml:space="preserve">Oferta składana przez Wykonawcę powinna być przygotowana zgodnie </w:t>
      </w:r>
      <w:r w:rsidR="00A85B33">
        <w:t xml:space="preserve">                      </w:t>
      </w:r>
      <w:r w:rsidRPr="00560641">
        <w:t>z formularzami</w:t>
      </w:r>
      <w:r w:rsidR="007374E5">
        <w:t xml:space="preserve"> </w:t>
      </w:r>
      <w:r w:rsidRPr="00560641">
        <w:t xml:space="preserve">zamieszczonymi w Rozdziale II niniejszej instrukcji. Wielkość załączonych do niniejszej instrukcji formularzy może zostać przez Wykonawcę zmieniona, jednak układ graficzny, treść formularza i opisy poszczególnych wierszy i kolumn muszą pozostać bez zmian. </w:t>
      </w:r>
    </w:p>
    <w:p w14:paraId="0DAEA490" w14:textId="77777777" w:rsidR="00D4243D" w:rsidRPr="00560641" w:rsidRDefault="00D4243D" w:rsidP="00D4243D">
      <w:pPr>
        <w:widowControl/>
        <w:numPr>
          <w:ilvl w:val="1"/>
          <w:numId w:val="5"/>
        </w:numPr>
        <w:tabs>
          <w:tab w:val="left" w:pos="720"/>
        </w:tabs>
        <w:spacing w:line="276" w:lineRule="auto"/>
        <w:jc w:val="both"/>
      </w:pPr>
      <w:r w:rsidRPr="00560641">
        <w:t xml:space="preserve">Do oferty Wykonawca dołączy wszystkie dokumenty wymagane postanowieniami </w:t>
      </w:r>
      <w:r>
        <w:rPr>
          <w:bCs/>
        </w:rPr>
        <w:t xml:space="preserve">pkt. </w:t>
      </w:r>
      <w:r w:rsidRPr="00560641">
        <w:rPr>
          <w:bCs/>
        </w:rPr>
        <w:t>4.1</w:t>
      </w:r>
      <w:r w:rsidRPr="00560641">
        <w:t xml:space="preserve"> niniejszego rozdziału Instrukcji oraz </w:t>
      </w:r>
      <w:r w:rsidRPr="00560641">
        <w:rPr>
          <w:u w:val="single"/>
        </w:rPr>
        <w:t>pełnomocnictwo dla osoby upoważnionej przez wykonawcę do podpisywania oferty, w przypadku gdy wykonawca nie podpisuje oferty osobiście.</w:t>
      </w:r>
      <w:r w:rsidRPr="00560641">
        <w:t xml:space="preserve"> </w:t>
      </w:r>
    </w:p>
    <w:p w14:paraId="7FEBE8D2" w14:textId="77777777" w:rsidR="00D4243D" w:rsidRPr="00560641" w:rsidRDefault="00D4243D" w:rsidP="00D4243D">
      <w:pPr>
        <w:spacing w:line="276" w:lineRule="auto"/>
        <w:jc w:val="both"/>
      </w:pPr>
      <w:r w:rsidRPr="00560641">
        <w:t>3.3.</w:t>
      </w:r>
      <w:r w:rsidRPr="00560641">
        <w:tab/>
        <w:t>Zamawiający nie dopuszcza składania ofert częściowych ani wariantowych.</w:t>
      </w:r>
    </w:p>
    <w:p w14:paraId="184FCF8E" w14:textId="77777777" w:rsidR="00D4243D" w:rsidRPr="00560641" w:rsidRDefault="00D4243D" w:rsidP="00D4243D">
      <w:pPr>
        <w:pStyle w:val="WW-Tekstpodstawowywcity3"/>
        <w:spacing w:line="276" w:lineRule="auto"/>
        <w:ind w:left="705" w:hanging="705"/>
        <w:rPr>
          <w:rFonts w:ascii="Times New Roman" w:hAnsi="Times New Roman"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>3.4.</w:t>
      </w:r>
      <w:r w:rsidRPr="00560641">
        <w:rPr>
          <w:rFonts w:ascii="Times New Roman" w:hAnsi="Times New Roman"/>
          <w:sz w:val="24"/>
          <w:szCs w:val="24"/>
        </w:rPr>
        <w:tab/>
      </w:r>
      <w:r w:rsidRPr="00560641">
        <w:rPr>
          <w:rFonts w:ascii="Times New Roman" w:hAnsi="Times New Roman"/>
          <w:sz w:val="24"/>
          <w:szCs w:val="24"/>
        </w:rPr>
        <w:tab/>
        <w:t xml:space="preserve">Każdy Wykonawca złoży tylko jedną ofertę zawierającą jedną, jednoznacznie opisaną propozycję. </w:t>
      </w:r>
    </w:p>
    <w:p w14:paraId="48DA3973" w14:textId="77777777" w:rsidR="00D4243D" w:rsidRPr="00560641" w:rsidRDefault="00D4243D" w:rsidP="00D4243D">
      <w:pPr>
        <w:pStyle w:val="Tekstpodstawowywcity21"/>
        <w:widowControl/>
        <w:numPr>
          <w:ilvl w:val="1"/>
          <w:numId w:val="3"/>
        </w:numPr>
        <w:shd w:val="clear" w:color="auto" w:fill="auto"/>
        <w:tabs>
          <w:tab w:val="left" w:pos="720"/>
        </w:tabs>
        <w:spacing w:line="276" w:lineRule="auto"/>
      </w:pPr>
      <w:r w:rsidRPr="00560641">
        <w:t xml:space="preserve">Oferta będzie napisana w języku polskim, na maszynie do pisania, komputerze lub </w:t>
      </w:r>
    </w:p>
    <w:p w14:paraId="76DAD9D3" w14:textId="77777777" w:rsidR="00D4243D" w:rsidRPr="00560641" w:rsidRDefault="00D4243D" w:rsidP="00D4243D">
      <w:pPr>
        <w:pStyle w:val="Tekstpodstawowywcity21"/>
        <w:spacing w:line="276" w:lineRule="auto"/>
        <w:ind w:left="0" w:hanging="142"/>
      </w:pPr>
      <w:r w:rsidRPr="00560641">
        <w:t xml:space="preserve">           </w:t>
      </w:r>
      <w:r w:rsidRPr="00560641">
        <w:tab/>
        <w:t xml:space="preserve"> ręcznie długopisem lub nieścieralnym atramentem. Oferty nieczytelne nie będą</w:t>
      </w:r>
      <w:r w:rsidRPr="00560641">
        <w:tab/>
        <w:t xml:space="preserve">rozpatrywane. </w:t>
      </w:r>
    </w:p>
    <w:p w14:paraId="44E366D1" w14:textId="77777777" w:rsidR="00D4243D" w:rsidRDefault="00D4243D" w:rsidP="00D4243D">
      <w:pPr>
        <w:widowControl/>
        <w:numPr>
          <w:ilvl w:val="1"/>
          <w:numId w:val="4"/>
        </w:numPr>
        <w:tabs>
          <w:tab w:val="left" w:pos="720"/>
        </w:tabs>
        <w:spacing w:line="276" w:lineRule="auto"/>
        <w:jc w:val="both"/>
      </w:pPr>
      <w:r w:rsidRPr="00560641">
        <w:t xml:space="preserve">Załączniki do oferty oraz każda poprawka w ofercie </w:t>
      </w:r>
      <w:r w:rsidRPr="00560641">
        <w:rPr>
          <w:u w:val="single"/>
        </w:rPr>
        <w:t>musi być parafowana przez osobę upoważnioną do podpisywania oferty</w:t>
      </w:r>
      <w:r w:rsidRPr="00560641">
        <w:t>.</w:t>
      </w:r>
    </w:p>
    <w:p w14:paraId="39C1DA95" w14:textId="7F650896" w:rsidR="009E023B" w:rsidRPr="009E023B" w:rsidRDefault="009E023B" w:rsidP="009E023B">
      <w:pPr>
        <w:widowControl/>
        <w:numPr>
          <w:ilvl w:val="1"/>
          <w:numId w:val="4"/>
        </w:numPr>
        <w:tabs>
          <w:tab w:val="left" w:pos="720"/>
        </w:tabs>
        <w:spacing w:line="276" w:lineRule="auto"/>
        <w:jc w:val="both"/>
      </w:pPr>
      <w:r w:rsidRPr="009E023B">
        <w:rPr>
          <w:rFonts w:eastAsia="Times New Roman"/>
        </w:rPr>
        <w:t xml:space="preserve">Oferty  należy składać </w:t>
      </w:r>
      <w:r>
        <w:t xml:space="preserve">za pośrednictwem Platformy Zakupowej Zamawiającego pod adresem: </w:t>
      </w:r>
      <w:hyperlink r:id="rId8" w:history="1">
        <w:r w:rsidRPr="009E023B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https://platformazakupowa.pl/um_jaroslaw</w:t>
        </w:r>
      </w:hyperlink>
      <w:r>
        <w:t xml:space="preserve"> pod nazwą niniejszego postępowania.</w:t>
      </w:r>
    </w:p>
    <w:p w14:paraId="1C7F19B9" w14:textId="77777777" w:rsidR="00D4243D" w:rsidRDefault="00D4243D" w:rsidP="00D4243D">
      <w:pPr>
        <w:pStyle w:val="Akapitzlist"/>
        <w:numPr>
          <w:ilvl w:val="1"/>
          <w:numId w:val="4"/>
        </w:numPr>
        <w:spacing w:line="276" w:lineRule="auto"/>
        <w:jc w:val="both"/>
      </w:pPr>
      <w:r w:rsidRPr="00560641">
        <w:t xml:space="preserve">Oferta musi być złożona na kolejno ponumerowanych stronach, a numeracja stron </w:t>
      </w:r>
      <w:r>
        <w:t xml:space="preserve">  </w:t>
      </w:r>
    </w:p>
    <w:p w14:paraId="530A7D7C" w14:textId="77777777" w:rsidR="00D4243D" w:rsidRDefault="00D4243D" w:rsidP="00D4243D">
      <w:pPr>
        <w:pStyle w:val="Akapitzlist"/>
        <w:spacing w:line="276" w:lineRule="auto"/>
        <w:jc w:val="both"/>
      </w:pPr>
      <w:r w:rsidRPr="00560641">
        <w:t>musi rozpoczynać się od numeru 1, umieszczonego na pierwszej stronie oferty.</w:t>
      </w:r>
    </w:p>
    <w:p w14:paraId="547CEF7D" w14:textId="77777777" w:rsidR="00255DFB" w:rsidRDefault="00255DFB" w:rsidP="00D4243D">
      <w:pPr>
        <w:pStyle w:val="Akapitzlist"/>
        <w:spacing w:line="276" w:lineRule="auto"/>
        <w:jc w:val="both"/>
      </w:pPr>
    </w:p>
    <w:p w14:paraId="28467AE8" w14:textId="77777777" w:rsidR="00D4243D" w:rsidRPr="00560641" w:rsidRDefault="00D4243D" w:rsidP="00D4243D">
      <w:pPr>
        <w:widowControl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b/>
        </w:rPr>
      </w:pPr>
      <w:r w:rsidRPr="00560641">
        <w:rPr>
          <w:b/>
        </w:rPr>
        <w:t>Informacja o dokumentach, jakie mają obowiązek dostarczyć oferenci, aby spełnić wymagane warunki .</w:t>
      </w:r>
    </w:p>
    <w:p w14:paraId="32E5E542" w14:textId="77777777" w:rsidR="00D4243D" w:rsidRPr="00325049" w:rsidRDefault="00D4243D" w:rsidP="00D4243D">
      <w:pPr>
        <w:spacing w:line="276" w:lineRule="auto"/>
        <w:jc w:val="both"/>
        <w:rPr>
          <w:b/>
          <w:sz w:val="12"/>
          <w:szCs w:val="12"/>
        </w:rPr>
      </w:pPr>
    </w:p>
    <w:p w14:paraId="3898D9B0" w14:textId="77777777" w:rsidR="00D4243D" w:rsidRPr="00560641" w:rsidRDefault="00D4243D" w:rsidP="00D4243D">
      <w:pPr>
        <w:pStyle w:val="WW-Tekstpodstawowywcity3"/>
        <w:numPr>
          <w:ilvl w:val="1"/>
          <w:numId w:val="2"/>
        </w:numPr>
        <w:tabs>
          <w:tab w:val="left" w:pos="36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 xml:space="preserve"> Zamawiający wyznaczył następujące wymagania, które Wykonawca spełni przedstawiając właściwie sporządzoną Ofertę, zgodnie z instrukcją oraz załączy do oferty niżej wymienione dokumenty w żądanej kolejności:</w:t>
      </w:r>
    </w:p>
    <w:p w14:paraId="5AE3FE11" w14:textId="77777777" w:rsidR="00D4243D" w:rsidRPr="00325049" w:rsidRDefault="00D4243D" w:rsidP="00D4243D">
      <w:pPr>
        <w:pStyle w:val="WW-Tekstpodstawowywcity3"/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7796B6CD" w14:textId="10CEF002" w:rsidR="00D4243D" w:rsidRDefault="00D4243D" w:rsidP="00D4243D">
      <w:pPr>
        <w:numPr>
          <w:ilvl w:val="0"/>
          <w:numId w:val="7"/>
        </w:numPr>
        <w:spacing w:line="276" w:lineRule="auto"/>
        <w:jc w:val="both"/>
      </w:pPr>
      <w:r w:rsidRPr="00560641">
        <w:t xml:space="preserve">Oświadczenie, że posiada uprawnienia do wykonywania określonej działalności lub  </w:t>
      </w:r>
      <w:r w:rsidRPr="00560641">
        <w:lastRenderedPageBreak/>
        <w:t>czynności, posiada niezbędną wiedzę i doświadczenie oraz potencjał techniczny,</w:t>
      </w:r>
      <w:r w:rsidR="00594514">
        <w:t xml:space="preserve">        </w:t>
      </w:r>
      <w:r w:rsidRPr="00560641">
        <w:t xml:space="preserve"> a także dysponuje osobami zdolnymi do wykonania zamówienia;</w:t>
      </w:r>
    </w:p>
    <w:p w14:paraId="6BEFD480" w14:textId="77777777" w:rsidR="00255DFB" w:rsidRDefault="00D4243D" w:rsidP="00255DFB">
      <w:pPr>
        <w:numPr>
          <w:ilvl w:val="0"/>
          <w:numId w:val="7"/>
        </w:numPr>
        <w:spacing w:line="276" w:lineRule="auto"/>
        <w:jc w:val="both"/>
      </w:pPr>
      <w:r w:rsidRPr="00560641">
        <w:t>Aktualny odpis z właściwego rejestru albo zaświadczenie o wpisie do ewidencji działalności gospodarczej, (jeżeli odrębne przepisy wymagają wpisu do rejestru lub zgłoszenia do ewidencji działalności gospodarczej) w zakresie koniecznym do wykonania zamówienia, dokument musi być wystawiony nie wcześniej niż 6 miesięcy przed upływem terminu składania ofert.</w:t>
      </w:r>
    </w:p>
    <w:p w14:paraId="6AB8206B" w14:textId="77777777" w:rsidR="00D4243D" w:rsidRDefault="00D4243D" w:rsidP="00255DFB">
      <w:pPr>
        <w:numPr>
          <w:ilvl w:val="0"/>
          <w:numId w:val="7"/>
        </w:numPr>
        <w:spacing w:line="276" w:lineRule="auto"/>
        <w:jc w:val="both"/>
      </w:pPr>
      <w:r>
        <w:t>Wypełniony kosztorys ślepy ofertowy</w:t>
      </w:r>
    </w:p>
    <w:p w14:paraId="34C094B2" w14:textId="77777777" w:rsidR="00D4243D" w:rsidRDefault="00D4243D" w:rsidP="00D4243D">
      <w:pPr>
        <w:numPr>
          <w:ilvl w:val="0"/>
          <w:numId w:val="7"/>
        </w:numPr>
        <w:spacing w:line="276" w:lineRule="auto"/>
        <w:jc w:val="both"/>
      </w:pPr>
      <w:r w:rsidRPr="00560641">
        <w:t>Wypełniony formularz ofertowy.</w:t>
      </w:r>
    </w:p>
    <w:p w14:paraId="67D6BCC8" w14:textId="7EE2231D" w:rsidR="00594514" w:rsidRPr="00560641" w:rsidRDefault="00594514" w:rsidP="00D4243D">
      <w:pPr>
        <w:numPr>
          <w:ilvl w:val="0"/>
          <w:numId w:val="7"/>
        </w:numPr>
        <w:spacing w:line="276" w:lineRule="auto"/>
        <w:jc w:val="both"/>
      </w:pPr>
      <w:r>
        <w:t>Podpisana klauzula</w:t>
      </w:r>
      <w:r w:rsidR="008E0318">
        <w:t xml:space="preserve"> RODO</w:t>
      </w:r>
      <w:r>
        <w:t>.</w:t>
      </w:r>
    </w:p>
    <w:p w14:paraId="5B1532C0" w14:textId="77777777" w:rsidR="00D4243D" w:rsidRPr="00E736B6" w:rsidRDefault="00D4243D" w:rsidP="00D4243D">
      <w:pPr>
        <w:spacing w:line="276" w:lineRule="auto"/>
        <w:jc w:val="both"/>
        <w:rPr>
          <w:sz w:val="12"/>
          <w:szCs w:val="12"/>
        </w:rPr>
      </w:pPr>
    </w:p>
    <w:p w14:paraId="5748D188" w14:textId="77777777" w:rsidR="00D4243D" w:rsidRPr="00560641" w:rsidRDefault="00D4243D" w:rsidP="00D4243D">
      <w:pPr>
        <w:tabs>
          <w:tab w:val="left" w:pos="-142"/>
          <w:tab w:val="left" w:pos="284"/>
        </w:tabs>
        <w:spacing w:line="276" w:lineRule="auto"/>
        <w:jc w:val="both"/>
        <w:rPr>
          <w:bCs/>
        </w:rPr>
      </w:pPr>
      <w:r w:rsidRPr="00560641">
        <w:rPr>
          <w:bCs/>
        </w:rPr>
        <w:t>Ocena spełniania warunków wymaganych od Wykonawcy zostanie dokonana według reguły „</w:t>
      </w:r>
      <w:r w:rsidRPr="00560641">
        <w:rPr>
          <w:b/>
          <w:bCs/>
        </w:rPr>
        <w:t>spełnia</w:t>
      </w:r>
      <w:r w:rsidRPr="00560641">
        <w:rPr>
          <w:bCs/>
        </w:rPr>
        <w:t>” albo „</w:t>
      </w:r>
      <w:r w:rsidRPr="00560641">
        <w:rPr>
          <w:b/>
          <w:bCs/>
        </w:rPr>
        <w:t>nie spełnia</w:t>
      </w:r>
      <w:r w:rsidRPr="00560641">
        <w:rPr>
          <w:bCs/>
        </w:rPr>
        <w:t>” na podstawie złożonych przez Dostawcę oświadczeń                                 i dokumentów.</w:t>
      </w:r>
    </w:p>
    <w:p w14:paraId="1F9B29D2" w14:textId="77777777" w:rsidR="00D4243D" w:rsidRPr="00E736B6" w:rsidRDefault="00D4243D" w:rsidP="00D4243D">
      <w:pPr>
        <w:pStyle w:val="WW-Tekstpodstawowywcity3"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1EA027D8" w14:textId="77777777" w:rsidR="00D4243D" w:rsidRPr="00560641" w:rsidRDefault="00D4243D" w:rsidP="00D4243D">
      <w:pPr>
        <w:spacing w:line="276" w:lineRule="auto"/>
        <w:ind w:left="284" w:hanging="284"/>
        <w:jc w:val="both"/>
        <w:rPr>
          <w:b/>
        </w:rPr>
      </w:pPr>
      <w:r w:rsidRPr="00560641">
        <w:rPr>
          <w:b/>
        </w:rPr>
        <w:t>5. Termin realizacji zamówienia.</w:t>
      </w:r>
    </w:p>
    <w:p w14:paraId="0125590C" w14:textId="5155E37E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t xml:space="preserve">    Wymagany termin realizacji niniejszego zamówienia: </w:t>
      </w:r>
      <w:r w:rsidR="003A3C0E" w:rsidRPr="00294FB2">
        <w:rPr>
          <w:b/>
        </w:rPr>
        <w:t xml:space="preserve">do </w:t>
      </w:r>
      <w:r w:rsidR="006F3F39">
        <w:rPr>
          <w:b/>
        </w:rPr>
        <w:t>11</w:t>
      </w:r>
      <w:r w:rsidR="003A3C0E" w:rsidRPr="00294FB2">
        <w:rPr>
          <w:b/>
        </w:rPr>
        <w:t>.</w:t>
      </w:r>
      <w:r w:rsidR="007374E5" w:rsidRPr="00294FB2">
        <w:rPr>
          <w:b/>
        </w:rPr>
        <w:t>0</w:t>
      </w:r>
      <w:r w:rsidR="006F3F39">
        <w:rPr>
          <w:b/>
        </w:rPr>
        <w:t>7</w:t>
      </w:r>
      <w:r w:rsidR="00F26B38" w:rsidRPr="00294FB2">
        <w:rPr>
          <w:b/>
        </w:rPr>
        <w:t>.202</w:t>
      </w:r>
      <w:r w:rsidR="007374E5" w:rsidRPr="00294FB2">
        <w:rPr>
          <w:b/>
        </w:rPr>
        <w:t>5</w:t>
      </w:r>
      <w:r w:rsidRPr="00294FB2">
        <w:rPr>
          <w:b/>
        </w:rPr>
        <w:t xml:space="preserve"> r.</w:t>
      </w:r>
    </w:p>
    <w:p w14:paraId="10D5D118" w14:textId="77777777" w:rsidR="00D4243D" w:rsidRPr="00E736B6" w:rsidRDefault="00D4243D" w:rsidP="00D4243D">
      <w:pPr>
        <w:pStyle w:val="WW-Tekstpodstawowywcity2"/>
        <w:spacing w:line="27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75C32DE1" w14:textId="77777777" w:rsidR="00D4243D" w:rsidRPr="00560641" w:rsidRDefault="00D4243D" w:rsidP="00D4243D">
      <w:pPr>
        <w:pStyle w:val="WW-Tekstpodstawowywcity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60641">
        <w:rPr>
          <w:rFonts w:ascii="Times New Roman" w:hAnsi="Times New Roman"/>
          <w:b/>
          <w:sz w:val="24"/>
          <w:szCs w:val="24"/>
        </w:rPr>
        <w:t>6.Kryteria oceny ofert.</w:t>
      </w:r>
    </w:p>
    <w:p w14:paraId="5BC403DD" w14:textId="77777777" w:rsidR="00D4243D" w:rsidRPr="00560641" w:rsidRDefault="00D4243D" w:rsidP="00D4243D">
      <w:pPr>
        <w:pStyle w:val="WW-Tekstpodstawowywcity2"/>
        <w:spacing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>Przy wyborze najkorzystniejszej oferty zamawiający będzie kierował się niżej podanymi kryteriami i ich wagami oraz w następujący sposób będzie oceniać spełnienie kryteriów :</w:t>
      </w:r>
    </w:p>
    <w:p w14:paraId="09D525E8" w14:textId="77777777" w:rsidR="00D4243D" w:rsidRPr="00E736B6" w:rsidRDefault="00D4243D" w:rsidP="00D4243D">
      <w:pPr>
        <w:pStyle w:val="WW-Tekstpodstawowywcity2"/>
        <w:spacing w:line="276" w:lineRule="auto"/>
        <w:ind w:left="142" w:firstLine="0"/>
        <w:jc w:val="both"/>
        <w:rPr>
          <w:rFonts w:ascii="Times New Roman" w:hAnsi="Times New Roman"/>
          <w:sz w:val="12"/>
          <w:szCs w:val="12"/>
        </w:rPr>
      </w:pPr>
    </w:p>
    <w:p w14:paraId="511BE8FB" w14:textId="77777777" w:rsidR="00D4243D" w:rsidRPr="00560641" w:rsidRDefault="00D4243D" w:rsidP="00D4243D">
      <w:pPr>
        <w:pStyle w:val="WW-Tekstpodstawowywcity2"/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560641">
        <w:rPr>
          <w:rFonts w:ascii="Times New Roman" w:hAnsi="Times New Roman"/>
          <w:b/>
          <w:sz w:val="24"/>
          <w:szCs w:val="24"/>
        </w:rPr>
        <w:t xml:space="preserve">oferowana cena dostawy brutto – waga 100%  </w:t>
      </w:r>
    </w:p>
    <w:p w14:paraId="36C5CBC3" w14:textId="77777777" w:rsidR="00D4243D" w:rsidRPr="00E736B6" w:rsidRDefault="00D4243D" w:rsidP="00D4243D">
      <w:pPr>
        <w:spacing w:line="276" w:lineRule="auto"/>
        <w:ind w:left="142" w:hanging="540"/>
        <w:jc w:val="both"/>
        <w:rPr>
          <w:sz w:val="12"/>
          <w:szCs w:val="12"/>
        </w:rPr>
      </w:pPr>
    </w:p>
    <w:p w14:paraId="5D26C4DD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7. Składanie  ofert. </w:t>
      </w:r>
    </w:p>
    <w:p w14:paraId="335B4800" w14:textId="62076B3C" w:rsidR="00D4243D" w:rsidRPr="009E023B" w:rsidRDefault="00D4243D" w:rsidP="009E023B">
      <w:pPr>
        <w:jc w:val="both"/>
        <w:rPr>
          <w:b/>
        </w:rPr>
      </w:pPr>
      <w:r w:rsidRPr="00560641">
        <w:t>7.1.</w:t>
      </w:r>
      <w:r w:rsidR="009E023B" w:rsidRPr="009E023B">
        <w:rPr>
          <w:rFonts w:eastAsia="Times New Roman"/>
        </w:rPr>
        <w:t xml:space="preserve"> Oferty  należy składać </w:t>
      </w:r>
      <w:r w:rsidR="009E023B">
        <w:t xml:space="preserve">za pośrednictwem Platformy Zakupowej Zamawiającego pod adresem: </w:t>
      </w:r>
      <w:hyperlink r:id="rId9" w:history="1">
        <w:r w:rsidR="009E023B" w:rsidRPr="009E023B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https://platformazakupowa.pl/um_jaroslaw</w:t>
        </w:r>
      </w:hyperlink>
      <w:r w:rsidR="009E023B">
        <w:t xml:space="preserve"> pod nazwą niniejszego postępowania.</w:t>
      </w:r>
      <w:r w:rsidR="009E023B" w:rsidRPr="009E023B">
        <w:rPr>
          <w:b/>
        </w:rPr>
        <w:t xml:space="preserve"> </w:t>
      </w:r>
    </w:p>
    <w:p w14:paraId="422FB153" w14:textId="61192111" w:rsidR="00D4243D" w:rsidRPr="00560641" w:rsidRDefault="00D4243D" w:rsidP="009E023B">
      <w:pPr>
        <w:spacing w:line="276" w:lineRule="auto"/>
        <w:jc w:val="both"/>
      </w:pPr>
      <w:r w:rsidRPr="00560641">
        <w:t xml:space="preserve">7.2.Termin składania ofert upływa dnia: </w:t>
      </w:r>
      <w:r w:rsidR="008E0318">
        <w:rPr>
          <w:b/>
        </w:rPr>
        <w:t>02</w:t>
      </w:r>
      <w:r w:rsidR="00F26B38">
        <w:rPr>
          <w:b/>
        </w:rPr>
        <w:t>.0</w:t>
      </w:r>
      <w:r w:rsidR="008E0318">
        <w:rPr>
          <w:b/>
        </w:rPr>
        <w:t>6</w:t>
      </w:r>
      <w:r w:rsidR="00F26B38">
        <w:rPr>
          <w:b/>
        </w:rPr>
        <w:t>.202</w:t>
      </w:r>
      <w:r w:rsidR="009E023B">
        <w:rPr>
          <w:b/>
        </w:rPr>
        <w:t>5</w:t>
      </w:r>
      <w:r w:rsidRPr="00560641">
        <w:rPr>
          <w:b/>
        </w:rPr>
        <w:t xml:space="preserve"> o godz. </w:t>
      </w:r>
      <w:r w:rsidR="008E0318">
        <w:rPr>
          <w:b/>
        </w:rPr>
        <w:t>10</w:t>
      </w:r>
      <w:r w:rsidRPr="00560641">
        <w:rPr>
          <w:b/>
        </w:rPr>
        <w:t>:</w:t>
      </w:r>
      <w:r>
        <w:rPr>
          <w:b/>
        </w:rPr>
        <w:t>0</w:t>
      </w:r>
      <w:r w:rsidRPr="00560641">
        <w:rPr>
          <w:b/>
        </w:rPr>
        <w:t>0</w:t>
      </w:r>
      <w:r w:rsidRPr="00560641">
        <w:t>.</w:t>
      </w:r>
    </w:p>
    <w:p w14:paraId="3AB2A3A8" w14:textId="77777777" w:rsidR="00D4243D" w:rsidRPr="00E736B6" w:rsidRDefault="00D4243D" w:rsidP="00D4243D">
      <w:pPr>
        <w:spacing w:line="276" w:lineRule="auto"/>
        <w:ind w:left="284" w:hanging="284"/>
        <w:jc w:val="both"/>
        <w:rPr>
          <w:sz w:val="12"/>
          <w:szCs w:val="12"/>
        </w:rPr>
      </w:pPr>
    </w:p>
    <w:p w14:paraId="723D2A16" w14:textId="77777777" w:rsidR="00D4243D" w:rsidRPr="00560641" w:rsidRDefault="00D4243D" w:rsidP="00D4243D">
      <w:pPr>
        <w:spacing w:line="276" w:lineRule="auto"/>
        <w:ind w:left="284" w:hanging="284"/>
        <w:jc w:val="both"/>
      </w:pPr>
      <w:r w:rsidRPr="00560641">
        <w:rPr>
          <w:b/>
          <w:bCs/>
        </w:rPr>
        <w:t>8. Okres związania ofertą i prawo zmiany lub wycofania oferty przed terminem składania ofert</w:t>
      </w:r>
      <w:r w:rsidRPr="00560641">
        <w:t xml:space="preserve">.  </w:t>
      </w:r>
    </w:p>
    <w:p w14:paraId="2F8487D4" w14:textId="464F769F" w:rsidR="00D4243D" w:rsidRPr="00560641" w:rsidRDefault="00D4243D" w:rsidP="00D4243D">
      <w:pPr>
        <w:pStyle w:val="WW-Tekstpodstawowywcity3"/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>8.1  Wykonawca</w:t>
      </w:r>
      <w:r w:rsidR="0040094B">
        <w:rPr>
          <w:rFonts w:ascii="Times New Roman" w:hAnsi="Times New Roman"/>
          <w:sz w:val="24"/>
          <w:szCs w:val="24"/>
        </w:rPr>
        <w:t xml:space="preserve"> będzie związany ofertą przez 30</w:t>
      </w:r>
      <w:r w:rsidRPr="00560641">
        <w:rPr>
          <w:rFonts w:ascii="Times New Roman" w:hAnsi="Times New Roman"/>
          <w:sz w:val="24"/>
          <w:szCs w:val="24"/>
        </w:rPr>
        <w:t xml:space="preserve"> dni od terminu składania ofert.</w:t>
      </w:r>
    </w:p>
    <w:p w14:paraId="22474520" w14:textId="7D7A2E27" w:rsidR="00D4243D" w:rsidRPr="00560641" w:rsidRDefault="00D4243D" w:rsidP="009E023B">
      <w:pPr>
        <w:pStyle w:val="WW-Tekstpodstawowywcity3"/>
        <w:tabs>
          <w:tab w:val="left" w:pos="284"/>
        </w:tabs>
        <w:spacing w:line="276" w:lineRule="auto"/>
        <w:ind w:left="710"/>
        <w:rPr>
          <w:rFonts w:ascii="Times New Roman" w:hAnsi="Times New Roman"/>
          <w:sz w:val="24"/>
          <w:szCs w:val="24"/>
        </w:rPr>
      </w:pPr>
      <w:r w:rsidRPr="00560641">
        <w:rPr>
          <w:rFonts w:ascii="Times New Roman" w:hAnsi="Times New Roman"/>
          <w:sz w:val="24"/>
          <w:szCs w:val="24"/>
        </w:rPr>
        <w:t xml:space="preserve">8.2 Wykonawca może przed terminem składania ofert wprowadzić do złożonej oferty zmiany,  poprawki, modyfikacje i uzupełnienia. </w:t>
      </w:r>
    </w:p>
    <w:p w14:paraId="2333A1A3" w14:textId="534983BB" w:rsidR="00D4243D" w:rsidRPr="00560641" w:rsidRDefault="00D4243D" w:rsidP="00D4243D">
      <w:pPr>
        <w:spacing w:line="276" w:lineRule="auto"/>
        <w:ind w:left="568" w:hanging="284"/>
        <w:jc w:val="both"/>
      </w:pPr>
      <w:r w:rsidRPr="00560641">
        <w:t xml:space="preserve">8.3. Wykonawca może przed terminem składania ofert wycofać złożoną ofertę, składając  </w:t>
      </w:r>
    </w:p>
    <w:p w14:paraId="2BAC4645" w14:textId="5416288D" w:rsidR="00D4243D" w:rsidRPr="009E023B" w:rsidRDefault="00D4243D" w:rsidP="00594514">
      <w:pPr>
        <w:spacing w:line="276" w:lineRule="auto"/>
        <w:ind w:left="568" w:hanging="284"/>
        <w:jc w:val="both"/>
      </w:pPr>
      <w:r w:rsidRPr="00560641">
        <w:t xml:space="preserve">       odpowiednie oświadczenie</w:t>
      </w:r>
      <w:r w:rsidR="00594514">
        <w:t xml:space="preserve"> </w:t>
      </w:r>
      <w:r w:rsidRPr="00560641">
        <w:t xml:space="preserve">, jak o tym stanowi pkt. 3.7, dodatkowo   oznaczonym </w:t>
      </w:r>
      <w:r w:rsidR="00594514">
        <w:t xml:space="preserve">  </w:t>
      </w:r>
      <w:r w:rsidRPr="00560641">
        <w:t>napisem „</w:t>
      </w:r>
      <w:r w:rsidRPr="00560641">
        <w:rPr>
          <w:b/>
        </w:rPr>
        <w:t>WYCOFANIE</w:t>
      </w:r>
      <w:r w:rsidRPr="00560641">
        <w:t>”.</w:t>
      </w:r>
    </w:p>
    <w:p w14:paraId="0B109D30" w14:textId="77777777" w:rsidR="00D4243D" w:rsidRPr="003A3C0E" w:rsidRDefault="00D4243D" w:rsidP="00D4243D">
      <w:pPr>
        <w:pStyle w:val="WW-Tekstpodstawowywcity3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A3C0E">
        <w:rPr>
          <w:rFonts w:ascii="Times New Roman" w:hAnsi="Times New Roman"/>
          <w:b/>
          <w:sz w:val="24"/>
          <w:szCs w:val="24"/>
        </w:rPr>
        <w:t xml:space="preserve">9. Otwarcie i ocena ofert. </w:t>
      </w:r>
    </w:p>
    <w:p w14:paraId="176ADEEE" w14:textId="1158F718" w:rsidR="00D4243D" w:rsidRPr="00A85B33" w:rsidRDefault="00D4243D" w:rsidP="00A85B33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ar-SA"/>
        </w:rPr>
      </w:pPr>
      <w:r w:rsidRPr="003A3C0E">
        <w:rPr>
          <w:bCs/>
        </w:rPr>
        <w:t>9.1</w:t>
      </w:r>
      <w:r w:rsidRPr="003A3C0E">
        <w:rPr>
          <w:b/>
        </w:rPr>
        <w:t xml:space="preserve">. </w:t>
      </w:r>
      <w:r w:rsidR="003A3C0E">
        <w:t xml:space="preserve">Otwarcie ofert </w:t>
      </w:r>
      <w:r w:rsidRPr="003A3C0E">
        <w:t xml:space="preserve">odbędzie się w dniu  </w:t>
      </w:r>
      <w:r w:rsidR="008E0318">
        <w:rPr>
          <w:b/>
        </w:rPr>
        <w:t>02</w:t>
      </w:r>
      <w:r w:rsidRPr="003A3C0E">
        <w:rPr>
          <w:b/>
        </w:rPr>
        <w:t>.0</w:t>
      </w:r>
      <w:r w:rsidR="008E0318">
        <w:rPr>
          <w:b/>
        </w:rPr>
        <w:t>6</w:t>
      </w:r>
      <w:r w:rsidR="003A3C0E">
        <w:rPr>
          <w:b/>
        </w:rPr>
        <w:t>.202</w:t>
      </w:r>
      <w:r w:rsidR="002921C1">
        <w:rPr>
          <w:b/>
        </w:rPr>
        <w:t>5</w:t>
      </w:r>
      <w:r w:rsidRPr="003A3C0E">
        <w:rPr>
          <w:b/>
        </w:rPr>
        <w:t xml:space="preserve"> r. o godz. </w:t>
      </w:r>
      <w:r w:rsidR="008E0318">
        <w:rPr>
          <w:b/>
        </w:rPr>
        <w:t>10</w:t>
      </w:r>
      <w:r w:rsidRPr="003A3C0E">
        <w:rPr>
          <w:b/>
        </w:rPr>
        <w:t>:30</w:t>
      </w:r>
      <w:r w:rsidR="008E0318">
        <w:rPr>
          <w:b/>
        </w:rPr>
        <w:t xml:space="preserve"> </w:t>
      </w:r>
      <w:r w:rsidR="008E0318" w:rsidRPr="008E0318">
        <w:rPr>
          <w:bCs/>
        </w:rPr>
        <w:t>w</w:t>
      </w:r>
      <w:r w:rsidRPr="003A3C0E">
        <w:rPr>
          <w:b/>
        </w:rPr>
        <w:t xml:space="preserve"> </w:t>
      </w:r>
      <w:r w:rsidRPr="003A3C0E">
        <w:rPr>
          <w:rFonts w:eastAsia="Times New Roman"/>
          <w:color w:val="000000"/>
          <w:lang w:eastAsia="ar-SA"/>
        </w:rPr>
        <w:t>siedzibie Zamawiającego</w:t>
      </w:r>
      <w:r w:rsidRPr="003A3C0E">
        <w:t xml:space="preserve">. </w:t>
      </w:r>
    </w:p>
    <w:p w14:paraId="79F7158B" w14:textId="77777777" w:rsidR="00D4243D" w:rsidRPr="00560641" w:rsidRDefault="00D4243D" w:rsidP="00D4243D">
      <w:pPr>
        <w:spacing w:line="276" w:lineRule="auto"/>
        <w:ind w:left="284" w:hanging="284"/>
        <w:jc w:val="both"/>
        <w:rPr>
          <w:b/>
        </w:rPr>
      </w:pPr>
      <w:r w:rsidRPr="00560641">
        <w:rPr>
          <w:b/>
        </w:rPr>
        <w:t xml:space="preserve">10.  Sposób  porozumiewania i udzielania wyjaśnień  dotyczących  instrukcji dla wykonawców. </w:t>
      </w:r>
    </w:p>
    <w:p w14:paraId="17026178" w14:textId="6EA70457" w:rsidR="00D4243D" w:rsidRPr="00560641" w:rsidRDefault="00D4243D" w:rsidP="00D4243D">
      <w:pPr>
        <w:shd w:val="clear" w:color="auto" w:fill="FFFFFF"/>
        <w:spacing w:line="276" w:lineRule="auto"/>
        <w:jc w:val="both"/>
        <w:rPr>
          <w:rFonts w:eastAsia="Times New Roman"/>
          <w:b/>
          <w:bCs/>
          <w:lang w:eastAsia="ar-SA"/>
        </w:rPr>
      </w:pPr>
      <w:r w:rsidRPr="00560641">
        <w:t xml:space="preserve">Wykonawca może zwrócić się do Zamawiającego o wyjaśnienie treści niniejszej instrukcji. Zamawiający jest obowiązany niezwłocznie udzielić wyjaśnień.  </w:t>
      </w:r>
      <w:r w:rsidRPr="00560641">
        <w:rPr>
          <w:rFonts w:eastAsia="Times New Roman"/>
          <w:b/>
          <w:bCs/>
          <w:lang w:eastAsia="ar-SA"/>
        </w:rPr>
        <w:t>Sposób porozumiewania się z osobą upoważnioną do organizacji pos</w:t>
      </w:r>
      <w:r>
        <w:rPr>
          <w:rFonts w:eastAsia="Times New Roman"/>
          <w:b/>
          <w:bCs/>
          <w:lang w:eastAsia="ar-SA"/>
        </w:rPr>
        <w:t>tępowania –</w:t>
      </w:r>
      <w:r w:rsidR="002921C1">
        <w:rPr>
          <w:rFonts w:eastAsia="Times New Roman"/>
          <w:b/>
          <w:bCs/>
          <w:lang w:eastAsia="ar-SA"/>
        </w:rPr>
        <w:t xml:space="preserve"> </w:t>
      </w:r>
      <w:r w:rsidRPr="00560641">
        <w:rPr>
          <w:rFonts w:eastAsia="Times New Roman"/>
          <w:b/>
          <w:bCs/>
          <w:lang w:eastAsia="ar-SA"/>
        </w:rPr>
        <w:t xml:space="preserve"> za </w:t>
      </w:r>
      <w:r w:rsidRPr="0040094B">
        <w:rPr>
          <w:rFonts w:eastAsia="Times New Roman"/>
          <w:b/>
          <w:bCs/>
          <w:lang w:eastAsia="ar-SA"/>
        </w:rPr>
        <w:t xml:space="preserve">pomocą poczty elektronicznej e-mail: </w:t>
      </w:r>
      <w:r w:rsidR="00F26B38">
        <w:rPr>
          <w:b/>
          <w:color w:val="002060"/>
        </w:rPr>
        <w:t>administracj</w:t>
      </w:r>
      <w:r w:rsidRPr="0040094B">
        <w:rPr>
          <w:b/>
          <w:color w:val="002060"/>
        </w:rPr>
        <w:t>@</w:t>
      </w:r>
      <w:r w:rsidR="00F26B38">
        <w:rPr>
          <w:b/>
          <w:color w:val="002060"/>
        </w:rPr>
        <w:t>mosir.jaroslaw</w:t>
      </w:r>
      <w:r w:rsidR="0040094B">
        <w:rPr>
          <w:b/>
          <w:color w:val="002060"/>
        </w:rPr>
        <w:t>.</w:t>
      </w:r>
      <w:r w:rsidR="00F26B38">
        <w:rPr>
          <w:b/>
          <w:color w:val="002060"/>
        </w:rPr>
        <w:t>pl</w:t>
      </w:r>
    </w:p>
    <w:p w14:paraId="516208B1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11. Osoby upoważnione do kontaktowania się z wykonawcami. </w:t>
      </w:r>
    </w:p>
    <w:p w14:paraId="38F44ECF" w14:textId="77777777" w:rsidR="00D4243D" w:rsidRPr="00560641" w:rsidRDefault="00D4243D" w:rsidP="00D4243D">
      <w:pPr>
        <w:pStyle w:val="Tekstpodstawowywcity"/>
        <w:spacing w:line="276" w:lineRule="auto"/>
        <w:jc w:val="both"/>
      </w:pPr>
      <w:r w:rsidRPr="00560641">
        <w:lastRenderedPageBreak/>
        <w:t xml:space="preserve">Zamawiający wyznacza do bezpośredniego kontaktowania się z Wykonawcami: </w:t>
      </w:r>
    </w:p>
    <w:p w14:paraId="0F80333E" w14:textId="77777777" w:rsidR="00D4243D" w:rsidRPr="0040094B" w:rsidRDefault="00D4243D" w:rsidP="00D4243D">
      <w:pPr>
        <w:pStyle w:val="Tekstpodstawowywcity"/>
        <w:numPr>
          <w:ilvl w:val="0"/>
          <w:numId w:val="8"/>
        </w:numPr>
        <w:spacing w:line="276" w:lineRule="auto"/>
        <w:jc w:val="both"/>
      </w:pPr>
      <w:r w:rsidRPr="0040094B">
        <w:t>w sprawach dotyczących organizacji postępowania i przedmi</w:t>
      </w:r>
      <w:r w:rsidR="00F26B38">
        <w:t xml:space="preserve">otu zamówienia Piotr Łaszkiewicz </w:t>
      </w:r>
      <w:r w:rsidRPr="0040094B">
        <w:t xml:space="preserve">– MOSiR Jarosław, ul. Sikorskiego </w:t>
      </w:r>
      <w:r w:rsidR="0040094B">
        <w:t>5, 37-500 J</w:t>
      </w:r>
      <w:r w:rsidR="00F26B38">
        <w:t>arosław  tel. 16  621-56-58 wew. 42</w:t>
      </w:r>
    </w:p>
    <w:p w14:paraId="443A9569" w14:textId="77777777" w:rsidR="00D4243D" w:rsidRPr="00560641" w:rsidRDefault="00D4243D" w:rsidP="00D4243D">
      <w:pPr>
        <w:pStyle w:val="Tekstpodstawowywcity"/>
        <w:spacing w:line="276" w:lineRule="auto"/>
        <w:ind w:left="0"/>
        <w:jc w:val="both"/>
        <w:rPr>
          <w:b/>
          <w:bCs/>
        </w:rPr>
      </w:pPr>
      <w:r w:rsidRPr="00560641">
        <w:rPr>
          <w:rFonts w:eastAsia="Times New Roman"/>
          <w:b/>
        </w:rPr>
        <w:t>12</w:t>
      </w:r>
      <w:r w:rsidRPr="00560641">
        <w:t xml:space="preserve">. </w:t>
      </w:r>
      <w:r w:rsidRPr="00560641">
        <w:rPr>
          <w:b/>
          <w:bCs/>
        </w:rPr>
        <w:t xml:space="preserve"> Termin i miejsce zawarcia umowy.</w:t>
      </w:r>
    </w:p>
    <w:p w14:paraId="1682A65A" w14:textId="77777777" w:rsidR="00D4243D" w:rsidRPr="00560641" w:rsidRDefault="00D4243D" w:rsidP="00D4243D">
      <w:pPr>
        <w:pStyle w:val="Tekstpodstawowywcity"/>
        <w:spacing w:after="0" w:line="276" w:lineRule="auto"/>
        <w:ind w:left="0"/>
        <w:jc w:val="both"/>
        <w:rPr>
          <w:b/>
        </w:rPr>
      </w:pPr>
      <w:r w:rsidRPr="00560641">
        <w:rPr>
          <w:b/>
        </w:rPr>
        <w:t xml:space="preserve">Umowa zostanie zawarta przed upływem terminu związania ofertą, w siedzibie Zamawiającego. </w:t>
      </w:r>
    </w:p>
    <w:p w14:paraId="2D348FEE" w14:textId="77777777" w:rsidR="00D4243D" w:rsidRPr="00560641" w:rsidRDefault="00D4243D" w:rsidP="00D4243D">
      <w:pPr>
        <w:spacing w:line="276" w:lineRule="auto"/>
        <w:ind w:left="720"/>
        <w:jc w:val="both"/>
      </w:pPr>
    </w:p>
    <w:p w14:paraId="54827101" w14:textId="77777777" w:rsidR="00D4243D" w:rsidRDefault="00D4243D"/>
    <w:p w14:paraId="2B362182" w14:textId="77777777" w:rsidR="00D4243D" w:rsidRDefault="00D4243D"/>
    <w:p w14:paraId="56B05284" w14:textId="77777777" w:rsidR="00D4243D" w:rsidRDefault="00D4243D"/>
    <w:p w14:paraId="455A6712" w14:textId="77777777" w:rsidR="00D4243D" w:rsidRDefault="00D4243D"/>
    <w:p w14:paraId="38310491" w14:textId="77777777" w:rsidR="00D4243D" w:rsidRDefault="00D4243D"/>
    <w:p w14:paraId="4B88FF26" w14:textId="77777777" w:rsidR="00D4243D" w:rsidRDefault="00D4243D"/>
    <w:p w14:paraId="61B131CA" w14:textId="77777777" w:rsidR="00D4243D" w:rsidRDefault="00D4243D"/>
    <w:p w14:paraId="65CFFC2E" w14:textId="77777777" w:rsidR="00D4243D" w:rsidRDefault="00D4243D"/>
    <w:p w14:paraId="770A5CD4" w14:textId="77777777" w:rsidR="00D4243D" w:rsidRDefault="00D4243D"/>
    <w:p w14:paraId="63983556" w14:textId="77777777" w:rsidR="00D4243D" w:rsidRDefault="00D4243D"/>
    <w:p w14:paraId="61431C0D" w14:textId="77777777" w:rsidR="00D4243D" w:rsidRDefault="00D4243D"/>
    <w:p w14:paraId="66980992" w14:textId="77777777" w:rsidR="00D4243D" w:rsidRDefault="00D4243D"/>
    <w:p w14:paraId="71B400A0" w14:textId="77777777" w:rsidR="00D4243D" w:rsidRDefault="00D4243D"/>
    <w:p w14:paraId="2188EB1E" w14:textId="77777777" w:rsidR="00D4243D" w:rsidRDefault="00D4243D"/>
    <w:p w14:paraId="1CB0B471" w14:textId="77777777" w:rsidR="00D4243D" w:rsidRDefault="00D4243D"/>
    <w:p w14:paraId="42072506" w14:textId="77777777" w:rsidR="00D4243D" w:rsidRDefault="00D4243D"/>
    <w:p w14:paraId="27242615" w14:textId="77777777" w:rsidR="00D4243D" w:rsidRDefault="00D4243D"/>
    <w:p w14:paraId="30D5B15F" w14:textId="77777777" w:rsidR="00D4243D" w:rsidRDefault="00D4243D"/>
    <w:p w14:paraId="110256C4" w14:textId="77777777" w:rsidR="00D4243D" w:rsidRDefault="00D4243D"/>
    <w:p w14:paraId="21C75B19" w14:textId="77777777" w:rsidR="00D4243D" w:rsidRDefault="00D4243D"/>
    <w:p w14:paraId="77FE82E7" w14:textId="77777777" w:rsidR="00D4243D" w:rsidRDefault="00D4243D"/>
    <w:p w14:paraId="79F0DA4A" w14:textId="77777777" w:rsidR="00D4243D" w:rsidRDefault="00D4243D"/>
    <w:p w14:paraId="07686C6C" w14:textId="77777777" w:rsidR="009E023B" w:rsidRDefault="009E023B"/>
    <w:p w14:paraId="3B0A9C5E" w14:textId="77777777" w:rsidR="009E023B" w:rsidRDefault="009E023B"/>
    <w:p w14:paraId="06D97764" w14:textId="77777777" w:rsidR="009E023B" w:rsidRDefault="009E023B"/>
    <w:p w14:paraId="44A2EB78" w14:textId="77777777" w:rsidR="009E023B" w:rsidRDefault="009E023B"/>
    <w:p w14:paraId="07BD4A7E" w14:textId="77777777" w:rsidR="009E023B" w:rsidRDefault="009E023B"/>
    <w:p w14:paraId="30F12CC6" w14:textId="77777777" w:rsidR="009E023B" w:rsidRDefault="009E023B"/>
    <w:p w14:paraId="16D0A426" w14:textId="77777777" w:rsidR="009E023B" w:rsidRDefault="009E023B"/>
    <w:p w14:paraId="7BD12381" w14:textId="77777777" w:rsidR="009E023B" w:rsidRDefault="009E023B"/>
    <w:p w14:paraId="7D079EE3" w14:textId="77777777" w:rsidR="009E023B" w:rsidRDefault="009E023B"/>
    <w:p w14:paraId="27F34B2F" w14:textId="77777777" w:rsidR="00D4243D" w:rsidRDefault="00D4243D"/>
    <w:p w14:paraId="2D8CD7FF" w14:textId="77777777" w:rsidR="00CC20D5" w:rsidRDefault="00CC20D5"/>
    <w:p w14:paraId="37A3C145" w14:textId="77777777" w:rsidR="00CC20D5" w:rsidRDefault="00CC20D5"/>
    <w:p w14:paraId="77025801" w14:textId="77777777" w:rsidR="00CC20D5" w:rsidRDefault="00CC20D5"/>
    <w:p w14:paraId="4E553CF3" w14:textId="77777777" w:rsidR="00CE0079" w:rsidRDefault="00CE0079"/>
    <w:p w14:paraId="3B981F1E" w14:textId="77777777" w:rsidR="00D4243D" w:rsidRDefault="00D4243D"/>
    <w:p w14:paraId="55EEA1F5" w14:textId="77777777" w:rsidR="00D4243D" w:rsidRPr="00560641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641">
        <w:rPr>
          <w:rFonts w:ascii="Times New Roman" w:hAnsi="Times New Roman" w:cs="Times New Roman"/>
          <w:color w:val="800000"/>
          <w:sz w:val="24"/>
          <w:szCs w:val="24"/>
        </w:rPr>
        <w:lastRenderedPageBreak/>
        <w:t xml:space="preserve">Rozdział II </w:t>
      </w:r>
    </w:p>
    <w:p w14:paraId="3EC80899" w14:textId="77777777" w:rsidR="00D4243D" w:rsidRPr="00560641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641">
        <w:rPr>
          <w:rFonts w:ascii="Times New Roman" w:hAnsi="Times New Roman" w:cs="Times New Roman"/>
          <w:color w:val="800000"/>
          <w:sz w:val="24"/>
          <w:szCs w:val="24"/>
        </w:rPr>
        <w:t>Formularz oferty wraz ze stanowiącymi jego integralną część załącznikami</w:t>
      </w:r>
    </w:p>
    <w:p w14:paraId="1AFEB232" w14:textId="77777777" w:rsidR="00D4243D" w:rsidRPr="00560641" w:rsidRDefault="00D4243D" w:rsidP="00D4243D">
      <w:pPr>
        <w:spacing w:line="276" w:lineRule="auto"/>
        <w:jc w:val="both"/>
        <w:rPr>
          <w:i/>
        </w:rPr>
      </w:pPr>
    </w:p>
    <w:p w14:paraId="3806EF1F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b/>
        </w:rPr>
        <w:t xml:space="preserve">OFERTA </w:t>
      </w:r>
    </w:p>
    <w:p w14:paraId="7D10529F" w14:textId="77777777" w:rsidR="00D4243D" w:rsidRPr="00560641" w:rsidRDefault="00D4243D" w:rsidP="00D4243D">
      <w:pPr>
        <w:tabs>
          <w:tab w:val="left" w:pos="8518"/>
        </w:tabs>
        <w:spacing w:line="276" w:lineRule="auto"/>
        <w:jc w:val="both"/>
        <w:rPr>
          <w:b/>
        </w:rPr>
      </w:pPr>
      <w:r w:rsidRPr="00560641">
        <w:rPr>
          <w:b/>
        </w:rPr>
        <w:t>d</w:t>
      </w:r>
      <w:r>
        <w:rPr>
          <w:b/>
        </w:rPr>
        <w:t xml:space="preserve">o </w:t>
      </w:r>
      <w:r w:rsidRPr="00414E06">
        <w:rPr>
          <w:b/>
        </w:rPr>
        <w:t>Dyrektora Miejskiego Ośrodka Sportu i Rekreacji w Jarosławiu</w:t>
      </w:r>
      <w:r w:rsidRPr="00560641">
        <w:t xml:space="preserve">  </w:t>
      </w:r>
    </w:p>
    <w:p w14:paraId="5D6963E8" w14:textId="143A15AD" w:rsidR="00B56654" w:rsidRPr="00B56654" w:rsidRDefault="00D4243D" w:rsidP="00B56654">
      <w:pPr>
        <w:rPr>
          <w:rFonts w:eastAsia="Times New Roman"/>
          <w:b/>
          <w:lang w:eastAsia="pl-PL"/>
        </w:rPr>
      </w:pPr>
      <w:r w:rsidRPr="00560641">
        <w:t xml:space="preserve">Odpowiadając na zaproszenie do wzięcia udziału w postępowaniu prowadzonym (na podstawie przepisów kodeksu cywilnego) </w:t>
      </w:r>
      <w:r>
        <w:t xml:space="preserve"> pn.: </w:t>
      </w:r>
      <w:r w:rsidR="00B56654" w:rsidRPr="00B56654">
        <w:rPr>
          <w:rFonts w:eastAsia="Times New Roman"/>
          <w:b/>
          <w:bCs/>
          <w:lang w:eastAsia="pl-PL"/>
        </w:rPr>
        <w:t>„Remont budynku na stadionie przy</w:t>
      </w:r>
      <w:r w:rsidR="00B56654">
        <w:rPr>
          <w:rFonts w:eastAsia="Times New Roman"/>
          <w:b/>
          <w:bCs/>
          <w:lang w:eastAsia="pl-PL"/>
        </w:rPr>
        <w:t xml:space="preserve"> </w:t>
      </w:r>
      <w:r w:rsidR="00B56654" w:rsidRPr="00B56654">
        <w:rPr>
          <w:rFonts w:eastAsia="Times New Roman"/>
          <w:b/>
          <w:bCs/>
          <w:lang w:eastAsia="pl-PL"/>
        </w:rPr>
        <w:t>ul.</w:t>
      </w:r>
      <w:r w:rsidR="00626058">
        <w:rPr>
          <w:rFonts w:eastAsia="Times New Roman"/>
          <w:b/>
          <w:bCs/>
          <w:lang w:eastAsia="pl-PL"/>
        </w:rPr>
        <w:t xml:space="preserve"> </w:t>
      </w:r>
      <w:r w:rsidR="00B56654" w:rsidRPr="00B56654">
        <w:rPr>
          <w:rFonts w:eastAsia="Times New Roman"/>
          <w:b/>
          <w:bCs/>
          <w:lang w:eastAsia="pl-PL"/>
        </w:rPr>
        <w:t>Bandurskiego w Jarosławiu”</w:t>
      </w:r>
    </w:p>
    <w:p w14:paraId="5B951A99" w14:textId="2F2A9F63" w:rsidR="00D4243D" w:rsidRPr="004007EC" w:rsidRDefault="00D4243D" w:rsidP="0000761D"/>
    <w:p w14:paraId="022A377A" w14:textId="77777777" w:rsidR="00D4243D" w:rsidRPr="00560641" w:rsidRDefault="00D4243D" w:rsidP="00D4243D">
      <w:pPr>
        <w:tabs>
          <w:tab w:val="left" w:pos="0"/>
        </w:tabs>
        <w:spacing w:line="276" w:lineRule="auto"/>
        <w:jc w:val="both"/>
      </w:pPr>
    </w:p>
    <w:p w14:paraId="289EF945" w14:textId="77777777" w:rsidR="00D4243D" w:rsidRPr="00560641" w:rsidRDefault="00D4243D" w:rsidP="00D4243D">
      <w:pPr>
        <w:pStyle w:val="Nagwek5"/>
        <w:widowControl/>
        <w:spacing w:line="276" w:lineRule="auto"/>
        <w:jc w:val="both"/>
        <w:rPr>
          <w:b w:val="0"/>
          <w:bCs w:val="0"/>
          <w:spacing w:val="-8"/>
          <w:sz w:val="24"/>
          <w:szCs w:val="24"/>
          <w:u w:val="single"/>
        </w:rPr>
      </w:pPr>
      <w:r w:rsidRPr="00560641">
        <w:rPr>
          <w:b w:val="0"/>
          <w:color w:val="000000"/>
          <w:sz w:val="24"/>
          <w:szCs w:val="24"/>
          <w:u w:val="single"/>
        </w:rPr>
        <w:t>o</w:t>
      </w:r>
      <w:r w:rsidRPr="00560641">
        <w:rPr>
          <w:b w:val="0"/>
          <w:sz w:val="24"/>
          <w:szCs w:val="24"/>
          <w:u w:val="single"/>
        </w:rPr>
        <w:t>fertę przetargową składa:</w:t>
      </w:r>
    </w:p>
    <w:p w14:paraId="75CD9D83" w14:textId="77777777" w:rsidR="00D4243D" w:rsidRPr="00560641" w:rsidRDefault="00D4243D" w:rsidP="00D4243D">
      <w:pPr>
        <w:spacing w:line="276" w:lineRule="auto"/>
        <w:jc w:val="both"/>
        <w:rPr>
          <w:u w:val="single"/>
        </w:rPr>
      </w:pPr>
    </w:p>
    <w:p w14:paraId="6C20AC70" w14:textId="77777777" w:rsidR="00D4243D" w:rsidRPr="00560641" w:rsidRDefault="00D4243D" w:rsidP="00D4243D">
      <w:pPr>
        <w:spacing w:line="276" w:lineRule="auto"/>
        <w:jc w:val="both"/>
      </w:pPr>
      <w:r w:rsidRPr="00560641">
        <w:t>Nazwa wykonawcy  …………………………………………….…………………......................................................</w:t>
      </w:r>
    </w:p>
    <w:p w14:paraId="3C843CA6" w14:textId="77777777" w:rsidR="00D4243D" w:rsidRPr="00560641" w:rsidRDefault="00D4243D" w:rsidP="00D4243D">
      <w:pPr>
        <w:spacing w:line="276" w:lineRule="auto"/>
        <w:jc w:val="both"/>
        <w:rPr>
          <w:i/>
          <w:iCs/>
        </w:rPr>
      </w:pPr>
      <w:r w:rsidRPr="00560641">
        <w:rPr>
          <w:i/>
          <w:iCs/>
        </w:rPr>
        <w:t xml:space="preserve"> (adres, NIP, REGON)</w:t>
      </w:r>
    </w:p>
    <w:p w14:paraId="38177ECD" w14:textId="77777777" w:rsidR="00D4243D" w:rsidRPr="00560641" w:rsidRDefault="00D4243D" w:rsidP="00D4243D">
      <w:pPr>
        <w:spacing w:line="276" w:lineRule="auto"/>
        <w:jc w:val="both"/>
        <w:rPr>
          <w:i/>
          <w:iCs/>
        </w:rPr>
      </w:pPr>
    </w:p>
    <w:p w14:paraId="786857C9" w14:textId="77777777" w:rsidR="00D4243D" w:rsidRPr="00560641" w:rsidRDefault="00D4243D" w:rsidP="00D4243D">
      <w:pPr>
        <w:spacing w:line="276" w:lineRule="auto"/>
        <w:jc w:val="both"/>
        <w:rPr>
          <w:b/>
        </w:rPr>
      </w:pPr>
      <w:r w:rsidRPr="00560641">
        <w:rPr>
          <w:i/>
          <w:iCs/>
        </w:rPr>
        <w:tab/>
      </w:r>
      <w:r w:rsidRPr="00560641">
        <w:t>My niżej podpisani oferujemy</w:t>
      </w:r>
      <w:r w:rsidRPr="00560641">
        <w:rPr>
          <w:b/>
        </w:rPr>
        <w:t xml:space="preserve"> </w:t>
      </w:r>
      <w:r w:rsidRPr="00560641">
        <w:t xml:space="preserve"> </w:t>
      </w:r>
      <w:r>
        <w:t xml:space="preserve">wykonanie przedmiotu zamówienia </w:t>
      </w:r>
      <w:r w:rsidRPr="00560641">
        <w:t xml:space="preserve">za wynagrodzeniem </w:t>
      </w:r>
      <w:r w:rsidRPr="00560641">
        <w:rPr>
          <w:b/>
          <w:bCs/>
        </w:rPr>
        <w:t>brutto</w:t>
      </w:r>
      <w:r w:rsidRPr="00560641">
        <w:t xml:space="preserve"> w kwocie zł :         . . . . .</w:t>
      </w:r>
      <w:r>
        <w:t xml:space="preserve"> . . . . . . . . . . . . . . </w:t>
      </w:r>
      <w:r w:rsidRPr="00560641">
        <w:t>(w tym podatek VAT wg obowiązującej stawki ), słownie złotych  . . . . . . . . . . . . . . . . . . . . . . . . . . . . . . . . . . .</w:t>
      </w:r>
    </w:p>
    <w:p w14:paraId="55FCA7A3" w14:textId="77777777" w:rsidR="00D4243D" w:rsidRPr="00560641" w:rsidRDefault="00D4243D" w:rsidP="00D4243D">
      <w:pPr>
        <w:pStyle w:val="Tekstpodstawowy21"/>
        <w:tabs>
          <w:tab w:val="left" w:pos="360"/>
        </w:tabs>
        <w:spacing w:line="276" w:lineRule="auto"/>
        <w:rPr>
          <w:rFonts w:ascii="Times New Roman" w:hAnsi="Times New Roman"/>
          <w:sz w:val="24"/>
        </w:rPr>
      </w:pPr>
    </w:p>
    <w:p w14:paraId="58B80E87" w14:textId="77777777" w:rsidR="00D4243D" w:rsidRPr="00560641" w:rsidRDefault="00D4243D" w:rsidP="00D4243D">
      <w:pPr>
        <w:pStyle w:val="Tekstpodstawowy21"/>
        <w:tabs>
          <w:tab w:val="left" w:pos="360"/>
        </w:tabs>
        <w:spacing w:line="276" w:lineRule="auto"/>
        <w:ind w:left="360"/>
        <w:rPr>
          <w:rFonts w:ascii="Times New Roman" w:hAnsi="Times New Roman"/>
          <w:sz w:val="24"/>
        </w:rPr>
      </w:pPr>
      <w:r w:rsidRPr="00560641">
        <w:rPr>
          <w:rFonts w:ascii="Times New Roman" w:hAnsi="Times New Roman"/>
          <w:sz w:val="24"/>
        </w:rPr>
        <w:t>Załącznikami do niniejszej oferty są:</w:t>
      </w:r>
    </w:p>
    <w:p w14:paraId="2812239E" w14:textId="77777777" w:rsidR="00D4243D" w:rsidRPr="00560641" w:rsidRDefault="00D4243D" w:rsidP="00D4243D">
      <w:pPr>
        <w:numPr>
          <w:ilvl w:val="0"/>
          <w:numId w:val="9"/>
        </w:numPr>
        <w:tabs>
          <w:tab w:val="clear" w:pos="283"/>
          <w:tab w:val="left" w:pos="420"/>
        </w:tabs>
        <w:spacing w:line="276" w:lineRule="auto"/>
        <w:ind w:left="420" w:hanging="420"/>
        <w:jc w:val="both"/>
      </w:pPr>
      <w:r w:rsidRPr="00560641">
        <w:t>....................................................................................................</w:t>
      </w:r>
    </w:p>
    <w:p w14:paraId="5AED1E51" w14:textId="77777777" w:rsidR="00D4243D" w:rsidRPr="00560641" w:rsidRDefault="00D4243D" w:rsidP="00D4243D">
      <w:pPr>
        <w:numPr>
          <w:ilvl w:val="0"/>
          <w:numId w:val="9"/>
        </w:numPr>
        <w:tabs>
          <w:tab w:val="clear" w:pos="283"/>
          <w:tab w:val="left" w:pos="420"/>
        </w:tabs>
        <w:spacing w:line="276" w:lineRule="auto"/>
        <w:ind w:left="420" w:hanging="420"/>
        <w:jc w:val="both"/>
      </w:pPr>
      <w:r w:rsidRPr="00560641">
        <w:t>....................................................................................................</w:t>
      </w:r>
    </w:p>
    <w:p w14:paraId="55B0F2EC" w14:textId="77777777" w:rsidR="00D4243D" w:rsidRPr="00560641" w:rsidRDefault="00D4243D" w:rsidP="00D4243D">
      <w:pPr>
        <w:numPr>
          <w:ilvl w:val="0"/>
          <w:numId w:val="9"/>
        </w:numPr>
        <w:tabs>
          <w:tab w:val="clear" w:pos="283"/>
          <w:tab w:val="left" w:pos="420"/>
        </w:tabs>
        <w:spacing w:line="276" w:lineRule="auto"/>
        <w:ind w:left="420" w:hanging="420"/>
        <w:jc w:val="both"/>
      </w:pPr>
      <w:r w:rsidRPr="00560641">
        <w:t>....................................................................................................</w:t>
      </w:r>
    </w:p>
    <w:p w14:paraId="00643E5A" w14:textId="77777777" w:rsidR="00D4243D" w:rsidRPr="00560641" w:rsidRDefault="00D4243D" w:rsidP="00D4243D">
      <w:pPr>
        <w:tabs>
          <w:tab w:val="left" w:pos="420"/>
        </w:tabs>
        <w:spacing w:line="276" w:lineRule="auto"/>
        <w:ind w:left="420"/>
        <w:jc w:val="both"/>
      </w:pPr>
    </w:p>
    <w:p w14:paraId="20B8A46A" w14:textId="77777777" w:rsidR="00D4243D" w:rsidRPr="00560641" w:rsidRDefault="00D4243D" w:rsidP="00D4243D">
      <w:pPr>
        <w:widowControl/>
        <w:jc w:val="both"/>
        <w:rPr>
          <w:rFonts w:eastAsia="Times New Roman"/>
          <w:lang w:eastAsia="ar-SA"/>
        </w:rPr>
      </w:pPr>
      <w:r w:rsidRPr="00560641">
        <w:rPr>
          <w:rFonts w:eastAsia="Times New Roman"/>
          <w:lang w:eastAsia="ar-SA"/>
        </w:rPr>
        <w:t>Adres, na który Zamawiający powinien przesyłać ewentualną korespondencję:</w:t>
      </w:r>
    </w:p>
    <w:p w14:paraId="6688464E" w14:textId="77777777" w:rsidR="00D4243D" w:rsidRPr="00560641" w:rsidRDefault="00D4243D" w:rsidP="00D4243D">
      <w:pPr>
        <w:widowControl/>
        <w:ind w:right="70"/>
        <w:jc w:val="both"/>
        <w:rPr>
          <w:rFonts w:eastAsia="Times New Roman"/>
          <w:lang w:eastAsia="ar-SA"/>
        </w:rPr>
      </w:pPr>
      <w:r w:rsidRPr="00560641"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.....................................................................................................................................................</w:t>
      </w:r>
    </w:p>
    <w:p w14:paraId="14FE17B9" w14:textId="77777777" w:rsidR="00D4243D" w:rsidRPr="00560641" w:rsidRDefault="00D4243D" w:rsidP="00D4243D">
      <w:pPr>
        <w:widowControl/>
        <w:ind w:right="70"/>
        <w:jc w:val="both"/>
        <w:rPr>
          <w:rFonts w:eastAsia="Times New Roman"/>
          <w:lang w:eastAsia="ar-SA"/>
        </w:rPr>
      </w:pPr>
      <w:r w:rsidRPr="00560641">
        <w:rPr>
          <w:rFonts w:eastAsia="Times New Roman"/>
          <w:bCs/>
          <w:lang w:eastAsia="ar-SA"/>
        </w:rPr>
        <w:t>Strona internetowa Wykonawcy :</w:t>
      </w:r>
      <w:r w:rsidRPr="00560641">
        <w:rPr>
          <w:rFonts w:eastAsia="Times New Roman"/>
          <w:lang w:eastAsia="ar-SA"/>
        </w:rPr>
        <w:t>................................................................................................</w:t>
      </w:r>
    </w:p>
    <w:p w14:paraId="72E0D192" w14:textId="77777777" w:rsidR="00D4243D" w:rsidRPr="00560641" w:rsidRDefault="00D4243D" w:rsidP="00D4243D">
      <w:pPr>
        <w:widowControl/>
        <w:jc w:val="both"/>
        <w:rPr>
          <w:rFonts w:eastAsia="Times New Roman"/>
          <w:lang w:eastAsia="ar-SA"/>
        </w:rPr>
      </w:pPr>
      <w:r w:rsidRPr="00560641">
        <w:rPr>
          <w:rFonts w:eastAsia="Times New Roman"/>
          <w:lang w:eastAsia="ar-SA"/>
        </w:rPr>
        <w:t xml:space="preserve">Osoba wyznaczona do kontaktów z Zamawiającym: </w:t>
      </w:r>
    </w:p>
    <w:p w14:paraId="35D4C52D" w14:textId="77777777" w:rsidR="00D4243D" w:rsidRPr="00560641" w:rsidRDefault="00D4243D" w:rsidP="00D4243D">
      <w:pPr>
        <w:widowControl/>
        <w:ind w:right="70"/>
        <w:jc w:val="both"/>
        <w:rPr>
          <w:rFonts w:eastAsia="Times New Roman"/>
          <w:bCs/>
          <w:lang w:eastAsia="ar-SA"/>
        </w:rPr>
      </w:pPr>
      <w:r w:rsidRPr="00560641">
        <w:rPr>
          <w:rFonts w:eastAsia="Times New Roman"/>
          <w:lang w:eastAsia="ar-SA"/>
        </w:rPr>
        <w:t>.......................................................................................... n</w:t>
      </w:r>
      <w:r w:rsidRPr="00560641">
        <w:rPr>
          <w:rFonts w:eastAsia="Times New Roman"/>
          <w:bCs/>
          <w:lang w:eastAsia="ar-SA"/>
        </w:rPr>
        <w:t>umer telefonu:</w:t>
      </w:r>
      <w:r w:rsidRPr="00560641">
        <w:rPr>
          <w:rFonts w:eastAsia="Times New Roman"/>
          <w:bCs/>
          <w:lang w:eastAsia="ar-SA"/>
        </w:rPr>
        <w:tab/>
        <w:t>...............................</w:t>
      </w:r>
    </w:p>
    <w:p w14:paraId="3E9D21FE" w14:textId="77777777" w:rsidR="00D4243D" w:rsidRPr="00560641" w:rsidRDefault="00147FBE" w:rsidP="00D4243D">
      <w:pPr>
        <w:widowControl/>
        <w:tabs>
          <w:tab w:val="left" w:pos="2127"/>
          <w:tab w:val="left" w:leader="dot" w:pos="846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Email: </w:t>
      </w:r>
      <w:r w:rsidR="00D4243D" w:rsidRPr="00560641">
        <w:rPr>
          <w:rFonts w:eastAsia="Times New Roman"/>
          <w:lang w:eastAsia="ar-SA"/>
        </w:rPr>
        <w:t>..............................................</w:t>
      </w:r>
    </w:p>
    <w:p w14:paraId="2D2DF487" w14:textId="77777777" w:rsidR="00D4243D" w:rsidRPr="00560641" w:rsidRDefault="00D4243D" w:rsidP="00D4243D">
      <w:pPr>
        <w:spacing w:line="276" w:lineRule="auto"/>
        <w:jc w:val="both"/>
      </w:pPr>
    </w:p>
    <w:p w14:paraId="570A9E0E" w14:textId="77777777" w:rsidR="00D4243D" w:rsidRPr="00560641" w:rsidRDefault="00D4243D" w:rsidP="00D4243D">
      <w:pPr>
        <w:spacing w:line="276" w:lineRule="auto"/>
        <w:jc w:val="both"/>
      </w:pPr>
      <w:r w:rsidRPr="00560641">
        <w:t>Na kolejno ................ ponumerowanych stronach składamy całość oferty.</w:t>
      </w:r>
    </w:p>
    <w:p w14:paraId="4D5E7612" w14:textId="77777777" w:rsidR="00D4243D" w:rsidRPr="00560641" w:rsidRDefault="00D4243D" w:rsidP="00D4243D">
      <w:pPr>
        <w:spacing w:line="276" w:lineRule="auto"/>
        <w:jc w:val="both"/>
        <w:rPr>
          <w:i/>
        </w:rPr>
      </w:pPr>
      <w:r w:rsidRPr="00560641">
        <w:rPr>
          <w:i/>
        </w:rPr>
        <w:t xml:space="preserve">                                              </w:t>
      </w:r>
    </w:p>
    <w:p w14:paraId="3BE47B76" w14:textId="77777777" w:rsidR="00D4243D" w:rsidRPr="00560641" w:rsidRDefault="00D4243D" w:rsidP="00D4243D">
      <w:pPr>
        <w:jc w:val="both"/>
        <w:rPr>
          <w:i/>
        </w:rPr>
      </w:pPr>
      <w:r w:rsidRPr="00560641">
        <w:rPr>
          <w:i/>
        </w:rPr>
        <w:t xml:space="preserve"> ............................................. , dnia.................................</w:t>
      </w:r>
    </w:p>
    <w:p w14:paraId="47613F6C" w14:textId="77777777" w:rsidR="00D4243D" w:rsidRPr="00560641" w:rsidRDefault="00D4243D" w:rsidP="00D4243D">
      <w:pPr>
        <w:jc w:val="both"/>
        <w:rPr>
          <w:i/>
        </w:rPr>
      </w:pPr>
      <w:r w:rsidRPr="00560641">
        <w:rPr>
          <w:i/>
        </w:rPr>
        <w:t xml:space="preserve">                   miejscowość</w:t>
      </w:r>
    </w:p>
    <w:p w14:paraId="3E7F217B" w14:textId="77777777" w:rsidR="00594514" w:rsidRDefault="00594514" w:rsidP="00D4243D">
      <w:pPr>
        <w:spacing w:line="276" w:lineRule="auto"/>
        <w:ind w:left="6096"/>
        <w:jc w:val="both"/>
        <w:rPr>
          <w:i/>
        </w:rPr>
      </w:pPr>
    </w:p>
    <w:p w14:paraId="78CAFF1A" w14:textId="711E9D22" w:rsidR="00D4243D" w:rsidRPr="00560641" w:rsidRDefault="00D4243D" w:rsidP="00D4243D">
      <w:pPr>
        <w:spacing w:line="276" w:lineRule="auto"/>
        <w:ind w:left="6096"/>
        <w:jc w:val="both"/>
        <w:rPr>
          <w:i/>
        </w:rPr>
      </w:pPr>
      <w:r w:rsidRPr="00560641">
        <w:rPr>
          <w:i/>
        </w:rPr>
        <w:t>....................</w:t>
      </w:r>
      <w:r>
        <w:rPr>
          <w:i/>
        </w:rPr>
        <w:t>.............................</w:t>
      </w:r>
    </w:p>
    <w:p w14:paraId="1EA985BA" w14:textId="77777777" w:rsidR="00D4243D" w:rsidRPr="0094221D" w:rsidRDefault="00D4243D" w:rsidP="0094221D">
      <w:pPr>
        <w:spacing w:line="276" w:lineRule="auto"/>
        <w:ind w:left="6096"/>
        <w:rPr>
          <w:i/>
        </w:rPr>
      </w:pPr>
      <w:r>
        <w:rPr>
          <w:i/>
        </w:rPr>
        <w:t>(podpis</w:t>
      </w:r>
      <w:r w:rsidRPr="00560641">
        <w:rPr>
          <w:i/>
        </w:rPr>
        <w:t>u</w:t>
      </w:r>
      <w:r>
        <w:rPr>
          <w:i/>
        </w:rPr>
        <w:t xml:space="preserve"> </w:t>
      </w:r>
      <w:r w:rsidRPr="00560641">
        <w:rPr>
          <w:i/>
        </w:rPr>
        <w:t>upoważnionego przedstawiciela)</w:t>
      </w:r>
    </w:p>
    <w:p w14:paraId="687BFF05" w14:textId="77777777" w:rsidR="00D4243D" w:rsidRDefault="00D4243D"/>
    <w:p w14:paraId="77F34379" w14:textId="77777777" w:rsidR="00D4243D" w:rsidRDefault="00D4243D"/>
    <w:p w14:paraId="421DB9BF" w14:textId="77777777" w:rsidR="00B56654" w:rsidRDefault="00B56654" w:rsidP="00D4243D">
      <w:pPr>
        <w:spacing w:line="276" w:lineRule="auto"/>
        <w:jc w:val="right"/>
        <w:rPr>
          <w:rFonts w:eastAsia="Times New Roman"/>
          <w:i/>
          <w:lang w:eastAsia="ar-SA"/>
        </w:rPr>
      </w:pPr>
    </w:p>
    <w:p w14:paraId="653770F2" w14:textId="77777777" w:rsidR="00B56654" w:rsidRDefault="00B56654" w:rsidP="00D4243D">
      <w:pPr>
        <w:spacing w:line="276" w:lineRule="auto"/>
        <w:jc w:val="right"/>
        <w:rPr>
          <w:rFonts w:eastAsia="Times New Roman"/>
          <w:i/>
          <w:lang w:eastAsia="ar-SA"/>
        </w:rPr>
      </w:pPr>
    </w:p>
    <w:p w14:paraId="7F6C5360" w14:textId="77777777" w:rsidR="00CE0079" w:rsidRDefault="00CE0079" w:rsidP="00D4243D">
      <w:pPr>
        <w:spacing w:line="276" w:lineRule="auto"/>
        <w:jc w:val="right"/>
        <w:rPr>
          <w:rFonts w:eastAsia="Times New Roman"/>
          <w:i/>
          <w:lang w:eastAsia="ar-SA"/>
        </w:rPr>
      </w:pPr>
    </w:p>
    <w:p w14:paraId="4A705EEF" w14:textId="1658BC2B" w:rsidR="00D4243D" w:rsidRPr="00560641" w:rsidRDefault="00D4243D" w:rsidP="00D4243D">
      <w:pPr>
        <w:spacing w:line="276" w:lineRule="auto"/>
        <w:jc w:val="right"/>
        <w:rPr>
          <w:rFonts w:eastAsia="Times New Roman"/>
          <w:i/>
          <w:lang w:eastAsia="ar-SA"/>
        </w:rPr>
      </w:pPr>
      <w:r w:rsidRPr="00560641">
        <w:rPr>
          <w:rFonts w:eastAsia="Times New Roman"/>
          <w:i/>
          <w:lang w:eastAsia="ar-SA"/>
        </w:rPr>
        <w:lastRenderedPageBreak/>
        <w:t>Załącznik do oferty</w:t>
      </w:r>
    </w:p>
    <w:p w14:paraId="3FEC0D34" w14:textId="77777777" w:rsidR="00D4243D" w:rsidRPr="00560641" w:rsidRDefault="00D4243D" w:rsidP="00D4243D">
      <w:pPr>
        <w:spacing w:line="276" w:lineRule="auto"/>
        <w:jc w:val="center"/>
        <w:rPr>
          <w:rFonts w:eastAsia="Times New Roman"/>
          <w:b/>
          <w:bCs/>
          <w:lang w:eastAsia="ar-SA"/>
        </w:rPr>
      </w:pPr>
      <w:r w:rsidRPr="00560641">
        <w:rPr>
          <w:rFonts w:eastAsia="Times New Roman"/>
          <w:b/>
          <w:bCs/>
          <w:lang w:eastAsia="ar-SA"/>
        </w:rPr>
        <w:t xml:space="preserve">OŚWIADCZENIE WYKONAWCY </w:t>
      </w:r>
    </w:p>
    <w:p w14:paraId="5DC36452" w14:textId="77777777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 xml:space="preserve"> </w:t>
      </w:r>
    </w:p>
    <w:p w14:paraId="2BEC953A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2E259A14" w14:textId="2FF70BAF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.......................................................................................................................................................</w:t>
      </w:r>
    </w:p>
    <w:p w14:paraId="7394BA18" w14:textId="77777777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</w:p>
    <w:p w14:paraId="2BB419D7" w14:textId="33881304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…...................................................................................................................................................</w:t>
      </w:r>
    </w:p>
    <w:p w14:paraId="37500EF8" w14:textId="77777777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 xml:space="preserve">  (nazwa wykonawcy)</w:t>
      </w:r>
    </w:p>
    <w:p w14:paraId="155B0CF9" w14:textId="77777777" w:rsidR="00D4243D" w:rsidRPr="00560641" w:rsidRDefault="00D4243D" w:rsidP="00D4243D">
      <w:pPr>
        <w:spacing w:line="276" w:lineRule="auto"/>
        <w:jc w:val="center"/>
        <w:rPr>
          <w:rFonts w:eastAsia="Times New Roman"/>
          <w:bCs/>
          <w:lang w:eastAsia="ar-SA"/>
        </w:rPr>
      </w:pPr>
    </w:p>
    <w:p w14:paraId="290A3B81" w14:textId="77777777" w:rsidR="00B56654" w:rsidRPr="00B56654" w:rsidRDefault="00D4243D" w:rsidP="00B56654">
      <w:pPr>
        <w:rPr>
          <w:rFonts w:eastAsia="Times New Roman"/>
          <w:b/>
          <w:lang w:eastAsia="pl-PL"/>
        </w:rPr>
      </w:pPr>
      <w:r w:rsidRPr="00147FBE">
        <w:rPr>
          <w:rFonts w:eastAsia="Times New Roman"/>
          <w:bCs/>
          <w:lang w:eastAsia="ar-SA"/>
        </w:rPr>
        <w:t xml:space="preserve">przystępując do postępowania </w:t>
      </w:r>
      <w:r w:rsidRPr="00560641">
        <w:t>prowadzonego na podstawie przepisów kodeksu cywilnego na:</w:t>
      </w:r>
      <w:r>
        <w:t xml:space="preserve"> </w:t>
      </w:r>
      <w:r w:rsidR="00B56654" w:rsidRPr="00B56654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46A24230" w14:textId="089981C2" w:rsidR="00D4243D" w:rsidRPr="00560641" w:rsidRDefault="00D4243D" w:rsidP="00B56654">
      <w:pPr>
        <w:jc w:val="both"/>
        <w:rPr>
          <w:rFonts w:eastAsia="Times New Roman"/>
          <w:bCs/>
          <w:lang w:eastAsia="ar-SA"/>
        </w:rPr>
      </w:pPr>
    </w:p>
    <w:p w14:paraId="59D218FB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6C154473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oświadcza, że :</w:t>
      </w:r>
    </w:p>
    <w:p w14:paraId="378E2253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posiada uprawnienia do wykonywania określonej działalności lub czynności,</w:t>
      </w:r>
    </w:p>
    <w:p w14:paraId="62C7AC4E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posiada niezbędną wiedzę i doświadczenie oraz potencjał techniczny, a także dysponuje osobami zdolnymi do wykonania zamówienia,</w:t>
      </w:r>
    </w:p>
    <w:p w14:paraId="212A2A98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znajduje się w sytuacji ekonomicznej i finansowej zapewniającej wykonanie zamówienia,</w:t>
      </w:r>
    </w:p>
    <w:p w14:paraId="69B0BF2A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nie podlega wykluczeniu z postępowania o udzielenie zamówienia.</w:t>
      </w:r>
    </w:p>
    <w:p w14:paraId="3CA2A612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59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nie podlega wykluczeniu z postępowania o udzielenie przedmiotowego zamówienia publicznego na podstawie okoliczności wskazanych w art. 7 ust. 1* ustawy z  dnia 13 kwietnia 2022 r. o szczególnych rozwiązaniach w zakresie przeciwdziałania wspieraniu agresji na Ukrainę oraz służących ochronie bezpieczeństwa narodowego (Dz.U. z 2022 r., poz. 835).</w:t>
      </w:r>
    </w:p>
    <w:p w14:paraId="46C9C506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wszystkie informacje podane w powyższym oświadczeniu są aktualne i zgodne z prawdą oraz zostały przedstawione z pełną świadomością konsekwencji wprowadzenia zamawiającego w błąd przy przedstawianiu informacji.</w:t>
      </w:r>
    </w:p>
    <w:p w14:paraId="459851C5" w14:textId="77777777" w:rsidR="00CC20D5" w:rsidRPr="00EF4775" w:rsidRDefault="00CC20D5" w:rsidP="00CC20D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bCs/>
          <w:lang w:eastAsia="ar-SA"/>
        </w:rPr>
      </w:pPr>
      <w:r w:rsidRPr="00EF4775">
        <w:rPr>
          <w:bCs/>
          <w:lang w:eastAsia="ar-SA"/>
        </w:rPr>
        <w:t>spełniam warunki udziału w postępowaniu opisane w instrukcji dla wykonawcy.</w:t>
      </w:r>
    </w:p>
    <w:p w14:paraId="27662C02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15B312E9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11E92161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37B24A93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4DE3B60E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33CC09F5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35A6D1CC" w14:textId="77777777" w:rsidR="00D4243D" w:rsidRPr="00560641" w:rsidRDefault="00D4243D" w:rsidP="00D4243D">
      <w:pPr>
        <w:spacing w:line="276" w:lineRule="auto"/>
        <w:jc w:val="both"/>
        <w:rPr>
          <w:rFonts w:eastAsia="Times New Roman"/>
          <w:bCs/>
          <w:lang w:eastAsia="ar-SA"/>
        </w:rPr>
      </w:pPr>
    </w:p>
    <w:p w14:paraId="5BCB581F" w14:textId="77777777" w:rsidR="00D4243D" w:rsidRPr="00560641" w:rsidRDefault="00D4243D" w:rsidP="00D4243D">
      <w:pPr>
        <w:spacing w:line="276" w:lineRule="auto"/>
        <w:ind w:right="5950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..........................</w:t>
      </w:r>
      <w:r w:rsidR="00CA2DD6">
        <w:rPr>
          <w:rFonts w:eastAsia="Times New Roman"/>
          <w:bCs/>
          <w:lang w:eastAsia="ar-SA"/>
        </w:rPr>
        <w:t>..........................</w:t>
      </w:r>
      <w:r w:rsidRPr="00560641">
        <w:rPr>
          <w:rFonts w:eastAsia="Times New Roman"/>
          <w:bCs/>
          <w:lang w:eastAsia="ar-SA"/>
        </w:rPr>
        <w:br/>
        <w:t>(miejscowość i data)</w:t>
      </w:r>
    </w:p>
    <w:p w14:paraId="23009560" w14:textId="77777777" w:rsidR="00D4243D" w:rsidRPr="00560641" w:rsidRDefault="00D4243D" w:rsidP="00D4243D">
      <w:pPr>
        <w:spacing w:line="276" w:lineRule="auto"/>
        <w:ind w:left="3828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...............................................................................</w:t>
      </w:r>
    </w:p>
    <w:p w14:paraId="686F3DDE" w14:textId="77777777" w:rsidR="00D4243D" w:rsidRPr="00560641" w:rsidRDefault="00D4243D" w:rsidP="00D4243D">
      <w:pPr>
        <w:spacing w:line="276" w:lineRule="auto"/>
        <w:ind w:left="3828"/>
        <w:jc w:val="center"/>
        <w:rPr>
          <w:rFonts w:eastAsia="Times New Roman"/>
          <w:bCs/>
          <w:lang w:eastAsia="ar-SA"/>
        </w:rPr>
      </w:pPr>
      <w:r w:rsidRPr="00560641">
        <w:rPr>
          <w:rFonts w:eastAsia="Times New Roman"/>
          <w:bCs/>
          <w:lang w:eastAsia="ar-SA"/>
        </w:rPr>
        <w:t>(podpis upoważnionego przedstawiciela)</w:t>
      </w:r>
    </w:p>
    <w:p w14:paraId="0EA55E1E" w14:textId="77777777" w:rsidR="00D4243D" w:rsidRDefault="00D4243D"/>
    <w:p w14:paraId="79187106" w14:textId="77777777" w:rsidR="00D4243D" w:rsidRDefault="00D4243D"/>
    <w:p w14:paraId="39B4E200" w14:textId="77777777" w:rsidR="00D4243D" w:rsidRDefault="00D4243D"/>
    <w:p w14:paraId="6B4EE65A" w14:textId="77777777" w:rsidR="00D4243D" w:rsidRDefault="00D4243D"/>
    <w:p w14:paraId="4CE7E80E" w14:textId="77777777" w:rsidR="00D4243D" w:rsidRDefault="00D4243D"/>
    <w:p w14:paraId="77BE4783" w14:textId="77777777" w:rsidR="00D4243D" w:rsidRDefault="00D4243D"/>
    <w:p w14:paraId="59CA520B" w14:textId="77777777" w:rsidR="00D4243D" w:rsidRDefault="00D4243D"/>
    <w:p w14:paraId="2F89171B" w14:textId="77777777" w:rsidR="00D4243D" w:rsidRDefault="00D4243D" w:rsidP="00D4243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641">
        <w:rPr>
          <w:rFonts w:ascii="Times New Roman" w:hAnsi="Times New Roman" w:cs="Times New Roman"/>
          <w:color w:val="800000"/>
          <w:sz w:val="24"/>
          <w:szCs w:val="24"/>
        </w:rPr>
        <w:t xml:space="preserve">Rozdział III </w:t>
      </w:r>
    </w:p>
    <w:p w14:paraId="39482214" w14:textId="77777777" w:rsidR="00D4243D" w:rsidRPr="000A7A88" w:rsidRDefault="00D4243D" w:rsidP="00D4243D"/>
    <w:p w14:paraId="1F5026BE" w14:textId="77777777" w:rsidR="00D4243D" w:rsidRDefault="00D4243D" w:rsidP="00D4243D">
      <w:pPr>
        <w:widowControl/>
        <w:rPr>
          <w:rFonts w:eastAsia="Times New Roman"/>
          <w:lang w:eastAsia="ar-SA"/>
        </w:rPr>
      </w:pPr>
      <w:r w:rsidRPr="00560641">
        <w:rPr>
          <w:rFonts w:eastAsia="Times New Roman"/>
          <w:lang w:eastAsia="ar-SA"/>
        </w:rPr>
        <w:t>Szczegółowy opis przedmiotu zamówienia:</w:t>
      </w:r>
    </w:p>
    <w:p w14:paraId="27014543" w14:textId="77777777" w:rsidR="00B56654" w:rsidRPr="00B56654" w:rsidRDefault="00B56654" w:rsidP="00B56654">
      <w:pPr>
        <w:widowControl/>
        <w:suppressAutoHyphens w:val="0"/>
        <w:rPr>
          <w:rFonts w:eastAsia="Times New Roman"/>
          <w:b/>
          <w:lang w:eastAsia="pl-PL"/>
        </w:rPr>
      </w:pPr>
      <w:r w:rsidRPr="00B56654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364A5C1D" w14:textId="77777777" w:rsidR="0094221D" w:rsidRDefault="0094221D" w:rsidP="00147FBE">
      <w:pPr>
        <w:jc w:val="both"/>
        <w:rPr>
          <w:b/>
        </w:rPr>
      </w:pPr>
    </w:p>
    <w:p w14:paraId="2CC2D01D" w14:textId="77777777" w:rsidR="00626058" w:rsidRPr="00147FBE" w:rsidRDefault="00626058" w:rsidP="00626058">
      <w:pPr>
        <w:pStyle w:val="Akapitzlist"/>
        <w:numPr>
          <w:ilvl w:val="0"/>
          <w:numId w:val="24"/>
        </w:numPr>
        <w:jc w:val="both"/>
      </w:pPr>
      <w:r>
        <w:t>Dwa wiatrołapy.</w:t>
      </w:r>
    </w:p>
    <w:p w14:paraId="48B6B6FC" w14:textId="77777777" w:rsidR="00626058" w:rsidRPr="00147FBE" w:rsidRDefault="00626058" w:rsidP="00626058">
      <w:pPr>
        <w:pStyle w:val="Akapitzlist"/>
        <w:numPr>
          <w:ilvl w:val="0"/>
          <w:numId w:val="24"/>
        </w:numPr>
        <w:jc w:val="both"/>
      </w:pPr>
      <w:r>
        <w:t>Korytarz.</w:t>
      </w:r>
    </w:p>
    <w:p w14:paraId="2496C235" w14:textId="77777777" w:rsidR="00626058" w:rsidRPr="00147FBE" w:rsidRDefault="00626058" w:rsidP="00626058">
      <w:pPr>
        <w:pStyle w:val="Akapitzlist"/>
        <w:numPr>
          <w:ilvl w:val="0"/>
          <w:numId w:val="24"/>
        </w:numPr>
        <w:jc w:val="both"/>
      </w:pPr>
      <w:r>
        <w:t>Szatnia nr 1.</w:t>
      </w:r>
    </w:p>
    <w:p w14:paraId="46A52ADE" w14:textId="77777777" w:rsidR="00626058" w:rsidRPr="00147FBE" w:rsidRDefault="00626058" w:rsidP="00626058">
      <w:pPr>
        <w:pStyle w:val="Akapitzlist"/>
        <w:numPr>
          <w:ilvl w:val="0"/>
          <w:numId w:val="24"/>
        </w:numPr>
        <w:jc w:val="both"/>
      </w:pPr>
      <w:r>
        <w:t>Szatnia nr 2.</w:t>
      </w:r>
    </w:p>
    <w:p w14:paraId="496A68A8" w14:textId="77777777" w:rsidR="00626058" w:rsidRDefault="00626058" w:rsidP="00626058">
      <w:pPr>
        <w:pStyle w:val="Akapitzlist"/>
        <w:numPr>
          <w:ilvl w:val="0"/>
          <w:numId w:val="24"/>
        </w:numPr>
        <w:jc w:val="both"/>
      </w:pPr>
      <w:r>
        <w:t>Biuro.</w:t>
      </w:r>
    </w:p>
    <w:p w14:paraId="123DBEFD" w14:textId="77777777" w:rsidR="00626058" w:rsidRDefault="00626058" w:rsidP="00626058">
      <w:pPr>
        <w:pStyle w:val="Akapitzlist"/>
        <w:numPr>
          <w:ilvl w:val="0"/>
          <w:numId w:val="24"/>
        </w:numPr>
        <w:jc w:val="both"/>
      </w:pPr>
      <w:r>
        <w:t>Pokój sędziów.</w:t>
      </w:r>
    </w:p>
    <w:p w14:paraId="65D4AE19" w14:textId="77777777" w:rsidR="00626058" w:rsidRDefault="00626058" w:rsidP="00626058">
      <w:pPr>
        <w:pStyle w:val="Akapitzlist"/>
        <w:numPr>
          <w:ilvl w:val="0"/>
          <w:numId w:val="24"/>
        </w:numPr>
        <w:jc w:val="both"/>
      </w:pPr>
      <w:r>
        <w:t>Magazyn.</w:t>
      </w:r>
    </w:p>
    <w:p w14:paraId="2B27EC25" w14:textId="480D857D" w:rsidR="00626058" w:rsidRDefault="00626058" w:rsidP="00626058">
      <w:pPr>
        <w:pStyle w:val="Akapitzlist"/>
        <w:numPr>
          <w:ilvl w:val="0"/>
          <w:numId w:val="24"/>
        </w:numPr>
        <w:jc w:val="both"/>
      </w:pPr>
      <w:r>
        <w:t>Dostawa i montaż regałów.</w:t>
      </w:r>
    </w:p>
    <w:p w14:paraId="2AB99406" w14:textId="0BBD10FF" w:rsidR="00294FB2" w:rsidRPr="0094221D" w:rsidRDefault="00294FB2" w:rsidP="00626058">
      <w:pPr>
        <w:pStyle w:val="Akapitzlist"/>
        <w:numPr>
          <w:ilvl w:val="0"/>
          <w:numId w:val="24"/>
        </w:numPr>
        <w:jc w:val="both"/>
      </w:pPr>
      <w:r>
        <w:t>Wentylacja umywalni i malowanie.</w:t>
      </w:r>
    </w:p>
    <w:p w14:paraId="2AAF3F4F" w14:textId="359B12F8" w:rsidR="00147FBE" w:rsidRPr="00147FBE" w:rsidRDefault="00147FBE" w:rsidP="00626058">
      <w:pPr>
        <w:ind w:left="284"/>
        <w:jc w:val="both"/>
      </w:pPr>
    </w:p>
    <w:p w14:paraId="201C93C4" w14:textId="77777777" w:rsidR="00D4243D" w:rsidRPr="00147FBE" w:rsidRDefault="00D4243D" w:rsidP="00CA2DD6">
      <w:pPr>
        <w:jc w:val="both"/>
      </w:pPr>
    </w:p>
    <w:p w14:paraId="035D866C" w14:textId="77777777" w:rsidR="00D4243D" w:rsidRDefault="00D4243D"/>
    <w:p w14:paraId="35FA83E6" w14:textId="77777777" w:rsidR="00D4243D" w:rsidRDefault="00D4243D"/>
    <w:p w14:paraId="66A2DDE7" w14:textId="77777777" w:rsidR="00D4243D" w:rsidRDefault="00D4243D"/>
    <w:p w14:paraId="1127CE79" w14:textId="77777777" w:rsidR="00D4243D" w:rsidRDefault="00D4243D"/>
    <w:p w14:paraId="3F28AC7B" w14:textId="77777777" w:rsidR="00D4243D" w:rsidRDefault="00D4243D"/>
    <w:p w14:paraId="166DD130" w14:textId="77777777" w:rsidR="00D4243D" w:rsidRPr="00D4243D" w:rsidRDefault="00D4243D" w:rsidP="00D4243D"/>
    <w:p w14:paraId="0DFEE480" w14:textId="77777777" w:rsidR="00D4243D" w:rsidRPr="00D4243D" w:rsidRDefault="00D4243D" w:rsidP="00D4243D"/>
    <w:p w14:paraId="0690AF9C" w14:textId="77777777" w:rsidR="00D4243D" w:rsidRPr="00D4243D" w:rsidRDefault="00D4243D" w:rsidP="00D4243D"/>
    <w:p w14:paraId="77ADB47B" w14:textId="77777777" w:rsidR="00D4243D" w:rsidRPr="00D4243D" w:rsidRDefault="00D4243D" w:rsidP="00D4243D"/>
    <w:p w14:paraId="5DF1D774" w14:textId="77777777" w:rsidR="00D4243D" w:rsidRPr="00D4243D" w:rsidRDefault="00D4243D" w:rsidP="00D4243D"/>
    <w:p w14:paraId="21E37840" w14:textId="77777777" w:rsidR="00D4243D" w:rsidRPr="00D4243D" w:rsidRDefault="00D4243D" w:rsidP="00D4243D"/>
    <w:p w14:paraId="2E88F370" w14:textId="77777777" w:rsidR="00D4243D" w:rsidRPr="00D4243D" w:rsidRDefault="00D4243D" w:rsidP="00D4243D"/>
    <w:p w14:paraId="56EFCE67" w14:textId="77777777" w:rsidR="00D4243D" w:rsidRPr="00D4243D" w:rsidRDefault="00D4243D" w:rsidP="00D4243D"/>
    <w:p w14:paraId="48CE2088" w14:textId="77777777" w:rsidR="00D4243D" w:rsidRPr="00D4243D" w:rsidRDefault="00D4243D" w:rsidP="00D4243D"/>
    <w:p w14:paraId="26C2D674" w14:textId="77777777" w:rsidR="00D4243D" w:rsidRPr="00D4243D" w:rsidRDefault="00D4243D" w:rsidP="00D4243D"/>
    <w:p w14:paraId="1BA9D9D7" w14:textId="77777777" w:rsidR="00D4243D" w:rsidRPr="00D4243D" w:rsidRDefault="00D4243D" w:rsidP="00D4243D"/>
    <w:p w14:paraId="5E16BB56" w14:textId="77777777" w:rsidR="00D4243D" w:rsidRPr="00D4243D" w:rsidRDefault="00D4243D" w:rsidP="00D4243D"/>
    <w:p w14:paraId="291DAEDB" w14:textId="77777777" w:rsidR="00D4243D" w:rsidRPr="00D4243D" w:rsidRDefault="00D4243D" w:rsidP="00D4243D"/>
    <w:p w14:paraId="72C9CE83" w14:textId="77777777" w:rsidR="00D4243D" w:rsidRPr="00D4243D" w:rsidRDefault="00D4243D" w:rsidP="00D4243D"/>
    <w:p w14:paraId="43047851" w14:textId="77777777" w:rsidR="00D4243D" w:rsidRPr="00D4243D" w:rsidRDefault="00D4243D" w:rsidP="00D4243D"/>
    <w:p w14:paraId="1D8897AA" w14:textId="77777777" w:rsidR="00D4243D" w:rsidRDefault="00D4243D" w:rsidP="00D4243D"/>
    <w:p w14:paraId="1C2F1F3D" w14:textId="77777777" w:rsidR="00D4243D" w:rsidRDefault="00D4243D" w:rsidP="00D4243D"/>
    <w:p w14:paraId="56CE2FC4" w14:textId="77777777" w:rsidR="00D4243D" w:rsidRDefault="00D4243D" w:rsidP="00D4243D">
      <w:pPr>
        <w:ind w:firstLine="708"/>
      </w:pPr>
    </w:p>
    <w:p w14:paraId="3F0B4C6B" w14:textId="77777777" w:rsidR="00D4243D" w:rsidRDefault="00D4243D" w:rsidP="00D4243D">
      <w:pPr>
        <w:ind w:firstLine="708"/>
      </w:pPr>
    </w:p>
    <w:p w14:paraId="2F7F7306" w14:textId="77777777" w:rsidR="00D4243D" w:rsidRDefault="00D4243D" w:rsidP="00D4243D">
      <w:pPr>
        <w:ind w:firstLine="708"/>
      </w:pPr>
    </w:p>
    <w:p w14:paraId="476C71F7" w14:textId="77777777" w:rsidR="00D4243D" w:rsidRDefault="00D4243D" w:rsidP="00D4243D">
      <w:pPr>
        <w:ind w:firstLine="708"/>
      </w:pPr>
    </w:p>
    <w:p w14:paraId="265CE0D5" w14:textId="77777777" w:rsidR="00D4243D" w:rsidRDefault="00D4243D" w:rsidP="00D4243D">
      <w:pPr>
        <w:ind w:firstLine="708"/>
      </w:pPr>
    </w:p>
    <w:p w14:paraId="542A0586" w14:textId="77777777" w:rsidR="00D4243D" w:rsidRDefault="00D4243D" w:rsidP="00D4243D">
      <w:pPr>
        <w:ind w:firstLine="708"/>
      </w:pPr>
    </w:p>
    <w:p w14:paraId="6B22BDB8" w14:textId="77777777" w:rsidR="00D4243D" w:rsidRDefault="00D4243D" w:rsidP="00D4243D">
      <w:pPr>
        <w:ind w:firstLine="708"/>
      </w:pPr>
    </w:p>
    <w:p w14:paraId="2ED52618" w14:textId="77777777" w:rsidR="00D4243D" w:rsidRDefault="00D4243D" w:rsidP="00D4243D">
      <w:pPr>
        <w:ind w:firstLine="708"/>
      </w:pPr>
    </w:p>
    <w:p w14:paraId="42233013" w14:textId="77777777" w:rsidR="00D4243D" w:rsidRDefault="00D4243D" w:rsidP="0094221D"/>
    <w:p w14:paraId="5AF81C12" w14:textId="77777777" w:rsidR="0094221D" w:rsidRDefault="0094221D" w:rsidP="0094221D"/>
    <w:p w14:paraId="4636C704" w14:textId="77777777" w:rsidR="00557C6C" w:rsidRDefault="00557C6C" w:rsidP="0094221D"/>
    <w:p w14:paraId="7E2E643A" w14:textId="77777777" w:rsidR="0094221D" w:rsidRDefault="0094221D" w:rsidP="0094221D">
      <w:pPr>
        <w:pStyle w:val="Nagwek2"/>
        <w:numPr>
          <w:ilvl w:val="1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>
        <w:rPr>
          <w:rFonts w:ascii="Times New Roman" w:hAnsi="Times New Roman" w:cs="Times New Roman"/>
          <w:color w:val="800000"/>
          <w:sz w:val="24"/>
          <w:szCs w:val="24"/>
        </w:rPr>
        <w:lastRenderedPageBreak/>
        <w:t>Rozdział IV</w:t>
      </w:r>
      <w:r w:rsidRPr="00560641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</w:p>
    <w:p w14:paraId="17936AC9" w14:textId="0BFF08D9" w:rsidR="00D4243D" w:rsidRDefault="00147FBE" w:rsidP="00D4243D">
      <w:pPr>
        <w:pStyle w:val="Nagwek4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UMOWA nr …/202</w:t>
      </w:r>
      <w:r w:rsidR="00B56654">
        <w:rPr>
          <w:sz w:val="24"/>
          <w:szCs w:val="24"/>
        </w:rPr>
        <w:t>5</w:t>
      </w:r>
    </w:p>
    <w:p w14:paraId="022F9AE2" w14:textId="77777777" w:rsidR="00B56654" w:rsidRPr="00B56654" w:rsidRDefault="00B56654" w:rsidP="00B56654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B56654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42BABF3B" w14:textId="603FC2BC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bCs/>
          <w:sz w:val="24"/>
        </w:rPr>
        <w:t xml:space="preserve">zawarta w dniu  </w:t>
      </w:r>
      <w:r>
        <w:rPr>
          <w:rFonts w:ascii="Times New Roman" w:hAnsi="Times New Roman"/>
          <w:bCs/>
          <w:sz w:val="24"/>
        </w:rPr>
        <w:t>……….</w:t>
      </w:r>
      <w:r w:rsidR="00147FBE">
        <w:rPr>
          <w:rFonts w:ascii="Times New Roman" w:hAnsi="Times New Roman"/>
          <w:b/>
          <w:bCs/>
          <w:sz w:val="24"/>
        </w:rPr>
        <w:t>.202</w:t>
      </w:r>
      <w:r w:rsidR="00B56654">
        <w:rPr>
          <w:rFonts w:ascii="Times New Roman" w:hAnsi="Times New Roman"/>
          <w:b/>
          <w:bCs/>
          <w:sz w:val="24"/>
        </w:rPr>
        <w:t>5</w:t>
      </w:r>
      <w:r w:rsidRPr="00180E9A">
        <w:rPr>
          <w:rFonts w:ascii="Times New Roman" w:hAnsi="Times New Roman"/>
          <w:b/>
          <w:bCs/>
          <w:sz w:val="24"/>
        </w:rPr>
        <w:t>r</w:t>
      </w:r>
      <w:r w:rsidRPr="00180E9A">
        <w:rPr>
          <w:rFonts w:ascii="Times New Roman" w:hAnsi="Times New Roman"/>
          <w:bCs/>
          <w:sz w:val="24"/>
        </w:rPr>
        <w:t>.  pomiędzy:</w:t>
      </w:r>
      <w:r>
        <w:rPr>
          <w:rFonts w:ascii="Times New Roman" w:hAnsi="Times New Roman"/>
          <w:bCs/>
          <w:sz w:val="24"/>
        </w:rPr>
        <w:t>………………………..</w:t>
      </w:r>
      <w:r w:rsidRPr="00180E9A">
        <w:rPr>
          <w:rFonts w:ascii="Times New Roman" w:hAnsi="Times New Roman"/>
          <w:bCs/>
          <w:sz w:val="24"/>
        </w:rPr>
        <w:t xml:space="preserve">, </w:t>
      </w:r>
      <w:r w:rsidRPr="00180E9A">
        <w:rPr>
          <w:rFonts w:ascii="Times New Roman" w:hAnsi="Times New Roman"/>
          <w:sz w:val="24"/>
        </w:rPr>
        <w:t>zwan</w:t>
      </w:r>
      <w:r>
        <w:rPr>
          <w:rFonts w:ascii="Times New Roman" w:hAnsi="Times New Roman"/>
          <w:sz w:val="24"/>
        </w:rPr>
        <w:t>y</w:t>
      </w:r>
      <w:r w:rsidRPr="00180E9A">
        <w:rPr>
          <w:rFonts w:ascii="Times New Roman" w:hAnsi="Times New Roman"/>
          <w:sz w:val="24"/>
        </w:rPr>
        <w:t xml:space="preserve"> dalej w treści </w:t>
      </w:r>
      <w:r w:rsidRPr="00180E9A">
        <w:rPr>
          <w:rFonts w:ascii="Times New Roman" w:hAnsi="Times New Roman"/>
          <w:b/>
          <w:sz w:val="24"/>
        </w:rPr>
        <w:t>Zamawiającym</w:t>
      </w:r>
      <w:r w:rsidRPr="00180E9A">
        <w:rPr>
          <w:rFonts w:ascii="Times New Roman" w:hAnsi="Times New Roman"/>
          <w:sz w:val="24"/>
        </w:rPr>
        <w:t>, reprezentowaną przez:</w:t>
      </w:r>
    </w:p>
    <w:p w14:paraId="11471ACB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6FDBA7D9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 xml:space="preserve">Pana </w:t>
      </w:r>
      <w:r>
        <w:rPr>
          <w:rFonts w:ascii="Times New Roman" w:hAnsi="Times New Roman"/>
          <w:bCs/>
          <w:sz w:val="24"/>
        </w:rPr>
        <w:t>…………………</w:t>
      </w:r>
      <w:r w:rsidRPr="00180E9A">
        <w:rPr>
          <w:rFonts w:ascii="Times New Roman" w:hAnsi="Times New Roman"/>
          <w:bCs/>
          <w:sz w:val="24"/>
        </w:rPr>
        <w:t xml:space="preserve"> - </w:t>
      </w:r>
      <w:r>
        <w:rPr>
          <w:rFonts w:ascii="Times New Roman" w:hAnsi="Times New Roman"/>
          <w:bCs/>
          <w:sz w:val="24"/>
        </w:rPr>
        <w:t>…………..</w:t>
      </w:r>
      <w:r w:rsidRPr="00180E9A">
        <w:rPr>
          <w:rFonts w:ascii="Times New Roman" w:hAnsi="Times New Roman"/>
          <w:bCs/>
          <w:sz w:val="24"/>
        </w:rPr>
        <w:t xml:space="preserve">  </w:t>
      </w:r>
    </w:p>
    <w:p w14:paraId="58C32252" w14:textId="77777777" w:rsidR="00D4243D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5108929B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…………………..</w:t>
      </w:r>
    </w:p>
    <w:p w14:paraId="50ED36F3" w14:textId="77777777" w:rsidR="00D4243D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3761DEAC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bCs/>
          <w:sz w:val="24"/>
        </w:rPr>
        <w:t xml:space="preserve"> </w:t>
      </w:r>
      <w:r w:rsidRPr="00180E9A">
        <w:rPr>
          <w:rFonts w:ascii="Times New Roman" w:hAnsi="Times New Roman"/>
          <w:sz w:val="24"/>
        </w:rPr>
        <w:t xml:space="preserve">zwanym dalej w treści </w:t>
      </w:r>
      <w:r w:rsidRPr="00180E9A">
        <w:rPr>
          <w:rFonts w:ascii="Times New Roman" w:hAnsi="Times New Roman"/>
          <w:b/>
          <w:sz w:val="24"/>
        </w:rPr>
        <w:t>Wykonawcą.</w:t>
      </w:r>
    </w:p>
    <w:p w14:paraId="40A83085" w14:textId="77777777" w:rsidR="00D4243D" w:rsidRDefault="00D4243D" w:rsidP="00D4243D">
      <w:pPr>
        <w:pStyle w:val="Tekstpodstawowy31"/>
        <w:spacing w:line="276" w:lineRule="auto"/>
        <w:jc w:val="center"/>
        <w:rPr>
          <w:rFonts w:ascii="Times New Roman" w:hAnsi="Times New Roman"/>
          <w:sz w:val="24"/>
        </w:rPr>
      </w:pPr>
    </w:p>
    <w:p w14:paraId="0F5A3576" w14:textId="77777777" w:rsidR="00D4243D" w:rsidRPr="00180E9A" w:rsidRDefault="00D4243D" w:rsidP="00D4243D">
      <w:pPr>
        <w:pStyle w:val="Tekstpodstawowy31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180E9A">
        <w:rPr>
          <w:rFonts w:ascii="Times New Roman" w:hAnsi="Times New Roman"/>
          <w:sz w:val="24"/>
        </w:rPr>
        <w:t xml:space="preserve">Umowa zawarta na podstawie </w:t>
      </w:r>
      <w:r>
        <w:rPr>
          <w:rFonts w:ascii="Times New Roman" w:hAnsi="Times New Roman"/>
          <w:sz w:val="24"/>
        </w:rPr>
        <w:t>przepisów kodeksu cywilnego</w:t>
      </w:r>
    </w:p>
    <w:p w14:paraId="12C1ACDD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2B114838" w14:textId="77777777" w:rsidR="00D4243D" w:rsidRPr="00180E9A" w:rsidRDefault="00D4243D" w:rsidP="00D4243D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>§1</w:t>
      </w:r>
    </w:p>
    <w:p w14:paraId="1833FF93" w14:textId="77777777" w:rsidR="00B56654" w:rsidRPr="00B56654" w:rsidRDefault="00D4243D" w:rsidP="00B56654">
      <w:pPr>
        <w:rPr>
          <w:rFonts w:eastAsia="Times New Roman"/>
          <w:b/>
          <w:lang w:eastAsia="pl-PL"/>
        </w:rPr>
      </w:pPr>
      <w:r w:rsidRPr="00180E9A">
        <w:t>Zamawiający zleca, a Wykonawca przyjmuje do wykonania</w:t>
      </w:r>
      <w:r>
        <w:t>:</w:t>
      </w:r>
      <w:r w:rsidRPr="00180E9A">
        <w:t xml:space="preserve"> </w:t>
      </w:r>
      <w:r w:rsidRPr="00147FBE">
        <w:rPr>
          <w:rFonts w:eastAsia="Times New Roman"/>
          <w:b/>
          <w:lang w:eastAsia="pl-PL"/>
        </w:rPr>
        <w:t xml:space="preserve"> </w:t>
      </w:r>
      <w:r w:rsidR="00B56654" w:rsidRPr="00B56654">
        <w:rPr>
          <w:rFonts w:eastAsia="Times New Roman"/>
          <w:b/>
          <w:bCs/>
          <w:lang w:eastAsia="pl-PL"/>
        </w:rPr>
        <w:t>„Remont budynku na stadionie przy ul. Bandurskiego w Jarosławiu”</w:t>
      </w:r>
    </w:p>
    <w:p w14:paraId="5FF5F612" w14:textId="1DE0708A" w:rsidR="00147FBE" w:rsidRDefault="00147FBE" w:rsidP="00147FBE">
      <w:pPr>
        <w:jc w:val="both"/>
        <w:rPr>
          <w:b/>
        </w:rPr>
      </w:pPr>
    </w:p>
    <w:p w14:paraId="79EDE967" w14:textId="0410207D" w:rsidR="0094221D" w:rsidRPr="00147FBE" w:rsidRDefault="00626058" w:rsidP="00294FB2">
      <w:pPr>
        <w:pStyle w:val="Akapitzlist"/>
        <w:numPr>
          <w:ilvl w:val="0"/>
          <w:numId w:val="26"/>
        </w:numPr>
        <w:jc w:val="both"/>
      </w:pPr>
      <w:bookmarkStart w:id="0" w:name="_Hlk198553257"/>
      <w:r>
        <w:t>Dwa wiatrołapy</w:t>
      </w:r>
      <w:r w:rsidR="0094221D">
        <w:t>.</w:t>
      </w:r>
    </w:p>
    <w:p w14:paraId="371FFE98" w14:textId="139E1964" w:rsidR="0094221D" w:rsidRPr="00147FBE" w:rsidRDefault="00626058" w:rsidP="00294FB2">
      <w:pPr>
        <w:pStyle w:val="Akapitzlist"/>
        <w:numPr>
          <w:ilvl w:val="0"/>
          <w:numId w:val="26"/>
        </w:numPr>
        <w:jc w:val="both"/>
      </w:pPr>
      <w:r>
        <w:t>Korytarz</w:t>
      </w:r>
      <w:r w:rsidR="0094221D">
        <w:t>.</w:t>
      </w:r>
    </w:p>
    <w:p w14:paraId="6176CF87" w14:textId="622C25E4" w:rsidR="0094221D" w:rsidRPr="00147FBE" w:rsidRDefault="00626058" w:rsidP="00294FB2">
      <w:pPr>
        <w:pStyle w:val="Akapitzlist"/>
        <w:numPr>
          <w:ilvl w:val="0"/>
          <w:numId w:val="26"/>
        </w:numPr>
        <w:jc w:val="both"/>
      </w:pPr>
      <w:r>
        <w:t>Szatnia nr 1</w:t>
      </w:r>
      <w:r w:rsidR="0094221D">
        <w:t>.</w:t>
      </w:r>
    </w:p>
    <w:p w14:paraId="260464BB" w14:textId="5CE72E83" w:rsidR="0094221D" w:rsidRPr="00147FBE" w:rsidRDefault="00626058" w:rsidP="00294FB2">
      <w:pPr>
        <w:pStyle w:val="Akapitzlist"/>
        <w:numPr>
          <w:ilvl w:val="0"/>
          <w:numId w:val="26"/>
        </w:numPr>
        <w:jc w:val="both"/>
      </w:pPr>
      <w:r>
        <w:t>Szatnia nr 2</w:t>
      </w:r>
      <w:r w:rsidR="0094221D">
        <w:t>.</w:t>
      </w:r>
    </w:p>
    <w:p w14:paraId="119928FC" w14:textId="3FD2F81F" w:rsidR="00D4243D" w:rsidRDefault="00626058" w:rsidP="00294FB2">
      <w:pPr>
        <w:pStyle w:val="Akapitzlist"/>
        <w:numPr>
          <w:ilvl w:val="0"/>
          <w:numId w:val="26"/>
        </w:numPr>
        <w:jc w:val="both"/>
      </w:pPr>
      <w:r>
        <w:t>Biuro</w:t>
      </w:r>
      <w:r w:rsidR="0094221D">
        <w:t>.</w:t>
      </w:r>
    </w:p>
    <w:p w14:paraId="6F199114" w14:textId="7DF1D8C0" w:rsidR="00626058" w:rsidRDefault="00626058" w:rsidP="00294FB2">
      <w:pPr>
        <w:pStyle w:val="Akapitzlist"/>
        <w:numPr>
          <w:ilvl w:val="0"/>
          <w:numId w:val="26"/>
        </w:numPr>
        <w:jc w:val="both"/>
      </w:pPr>
      <w:r>
        <w:t>Pokój sędziów.</w:t>
      </w:r>
    </w:p>
    <w:p w14:paraId="0F7CF22A" w14:textId="3CA02D77" w:rsidR="00626058" w:rsidRDefault="00626058" w:rsidP="00294FB2">
      <w:pPr>
        <w:pStyle w:val="Akapitzlist"/>
        <w:numPr>
          <w:ilvl w:val="0"/>
          <w:numId w:val="26"/>
        </w:numPr>
        <w:jc w:val="both"/>
      </w:pPr>
      <w:r>
        <w:t>Magazyn.</w:t>
      </w:r>
    </w:p>
    <w:p w14:paraId="70F1EECB" w14:textId="13A3F6A7" w:rsidR="00626058" w:rsidRDefault="00626058" w:rsidP="00294FB2">
      <w:pPr>
        <w:pStyle w:val="Akapitzlist"/>
        <w:numPr>
          <w:ilvl w:val="0"/>
          <w:numId w:val="26"/>
        </w:numPr>
        <w:jc w:val="both"/>
      </w:pPr>
      <w:r>
        <w:t>Dostawa i montaż regałów.</w:t>
      </w:r>
    </w:p>
    <w:p w14:paraId="5CC485DF" w14:textId="4150CE7E" w:rsidR="00294FB2" w:rsidRPr="0094221D" w:rsidRDefault="00294FB2" w:rsidP="00294FB2">
      <w:pPr>
        <w:pStyle w:val="Akapitzlist"/>
        <w:numPr>
          <w:ilvl w:val="0"/>
          <w:numId w:val="26"/>
        </w:numPr>
        <w:jc w:val="both"/>
      </w:pPr>
      <w:r>
        <w:t>Wentylacja umywalni i malowanie.</w:t>
      </w:r>
    </w:p>
    <w:bookmarkEnd w:id="0"/>
    <w:p w14:paraId="3BC6173A" w14:textId="77777777" w:rsidR="00D4243D" w:rsidRDefault="00D4243D" w:rsidP="00D4243D">
      <w:pPr>
        <w:autoSpaceDE w:val="0"/>
        <w:spacing w:line="276" w:lineRule="auto"/>
        <w:jc w:val="both"/>
      </w:pPr>
    </w:p>
    <w:p w14:paraId="3975D114" w14:textId="77777777" w:rsidR="00D4243D" w:rsidRPr="00180E9A" w:rsidRDefault="00D4243D" w:rsidP="00D4243D">
      <w:pPr>
        <w:autoSpaceDE w:val="0"/>
        <w:spacing w:line="276" w:lineRule="auto"/>
        <w:jc w:val="both"/>
      </w:pPr>
      <w:r w:rsidRPr="00180E9A">
        <w:t>zgodnie z przedmiarem robót zawartym w opisie przedmiotu zamówienia stanowiącym integralną część niniejszej umowy.</w:t>
      </w:r>
    </w:p>
    <w:p w14:paraId="77E2D144" w14:textId="77777777" w:rsidR="00D4243D" w:rsidRPr="00180E9A" w:rsidRDefault="00D4243D" w:rsidP="00D4243D">
      <w:pPr>
        <w:spacing w:line="276" w:lineRule="auto"/>
        <w:jc w:val="center"/>
      </w:pPr>
      <w:r w:rsidRPr="00180E9A">
        <w:t>§2</w:t>
      </w:r>
    </w:p>
    <w:p w14:paraId="53831836" w14:textId="77777777" w:rsidR="00C44A76" w:rsidRDefault="00D4243D" w:rsidP="00A85B33">
      <w:pPr>
        <w:spacing w:line="276" w:lineRule="auto"/>
        <w:jc w:val="both"/>
      </w:pPr>
      <w:r w:rsidRPr="00180E9A">
        <w:t xml:space="preserve">Wykonawca zobowiązuje się zrealizować zamówienie o którym mowa w §1 w terminie </w:t>
      </w:r>
    </w:p>
    <w:p w14:paraId="6744A8DB" w14:textId="42B85BB6" w:rsidR="00D4243D" w:rsidRDefault="00147FBE" w:rsidP="00A85B33">
      <w:pPr>
        <w:spacing w:line="276" w:lineRule="auto"/>
        <w:jc w:val="both"/>
      </w:pPr>
      <w:r>
        <w:rPr>
          <w:b/>
        </w:rPr>
        <w:t xml:space="preserve">do </w:t>
      </w:r>
      <w:r w:rsidR="006F3F39">
        <w:rPr>
          <w:b/>
        </w:rPr>
        <w:t>11</w:t>
      </w:r>
      <w:r w:rsidR="00D4243D" w:rsidRPr="00A85B33">
        <w:rPr>
          <w:b/>
        </w:rPr>
        <w:t>.</w:t>
      </w:r>
      <w:r w:rsidR="00B56654">
        <w:rPr>
          <w:b/>
        </w:rPr>
        <w:t>0</w:t>
      </w:r>
      <w:r w:rsidR="006F3F39">
        <w:rPr>
          <w:b/>
        </w:rPr>
        <w:t>7</w:t>
      </w:r>
      <w:r w:rsidRPr="00A85B33">
        <w:rPr>
          <w:b/>
        </w:rPr>
        <w:t>.202</w:t>
      </w:r>
      <w:r w:rsidR="00B56654">
        <w:rPr>
          <w:b/>
        </w:rPr>
        <w:t>5</w:t>
      </w:r>
      <w:r w:rsidR="00D4243D" w:rsidRPr="00A85B33">
        <w:rPr>
          <w:b/>
        </w:rPr>
        <w:t xml:space="preserve"> r.</w:t>
      </w:r>
    </w:p>
    <w:p w14:paraId="500EC036" w14:textId="77777777" w:rsidR="00D4243D" w:rsidRPr="00180E9A" w:rsidRDefault="00D4243D" w:rsidP="00D4243D">
      <w:pPr>
        <w:spacing w:line="276" w:lineRule="auto"/>
        <w:jc w:val="center"/>
      </w:pPr>
      <w:r w:rsidRPr="00180E9A">
        <w:t>§3</w:t>
      </w:r>
    </w:p>
    <w:p w14:paraId="60F0AB9C" w14:textId="77777777" w:rsidR="00D4243D" w:rsidRPr="00180E9A" w:rsidRDefault="00D4243D" w:rsidP="00D4243D">
      <w:pPr>
        <w:spacing w:line="276" w:lineRule="auto"/>
      </w:pPr>
      <w:r w:rsidRPr="00180E9A">
        <w:t>Wykonawca oświadcza, że posiada stosowne uprawnienia do wykonania zamówienia.</w:t>
      </w:r>
    </w:p>
    <w:p w14:paraId="0BF47144" w14:textId="77777777" w:rsidR="00D4243D" w:rsidRPr="00180E9A" w:rsidRDefault="00D4243D" w:rsidP="00D4243D">
      <w:pPr>
        <w:spacing w:line="276" w:lineRule="auto"/>
        <w:jc w:val="center"/>
      </w:pPr>
      <w:r w:rsidRPr="00180E9A">
        <w:t>§4</w:t>
      </w:r>
    </w:p>
    <w:p w14:paraId="3BA9FF44" w14:textId="77777777" w:rsidR="00D4243D" w:rsidRPr="00180E9A" w:rsidRDefault="00D4243D" w:rsidP="00D4243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</w:pPr>
      <w:r w:rsidRPr="00180E9A">
        <w:t xml:space="preserve">Wynagrodzenie za realizację zamówienia ustala się do wysokości </w:t>
      </w:r>
      <w:r>
        <w:t>……….</w:t>
      </w:r>
      <w:r w:rsidRPr="00180E9A">
        <w:t xml:space="preserve">brutto, (słownie: </w:t>
      </w:r>
      <w:r>
        <w:t>……….</w:t>
      </w:r>
      <w:r w:rsidRPr="00180E9A">
        <w:t>zł brutto) za usługi wymienione w §1.</w:t>
      </w:r>
    </w:p>
    <w:p w14:paraId="03B2AB13" w14:textId="77777777" w:rsidR="00D4243D" w:rsidRPr="00180E9A" w:rsidRDefault="00D4243D" w:rsidP="00D4243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</w:pPr>
      <w:r w:rsidRPr="00180E9A">
        <w:t>Wynagrodzenie obejmuje wszelkie koszty związane z wykonaniem zamówienia.</w:t>
      </w:r>
    </w:p>
    <w:p w14:paraId="7859A36F" w14:textId="77777777" w:rsidR="00D4243D" w:rsidRPr="00180E9A" w:rsidRDefault="00D4243D" w:rsidP="00D4243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</w:pPr>
      <w:r w:rsidRPr="00180E9A">
        <w:t>Należność za wykonany przedmiot umowy Zamawiający zapłaci przelewem na konto Wykonawcy po odbiorze końcowym robót, w terminie 14 dni od daty otrzymania faktury</w:t>
      </w:r>
      <w:r w:rsidR="00A13581">
        <w:t xml:space="preserve"> metodą podzielonej płatności</w:t>
      </w:r>
      <w:r w:rsidRPr="00180E9A">
        <w:t>.</w:t>
      </w:r>
    </w:p>
    <w:p w14:paraId="21DFC79F" w14:textId="77777777" w:rsidR="00D4243D" w:rsidRPr="00180E9A" w:rsidRDefault="00D4243D" w:rsidP="00D4243D">
      <w:pPr>
        <w:spacing w:line="276" w:lineRule="auto"/>
        <w:jc w:val="center"/>
      </w:pPr>
      <w:r w:rsidRPr="00180E9A">
        <w:t>§5</w:t>
      </w:r>
    </w:p>
    <w:p w14:paraId="20F9E0A0" w14:textId="77777777" w:rsidR="00D4243D" w:rsidRPr="00180E9A" w:rsidRDefault="00D4243D" w:rsidP="00D4243D">
      <w:pPr>
        <w:spacing w:line="276" w:lineRule="auto"/>
        <w:jc w:val="both"/>
      </w:pPr>
      <w:r w:rsidRPr="00180E9A">
        <w:t>W wypadku nie wykonania lub nienależytego wykonania umowy, wynagrodzenie nie przysługuje.</w:t>
      </w:r>
    </w:p>
    <w:p w14:paraId="2D2B2701" w14:textId="77777777" w:rsidR="00D4243D" w:rsidRPr="00180E9A" w:rsidRDefault="00D4243D" w:rsidP="00D4243D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lastRenderedPageBreak/>
        <w:t>§6</w:t>
      </w:r>
    </w:p>
    <w:p w14:paraId="6B8412C6" w14:textId="77777777" w:rsidR="00D4243D" w:rsidRPr="00180E9A" w:rsidRDefault="00D4243D" w:rsidP="00D4243D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Obowiązki Inspektora Nadzoru ze strony </w:t>
      </w:r>
      <w:r w:rsidR="00147FBE">
        <w:rPr>
          <w:rFonts w:ascii="Times New Roman" w:hAnsi="Times New Roman"/>
          <w:sz w:val="24"/>
        </w:rPr>
        <w:t>Zamawiającego pełnić będzie Pan Henryk Łoziński</w:t>
      </w:r>
      <w:r w:rsidR="00FE145F">
        <w:rPr>
          <w:rFonts w:ascii="Times New Roman" w:hAnsi="Times New Roman"/>
          <w:sz w:val="24"/>
        </w:rPr>
        <w:t>.</w:t>
      </w:r>
    </w:p>
    <w:p w14:paraId="44D125B9" w14:textId="77777777" w:rsidR="0094221D" w:rsidRDefault="0094221D" w:rsidP="00D4243D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</w:p>
    <w:p w14:paraId="26A10459" w14:textId="77777777" w:rsidR="00D4243D" w:rsidRPr="00180E9A" w:rsidRDefault="00D4243D" w:rsidP="00D4243D">
      <w:pPr>
        <w:pStyle w:val="Tekstpodstawowy31"/>
        <w:spacing w:line="276" w:lineRule="auto"/>
        <w:jc w:val="center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bCs/>
          <w:sz w:val="24"/>
        </w:rPr>
        <w:t>§7</w:t>
      </w:r>
    </w:p>
    <w:p w14:paraId="0A309184" w14:textId="77777777" w:rsidR="00D4243D" w:rsidRDefault="00D4243D" w:rsidP="00D4243D">
      <w:pPr>
        <w:pStyle w:val="Tekstpodstawowy31"/>
        <w:numPr>
          <w:ilvl w:val="0"/>
          <w:numId w:val="11"/>
        </w:numPr>
        <w:tabs>
          <w:tab w:val="clear" w:pos="346"/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Strony postanawiają, że termin gwarancji na wykonane roboty wynosi </w:t>
      </w:r>
      <w:r>
        <w:rPr>
          <w:rFonts w:ascii="Times New Roman" w:hAnsi="Times New Roman"/>
          <w:sz w:val="24"/>
        </w:rPr>
        <w:t>24</w:t>
      </w:r>
      <w:r w:rsidRPr="00180E9A">
        <w:rPr>
          <w:rFonts w:ascii="Times New Roman" w:hAnsi="Times New Roman"/>
          <w:sz w:val="24"/>
        </w:rPr>
        <w:t xml:space="preserve"> miesięcy od daty ich zakończenia. </w:t>
      </w:r>
    </w:p>
    <w:p w14:paraId="044B3DDD" w14:textId="77777777" w:rsidR="00CA2DD6" w:rsidRPr="00180E9A" w:rsidRDefault="00CA2DD6" w:rsidP="00CA2DD6">
      <w:pPr>
        <w:pStyle w:val="Tekstpodstawowy31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14:paraId="5590F0A5" w14:textId="77777777" w:rsidR="00D4243D" w:rsidRPr="00CA2DD6" w:rsidRDefault="00D4243D" w:rsidP="00CA2DD6">
      <w:pPr>
        <w:pStyle w:val="Tekstpodstawowy31"/>
        <w:numPr>
          <w:ilvl w:val="0"/>
          <w:numId w:val="11"/>
        </w:numPr>
        <w:tabs>
          <w:tab w:val="clear" w:pos="346"/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CA2DD6">
        <w:rPr>
          <w:rFonts w:ascii="Times New Roman" w:hAnsi="Times New Roman"/>
          <w:sz w:val="24"/>
        </w:rPr>
        <w:t>Bieg terminu rozpoczyna się w stosunku do Wykonawcy w dniu zakończenia przez Zamawiającego czynności odbioru przedmiotu Umowy.</w:t>
      </w:r>
    </w:p>
    <w:p w14:paraId="346CCDF9" w14:textId="77777777" w:rsidR="00CA2DD6" w:rsidRPr="00180E9A" w:rsidRDefault="00CA2DD6" w:rsidP="00CA2DD6">
      <w:pPr>
        <w:pStyle w:val="Tekstpodstawowy31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14:paraId="4D268FBD" w14:textId="77777777" w:rsidR="00CA2DD6" w:rsidRPr="00180E9A" w:rsidRDefault="00CA2DD6" w:rsidP="00CA2DD6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>§8</w:t>
      </w:r>
    </w:p>
    <w:p w14:paraId="5B652E09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Strony postanawiają, że obowiązującą formą odszkodowania stanowią kary umowne, które będą naliczane w następujących wypadkach i wysokościach: </w:t>
      </w:r>
    </w:p>
    <w:p w14:paraId="53A3EA15" w14:textId="77777777" w:rsidR="00CA2DD6" w:rsidRPr="00180E9A" w:rsidRDefault="00CA2DD6" w:rsidP="00CA2DD6">
      <w:pPr>
        <w:pStyle w:val="Tekstpodstawowy31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>Wykonawca płaci Zamawiającemu kary umowne:</w:t>
      </w:r>
    </w:p>
    <w:p w14:paraId="52580729" w14:textId="77777777" w:rsidR="00CA2DD6" w:rsidRPr="00180E9A" w:rsidRDefault="00CA2DD6" w:rsidP="00CA2DD6">
      <w:pPr>
        <w:pStyle w:val="Tekstpodstawowy31"/>
        <w:numPr>
          <w:ilvl w:val="0"/>
          <w:numId w:val="14"/>
        </w:numPr>
        <w:spacing w:line="276" w:lineRule="auto"/>
        <w:ind w:left="567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 tytułu odstąpienia od Umowy z przyczyn zależnych od Wykonawcy w wysokości 1000 zł, </w:t>
      </w:r>
    </w:p>
    <w:p w14:paraId="1617A071" w14:textId="3BCCB1B2" w:rsidR="00CA2DD6" w:rsidRPr="00180E9A" w:rsidRDefault="00CA2DD6" w:rsidP="00CA2DD6">
      <w:pPr>
        <w:pStyle w:val="Tekstpodstawowy31"/>
        <w:numPr>
          <w:ilvl w:val="0"/>
          <w:numId w:val="14"/>
        </w:numPr>
        <w:spacing w:line="276" w:lineRule="auto"/>
        <w:ind w:left="567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za opóźnienie w wykonaniu robót w wysokości </w:t>
      </w:r>
      <w:r w:rsidR="00B56654">
        <w:rPr>
          <w:rFonts w:ascii="Times New Roman" w:hAnsi="Times New Roman"/>
          <w:sz w:val="24"/>
        </w:rPr>
        <w:t>10</w:t>
      </w:r>
      <w:r w:rsidRPr="00180E9A">
        <w:rPr>
          <w:rFonts w:ascii="Times New Roman" w:hAnsi="Times New Roman"/>
          <w:sz w:val="24"/>
        </w:rPr>
        <w:t xml:space="preserve">0 zł za każdy dzień opóźnienia, </w:t>
      </w:r>
    </w:p>
    <w:p w14:paraId="2372BBC9" w14:textId="33A3C091" w:rsidR="00CA2DD6" w:rsidRPr="00180E9A" w:rsidRDefault="00CA2DD6" w:rsidP="00CA2DD6">
      <w:pPr>
        <w:pStyle w:val="Tekstpodstawowy31"/>
        <w:numPr>
          <w:ilvl w:val="0"/>
          <w:numId w:val="14"/>
        </w:numPr>
        <w:spacing w:line="276" w:lineRule="auto"/>
        <w:ind w:left="567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za opóźnienie w usunięciu wad i usterek stwierdzonych  przy odbiorze lub w okresie rękojmi w wysokości </w:t>
      </w:r>
      <w:r w:rsidR="00B56654">
        <w:rPr>
          <w:rFonts w:ascii="Times New Roman" w:hAnsi="Times New Roman"/>
          <w:sz w:val="24"/>
        </w:rPr>
        <w:t>10</w:t>
      </w:r>
      <w:r w:rsidRPr="00180E9A">
        <w:rPr>
          <w:rFonts w:ascii="Times New Roman" w:hAnsi="Times New Roman"/>
          <w:sz w:val="24"/>
        </w:rPr>
        <w:t>0 zł za każdy dzień opóźnienia, liczonej od dnia wyznaczonego na usunięcie wad.</w:t>
      </w:r>
    </w:p>
    <w:p w14:paraId="039AD25C" w14:textId="77777777" w:rsidR="00CA2DD6" w:rsidRPr="00180E9A" w:rsidRDefault="00CA2DD6" w:rsidP="00CA2DD6">
      <w:pPr>
        <w:pStyle w:val="Tekstpodstawowy31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>Zamawiający płaci Wykonawcy kary umowne:</w:t>
      </w:r>
    </w:p>
    <w:p w14:paraId="6584B9B5" w14:textId="77777777" w:rsidR="00CA2DD6" w:rsidRPr="00180E9A" w:rsidRDefault="00CA2DD6" w:rsidP="00CA2DD6">
      <w:pPr>
        <w:pStyle w:val="Tekstpodstawowy31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 tytułu odstąpienia od Umowy z przyczyn zależnych od Zamawiającego w wysokości 1000 zł, </w:t>
      </w:r>
    </w:p>
    <w:p w14:paraId="2FD54DFD" w14:textId="7828E624" w:rsidR="00CA2DD6" w:rsidRPr="00180E9A" w:rsidRDefault="00CA2DD6" w:rsidP="00CA2DD6">
      <w:pPr>
        <w:pStyle w:val="Tekstpodstawowy31"/>
        <w:numPr>
          <w:ilvl w:val="0"/>
          <w:numId w:val="15"/>
        </w:numPr>
        <w:spacing w:line="276" w:lineRule="auto"/>
        <w:ind w:left="567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za opóźnienie w przeprowadzeniu odbioru w wysokości </w:t>
      </w:r>
      <w:r w:rsidR="00626058">
        <w:rPr>
          <w:rFonts w:ascii="Times New Roman" w:hAnsi="Times New Roman"/>
          <w:sz w:val="24"/>
        </w:rPr>
        <w:t>10</w:t>
      </w:r>
      <w:r w:rsidRPr="00180E9A">
        <w:rPr>
          <w:rFonts w:ascii="Times New Roman" w:hAnsi="Times New Roman"/>
          <w:sz w:val="24"/>
        </w:rPr>
        <w:t>0 zł za każdy dzień opóźnienia,  licząc od  następnego dnia po terminie, w którym odbiór miał się odbyć.</w:t>
      </w:r>
    </w:p>
    <w:p w14:paraId="251DB8B4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0043AA69" w14:textId="77777777" w:rsidR="00CA2DD6" w:rsidRPr="00180E9A" w:rsidRDefault="00CA2DD6" w:rsidP="00CA2DD6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>§9</w:t>
      </w:r>
    </w:p>
    <w:p w14:paraId="3EED2987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W sprawach nie uregulowanych niniejszą Umową stosuje się przepisy Kodeksu cywilnego </w:t>
      </w:r>
      <w:r w:rsidR="00A85B33">
        <w:rPr>
          <w:rFonts w:ascii="Times New Roman" w:hAnsi="Times New Roman"/>
          <w:sz w:val="24"/>
        </w:rPr>
        <w:t xml:space="preserve">    </w:t>
      </w:r>
      <w:r w:rsidRPr="00180E9A">
        <w:rPr>
          <w:rFonts w:ascii="Times New Roman" w:hAnsi="Times New Roman"/>
          <w:sz w:val="24"/>
        </w:rPr>
        <w:t>w sprawach procesowych przepisy kodeksu postępowania cywilnego.</w:t>
      </w:r>
    </w:p>
    <w:p w14:paraId="2B5F0067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769F47E8" w14:textId="77777777" w:rsidR="00CA2DD6" w:rsidRPr="00180E9A" w:rsidRDefault="00CA2DD6" w:rsidP="00CA2DD6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>§10</w:t>
      </w:r>
    </w:p>
    <w:p w14:paraId="57967CFA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>Zmiana postanowień zawartej Umowy może nastąpić za zgodą obu stron wyrażoną na piśmie pod rygorem nieważności takiej zmiany.</w:t>
      </w:r>
    </w:p>
    <w:p w14:paraId="434559AA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568D963D" w14:textId="77777777" w:rsidR="00CA2DD6" w:rsidRPr="00180E9A" w:rsidRDefault="00CA2DD6" w:rsidP="00CA2DD6">
      <w:pPr>
        <w:pStyle w:val="Tekstpodstawowy31"/>
        <w:spacing w:line="276" w:lineRule="auto"/>
        <w:jc w:val="center"/>
        <w:rPr>
          <w:rFonts w:ascii="Times New Roman" w:hAnsi="Times New Roman"/>
          <w:bCs/>
          <w:sz w:val="24"/>
        </w:rPr>
      </w:pPr>
      <w:r w:rsidRPr="00180E9A">
        <w:rPr>
          <w:rFonts w:ascii="Times New Roman" w:hAnsi="Times New Roman"/>
          <w:bCs/>
          <w:sz w:val="24"/>
        </w:rPr>
        <w:t>§11</w:t>
      </w:r>
    </w:p>
    <w:p w14:paraId="10C986F1" w14:textId="77777777" w:rsidR="00CA2DD6" w:rsidRPr="00180E9A" w:rsidRDefault="00D717A2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Umowę niniejszą sporządzono w 2</w:t>
      </w:r>
      <w:r w:rsidR="00CA2DD6" w:rsidRPr="00180E9A">
        <w:rPr>
          <w:rFonts w:ascii="Times New Roman" w:hAnsi="Times New Roman"/>
          <w:sz w:val="24"/>
        </w:rPr>
        <w:t xml:space="preserve"> jed</w:t>
      </w:r>
      <w:r>
        <w:rPr>
          <w:rFonts w:ascii="Times New Roman" w:hAnsi="Times New Roman"/>
          <w:sz w:val="24"/>
        </w:rPr>
        <w:t>nobrzmiących egzemplarzach – jeden</w:t>
      </w:r>
      <w:r w:rsidR="00CA2DD6" w:rsidRPr="00180E9A">
        <w:rPr>
          <w:rFonts w:ascii="Times New Roman" w:hAnsi="Times New Roman"/>
          <w:sz w:val="24"/>
        </w:rPr>
        <w:t xml:space="preserve"> dla Zamawiającego, jeden dla Wykonawcy.  </w:t>
      </w:r>
    </w:p>
    <w:p w14:paraId="43E86CC6" w14:textId="77777777" w:rsidR="002921C1" w:rsidRDefault="002921C1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28826535" w14:textId="77777777" w:rsidR="0094221D" w:rsidRPr="00180E9A" w:rsidRDefault="0094221D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</w:p>
    <w:p w14:paraId="2D715E93" w14:textId="77777777" w:rsidR="00CA2DD6" w:rsidRPr="00180E9A" w:rsidRDefault="00CA2DD6" w:rsidP="00CA2DD6">
      <w:pPr>
        <w:pStyle w:val="Tekstpodstawowy31"/>
        <w:spacing w:line="276" w:lineRule="auto"/>
        <w:jc w:val="both"/>
        <w:rPr>
          <w:rFonts w:ascii="Times New Roman" w:hAnsi="Times New Roman"/>
          <w:sz w:val="24"/>
        </w:rPr>
      </w:pPr>
      <w:r w:rsidRPr="00180E9A">
        <w:rPr>
          <w:rFonts w:ascii="Times New Roman" w:hAnsi="Times New Roman"/>
          <w:sz w:val="24"/>
        </w:rPr>
        <w:t xml:space="preserve">ZAMAWIAJĄCY: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180E9A">
        <w:rPr>
          <w:rFonts w:ascii="Times New Roman" w:hAnsi="Times New Roman"/>
          <w:sz w:val="24"/>
        </w:rPr>
        <w:t xml:space="preserve">               WYKONAWCA:</w:t>
      </w:r>
    </w:p>
    <w:p w14:paraId="38C5F6E2" w14:textId="77777777" w:rsidR="002921C1" w:rsidRDefault="002921C1" w:rsidP="002921C1">
      <w:pPr>
        <w:widowControl/>
        <w:suppressAutoHyphens w:val="0"/>
        <w:spacing w:line="264" w:lineRule="auto"/>
        <w:jc w:val="center"/>
        <w:rPr>
          <w:rFonts w:ascii="Garamond" w:eastAsia="Calibri" w:hAnsi="Garamond"/>
          <w:b/>
          <w:sz w:val="23"/>
          <w:szCs w:val="23"/>
        </w:rPr>
      </w:pPr>
      <w:bookmarkStart w:id="1" w:name="_Hlk515634774"/>
    </w:p>
    <w:p w14:paraId="2E4B7121" w14:textId="77777777" w:rsidR="002921C1" w:rsidRDefault="002921C1" w:rsidP="002921C1">
      <w:pPr>
        <w:widowControl/>
        <w:suppressAutoHyphens w:val="0"/>
        <w:spacing w:line="264" w:lineRule="auto"/>
        <w:jc w:val="center"/>
        <w:rPr>
          <w:rFonts w:ascii="Garamond" w:eastAsia="Calibri" w:hAnsi="Garamond"/>
          <w:b/>
          <w:sz w:val="23"/>
          <w:szCs w:val="23"/>
        </w:rPr>
      </w:pPr>
    </w:p>
    <w:p w14:paraId="6DEFBFE3" w14:textId="77777777" w:rsidR="002921C1" w:rsidRDefault="002921C1" w:rsidP="002921C1">
      <w:pPr>
        <w:widowControl/>
        <w:suppressAutoHyphens w:val="0"/>
        <w:spacing w:line="264" w:lineRule="auto"/>
        <w:jc w:val="center"/>
        <w:rPr>
          <w:rFonts w:ascii="Garamond" w:eastAsia="Calibri" w:hAnsi="Garamond"/>
          <w:b/>
          <w:sz w:val="23"/>
          <w:szCs w:val="23"/>
        </w:rPr>
      </w:pPr>
    </w:p>
    <w:p w14:paraId="1BAF05D2" w14:textId="7E666C75" w:rsidR="002921C1" w:rsidRDefault="002921C1" w:rsidP="002921C1">
      <w:pPr>
        <w:widowControl/>
        <w:suppressAutoHyphens w:val="0"/>
        <w:spacing w:line="264" w:lineRule="auto"/>
        <w:jc w:val="center"/>
        <w:rPr>
          <w:rFonts w:ascii="Garamond" w:eastAsia="Calibri" w:hAnsi="Garamond"/>
          <w:b/>
          <w:sz w:val="23"/>
          <w:szCs w:val="23"/>
        </w:rPr>
      </w:pPr>
      <w:r w:rsidRPr="002921C1">
        <w:rPr>
          <w:rFonts w:ascii="Garamond" w:eastAsia="Calibri" w:hAnsi="Garamond"/>
          <w:b/>
          <w:sz w:val="23"/>
          <w:szCs w:val="23"/>
        </w:rPr>
        <w:t>INFORMACJA O PRZETWARZANIU DANYCH OSOBOWYCH</w:t>
      </w:r>
    </w:p>
    <w:p w14:paraId="059E90C7" w14:textId="77777777" w:rsidR="002921C1" w:rsidRPr="002921C1" w:rsidRDefault="002921C1" w:rsidP="002921C1">
      <w:pPr>
        <w:widowControl/>
        <w:suppressAutoHyphens w:val="0"/>
        <w:spacing w:line="264" w:lineRule="auto"/>
        <w:jc w:val="center"/>
        <w:rPr>
          <w:rFonts w:ascii="Garamond" w:eastAsia="Calibri" w:hAnsi="Garamond"/>
          <w:sz w:val="23"/>
          <w:szCs w:val="23"/>
        </w:rPr>
      </w:pPr>
    </w:p>
    <w:p w14:paraId="35F60569" w14:textId="46A1BBB3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Działając </w:t>
      </w:r>
      <w:r w:rsidRPr="002921C1">
        <w:rPr>
          <w:rFonts w:ascii="Garamond" w:eastAsia="Calibri" w:hAnsi="Garamond"/>
          <w:b/>
          <w:bCs/>
          <w:sz w:val="21"/>
          <w:szCs w:val="21"/>
        </w:rPr>
        <w:t>na podstawie art. 13 Rozporządzenia Parlamentu Europejskiego i Rady</w:t>
      </w:r>
      <w:r w:rsidRPr="002921C1">
        <w:rPr>
          <w:rFonts w:ascii="Garamond" w:eastAsia="Calibri" w:hAnsi="Garamond"/>
          <w:sz w:val="21"/>
          <w:szCs w:val="21"/>
        </w:rPr>
        <w:t xml:space="preserve"> (UE) 2016/679 z dnia 27 kwietnia 2016 r., w sprawie ochrony osób fizycznych w związku z przetwarzaniem danych osobowych i w sprawie swobodnego przepływu takich danych oraz uchylenia dyrektywy 95/46/WE („RODO”) informujemy, że przetwarzamy dane osobowe. </w:t>
      </w:r>
    </w:p>
    <w:p w14:paraId="32ED5AF5" w14:textId="77777777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</w:p>
    <w:p w14:paraId="6E009E0B" w14:textId="45AA9EB7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1. </w:t>
      </w:r>
      <w:r w:rsidRPr="002921C1">
        <w:rPr>
          <w:rFonts w:ascii="Garamond" w:eastAsia="Calibri" w:hAnsi="Garamond"/>
          <w:b/>
          <w:bCs/>
          <w:sz w:val="21"/>
          <w:szCs w:val="21"/>
        </w:rPr>
        <w:t>Administratorem Państwa danych osobowych jest</w:t>
      </w:r>
      <w:r w:rsidRPr="002921C1">
        <w:rPr>
          <w:rFonts w:ascii="Garamond" w:eastAsia="Calibri" w:hAnsi="Garamond"/>
          <w:sz w:val="21"/>
          <w:szCs w:val="21"/>
        </w:rPr>
        <w:t xml:space="preserve"> Miejski Ośrodek Sportu i Rekreacji  w Jarosławiu; Z Administratorem Danych osobowych można się kontaktować: listownie, na adres: ul. Gen. Wł. Sikorskiego 5; 37-500 Jarosław oraz za pośrednictwem poczty e – mail, na adres: mosir@mosir.jaroslaw.pl</w:t>
      </w:r>
    </w:p>
    <w:p w14:paraId="4F66A6B5" w14:textId="3D97A068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2. Administrator danych osobowych powołał </w:t>
      </w:r>
      <w:r w:rsidRPr="002921C1">
        <w:rPr>
          <w:rFonts w:ascii="Garamond" w:eastAsia="Calibri" w:hAnsi="Garamond"/>
          <w:b/>
          <w:bCs/>
          <w:sz w:val="21"/>
          <w:szCs w:val="21"/>
        </w:rPr>
        <w:t>Inspektora ochrony danych</w:t>
      </w:r>
      <w:r w:rsidRPr="002921C1">
        <w:rPr>
          <w:rFonts w:ascii="Garamond" w:eastAsia="Calibri" w:hAnsi="Garamond"/>
          <w:sz w:val="21"/>
          <w:szCs w:val="21"/>
        </w:rPr>
        <w:t xml:space="preserve">, z którym można się kontaktować listownie, na adres: ul. Gen. Wł. Sikorskiego 5; 37-500 Jarosław ;telefonicznie, po numerem telefonu: (+48) 733 040 110 oraz za pośrednictwem poczty e – mail, na adres: iod@mosir.jaroslaw.pl </w:t>
      </w:r>
    </w:p>
    <w:p w14:paraId="62973A73" w14:textId="7CF18C05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bookmarkStart w:id="2" w:name="_Hlk515637358"/>
      <w:bookmarkStart w:id="3" w:name="_Hlk515642232"/>
      <w:r w:rsidRPr="002921C1">
        <w:rPr>
          <w:rFonts w:ascii="Garamond" w:eastAsia="Calibri" w:hAnsi="Garamond"/>
          <w:sz w:val="21"/>
          <w:szCs w:val="21"/>
        </w:rPr>
        <w:t>3.</w:t>
      </w:r>
      <w:bookmarkEnd w:id="2"/>
      <w:bookmarkEnd w:id="3"/>
      <w:r w:rsidRPr="002921C1">
        <w:rPr>
          <w:rFonts w:ascii="Garamond" w:eastAsia="Calibri" w:hAnsi="Garamond"/>
          <w:sz w:val="21"/>
          <w:szCs w:val="21"/>
        </w:rPr>
        <w:t xml:space="preserve"> </w:t>
      </w:r>
      <w:r w:rsidRPr="002921C1">
        <w:rPr>
          <w:rFonts w:ascii="Garamond" w:eastAsia="Calibri" w:hAnsi="Garamond"/>
          <w:b/>
          <w:bCs/>
          <w:sz w:val="21"/>
          <w:szCs w:val="21"/>
        </w:rPr>
        <w:t xml:space="preserve">Dane osobowe są przetwarzane </w:t>
      </w:r>
      <w:r w:rsidRPr="002921C1">
        <w:rPr>
          <w:rFonts w:ascii="Garamond" w:eastAsia="Calibri" w:hAnsi="Garamond"/>
          <w:sz w:val="21"/>
          <w:szCs w:val="21"/>
        </w:rPr>
        <w:t xml:space="preserve">na podstawie art. 6 ust. 1 lit. c RODO w celu związanym z postępowaniem o udzielenie zamówienia publicznego o </w:t>
      </w:r>
      <w:r w:rsidRPr="002921C1">
        <w:rPr>
          <w:rFonts w:ascii="Garamond" w:eastAsia="Times New Roman" w:hAnsi="Garamond"/>
          <w:sz w:val="21"/>
          <w:szCs w:val="21"/>
          <w:lang w:eastAsia="pl-PL"/>
        </w:rPr>
        <w:t>dostarczenie środków do utrzymania czystości i jakości wody na obiekcie Krytej Pływalni i Pływalni Sezonowej w Jarosławiu</w:t>
      </w:r>
      <w:r w:rsidRPr="002921C1">
        <w:rPr>
          <w:rFonts w:ascii="Garamond" w:eastAsia="Calibri" w:hAnsi="Garamond"/>
          <w:sz w:val="21"/>
          <w:szCs w:val="21"/>
        </w:rPr>
        <w:t xml:space="preserve"> w 2024 prowadzonym w trybie zapytania ofertowego</w:t>
      </w:r>
    </w:p>
    <w:p w14:paraId="4196405F" w14:textId="59959EA4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4. </w:t>
      </w:r>
      <w:r w:rsidRPr="002921C1">
        <w:rPr>
          <w:rFonts w:ascii="Garamond" w:eastAsia="Calibri" w:hAnsi="Garamond"/>
          <w:b/>
          <w:bCs/>
          <w:sz w:val="21"/>
          <w:szCs w:val="21"/>
        </w:rPr>
        <w:t xml:space="preserve">Odbiorcami danych osobowych </w:t>
      </w:r>
      <w:r w:rsidRPr="002921C1">
        <w:rPr>
          <w:rFonts w:ascii="Garamond" w:eastAsia="Calibri" w:hAnsi="Garamond"/>
          <w:sz w:val="21"/>
          <w:szCs w:val="21"/>
        </w:rPr>
        <w:t>mogą być osoby lub podmioty, którym udostępniona zostanie dokumentacja postępowania w oparciu o właściwe przepisy Ustawy z dnia 11 września 2019 r. Prawo zamówień publicznych,</w:t>
      </w:r>
      <w:r w:rsidRPr="002921C1">
        <w:rPr>
          <w:rFonts w:ascii="Garamond" w:eastAsia="Calibri" w:hAnsi="Garamond"/>
          <w:b/>
          <w:bCs/>
          <w:sz w:val="21"/>
          <w:szCs w:val="21"/>
        </w:rPr>
        <w:t xml:space="preserve"> </w:t>
      </w:r>
      <w:r w:rsidRPr="002921C1">
        <w:rPr>
          <w:rFonts w:ascii="Garamond" w:eastAsia="Calibri" w:hAnsi="Garamond"/>
          <w:sz w:val="21"/>
          <w:szCs w:val="21"/>
        </w:rPr>
        <w:t xml:space="preserve">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2508F0E5" w14:textId="5BF3D91C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5. </w:t>
      </w:r>
      <w:r w:rsidRPr="002921C1">
        <w:rPr>
          <w:rFonts w:ascii="Garamond" w:eastAsia="Calibri" w:hAnsi="Garamond"/>
          <w:b/>
          <w:bCs/>
          <w:sz w:val="21"/>
          <w:szCs w:val="21"/>
        </w:rPr>
        <w:t xml:space="preserve">Dane osobowe będą przetwarzane </w:t>
      </w:r>
      <w:r w:rsidRPr="002921C1">
        <w:rPr>
          <w:rFonts w:ascii="Garamond" w:eastAsia="Calibri" w:hAnsi="Garamond"/>
          <w:sz w:val="21"/>
          <w:szCs w:val="21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 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30E515D" w14:textId="77777777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>6. Informujemy o przysługujących prawach:</w:t>
      </w:r>
    </w:p>
    <w:p w14:paraId="37544443" w14:textId="77777777" w:rsidR="002921C1" w:rsidRPr="002921C1" w:rsidRDefault="002921C1" w:rsidP="002921C1">
      <w:pPr>
        <w:widowControl/>
        <w:numPr>
          <w:ilvl w:val="0"/>
          <w:numId w:val="25"/>
        </w:numPr>
        <w:suppressAutoHyphens w:val="0"/>
        <w:spacing w:after="160" w:line="264" w:lineRule="auto"/>
        <w:contextualSpacing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>na podstawie art.15 RODO prawo dostępu do danych osobowych,</w:t>
      </w:r>
    </w:p>
    <w:p w14:paraId="36CB9243" w14:textId="77777777" w:rsidR="002921C1" w:rsidRPr="002921C1" w:rsidRDefault="002921C1" w:rsidP="002921C1">
      <w:pPr>
        <w:widowControl/>
        <w:numPr>
          <w:ilvl w:val="0"/>
          <w:numId w:val="25"/>
        </w:numPr>
        <w:suppressAutoHyphens w:val="0"/>
        <w:spacing w:after="160" w:line="264" w:lineRule="auto"/>
        <w:contextualSpacing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na podstawie art. 16 RODO prawo do sprostowania lub uzupełnienia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3AB6D89A" w14:textId="77777777" w:rsidR="002921C1" w:rsidRPr="002921C1" w:rsidRDefault="002921C1" w:rsidP="002921C1">
      <w:pPr>
        <w:widowControl/>
        <w:numPr>
          <w:ilvl w:val="0"/>
          <w:numId w:val="25"/>
        </w:numPr>
        <w:suppressAutoHyphens w:val="0"/>
        <w:spacing w:after="160" w:line="264" w:lineRule="auto"/>
        <w:contextualSpacing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>na podstawie art. 18 RODO prawo żądania od Administratora danych osobowych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868647C" w14:textId="0A190F23" w:rsidR="002921C1" w:rsidRPr="002921C1" w:rsidRDefault="002921C1" w:rsidP="002921C1">
      <w:pPr>
        <w:widowControl/>
        <w:numPr>
          <w:ilvl w:val="0"/>
          <w:numId w:val="25"/>
        </w:numPr>
        <w:suppressAutoHyphens w:val="0"/>
        <w:spacing w:after="160" w:line="264" w:lineRule="auto"/>
        <w:contextualSpacing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14:paraId="27E3981B" w14:textId="77777777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7. </w:t>
      </w:r>
      <w:r w:rsidRPr="002921C1">
        <w:rPr>
          <w:rFonts w:ascii="Garamond" w:eastAsia="Calibri" w:hAnsi="Garamond"/>
          <w:b/>
          <w:bCs/>
          <w:sz w:val="21"/>
          <w:szCs w:val="21"/>
        </w:rPr>
        <w:t>Podanie danych osobowych jest</w:t>
      </w:r>
      <w:r w:rsidRPr="002921C1">
        <w:rPr>
          <w:rFonts w:ascii="Garamond" w:eastAsia="Calibri" w:hAnsi="Garamond"/>
          <w:sz w:val="21"/>
          <w:szCs w:val="21"/>
        </w:rPr>
        <w:t xml:space="preserve"> wymogiem ustawowym określonym 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614EF9FB" w14:textId="77777777" w:rsidR="002921C1" w:rsidRPr="002921C1" w:rsidRDefault="002921C1" w:rsidP="002921C1">
      <w:pPr>
        <w:widowControl/>
        <w:suppressAutoHyphens w:val="0"/>
        <w:spacing w:line="264" w:lineRule="auto"/>
        <w:jc w:val="both"/>
        <w:rPr>
          <w:rFonts w:ascii="Garamond" w:eastAsia="Calibri" w:hAnsi="Garamond"/>
          <w:sz w:val="21"/>
          <w:szCs w:val="21"/>
        </w:rPr>
      </w:pPr>
    </w:p>
    <w:p w14:paraId="7145E958" w14:textId="3A5BADEE" w:rsidR="00D4243D" w:rsidRPr="002921C1" w:rsidRDefault="002921C1" w:rsidP="002921C1">
      <w:pPr>
        <w:widowControl/>
        <w:suppressAutoHyphens w:val="0"/>
        <w:spacing w:line="264" w:lineRule="auto"/>
        <w:jc w:val="both"/>
        <w:rPr>
          <w:rFonts w:ascii="Calibri" w:eastAsia="Calibri" w:hAnsi="Calibri"/>
          <w:sz w:val="21"/>
          <w:szCs w:val="21"/>
        </w:rPr>
      </w:pPr>
      <w:r w:rsidRPr="002921C1">
        <w:rPr>
          <w:rFonts w:ascii="Garamond" w:eastAsia="Calibri" w:hAnsi="Garamond"/>
          <w:sz w:val="21"/>
          <w:szCs w:val="21"/>
        </w:rPr>
        <w:t xml:space="preserve">8. Pani/Pan dane osobowe </w:t>
      </w:r>
      <w:r w:rsidRPr="002921C1">
        <w:rPr>
          <w:rFonts w:ascii="Garamond" w:eastAsia="Calibri" w:hAnsi="Garamond"/>
          <w:b/>
          <w:bCs/>
          <w:sz w:val="21"/>
          <w:szCs w:val="21"/>
        </w:rPr>
        <w:t>nie są przetwarzane w sposób zautomatyzowany, w tym profilowane.</w:t>
      </w:r>
      <w:r w:rsidRPr="002921C1">
        <w:rPr>
          <w:rFonts w:ascii="Garamond" w:eastAsia="Calibri" w:hAnsi="Garamond"/>
          <w:sz w:val="21"/>
          <w:szCs w:val="21"/>
        </w:rPr>
        <w:t xml:space="preserve"> </w:t>
      </w:r>
      <w:bookmarkEnd w:id="1"/>
    </w:p>
    <w:sectPr w:rsidR="00D4243D" w:rsidRPr="002921C1" w:rsidSect="009D52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1C5C" w14:textId="77777777" w:rsidR="009F2225" w:rsidRDefault="009F2225" w:rsidP="00CA2DD6">
      <w:r>
        <w:separator/>
      </w:r>
    </w:p>
  </w:endnote>
  <w:endnote w:type="continuationSeparator" w:id="0">
    <w:p w14:paraId="6B3977F0" w14:textId="77777777" w:rsidR="009F2225" w:rsidRDefault="009F2225" w:rsidP="00CA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1005"/>
      <w:docPartObj>
        <w:docPartGallery w:val="Page Numbers (Bottom of Page)"/>
        <w:docPartUnique/>
      </w:docPartObj>
    </w:sdtPr>
    <w:sdtContent>
      <w:p w14:paraId="200DF66A" w14:textId="77777777" w:rsidR="00CA2DD6" w:rsidRDefault="00A85B3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2F88E" w14:textId="77777777" w:rsidR="00CA2DD6" w:rsidRDefault="00CA2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CD66" w14:textId="77777777" w:rsidR="009F2225" w:rsidRDefault="009F2225" w:rsidP="00CA2DD6">
      <w:r>
        <w:separator/>
      </w:r>
    </w:p>
  </w:footnote>
  <w:footnote w:type="continuationSeparator" w:id="0">
    <w:p w14:paraId="2D9EBC6A" w14:textId="77777777" w:rsidR="009F2225" w:rsidRDefault="009F2225" w:rsidP="00CA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>
      <w:start w:val="1"/>
      <w:numFmt w:val="decimal"/>
      <w:lvlText w:val="%2."/>
      <w:lvlJc w:val="left"/>
      <w:pPr>
        <w:tabs>
          <w:tab w:val="num" w:pos="706"/>
        </w:tabs>
        <w:ind w:left="706" w:hanging="360"/>
      </w:p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360"/>
      </w:pPr>
    </w:lvl>
    <w:lvl w:ilvl="3">
      <w:start w:val="1"/>
      <w:numFmt w:val="decimal"/>
      <w:lvlText w:val="%4."/>
      <w:lvlJc w:val="left"/>
      <w:pPr>
        <w:tabs>
          <w:tab w:val="num" w:pos="1426"/>
        </w:tabs>
        <w:ind w:left="1426" w:hanging="360"/>
      </w:p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60"/>
      </w:pPr>
    </w:lvl>
    <w:lvl w:ilvl="5">
      <w:start w:val="1"/>
      <w:numFmt w:val="decimal"/>
      <w:lvlText w:val="%6."/>
      <w:lvlJc w:val="left"/>
      <w:pPr>
        <w:tabs>
          <w:tab w:val="num" w:pos="2146"/>
        </w:tabs>
        <w:ind w:left="2146" w:hanging="360"/>
      </w:pPr>
    </w:lvl>
    <w:lvl w:ilvl="6">
      <w:start w:val="1"/>
      <w:numFmt w:val="decimal"/>
      <w:lvlText w:val="%7."/>
      <w:lvlJc w:val="left"/>
      <w:pPr>
        <w:tabs>
          <w:tab w:val="num" w:pos="2506"/>
        </w:tabs>
        <w:ind w:left="2506" w:hanging="360"/>
      </w:pPr>
    </w:lvl>
    <w:lvl w:ilvl="7">
      <w:start w:val="1"/>
      <w:numFmt w:val="decimal"/>
      <w:lvlText w:val="%8."/>
      <w:lvlJc w:val="left"/>
      <w:pPr>
        <w:tabs>
          <w:tab w:val="num" w:pos="2866"/>
        </w:tabs>
        <w:ind w:left="2866" w:hanging="360"/>
      </w:pPr>
    </w:lvl>
    <w:lvl w:ilvl="8">
      <w:start w:val="1"/>
      <w:numFmt w:val="decimal"/>
      <w:lvlText w:val="%9."/>
      <w:lvlJc w:val="left"/>
      <w:pPr>
        <w:tabs>
          <w:tab w:val="num" w:pos="3226"/>
        </w:tabs>
        <w:ind w:left="3226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000000E"/>
    <w:multiLevelType w:val="multilevel"/>
    <w:tmpl w:val="E06296E8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DC3584"/>
    <w:multiLevelType w:val="hybridMultilevel"/>
    <w:tmpl w:val="7D20D9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05D6066E"/>
    <w:multiLevelType w:val="hybridMultilevel"/>
    <w:tmpl w:val="9F84F70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09756DC7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D53AA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D7569"/>
    <w:multiLevelType w:val="hybridMultilevel"/>
    <w:tmpl w:val="94621882"/>
    <w:lvl w:ilvl="0" w:tplc="CD6AE9C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4D457D8"/>
    <w:multiLevelType w:val="hybridMultilevel"/>
    <w:tmpl w:val="BE5C7B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0602B7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16B4F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76D7C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D07851"/>
    <w:multiLevelType w:val="hybridMultilevel"/>
    <w:tmpl w:val="2E5E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E0D1C"/>
    <w:multiLevelType w:val="hybridMultilevel"/>
    <w:tmpl w:val="7D20D9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89C2D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>
      <w:start w:val="1"/>
      <w:numFmt w:val="decimal"/>
      <w:lvlText w:val="%2."/>
      <w:lvlJc w:val="left"/>
      <w:pPr>
        <w:tabs>
          <w:tab w:val="num" w:pos="706"/>
        </w:tabs>
        <w:ind w:left="706" w:hanging="360"/>
      </w:p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360"/>
      </w:pPr>
    </w:lvl>
    <w:lvl w:ilvl="3">
      <w:start w:val="1"/>
      <w:numFmt w:val="decimal"/>
      <w:lvlText w:val="%4."/>
      <w:lvlJc w:val="left"/>
      <w:pPr>
        <w:tabs>
          <w:tab w:val="num" w:pos="1426"/>
        </w:tabs>
        <w:ind w:left="1426" w:hanging="360"/>
      </w:p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60"/>
      </w:pPr>
    </w:lvl>
    <w:lvl w:ilvl="5">
      <w:start w:val="1"/>
      <w:numFmt w:val="decimal"/>
      <w:lvlText w:val="%6."/>
      <w:lvlJc w:val="left"/>
      <w:pPr>
        <w:tabs>
          <w:tab w:val="num" w:pos="2146"/>
        </w:tabs>
        <w:ind w:left="2146" w:hanging="360"/>
      </w:pPr>
    </w:lvl>
    <w:lvl w:ilvl="6">
      <w:start w:val="1"/>
      <w:numFmt w:val="decimal"/>
      <w:lvlText w:val="%7."/>
      <w:lvlJc w:val="left"/>
      <w:pPr>
        <w:tabs>
          <w:tab w:val="num" w:pos="2506"/>
        </w:tabs>
        <w:ind w:left="2506" w:hanging="360"/>
      </w:pPr>
    </w:lvl>
    <w:lvl w:ilvl="7">
      <w:start w:val="1"/>
      <w:numFmt w:val="decimal"/>
      <w:lvlText w:val="%8."/>
      <w:lvlJc w:val="left"/>
      <w:pPr>
        <w:tabs>
          <w:tab w:val="num" w:pos="2866"/>
        </w:tabs>
        <w:ind w:left="2866" w:hanging="360"/>
      </w:pPr>
    </w:lvl>
    <w:lvl w:ilvl="8">
      <w:start w:val="1"/>
      <w:numFmt w:val="decimal"/>
      <w:lvlText w:val="%9."/>
      <w:lvlJc w:val="left"/>
      <w:pPr>
        <w:tabs>
          <w:tab w:val="num" w:pos="3226"/>
        </w:tabs>
        <w:ind w:left="3226" w:hanging="360"/>
      </w:pPr>
    </w:lvl>
  </w:abstractNum>
  <w:abstractNum w:abstractNumId="20" w15:restartNumberingAfterBreak="0">
    <w:nsid w:val="62EC3FE9"/>
    <w:multiLevelType w:val="hybridMultilevel"/>
    <w:tmpl w:val="7F9AAD42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6657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8797D"/>
    <w:multiLevelType w:val="hybridMultilevel"/>
    <w:tmpl w:val="7D20D94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7BD906FE"/>
    <w:multiLevelType w:val="hybridMultilevel"/>
    <w:tmpl w:val="FBEC24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E5C57D4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392758">
    <w:abstractNumId w:val="8"/>
  </w:num>
  <w:num w:numId="2" w16cid:durableId="501430981">
    <w:abstractNumId w:val="2"/>
  </w:num>
  <w:num w:numId="3" w16cid:durableId="650717100">
    <w:abstractNumId w:val="3"/>
  </w:num>
  <w:num w:numId="4" w16cid:durableId="1907451535">
    <w:abstractNumId w:val="4"/>
  </w:num>
  <w:num w:numId="5" w16cid:durableId="1812020221">
    <w:abstractNumId w:val="5"/>
  </w:num>
  <w:num w:numId="6" w16cid:durableId="971642923">
    <w:abstractNumId w:val="6"/>
  </w:num>
  <w:num w:numId="7" w16cid:durableId="518199114">
    <w:abstractNumId w:val="24"/>
  </w:num>
  <w:num w:numId="8" w16cid:durableId="891160937">
    <w:abstractNumId w:val="12"/>
  </w:num>
  <w:num w:numId="9" w16cid:durableId="1302154239">
    <w:abstractNumId w:val="0"/>
  </w:num>
  <w:num w:numId="10" w16cid:durableId="2106612685">
    <w:abstractNumId w:val="13"/>
  </w:num>
  <w:num w:numId="11" w16cid:durableId="578636628">
    <w:abstractNumId w:val="1"/>
  </w:num>
  <w:num w:numId="12" w16cid:durableId="1676224927">
    <w:abstractNumId w:val="17"/>
  </w:num>
  <w:num w:numId="13" w16cid:durableId="551500897">
    <w:abstractNumId w:val="19"/>
  </w:num>
  <w:num w:numId="14" w16cid:durableId="1018585097">
    <w:abstractNumId w:val="20"/>
  </w:num>
  <w:num w:numId="15" w16cid:durableId="275597531">
    <w:abstractNumId w:val="11"/>
  </w:num>
  <w:num w:numId="16" w16cid:durableId="1325550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9809331">
    <w:abstractNumId w:val="22"/>
  </w:num>
  <w:num w:numId="18" w16cid:durableId="233857539">
    <w:abstractNumId w:val="10"/>
  </w:num>
  <w:num w:numId="19" w16cid:durableId="267663489">
    <w:abstractNumId w:val="15"/>
  </w:num>
  <w:num w:numId="20" w16cid:durableId="1162505471">
    <w:abstractNumId w:val="25"/>
  </w:num>
  <w:num w:numId="21" w16cid:durableId="1936479385">
    <w:abstractNumId w:val="9"/>
  </w:num>
  <w:num w:numId="22" w16cid:durableId="1443038947">
    <w:abstractNumId w:val="16"/>
  </w:num>
  <w:num w:numId="23" w16cid:durableId="723528837">
    <w:abstractNumId w:val="7"/>
  </w:num>
  <w:num w:numId="24" w16cid:durableId="6029355">
    <w:abstractNumId w:val="18"/>
  </w:num>
  <w:num w:numId="25" w16cid:durableId="1807161474">
    <w:abstractNumId w:val="21"/>
  </w:num>
  <w:num w:numId="26" w16cid:durableId="76053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3D"/>
    <w:rsid w:val="0000761D"/>
    <w:rsid w:val="0002557C"/>
    <w:rsid w:val="000543B6"/>
    <w:rsid w:val="00087DFF"/>
    <w:rsid w:val="00090911"/>
    <w:rsid w:val="000B0F61"/>
    <w:rsid w:val="00130768"/>
    <w:rsid w:val="00147FBE"/>
    <w:rsid w:val="00223FC8"/>
    <w:rsid w:val="00225397"/>
    <w:rsid w:val="00255DFB"/>
    <w:rsid w:val="002921C1"/>
    <w:rsid w:val="00294FB2"/>
    <w:rsid w:val="002D5D3E"/>
    <w:rsid w:val="003831ED"/>
    <w:rsid w:val="003A3C0E"/>
    <w:rsid w:val="003B6F1F"/>
    <w:rsid w:val="003B7E8F"/>
    <w:rsid w:val="0040094B"/>
    <w:rsid w:val="0041459B"/>
    <w:rsid w:val="00422501"/>
    <w:rsid w:val="00487ED7"/>
    <w:rsid w:val="004E2733"/>
    <w:rsid w:val="00536560"/>
    <w:rsid w:val="00546ECF"/>
    <w:rsid w:val="00557C6C"/>
    <w:rsid w:val="00594514"/>
    <w:rsid w:val="005A7372"/>
    <w:rsid w:val="00625C54"/>
    <w:rsid w:val="00626058"/>
    <w:rsid w:val="006A731D"/>
    <w:rsid w:val="006B6BF2"/>
    <w:rsid w:val="006B7CEF"/>
    <w:rsid w:val="006C26EF"/>
    <w:rsid w:val="006F1661"/>
    <w:rsid w:val="006F3F39"/>
    <w:rsid w:val="00703698"/>
    <w:rsid w:val="007374E5"/>
    <w:rsid w:val="007804C2"/>
    <w:rsid w:val="007B7B43"/>
    <w:rsid w:val="00827341"/>
    <w:rsid w:val="00842C29"/>
    <w:rsid w:val="008441FA"/>
    <w:rsid w:val="008E0318"/>
    <w:rsid w:val="0094221D"/>
    <w:rsid w:val="009C09CB"/>
    <w:rsid w:val="009D522B"/>
    <w:rsid w:val="009E023B"/>
    <w:rsid w:val="009F2225"/>
    <w:rsid w:val="00A13581"/>
    <w:rsid w:val="00A560DF"/>
    <w:rsid w:val="00A85B33"/>
    <w:rsid w:val="00AA3F4C"/>
    <w:rsid w:val="00B3404D"/>
    <w:rsid w:val="00B56654"/>
    <w:rsid w:val="00B7175E"/>
    <w:rsid w:val="00BA0E64"/>
    <w:rsid w:val="00BE78BA"/>
    <w:rsid w:val="00C228D4"/>
    <w:rsid w:val="00C40BE5"/>
    <w:rsid w:val="00C44A76"/>
    <w:rsid w:val="00C76692"/>
    <w:rsid w:val="00C832C8"/>
    <w:rsid w:val="00CA2DD6"/>
    <w:rsid w:val="00CC20D5"/>
    <w:rsid w:val="00CE0079"/>
    <w:rsid w:val="00D4243D"/>
    <w:rsid w:val="00D635AC"/>
    <w:rsid w:val="00D717A2"/>
    <w:rsid w:val="00E67906"/>
    <w:rsid w:val="00EB611A"/>
    <w:rsid w:val="00EE0E07"/>
    <w:rsid w:val="00F14332"/>
    <w:rsid w:val="00F26B38"/>
    <w:rsid w:val="00F60882"/>
    <w:rsid w:val="00F74CAA"/>
    <w:rsid w:val="00F779E0"/>
    <w:rsid w:val="00FE145F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4F1"/>
  <w15:docId w15:val="{ACFBB9A1-3468-466C-8B26-079BB94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42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424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424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4243D"/>
    <w:rPr>
      <w:rFonts w:ascii="Times New Roman" w:eastAsia="Lucida Sans Unicode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4243D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customStyle="1" w:styleId="WW-Tekstpodstawowy3">
    <w:name w:val="WW-Tekst podstawowy 3"/>
    <w:basedOn w:val="Normalny"/>
    <w:rsid w:val="00D4243D"/>
    <w:pPr>
      <w:jc w:val="both"/>
    </w:pPr>
    <w:rPr>
      <w:rFonts w:ascii="Arial PL" w:eastAsia="HG Mincho Light J" w:hAnsi="Arial PL"/>
      <w:color w:val="000000"/>
      <w:szCs w:val="20"/>
      <w:lang w:eastAsia="ar-SA"/>
    </w:rPr>
  </w:style>
  <w:style w:type="character" w:styleId="Pogrubienie">
    <w:name w:val="Strong"/>
    <w:basedOn w:val="Domylnaczcionkaakapitu"/>
    <w:qFormat/>
    <w:rsid w:val="00D4243D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4243D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D4243D"/>
    <w:pPr>
      <w:shd w:val="clear" w:color="auto" w:fill="FFFFFF"/>
      <w:ind w:left="284" w:hanging="284"/>
      <w:jc w:val="both"/>
    </w:pPr>
    <w:rPr>
      <w:color w:val="000000"/>
    </w:rPr>
  </w:style>
  <w:style w:type="paragraph" w:customStyle="1" w:styleId="WW-Tekstpodstawowywcity3">
    <w:name w:val="WW-Tekst podstawowy wcięty 3"/>
    <w:basedOn w:val="Normalny"/>
    <w:rsid w:val="00D4243D"/>
    <w:pPr>
      <w:widowControl/>
      <w:ind w:left="426" w:hanging="426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4243D"/>
    <w:pPr>
      <w:ind w:left="720"/>
      <w:contextualSpacing/>
    </w:pPr>
  </w:style>
  <w:style w:type="paragraph" w:customStyle="1" w:styleId="Tekstpodstawowy21">
    <w:name w:val="Tekst podstawowy 21"/>
    <w:basedOn w:val="Normalny"/>
    <w:rsid w:val="00D4243D"/>
    <w:pPr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ęty 2"/>
    <w:basedOn w:val="Normalny"/>
    <w:rsid w:val="00D4243D"/>
    <w:pPr>
      <w:spacing w:line="360" w:lineRule="auto"/>
      <w:ind w:left="426" w:hanging="426"/>
    </w:pPr>
    <w:rPr>
      <w:rFonts w:ascii="Arial" w:eastAsia="Times New Roman" w:hAnsi="Arial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243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D4243D"/>
    <w:rPr>
      <w:rFonts w:ascii="Tahoma" w:hAnsi="Tahoma"/>
      <w:color w:val="000000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A2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2DD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DD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9E023B"/>
    <w:rPr>
      <w:rFonts w:ascii="Verdana" w:hAnsi="Verdana" w:hint="default"/>
      <w:strike w:val="0"/>
      <w:dstrike w:val="0"/>
      <w:color w:val="CC0A01"/>
      <w:sz w:val="15"/>
      <w:szCs w:val="15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um_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8B6B0-D593-42A8-9890-C83C2123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Piotr Chrzan </cp:lastModifiedBy>
  <cp:revision>5</cp:revision>
  <dcterms:created xsi:type="dcterms:W3CDTF">2025-05-23T09:51:00Z</dcterms:created>
  <dcterms:modified xsi:type="dcterms:W3CDTF">2025-05-23T10:06:00Z</dcterms:modified>
</cp:coreProperties>
</file>