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7B843C68" w:rsidR="00815AA5" w:rsidRPr="000476DF" w:rsidRDefault="006E318A" w:rsidP="000476D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76DF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0476DF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0476DF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0476DF">
        <w:rPr>
          <w:rFonts w:asciiTheme="minorHAnsi" w:hAnsiTheme="minorHAnsi" w:cstheme="minorHAnsi"/>
          <w:sz w:val="22"/>
          <w:szCs w:val="22"/>
        </w:rPr>
        <w:t xml:space="preserve">PZP </w:t>
      </w:r>
      <w:r w:rsidRPr="000476DF">
        <w:rPr>
          <w:rFonts w:asciiTheme="minorHAnsi" w:hAnsiTheme="minorHAnsi" w:cstheme="minorHAnsi"/>
          <w:sz w:val="22"/>
          <w:szCs w:val="22"/>
        </w:rPr>
        <w:t xml:space="preserve">na </w:t>
      </w:r>
      <w:bookmarkStart w:id="0" w:name="_Hlk103330196"/>
      <w:bookmarkStart w:id="1" w:name="_Hlk84572949"/>
      <w:r w:rsidR="00AD5FE0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0476DF" w:rsidRPr="000476DF">
        <w:rPr>
          <w:rFonts w:asciiTheme="minorHAnsi" w:hAnsiTheme="minorHAnsi" w:cstheme="minorHAnsi"/>
          <w:b/>
          <w:bCs/>
          <w:sz w:val="22"/>
          <w:szCs w:val="22"/>
        </w:rPr>
        <w:t>ełnienie nadzoru inwestorskiego w branży mostowej nad zadaniem: „Odbudowa mostu w ciągu drogi powiatowej nr 3226D ul. Kościuszki w Kłodzku km 10+406</w:t>
      </w:r>
      <w:bookmarkStart w:id="2" w:name="_Hlk194494662"/>
      <w:r w:rsidR="00D84799" w:rsidRPr="00D84799">
        <w:rPr>
          <w:rFonts w:asciiTheme="minorHAnsi" w:hAnsiTheme="minorHAnsi" w:cstheme="minorHAnsi"/>
          <w:b/>
          <w:bCs/>
          <w:sz w:val="22"/>
          <w:szCs w:val="22"/>
        </w:rPr>
        <w:t xml:space="preserve"> [powódź – wrzesień 2024 r.]</w:t>
      </w:r>
      <w:bookmarkEnd w:id="2"/>
      <w:r w:rsidR="000476DF" w:rsidRPr="000476DF">
        <w:rPr>
          <w:rFonts w:asciiTheme="minorHAnsi" w:hAnsiTheme="minorHAnsi" w:cstheme="minorHAnsi"/>
          <w:b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2393925F" w14:textId="558F6910" w:rsidR="000476DF" w:rsidRPr="000476DF" w:rsidRDefault="000476DF" w:rsidP="000476D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2413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732413">
        <w:rPr>
          <w:rFonts w:asciiTheme="minorHAnsi" w:hAnsiTheme="minorHAnsi" w:cstheme="minorHAnsi"/>
          <w:sz w:val="22"/>
          <w:szCs w:val="22"/>
        </w:rPr>
        <w:t xml:space="preserve"> że w trakcie realizacji zamówienia będziemy dysponowali osobą z wymaganym doświadczeniem w zakresie wykonanych przez nią zadań polegających na </w:t>
      </w:r>
      <w:r>
        <w:rPr>
          <w:rFonts w:asciiTheme="minorHAnsi" w:hAnsiTheme="minorHAnsi" w:cstheme="minorHAnsi"/>
          <w:sz w:val="22"/>
          <w:szCs w:val="22"/>
        </w:rPr>
        <w:t xml:space="preserve">pełnieniu funkcji inspektora nadzoru inwestorskiego na </w:t>
      </w:r>
      <w:r w:rsidRPr="000476DF">
        <w:rPr>
          <w:rFonts w:asciiTheme="minorHAnsi" w:hAnsiTheme="minorHAnsi" w:cstheme="minorHAnsi"/>
          <w:sz w:val="22"/>
          <w:szCs w:val="22"/>
        </w:rPr>
        <w:t>……………………… (</w:t>
      </w:r>
      <w:r w:rsidRPr="000476DF">
        <w:rPr>
          <w:rFonts w:asciiTheme="minorHAnsi" w:hAnsiTheme="minorHAnsi" w:cstheme="minorHAnsi"/>
          <w:b/>
          <w:sz w:val="22"/>
          <w:szCs w:val="22"/>
        </w:rPr>
        <w:t xml:space="preserve">min.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0476DF">
        <w:rPr>
          <w:rFonts w:asciiTheme="minorHAnsi" w:hAnsiTheme="minorHAnsi" w:cstheme="minorHAnsi"/>
          <w:sz w:val="22"/>
          <w:szCs w:val="22"/>
        </w:rPr>
        <w:t>) zadani</w:t>
      </w:r>
      <w:r>
        <w:rPr>
          <w:rFonts w:asciiTheme="minorHAnsi" w:hAnsiTheme="minorHAnsi" w:cstheme="minorHAnsi"/>
          <w:sz w:val="22"/>
          <w:szCs w:val="22"/>
        </w:rPr>
        <w:t>u/zadaniach</w:t>
      </w:r>
      <w:r w:rsidRPr="000476DF">
        <w:rPr>
          <w:rFonts w:asciiTheme="minorHAnsi" w:hAnsiTheme="minorHAnsi" w:cstheme="minorHAnsi"/>
          <w:sz w:val="22"/>
          <w:szCs w:val="22"/>
        </w:rPr>
        <w:t xml:space="preserve"> polegając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0476DF">
        <w:rPr>
          <w:rFonts w:asciiTheme="minorHAnsi" w:hAnsiTheme="minorHAnsi" w:cstheme="minorHAnsi"/>
          <w:sz w:val="22"/>
          <w:szCs w:val="22"/>
        </w:rPr>
        <w:t xml:space="preserve"> na budowie, przebudowie, odbudowie lub remoncie mostu.</w:t>
      </w:r>
    </w:p>
    <w:p w14:paraId="3DC2B733" w14:textId="77777777" w:rsidR="006B17B9" w:rsidRPr="003C2B8F" w:rsidRDefault="009233A3" w:rsidP="000476DF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1FAE848" w14:textId="77777777" w:rsidR="005D14F6" w:rsidRPr="003C2B8F" w:rsidRDefault="006B17B9" w:rsidP="000476DF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0476D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mikroprzedsiębiorstwem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0476D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powstania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zastosowanie;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0476D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0476DF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0476DF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w rozumieniu przepisów ustawy o zwalczaniu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niniejszej oferty</w:t>
      </w:r>
    </w:p>
    <w:p w14:paraId="63B20A34" w14:textId="77777777" w:rsidR="0020769F" w:rsidRPr="003C2B8F" w:rsidRDefault="0020769F" w:rsidP="000476DF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704576B0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</w:t>
    </w:r>
    <w:r w:rsidR="007C6BEF">
      <w:rPr>
        <w:sz w:val="18"/>
        <w:szCs w:val="18"/>
      </w:rPr>
      <w:t>1</w:t>
    </w:r>
    <w:r w:rsidR="000476DF">
      <w:rPr>
        <w:sz w:val="18"/>
        <w:szCs w:val="18"/>
      </w:rPr>
      <w:t>3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06FB2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563594">
    <w:abstractNumId w:val="7"/>
  </w:num>
  <w:num w:numId="2" w16cid:durableId="1832600391">
    <w:abstractNumId w:val="3"/>
  </w:num>
  <w:num w:numId="3" w16cid:durableId="376050036">
    <w:abstractNumId w:val="11"/>
  </w:num>
  <w:num w:numId="4" w16cid:durableId="429545565">
    <w:abstractNumId w:val="0"/>
  </w:num>
  <w:num w:numId="5" w16cid:durableId="840508123">
    <w:abstractNumId w:val="2"/>
  </w:num>
  <w:num w:numId="6" w16cid:durableId="1043361977">
    <w:abstractNumId w:val="8"/>
  </w:num>
  <w:num w:numId="7" w16cid:durableId="188876802">
    <w:abstractNumId w:val="9"/>
  </w:num>
  <w:num w:numId="8" w16cid:durableId="1747453538">
    <w:abstractNumId w:val="10"/>
  </w:num>
  <w:num w:numId="9" w16cid:durableId="1649631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9762986">
    <w:abstractNumId w:val="1"/>
  </w:num>
  <w:num w:numId="11" w16cid:durableId="1714844043">
    <w:abstractNumId w:val="4"/>
  </w:num>
  <w:num w:numId="12" w16cid:durableId="1708024556">
    <w:abstractNumId w:val="12"/>
  </w:num>
  <w:num w:numId="13" w16cid:durableId="696586429">
    <w:abstractNumId w:val="5"/>
  </w:num>
  <w:num w:numId="14" w16cid:durableId="1654439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6DF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13E7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151EA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B74DB"/>
    <w:rsid w:val="003C08C0"/>
    <w:rsid w:val="003C2B8F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96D73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6BEF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3F9B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5FE0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84799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33B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D1727"/>
    <w:rsid w:val="00FE18CE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79D149D"/>
  <w15:docId w15:val="{D3734EC1-094F-4CC8-AF89-64A43842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3729-CE3B-4EA6-B352-E0B4E47F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23</cp:revision>
  <cp:lastPrinted>2025-04-03T06:42:00Z</cp:lastPrinted>
  <dcterms:created xsi:type="dcterms:W3CDTF">2024-04-19T07:30:00Z</dcterms:created>
  <dcterms:modified xsi:type="dcterms:W3CDTF">2025-04-03T06:43:00Z</dcterms:modified>
</cp:coreProperties>
</file>