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9547" w14:textId="77777777" w:rsidR="00602F9C" w:rsidRDefault="00602F9C" w:rsidP="00602F9C">
      <w:pPr>
        <w:pStyle w:val="Akapitzlist"/>
        <w:spacing w:line="240" w:lineRule="auto"/>
        <w:rPr>
          <w:rFonts w:cs="Times New Roman"/>
          <w:b/>
          <w:bCs/>
          <w:sz w:val="40"/>
          <w:szCs w:val="40"/>
          <w:lang w:bidi="pl-PL"/>
        </w:rPr>
      </w:pPr>
    </w:p>
    <w:p w14:paraId="01017019" w14:textId="77777777" w:rsidR="00602F9C" w:rsidRDefault="00602F9C" w:rsidP="00602F9C">
      <w:pPr>
        <w:pStyle w:val="Akapitzlist"/>
        <w:spacing w:line="240" w:lineRule="auto"/>
        <w:rPr>
          <w:rFonts w:cs="Times New Roman"/>
          <w:b/>
          <w:bCs/>
          <w:sz w:val="40"/>
          <w:szCs w:val="40"/>
          <w:lang w:bidi="pl-PL"/>
        </w:rPr>
      </w:pPr>
    </w:p>
    <w:p w14:paraId="5B84C360" w14:textId="77777777" w:rsidR="0086598C" w:rsidRPr="0086598C" w:rsidRDefault="00602F9C" w:rsidP="0086598C">
      <w:pPr>
        <w:jc w:val="center"/>
        <w:rPr>
          <w:rFonts w:ascii="Times New Roman" w:hAnsi="Times New Roman" w:cs="Times New Roman"/>
          <w:b/>
          <w:bCs/>
          <w:kern w:val="3"/>
          <w:sz w:val="40"/>
          <w:szCs w:val="40"/>
          <w14:ligatures w14:val="none"/>
        </w:rPr>
      </w:pPr>
      <w:r w:rsidRPr="00602F9C">
        <w:rPr>
          <w:rFonts w:cs="Times New Roman"/>
          <w:b/>
          <w:bCs/>
          <w:sz w:val="40"/>
          <w:szCs w:val="40"/>
          <w:lang w:bidi="pl-PL"/>
        </w:rPr>
        <w:t>PRÓBKA do postępowania na</w:t>
      </w:r>
      <w:r w:rsidR="005B01DA">
        <w:rPr>
          <w:rFonts w:cs="Times New Roman"/>
          <w:b/>
          <w:bCs/>
          <w:sz w:val="40"/>
          <w:szCs w:val="40"/>
          <w:lang w:bidi="pl-PL"/>
        </w:rPr>
        <w:t xml:space="preserve">: </w:t>
      </w:r>
      <w:r w:rsidR="005B01DA">
        <w:rPr>
          <w:rFonts w:cs="Times New Roman"/>
          <w:b/>
          <w:bCs/>
          <w:sz w:val="40"/>
          <w:szCs w:val="40"/>
          <w:lang w:bidi="pl-PL"/>
        </w:rPr>
        <w:br/>
      </w:r>
      <w:bookmarkStart w:id="0" w:name="_Hlk68783492"/>
      <w:bookmarkStart w:id="1" w:name="_Hlk190761334"/>
      <w:r w:rsidR="0086598C" w:rsidRPr="0086598C">
        <w:rPr>
          <w:rFonts w:ascii="Times New Roman" w:hAnsi="Times New Roman" w:cs="Times New Roman"/>
          <w:b/>
          <w:bCs/>
          <w:kern w:val="0"/>
          <w:sz w:val="40"/>
          <w:szCs w:val="40"/>
          <w14:ligatures w14:val="none"/>
        </w:rPr>
        <w:t xml:space="preserve">Dostawa </w:t>
      </w:r>
      <w:bookmarkEnd w:id="0"/>
      <w:r w:rsidR="0086598C" w:rsidRPr="0086598C">
        <w:rPr>
          <w:rFonts w:ascii="Times New Roman" w:hAnsi="Times New Roman" w:cs="Times New Roman"/>
          <w:b/>
          <w:bCs/>
          <w:kern w:val="0"/>
          <w:sz w:val="40"/>
          <w:szCs w:val="40"/>
          <w14:ligatures w14:val="none"/>
        </w:rPr>
        <w:t>siana, słomy i sieczki z lucerny do Gdańskiego Ogrodu Zoologicznego</w:t>
      </w:r>
      <w:bookmarkEnd w:id="1"/>
      <w:r w:rsidR="0086598C" w:rsidRPr="0086598C">
        <w:rPr>
          <w:rFonts w:ascii="Times New Roman" w:hAnsi="Times New Roman" w:cs="Times New Roman"/>
          <w:b/>
          <w:bCs/>
          <w:kern w:val="0"/>
          <w:sz w:val="40"/>
          <w:szCs w:val="40"/>
          <w14:ligatures w14:val="none"/>
        </w:rPr>
        <w:t xml:space="preserve"> w latach 2025-2026.</w:t>
      </w:r>
    </w:p>
    <w:p w14:paraId="558A484A" w14:textId="0F48112B" w:rsidR="00602F9C" w:rsidRPr="005B01DA" w:rsidRDefault="00602F9C" w:rsidP="005B01DA">
      <w:pPr>
        <w:pStyle w:val="Akapitzlist"/>
        <w:spacing w:line="240" w:lineRule="auto"/>
        <w:rPr>
          <w:rFonts w:cs="Times New Roman"/>
          <w:b/>
          <w:bCs/>
          <w:sz w:val="40"/>
          <w:szCs w:val="40"/>
          <w:lang w:bidi="pl-PL"/>
        </w:rPr>
      </w:pPr>
    </w:p>
    <w:p w14:paraId="0B95B795" w14:textId="77777777" w:rsidR="005B01DA" w:rsidRDefault="005B01DA" w:rsidP="00602F9C">
      <w:pPr>
        <w:pStyle w:val="Akapitzlist"/>
        <w:spacing w:line="240" w:lineRule="auto"/>
        <w:rPr>
          <w:rFonts w:cs="Times New Roman"/>
          <w:b/>
          <w:bCs/>
          <w:sz w:val="40"/>
          <w:szCs w:val="40"/>
          <w:lang w:bidi="pl-PL"/>
        </w:rPr>
      </w:pPr>
    </w:p>
    <w:p w14:paraId="35042C34" w14:textId="70731FBE" w:rsidR="00602F9C" w:rsidRPr="00602F9C" w:rsidRDefault="00602F9C" w:rsidP="00602F9C">
      <w:pPr>
        <w:pStyle w:val="Akapitzlist"/>
        <w:spacing w:line="240" w:lineRule="auto"/>
        <w:rPr>
          <w:rFonts w:cs="Times New Roman"/>
          <w:b/>
          <w:bCs/>
          <w:sz w:val="40"/>
          <w:szCs w:val="40"/>
          <w:lang w:bidi="pl-PL"/>
        </w:rPr>
      </w:pPr>
      <w:r w:rsidRPr="00602F9C">
        <w:rPr>
          <w:rFonts w:cs="Times New Roman"/>
          <w:b/>
          <w:bCs/>
          <w:sz w:val="40"/>
          <w:szCs w:val="40"/>
          <w:lang w:bidi="pl-PL"/>
        </w:rPr>
        <w:t>Nazwa i adres Wykonawcy …………………………..</w:t>
      </w:r>
    </w:p>
    <w:p w14:paraId="22D56AE9" w14:textId="77777777" w:rsidR="005B01DA" w:rsidRDefault="005B01DA" w:rsidP="00602F9C">
      <w:pPr>
        <w:pStyle w:val="Akapitzlist"/>
        <w:spacing w:line="240" w:lineRule="auto"/>
        <w:rPr>
          <w:rFonts w:cs="Times New Roman"/>
          <w:b/>
          <w:bCs/>
          <w:sz w:val="40"/>
          <w:szCs w:val="40"/>
          <w:lang w:bidi="pl-PL"/>
        </w:rPr>
      </w:pPr>
    </w:p>
    <w:p w14:paraId="7C20A140" w14:textId="331E6D8E" w:rsidR="00602F9C" w:rsidRPr="00602F9C" w:rsidRDefault="00602F9C" w:rsidP="00602F9C">
      <w:pPr>
        <w:pStyle w:val="Akapitzlist"/>
        <w:spacing w:line="240" w:lineRule="auto"/>
        <w:rPr>
          <w:rFonts w:cs="Times New Roman"/>
          <w:b/>
          <w:bCs/>
          <w:sz w:val="40"/>
          <w:szCs w:val="40"/>
          <w:lang w:bidi="pl-PL"/>
        </w:rPr>
      </w:pPr>
      <w:r w:rsidRPr="00602F9C">
        <w:rPr>
          <w:rFonts w:cs="Times New Roman"/>
          <w:b/>
          <w:bCs/>
          <w:sz w:val="40"/>
          <w:szCs w:val="40"/>
          <w:lang w:bidi="pl-PL"/>
        </w:rPr>
        <w:t>Znak sprawy ZP.D.271.</w:t>
      </w:r>
      <w:r w:rsidR="0086598C">
        <w:rPr>
          <w:rFonts w:cs="Times New Roman"/>
          <w:b/>
          <w:bCs/>
          <w:sz w:val="40"/>
          <w:szCs w:val="40"/>
          <w:lang w:bidi="pl-PL"/>
        </w:rPr>
        <w:t>7</w:t>
      </w:r>
      <w:r w:rsidRPr="00602F9C">
        <w:rPr>
          <w:rFonts w:cs="Times New Roman"/>
          <w:b/>
          <w:bCs/>
          <w:sz w:val="40"/>
          <w:szCs w:val="40"/>
          <w:lang w:bidi="pl-PL"/>
        </w:rPr>
        <w:t>.202</w:t>
      </w:r>
      <w:r w:rsidR="0086598C">
        <w:rPr>
          <w:rFonts w:cs="Times New Roman"/>
          <w:b/>
          <w:bCs/>
          <w:sz w:val="40"/>
          <w:szCs w:val="40"/>
          <w:lang w:bidi="pl-PL"/>
        </w:rPr>
        <w:t>5</w:t>
      </w:r>
    </w:p>
    <w:p w14:paraId="0AD716B4" w14:textId="3FA47854" w:rsidR="00602F9C" w:rsidRPr="00602F9C" w:rsidRDefault="00602F9C" w:rsidP="00602F9C">
      <w:pPr>
        <w:pStyle w:val="Akapitzlist"/>
        <w:spacing w:line="240" w:lineRule="auto"/>
        <w:rPr>
          <w:rFonts w:cs="Times New Roman"/>
          <w:b/>
          <w:bCs/>
          <w:sz w:val="40"/>
          <w:szCs w:val="40"/>
          <w:lang w:bidi="pl-PL"/>
        </w:rPr>
      </w:pPr>
      <w:r w:rsidRPr="00602F9C">
        <w:rPr>
          <w:rFonts w:cs="Times New Roman"/>
          <w:b/>
          <w:bCs/>
          <w:sz w:val="40"/>
          <w:szCs w:val="40"/>
          <w:lang w:bidi="pl-PL"/>
        </w:rPr>
        <w:t xml:space="preserve">Nie otwierać przed </w:t>
      </w:r>
      <w:r w:rsidR="00533336">
        <w:rPr>
          <w:rFonts w:cs="Times New Roman"/>
          <w:b/>
          <w:bCs/>
          <w:sz w:val="40"/>
          <w:szCs w:val="40"/>
          <w:lang w:bidi="pl-PL"/>
        </w:rPr>
        <w:t>07</w:t>
      </w:r>
      <w:r w:rsidRPr="00602F9C">
        <w:rPr>
          <w:rFonts w:cs="Times New Roman"/>
          <w:b/>
          <w:bCs/>
          <w:sz w:val="40"/>
          <w:szCs w:val="40"/>
          <w:lang w:bidi="pl-PL"/>
        </w:rPr>
        <w:t>.05.2024r godz. 10:</w:t>
      </w:r>
      <w:r w:rsidR="0086598C">
        <w:rPr>
          <w:rFonts w:cs="Times New Roman"/>
          <w:b/>
          <w:bCs/>
          <w:sz w:val="40"/>
          <w:szCs w:val="40"/>
          <w:lang w:bidi="pl-PL"/>
        </w:rPr>
        <w:t>00</w:t>
      </w:r>
    </w:p>
    <w:p w14:paraId="3AEBBDBF" w14:textId="77777777" w:rsidR="008611DB" w:rsidRDefault="008611DB"/>
    <w:p w14:paraId="4AA5DC98" w14:textId="77777777" w:rsidR="00602F9C" w:rsidRDefault="00602F9C"/>
    <w:p w14:paraId="73AEF414" w14:textId="77777777" w:rsidR="00602F9C" w:rsidRDefault="00602F9C"/>
    <w:sectPr w:rsidR="00602F9C" w:rsidSect="00602F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DEA"/>
    <w:rsid w:val="001E12B3"/>
    <w:rsid w:val="003D7737"/>
    <w:rsid w:val="00533336"/>
    <w:rsid w:val="005B01DA"/>
    <w:rsid w:val="00602F9C"/>
    <w:rsid w:val="008611DB"/>
    <w:rsid w:val="0086598C"/>
    <w:rsid w:val="00D067B8"/>
    <w:rsid w:val="00DB6DEA"/>
    <w:rsid w:val="00F64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644B7"/>
  <w15:chartTrackingRefBased/>
  <w15:docId w15:val="{ADB0D0E1-B901-4D18-B6BC-B4A6C317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Akapit z listą BS,lp1,Preambuła,L1,2 heading,A_wyliczenie,K-P_odwolanie,Akapit z listą5,maz_wyliczenie,opis dzialania,List Paragraph,Wypunktowanie,zwykły tekst,T_SZ_List Paragraph,normalny tekst,Colorful List Accent 1"/>
    <w:basedOn w:val="Normalny"/>
    <w:link w:val="AkapitzlistZnak"/>
    <w:uiPriority w:val="99"/>
    <w:qFormat/>
    <w:rsid w:val="00602F9C"/>
    <w:pPr>
      <w:ind w:left="720"/>
      <w:contextualSpacing/>
    </w:pPr>
    <w:rPr>
      <w:rFonts w:ascii="Times New Roman" w:hAnsi="Times New Roman"/>
      <w:kern w:val="0"/>
      <w:sz w:val="24"/>
      <w14:ligatures w14:val="none"/>
    </w:rPr>
  </w:style>
  <w:style w:type="character" w:customStyle="1" w:styleId="AkapitzlistZnak">
    <w:name w:val="Akapit z listą Znak"/>
    <w:aliases w:val="CW_Lista Znak,Numerowanie Znak,Akapit z listą BS Znak,lp1 Znak,Preambuła Znak,L1 Znak,2 heading Znak,A_wyliczenie Znak,K-P_odwolanie Znak,Akapit z listą5 Znak,maz_wyliczenie Znak,opis dzialania Znak,List Paragraph Znak"/>
    <w:link w:val="Akapitzlist"/>
    <w:uiPriority w:val="99"/>
    <w:qFormat/>
    <w:rsid w:val="00602F9C"/>
    <w:rPr>
      <w:rFonts w:ascii="Times New Roman" w:hAnsi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206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Barton</dc:creator>
  <cp:keywords/>
  <dc:description/>
  <cp:lastModifiedBy>Wioletta Kulkowska-Myszke</cp:lastModifiedBy>
  <cp:revision>4</cp:revision>
  <dcterms:created xsi:type="dcterms:W3CDTF">2025-04-23T09:56:00Z</dcterms:created>
  <dcterms:modified xsi:type="dcterms:W3CDTF">2025-04-28T11:46:00Z</dcterms:modified>
</cp:coreProperties>
</file>