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126C1" w14:textId="62B9B6C6" w:rsidR="00526781" w:rsidRPr="00631A0F" w:rsidRDefault="00754FAA" w:rsidP="00754FAA">
      <w:pPr>
        <w:tabs>
          <w:tab w:val="left" w:pos="0"/>
        </w:tabs>
        <w:spacing w:after="40" w:line="360" w:lineRule="auto"/>
        <w:ind w:left="709" w:hanging="709"/>
        <w:jc w:val="center"/>
        <w:rPr>
          <w:bCs/>
          <w:sz w:val="20"/>
          <w:szCs w:val="20"/>
        </w:rPr>
      </w:pPr>
      <w:r w:rsidRPr="00631A0F">
        <w:rPr>
          <w:bCs/>
          <w:sz w:val="20"/>
          <w:szCs w:val="20"/>
        </w:rPr>
        <w:tab/>
      </w:r>
      <w:r w:rsidRPr="00631A0F">
        <w:rPr>
          <w:bCs/>
          <w:sz w:val="20"/>
          <w:szCs w:val="20"/>
        </w:rPr>
        <w:tab/>
      </w:r>
      <w:r w:rsidRPr="00631A0F">
        <w:rPr>
          <w:bCs/>
          <w:sz w:val="20"/>
          <w:szCs w:val="20"/>
        </w:rPr>
        <w:tab/>
      </w:r>
      <w:r w:rsidRPr="00631A0F">
        <w:rPr>
          <w:bCs/>
          <w:sz w:val="20"/>
          <w:szCs w:val="20"/>
        </w:rPr>
        <w:tab/>
      </w:r>
      <w:r w:rsidRPr="00631A0F">
        <w:rPr>
          <w:bCs/>
          <w:sz w:val="20"/>
          <w:szCs w:val="20"/>
        </w:rPr>
        <w:tab/>
      </w:r>
      <w:r w:rsidRPr="00631A0F">
        <w:rPr>
          <w:bCs/>
          <w:sz w:val="20"/>
          <w:szCs w:val="20"/>
        </w:rPr>
        <w:tab/>
      </w:r>
      <w:r w:rsidRPr="00631A0F">
        <w:rPr>
          <w:bCs/>
          <w:sz w:val="20"/>
          <w:szCs w:val="20"/>
        </w:rPr>
        <w:tab/>
      </w:r>
      <w:r w:rsidRPr="00631A0F">
        <w:rPr>
          <w:bCs/>
          <w:sz w:val="20"/>
          <w:szCs w:val="20"/>
        </w:rPr>
        <w:tab/>
      </w:r>
      <w:r w:rsidRPr="00631A0F">
        <w:rPr>
          <w:bCs/>
          <w:sz w:val="20"/>
          <w:szCs w:val="20"/>
        </w:rPr>
        <w:tab/>
      </w:r>
      <w:r w:rsidRPr="00631A0F">
        <w:rPr>
          <w:bCs/>
          <w:sz w:val="20"/>
          <w:szCs w:val="20"/>
        </w:rPr>
        <w:tab/>
        <w:t xml:space="preserve">                                </w:t>
      </w:r>
      <w:r w:rsidRPr="00631A0F">
        <w:rPr>
          <w:bCs/>
          <w:sz w:val="20"/>
          <w:szCs w:val="20"/>
        </w:rPr>
        <w:tab/>
      </w:r>
      <w:r w:rsidRPr="00631A0F">
        <w:rPr>
          <w:bCs/>
          <w:sz w:val="20"/>
          <w:szCs w:val="20"/>
        </w:rPr>
        <w:tab/>
      </w:r>
      <w:r w:rsidRPr="00631A0F">
        <w:rPr>
          <w:bCs/>
          <w:sz w:val="20"/>
          <w:szCs w:val="20"/>
        </w:rPr>
        <w:tab/>
      </w:r>
      <w:r w:rsidRPr="00631A0F">
        <w:rPr>
          <w:bCs/>
          <w:sz w:val="20"/>
          <w:szCs w:val="20"/>
        </w:rPr>
        <w:tab/>
      </w:r>
      <w:r w:rsidRPr="00631A0F">
        <w:rPr>
          <w:bCs/>
          <w:sz w:val="20"/>
          <w:szCs w:val="20"/>
        </w:rPr>
        <w:tab/>
      </w:r>
      <w:r w:rsidRPr="00631A0F">
        <w:rPr>
          <w:bCs/>
          <w:sz w:val="20"/>
          <w:szCs w:val="20"/>
        </w:rPr>
        <w:tab/>
      </w:r>
      <w:r w:rsidRPr="00631A0F">
        <w:rPr>
          <w:bCs/>
          <w:sz w:val="20"/>
          <w:szCs w:val="20"/>
        </w:rPr>
        <w:tab/>
      </w:r>
      <w:r w:rsidRPr="00631A0F">
        <w:rPr>
          <w:bCs/>
          <w:sz w:val="20"/>
          <w:szCs w:val="20"/>
        </w:rPr>
        <w:tab/>
      </w:r>
      <w:r w:rsidRPr="00631A0F">
        <w:rPr>
          <w:bCs/>
          <w:sz w:val="20"/>
          <w:szCs w:val="20"/>
        </w:rPr>
        <w:tab/>
        <w:t xml:space="preserve">                                                                         Zał. nr 8 do SWZ</w:t>
      </w:r>
    </w:p>
    <w:p w14:paraId="1A48978D" w14:textId="77777777" w:rsidR="00526781" w:rsidRPr="00631A0F" w:rsidRDefault="00754FAA" w:rsidP="00526781">
      <w:pPr>
        <w:spacing w:line="100" w:lineRule="atLeast"/>
        <w:jc w:val="center"/>
        <w:rPr>
          <w:b/>
          <w:bCs/>
          <w:sz w:val="20"/>
          <w:szCs w:val="20"/>
        </w:rPr>
      </w:pPr>
      <w:r w:rsidRPr="00631A0F">
        <w:rPr>
          <w:b/>
          <w:bCs/>
          <w:sz w:val="20"/>
          <w:szCs w:val="20"/>
        </w:rPr>
        <w:t>PROJEKT</w:t>
      </w:r>
      <w:r w:rsidR="00406E0F" w:rsidRPr="00631A0F">
        <w:rPr>
          <w:b/>
          <w:bCs/>
          <w:sz w:val="20"/>
          <w:szCs w:val="20"/>
        </w:rPr>
        <w:t>OWANE POSTANOWIENIA</w:t>
      </w:r>
      <w:r w:rsidR="00406E0F" w:rsidRPr="00631A0F">
        <w:rPr>
          <w:b/>
          <w:bCs/>
          <w:sz w:val="20"/>
          <w:szCs w:val="20"/>
        </w:rPr>
        <w:tab/>
      </w:r>
      <w:r w:rsidRPr="00631A0F">
        <w:rPr>
          <w:b/>
          <w:bCs/>
          <w:sz w:val="20"/>
          <w:szCs w:val="20"/>
        </w:rPr>
        <w:t xml:space="preserve"> </w:t>
      </w:r>
      <w:r w:rsidR="00526781" w:rsidRPr="00631A0F">
        <w:rPr>
          <w:b/>
          <w:bCs/>
          <w:sz w:val="20"/>
          <w:szCs w:val="20"/>
        </w:rPr>
        <w:t>UMOW</w:t>
      </w:r>
      <w:r w:rsidRPr="00631A0F">
        <w:rPr>
          <w:b/>
          <w:bCs/>
          <w:sz w:val="20"/>
          <w:szCs w:val="20"/>
        </w:rPr>
        <w:t>Y</w:t>
      </w:r>
      <w:r w:rsidR="00526781" w:rsidRPr="00631A0F">
        <w:rPr>
          <w:b/>
          <w:bCs/>
          <w:sz w:val="20"/>
          <w:szCs w:val="20"/>
        </w:rPr>
        <w:t xml:space="preserve"> </w:t>
      </w:r>
      <w:r w:rsidRPr="00631A0F">
        <w:rPr>
          <w:b/>
          <w:bCs/>
          <w:sz w:val="20"/>
          <w:szCs w:val="20"/>
        </w:rPr>
        <w:t>NA</w:t>
      </w:r>
      <w:r w:rsidR="00526781" w:rsidRPr="00631A0F">
        <w:rPr>
          <w:b/>
          <w:bCs/>
          <w:sz w:val="20"/>
          <w:szCs w:val="20"/>
        </w:rPr>
        <w:t xml:space="preserve"> ROBOTY BUDOWLANE</w:t>
      </w:r>
    </w:p>
    <w:p w14:paraId="6DEAC31A" w14:textId="7F8F7B2F" w:rsidR="00526781" w:rsidRPr="00631A0F" w:rsidRDefault="00526781" w:rsidP="00526781">
      <w:pPr>
        <w:spacing w:before="240" w:line="100" w:lineRule="atLeast"/>
        <w:jc w:val="center"/>
        <w:rPr>
          <w:sz w:val="20"/>
          <w:szCs w:val="20"/>
        </w:rPr>
      </w:pPr>
      <w:r w:rsidRPr="00631A0F">
        <w:rPr>
          <w:b/>
          <w:sz w:val="20"/>
          <w:szCs w:val="20"/>
        </w:rPr>
        <w:t xml:space="preserve">Numer umowy </w:t>
      </w:r>
      <w:r w:rsidR="009C059B" w:rsidRPr="00631A0F">
        <w:rPr>
          <w:b/>
          <w:bCs/>
          <w:sz w:val="20"/>
          <w:szCs w:val="20"/>
        </w:rPr>
        <w:t>BF.032</w:t>
      </w:r>
      <w:r w:rsidR="000C4458" w:rsidRPr="00631A0F">
        <w:rPr>
          <w:b/>
          <w:bCs/>
          <w:sz w:val="20"/>
          <w:szCs w:val="20"/>
        </w:rPr>
        <w:t>………….</w:t>
      </w:r>
      <w:r w:rsidR="009C059B" w:rsidRPr="00631A0F">
        <w:rPr>
          <w:b/>
          <w:bCs/>
          <w:sz w:val="20"/>
          <w:szCs w:val="20"/>
        </w:rPr>
        <w:t>.202</w:t>
      </w:r>
      <w:r w:rsidR="00B63182" w:rsidRPr="00631A0F">
        <w:rPr>
          <w:b/>
          <w:bCs/>
          <w:sz w:val="20"/>
          <w:szCs w:val="20"/>
        </w:rPr>
        <w:t>4</w:t>
      </w:r>
    </w:p>
    <w:p w14:paraId="624BB634" w14:textId="77777777" w:rsidR="00526781" w:rsidRPr="00631A0F" w:rsidRDefault="00526781" w:rsidP="00526781">
      <w:pPr>
        <w:spacing w:before="240"/>
        <w:rPr>
          <w:sz w:val="20"/>
          <w:szCs w:val="20"/>
        </w:rPr>
      </w:pPr>
      <w:r w:rsidRPr="00631A0F">
        <w:rPr>
          <w:sz w:val="20"/>
          <w:szCs w:val="20"/>
        </w:rPr>
        <w:t>zawarta w dniu</w:t>
      </w:r>
      <w:r w:rsidRPr="00631A0F">
        <w:rPr>
          <w:b/>
          <w:bCs/>
          <w:sz w:val="20"/>
          <w:szCs w:val="20"/>
        </w:rPr>
        <w:t xml:space="preserve"> </w:t>
      </w:r>
      <w:r w:rsidR="000C4458" w:rsidRPr="00631A0F">
        <w:rPr>
          <w:sz w:val="20"/>
          <w:szCs w:val="20"/>
        </w:rPr>
        <w:t>…………………..</w:t>
      </w:r>
      <w:r w:rsidRPr="00631A0F">
        <w:rPr>
          <w:sz w:val="20"/>
          <w:szCs w:val="20"/>
        </w:rPr>
        <w:t xml:space="preserve"> w </w:t>
      </w:r>
      <w:r w:rsidR="005203AB" w:rsidRPr="00631A0F">
        <w:rPr>
          <w:sz w:val="20"/>
          <w:szCs w:val="20"/>
        </w:rPr>
        <w:t>Tułowicach</w:t>
      </w:r>
    </w:p>
    <w:p w14:paraId="0D99C92D" w14:textId="77777777" w:rsidR="00526781" w:rsidRPr="00631A0F" w:rsidRDefault="00526781" w:rsidP="00526781">
      <w:pPr>
        <w:spacing w:before="120"/>
        <w:jc w:val="both"/>
        <w:rPr>
          <w:sz w:val="20"/>
          <w:szCs w:val="20"/>
        </w:rPr>
      </w:pPr>
      <w:r w:rsidRPr="00631A0F">
        <w:rPr>
          <w:sz w:val="20"/>
          <w:szCs w:val="20"/>
        </w:rPr>
        <w:t>pomiędzy:</w:t>
      </w:r>
    </w:p>
    <w:p w14:paraId="5FC7867B" w14:textId="77777777" w:rsidR="00526781" w:rsidRPr="00631A0F" w:rsidRDefault="00526781" w:rsidP="00526781">
      <w:pPr>
        <w:spacing w:before="120"/>
        <w:jc w:val="both"/>
        <w:rPr>
          <w:b/>
          <w:sz w:val="20"/>
          <w:szCs w:val="20"/>
        </w:rPr>
      </w:pPr>
      <w:r w:rsidRPr="00631A0F">
        <w:rPr>
          <w:b/>
          <w:sz w:val="20"/>
          <w:szCs w:val="20"/>
        </w:rPr>
        <w:t>Gminą Tułowice</w:t>
      </w:r>
    </w:p>
    <w:p w14:paraId="047F134D" w14:textId="77777777" w:rsidR="00526781" w:rsidRPr="00631A0F" w:rsidRDefault="00526781" w:rsidP="00526781">
      <w:pPr>
        <w:spacing w:before="120"/>
        <w:jc w:val="both"/>
        <w:rPr>
          <w:sz w:val="20"/>
          <w:szCs w:val="20"/>
        </w:rPr>
      </w:pPr>
      <w:r w:rsidRPr="00631A0F">
        <w:rPr>
          <w:sz w:val="20"/>
          <w:szCs w:val="20"/>
        </w:rPr>
        <w:t>ul. Szkolna 1</w:t>
      </w:r>
      <w:r w:rsidR="005203AB" w:rsidRPr="00631A0F">
        <w:rPr>
          <w:sz w:val="20"/>
          <w:szCs w:val="20"/>
        </w:rPr>
        <w:t>, 49-130 Tułowice</w:t>
      </w:r>
    </w:p>
    <w:p w14:paraId="1A1412B1" w14:textId="77777777" w:rsidR="00526781" w:rsidRPr="00631A0F" w:rsidRDefault="00526781" w:rsidP="00526781">
      <w:pPr>
        <w:spacing w:before="120"/>
        <w:jc w:val="both"/>
        <w:rPr>
          <w:sz w:val="20"/>
          <w:szCs w:val="20"/>
        </w:rPr>
      </w:pPr>
      <w:r w:rsidRPr="00631A0F">
        <w:rPr>
          <w:sz w:val="20"/>
          <w:szCs w:val="20"/>
        </w:rPr>
        <w:t>posiadającą: NIP: 991-03-21-970 oraz REGON: 531413308,</w:t>
      </w:r>
    </w:p>
    <w:p w14:paraId="0F1DE01A" w14:textId="77777777" w:rsidR="00526781" w:rsidRPr="00631A0F" w:rsidRDefault="00526781" w:rsidP="00526781">
      <w:pPr>
        <w:spacing w:before="120"/>
        <w:jc w:val="both"/>
        <w:rPr>
          <w:sz w:val="20"/>
          <w:szCs w:val="20"/>
        </w:rPr>
      </w:pPr>
      <w:r w:rsidRPr="00631A0F">
        <w:rPr>
          <w:sz w:val="20"/>
          <w:szCs w:val="20"/>
        </w:rPr>
        <w:t>reprezentowaną przez: Burmistrza Tułowic - Andrzeja Wesołowskiego</w:t>
      </w:r>
    </w:p>
    <w:p w14:paraId="082B0A15" w14:textId="77777777" w:rsidR="00526781" w:rsidRPr="00631A0F" w:rsidRDefault="00526781" w:rsidP="00526781">
      <w:pPr>
        <w:spacing w:before="120"/>
        <w:jc w:val="both"/>
        <w:rPr>
          <w:sz w:val="20"/>
          <w:szCs w:val="20"/>
        </w:rPr>
      </w:pPr>
      <w:r w:rsidRPr="00631A0F">
        <w:rPr>
          <w:sz w:val="20"/>
          <w:szCs w:val="20"/>
        </w:rPr>
        <w:t>przy kontrasygnacie Skarbnika Gminy – Bogusławy Krawczyk</w:t>
      </w:r>
    </w:p>
    <w:p w14:paraId="762E89CA" w14:textId="77777777" w:rsidR="00526781" w:rsidRPr="00631A0F" w:rsidRDefault="00526781" w:rsidP="00526781">
      <w:pPr>
        <w:spacing w:before="120"/>
        <w:jc w:val="both"/>
        <w:rPr>
          <w:sz w:val="20"/>
          <w:szCs w:val="20"/>
        </w:rPr>
      </w:pPr>
      <w:r w:rsidRPr="00631A0F">
        <w:rPr>
          <w:sz w:val="20"/>
          <w:szCs w:val="20"/>
        </w:rPr>
        <w:t xml:space="preserve">zwaną dalej </w:t>
      </w:r>
      <w:r w:rsidRPr="00631A0F">
        <w:rPr>
          <w:b/>
          <w:sz w:val="20"/>
          <w:szCs w:val="20"/>
        </w:rPr>
        <w:t>Zamawiającym</w:t>
      </w:r>
    </w:p>
    <w:p w14:paraId="7268F321" w14:textId="77777777" w:rsidR="00526781" w:rsidRPr="00631A0F" w:rsidRDefault="00526781" w:rsidP="00526781">
      <w:pPr>
        <w:spacing w:before="120"/>
        <w:jc w:val="both"/>
        <w:rPr>
          <w:sz w:val="20"/>
          <w:szCs w:val="20"/>
        </w:rPr>
      </w:pPr>
      <w:r w:rsidRPr="00631A0F">
        <w:rPr>
          <w:sz w:val="20"/>
          <w:szCs w:val="20"/>
        </w:rPr>
        <w:t>a</w:t>
      </w:r>
    </w:p>
    <w:p w14:paraId="3F4436CB" w14:textId="77777777" w:rsidR="005203AB" w:rsidRPr="00631A0F" w:rsidRDefault="000C4458" w:rsidP="00526781">
      <w:pPr>
        <w:spacing w:before="120"/>
        <w:jc w:val="both"/>
        <w:rPr>
          <w:b/>
          <w:bCs/>
          <w:sz w:val="20"/>
          <w:szCs w:val="20"/>
        </w:rPr>
      </w:pPr>
      <w:r w:rsidRPr="00631A0F">
        <w:rPr>
          <w:b/>
          <w:bCs/>
          <w:sz w:val="20"/>
          <w:szCs w:val="20"/>
        </w:rPr>
        <w:t>………………………………………………………………..</w:t>
      </w:r>
    </w:p>
    <w:p w14:paraId="36F6E2B0" w14:textId="77777777" w:rsidR="000C4458" w:rsidRPr="00631A0F" w:rsidRDefault="000C4458" w:rsidP="00526781">
      <w:pPr>
        <w:spacing w:before="120"/>
        <w:jc w:val="both"/>
        <w:rPr>
          <w:b/>
          <w:bCs/>
          <w:sz w:val="20"/>
          <w:szCs w:val="20"/>
        </w:rPr>
      </w:pPr>
      <w:r w:rsidRPr="00631A0F">
        <w:rPr>
          <w:b/>
          <w:bCs/>
          <w:sz w:val="20"/>
          <w:szCs w:val="20"/>
        </w:rPr>
        <w:t>………………………………………………………………..</w:t>
      </w:r>
    </w:p>
    <w:p w14:paraId="386344B7" w14:textId="77777777" w:rsidR="000C4458" w:rsidRPr="00631A0F" w:rsidRDefault="000C4458" w:rsidP="00526781">
      <w:pPr>
        <w:spacing w:before="120"/>
        <w:jc w:val="both"/>
        <w:rPr>
          <w:sz w:val="20"/>
          <w:szCs w:val="20"/>
        </w:rPr>
      </w:pPr>
      <w:r w:rsidRPr="00631A0F">
        <w:rPr>
          <w:b/>
          <w:bCs/>
          <w:sz w:val="20"/>
          <w:szCs w:val="20"/>
        </w:rPr>
        <w:t>………………………………………………………………..</w:t>
      </w:r>
    </w:p>
    <w:p w14:paraId="535004F5" w14:textId="77777777" w:rsidR="00526781" w:rsidRPr="00631A0F" w:rsidRDefault="00526781" w:rsidP="00526781">
      <w:pPr>
        <w:spacing w:before="120"/>
        <w:jc w:val="both"/>
        <w:rPr>
          <w:sz w:val="20"/>
          <w:szCs w:val="20"/>
        </w:rPr>
      </w:pPr>
      <w:r w:rsidRPr="00631A0F">
        <w:rPr>
          <w:sz w:val="20"/>
          <w:szCs w:val="20"/>
        </w:rPr>
        <w:t>zwany dalej Wykonawcą</w:t>
      </w:r>
    </w:p>
    <w:p w14:paraId="3FDB1B19" w14:textId="77777777" w:rsidR="00526781" w:rsidRPr="00631A0F" w:rsidRDefault="00526781" w:rsidP="00526781">
      <w:pPr>
        <w:spacing w:before="240" w:line="100" w:lineRule="atLeast"/>
        <w:jc w:val="both"/>
        <w:rPr>
          <w:sz w:val="20"/>
          <w:szCs w:val="20"/>
        </w:rPr>
      </w:pPr>
      <w:r w:rsidRPr="00631A0F">
        <w:rPr>
          <w:sz w:val="20"/>
          <w:szCs w:val="20"/>
        </w:rPr>
        <w:t>Niniejsza umowa została zawarta w wyniku postępowania przeprowadzonego w trybie podstawowym bez negocjacji o wartości zamówienia nie przekraczającej progów unijnych, na zamówienie publiczne pn.:</w:t>
      </w:r>
    </w:p>
    <w:p w14:paraId="53AB5DBB" w14:textId="77777777" w:rsidR="00526781" w:rsidRPr="00631A0F" w:rsidRDefault="000C4458" w:rsidP="00526781">
      <w:pPr>
        <w:spacing w:before="240" w:line="100" w:lineRule="atLeast"/>
        <w:jc w:val="center"/>
        <w:rPr>
          <w:b/>
          <w:bCs/>
          <w:sz w:val="22"/>
          <w:szCs w:val="22"/>
        </w:rPr>
      </w:pPr>
      <w:bookmarkStart w:id="0" w:name="_Hlk124244499"/>
      <w:bookmarkStart w:id="1" w:name="_Hlk97712957"/>
      <w:r w:rsidRPr="00631A0F">
        <w:rPr>
          <w:b/>
          <w:bCs/>
          <w:sz w:val="22"/>
          <w:szCs w:val="22"/>
        </w:rPr>
        <w:t>„Przebudowa budynku przedszkola w Tułowicach”</w:t>
      </w:r>
      <w:bookmarkEnd w:id="0"/>
    </w:p>
    <w:bookmarkEnd w:id="1"/>
    <w:p w14:paraId="7037ABFE" w14:textId="77777777" w:rsidR="00C14AC9" w:rsidRPr="00631A0F" w:rsidRDefault="005D6C19">
      <w:pPr>
        <w:spacing w:before="240" w:line="100" w:lineRule="atLeast"/>
        <w:jc w:val="both"/>
        <w:rPr>
          <w:sz w:val="20"/>
          <w:szCs w:val="20"/>
        </w:rPr>
      </w:pPr>
      <w:r w:rsidRPr="00631A0F">
        <w:rPr>
          <w:sz w:val="20"/>
          <w:szCs w:val="20"/>
        </w:rPr>
        <w:t>Postępowanie przeprowadzono zostało na podstawie przepisów ustawy z dnia 11 września 2019 r. - Prawo zamówień publicznych (Dz. U. z 20</w:t>
      </w:r>
      <w:r w:rsidR="00C640AE" w:rsidRPr="00631A0F">
        <w:rPr>
          <w:sz w:val="20"/>
          <w:szCs w:val="20"/>
        </w:rPr>
        <w:t>2</w:t>
      </w:r>
      <w:r w:rsidR="007A316A" w:rsidRPr="00631A0F">
        <w:rPr>
          <w:sz w:val="20"/>
          <w:szCs w:val="20"/>
        </w:rPr>
        <w:t>3</w:t>
      </w:r>
      <w:r w:rsidRPr="00631A0F">
        <w:rPr>
          <w:sz w:val="20"/>
          <w:szCs w:val="20"/>
        </w:rPr>
        <w:t xml:space="preserve"> r. poz. </w:t>
      </w:r>
      <w:r w:rsidR="00C640AE" w:rsidRPr="00631A0F">
        <w:rPr>
          <w:sz w:val="20"/>
          <w:szCs w:val="20"/>
        </w:rPr>
        <w:t>1</w:t>
      </w:r>
      <w:r w:rsidR="007A316A" w:rsidRPr="00631A0F">
        <w:rPr>
          <w:sz w:val="20"/>
          <w:szCs w:val="20"/>
        </w:rPr>
        <w:t>605</w:t>
      </w:r>
      <w:r w:rsidRPr="00631A0F">
        <w:rPr>
          <w:sz w:val="20"/>
          <w:szCs w:val="20"/>
        </w:rPr>
        <w:t xml:space="preserve"> z późn. zm.) - dalej p.z.p.</w:t>
      </w:r>
    </w:p>
    <w:p w14:paraId="22CE200B" w14:textId="77777777" w:rsidR="00C14AC9" w:rsidRPr="00631A0F" w:rsidRDefault="005D6C19">
      <w:pPr>
        <w:spacing w:before="240" w:line="100" w:lineRule="atLeast"/>
        <w:jc w:val="both"/>
        <w:rPr>
          <w:sz w:val="20"/>
          <w:szCs w:val="20"/>
        </w:rPr>
      </w:pPr>
      <w:r w:rsidRPr="00631A0F">
        <w:rPr>
          <w:sz w:val="20"/>
          <w:szCs w:val="20"/>
        </w:rPr>
        <w:t>Pomiędzy Zamawiającym i Wykonawcą została zawarta umowa o następującej treści:</w:t>
      </w:r>
    </w:p>
    <w:p w14:paraId="58B007B5" w14:textId="77777777" w:rsidR="00C14AC9" w:rsidRPr="00631A0F" w:rsidRDefault="005D6C19" w:rsidP="00984B48">
      <w:pPr>
        <w:spacing w:before="120" w:line="100" w:lineRule="atLeast"/>
        <w:jc w:val="center"/>
        <w:rPr>
          <w:b/>
          <w:bCs/>
          <w:sz w:val="20"/>
          <w:szCs w:val="20"/>
        </w:rPr>
      </w:pPr>
      <w:r w:rsidRPr="00631A0F">
        <w:rPr>
          <w:b/>
          <w:bCs/>
          <w:sz w:val="20"/>
          <w:szCs w:val="20"/>
        </w:rPr>
        <w:t>§ 1</w:t>
      </w:r>
    </w:p>
    <w:p w14:paraId="7424900E" w14:textId="77777777" w:rsidR="00C14AC9" w:rsidRPr="00631A0F" w:rsidRDefault="005D6C19" w:rsidP="00984B48">
      <w:pPr>
        <w:spacing w:after="240" w:line="100" w:lineRule="atLeast"/>
        <w:jc w:val="center"/>
        <w:rPr>
          <w:b/>
          <w:bCs/>
          <w:sz w:val="20"/>
          <w:szCs w:val="20"/>
        </w:rPr>
      </w:pPr>
      <w:r w:rsidRPr="00631A0F">
        <w:rPr>
          <w:b/>
          <w:bCs/>
          <w:sz w:val="20"/>
          <w:szCs w:val="20"/>
        </w:rPr>
        <w:t>Przedmiot umowy i zasady realizacji</w:t>
      </w:r>
    </w:p>
    <w:p w14:paraId="39B7591B" w14:textId="77777777" w:rsidR="000C4458" w:rsidRPr="00631A0F" w:rsidRDefault="0008725E" w:rsidP="000C4458">
      <w:pPr>
        <w:widowControl w:val="0"/>
        <w:spacing w:before="120" w:line="100" w:lineRule="atLeast"/>
        <w:jc w:val="both"/>
        <w:rPr>
          <w:b/>
          <w:bCs/>
          <w:sz w:val="20"/>
          <w:szCs w:val="20"/>
        </w:rPr>
      </w:pPr>
      <w:r w:rsidRPr="00631A0F">
        <w:rPr>
          <w:sz w:val="20"/>
          <w:szCs w:val="20"/>
        </w:rPr>
        <w:t xml:space="preserve">1. </w:t>
      </w:r>
      <w:r w:rsidR="00C640AE" w:rsidRPr="00631A0F">
        <w:rPr>
          <w:sz w:val="20"/>
          <w:szCs w:val="20"/>
        </w:rPr>
        <w:t>W wyniku rozstrzygnięcia zamówienia publicznego ogłoszonego w trybie podstawowym bez negocjacji Zamawiający zleca, a Wykonawca przyjmuje do realizacji</w:t>
      </w:r>
      <w:r w:rsidR="00D4775A" w:rsidRPr="00631A0F">
        <w:rPr>
          <w:sz w:val="20"/>
          <w:szCs w:val="20"/>
        </w:rPr>
        <w:t xml:space="preserve"> dla zadania </w:t>
      </w:r>
      <w:r w:rsidR="000C4458" w:rsidRPr="00631A0F">
        <w:rPr>
          <w:b/>
          <w:bCs/>
          <w:sz w:val="20"/>
          <w:szCs w:val="20"/>
        </w:rPr>
        <w:t>„Przebudowa budynku przedszkola w Tułowicach”:</w:t>
      </w:r>
    </w:p>
    <w:p w14:paraId="49E22990" w14:textId="77777777" w:rsidR="0008725E" w:rsidRPr="00631A0F" w:rsidRDefault="0008725E" w:rsidP="0008725E">
      <w:pPr>
        <w:widowControl w:val="0"/>
        <w:spacing w:before="120" w:line="100" w:lineRule="atLeast"/>
        <w:jc w:val="both"/>
        <w:rPr>
          <w:sz w:val="20"/>
          <w:szCs w:val="20"/>
        </w:rPr>
      </w:pPr>
      <w:r w:rsidRPr="00631A0F">
        <w:rPr>
          <w:sz w:val="20"/>
          <w:szCs w:val="20"/>
        </w:rPr>
        <w:t>a) wykonawca zobowiązuje się wykonać przedmiot umowy zgodnie z dokumentacją projektową, specyfikacją techniczną robót budowlanych, zasadami wiedzy technicznej, obowiązującymi przepisami w szczególności techniczno-budowlanymi, normami oraz przepisami BHP.</w:t>
      </w:r>
    </w:p>
    <w:p w14:paraId="04616177" w14:textId="77777777" w:rsidR="0008725E" w:rsidRPr="00631A0F" w:rsidRDefault="0008725E" w:rsidP="0008725E">
      <w:pPr>
        <w:widowControl w:val="0"/>
        <w:spacing w:before="120" w:line="100" w:lineRule="atLeast"/>
        <w:jc w:val="both"/>
        <w:rPr>
          <w:sz w:val="20"/>
          <w:szCs w:val="20"/>
        </w:rPr>
      </w:pPr>
      <w:r w:rsidRPr="00631A0F">
        <w:rPr>
          <w:sz w:val="20"/>
          <w:szCs w:val="20"/>
        </w:rPr>
        <w:t>b) przedmiot umowy obejmuje również:</w:t>
      </w:r>
    </w:p>
    <w:p w14:paraId="26E4D824" w14:textId="77777777" w:rsidR="0008725E" w:rsidRPr="00631A0F" w:rsidRDefault="0008725E">
      <w:pPr>
        <w:pStyle w:val="Akapitzlist"/>
        <w:widowControl w:val="0"/>
        <w:numPr>
          <w:ilvl w:val="0"/>
          <w:numId w:val="24"/>
        </w:numPr>
        <w:spacing w:before="120" w:line="100" w:lineRule="atLeast"/>
        <w:jc w:val="both"/>
        <w:rPr>
          <w:sz w:val="20"/>
          <w:szCs w:val="20"/>
        </w:rPr>
      </w:pPr>
      <w:r w:rsidRPr="00631A0F">
        <w:rPr>
          <w:sz w:val="20"/>
          <w:szCs w:val="20"/>
        </w:rPr>
        <w:t>wykonanie wszelkich robót związanych z zagospodarowaniem placu budowy</w:t>
      </w:r>
      <w:r w:rsidR="00456776" w:rsidRPr="00631A0F">
        <w:rPr>
          <w:sz w:val="20"/>
          <w:szCs w:val="20"/>
        </w:rPr>
        <w:t xml:space="preserve">  </w:t>
      </w:r>
      <w:r w:rsidR="00B66DBF" w:rsidRPr="00631A0F">
        <w:rPr>
          <w:sz w:val="20"/>
          <w:szCs w:val="20"/>
        </w:rPr>
        <w:t xml:space="preserve">wg potrzeb Wykonawcy na czas budowy, </w:t>
      </w:r>
    </w:p>
    <w:p w14:paraId="3444A29D" w14:textId="77777777" w:rsidR="0008725E" w:rsidRPr="00631A0F" w:rsidRDefault="0008725E">
      <w:pPr>
        <w:pStyle w:val="Akapitzlist"/>
        <w:widowControl w:val="0"/>
        <w:numPr>
          <w:ilvl w:val="0"/>
          <w:numId w:val="24"/>
        </w:numPr>
        <w:spacing w:before="120" w:line="100" w:lineRule="atLeast"/>
        <w:jc w:val="both"/>
        <w:rPr>
          <w:sz w:val="20"/>
          <w:szCs w:val="20"/>
        </w:rPr>
      </w:pPr>
      <w:r w:rsidRPr="00631A0F">
        <w:rPr>
          <w:sz w:val="20"/>
          <w:szCs w:val="20"/>
        </w:rPr>
        <w:t>organizację i koordynację całego procesu budowlanego w ramach wykonawstwa inwestycji,</w:t>
      </w:r>
    </w:p>
    <w:p w14:paraId="481F2A17" w14:textId="77777777" w:rsidR="0008725E" w:rsidRPr="00631A0F" w:rsidRDefault="0008725E">
      <w:pPr>
        <w:pStyle w:val="Akapitzlist"/>
        <w:widowControl w:val="0"/>
        <w:numPr>
          <w:ilvl w:val="0"/>
          <w:numId w:val="24"/>
        </w:numPr>
        <w:spacing w:before="120" w:line="100" w:lineRule="atLeast"/>
        <w:jc w:val="both"/>
        <w:rPr>
          <w:sz w:val="20"/>
          <w:szCs w:val="20"/>
        </w:rPr>
      </w:pPr>
      <w:r w:rsidRPr="00631A0F">
        <w:rPr>
          <w:sz w:val="20"/>
          <w:szCs w:val="20"/>
        </w:rPr>
        <w:t>wykonanie dokumentacji powykonawczej,</w:t>
      </w:r>
    </w:p>
    <w:p w14:paraId="6E9E9203" w14:textId="77777777" w:rsidR="0008725E" w:rsidRPr="00631A0F" w:rsidRDefault="0008725E">
      <w:pPr>
        <w:pStyle w:val="Akapitzlist"/>
        <w:widowControl w:val="0"/>
        <w:numPr>
          <w:ilvl w:val="0"/>
          <w:numId w:val="24"/>
        </w:numPr>
        <w:spacing w:before="120" w:line="100" w:lineRule="atLeast"/>
        <w:jc w:val="both"/>
        <w:rPr>
          <w:sz w:val="20"/>
          <w:szCs w:val="20"/>
        </w:rPr>
      </w:pPr>
      <w:r w:rsidRPr="00631A0F">
        <w:rPr>
          <w:sz w:val="20"/>
          <w:szCs w:val="20"/>
        </w:rPr>
        <w:t>organizację zaplecza budowy,</w:t>
      </w:r>
    </w:p>
    <w:p w14:paraId="54547F3D" w14:textId="77777777" w:rsidR="0008725E" w:rsidRPr="00631A0F" w:rsidRDefault="0008725E">
      <w:pPr>
        <w:pStyle w:val="Akapitzlist"/>
        <w:widowControl w:val="0"/>
        <w:numPr>
          <w:ilvl w:val="0"/>
          <w:numId w:val="24"/>
        </w:numPr>
        <w:spacing w:before="120" w:line="100" w:lineRule="atLeast"/>
        <w:jc w:val="both"/>
        <w:rPr>
          <w:sz w:val="20"/>
          <w:szCs w:val="20"/>
        </w:rPr>
      </w:pPr>
      <w:r w:rsidRPr="00631A0F">
        <w:rPr>
          <w:sz w:val="20"/>
          <w:szCs w:val="20"/>
        </w:rPr>
        <w:t>wykonanie prac związanych z likwidacją placu budowy i jego zaplecza po zakończeniu robót oraz uporządkowaniem terenu budowy i zaplecza w sposób zgodny z wymogami Zamawiającego</w:t>
      </w:r>
      <w:r w:rsidR="00667916" w:rsidRPr="00631A0F">
        <w:rPr>
          <w:sz w:val="20"/>
          <w:szCs w:val="20"/>
        </w:rPr>
        <w:t>,</w:t>
      </w:r>
    </w:p>
    <w:p w14:paraId="48A234A1" w14:textId="77777777" w:rsidR="00667916" w:rsidRPr="00631A0F" w:rsidRDefault="00667916">
      <w:pPr>
        <w:pStyle w:val="Akapitzlist"/>
        <w:widowControl w:val="0"/>
        <w:numPr>
          <w:ilvl w:val="0"/>
          <w:numId w:val="24"/>
        </w:numPr>
        <w:spacing w:before="120" w:line="100" w:lineRule="atLeast"/>
        <w:jc w:val="both"/>
        <w:rPr>
          <w:sz w:val="20"/>
          <w:szCs w:val="20"/>
        </w:rPr>
      </w:pPr>
      <w:r w:rsidRPr="00631A0F">
        <w:rPr>
          <w:sz w:val="20"/>
          <w:szCs w:val="20"/>
        </w:rPr>
        <w:t>obsługę geodezyjną budowy.</w:t>
      </w:r>
    </w:p>
    <w:p w14:paraId="11C9ECCB" w14:textId="77777777" w:rsidR="005343BB" w:rsidRPr="00631A0F" w:rsidRDefault="005343BB">
      <w:pPr>
        <w:pStyle w:val="Akapitzlist"/>
        <w:widowControl w:val="0"/>
        <w:numPr>
          <w:ilvl w:val="0"/>
          <w:numId w:val="24"/>
        </w:numPr>
        <w:spacing w:before="120" w:line="100" w:lineRule="atLeast"/>
        <w:jc w:val="both"/>
        <w:rPr>
          <w:sz w:val="20"/>
          <w:szCs w:val="20"/>
        </w:rPr>
      </w:pPr>
      <w:r w:rsidRPr="00631A0F">
        <w:rPr>
          <w:sz w:val="20"/>
          <w:szCs w:val="20"/>
        </w:rPr>
        <w:lastRenderedPageBreak/>
        <w:t xml:space="preserve">dostawę i montaż wyposażenia kuchni, uruchomienie  urządzeń, szkolenie obsługi, </w:t>
      </w:r>
    </w:p>
    <w:p w14:paraId="0A8DD53B" w14:textId="77777777" w:rsidR="00456776" w:rsidRPr="00631A0F" w:rsidRDefault="00456776">
      <w:pPr>
        <w:pStyle w:val="Akapitzlist"/>
        <w:widowControl w:val="0"/>
        <w:numPr>
          <w:ilvl w:val="0"/>
          <w:numId w:val="24"/>
        </w:numPr>
        <w:spacing w:before="120" w:line="100" w:lineRule="atLeast"/>
        <w:jc w:val="both"/>
        <w:rPr>
          <w:sz w:val="20"/>
          <w:szCs w:val="20"/>
        </w:rPr>
      </w:pPr>
      <w:r w:rsidRPr="00631A0F">
        <w:rPr>
          <w:sz w:val="20"/>
          <w:szCs w:val="20"/>
        </w:rPr>
        <w:t xml:space="preserve">wystąpienie do  Powiatowego Inspektora Nadzoru Budowlanego dla powiatu opolskiego z wnioskiem o wydanie pozwolenia na użytkowanie, na podstawie upoważnienia Burmistrza, dołączenie wszystkich wymaganych dokumentów, uczestniczenie w wizji terenowej  oraz uzyskanie decyzji pozwolenia na użytkowanie,   </w:t>
      </w:r>
    </w:p>
    <w:p w14:paraId="7E39F5B9" w14:textId="77777777" w:rsidR="0008725E" w:rsidRPr="00631A0F" w:rsidRDefault="0008725E" w:rsidP="0008725E">
      <w:pPr>
        <w:widowControl w:val="0"/>
        <w:spacing w:before="120" w:line="100" w:lineRule="atLeast"/>
        <w:jc w:val="both"/>
        <w:rPr>
          <w:sz w:val="20"/>
          <w:szCs w:val="20"/>
        </w:rPr>
      </w:pPr>
      <w:r w:rsidRPr="00631A0F">
        <w:rPr>
          <w:sz w:val="20"/>
          <w:szCs w:val="20"/>
        </w:rPr>
        <w:t>c) dodatkowy zakres rzeczowy przedmiotu niniejszej umowy określają obowiązujące w postępowaniu zapisy specyfikacji warunków zamówienia (SWZ), w tym dokumentacja projektowa.</w:t>
      </w:r>
    </w:p>
    <w:p w14:paraId="1094AA61" w14:textId="77777777" w:rsidR="0008725E" w:rsidRPr="00631A0F" w:rsidRDefault="00ED7FD3" w:rsidP="00ED7FD3">
      <w:pPr>
        <w:widowControl w:val="0"/>
        <w:spacing w:before="120" w:line="100" w:lineRule="atLeast"/>
        <w:jc w:val="both"/>
        <w:rPr>
          <w:sz w:val="20"/>
          <w:szCs w:val="20"/>
        </w:rPr>
      </w:pPr>
      <w:r w:rsidRPr="00631A0F">
        <w:rPr>
          <w:sz w:val="20"/>
          <w:szCs w:val="20"/>
        </w:rPr>
        <w:t xml:space="preserve">2. </w:t>
      </w:r>
      <w:r w:rsidR="0008725E" w:rsidRPr="00631A0F">
        <w:rPr>
          <w:sz w:val="20"/>
          <w:szCs w:val="20"/>
        </w:rPr>
        <w:t>Oferta Wykonawcy stanowi załącznik nr 1  do niniejszej umowy i stanowi jej integralną część.</w:t>
      </w:r>
    </w:p>
    <w:p w14:paraId="3258FB91" w14:textId="77777777" w:rsidR="0008725E" w:rsidRPr="00631A0F" w:rsidRDefault="00CD099F" w:rsidP="00CD099F">
      <w:pPr>
        <w:widowControl w:val="0"/>
        <w:spacing w:before="120" w:line="100" w:lineRule="atLeast"/>
        <w:jc w:val="both"/>
        <w:rPr>
          <w:sz w:val="20"/>
          <w:szCs w:val="20"/>
        </w:rPr>
      </w:pPr>
      <w:r w:rsidRPr="00631A0F">
        <w:rPr>
          <w:sz w:val="20"/>
          <w:szCs w:val="20"/>
        </w:rPr>
        <w:t xml:space="preserve">3. </w:t>
      </w:r>
      <w:r w:rsidR="0008725E" w:rsidRPr="00631A0F">
        <w:rPr>
          <w:sz w:val="20"/>
          <w:szCs w:val="20"/>
        </w:rPr>
        <w:t>Zakres prac określony jest w sporządzonym przez Wykonawcę i zatwierdzonym przez Zamawiającego Harmonogramie rzeczowo-finansowym realizacji inwestycji, który stanowi załącznik nr 2 do umowy.</w:t>
      </w:r>
    </w:p>
    <w:p w14:paraId="1AB7C996" w14:textId="77777777" w:rsidR="00D072E3" w:rsidRPr="00631A0F" w:rsidRDefault="00CD099F" w:rsidP="00CD099F">
      <w:pPr>
        <w:widowControl w:val="0"/>
        <w:spacing w:before="120" w:line="100" w:lineRule="atLeast"/>
        <w:jc w:val="both"/>
        <w:rPr>
          <w:sz w:val="20"/>
          <w:szCs w:val="20"/>
        </w:rPr>
      </w:pPr>
      <w:r w:rsidRPr="00631A0F">
        <w:rPr>
          <w:sz w:val="20"/>
          <w:szCs w:val="20"/>
        </w:rPr>
        <w:t xml:space="preserve">4. </w:t>
      </w:r>
      <w:r w:rsidR="0008725E" w:rsidRPr="00631A0F">
        <w:rPr>
          <w:sz w:val="20"/>
          <w:szCs w:val="20"/>
        </w:rPr>
        <w:t>Zamawiający i Wykonawca wybrany w postępowaniu o udzielenie zamówienia obowiązani są współdziałać przy wykonaniu umowy w sprawie zamówienia publicznego w celu należytej realizacji zamówienia.</w:t>
      </w:r>
    </w:p>
    <w:p w14:paraId="17BD4627" w14:textId="77777777" w:rsidR="00C14AC9" w:rsidRPr="00631A0F" w:rsidRDefault="00CD099F" w:rsidP="00CD099F">
      <w:pPr>
        <w:widowControl w:val="0"/>
        <w:spacing w:before="120" w:line="100" w:lineRule="atLeast"/>
        <w:jc w:val="both"/>
        <w:rPr>
          <w:sz w:val="20"/>
          <w:szCs w:val="20"/>
        </w:rPr>
      </w:pPr>
      <w:r w:rsidRPr="00631A0F">
        <w:rPr>
          <w:sz w:val="20"/>
          <w:szCs w:val="20"/>
        </w:rPr>
        <w:t xml:space="preserve">5. </w:t>
      </w:r>
      <w:r w:rsidR="005D6C19" w:rsidRPr="00631A0F">
        <w:rPr>
          <w:sz w:val="20"/>
          <w:szCs w:val="20"/>
        </w:rPr>
        <w:t>Integralną częścią niniejszej umowy są następujące dokumenty:</w:t>
      </w:r>
    </w:p>
    <w:p w14:paraId="533904A8" w14:textId="77777777" w:rsidR="00C14AC9" w:rsidRPr="00631A0F" w:rsidRDefault="005D6C19" w:rsidP="006B4687">
      <w:pPr>
        <w:spacing w:before="120" w:line="264" w:lineRule="auto"/>
        <w:ind w:left="719"/>
        <w:jc w:val="both"/>
        <w:rPr>
          <w:sz w:val="20"/>
          <w:szCs w:val="20"/>
        </w:rPr>
      </w:pPr>
      <w:r w:rsidRPr="00631A0F">
        <w:rPr>
          <w:sz w:val="20"/>
          <w:szCs w:val="20"/>
        </w:rPr>
        <w:t>-oferta Wykonawcy wraz z załącznikami,</w:t>
      </w:r>
    </w:p>
    <w:p w14:paraId="4D748D9A" w14:textId="77777777" w:rsidR="00C14AC9" w:rsidRPr="00631A0F" w:rsidRDefault="005D6C19" w:rsidP="006B4687">
      <w:pPr>
        <w:widowControl w:val="0"/>
        <w:spacing w:before="120" w:line="264" w:lineRule="auto"/>
        <w:ind w:left="719"/>
        <w:jc w:val="both"/>
        <w:rPr>
          <w:sz w:val="20"/>
          <w:szCs w:val="20"/>
        </w:rPr>
      </w:pPr>
      <w:r w:rsidRPr="00631A0F">
        <w:rPr>
          <w:sz w:val="20"/>
          <w:szCs w:val="20"/>
        </w:rPr>
        <w:t>- Specyfikacja Warunków Zamówienia wraz z załącznikami</w:t>
      </w:r>
      <w:r w:rsidR="003D22E2" w:rsidRPr="00631A0F">
        <w:rPr>
          <w:sz w:val="20"/>
          <w:szCs w:val="20"/>
        </w:rPr>
        <w:t xml:space="preserve">. </w:t>
      </w:r>
    </w:p>
    <w:p w14:paraId="0B692E5B" w14:textId="77777777" w:rsidR="00C14AC9" w:rsidRPr="00631A0F" w:rsidRDefault="00CD099F" w:rsidP="00CD099F">
      <w:pPr>
        <w:widowControl w:val="0"/>
        <w:spacing w:before="120" w:line="100" w:lineRule="atLeast"/>
        <w:jc w:val="both"/>
        <w:rPr>
          <w:rFonts w:eastAsia="Calibri"/>
          <w:sz w:val="20"/>
          <w:szCs w:val="20"/>
        </w:rPr>
      </w:pPr>
      <w:r w:rsidRPr="00631A0F">
        <w:rPr>
          <w:rFonts w:eastAsia="Calibri"/>
          <w:sz w:val="20"/>
          <w:szCs w:val="20"/>
        </w:rPr>
        <w:t xml:space="preserve">6. </w:t>
      </w:r>
      <w:r w:rsidR="005D6C19" w:rsidRPr="00631A0F">
        <w:rPr>
          <w:rFonts w:eastAsia="Calibri"/>
          <w:sz w:val="20"/>
          <w:szCs w:val="20"/>
        </w:rPr>
        <w:t>Wykonawca oświadcza, że:</w:t>
      </w:r>
    </w:p>
    <w:p w14:paraId="5D2411A1" w14:textId="77777777" w:rsidR="006733D4" w:rsidRPr="00631A0F" w:rsidRDefault="006733D4" w:rsidP="00987740">
      <w:pPr>
        <w:pStyle w:val="Akapitzlist"/>
        <w:numPr>
          <w:ilvl w:val="0"/>
          <w:numId w:val="20"/>
        </w:numPr>
        <w:spacing w:before="120"/>
        <w:ind w:left="567" w:right="66" w:hanging="283"/>
        <w:contextualSpacing/>
        <w:jc w:val="both"/>
        <w:rPr>
          <w:rFonts w:eastAsia="Calibri"/>
          <w:sz w:val="20"/>
          <w:szCs w:val="20"/>
        </w:rPr>
      </w:pPr>
      <w:r w:rsidRPr="00631A0F">
        <w:rPr>
          <w:rFonts w:eastAsia="Calibri"/>
          <w:sz w:val="20"/>
          <w:szCs w:val="20"/>
        </w:rPr>
        <w:t xml:space="preserve">Szczegółowo zapoznał się z wymaganiami Zamawiającego, w tym ze Specyfikacją Warunków Zamówienia, które uwzględnił w swojej ofercie i dokonał należytej wyceny prac, a do których nie wnosi zastrzeżeń. </w:t>
      </w:r>
    </w:p>
    <w:p w14:paraId="4BC52CA6" w14:textId="77777777" w:rsidR="00C14AC9" w:rsidRPr="00631A0F" w:rsidRDefault="005D6C19" w:rsidP="00987740">
      <w:pPr>
        <w:pStyle w:val="Akapitzlist"/>
        <w:numPr>
          <w:ilvl w:val="0"/>
          <w:numId w:val="20"/>
        </w:numPr>
        <w:spacing w:before="120"/>
        <w:ind w:left="567" w:right="66" w:hanging="283"/>
        <w:contextualSpacing/>
        <w:jc w:val="both"/>
        <w:rPr>
          <w:rFonts w:eastAsia="Calibri"/>
          <w:sz w:val="20"/>
          <w:szCs w:val="20"/>
        </w:rPr>
      </w:pPr>
      <w:r w:rsidRPr="00631A0F">
        <w:rPr>
          <w:rFonts w:eastAsia="Calibri"/>
          <w:sz w:val="20"/>
          <w:szCs w:val="20"/>
        </w:rPr>
        <w:t>Na podstawie dokumentów otrzymanych od Zamawiającego posiadł znajomość ogólnych i</w:t>
      </w:r>
      <w:r w:rsidR="006733D4" w:rsidRPr="00631A0F">
        <w:rPr>
          <w:rFonts w:eastAsia="Calibri"/>
          <w:sz w:val="20"/>
          <w:szCs w:val="20"/>
        </w:rPr>
        <w:t> </w:t>
      </w:r>
      <w:r w:rsidRPr="00631A0F">
        <w:rPr>
          <w:rFonts w:eastAsia="Calibri"/>
          <w:sz w:val="20"/>
          <w:szCs w:val="20"/>
        </w:rPr>
        <w:t>szczególnych warunków związanych z obszarem objętym zadaniem i trudnościami jakie mogą wyniknąć z jego charakterystyki.</w:t>
      </w:r>
      <w:r w:rsidR="006733D4" w:rsidRPr="00631A0F">
        <w:rPr>
          <w:rFonts w:eastAsia="Calibri"/>
          <w:sz w:val="20"/>
          <w:szCs w:val="20"/>
        </w:rPr>
        <w:t xml:space="preserve">  </w:t>
      </w:r>
    </w:p>
    <w:p w14:paraId="664EAA01" w14:textId="77777777" w:rsidR="006733D4" w:rsidRPr="00631A0F" w:rsidRDefault="006733D4" w:rsidP="00987740">
      <w:pPr>
        <w:pStyle w:val="Akapitzlist"/>
        <w:numPr>
          <w:ilvl w:val="0"/>
          <w:numId w:val="20"/>
        </w:numPr>
        <w:spacing w:before="120"/>
        <w:ind w:left="567" w:right="66" w:hanging="283"/>
        <w:contextualSpacing/>
        <w:jc w:val="both"/>
        <w:rPr>
          <w:rFonts w:eastAsia="Calibri"/>
          <w:sz w:val="20"/>
          <w:szCs w:val="20"/>
        </w:rPr>
      </w:pPr>
      <w:r w:rsidRPr="00631A0F">
        <w:rPr>
          <w:rFonts w:eastAsia="Calibri"/>
          <w:sz w:val="20"/>
          <w:szCs w:val="20"/>
        </w:rPr>
        <w:t>Zapoznał się z terenem budowy do którego nie wnosi zastrzeżeń.</w:t>
      </w:r>
    </w:p>
    <w:p w14:paraId="72DCD010" w14:textId="77777777" w:rsidR="00C14AC9" w:rsidRPr="00631A0F" w:rsidRDefault="005D6C19" w:rsidP="00987740">
      <w:pPr>
        <w:numPr>
          <w:ilvl w:val="0"/>
          <w:numId w:val="20"/>
        </w:numPr>
        <w:spacing w:before="120"/>
        <w:ind w:left="567" w:right="66" w:hanging="283"/>
        <w:contextualSpacing/>
        <w:jc w:val="both"/>
        <w:rPr>
          <w:rFonts w:eastAsia="Calibri"/>
          <w:sz w:val="20"/>
          <w:szCs w:val="20"/>
        </w:rPr>
      </w:pPr>
      <w:r w:rsidRPr="00631A0F">
        <w:rPr>
          <w:rFonts w:eastAsia="Calibri"/>
          <w:sz w:val="20"/>
          <w:szCs w:val="20"/>
        </w:rPr>
        <w:t>Rozważył warunki realizacji umowy i wynikające z nich koszty oraz inne okoliczności niezbędne do zrealizowania powierzonego zadania.</w:t>
      </w:r>
    </w:p>
    <w:p w14:paraId="1C26DEA4" w14:textId="77777777" w:rsidR="00C14AC9" w:rsidRPr="00631A0F" w:rsidRDefault="005D6C19" w:rsidP="00987740">
      <w:pPr>
        <w:numPr>
          <w:ilvl w:val="0"/>
          <w:numId w:val="20"/>
        </w:numPr>
        <w:spacing w:before="120"/>
        <w:ind w:left="567" w:right="66" w:hanging="283"/>
        <w:contextualSpacing/>
        <w:jc w:val="both"/>
        <w:rPr>
          <w:rFonts w:eastAsia="Calibri"/>
          <w:sz w:val="20"/>
          <w:szCs w:val="20"/>
        </w:rPr>
      </w:pPr>
      <w:r w:rsidRPr="00631A0F">
        <w:rPr>
          <w:rFonts w:eastAsia="Calibri"/>
          <w:sz w:val="20"/>
          <w:szCs w:val="20"/>
        </w:rPr>
        <w:t>Posiada wymagane obowiązującymi przepisami uprawnienia, konieczne doświadczenie i</w:t>
      </w:r>
      <w:r w:rsidR="006733D4" w:rsidRPr="00631A0F">
        <w:rPr>
          <w:rFonts w:eastAsia="Calibri"/>
          <w:sz w:val="20"/>
          <w:szCs w:val="20"/>
        </w:rPr>
        <w:t> </w:t>
      </w:r>
      <w:r w:rsidRPr="00631A0F">
        <w:rPr>
          <w:rFonts w:eastAsia="Calibri"/>
          <w:sz w:val="20"/>
          <w:szCs w:val="20"/>
        </w:rPr>
        <w:t>profesjonalne kwalifikacje do wykonania Przedmiotu Umowy, jak również dysponuje niezbędnym zapleczem technicznym i osobowym do ich przeprowadzenia i nie widzi przeszkód do pełnego i</w:t>
      </w:r>
      <w:r w:rsidR="006733D4" w:rsidRPr="00631A0F">
        <w:rPr>
          <w:rFonts w:eastAsia="Calibri"/>
          <w:sz w:val="20"/>
          <w:szCs w:val="20"/>
        </w:rPr>
        <w:t> </w:t>
      </w:r>
      <w:r w:rsidRPr="00631A0F">
        <w:rPr>
          <w:rFonts w:eastAsia="Calibri"/>
          <w:sz w:val="20"/>
          <w:szCs w:val="20"/>
        </w:rPr>
        <w:t>terminowego wykonania niniejszej umowy.</w:t>
      </w:r>
    </w:p>
    <w:p w14:paraId="1A37F18D" w14:textId="0ABDDADA" w:rsidR="00E56D36" w:rsidRPr="00631A0F" w:rsidRDefault="00E56D36" w:rsidP="00E56D36">
      <w:pPr>
        <w:spacing w:before="120"/>
        <w:ind w:left="284" w:right="66"/>
        <w:contextualSpacing/>
        <w:jc w:val="both"/>
        <w:rPr>
          <w:rFonts w:eastAsia="Calibri"/>
          <w:sz w:val="20"/>
          <w:szCs w:val="20"/>
        </w:rPr>
      </w:pPr>
      <w:r w:rsidRPr="00631A0F">
        <w:rPr>
          <w:rFonts w:eastAsia="Calibri"/>
          <w:sz w:val="20"/>
          <w:szCs w:val="20"/>
        </w:rPr>
        <w:t xml:space="preserve">7. </w:t>
      </w:r>
      <w:r w:rsidR="00B63182" w:rsidRPr="00631A0F">
        <w:rPr>
          <w:rFonts w:eastAsia="Calibri"/>
          <w:sz w:val="20"/>
          <w:szCs w:val="20"/>
        </w:rPr>
        <w:t>Zamawiający zwraca uwagę, że r</w:t>
      </w:r>
      <w:r w:rsidR="009A7DD0" w:rsidRPr="00631A0F">
        <w:rPr>
          <w:rFonts w:eastAsia="Calibri"/>
          <w:sz w:val="20"/>
          <w:szCs w:val="20"/>
        </w:rPr>
        <w:t>oboty będą prowadzone na czynnym obiekcie, wobec czego Wykonawca musi uwzględnić wynikające stąd ograniczenia i konieczność wyk</w:t>
      </w:r>
      <w:r w:rsidR="00456776" w:rsidRPr="00631A0F">
        <w:rPr>
          <w:rFonts w:eastAsia="Calibri"/>
          <w:sz w:val="20"/>
          <w:szCs w:val="20"/>
        </w:rPr>
        <w:t xml:space="preserve">onania dodatkowych zabezpieczeń, celem zapewnienia dostępu do obiektu, </w:t>
      </w:r>
      <w:r w:rsidR="009A7DD0" w:rsidRPr="00631A0F">
        <w:rPr>
          <w:rFonts w:eastAsia="Calibri"/>
          <w:sz w:val="20"/>
          <w:szCs w:val="20"/>
        </w:rPr>
        <w:t xml:space="preserve"> w tym w szczególności prowadzenie robót w taki sposób aby nie zanieczyszczać terenu  nie objętego robotami i nie utrudniać pracy w pozostałych częściach budynku. </w:t>
      </w:r>
    </w:p>
    <w:p w14:paraId="6F3A7BFF" w14:textId="77777777" w:rsidR="00C14AC9" w:rsidRPr="00631A0F" w:rsidRDefault="005D6C19">
      <w:pPr>
        <w:spacing w:before="240" w:line="100" w:lineRule="atLeast"/>
        <w:jc w:val="center"/>
        <w:rPr>
          <w:b/>
          <w:bCs/>
          <w:sz w:val="20"/>
          <w:szCs w:val="20"/>
        </w:rPr>
      </w:pPr>
      <w:r w:rsidRPr="00631A0F">
        <w:rPr>
          <w:b/>
          <w:bCs/>
          <w:sz w:val="20"/>
          <w:szCs w:val="20"/>
        </w:rPr>
        <w:t>§ 2</w:t>
      </w:r>
    </w:p>
    <w:p w14:paraId="31B3D44F" w14:textId="77777777" w:rsidR="00C14AC9" w:rsidRPr="00631A0F" w:rsidRDefault="005D6C19" w:rsidP="00984B48">
      <w:pPr>
        <w:spacing w:after="240" w:line="100" w:lineRule="atLeast"/>
        <w:jc w:val="center"/>
        <w:rPr>
          <w:b/>
          <w:bCs/>
          <w:sz w:val="20"/>
          <w:szCs w:val="20"/>
        </w:rPr>
      </w:pPr>
      <w:r w:rsidRPr="00631A0F">
        <w:rPr>
          <w:b/>
          <w:bCs/>
          <w:sz w:val="20"/>
          <w:szCs w:val="20"/>
        </w:rPr>
        <w:t>Obowiązki Wykonawcy</w:t>
      </w:r>
    </w:p>
    <w:p w14:paraId="5AE4991D" w14:textId="77777777" w:rsidR="00151391" w:rsidRPr="00631A0F" w:rsidRDefault="00CD099F" w:rsidP="00CD099F">
      <w:pPr>
        <w:widowControl w:val="0"/>
        <w:spacing w:before="120" w:line="100" w:lineRule="atLeast"/>
        <w:jc w:val="both"/>
        <w:rPr>
          <w:sz w:val="20"/>
          <w:szCs w:val="20"/>
        </w:rPr>
      </w:pPr>
      <w:bookmarkStart w:id="2" w:name="_Hlk65748984"/>
      <w:r w:rsidRPr="00631A0F">
        <w:rPr>
          <w:sz w:val="20"/>
          <w:szCs w:val="20"/>
        </w:rPr>
        <w:t xml:space="preserve">1. </w:t>
      </w:r>
      <w:r w:rsidR="00BB191B" w:rsidRPr="00631A0F">
        <w:rPr>
          <w:sz w:val="20"/>
          <w:szCs w:val="20"/>
        </w:rPr>
        <w:t xml:space="preserve">Wykonawca </w:t>
      </w:r>
      <w:r w:rsidR="00984B48" w:rsidRPr="00631A0F">
        <w:rPr>
          <w:sz w:val="20"/>
          <w:szCs w:val="20"/>
        </w:rPr>
        <w:t xml:space="preserve">zobowiązuje się do </w:t>
      </w:r>
      <w:r w:rsidR="00BB191B" w:rsidRPr="00631A0F">
        <w:rPr>
          <w:sz w:val="20"/>
          <w:szCs w:val="20"/>
        </w:rPr>
        <w:t>wykona</w:t>
      </w:r>
      <w:r w:rsidR="00984B48" w:rsidRPr="00631A0F">
        <w:rPr>
          <w:sz w:val="20"/>
          <w:szCs w:val="20"/>
        </w:rPr>
        <w:t>nia</w:t>
      </w:r>
      <w:r w:rsidR="00BB191B" w:rsidRPr="00631A0F">
        <w:rPr>
          <w:sz w:val="20"/>
          <w:szCs w:val="20"/>
        </w:rPr>
        <w:t xml:space="preserve"> przedmiot</w:t>
      </w:r>
      <w:r w:rsidR="00984B48" w:rsidRPr="00631A0F">
        <w:rPr>
          <w:sz w:val="20"/>
          <w:szCs w:val="20"/>
        </w:rPr>
        <w:t>u</w:t>
      </w:r>
      <w:r w:rsidR="00BB191B" w:rsidRPr="00631A0F">
        <w:rPr>
          <w:sz w:val="20"/>
          <w:szCs w:val="20"/>
        </w:rPr>
        <w:t xml:space="preserve"> umowy </w:t>
      </w:r>
      <w:r w:rsidR="00AB1C5E" w:rsidRPr="00631A0F">
        <w:rPr>
          <w:sz w:val="20"/>
          <w:szCs w:val="20"/>
        </w:rPr>
        <w:t xml:space="preserve">z najwyższą starannością, profesjonalnie, bez wad i zgodnie z zasadami wiedzy technicznej, normami i wytycznymi oraz w oparciu o obowiązujące przepisy prawa. </w:t>
      </w:r>
    </w:p>
    <w:p w14:paraId="0ED2D324" w14:textId="77777777" w:rsidR="009A1C40" w:rsidRPr="00631A0F" w:rsidRDefault="00CD099F" w:rsidP="00CD099F">
      <w:pPr>
        <w:widowControl w:val="0"/>
        <w:spacing w:before="120" w:line="100" w:lineRule="atLeast"/>
        <w:jc w:val="both"/>
        <w:rPr>
          <w:sz w:val="20"/>
          <w:szCs w:val="20"/>
        </w:rPr>
      </w:pPr>
      <w:r w:rsidRPr="00631A0F">
        <w:rPr>
          <w:sz w:val="20"/>
          <w:szCs w:val="20"/>
        </w:rPr>
        <w:t xml:space="preserve">2. </w:t>
      </w:r>
      <w:r w:rsidR="009A1C40" w:rsidRPr="00631A0F">
        <w:rPr>
          <w:sz w:val="20"/>
          <w:szCs w:val="20"/>
        </w:rPr>
        <w:t>Wykonawca jest zobowiązany zapewnić wykonanie prac objętych</w:t>
      </w:r>
      <w:r w:rsidR="00816E2E" w:rsidRPr="00631A0F">
        <w:rPr>
          <w:sz w:val="20"/>
          <w:szCs w:val="20"/>
        </w:rPr>
        <w:t xml:space="preserve"> przedmiotem</w:t>
      </w:r>
      <w:r w:rsidR="009A1C40" w:rsidRPr="00631A0F">
        <w:rPr>
          <w:sz w:val="20"/>
          <w:szCs w:val="20"/>
        </w:rPr>
        <w:t xml:space="preserve"> umowy przez osoby</w:t>
      </w:r>
      <w:r w:rsidR="00CB5CE1" w:rsidRPr="00631A0F">
        <w:rPr>
          <w:sz w:val="20"/>
          <w:szCs w:val="20"/>
        </w:rPr>
        <w:t>, kadrę</w:t>
      </w:r>
      <w:r w:rsidR="00970ABD" w:rsidRPr="00631A0F">
        <w:rPr>
          <w:sz w:val="20"/>
          <w:szCs w:val="20"/>
        </w:rPr>
        <w:t xml:space="preserve">                 </w:t>
      </w:r>
      <w:r w:rsidR="009A1C40" w:rsidRPr="00631A0F">
        <w:rPr>
          <w:sz w:val="20"/>
          <w:szCs w:val="20"/>
        </w:rPr>
        <w:t xml:space="preserve"> </w:t>
      </w:r>
      <w:r w:rsidR="00CB5CE1" w:rsidRPr="00631A0F">
        <w:rPr>
          <w:sz w:val="20"/>
          <w:szCs w:val="20"/>
        </w:rPr>
        <w:t xml:space="preserve">i nadzór </w:t>
      </w:r>
      <w:r w:rsidR="009A1C40" w:rsidRPr="00631A0F">
        <w:rPr>
          <w:sz w:val="20"/>
          <w:szCs w:val="20"/>
        </w:rPr>
        <w:t xml:space="preserve">posiadające stosowne uprawnienia i kwalifikacje zawodowe. </w:t>
      </w:r>
    </w:p>
    <w:p w14:paraId="48FACB3E" w14:textId="77777777" w:rsidR="00AB1C5E" w:rsidRPr="00631A0F" w:rsidRDefault="00CD099F" w:rsidP="00CD099F">
      <w:pPr>
        <w:widowControl w:val="0"/>
        <w:spacing w:before="120" w:line="100" w:lineRule="atLeast"/>
        <w:jc w:val="both"/>
        <w:rPr>
          <w:sz w:val="20"/>
          <w:szCs w:val="20"/>
        </w:rPr>
      </w:pPr>
      <w:r w:rsidRPr="00631A0F">
        <w:rPr>
          <w:rFonts w:eastAsia="Calibri"/>
          <w:sz w:val="20"/>
          <w:szCs w:val="20"/>
        </w:rPr>
        <w:t xml:space="preserve">3. </w:t>
      </w:r>
      <w:r w:rsidR="00AB1C5E" w:rsidRPr="00631A0F">
        <w:rPr>
          <w:rFonts w:eastAsia="Calibri"/>
          <w:sz w:val="20"/>
          <w:szCs w:val="20"/>
        </w:rPr>
        <w:t>Wykonawca jest zobowiązany, bez dodatkowego wynagrodzenia, do brania udziału w naradach</w:t>
      </w:r>
      <w:r w:rsidR="0019296C" w:rsidRPr="00631A0F">
        <w:rPr>
          <w:rFonts w:eastAsia="Calibri"/>
          <w:sz w:val="20"/>
          <w:szCs w:val="20"/>
        </w:rPr>
        <w:t xml:space="preserve"> i</w:t>
      </w:r>
      <w:r w:rsidR="00984B48" w:rsidRPr="00631A0F">
        <w:rPr>
          <w:rFonts w:eastAsia="Calibri"/>
          <w:sz w:val="20"/>
          <w:szCs w:val="20"/>
        </w:rPr>
        <w:t> </w:t>
      </w:r>
      <w:r w:rsidR="00AB1C5E" w:rsidRPr="00631A0F">
        <w:rPr>
          <w:rFonts w:eastAsia="Calibri"/>
          <w:sz w:val="20"/>
          <w:szCs w:val="20"/>
        </w:rPr>
        <w:t xml:space="preserve">spotkaniach </w:t>
      </w:r>
      <w:r w:rsidR="0019296C" w:rsidRPr="00631A0F">
        <w:rPr>
          <w:rFonts w:eastAsia="Calibri"/>
          <w:sz w:val="20"/>
          <w:szCs w:val="20"/>
        </w:rPr>
        <w:t xml:space="preserve">dotyczących realizowanego przedmiotu zamówienia. </w:t>
      </w:r>
    </w:p>
    <w:p w14:paraId="5853E815" w14:textId="77777777" w:rsidR="00AB1C5E" w:rsidRPr="00631A0F" w:rsidRDefault="00CD099F" w:rsidP="00CD099F">
      <w:pPr>
        <w:widowControl w:val="0"/>
        <w:spacing w:before="120" w:line="100" w:lineRule="atLeast"/>
        <w:jc w:val="both"/>
        <w:rPr>
          <w:sz w:val="20"/>
          <w:szCs w:val="20"/>
        </w:rPr>
      </w:pPr>
      <w:r w:rsidRPr="00631A0F">
        <w:rPr>
          <w:rFonts w:eastAsia="Calibri"/>
          <w:sz w:val="20"/>
          <w:szCs w:val="20"/>
        </w:rPr>
        <w:t xml:space="preserve">4. </w:t>
      </w:r>
      <w:r w:rsidR="00AB1C5E" w:rsidRPr="00631A0F">
        <w:rPr>
          <w:rFonts w:eastAsia="Calibri"/>
          <w:sz w:val="20"/>
          <w:szCs w:val="20"/>
        </w:rPr>
        <w:t>Wykonawca jest zobowiązany, bez dodatkowego wynagrodzenia, udzielać w wyznaczonych terminach odpowiedzi na pisma Zamawiającego oraz urzędów prowadzących postępowania administracyjne w</w:t>
      </w:r>
      <w:r w:rsidR="00984B48" w:rsidRPr="00631A0F">
        <w:rPr>
          <w:rFonts w:eastAsia="Calibri"/>
          <w:sz w:val="20"/>
          <w:szCs w:val="20"/>
        </w:rPr>
        <w:t> </w:t>
      </w:r>
      <w:r w:rsidR="00AB1C5E" w:rsidRPr="00631A0F">
        <w:rPr>
          <w:rFonts w:eastAsia="Calibri"/>
          <w:sz w:val="20"/>
          <w:szCs w:val="20"/>
        </w:rPr>
        <w:t xml:space="preserve">sprawie wydania decyzji niezbędnych do wykonania </w:t>
      </w:r>
      <w:r w:rsidR="00F47B64" w:rsidRPr="00631A0F">
        <w:rPr>
          <w:rFonts w:eastAsia="Calibri"/>
          <w:sz w:val="20"/>
          <w:szCs w:val="20"/>
        </w:rPr>
        <w:t xml:space="preserve">przedmiotu </w:t>
      </w:r>
      <w:r w:rsidR="00AB1C5E" w:rsidRPr="00631A0F">
        <w:rPr>
          <w:rFonts w:eastAsia="Calibri"/>
          <w:sz w:val="20"/>
          <w:szCs w:val="20"/>
        </w:rPr>
        <w:t>zamówienia</w:t>
      </w:r>
      <w:r w:rsidR="00984B48" w:rsidRPr="00631A0F">
        <w:rPr>
          <w:rFonts w:eastAsia="Calibri"/>
          <w:sz w:val="20"/>
          <w:szCs w:val="20"/>
        </w:rPr>
        <w:t>.</w:t>
      </w:r>
    </w:p>
    <w:p w14:paraId="25FB5050" w14:textId="77777777" w:rsidR="00432AFD" w:rsidRPr="00631A0F" w:rsidRDefault="00667916" w:rsidP="00CD099F">
      <w:pPr>
        <w:widowControl w:val="0"/>
        <w:spacing w:before="120" w:line="100" w:lineRule="atLeast"/>
        <w:jc w:val="both"/>
        <w:rPr>
          <w:sz w:val="20"/>
          <w:szCs w:val="20"/>
        </w:rPr>
      </w:pPr>
      <w:r w:rsidRPr="00631A0F">
        <w:rPr>
          <w:sz w:val="20"/>
          <w:szCs w:val="20"/>
        </w:rPr>
        <w:t>5</w:t>
      </w:r>
      <w:r w:rsidR="00CD099F" w:rsidRPr="00631A0F">
        <w:rPr>
          <w:sz w:val="20"/>
          <w:szCs w:val="20"/>
        </w:rPr>
        <w:t xml:space="preserve">. </w:t>
      </w:r>
      <w:r w:rsidR="00432AFD" w:rsidRPr="00631A0F">
        <w:rPr>
          <w:sz w:val="20"/>
          <w:szCs w:val="20"/>
        </w:rPr>
        <w:t>Wykonawca oświadcza, że zarówno on, jak i jego pracownicy lub inne osoby albo podmioty, którym powierzy wykonanie części przedmiotu umowy, posiadają ubezpieczenia odpowiedzialności cywilnej za szkody, które mogą wyniknąć w następstwie ich działania lub zaniechania, w związku z</w:t>
      </w:r>
      <w:r w:rsidR="00C03B38" w:rsidRPr="00631A0F">
        <w:rPr>
          <w:sz w:val="20"/>
          <w:szCs w:val="20"/>
        </w:rPr>
        <w:t> </w:t>
      </w:r>
      <w:r w:rsidR="00432AFD" w:rsidRPr="00631A0F">
        <w:rPr>
          <w:sz w:val="20"/>
          <w:szCs w:val="20"/>
        </w:rPr>
        <w:t>wykonywaniem samodzielnej funkcji technicznej w budownictwie – zgodnie z wymogami Izb Architektów lub Izb Inżynierów.</w:t>
      </w:r>
    </w:p>
    <w:p w14:paraId="3544C902" w14:textId="77777777" w:rsidR="00816E2E" w:rsidRPr="00631A0F" w:rsidRDefault="00667916" w:rsidP="00CD099F">
      <w:pPr>
        <w:widowControl w:val="0"/>
        <w:spacing w:before="120" w:line="100" w:lineRule="atLeast"/>
        <w:jc w:val="both"/>
        <w:rPr>
          <w:sz w:val="20"/>
          <w:szCs w:val="20"/>
        </w:rPr>
      </w:pPr>
      <w:r w:rsidRPr="00631A0F">
        <w:rPr>
          <w:rFonts w:eastAsia="Calibri"/>
          <w:sz w:val="20"/>
          <w:szCs w:val="20"/>
        </w:rPr>
        <w:t>6</w:t>
      </w:r>
      <w:r w:rsidR="00CD099F" w:rsidRPr="00631A0F">
        <w:rPr>
          <w:rFonts w:eastAsia="Calibri"/>
          <w:sz w:val="20"/>
          <w:szCs w:val="20"/>
        </w:rPr>
        <w:t xml:space="preserve">. </w:t>
      </w:r>
      <w:r w:rsidR="00816E2E" w:rsidRPr="00631A0F">
        <w:rPr>
          <w:rFonts w:eastAsia="Calibri"/>
          <w:sz w:val="20"/>
          <w:szCs w:val="20"/>
        </w:rPr>
        <w:t xml:space="preserve">Wykonawca </w:t>
      </w:r>
      <w:r w:rsidR="00F21722" w:rsidRPr="00631A0F">
        <w:rPr>
          <w:rFonts w:eastAsia="Calibri"/>
          <w:sz w:val="20"/>
          <w:szCs w:val="20"/>
        </w:rPr>
        <w:t xml:space="preserve">zobowiązuje się posiadać aktualne ubezpieczenie od odpowiedzialności cywilnej w zakresie prowadzonej działalności gospodarczej i utrzymywać je przez cały okres obowiązywania niniejszej umowy, na </w:t>
      </w:r>
      <w:r w:rsidR="00F21722" w:rsidRPr="00631A0F">
        <w:rPr>
          <w:rFonts w:eastAsia="Calibri"/>
          <w:sz w:val="20"/>
          <w:szCs w:val="20"/>
        </w:rPr>
        <w:lastRenderedPageBreak/>
        <w:t>sumę gwarancyjną nie mniejszą niż</w:t>
      </w:r>
      <w:r w:rsidR="009D181C" w:rsidRPr="00631A0F">
        <w:rPr>
          <w:rFonts w:eastAsia="Calibri"/>
          <w:sz w:val="20"/>
          <w:szCs w:val="20"/>
        </w:rPr>
        <w:t xml:space="preserve"> </w:t>
      </w:r>
      <w:r w:rsidR="004618AA" w:rsidRPr="00631A0F">
        <w:rPr>
          <w:rFonts w:eastAsia="Calibri"/>
          <w:sz w:val="20"/>
          <w:szCs w:val="20"/>
        </w:rPr>
        <w:t>7</w:t>
      </w:r>
      <w:r w:rsidR="009D181C" w:rsidRPr="00631A0F">
        <w:rPr>
          <w:rFonts w:eastAsia="Calibri"/>
          <w:sz w:val="20"/>
          <w:szCs w:val="20"/>
        </w:rPr>
        <w:t>00 000,00</w:t>
      </w:r>
      <w:r w:rsidR="00F21722" w:rsidRPr="00631A0F">
        <w:rPr>
          <w:rFonts w:eastAsia="Calibri"/>
          <w:sz w:val="20"/>
          <w:szCs w:val="20"/>
        </w:rPr>
        <w:t xml:space="preserve"> tyś. zł.</w:t>
      </w:r>
    </w:p>
    <w:p w14:paraId="2AE01131" w14:textId="77777777" w:rsidR="00C03B38" w:rsidRPr="00631A0F" w:rsidRDefault="00667916" w:rsidP="00CD099F">
      <w:pPr>
        <w:widowControl w:val="0"/>
        <w:spacing w:before="120" w:line="100" w:lineRule="atLeast"/>
        <w:jc w:val="both"/>
        <w:rPr>
          <w:sz w:val="20"/>
          <w:szCs w:val="20"/>
        </w:rPr>
      </w:pPr>
      <w:r w:rsidRPr="00631A0F">
        <w:rPr>
          <w:rFonts w:eastAsia="Calibri"/>
          <w:sz w:val="20"/>
          <w:szCs w:val="20"/>
        </w:rPr>
        <w:t>7</w:t>
      </w:r>
      <w:r w:rsidR="00CD099F" w:rsidRPr="00631A0F">
        <w:rPr>
          <w:rFonts w:eastAsia="Calibri"/>
          <w:sz w:val="20"/>
          <w:szCs w:val="20"/>
        </w:rPr>
        <w:t xml:space="preserve">. </w:t>
      </w:r>
      <w:r w:rsidR="00C03B38" w:rsidRPr="00631A0F">
        <w:rPr>
          <w:rFonts w:eastAsia="Calibri"/>
          <w:sz w:val="20"/>
          <w:szCs w:val="20"/>
        </w:rPr>
        <w:t>Wykonawca jest zobowiązany dostarczyć Zamawiającemu potwierdzoną za zgodność z oryginałem kserokopię polisy</w:t>
      </w:r>
      <w:r w:rsidR="00D4775A" w:rsidRPr="00631A0F">
        <w:rPr>
          <w:rFonts w:eastAsia="Calibri"/>
          <w:sz w:val="20"/>
          <w:szCs w:val="20"/>
        </w:rPr>
        <w:t xml:space="preserve"> ubezpieczeniowej</w:t>
      </w:r>
      <w:r w:rsidR="00C03B38" w:rsidRPr="00631A0F">
        <w:rPr>
          <w:rFonts w:eastAsia="Calibri"/>
          <w:sz w:val="20"/>
          <w:szCs w:val="20"/>
        </w:rPr>
        <w:t xml:space="preserve"> najpóźniej w dniu podpisania protokołu przekazania placu budowy. </w:t>
      </w:r>
    </w:p>
    <w:p w14:paraId="710058DE" w14:textId="77777777" w:rsidR="00667916" w:rsidRPr="00631A0F" w:rsidRDefault="00667916" w:rsidP="005B531F">
      <w:pPr>
        <w:widowControl w:val="0"/>
        <w:spacing w:before="120" w:line="100" w:lineRule="atLeast"/>
        <w:jc w:val="both"/>
        <w:rPr>
          <w:sz w:val="20"/>
          <w:szCs w:val="20"/>
        </w:rPr>
      </w:pPr>
      <w:r w:rsidRPr="00631A0F">
        <w:rPr>
          <w:rFonts w:eastAsia="Calibri"/>
          <w:sz w:val="20"/>
          <w:szCs w:val="20"/>
        </w:rPr>
        <w:t>8</w:t>
      </w:r>
      <w:r w:rsidR="00CD099F" w:rsidRPr="00631A0F">
        <w:rPr>
          <w:rFonts w:eastAsia="Calibri"/>
          <w:sz w:val="20"/>
          <w:szCs w:val="20"/>
        </w:rPr>
        <w:t xml:space="preserve">. </w:t>
      </w:r>
      <w:r w:rsidR="00C03B38" w:rsidRPr="00631A0F">
        <w:rPr>
          <w:rFonts w:eastAsia="Calibri"/>
          <w:sz w:val="20"/>
          <w:szCs w:val="20"/>
        </w:rPr>
        <w:t>Jeżeli termin polisy</w:t>
      </w:r>
      <w:r w:rsidR="00D4775A" w:rsidRPr="00631A0F">
        <w:rPr>
          <w:rFonts w:eastAsia="Calibri"/>
          <w:sz w:val="20"/>
          <w:szCs w:val="20"/>
        </w:rPr>
        <w:t xml:space="preserve"> ubezpieczeniowej</w:t>
      </w:r>
      <w:r w:rsidR="00C03B38" w:rsidRPr="00631A0F">
        <w:rPr>
          <w:rFonts w:eastAsia="Calibri"/>
          <w:sz w:val="20"/>
          <w:szCs w:val="20"/>
        </w:rPr>
        <w:t xml:space="preserve"> wygaśnie w trakcie realizacji zadania Wykonawca zobowiązany jest odnowić polisę co najmniej 7 dni przed upływem jej terminu i przedłożyć Zamawiającemu potwierdzoną za zgodność z oryginałem kserokopię nowej polisy. </w:t>
      </w:r>
      <w:bookmarkEnd w:id="2"/>
    </w:p>
    <w:p w14:paraId="355E3536" w14:textId="77777777" w:rsidR="009D7775" w:rsidRPr="00631A0F" w:rsidRDefault="009D7775" w:rsidP="00151391">
      <w:pPr>
        <w:spacing w:before="240" w:line="100" w:lineRule="atLeast"/>
        <w:ind w:left="142"/>
        <w:jc w:val="both"/>
        <w:rPr>
          <w:b/>
          <w:sz w:val="20"/>
          <w:szCs w:val="20"/>
        </w:rPr>
      </w:pPr>
    </w:p>
    <w:p w14:paraId="7A2C1621" w14:textId="77777777" w:rsidR="00151391" w:rsidRPr="00631A0F" w:rsidRDefault="005D6C19" w:rsidP="00151391">
      <w:pPr>
        <w:spacing w:before="240" w:line="100" w:lineRule="atLeast"/>
        <w:ind w:left="142"/>
        <w:jc w:val="both"/>
        <w:rPr>
          <w:b/>
          <w:sz w:val="20"/>
          <w:szCs w:val="20"/>
        </w:rPr>
      </w:pPr>
      <w:r w:rsidRPr="00631A0F">
        <w:rPr>
          <w:b/>
          <w:sz w:val="20"/>
          <w:szCs w:val="20"/>
        </w:rPr>
        <w:t>Bezpieczeństwo i organizacja budow</w:t>
      </w:r>
      <w:r w:rsidR="00151391" w:rsidRPr="00631A0F">
        <w:rPr>
          <w:b/>
          <w:sz w:val="20"/>
          <w:szCs w:val="20"/>
        </w:rPr>
        <w:t>y</w:t>
      </w:r>
    </w:p>
    <w:p w14:paraId="0859F511" w14:textId="68E9FA1D" w:rsidR="002A22C4" w:rsidRPr="00631A0F" w:rsidRDefault="00F21722" w:rsidP="00F21722">
      <w:pPr>
        <w:widowControl w:val="0"/>
        <w:spacing w:before="120" w:line="100" w:lineRule="atLeast"/>
        <w:jc w:val="both"/>
        <w:rPr>
          <w:sz w:val="20"/>
          <w:szCs w:val="20"/>
        </w:rPr>
      </w:pPr>
      <w:r w:rsidRPr="00631A0F">
        <w:rPr>
          <w:sz w:val="20"/>
          <w:szCs w:val="20"/>
        </w:rPr>
        <w:t xml:space="preserve">1. </w:t>
      </w:r>
      <w:r w:rsidR="00151391" w:rsidRPr="00631A0F">
        <w:rPr>
          <w:sz w:val="20"/>
          <w:szCs w:val="20"/>
        </w:rPr>
        <w:t xml:space="preserve">Wykonawca może przystąpić do </w:t>
      </w:r>
      <w:r w:rsidR="00456776" w:rsidRPr="00631A0F">
        <w:rPr>
          <w:sz w:val="20"/>
          <w:szCs w:val="20"/>
        </w:rPr>
        <w:t xml:space="preserve">organizacji budowy  </w:t>
      </w:r>
      <w:r w:rsidR="00151391" w:rsidRPr="00631A0F">
        <w:rPr>
          <w:sz w:val="20"/>
          <w:szCs w:val="20"/>
        </w:rPr>
        <w:t>dopiero po protokolarnym przejęciu placu budowy</w:t>
      </w:r>
      <w:r w:rsidR="003D0F68">
        <w:rPr>
          <w:sz w:val="20"/>
          <w:szCs w:val="20"/>
        </w:rPr>
        <w:t xml:space="preserve"> tj. w dniu ………………………..</w:t>
      </w:r>
      <w:r w:rsidR="00B63182" w:rsidRPr="00631A0F">
        <w:rPr>
          <w:sz w:val="20"/>
          <w:szCs w:val="20"/>
        </w:rPr>
        <w:t xml:space="preserve">, a do robót budowalnych </w:t>
      </w:r>
      <w:r w:rsidR="00DB43CB" w:rsidRPr="00631A0F">
        <w:rPr>
          <w:sz w:val="20"/>
          <w:szCs w:val="20"/>
        </w:rPr>
        <w:t xml:space="preserve">nie wcześniej niż w terminie wskazanym w </w:t>
      </w:r>
      <w:r w:rsidR="00B63182" w:rsidRPr="00631A0F">
        <w:rPr>
          <w:sz w:val="20"/>
          <w:szCs w:val="20"/>
        </w:rPr>
        <w:t xml:space="preserve"> </w:t>
      </w:r>
      <w:r w:rsidR="00DB43CB" w:rsidRPr="00631A0F">
        <w:rPr>
          <w:sz w:val="20"/>
          <w:szCs w:val="20"/>
        </w:rPr>
        <w:t>§ 3 ust. 3.</w:t>
      </w:r>
    </w:p>
    <w:p w14:paraId="7E1B3110" w14:textId="251A8BE8" w:rsidR="009B4127" w:rsidRPr="00631A0F" w:rsidRDefault="00F21722" w:rsidP="00F21722">
      <w:pPr>
        <w:widowControl w:val="0"/>
        <w:spacing w:before="120" w:line="100" w:lineRule="atLeast"/>
        <w:jc w:val="both"/>
        <w:rPr>
          <w:sz w:val="20"/>
          <w:szCs w:val="20"/>
        </w:rPr>
      </w:pPr>
      <w:r w:rsidRPr="00631A0F">
        <w:rPr>
          <w:sz w:val="20"/>
          <w:szCs w:val="20"/>
        </w:rPr>
        <w:t xml:space="preserve">2. </w:t>
      </w:r>
      <w:r w:rsidR="009B4127" w:rsidRPr="00631A0F">
        <w:rPr>
          <w:sz w:val="20"/>
          <w:szCs w:val="20"/>
        </w:rPr>
        <w:t>Wykonawca zobowiązuje się do wykonania przedmiotu umowy zgodnie z</w:t>
      </w:r>
      <w:r w:rsidR="00B63182" w:rsidRPr="00631A0F">
        <w:rPr>
          <w:sz w:val="20"/>
          <w:szCs w:val="20"/>
        </w:rPr>
        <w:t xml:space="preserve"> warunkami</w:t>
      </w:r>
      <w:r w:rsidR="009B4127" w:rsidRPr="00631A0F">
        <w:rPr>
          <w:sz w:val="20"/>
          <w:szCs w:val="20"/>
        </w:rPr>
        <w:t xml:space="preserve"> pozwoleni</w:t>
      </w:r>
      <w:r w:rsidR="00B63182" w:rsidRPr="00631A0F">
        <w:rPr>
          <w:sz w:val="20"/>
          <w:szCs w:val="20"/>
        </w:rPr>
        <w:t>a</w:t>
      </w:r>
      <w:r w:rsidR="009B4127" w:rsidRPr="00631A0F">
        <w:rPr>
          <w:sz w:val="20"/>
          <w:szCs w:val="20"/>
        </w:rPr>
        <w:t xml:space="preserve"> na budowę,</w:t>
      </w:r>
      <w:r w:rsidR="009759FA" w:rsidRPr="00631A0F">
        <w:rPr>
          <w:sz w:val="20"/>
          <w:szCs w:val="20"/>
        </w:rPr>
        <w:t xml:space="preserve"> </w:t>
      </w:r>
      <w:r w:rsidR="009B4127" w:rsidRPr="00631A0F">
        <w:rPr>
          <w:sz w:val="20"/>
          <w:szCs w:val="20"/>
        </w:rPr>
        <w:t xml:space="preserve">dokumentacją </w:t>
      </w:r>
      <w:r w:rsidR="009759FA" w:rsidRPr="00631A0F">
        <w:rPr>
          <w:sz w:val="20"/>
          <w:szCs w:val="20"/>
        </w:rPr>
        <w:t>projektową</w:t>
      </w:r>
      <w:r w:rsidR="009B4127" w:rsidRPr="00631A0F">
        <w:rPr>
          <w:sz w:val="20"/>
          <w:szCs w:val="20"/>
        </w:rPr>
        <w:t>,</w:t>
      </w:r>
      <w:r w:rsidR="00B63182" w:rsidRPr="00631A0F">
        <w:rPr>
          <w:sz w:val="20"/>
          <w:szCs w:val="20"/>
        </w:rPr>
        <w:t xml:space="preserve"> projektem technicznym,</w:t>
      </w:r>
      <w:r w:rsidR="009B4127" w:rsidRPr="00631A0F">
        <w:rPr>
          <w:sz w:val="20"/>
          <w:szCs w:val="20"/>
        </w:rPr>
        <w:t xml:space="preserve"> warunkami wykonania i odbiorów oraz aktualnie obowiązującymi normami polskimi, polskim prawem budowlanym i innymi obowiązującymi przepisami i oddania go zamawiającemu w terminie i na zasadach ustalonych w umowie.</w:t>
      </w:r>
    </w:p>
    <w:p w14:paraId="7436333D" w14:textId="77777777" w:rsidR="00151391" w:rsidRPr="00631A0F" w:rsidRDefault="00F21722" w:rsidP="00F21722">
      <w:pPr>
        <w:widowControl w:val="0"/>
        <w:spacing w:before="120" w:line="100" w:lineRule="atLeast"/>
        <w:jc w:val="both"/>
        <w:rPr>
          <w:sz w:val="20"/>
          <w:szCs w:val="20"/>
        </w:rPr>
      </w:pPr>
      <w:r w:rsidRPr="00631A0F">
        <w:rPr>
          <w:sz w:val="20"/>
          <w:szCs w:val="20"/>
        </w:rPr>
        <w:t xml:space="preserve">3. </w:t>
      </w:r>
      <w:r w:rsidR="00151391" w:rsidRPr="00631A0F">
        <w:rPr>
          <w:sz w:val="20"/>
          <w:szCs w:val="20"/>
        </w:rPr>
        <w:t>Wykonawca zobowiązany jest zawiadomić Zamawiającego o zauważonych wadach w dokumentacji projektowej w terminie 7 dni od daty ich ujawnienia.</w:t>
      </w:r>
    </w:p>
    <w:p w14:paraId="5E5891E3" w14:textId="77777777" w:rsidR="00151391" w:rsidRPr="00631A0F" w:rsidRDefault="00F21722" w:rsidP="00F21722">
      <w:pPr>
        <w:widowControl w:val="0"/>
        <w:spacing w:before="120" w:line="100" w:lineRule="atLeast"/>
        <w:jc w:val="both"/>
        <w:rPr>
          <w:sz w:val="20"/>
          <w:szCs w:val="20"/>
        </w:rPr>
      </w:pPr>
      <w:r w:rsidRPr="00631A0F">
        <w:rPr>
          <w:sz w:val="20"/>
          <w:szCs w:val="20"/>
        </w:rPr>
        <w:t xml:space="preserve">4. </w:t>
      </w:r>
      <w:r w:rsidR="00151391" w:rsidRPr="00631A0F">
        <w:rPr>
          <w:sz w:val="20"/>
          <w:szCs w:val="20"/>
        </w:rPr>
        <w:t xml:space="preserve">Wykonawca ponosi odpowiedzialność za szkodę wynikłą na skutek zaniechania zawiadomienia Zamawiającego o zauważonych wadach w dokumentacji projektowej. </w:t>
      </w:r>
    </w:p>
    <w:p w14:paraId="06E18C82" w14:textId="77777777" w:rsidR="00C14AC9" w:rsidRPr="00631A0F" w:rsidRDefault="00F21722" w:rsidP="00F21722">
      <w:pPr>
        <w:widowControl w:val="0"/>
        <w:spacing w:before="120" w:line="100" w:lineRule="atLeast"/>
        <w:jc w:val="both"/>
        <w:rPr>
          <w:sz w:val="20"/>
          <w:szCs w:val="20"/>
        </w:rPr>
      </w:pPr>
      <w:r w:rsidRPr="00631A0F">
        <w:rPr>
          <w:sz w:val="20"/>
          <w:szCs w:val="20"/>
        </w:rPr>
        <w:t xml:space="preserve">5. </w:t>
      </w:r>
      <w:r w:rsidR="005D6C19" w:rsidRPr="00631A0F">
        <w:rPr>
          <w:sz w:val="20"/>
          <w:szCs w:val="20"/>
        </w:rPr>
        <w:t xml:space="preserve">Od daty protokolarnego przejęcia budowy do końcowego odbioru robót, Wykonawca ponosi odpowiedzialność na zasadach ogólnych, za wszelkie szkody powstałe na budowie. Wykonawca ponosi odpowiedzialność za wszelkie szkody i straty, które spowodował w czasie realizacji przedmiotu umowy wobec Zamawiającego i osób trzecich.   </w:t>
      </w:r>
    </w:p>
    <w:p w14:paraId="15D7FEF1" w14:textId="77777777" w:rsidR="00C14AC9" w:rsidRPr="00631A0F" w:rsidRDefault="00F21722" w:rsidP="00F21722">
      <w:pPr>
        <w:widowControl w:val="0"/>
        <w:spacing w:before="120" w:line="100" w:lineRule="atLeast"/>
        <w:jc w:val="both"/>
        <w:rPr>
          <w:sz w:val="20"/>
          <w:szCs w:val="20"/>
        </w:rPr>
      </w:pPr>
      <w:r w:rsidRPr="00631A0F">
        <w:rPr>
          <w:sz w:val="20"/>
          <w:szCs w:val="20"/>
        </w:rPr>
        <w:t xml:space="preserve">6. </w:t>
      </w:r>
      <w:r w:rsidR="005D6C19" w:rsidRPr="00631A0F">
        <w:rPr>
          <w:sz w:val="20"/>
          <w:szCs w:val="20"/>
        </w:rPr>
        <w:t>Wykonawca ma obowiązek zapewnienia bezpieczeństwa i ochrony zdrowia podczas wykonywania wszystkich czynności na terenie budowy, zgodnie z planem BIOZ. Za nienależyte wykonanie tych obowiązków będzie ponosił odpowiedzialność odszkodowawczą.</w:t>
      </w:r>
    </w:p>
    <w:p w14:paraId="1A5C215F" w14:textId="77777777" w:rsidR="00C14AC9" w:rsidRPr="00631A0F" w:rsidRDefault="00F21722" w:rsidP="00F21722">
      <w:pPr>
        <w:widowControl w:val="0"/>
        <w:spacing w:before="120" w:line="100" w:lineRule="atLeast"/>
        <w:jc w:val="both"/>
        <w:rPr>
          <w:sz w:val="20"/>
          <w:szCs w:val="20"/>
        </w:rPr>
      </w:pPr>
      <w:r w:rsidRPr="00631A0F">
        <w:rPr>
          <w:sz w:val="20"/>
          <w:szCs w:val="20"/>
        </w:rPr>
        <w:t xml:space="preserve">7. </w:t>
      </w:r>
      <w:r w:rsidR="005D6C19" w:rsidRPr="00631A0F">
        <w:rPr>
          <w:sz w:val="20"/>
          <w:szCs w:val="20"/>
        </w:rPr>
        <w:t>Wykonawca:</w:t>
      </w:r>
    </w:p>
    <w:p w14:paraId="5B78E75E" w14:textId="77777777" w:rsidR="00C14AC9" w:rsidRPr="00631A0F" w:rsidRDefault="005D6C19" w:rsidP="00987740">
      <w:pPr>
        <w:pStyle w:val="Akapitzlist"/>
        <w:widowControl w:val="0"/>
        <w:numPr>
          <w:ilvl w:val="0"/>
          <w:numId w:val="12"/>
        </w:numPr>
        <w:tabs>
          <w:tab w:val="clear" w:pos="0"/>
        </w:tabs>
        <w:spacing w:before="120" w:line="100" w:lineRule="atLeast"/>
        <w:ind w:left="567" w:hanging="283"/>
        <w:jc w:val="both"/>
        <w:rPr>
          <w:sz w:val="20"/>
          <w:szCs w:val="20"/>
        </w:rPr>
      </w:pPr>
      <w:r w:rsidRPr="00631A0F">
        <w:rPr>
          <w:sz w:val="20"/>
          <w:szCs w:val="20"/>
        </w:rPr>
        <w:t>Przygotuje zaplecze budowy z oznaczeniem i zabezpieczeniem terenu inwestycji (tablica informacyjna), na które składają się odpowiednie pomieszczenia magazynowe do składowania materiałów i narzędzi, pomieszczenia socjalne dla swoich pracowników oraz pomieszczenie  umożliwiające organizację narad roboczych</w:t>
      </w:r>
      <w:r w:rsidR="000770B7" w:rsidRPr="00631A0F">
        <w:rPr>
          <w:sz w:val="20"/>
          <w:szCs w:val="20"/>
        </w:rPr>
        <w:t xml:space="preserve">, w przypadku takiej konieczności. </w:t>
      </w:r>
    </w:p>
    <w:p w14:paraId="4850E148" w14:textId="77777777" w:rsidR="009B4127" w:rsidRPr="00631A0F" w:rsidRDefault="005D6C19" w:rsidP="00987740">
      <w:pPr>
        <w:widowControl w:val="0"/>
        <w:numPr>
          <w:ilvl w:val="0"/>
          <w:numId w:val="12"/>
        </w:numPr>
        <w:spacing w:before="120" w:line="100" w:lineRule="atLeast"/>
        <w:ind w:left="567" w:hanging="283"/>
        <w:jc w:val="both"/>
        <w:rPr>
          <w:sz w:val="20"/>
          <w:szCs w:val="20"/>
        </w:rPr>
      </w:pPr>
      <w:r w:rsidRPr="00631A0F">
        <w:rPr>
          <w:sz w:val="20"/>
          <w:szCs w:val="20"/>
        </w:rPr>
        <w:t>Sporządzi lub zapewni sporządzenie, po podpisaniu umowy ale przed rozpoczęciem budowy, planu bezpieczeństwa i ochrony zdrowia w zakresie określonym w art. 21a ustawy prawo budowlane oraz Rozporządzenie Ministra Infrastruktury z dnia 23.06.2003 r. w sprawie szczegółowego zakresu i</w:t>
      </w:r>
      <w:r w:rsidR="000770B7" w:rsidRPr="00631A0F">
        <w:rPr>
          <w:sz w:val="20"/>
          <w:szCs w:val="20"/>
        </w:rPr>
        <w:t> </w:t>
      </w:r>
      <w:r w:rsidRPr="00631A0F">
        <w:rPr>
          <w:sz w:val="20"/>
          <w:szCs w:val="20"/>
        </w:rPr>
        <w:t xml:space="preserve">form planu bezpieczeństwa i ochrony zdrowia oraz szczegółowego zakresu rodzaju robót budowlanych (Dz. U. z 2003 r. Nr 120 poz. 1126), stwarzających zagrożenia bezpieczeństwa i zdrowia ludzi i dostarczy go Zamawiającemu. </w:t>
      </w:r>
      <w:r w:rsidR="009B4127" w:rsidRPr="00631A0F">
        <w:rPr>
          <w:sz w:val="20"/>
          <w:szCs w:val="20"/>
        </w:rPr>
        <w:t xml:space="preserve"> </w:t>
      </w:r>
    </w:p>
    <w:p w14:paraId="61DF62B8" w14:textId="77777777" w:rsidR="00A76E07" w:rsidRPr="00631A0F" w:rsidRDefault="00A76E07" w:rsidP="00987740">
      <w:pPr>
        <w:widowControl w:val="0"/>
        <w:numPr>
          <w:ilvl w:val="0"/>
          <w:numId w:val="12"/>
        </w:numPr>
        <w:spacing w:before="120" w:line="100" w:lineRule="atLeast"/>
        <w:ind w:left="567" w:hanging="283"/>
        <w:jc w:val="both"/>
        <w:rPr>
          <w:sz w:val="20"/>
          <w:szCs w:val="20"/>
        </w:rPr>
      </w:pPr>
      <w:r w:rsidRPr="00631A0F">
        <w:rPr>
          <w:sz w:val="20"/>
          <w:szCs w:val="20"/>
        </w:rPr>
        <w:t>Zapewni należyty porządek na terenie budowy</w:t>
      </w:r>
      <w:r w:rsidR="008C42D1" w:rsidRPr="00631A0F">
        <w:rPr>
          <w:sz w:val="20"/>
          <w:szCs w:val="20"/>
        </w:rPr>
        <w:t>;</w:t>
      </w:r>
    </w:p>
    <w:p w14:paraId="51DB0555" w14:textId="77777777" w:rsidR="00CB5CE1" w:rsidRPr="00631A0F" w:rsidRDefault="00A76E07" w:rsidP="00987740">
      <w:pPr>
        <w:widowControl w:val="0"/>
        <w:numPr>
          <w:ilvl w:val="0"/>
          <w:numId w:val="12"/>
        </w:numPr>
        <w:spacing w:before="120" w:line="100" w:lineRule="atLeast"/>
        <w:ind w:left="567" w:hanging="283"/>
        <w:jc w:val="both"/>
        <w:rPr>
          <w:sz w:val="20"/>
          <w:szCs w:val="20"/>
        </w:rPr>
      </w:pPr>
      <w:r w:rsidRPr="00631A0F">
        <w:rPr>
          <w:sz w:val="20"/>
          <w:szCs w:val="20"/>
        </w:rPr>
        <w:t>P</w:t>
      </w:r>
      <w:r w:rsidR="00CB5CE1" w:rsidRPr="00631A0F">
        <w:rPr>
          <w:sz w:val="20"/>
          <w:szCs w:val="20"/>
        </w:rPr>
        <w:t>oniesie koszty zużycia mediów w trakcie prowadzonych prac w tym koszt energii elektrycznej oraz zużyci</w:t>
      </w:r>
      <w:r w:rsidRPr="00631A0F">
        <w:rPr>
          <w:sz w:val="20"/>
          <w:szCs w:val="20"/>
        </w:rPr>
        <w:t>a</w:t>
      </w:r>
      <w:r w:rsidR="00CB5CE1" w:rsidRPr="00631A0F">
        <w:rPr>
          <w:sz w:val="20"/>
          <w:szCs w:val="20"/>
        </w:rPr>
        <w:t xml:space="preserve"> wody</w:t>
      </w:r>
      <w:r w:rsidR="008C42D1" w:rsidRPr="00631A0F">
        <w:rPr>
          <w:sz w:val="20"/>
          <w:szCs w:val="20"/>
        </w:rPr>
        <w:t>;</w:t>
      </w:r>
    </w:p>
    <w:p w14:paraId="5A687B93" w14:textId="77777777" w:rsidR="00A76E07" w:rsidRPr="00631A0F" w:rsidRDefault="00A76E07" w:rsidP="00987740">
      <w:pPr>
        <w:widowControl w:val="0"/>
        <w:numPr>
          <w:ilvl w:val="0"/>
          <w:numId w:val="12"/>
        </w:numPr>
        <w:spacing w:before="120" w:line="100" w:lineRule="atLeast"/>
        <w:ind w:left="567" w:hanging="283"/>
        <w:jc w:val="both"/>
        <w:rPr>
          <w:sz w:val="20"/>
          <w:szCs w:val="20"/>
        </w:rPr>
      </w:pPr>
      <w:r w:rsidRPr="00631A0F">
        <w:rPr>
          <w:sz w:val="20"/>
          <w:szCs w:val="20"/>
        </w:rPr>
        <w:t>Zagwarantuje obecność osoby zapewniającej nadzór techniczny nad realizowanym zadaniem, nadzór nad personelem w zakresie BHP, porządku i dyscypliny pracy</w:t>
      </w:r>
      <w:r w:rsidR="00E74D46" w:rsidRPr="00631A0F">
        <w:rPr>
          <w:sz w:val="20"/>
          <w:szCs w:val="20"/>
        </w:rPr>
        <w:t xml:space="preserve">. </w:t>
      </w:r>
      <w:r w:rsidR="005C5370" w:rsidRPr="00631A0F">
        <w:rPr>
          <w:sz w:val="20"/>
          <w:szCs w:val="20"/>
        </w:rPr>
        <w:t>Osoba zapewniająca nadzór będzie sprawowała kontrolę nad całością robót, również tych wykonywanych przez wykonawcę</w:t>
      </w:r>
      <w:r w:rsidR="008C42D1" w:rsidRPr="00631A0F">
        <w:rPr>
          <w:sz w:val="20"/>
          <w:szCs w:val="20"/>
        </w:rPr>
        <w:t>;</w:t>
      </w:r>
      <w:r w:rsidR="005C5370" w:rsidRPr="00631A0F">
        <w:rPr>
          <w:sz w:val="20"/>
          <w:szCs w:val="20"/>
        </w:rPr>
        <w:t xml:space="preserve"> </w:t>
      </w:r>
    </w:p>
    <w:p w14:paraId="75598D3E" w14:textId="77777777" w:rsidR="00C14AC9" w:rsidRPr="00631A0F" w:rsidRDefault="005D6C19" w:rsidP="00987740">
      <w:pPr>
        <w:widowControl w:val="0"/>
        <w:numPr>
          <w:ilvl w:val="0"/>
          <w:numId w:val="12"/>
        </w:numPr>
        <w:spacing w:before="120" w:line="100" w:lineRule="atLeast"/>
        <w:ind w:left="567" w:hanging="283"/>
        <w:jc w:val="both"/>
        <w:rPr>
          <w:sz w:val="20"/>
          <w:szCs w:val="20"/>
        </w:rPr>
      </w:pPr>
      <w:r w:rsidRPr="00631A0F">
        <w:rPr>
          <w:sz w:val="20"/>
          <w:szCs w:val="20"/>
        </w:rPr>
        <w:t>Zabezpieczy inne nadzory jednostek zewnętrznych, w przypadku kiedy to będzie konieczne</w:t>
      </w:r>
      <w:r w:rsidR="00A76E07" w:rsidRPr="00631A0F">
        <w:rPr>
          <w:sz w:val="20"/>
          <w:szCs w:val="20"/>
        </w:rPr>
        <w:t xml:space="preserve"> (np. nadzór archeologiczny nad prowadzonymi pracam</w:t>
      </w:r>
      <w:r w:rsidR="00B61B96" w:rsidRPr="00631A0F">
        <w:rPr>
          <w:sz w:val="20"/>
          <w:szCs w:val="20"/>
        </w:rPr>
        <w:t>i</w:t>
      </w:r>
      <w:r w:rsidR="009759FA" w:rsidRPr="00631A0F">
        <w:rPr>
          <w:sz w:val="20"/>
          <w:szCs w:val="20"/>
        </w:rPr>
        <w:t>, nadzór telekomunikacyjny, nadzór gazowniczy, nadzór energetyczny</w:t>
      </w:r>
      <w:r w:rsidR="00A76E07" w:rsidRPr="00631A0F">
        <w:rPr>
          <w:sz w:val="20"/>
          <w:szCs w:val="20"/>
        </w:rPr>
        <w:t>)</w:t>
      </w:r>
      <w:r w:rsidR="004618AA" w:rsidRPr="00631A0F">
        <w:rPr>
          <w:sz w:val="20"/>
          <w:szCs w:val="20"/>
        </w:rPr>
        <w:t>;</w:t>
      </w:r>
    </w:p>
    <w:p w14:paraId="078C715F" w14:textId="77777777" w:rsidR="004618AA" w:rsidRPr="00631A0F" w:rsidRDefault="004618AA" w:rsidP="00987740">
      <w:pPr>
        <w:widowControl w:val="0"/>
        <w:numPr>
          <w:ilvl w:val="0"/>
          <w:numId w:val="12"/>
        </w:numPr>
        <w:spacing w:before="120" w:line="100" w:lineRule="atLeast"/>
        <w:ind w:left="567" w:hanging="283"/>
        <w:jc w:val="both"/>
        <w:rPr>
          <w:sz w:val="20"/>
          <w:szCs w:val="20"/>
        </w:rPr>
      </w:pPr>
      <w:r w:rsidRPr="00631A0F">
        <w:rPr>
          <w:sz w:val="20"/>
          <w:szCs w:val="20"/>
        </w:rPr>
        <w:t>Uzgodni z Zamawiającym terminy i gabaryty pojazdów dojeżdżających do przebudowywanego budynku przedszkola, gdyż dojazd do obiektu odbywa się drogą ograniczoną znakiem B5 – zakaz wjazdu samochodów ciężarowych, których masa całkowita nie przekracza 3,5 tony;</w:t>
      </w:r>
    </w:p>
    <w:p w14:paraId="31E60814" w14:textId="77777777" w:rsidR="00C14AC9" w:rsidRPr="00631A0F" w:rsidRDefault="00F21722" w:rsidP="00F21722">
      <w:pPr>
        <w:widowControl w:val="0"/>
        <w:spacing w:before="120" w:line="100" w:lineRule="atLeast"/>
        <w:jc w:val="both"/>
        <w:rPr>
          <w:sz w:val="20"/>
          <w:szCs w:val="20"/>
        </w:rPr>
      </w:pPr>
      <w:r w:rsidRPr="00631A0F">
        <w:rPr>
          <w:sz w:val="20"/>
          <w:szCs w:val="20"/>
        </w:rPr>
        <w:t xml:space="preserve">8. </w:t>
      </w:r>
      <w:r w:rsidR="005D6C19" w:rsidRPr="00631A0F">
        <w:rPr>
          <w:sz w:val="20"/>
          <w:szCs w:val="20"/>
        </w:rPr>
        <w:t>Wykonawca ma obowiązek zapewnienia Zamawiającemu oraz wszystkim osobom upoważnionym przez niego, jak też innym uczestnikom procesu budowlanego, dostęp</w:t>
      </w:r>
      <w:r w:rsidR="00A76E07" w:rsidRPr="00631A0F">
        <w:rPr>
          <w:sz w:val="20"/>
          <w:szCs w:val="20"/>
        </w:rPr>
        <w:t>u</w:t>
      </w:r>
      <w:r w:rsidR="005D6C19" w:rsidRPr="00631A0F">
        <w:rPr>
          <w:sz w:val="20"/>
          <w:szCs w:val="20"/>
        </w:rPr>
        <w:t xml:space="preserve"> do terenu budowy i do każdego miejsca, gdzie roboty w związku z umową będą wykonywane. </w:t>
      </w:r>
    </w:p>
    <w:p w14:paraId="60D0B471" w14:textId="1AB40871" w:rsidR="00C14AC9" w:rsidRPr="00631A0F" w:rsidRDefault="00F21722" w:rsidP="00F21722">
      <w:pPr>
        <w:widowControl w:val="0"/>
        <w:spacing w:before="120" w:line="100" w:lineRule="atLeast"/>
        <w:jc w:val="both"/>
        <w:rPr>
          <w:sz w:val="20"/>
          <w:szCs w:val="20"/>
        </w:rPr>
      </w:pPr>
      <w:r w:rsidRPr="00631A0F">
        <w:rPr>
          <w:sz w:val="20"/>
          <w:szCs w:val="20"/>
        </w:rPr>
        <w:lastRenderedPageBreak/>
        <w:t xml:space="preserve">9. </w:t>
      </w:r>
      <w:r w:rsidR="005D6C19" w:rsidRPr="00631A0F">
        <w:rPr>
          <w:sz w:val="20"/>
          <w:szCs w:val="20"/>
        </w:rPr>
        <w:t>Wykonawca zobowiązany jest prowadzić na bieżąco i przechowywać dokumenty zgodnie z art. 3 pkt 13 i art. 46 ustawy Prawo budowlane</w:t>
      </w:r>
      <w:r w:rsidR="009C1D99" w:rsidRPr="00631A0F">
        <w:rPr>
          <w:sz w:val="20"/>
          <w:szCs w:val="20"/>
        </w:rPr>
        <w:t xml:space="preserve"> (tj. Dz. U. 202</w:t>
      </w:r>
      <w:r w:rsidR="00B63182" w:rsidRPr="00631A0F">
        <w:rPr>
          <w:sz w:val="20"/>
          <w:szCs w:val="20"/>
        </w:rPr>
        <w:t>3</w:t>
      </w:r>
      <w:r w:rsidR="009C1D99" w:rsidRPr="00631A0F">
        <w:rPr>
          <w:sz w:val="20"/>
          <w:szCs w:val="20"/>
        </w:rPr>
        <w:t xml:space="preserve"> poz. </w:t>
      </w:r>
      <w:r w:rsidR="00B63182" w:rsidRPr="00631A0F">
        <w:rPr>
          <w:sz w:val="20"/>
          <w:szCs w:val="20"/>
        </w:rPr>
        <w:t>682</w:t>
      </w:r>
      <w:r w:rsidR="009C1D99" w:rsidRPr="00631A0F">
        <w:rPr>
          <w:sz w:val="20"/>
          <w:szCs w:val="20"/>
        </w:rPr>
        <w:t xml:space="preserve"> z późn. zm.)</w:t>
      </w:r>
      <w:r w:rsidR="005D6C19" w:rsidRPr="00631A0F">
        <w:rPr>
          <w:sz w:val="20"/>
          <w:szCs w:val="20"/>
        </w:rPr>
        <w:t xml:space="preserve">. </w:t>
      </w:r>
    </w:p>
    <w:p w14:paraId="41A73056" w14:textId="77777777" w:rsidR="00110DA2" w:rsidRPr="00631A0F" w:rsidRDefault="00F21722" w:rsidP="00F21722">
      <w:pPr>
        <w:widowControl w:val="0"/>
        <w:spacing w:before="120" w:line="100" w:lineRule="atLeast"/>
        <w:jc w:val="both"/>
        <w:rPr>
          <w:sz w:val="20"/>
          <w:szCs w:val="20"/>
        </w:rPr>
      </w:pPr>
      <w:r w:rsidRPr="00631A0F">
        <w:rPr>
          <w:sz w:val="20"/>
          <w:szCs w:val="20"/>
        </w:rPr>
        <w:t xml:space="preserve">10. </w:t>
      </w:r>
      <w:r w:rsidR="00110DA2" w:rsidRPr="00631A0F">
        <w:rPr>
          <w:sz w:val="20"/>
          <w:szCs w:val="20"/>
        </w:rPr>
        <w:t xml:space="preserve">Wykonawca jest zobowiązany do zabezpieczenia  przed </w:t>
      </w:r>
      <w:r w:rsidR="00456776" w:rsidRPr="00631A0F">
        <w:rPr>
          <w:sz w:val="20"/>
          <w:szCs w:val="20"/>
        </w:rPr>
        <w:t xml:space="preserve"> </w:t>
      </w:r>
      <w:r w:rsidR="00110DA2" w:rsidRPr="00631A0F">
        <w:rPr>
          <w:sz w:val="20"/>
          <w:szCs w:val="20"/>
        </w:rPr>
        <w:t xml:space="preserve">zniszczeniem dróg prowadzących do terenu budowy spowodowanego przez środki transportu wykonawcy lub jego podwykonawców. </w:t>
      </w:r>
    </w:p>
    <w:p w14:paraId="45F6328D" w14:textId="77777777" w:rsidR="00110DA2" w:rsidRPr="00631A0F" w:rsidRDefault="00F21722" w:rsidP="00F21722">
      <w:pPr>
        <w:widowControl w:val="0"/>
        <w:spacing w:before="120" w:line="100" w:lineRule="atLeast"/>
        <w:jc w:val="both"/>
        <w:rPr>
          <w:sz w:val="20"/>
          <w:szCs w:val="20"/>
        </w:rPr>
      </w:pPr>
      <w:r w:rsidRPr="00631A0F">
        <w:rPr>
          <w:sz w:val="20"/>
          <w:szCs w:val="20"/>
        </w:rPr>
        <w:t xml:space="preserve">11. </w:t>
      </w:r>
      <w:r w:rsidR="00110DA2" w:rsidRPr="00631A0F">
        <w:rPr>
          <w:sz w:val="20"/>
          <w:szCs w:val="20"/>
        </w:rPr>
        <w:t xml:space="preserve">Wykonawca jest zobowiązany do zabezpieczenia znajdującego się na terenie budowy, niepodlegającego likwidacji  zadrzewienia </w:t>
      </w:r>
      <w:r w:rsidR="00816E2E" w:rsidRPr="00631A0F">
        <w:rPr>
          <w:sz w:val="20"/>
          <w:szCs w:val="20"/>
        </w:rPr>
        <w:t xml:space="preserve">i innych elementów zagospodarowania terenu oraz istniejących instalacji podziemnych </w:t>
      </w:r>
      <w:r w:rsidR="00970ABD" w:rsidRPr="00631A0F">
        <w:rPr>
          <w:sz w:val="20"/>
          <w:szCs w:val="20"/>
        </w:rPr>
        <w:t xml:space="preserve">            </w:t>
      </w:r>
      <w:r w:rsidR="00816E2E" w:rsidRPr="00631A0F">
        <w:rPr>
          <w:sz w:val="20"/>
          <w:szCs w:val="20"/>
        </w:rPr>
        <w:t xml:space="preserve">i nadziemnych. </w:t>
      </w:r>
      <w:r w:rsidR="00E71A7A" w:rsidRPr="00631A0F">
        <w:rPr>
          <w:sz w:val="20"/>
          <w:szCs w:val="20"/>
        </w:rPr>
        <w:t xml:space="preserve"> </w:t>
      </w:r>
    </w:p>
    <w:p w14:paraId="10FE26DD" w14:textId="77777777" w:rsidR="00E71A7A" w:rsidRPr="00631A0F" w:rsidRDefault="00F21722" w:rsidP="00F21722">
      <w:pPr>
        <w:widowControl w:val="0"/>
        <w:spacing w:before="120" w:line="100" w:lineRule="atLeast"/>
        <w:jc w:val="both"/>
        <w:rPr>
          <w:sz w:val="20"/>
          <w:szCs w:val="20"/>
        </w:rPr>
      </w:pPr>
      <w:r w:rsidRPr="00631A0F">
        <w:rPr>
          <w:sz w:val="20"/>
          <w:szCs w:val="20"/>
        </w:rPr>
        <w:t xml:space="preserve">12. </w:t>
      </w:r>
      <w:r w:rsidR="00E71A7A" w:rsidRPr="00631A0F">
        <w:rPr>
          <w:sz w:val="20"/>
          <w:szCs w:val="20"/>
        </w:rPr>
        <w:t>Wykonawca bez dodatkowego wynagrodzenia zobowiązany jest w toku realizacji, w przypadku zniszczenia lub uszkodzenia robót wykonanych, bądź urządzeń, do naprawienia ich i doprowadzenia do stanu pierwotnego.</w:t>
      </w:r>
    </w:p>
    <w:p w14:paraId="0125A562" w14:textId="77777777" w:rsidR="00C14AC9" w:rsidRPr="00631A0F" w:rsidRDefault="005D6C19" w:rsidP="007D3F8B">
      <w:pPr>
        <w:widowControl w:val="0"/>
        <w:spacing w:before="120" w:line="100" w:lineRule="atLeast"/>
        <w:ind w:left="284" w:hanging="284"/>
        <w:jc w:val="both"/>
        <w:rPr>
          <w:b/>
          <w:sz w:val="20"/>
          <w:szCs w:val="20"/>
        </w:rPr>
      </w:pPr>
      <w:r w:rsidRPr="00631A0F">
        <w:rPr>
          <w:b/>
          <w:sz w:val="20"/>
          <w:szCs w:val="20"/>
        </w:rPr>
        <w:t xml:space="preserve">Materiały </w:t>
      </w:r>
    </w:p>
    <w:p w14:paraId="1C4663D1" w14:textId="77777777" w:rsidR="00C14AC9" w:rsidRPr="00631A0F" w:rsidRDefault="00111976" w:rsidP="00111976">
      <w:pPr>
        <w:widowControl w:val="0"/>
        <w:spacing w:before="120" w:line="100" w:lineRule="atLeast"/>
        <w:jc w:val="both"/>
        <w:rPr>
          <w:sz w:val="20"/>
          <w:szCs w:val="20"/>
        </w:rPr>
      </w:pPr>
      <w:r w:rsidRPr="00631A0F">
        <w:rPr>
          <w:sz w:val="20"/>
          <w:szCs w:val="20"/>
        </w:rPr>
        <w:t>1.</w:t>
      </w:r>
      <w:r w:rsidR="005D6C19" w:rsidRPr="00631A0F">
        <w:rPr>
          <w:sz w:val="20"/>
          <w:szCs w:val="20"/>
        </w:rPr>
        <w:tab/>
        <w:t>Wykonawca zobowiązuje się do wykonania przedmiotu umowy z materiałów fabrycznie nowych I-go gatunku:</w:t>
      </w:r>
    </w:p>
    <w:p w14:paraId="536FF9C8" w14:textId="38E2D4E3" w:rsidR="00C14AC9" w:rsidRPr="00631A0F" w:rsidRDefault="005D6C19" w:rsidP="00987740">
      <w:pPr>
        <w:pStyle w:val="Akapitzlist"/>
        <w:widowControl w:val="0"/>
        <w:numPr>
          <w:ilvl w:val="0"/>
          <w:numId w:val="13"/>
        </w:numPr>
        <w:tabs>
          <w:tab w:val="clear" w:pos="0"/>
        </w:tabs>
        <w:spacing w:before="120" w:line="100" w:lineRule="atLeast"/>
        <w:ind w:left="567" w:hanging="283"/>
        <w:jc w:val="both"/>
        <w:rPr>
          <w:sz w:val="20"/>
          <w:szCs w:val="20"/>
        </w:rPr>
      </w:pPr>
      <w:r w:rsidRPr="00631A0F">
        <w:rPr>
          <w:sz w:val="20"/>
          <w:szCs w:val="20"/>
        </w:rPr>
        <w:t>Materiały i urządzenia muszą odpowiadać wymogom wyrobów dopuszczonych do obrotu i stosowania</w:t>
      </w:r>
      <w:r w:rsidR="00970ABD" w:rsidRPr="00631A0F">
        <w:rPr>
          <w:sz w:val="20"/>
          <w:szCs w:val="20"/>
        </w:rPr>
        <w:t xml:space="preserve">              </w:t>
      </w:r>
      <w:r w:rsidRPr="00631A0F">
        <w:rPr>
          <w:sz w:val="20"/>
          <w:szCs w:val="20"/>
        </w:rPr>
        <w:t xml:space="preserve"> w budownictwie zgodnie z ustawą z dnia 16 kwietnia 2004 roku o wyrobach budowlanych (</w:t>
      </w:r>
      <w:r w:rsidR="00B63182" w:rsidRPr="00631A0F">
        <w:rPr>
          <w:sz w:val="20"/>
          <w:szCs w:val="20"/>
        </w:rPr>
        <w:t xml:space="preserve">tj. </w:t>
      </w:r>
      <w:r w:rsidRPr="00631A0F">
        <w:rPr>
          <w:sz w:val="20"/>
          <w:szCs w:val="20"/>
        </w:rPr>
        <w:t>Dz. U. z 202</w:t>
      </w:r>
      <w:r w:rsidR="0023307A" w:rsidRPr="00631A0F">
        <w:rPr>
          <w:sz w:val="20"/>
          <w:szCs w:val="20"/>
        </w:rPr>
        <w:t>1</w:t>
      </w:r>
      <w:r w:rsidRPr="00631A0F">
        <w:rPr>
          <w:sz w:val="20"/>
          <w:szCs w:val="20"/>
        </w:rPr>
        <w:t xml:space="preserve"> r. poz. 1</w:t>
      </w:r>
      <w:r w:rsidR="0023307A" w:rsidRPr="00631A0F">
        <w:rPr>
          <w:sz w:val="20"/>
          <w:szCs w:val="20"/>
        </w:rPr>
        <w:t>213</w:t>
      </w:r>
      <w:r w:rsidRPr="00631A0F">
        <w:rPr>
          <w:sz w:val="20"/>
          <w:szCs w:val="20"/>
        </w:rPr>
        <w:t>) oraz zgodnie z art.10 ustawy Prawo Budowlane</w:t>
      </w:r>
      <w:r w:rsidR="009C1D99" w:rsidRPr="00631A0F">
        <w:rPr>
          <w:sz w:val="20"/>
          <w:szCs w:val="20"/>
        </w:rPr>
        <w:t xml:space="preserve"> (tj. Dz. U. 202</w:t>
      </w:r>
      <w:r w:rsidR="00B63182" w:rsidRPr="00631A0F">
        <w:rPr>
          <w:sz w:val="20"/>
          <w:szCs w:val="20"/>
        </w:rPr>
        <w:t>3</w:t>
      </w:r>
      <w:r w:rsidR="009C1D99" w:rsidRPr="00631A0F">
        <w:rPr>
          <w:sz w:val="20"/>
          <w:szCs w:val="20"/>
        </w:rPr>
        <w:t xml:space="preserve"> poz. </w:t>
      </w:r>
      <w:r w:rsidR="00B63182" w:rsidRPr="00631A0F">
        <w:rPr>
          <w:sz w:val="20"/>
          <w:szCs w:val="20"/>
        </w:rPr>
        <w:t>682</w:t>
      </w:r>
      <w:r w:rsidR="009C1D99" w:rsidRPr="00631A0F">
        <w:rPr>
          <w:sz w:val="20"/>
          <w:szCs w:val="20"/>
        </w:rPr>
        <w:t xml:space="preserve"> z późn. zm.).</w:t>
      </w:r>
      <w:r w:rsidRPr="00631A0F">
        <w:rPr>
          <w:sz w:val="20"/>
          <w:szCs w:val="20"/>
        </w:rPr>
        <w:t>;</w:t>
      </w:r>
    </w:p>
    <w:p w14:paraId="09CE3D1F" w14:textId="77777777" w:rsidR="00C14AC9" w:rsidRPr="00631A0F" w:rsidRDefault="005D6C19" w:rsidP="00987740">
      <w:pPr>
        <w:widowControl w:val="0"/>
        <w:numPr>
          <w:ilvl w:val="0"/>
          <w:numId w:val="13"/>
        </w:numPr>
        <w:spacing w:before="120" w:line="100" w:lineRule="atLeast"/>
        <w:ind w:left="567" w:hanging="283"/>
        <w:jc w:val="both"/>
        <w:rPr>
          <w:sz w:val="20"/>
          <w:szCs w:val="20"/>
        </w:rPr>
      </w:pPr>
      <w:r w:rsidRPr="00631A0F">
        <w:rPr>
          <w:sz w:val="20"/>
          <w:szCs w:val="20"/>
        </w:rPr>
        <w:t>Materiały i urządzenia muszą być zgodne z dokumentacją projektową</w:t>
      </w:r>
      <w:r w:rsidR="009E7B8E" w:rsidRPr="00631A0F">
        <w:rPr>
          <w:sz w:val="20"/>
          <w:szCs w:val="20"/>
        </w:rPr>
        <w:t xml:space="preserve"> i uzyskać akceptację Zamawiającego oraz Inspektora Nadzoru;</w:t>
      </w:r>
    </w:p>
    <w:p w14:paraId="480B86C2" w14:textId="77777777" w:rsidR="00C14AC9" w:rsidRPr="00631A0F" w:rsidRDefault="005D6C19" w:rsidP="00987740">
      <w:pPr>
        <w:widowControl w:val="0"/>
        <w:numPr>
          <w:ilvl w:val="0"/>
          <w:numId w:val="13"/>
        </w:numPr>
        <w:spacing w:before="120" w:line="100" w:lineRule="atLeast"/>
        <w:ind w:left="567" w:hanging="283"/>
        <w:jc w:val="both"/>
        <w:rPr>
          <w:sz w:val="20"/>
          <w:szCs w:val="20"/>
        </w:rPr>
      </w:pPr>
      <w:r w:rsidRPr="00631A0F">
        <w:rPr>
          <w:sz w:val="20"/>
          <w:szCs w:val="20"/>
        </w:rPr>
        <w:t>W uzasadnionych przypadkach na żądanie Zamawiającego, Wykonawca musi przedstawić dodatkowe badania laboratoryjne wbudowanych materiałów. Badania te Wykonawca wykona na własny koszt;</w:t>
      </w:r>
    </w:p>
    <w:p w14:paraId="7D3D98AA" w14:textId="77777777" w:rsidR="00C14AC9" w:rsidRPr="00631A0F" w:rsidRDefault="005D6C19" w:rsidP="00987740">
      <w:pPr>
        <w:widowControl w:val="0"/>
        <w:numPr>
          <w:ilvl w:val="0"/>
          <w:numId w:val="13"/>
        </w:numPr>
        <w:spacing w:before="120" w:line="100" w:lineRule="atLeast"/>
        <w:ind w:left="567" w:hanging="283"/>
        <w:jc w:val="both"/>
        <w:rPr>
          <w:sz w:val="20"/>
          <w:szCs w:val="20"/>
        </w:rPr>
      </w:pPr>
      <w:r w:rsidRPr="00631A0F">
        <w:rPr>
          <w:sz w:val="20"/>
          <w:szCs w:val="20"/>
        </w:rPr>
        <w:t>Wykonawca jest zobowiązany, na każde żądanie Zamawiającego do przekazania świadectw jakości materiałów dostarczonych na plac budowy (certyfikat na znak bezpieczeństwa, deklaracja zgodności, aprobata techniczna itp.), jak również do uzyskania akceptacji Zamawiającego  przed ich wbudowaniem.</w:t>
      </w:r>
    </w:p>
    <w:p w14:paraId="3F16A9F1" w14:textId="77777777" w:rsidR="00110DA2" w:rsidRPr="00631A0F" w:rsidRDefault="00110DA2" w:rsidP="00987740">
      <w:pPr>
        <w:widowControl w:val="0"/>
        <w:numPr>
          <w:ilvl w:val="0"/>
          <w:numId w:val="13"/>
        </w:numPr>
        <w:spacing w:before="120" w:line="100" w:lineRule="atLeast"/>
        <w:ind w:left="567" w:hanging="283"/>
        <w:jc w:val="both"/>
        <w:rPr>
          <w:sz w:val="20"/>
          <w:szCs w:val="20"/>
        </w:rPr>
      </w:pPr>
      <w:r w:rsidRPr="00631A0F">
        <w:rPr>
          <w:sz w:val="20"/>
          <w:szCs w:val="20"/>
        </w:rPr>
        <w:t>Wykonawca jest zobowiązany do zabezpieczenie przed zniszczeniem, uszkodzeniem lub utratą jakości, właściwości oraz parametrów materiałów  i urządzeń składowanych tymczasowo na placu budowy materiałów do czasu ich wbudowania .</w:t>
      </w:r>
    </w:p>
    <w:p w14:paraId="638269E0" w14:textId="77777777" w:rsidR="00C14AC9" w:rsidRPr="00631A0F" w:rsidRDefault="00111976" w:rsidP="00111976">
      <w:pPr>
        <w:widowControl w:val="0"/>
        <w:spacing w:before="120" w:line="100" w:lineRule="atLeast"/>
        <w:jc w:val="both"/>
        <w:rPr>
          <w:sz w:val="20"/>
          <w:szCs w:val="20"/>
        </w:rPr>
      </w:pPr>
      <w:r w:rsidRPr="00631A0F">
        <w:rPr>
          <w:sz w:val="20"/>
          <w:szCs w:val="20"/>
        </w:rPr>
        <w:t xml:space="preserve">2. </w:t>
      </w:r>
      <w:r w:rsidR="005D6C19" w:rsidRPr="00631A0F">
        <w:rPr>
          <w:sz w:val="20"/>
          <w:szCs w:val="20"/>
        </w:rPr>
        <w:t xml:space="preserve">Po zakończeniu robót </w:t>
      </w:r>
      <w:r w:rsidR="005D6C19" w:rsidRPr="00631A0F">
        <w:rPr>
          <w:bCs/>
          <w:sz w:val="20"/>
          <w:szCs w:val="20"/>
        </w:rPr>
        <w:t>Wykonawca</w:t>
      </w:r>
      <w:r w:rsidR="005D6C19" w:rsidRPr="00631A0F">
        <w:rPr>
          <w:sz w:val="20"/>
          <w:szCs w:val="20"/>
        </w:rPr>
        <w:t xml:space="preserve"> zobowiązany jest uporządkować teren budowy</w:t>
      </w:r>
      <w:r w:rsidR="00406E0F" w:rsidRPr="00631A0F">
        <w:rPr>
          <w:sz w:val="20"/>
          <w:szCs w:val="20"/>
        </w:rPr>
        <w:t>, usunąć wszystkie uszkodzenia jakie powstały w trakcie wykonywania robót</w:t>
      </w:r>
      <w:r w:rsidR="005D6C19" w:rsidRPr="00631A0F">
        <w:rPr>
          <w:sz w:val="20"/>
          <w:szCs w:val="20"/>
        </w:rPr>
        <w:t xml:space="preserve"> i przekazać go </w:t>
      </w:r>
      <w:r w:rsidR="005D6C19" w:rsidRPr="00631A0F">
        <w:rPr>
          <w:bCs/>
          <w:sz w:val="20"/>
          <w:szCs w:val="20"/>
        </w:rPr>
        <w:t>Zamawiającemu</w:t>
      </w:r>
      <w:r w:rsidR="005D6C19" w:rsidRPr="00631A0F">
        <w:rPr>
          <w:sz w:val="20"/>
          <w:szCs w:val="20"/>
        </w:rPr>
        <w:t xml:space="preserve"> w terminie ustalonym dla odbioru końcowego robót.</w:t>
      </w:r>
    </w:p>
    <w:p w14:paraId="1D24A2B9" w14:textId="77777777" w:rsidR="00C14AC9" w:rsidRPr="00631A0F" w:rsidRDefault="005D6C19" w:rsidP="007D3F8B">
      <w:pPr>
        <w:spacing w:before="120" w:line="100" w:lineRule="atLeast"/>
        <w:ind w:left="284" w:hanging="284"/>
        <w:jc w:val="both"/>
        <w:rPr>
          <w:b/>
          <w:sz w:val="20"/>
          <w:szCs w:val="20"/>
        </w:rPr>
      </w:pPr>
      <w:r w:rsidRPr="00631A0F">
        <w:rPr>
          <w:b/>
          <w:sz w:val="20"/>
          <w:szCs w:val="20"/>
        </w:rPr>
        <w:t>Gwarancja i rękojmia</w:t>
      </w:r>
    </w:p>
    <w:p w14:paraId="21835FB6" w14:textId="77777777" w:rsidR="00C14AC9" w:rsidRPr="00631A0F" w:rsidRDefault="00111976" w:rsidP="00111976">
      <w:pPr>
        <w:widowControl w:val="0"/>
        <w:spacing w:before="120" w:line="100" w:lineRule="atLeast"/>
        <w:jc w:val="both"/>
        <w:rPr>
          <w:sz w:val="20"/>
          <w:szCs w:val="20"/>
        </w:rPr>
      </w:pPr>
      <w:r w:rsidRPr="00631A0F">
        <w:rPr>
          <w:sz w:val="20"/>
          <w:szCs w:val="20"/>
        </w:rPr>
        <w:t xml:space="preserve">1. </w:t>
      </w:r>
      <w:r w:rsidR="005D6C19" w:rsidRPr="00631A0F">
        <w:rPr>
          <w:sz w:val="20"/>
          <w:szCs w:val="20"/>
        </w:rPr>
        <w:t>Wykonawca jest odpowiedzialny względem Zamawiającego, jeżeli wykonany przedmiot umowy ma wady zmniejszające jego wartość lub użyteczność.</w:t>
      </w:r>
    </w:p>
    <w:p w14:paraId="47FB8E0D" w14:textId="77777777" w:rsidR="00C14AC9" w:rsidRPr="00631A0F" w:rsidRDefault="00111976" w:rsidP="00111976">
      <w:pPr>
        <w:widowControl w:val="0"/>
        <w:spacing w:before="120" w:line="100" w:lineRule="atLeast"/>
        <w:jc w:val="both"/>
        <w:rPr>
          <w:sz w:val="20"/>
          <w:szCs w:val="20"/>
        </w:rPr>
      </w:pPr>
      <w:r w:rsidRPr="00631A0F">
        <w:rPr>
          <w:sz w:val="20"/>
          <w:szCs w:val="20"/>
        </w:rPr>
        <w:t xml:space="preserve">2. </w:t>
      </w:r>
      <w:r w:rsidR="005D6C19" w:rsidRPr="00631A0F">
        <w:rPr>
          <w:sz w:val="20"/>
          <w:szCs w:val="20"/>
        </w:rPr>
        <w:t xml:space="preserve">Wykonawca udziela Zamawiającemu gwarancji na okres </w:t>
      </w:r>
      <w:r w:rsidR="00075D3A" w:rsidRPr="00631A0F">
        <w:rPr>
          <w:b/>
          <w:bCs/>
          <w:sz w:val="20"/>
          <w:szCs w:val="20"/>
        </w:rPr>
        <w:t>………………..</w:t>
      </w:r>
      <w:r w:rsidR="005D6C19" w:rsidRPr="00631A0F">
        <w:rPr>
          <w:b/>
          <w:bCs/>
          <w:sz w:val="20"/>
          <w:szCs w:val="20"/>
        </w:rPr>
        <w:t xml:space="preserve"> </w:t>
      </w:r>
      <w:r w:rsidR="005D6C19" w:rsidRPr="00631A0F">
        <w:rPr>
          <w:sz w:val="20"/>
          <w:szCs w:val="20"/>
        </w:rPr>
        <w:t>na wykonane roboty budowlane. Termin gwarancji liczony jest od daty podpisania</w:t>
      </w:r>
      <w:r w:rsidR="008D7B5F" w:rsidRPr="00631A0F">
        <w:rPr>
          <w:sz w:val="20"/>
          <w:szCs w:val="20"/>
        </w:rPr>
        <w:t xml:space="preserve"> </w:t>
      </w:r>
      <w:r w:rsidR="005D6C19" w:rsidRPr="00631A0F">
        <w:rPr>
          <w:sz w:val="20"/>
          <w:szCs w:val="20"/>
        </w:rPr>
        <w:t>protokołu odbioru końcowego a w przypadku odstąpienia od umowy przez Zamawiającego lub Wykonawcę okres gwarancji na wykonane przez niego roboty budowlane, rozpoczyna swój bieg od daty odstąpienia, wniesionego w formie pisemnej.</w:t>
      </w:r>
    </w:p>
    <w:p w14:paraId="188566C3" w14:textId="77777777" w:rsidR="00C14AC9" w:rsidRPr="00631A0F" w:rsidRDefault="00111976" w:rsidP="00111976">
      <w:pPr>
        <w:widowControl w:val="0"/>
        <w:spacing w:before="120" w:line="100" w:lineRule="atLeast"/>
        <w:jc w:val="both"/>
        <w:rPr>
          <w:sz w:val="20"/>
          <w:szCs w:val="20"/>
        </w:rPr>
      </w:pPr>
      <w:r w:rsidRPr="00631A0F">
        <w:rPr>
          <w:sz w:val="20"/>
          <w:szCs w:val="20"/>
        </w:rPr>
        <w:t xml:space="preserve">3. </w:t>
      </w:r>
      <w:r w:rsidR="005D6C19" w:rsidRPr="00631A0F">
        <w:rPr>
          <w:sz w:val="20"/>
          <w:szCs w:val="20"/>
        </w:rPr>
        <w:t>Wykonawca jest odpowiedzialny z tytułu gwarancji i rękojmi za wady fizyczne wykonanych robót oraz za wady i awarie powstałe w okresie trwania gwarancji i rękojmi.</w:t>
      </w:r>
    </w:p>
    <w:p w14:paraId="50C3F8BE" w14:textId="77777777" w:rsidR="00C14AC9" w:rsidRPr="00631A0F" w:rsidRDefault="00111976" w:rsidP="00111976">
      <w:pPr>
        <w:widowControl w:val="0"/>
        <w:spacing w:before="120" w:line="100" w:lineRule="atLeast"/>
        <w:jc w:val="both"/>
        <w:rPr>
          <w:sz w:val="20"/>
          <w:szCs w:val="20"/>
        </w:rPr>
      </w:pPr>
      <w:r w:rsidRPr="00631A0F">
        <w:rPr>
          <w:sz w:val="20"/>
          <w:szCs w:val="20"/>
        </w:rPr>
        <w:t xml:space="preserve">4. </w:t>
      </w:r>
      <w:r w:rsidR="005D6C19" w:rsidRPr="00631A0F">
        <w:rPr>
          <w:sz w:val="20"/>
          <w:szCs w:val="20"/>
        </w:rPr>
        <w:t>O wykryciu wady Zamawiający jest zobowiązany zawiadomić Wykonawcę pisemnie w terminie 7 dni od daty jej ujawnienia. Istnienie wady stwierdza się protokolarnie po przeprowadzeniu oględzin. O dacie oględzin Zamawiający poinformuje Wykonawcę na 7 dni przed planowanym terminem.</w:t>
      </w:r>
    </w:p>
    <w:p w14:paraId="092A69D1" w14:textId="77777777" w:rsidR="00C14AC9" w:rsidRPr="00631A0F" w:rsidRDefault="00111976" w:rsidP="00111976">
      <w:pPr>
        <w:widowControl w:val="0"/>
        <w:spacing w:before="120" w:line="100" w:lineRule="atLeast"/>
        <w:jc w:val="both"/>
        <w:rPr>
          <w:sz w:val="20"/>
          <w:szCs w:val="20"/>
        </w:rPr>
      </w:pPr>
      <w:r w:rsidRPr="00631A0F">
        <w:rPr>
          <w:sz w:val="20"/>
          <w:szCs w:val="20"/>
        </w:rPr>
        <w:t xml:space="preserve">5. </w:t>
      </w:r>
      <w:r w:rsidR="005D6C19" w:rsidRPr="00631A0F">
        <w:rPr>
          <w:sz w:val="20"/>
          <w:szCs w:val="20"/>
        </w:rPr>
        <w:t>W przypadku stwierdzenia istnienia wady obciążającej Wykonawcę, Zamawiający wyznacza Wykonawcy odpowiedni termin na jej usunięcie. Usunięcie wady stwierdza się protokolarnie.</w:t>
      </w:r>
    </w:p>
    <w:p w14:paraId="3B2A33C5" w14:textId="77777777" w:rsidR="00C14AC9" w:rsidRPr="00631A0F" w:rsidRDefault="00111976" w:rsidP="00111976">
      <w:pPr>
        <w:widowControl w:val="0"/>
        <w:spacing w:before="120" w:line="100" w:lineRule="atLeast"/>
        <w:jc w:val="both"/>
        <w:rPr>
          <w:sz w:val="20"/>
          <w:szCs w:val="20"/>
        </w:rPr>
      </w:pPr>
      <w:r w:rsidRPr="00631A0F">
        <w:rPr>
          <w:sz w:val="20"/>
          <w:szCs w:val="20"/>
        </w:rPr>
        <w:t xml:space="preserve">6. </w:t>
      </w:r>
      <w:r w:rsidR="005D6C19" w:rsidRPr="00631A0F">
        <w:rPr>
          <w:sz w:val="20"/>
          <w:szCs w:val="20"/>
        </w:rPr>
        <w:t xml:space="preserve">W razie nie usunięcia, przez Wykonawcę, w wyznaczonym terminie ujawnionych wad wykonanych robót, Zamawiający może zlecić ich usunięcie na koszt i ryzyko Wykonawcy innemu wykonawcy. </w:t>
      </w:r>
    </w:p>
    <w:p w14:paraId="5D10D2EC" w14:textId="77777777" w:rsidR="00C14AC9" w:rsidRPr="00631A0F" w:rsidRDefault="00111976" w:rsidP="00111976">
      <w:pPr>
        <w:widowControl w:val="0"/>
        <w:spacing w:before="120" w:line="100" w:lineRule="atLeast"/>
        <w:jc w:val="both"/>
        <w:rPr>
          <w:sz w:val="20"/>
          <w:szCs w:val="20"/>
        </w:rPr>
      </w:pPr>
      <w:r w:rsidRPr="00631A0F">
        <w:rPr>
          <w:sz w:val="20"/>
          <w:szCs w:val="20"/>
        </w:rPr>
        <w:t xml:space="preserve">7. </w:t>
      </w:r>
      <w:r w:rsidR="005D6C19" w:rsidRPr="00631A0F">
        <w:rPr>
          <w:sz w:val="20"/>
          <w:szCs w:val="20"/>
        </w:rPr>
        <w:t>Jeżeli wady uniemożliwiają użytkowanie przedmiotu umowy zgodnie z jego przeznaczeniem, Zamawiający może obniżyć Wykonawcy wynagrodzenie za ten przedmiot odpowiednio do utraconej wartości użytkowej, estetycznej i technicznej.</w:t>
      </w:r>
    </w:p>
    <w:p w14:paraId="69789713" w14:textId="77777777" w:rsidR="00406E0F" w:rsidRPr="00631A0F" w:rsidRDefault="00406E0F" w:rsidP="00111976">
      <w:pPr>
        <w:widowControl w:val="0"/>
        <w:spacing w:before="120" w:line="100" w:lineRule="atLeast"/>
        <w:jc w:val="both"/>
        <w:rPr>
          <w:sz w:val="20"/>
          <w:szCs w:val="20"/>
        </w:rPr>
      </w:pPr>
      <w:r w:rsidRPr="00631A0F">
        <w:rPr>
          <w:sz w:val="20"/>
          <w:szCs w:val="20"/>
        </w:rPr>
        <w:t xml:space="preserve">8. Wykonawca w momencie podpisania końcowego protokołu odbioru zobowiązany jest przekazać Zamawiającemu wszelkie dokumenty związane z gwarancja producenta na zabudowane urządzenia. </w:t>
      </w:r>
    </w:p>
    <w:p w14:paraId="5248B0F5" w14:textId="77777777" w:rsidR="00C14AC9" w:rsidRPr="00631A0F" w:rsidRDefault="005D6C19" w:rsidP="007D3F8B">
      <w:pPr>
        <w:spacing w:before="120" w:line="100" w:lineRule="atLeast"/>
        <w:ind w:left="284" w:hanging="284"/>
        <w:jc w:val="both"/>
        <w:rPr>
          <w:b/>
          <w:sz w:val="20"/>
          <w:szCs w:val="20"/>
        </w:rPr>
      </w:pPr>
      <w:r w:rsidRPr="00631A0F">
        <w:rPr>
          <w:b/>
          <w:sz w:val="20"/>
          <w:szCs w:val="20"/>
        </w:rPr>
        <w:t>Odbiory</w:t>
      </w:r>
    </w:p>
    <w:p w14:paraId="49B986E9" w14:textId="77777777" w:rsidR="00C14AC9" w:rsidRPr="00631A0F" w:rsidRDefault="00111976" w:rsidP="00111976">
      <w:pPr>
        <w:widowControl w:val="0"/>
        <w:spacing w:before="120" w:line="100" w:lineRule="atLeast"/>
        <w:jc w:val="both"/>
        <w:rPr>
          <w:sz w:val="20"/>
          <w:szCs w:val="20"/>
        </w:rPr>
      </w:pPr>
      <w:r w:rsidRPr="00631A0F">
        <w:rPr>
          <w:sz w:val="20"/>
          <w:szCs w:val="20"/>
        </w:rPr>
        <w:lastRenderedPageBreak/>
        <w:t xml:space="preserve">1. </w:t>
      </w:r>
      <w:r w:rsidR="005D6C19" w:rsidRPr="00631A0F">
        <w:rPr>
          <w:sz w:val="20"/>
          <w:szCs w:val="20"/>
        </w:rPr>
        <w:t>Wykonawca jest zobowiązany do zawiadamiania Zamawiającego o wykonaniu robót zanikających  i ulegających zakryciu z wyprzedzeniem, umożliwiającym ich sprawdzenie przez Zamawiającego. Jeżeli Wykonawca nie poinformuje o tym fakcie, Zamawiającego zobowiązany będzie odkryć te roboty lub wykonać otwory niezbędne do ich zbadania, a następnie przywrócić je do stanu poprzedniego na własny koszt.</w:t>
      </w:r>
    </w:p>
    <w:p w14:paraId="6D7985AA" w14:textId="77777777" w:rsidR="007F7C95" w:rsidRPr="00631A0F" w:rsidRDefault="00111976" w:rsidP="00111976">
      <w:pPr>
        <w:widowControl w:val="0"/>
        <w:spacing w:before="120" w:line="100" w:lineRule="atLeast"/>
        <w:jc w:val="both"/>
        <w:rPr>
          <w:sz w:val="20"/>
          <w:szCs w:val="20"/>
        </w:rPr>
      </w:pPr>
      <w:r w:rsidRPr="00631A0F">
        <w:rPr>
          <w:sz w:val="20"/>
          <w:szCs w:val="20"/>
        </w:rPr>
        <w:t xml:space="preserve">2. </w:t>
      </w:r>
      <w:r w:rsidR="009E7B8E" w:rsidRPr="00631A0F">
        <w:rPr>
          <w:sz w:val="20"/>
          <w:szCs w:val="20"/>
        </w:rPr>
        <w:t xml:space="preserve">Przeprowadzenie odbiorów częściowych musi być dostosowane do warunków płatności wynikających z § </w:t>
      </w:r>
      <w:r w:rsidR="004618AA" w:rsidRPr="00631A0F">
        <w:rPr>
          <w:sz w:val="20"/>
          <w:szCs w:val="20"/>
        </w:rPr>
        <w:t>7</w:t>
      </w:r>
      <w:r w:rsidR="009E7B8E" w:rsidRPr="00631A0F">
        <w:rPr>
          <w:sz w:val="20"/>
          <w:szCs w:val="20"/>
        </w:rPr>
        <w:t xml:space="preserve"> umowy oraz Harmonogramu rzeczowo – finansowego</w:t>
      </w:r>
      <w:r w:rsidR="00A50448" w:rsidRPr="00631A0F">
        <w:rPr>
          <w:sz w:val="20"/>
          <w:szCs w:val="20"/>
        </w:rPr>
        <w:t>, będący załącznikiem do umowy</w:t>
      </w:r>
      <w:r w:rsidR="009E7B8E" w:rsidRPr="00631A0F">
        <w:rPr>
          <w:sz w:val="20"/>
          <w:szCs w:val="20"/>
        </w:rPr>
        <w:t>. Celem przeprowadzenia odbioru częściowego Wykonawca pisemnie zawiadamia Zamawiającego, dołączając do zawiadomienia kosztorys wykonanych prac oraz dostępne na tym etapie dokumenty odbiorowe (atesty, certyfikaty, deklaracje wbudowanych materiałów).</w:t>
      </w:r>
    </w:p>
    <w:p w14:paraId="6A09AF9C" w14:textId="77777777" w:rsidR="00C14AC9" w:rsidRPr="00631A0F" w:rsidRDefault="00111976" w:rsidP="00111976">
      <w:pPr>
        <w:widowControl w:val="0"/>
        <w:spacing w:before="120" w:line="100" w:lineRule="atLeast"/>
        <w:jc w:val="both"/>
        <w:rPr>
          <w:sz w:val="20"/>
          <w:szCs w:val="20"/>
        </w:rPr>
      </w:pPr>
      <w:r w:rsidRPr="00631A0F">
        <w:rPr>
          <w:sz w:val="20"/>
          <w:szCs w:val="20"/>
        </w:rPr>
        <w:t xml:space="preserve">3. </w:t>
      </w:r>
      <w:r w:rsidR="005D6C19" w:rsidRPr="00631A0F">
        <w:rPr>
          <w:sz w:val="20"/>
          <w:szCs w:val="20"/>
        </w:rPr>
        <w:t xml:space="preserve">Po wykonaniu </w:t>
      </w:r>
      <w:r w:rsidR="003B0C23" w:rsidRPr="00631A0F">
        <w:rPr>
          <w:sz w:val="20"/>
          <w:szCs w:val="20"/>
        </w:rPr>
        <w:t xml:space="preserve">całego zakresu </w:t>
      </w:r>
      <w:r w:rsidR="005D6C19" w:rsidRPr="00631A0F">
        <w:rPr>
          <w:sz w:val="20"/>
          <w:szCs w:val="20"/>
        </w:rPr>
        <w:t xml:space="preserve">robót objętych umową, </w:t>
      </w:r>
      <w:r w:rsidR="005D6C19" w:rsidRPr="00631A0F">
        <w:rPr>
          <w:bCs/>
          <w:sz w:val="20"/>
          <w:szCs w:val="20"/>
        </w:rPr>
        <w:t>Wykonawca</w:t>
      </w:r>
      <w:r w:rsidR="005D6C19" w:rsidRPr="00631A0F">
        <w:rPr>
          <w:sz w:val="20"/>
          <w:szCs w:val="20"/>
        </w:rPr>
        <w:t xml:space="preserve"> przygotuje przedmiot umowy do odbioru końcowego i zawiadomi  o tym pisemnie </w:t>
      </w:r>
      <w:r w:rsidR="005D6C19" w:rsidRPr="00631A0F">
        <w:rPr>
          <w:bCs/>
          <w:sz w:val="20"/>
          <w:szCs w:val="20"/>
        </w:rPr>
        <w:t>Zamawiającego</w:t>
      </w:r>
      <w:r w:rsidR="005D6C19" w:rsidRPr="00631A0F">
        <w:rPr>
          <w:sz w:val="20"/>
          <w:szCs w:val="20"/>
        </w:rPr>
        <w:t>.</w:t>
      </w:r>
    </w:p>
    <w:p w14:paraId="10A2E065" w14:textId="77777777" w:rsidR="00C14AC9" w:rsidRPr="00631A0F" w:rsidRDefault="00111976" w:rsidP="00111976">
      <w:pPr>
        <w:widowControl w:val="0"/>
        <w:spacing w:before="120" w:line="100" w:lineRule="atLeast"/>
        <w:jc w:val="both"/>
        <w:rPr>
          <w:sz w:val="20"/>
          <w:szCs w:val="20"/>
        </w:rPr>
      </w:pPr>
      <w:r w:rsidRPr="00631A0F">
        <w:rPr>
          <w:sz w:val="20"/>
          <w:szCs w:val="20"/>
        </w:rPr>
        <w:t xml:space="preserve">4. </w:t>
      </w:r>
      <w:r w:rsidR="005D6C19" w:rsidRPr="00631A0F">
        <w:rPr>
          <w:sz w:val="20"/>
          <w:szCs w:val="20"/>
        </w:rPr>
        <w:t>Do zawiadomienia o zakończeniu robót Wykonawca</w:t>
      </w:r>
      <w:r w:rsidR="005D6C19" w:rsidRPr="00631A0F">
        <w:rPr>
          <w:b/>
          <w:sz w:val="20"/>
          <w:szCs w:val="20"/>
        </w:rPr>
        <w:t xml:space="preserve"> </w:t>
      </w:r>
      <w:r w:rsidR="005D6C19" w:rsidRPr="00631A0F">
        <w:rPr>
          <w:sz w:val="20"/>
          <w:szCs w:val="20"/>
        </w:rPr>
        <w:t>załącza;</w:t>
      </w:r>
    </w:p>
    <w:p w14:paraId="53874BAC" w14:textId="77777777" w:rsidR="00C14AC9" w:rsidRPr="00631A0F" w:rsidRDefault="005D6C19">
      <w:pPr>
        <w:pStyle w:val="Akapitzlist"/>
        <w:widowControl w:val="0"/>
        <w:numPr>
          <w:ilvl w:val="0"/>
          <w:numId w:val="23"/>
        </w:numPr>
        <w:spacing w:before="120" w:line="100" w:lineRule="atLeast"/>
        <w:ind w:left="567" w:hanging="283"/>
        <w:jc w:val="both"/>
        <w:rPr>
          <w:sz w:val="20"/>
          <w:szCs w:val="20"/>
        </w:rPr>
      </w:pPr>
      <w:r w:rsidRPr="00631A0F">
        <w:rPr>
          <w:sz w:val="20"/>
          <w:szCs w:val="20"/>
        </w:rPr>
        <w:t>operat powykonawczy, który musi zawierać:</w:t>
      </w:r>
    </w:p>
    <w:p w14:paraId="086EDC2E" w14:textId="77777777" w:rsidR="00C14AC9" w:rsidRPr="00631A0F" w:rsidRDefault="005D6C19" w:rsidP="00987740">
      <w:pPr>
        <w:pStyle w:val="Akapitzlist"/>
        <w:widowControl w:val="0"/>
        <w:numPr>
          <w:ilvl w:val="0"/>
          <w:numId w:val="11"/>
        </w:numPr>
        <w:spacing w:before="120" w:line="100" w:lineRule="atLeast"/>
        <w:ind w:left="851" w:hanging="284"/>
        <w:jc w:val="both"/>
        <w:rPr>
          <w:sz w:val="20"/>
          <w:szCs w:val="20"/>
        </w:rPr>
      </w:pPr>
      <w:r w:rsidRPr="00631A0F">
        <w:rPr>
          <w:sz w:val="20"/>
          <w:szCs w:val="20"/>
        </w:rPr>
        <w:t>dokumentację powykonawczą z naniesionymi zmianami podpisana przez kierownika budowy i</w:t>
      </w:r>
      <w:bookmarkStart w:id="3" w:name="_Hlk65749155"/>
      <w:r w:rsidR="00DD7DCA" w:rsidRPr="00631A0F">
        <w:rPr>
          <w:sz w:val="20"/>
          <w:szCs w:val="20"/>
        </w:rPr>
        <w:t> </w:t>
      </w:r>
      <w:r w:rsidRPr="00631A0F">
        <w:rPr>
          <w:sz w:val="20"/>
          <w:szCs w:val="20"/>
        </w:rPr>
        <w:t>Inspektora nadzoru (jeśli został ustanowiony),</w:t>
      </w:r>
      <w:bookmarkEnd w:id="3"/>
    </w:p>
    <w:p w14:paraId="20018A42" w14:textId="77777777" w:rsidR="00C14AC9" w:rsidRPr="00631A0F" w:rsidRDefault="005D6C19" w:rsidP="00987740">
      <w:pPr>
        <w:widowControl w:val="0"/>
        <w:numPr>
          <w:ilvl w:val="0"/>
          <w:numId w:val="11"/>
        </w:numPr>
        <w:spacing w:before="120" w:line="100" w:lineRule="atLeast"/>
        <w:ind w:left="851" w:hanging="284"/>
        <w:jc w:val="both"/>
        <w:rPr>
          <w:sz w:val="20"/>
          <w:szCs w:val="20"/>
        </w:rPr>
      </w:pPr>
      <w:r w:rsidRPr="00631A0F">
        <w:rPr>
          <w:sz w:val="20"/>
          <w:szCs w:val="20"/>
        </w:rPr>
        <w:t>kosztorys powykonawczy</w:t>
      </w:r>
    </w:p>
    <w:p w14:paraId="7621CCA2" w14:textId="77777777" w:rsidR="00C14AC9" w:rsidRPr="00631A0F" w:rsidRDefault="005D6C19" w:rsidP="00987740">
      <w:pPr>
        <w:widowControl w:val="0"/>
        <w:numPr>
          <w:ilvl w:val="0"/>
          <w:numId w:val="11"/>
        </w:numPr>
        <w:spacing w:before="120" w:line="100" w:lineRule="atLeast"/>
        <w:ind w:left="851" w:hanging="284"/>
        <w:jc w:val="both"/>
        <w:rPr>
          <w:sz w:val="20"/>
          <w:szCs w:val="20"/>
        </w:rPr>
      </w:pPr>
      <w:r w:rsidRPr="00631A0F">
        <w:rPr>
          <w:sz w:val="20"/>
          <w:szCs w:val="20"/>
        </w:rPr>
        <w:t>oświadczenie kierownika budowy, że roboty zostały wykonane zgodnie z dokumentacją, a przy zmianach potwierdzenie, że zmiany zostały zaakceptowane przez autora projektu i Inspektora nadzoru (jeśli został ustanowiony), oraz, że teren budowy został uprzątnięty – 2 egz.,</w:t>
      </w:r>
    </w:p>
    <w:p w14:paraId="09B447B5" w14:textId="77777777" w:rsidR="00C14AC9" w:rsidRPr="00631A0F" w:rsidRDefault="005D6C19" w:rsidP="00987740">
      <w:pPr>
        <w:widowControl w:val="0"/>
        <w:numPr>
          <w:ilvl w:val="0"/>
          <w:numId w:val="11"/>
        </w:numPr>
        <w:spacing w:before="120" w:line="100" w:lineRule="atLeast"/>
        <w:ind w:left="851" w:hanging="284"/>
        <w:jc w:val="both"/>
        <w:rPr>
          <w:sz w:val="20"/>
          <w:szCs w:val="20"/>
        </w:rPr>
      </w:pPr>
      <w:r w:rsidRPr="00631A0F">
        <w:rPr>
          <w:sz w:val="20"/>
          <w:szCs w:val="20"/>
        </w:rPr>
        <w:t>atesty, certyfikaty i aprobaty zgodności na wbudowane materiały zgodnie ze specyfikacją techniczną wykonania i odbioru robót - 1 egz.</w:t>
      </w:r>
    </w:p>
    <w:p w14:paraId="642FB11C" w14:textId="77777777" w:rsidR="001527B8" w:rsidRPr="00631A0F" w:rsidRDefault="001527B8" w:rsidP="00987740">
      <w:pPr>
        <w:widowControl w:val="0"/>
        <w:numPr>
          <w:ilvl w:val="0"/>
          <w:numId w:val="11"/>
        </w:numPr>
        <w:spacing w:before="120" w:line="100" w:lineRule="atLeast"/>
        <w:ind w:left="851" w:hanging="284"/>
        <w:jc w:val="both"/>
        <w:rPr>
          <w:sz w:val="20"/>
          <w:szCs w:val="20"/>
        </w:rPr>
      </w:pPr>
      <w:r w:rsidRPr="00631A0F">
        <w:rPr>
          <w:sz w:val="20"/>
          <w:szCs w:val="20"/>
        </w:rPr>
        <w:t>inne dokumenty pozwalającego na ocenę prawidłowego wykonania robót zgłaszanych do</w:t>
      </w:r>
      <w:r w:rsidR="00DD7DCA" w:rsidRPr="00631A0F">
        <w:rPr>
          <w:sz w:val="20"/>
          <w:szCs w:val="20"/>
        </w:rPr>
        <w:t> </w:t>
      </w:r>
      <w:r w:rsidRPr="00631A0F">
        <w:rPr>
          <w:sz w:val="20"/>
          <w:szCs w:val="20"/>
        </w:rPr>
        <w:t>odbioru (np. badania</w:t>
      </w:r>
      <w:r w:rsidR="00776848" w:rsidRPr="00631A0F">
        <w:rPr>
          <w:sz w:val="20"/>
          <w:szCs w:val="20"/>
        </w:rPr>
        <w:t xml:space="preserve"> zagęszczenia gruntu,</w:t>
      </w:r>
      <w:r w:rsidRPr="00631A0F">
        <w:rPr>
          <w:sz w:val="20"/>
          <w:szCs w:val="20"/>
        </w:rPr>
        <w:t>)</w:t>
      </w:r>
    </w:p>
    <w:p w14:paraId="14AA6E85" w14:textId="77777777" w:rsidR="001527B8" w:rsidRPr="00631A0F" w:rsidRDefault="001527B8" w:rsidP="00987740">
      <w:pPr>
        <w:widowControl w:val="0"/>
        <w:numPr>
          <w:ilvl w:val="0"/>
          <w:numId w:val="11"/>
        </w:numPr>
        <w:spacing w:before="120" w:line="100" w:lineRule="atLeast"/>
        <w:ind w:left="851" w:hanging="284"/>
        <w:jc w:val="both"/>
        <w:rPr>
          <w:sz w:val="20"/>
          <w:szCs w:val="20"/>
        </w:rPr>
      </w:pPr>
      <w:r w:rsidRPr="00631A0F">
        <w:rPr>
          <w:sz w:val="20"/>
          <w:szCs w:val="20"/>
        </w:rPr>
        <w:t>geodezyjną  inwentaryzację powykonawczą,</w:t>
      </w:r>
    </w:p>
    <w:p w14:paraId="695E94A5" w14:textId="5C54FFD8" w:rsidR="00406E0F" w:rsidRPr="00631A0F" w:rsidRDefault="00406E0F" w:rsidP="00987740">
      <w:pPr>
        <w:widowControl w:val="0"/>
        <w:numPr>
          <w:ilvl w:val="0"/>
          <w:numId w:val="11"/>
        </w:numPr>
        <w:spacing w:before="120" w:line="100" w:lineRule="atLeast"/>
        <w:ind w:left="851" w:hanging="284"/>
        <w:jc w:val="both"/>
        <w:rPr>
          <w:sz w:val="20"/>
          <w:szCs w:val="20"/>
        </w:rPr>
      </w:pPr>
      <w:r w:rsidRPr="00631A0F">
        <w:rPr>
          <w:sz w:val="20"/>
          <w:szCs w:val="20"/>
        </w:rPr>
        <w:t xml:space="preserve">inne dokumenty niezbędne </w:t>
      </w:r>
      <w:r w:rsidR="004618AA" w:rsidRPr="00631A0F">
        <w:rPr>
          <w:sz w:val="20"/>
          <w:szCs w:val="20"/>
        </w:rPr>
        <w:t>do uzyskania pozwolenia na użytkowanie zgodnie z art. 57 ustawy z dnia 7 lipca 1994r. Prawo budowlane (t.j. Dz. U. z 202</w:t>
      </w:r>
      <w:r w:rsidR="00B63182" w:rsidRPr="00631A0F">
        <w:rPr>
          <w:sz w:val="20"/>
          <w:szCs w:val="20"/>
        </w:rPr>
        <w:t>3</w:t>
      </w:r>
      <w:r w:rsidR="004618AA" w:rsidRPr="00631A0F">
        <w:rPr>
          <w:sz w:val="20"/>
          <w:szCs w:val="20"/>
        </w:rPr>
        <w:t xml:space="preserve"> poz. </w:t>
      </w:r>
      <w:r w:rsidR="00B63182" w:rsidRPr="00631A0F">
        <w:rPr>
          <w:sz w:val="20"/>
          <w:szCs w:val="20"/>
        </w:rPr>
        <w:t>682</w:t>
      </w:r>
      <w:r w:rsidR="004618AA" w:rsidRPr="00631A0F">
        <w:rPr>
          <w:sz w:val="20"/>
          <w:szCs w:val="20"/>
        </w:rPr>
        <w:t xml:space="preserve"> z późń. zm.)</w:t>
      </w:r>
      <w:r w:rsidRPr="00631A0F">
        <w:rPr>
          <w:sz w:val="20"/>
          <w:szCs w:val="20"/>
        </w:rPr>
        <w:t xml:space="preserve"> w szczególności: badania wody, opinia kominiarska, badania skuteczności wentylacji, protokoły prób szczelności instalacji, protokołu zerowania i uziemienia sieci elektrycznej, dokumenty UDT na zamontowane urządzenia windowe wraz z dopuszczeniem do użytkowania</w:t>
      </w:r>
      <w:r w:rsidR="004618AA" w:rsidRPr="00631A0F">
        <w:rPr>
          <w:sz w:val="20"/>
          <w:szCs w:val="20"/>
        </w:rPr>
        <w:t xml:space="preserve">, badanie ze sprawdzenia urządzeń przeciwpożarowych ( wyłącznik, klapy dymowe, </w:t>
      </w:r>
      <w:r w:rsidR="004471F1" w:rsidRPr="00631A0F">
        <w:rPr>
          <w:sz w:val="20"/>
          <w:szCs w:val="20"/>
        </w:rPr>
        <w:t xml:space="preserve">atesty na drzwi ppoż), </w:t>
      </w:r>
      <w:r w:rsidR="00B66DBF" w:rsidRPr="00631A0F">
        <w:rPr>
          <w:sz w:val="20"/>
          <w:szCs w:val="20"/>
        </w:rPr>
        <w:t xml:space="preserve">świadectwo </w:t>
      </w:r>
      <w:r w:rsidR="004471F1" w:rsidRPr="00631A0F">
        <w:rPr>
          <w:sz w:val="20"/>
          <w:szCs w:val="20"/>
        </w:rPr>
        <w:t>charakterysty</w:t>
      </w:r>
      <w:r w:rsidR="00B66DBF" w:rsidRPr="00631A0F">
        <w:rPr>
          <w:sz w:val="20"/>
          <w:szCs w:val="20"/>
        </w:rPr>
        <w:t>ki</w:t>
      </w:r>
      <w:r w:rsidR="004471F1" w:rsidRPr="00631A0F">
        <w:rPr>
          <w:sz w:val="20"/>
          <w:szCs w:val="20"/>
        </w:rPr>
        <w:t xml:space="preserve"> energetyczn</w:t>
      </w:r>
      <w:r w:rsidR="00B66DBF" w:rsidRPr="00631A0F">
        <w:rPr>
          <w:sz w:val="20"/>
          <w:szCs w:val="20"/>
        </w:rPr>
        <w:t>ej</w:t>
      </w:r>
      <w:r w:rsidR="004471F1" w:rsidRPr="00631A0F">
        <w:rPr>
          <w:sz w:val="20"/>
          <w:szCs w:val="20"/>
        </w:rPr>
        <w:t xml:space="preserve"> obiektu, badanie szczelności i instalacji gazowej.</w:t>
      </w:r>
    </w:p>
    <w:p w14:paraId="6C795DD9" w14:textId="77777777" w:rsidR="00406E0F" w:rsidRPr="00631A0F" w:rsidRDefault="00406E0F" w:rsidP="00406E0F">
      <w:pPr>
        <w:widowControl w:val="0"/>
        <w:spacing w:before="120" w:line="100" w:lineRule="atLeast"/>
        <w:ind w:left="851"/>
        <w:jc w:val="both"/>
        <w:rPr>
          <w:sz w:val="20"/>
          <w:szCs w:val="20"/>
        </w:rPr>
      </w:pPr>
    </w:p>
    <w:p w14:paraId="07123ADB" w14:textId="77777777" w:rsidR="001527B8" w:rsidRPr="00631A0F" w:rsidRDefault="00111976" w:rsidP="00111976">
      <w:pPr>
        <w:widowControl w:val="0"/>
        <w:spacing w:before="120" w:line="100" w:lineRule="atLeast"/>
        <w:jc w:val="both"/>
        <w:rPr>
          <w:sz w:val="20"/>
          <w:szCs w:val="20"/>
        </w:rPr>
      </w:pPr>
      <w:r w:rsidRPr="00631A0F">
        <w:rPr>
          <w:sz w:val="20"/>
          <w:szCs w:val="20"/>
        </w:rPr>
        <w:t xml:space="preserve">5. </w:t>
      </w:r>
      <w:r w:rsidR="001527B8" w:rsidRPr="00631A0F">
        <w:rPr>
          <w:sz w:val="20"/>
          <w:szCs w:val="20"/>
        </w:rPr>
        <w:t xml:space="preserve">Wykonawca zobowiązany jest do uczestnictwa w czynnościach odbiorowych </w:t>
      </w:r>
    </w:p>
    <w:p w14:paraId="6168A21F" w14:textId="77777777" w:rsidR="00B91091" w:rsidRPr="00631A0F" w:rsidRDefault="00B91091" w:rsidP="00B91091">
      <w:pPr>
        <w:widowControl w:val="0"/>
        <w:spacing w:before="120" w:line="100" w:lineRule="atLeast"/>
        <w:jc w:val="both"/>
        <w:rPr>
          <w:sz w:val="20"/>
          <w:szCs w:val="20"/>
        </w:rPr>
      </w:pPr>
      <w:r w:rsidRPr="00631A0F">
        <w:rPr>
          <w:sz w:val="20"/>
          <w:szCs w:val="20"/>
        </w:rPr>
        <w:t>6. Po dokonaniu zgłoszenia o gotowość odbioru końcowego Zamawiający:</w:t>
      </w:r>
    </w:p>
    <w:p w14:paraId="062072CE" w14:textId="77777777" w:rsidR="00B91091" w:rsidRPr="00631A0F" w:rsidRDefault="00B91091" w:rsidP="00B91091">
      <w:pPr>
        <w:widowControl w:val="0"/>
        <w:spacing w:before="120" w:line="100" w:lineRule="atLeast"/>
        <w:ind w:left="284"/>
        <w:jc w:val="both"/>
        <w:rPr>
          <w:sz w:val="20"/>
          <w:szCs w:val="20"/>
        </w:rPr>
      </w:pPr>
      <w:r w:rsidRPr="00631A0F">
        <w:rPr>
          <w:sz w:val="20"/>
          <w:szCs w:val="20"/>
        </w:rPr>
        <w:t>a) powoła komisję odbiorową w ciągu 5 dni od daty pisemnego zawiadomienia o gotowości do odbioru przez Wykonawcę i powiadomi uczestników o terminie odbioru,</w:t>
      </w:r>
    </w:p>
    <w:p w14:paraId="25E0FFC3" w14:textId="77777777" w:rsidR="00B91091" w:rsidRPr="00631A0F" w:rsidRDefault="00B91091" w:rsidP="00B91091">
      <w:pPr>
        <w:widowControl w:val="0"/>
        <w:spacing w:before="120" w:line="100" w:lineRule="atLeast"/>
        <w:ind w:left="284"/>
        <w:jc w:val="both"/>
        <w:rPr>
          <w:sz w:val="20"/>
          <w:szCs w:val="20"/>
        </w:rPr>
      </w:pPr>
      <w:r w:rsidRPr="00631A0F">
        <w:rPr>
          <w:sz w:val="20"/>
          <w:szCs w:val="20"/>
        </w:rPr>
        <w:t>b) rozpocznie czynności odbioru końcowego przedmiotu umowy najpóźniej w terminie 7 dni licząc od daty powołania komisji odbiorowej.</w:t>
      </w:r>
    </w:p>
    <w:p w14:paraId="43C094C9" w14:textId="77777777" w:rsidR="00C14AC9" w:rsidRPr="00631A0F" w:rsidRDefault="00B91091" w:rsidP="00111976">
      <w:pPr>
        <w:widowControl w:val="0"/>
        <w:spacing w:before="120" w:line="100" w:lineRule="atLeast"/>
        <w:jc w:val="both"/>
        <w:rPr>
          <w:sz w:val="20"/>
          <w:szCs w:val="20"/>
        </w:rPr>
      </w:pPr>
      <w:r w:rsidRPr="00631A0F">
        <w:rPr>
          <w:sz w:val="20"/>
          <w:szCs w:val="20"/>
        </w:rPr>
        <w:t>7</w:t>
      </w:r>
      <w:r w:rsidR="00111976" w:rsidRPr="00631A0F">
        <w:rPr>
          <w:sz w:val="20"/>
          <w:szCs w:val="20"/>
        </w:rPr>
        <w:t xml:space="preserve">. </w:t>
      </w:r>
      <w:r w:rsidR="005D6C19" w:rsidRPr="00631A0F">
        <w:rPr>
          <w:sz w:val="20"/>
          <w:szCs w:val="20"/>
        </w:rPr>
        <w:t>Jeżeli w toku czynności odbioru zostaną stwierdzone wady</w:t>
      </w:r>
      <w:r w:rsidR="00776848" w:rsidRPr="00631A0F">
        <w:rPr>
          <w:sz w:val="20"/>
          <w:szCs w:val="20"/>
        </w:rPr>
        <w:t xml:space="preserve">, </w:t>
      </w:r>
      <w:r w:rsidR="005D6C19" w:rsidRPr="00631A0F">
        <w:rPr>
          <w:sz w:val="20"/>
          <w:szCs w:val="20"/>
        </w:rPr>
        <w:t>braki</w:t>
      </w:r>
      <w:r w:rsidR="00776848" w:rsidRPr="00631A0F">
        <w:rPr>
          <w:sz w:val="20"/>
          <w:szCs w:val="20"/>
        </w:rPr>
        <w:t xml:space="preserve"> lub usterki</w:t>
      </w:r>
      <w:r w:rsidR="005D6C19" w:rsidRPr="00631A0F">
        <w:rPr>
          <w:sz w:val="20"/>
          <w:szCs w:val="20"/>
        </w:rPr>
        <w:t>:</w:t>
      </w:r>
    </w:p>
    <w:p w14:paraId="4E18BEA8" w14:textId="77777777" w:rsidR="00C14AC9" w:rsidRPr="00631A0F" w:rsidRDefault="005D6C19" w:rsidP="00987740">
      <w:pPr>
        <w:pStyle w:val="Akapitzlist"/>
        <w:widowControl w:val="0"/>
        <w:numPr>
          <w:ilvl w:val="0"/>
          <w:numId w:val="14"/>
        </w:numPr>
        <w:spacing w:before="120" w:line="100" w:lineRule="atLeast"/>
        <w:ind w:left="567" w:hanging="283"/>
        <w:jc w:val="both"/>
        <w:rPr>
          <w:sz w:val="20"/>
          <w:szCs w:val="20"/>
        </w:rPr>
      </w:pPr>
      <w:r w:rsidRPr="00631A0F">
        <w:rPr>
          <w:sz w:val="20"/>
          <w:szCs w:val="20"/>
        </w:rPr>
        <w:t>nadające się do usunięcia –</w:t>
      </w:r>
      <w:r w:rsidR="00776848" w:rsidRPr="00631A0F">
        <w:rPr>
          <w:sz w:val="20"/>
          <w:szCs w:val="20"/>
        </w:rPr>
        <w:t xml:space="preserve"> </w:t>
      </w:r>
      <w:r w:rsidR="003D194D" w:rsidRPr="00631A0F">
        <w:rPr>
          <w:sz w:val="20"/>
          <w:szCs w:val="20"/>
        </w:rPr>
        <w:t>Zamawiający wyznaczy termin na usunięcie wad</w:t>
      </w:r>
      <w:r w:rsidR="00776848" w:rsidRPr="00631A0F">
        <w:rPr>
          <w:sz w:val="20"/>
          <w:szCs w:val="20"/>
        </w:rPr>
        <w:t>, braków i usterek.</w:t>
      </w:r>
    </w:p>
    <w:p w14:paraId="2657127E" w14:textId="77777777" w:rsidR="00C14AC9" w:rsidRPr="00631A0F" w:rsidRDefault="005D6C19" w:rsidP="00987740">
      <w:pPr>
        <w:widowControl w:val="0"/>
        <w:numPr>
          <w:ilvl w:val="0"/>
          <w:numId w:val="14"/>
        </w:numPr>
        <w:spacing w:before="120" w:line="100" w:lineRule="atLeast"/>
        <w:ind w:left="567" w:hanging="283"/>
        <w:jc w:val="both"/>
        <w:rPr>
          <w:sz w:val="20"/>
          <w:szCs w:val="20"/>
        </w:rPr>
      </w:pPr>
      <w:r w:rsidRPr="00631A0F">
        <w:rPr>
          <w:sz w:val="20"/>
          <w:szCs w:val="20"/>
        </w:rPr>
        <w:t>nie nadające się do usunięcia – Zamawiający zażąda ponownego wykonania robót lub obniżenia wynagrodzenia Wykonawcy, stosownie do obniżenia wartości użytkowej przedmiotu umowy. Odbiór robót z wadami nie nadającymi się do usunięcia może nastąpić wyłącznie w przypadku, gdy nie będzie to stanowić o trwałości przedmiotu umowy potwierdzonej przez Zamawiającego.</w:t>
      </w:r>
    </w:p>
    <w:p w14:paraId="756D2EFB" w14:textId="43B86B2A" w:rsidR="00C14AC9" w:rsidRPr="00631A0F" w:rsidRDefault="00B91091" w:rsidP="00111976">
      <w:pPr>
        <w:widowControl w:val="0"/>
        <w:spacing w:before="120" w:line="100" w:lineRule="atLeast"/>
        <w:jc w:val="both"/>
        <w:rPr>
          <w:sz w:val="20"/>
          <w:szCs w:val="20"/>
        </w:rPr>
      </w:pPr>
      <w:r w:rsidRPr="00631A0F">
        <w:rPr>
          <w:sz w:val="20"/>
          <w:szCs w:val="20"/>
        </w:rPr>
        <w:t>8</w:t>
      </w:r>
      <w:r w:rsidR="00111976" w:rsidRPr="00631A0F">
        <w:rPr>
          <w:sz w:val="20"/>
          <w:szCs w:val="20"/>
        </w:rPr>
        <w:t xml:space="preserve">. </w:t>
      </w:r>
      <w:r w:rsidR="005D6C19" w:rsidRPr="00631A0F">
        <w:rPr>
          <w:sz w:val="20"/>
          <w:szCs w:val="20"/>
        </w:rPr>
        <w:t>Jeżeli w toku czynności odbioru zostanie stwierdzone, że przedmiot umowy nie osiągnął gotowości do odbioru z powodu nieukończenia prac lub wad, z przyczyn leżących po stronie Wykonawcy, Zamawiający może odmówić odbioru, a fakt ten nie może być podstawą do przedłużenia terminu wykonania przedmiotu umowy, natomiast będzie podstawą do naliczenia przez Zamawiającego stosownych kar umownych za niewykonanie umowy</w:t>
      </w:r>
      <w:r w:rsidR="00B63182" w:rsidRPr="00631A0F">
        <w:rPr>
          <w:sz w:val="20"/>
          <w:szCs w:val="20"/>
        </w:rPr>
        <w:t xml:space="preserve"> </w:t>
      </w:r>
      <w:r w:rsidR="005D6C19" w:rsidRPr="00631A0F">
        <w:rPr>
          <w:sz w:val="20"/>
          <w:szCs w:val="20"/>
        </w:rPr>
        <w:t>w terminie. W takim przypadku Wykonawca ma obowiązek usunięcia wad i ponownego zgłoszenia elementu do odbioru bez prawa do dodatkowego wynagrodzenia.</w:t>
      </w:r>
    </w:p>
    <w:p w14:paraId="78B050C3" w14:textId="77777777" w:rsidR="00581897" w:rsidRPr="00631A0F" w:rsidRDefault="00581897" w:rsidP="00111976">
      <w:pPr>
        <w:widowControl w:val="0"/>
        <w:spacing w:before="120" w:line="100" w:lineRule="atLeast"/>
        <w:jc w:val="both"/>
        <w:rPr>
          <w:sz w:val="20"/>
          <w:szCs w:val="20"/>
        </w:rPr>
      </w:pPr>
    </w:p>
    <w:p w14:paraId="1F17332A" w14:textId="77777777" w:rsidR="00C14AC9" w:rsidRPr="00631A0F" w:rsidRDefault="005D6C19">
      <w:pPr>
        <w:spacing w:before="240" w:line="100" w:lineRule="atLeast"/>
        <w:jc w:val="center"/>
        <w:rPr>
          <w:b/>
          <w:bCs/>
          <w:sz w:val="20"/>
          <w:szCs w:val="20"/>
        </w:rPr>
      </w:pPr>
      <w:r w:rsidRPr="00631A0F">
        <w:rPr>
          <w:b/>
          <w:bCs/>
          <w:sz w:val="20"/>
          <w:szCs w:val="20"/>
        </w:rPr>
        <w:lastRenderedPageBreak/>
        <w:t>§ 3</w:t>
      </w:r>
    </w:p>
    <w:p w14:paraId="5812A281" w14:textId="77777777" w:rsidR="00957690" w:rsidRPr="00631A0F" w:rsidRDefault="005D6C19" w:rsidP="00957690">
      <w:pPr>
        <w:spacing w:line="100" w:lineRule="atLeast"/>
        <w:jc w:val="center"/>
        <w:rPr>
          <w:b/>
          <w:bCs/>
          <w:sz w:val="20"/>
          <w:szCs w:val="20"/>
        </w:rPr>
      </w:pPr>
      <w:r w:rsidRPr="00631A0F">
        <w:rPr>
          <w:b/>
          <w:bCs/>
          <w:sz w:val="20"/>
          <w:szCs w:val="20"/>
        </w:rPr>
        <w:t>Obowiązki Zamawiającego</w:t>
      </w:r>
    </w:p>
    <w:p w14:paraId="5DF11D4E" w14:textId="77777777" w:rsidR="00B14BE7" w:rsidRPr="00631A0F" w:rsidRDefault="00B14BE7">
      <w:pPr>
        <w:pStyle w:val="Akapitzlist"/>
        <w:numPr>
          <w:ilvl w:val="0"/>
          <w:numId w:val="22"/>
        </w:numPr>
        <w:spacing w:before="120"/>
        <w:ind w:left="284" w:hanging="284"/>
        <w:rPr>
          <w:sz w:val="20"/>
          <w:szCs w:val="20"/>
        </w:rPr>
      </w:pPr>
      <w:r w:rsidRPr="00631A0F">
        <w:rPr>
          <w:sz w:val="20"/>
          <w:szCs w:val="20"/>
        </w:rPr>
        <w:t>Zamawiający zobowiązany jest, w szczególności, do:</w:t>
      </w:r>
    </w:p>
    <w:p w14:paraId="05FE2F80" w14:textId="77777777" w:rsidR="00B14BE7" w:rsidRPr="00631A0F" w:rsidRDefault="00B14BE7" w:rsidP="00987740">
      <w:pPr>
        <w:pStyle w:val="Akapitzlist"/>
        <w:numPr>
          <w:ilvl w:val="0"/>
          <w:numId w:val="15"/>
        </w:numPr>
        <w:suppressAutoHyphens w:val="0"/>
        <w:overflowPunct/>
        <w:spacing w:before="120"/>
        <w:ind w:left="567" w:hanging="283"/>
        <w:jc w:val="both"/>
        <w:rPr>
          <w:sz w:val="20"/>
          <w:szCs w:val="20"/>
        </w:rPr>
      </w:pPr>
      <w:r w:rsidRPr="00631A0F">
        <w:rPr>
          <w:sz w:val="20"/>
          <w:szCs w:val="20"/>
        </w:rPr>
        <w:t xml:space="preserve">Dostarczenia Wykonawcy wszelkich danych, materiałów i dokumentów niezbędnych do należytego wykonania przedmiotu umowy, a w szczególności oświadczenia o posiadaniu tytułu prawnego uprawniającego Zamawiającego do dysponowania nieruchomością na cele budowlane </w:t>
      </w:r>
    </w:p>
    <w:p w14:paraId="03710623" w14:textId="77777777" w:rsidR="00B14BE7" w:rsidRPr="00631A0F" w:rsidRDefault="00B14BE7" w:rsidP="00987740">
      <w:pPr>
        <w:pStyle w:val="Akapitzlist"/>
        <w:numPr>
          <w:ilvl w:val="0"/>
          <w:numId w:val="15"/>
        </w:numPr>
        <w:suppressAutoHyphens w:val="0"/>
        <w:overflowPunct/>
        <w:spacing w:before="120"/>
        <w:ind w:left="567" w:hanging="283"/>
        <w:jc w:val="both"/>
        <w:rPr>
          <w:sz w:val="20"/>
          <w:szCs w:val="20"/>
        </w:rPr>
      </w:pPr>
      <w:r w:rsidRPr="00631A0F">
        <w:rPr>
          <w:sz w:val="20"/>
          <w:szCs w:val="20"/>
        </w:rPr>
        <w:t>Zapewnienia Wykonawcy wstępu na teren nieruchomości, których dotyczy przedmiot umowy.</w:t>
      </w:r>
    </w:p>
    <w:p w14:paraId="3BE43020" w14:textId="4A77282D" w:rsidR="00957690" w:rsidRPr="003D0F68" w:rsidRDefault="005D76AB" w:rsidP="003D0F68">
      <w:pPr>
        <w:numPr>
          <w:ilvl w:val="0"/>
          <w:numId w:val="15"/>
        </w:numPr>
        <w:suppressAutoHyphens w:val="0"/>
        <w:overflowPunct/>
        <w:spacing w:before="120"/>
        <w:ind w:left="567" w:hanging="283"/>
        <w:jc w:val="both"/>
        <w:rPr>
          <w:sz w:val="20"/>
          <w:szCs w:val="20"/>
        </w:rPr>
      </w:pPr>
      <w:r w:rsidRPr="00631A0F">
        <w:rPr>
          <w:sz w:val="20"/>
          <w:szCs w:val="20"/>
        </w:rPr>
        <w:t>P</w:t>
      </w:r>
      <w:r w:rsidR="00957690" w:rsidRPr="00631A0F">
        <w:rPr>
          <w:sz w:val="20"/>
          <w:szCs w:val="20"/>
        </w:rPr>
        <w:t xml:space="preserve">rzekazania terenu budowy w </w:t>
      </w:r>
      <w:r w:rsidR="004471F1" w:rsidRPr="00631A0F">
        <w:rPr>
          <w:sz w:val="20"/>
          <w:szCs w:val="20"/>
        </w:rPr>
        <w:t xml:space="preserve">dniu </w:t>
      </w:r>
      <w:r w:rsidR="003D0F68">
        <w:rPr>
          <w:sz w:val="20"/>
          <w:szCs w:val="20"/>
        </w:rPr>
        <w:t>……………….</w:t>
      </w:r>
      <w:r w:rsidR="004471F1" w:rsidRPr="00631A0F">
        <w:rPr>
          <w:sz w:val="20"/>
          <w:szCs w:val="20"/>
        </w:rPr>
        <w:t xml:space="preserve"> </w:t>
      </w:r>
      <w:r w:rsidR="00B66DBF" w:rsidRPr="00631A0F">
        <w:rPr>
          <w:sz w:val="20"/>
          <w:szCs w:val="20"/>
        </w:rPr>
        <w:t>Planowany termin rozpoczęcia robót od 0</w:t>
      </w:r>
      <w:r w:rsidR="00B63182" w:rsidRPr="00631A0F">
        <w:rPr>
          <w:sz w:val="20"/>
          <w:szCs w:val="20"/>
        </w:rPr>
        <w:t>2</w:t>
      </w:r>
      <w:r w:rsidR="00B66DBF" w:rsidRPr="00631A0F">
        <w:rPr>
          <w:sz w:val="20"/>
          <w:szCs w:val="20"/>
        </w:rPr>
        <w:t>.07.202</w:t>
      </w:r>
      <w:r w:rsidR="00C660B3" w:rsidRPr="00631A0F">
        <w:rPr>
          <w:sz w:val="20"/>
          <w:szCs w:val="20"/>
        </w:rPr>
        <w:t>4</w:t>
      </w:r>
      <w:r w:rsidR="00B66DBF" w:rsidRPr="00631A0F">
        <w:rPr>
          <w:sz w:val="20"/>
          <w:szCs w:val="20"/>
        </w:rPr>
        <w:t xml:space="preserve"> r. </w:t>
      </w:r>
    </w:p>
    <w:p w14:paraId="3C1712EB" w14:textId="77777777" w:rsidR="00957690" w:rsidRPr="00631A0F" w:rsidRDefault="005D76AB" w:rsidP="00987740">
      <w:pPr>
        <w:numPr>
          <w:ilvl w:val="0"/>
          <w:numId w:val="15"/>
        </w:numPr>
        <w:suppressAutoHyphens w:val="0"/>
        <w:overflowPunct/>
        <w:spacing w:before="120"/>
        <w:ind w:left="567" w:hanging="283"/>
        <w:jc w:val="both"/>
        <w:rPr>
          <w:sz w:val="20"/>
          <w:szCs w:val="20"/>
        </w:rPr>
      </w:pPr>
      <w:r w:rsidRPr="00631A0F">
        <w:rPr>
          <w:sz w:val="20"/>
          <w:szCs w:val="20"/>
        </w:rPr>
        <w:t>D</w:t>
      </w:r>
      <w:r w:rsidR="00957690" w:rsidRPr="00631A0F">
        <w:rPr>
          <w:sz w:val="20"/>
          <w:szCs w:val="20"/>
        </w:rPr>
        <w:t xml:space="preserve">okonywania odbiorów robót lub ich poszczególnych </w:t>
      </w:r>
      <w:r w:rsidRPr="00631A0F">
        <w:rPr>
          <w:sz w:val="20"/>
          <w:szCs w:val="20"/>
        </w:rPr>
        <w:t>etapów</w:t>
      </w:r>
      <w:r w:rsidR="00957690" w:rsidRPr="00631A0F">
        <w:rPr>
          <w:sz w:val="20"/>
          <w:szCs w:val="20"/>
        </w:rPr>
        <w:t>;</w:t>
      </w:r>
    </w:p>
    <w:p w14:paraId="5C3D8C4C" w14:textId="77777777" w:rsidR="00957690" w:rsidRPr="00631A0F" w:rsidRDefault="005D76AB" w:rsidP="00987740">
      <w:pPr>
        <w:numPr>
          <w:ilvl w:val="0"/>
          <w:numId w:val="15"/>
        </w:numPr>
        <w:suppressAutoHyphens w:val="0"/>
        <w:overflowPunct/>
        <w:spacing w:before="120"/>
        <w:ind w:left="567" w:hanging="283"/>
        <w:jc w:val="both"/>
        <w:rPr>
          <w:sz w:val="20"/>
          <w:szCs w:val="20"/>
        </w:rPr>
      </w:pPr>
      <w:r w:rsidRPr="00631A0F">
        <w:rPr>
          <w:sz w:val="20"/>
          <w:szCs w:val="20"/>
        </w:rPr>
        <w:t>Z</w:t>
      </w:r>
      <w:r w:rsidR="00957690" w:rsidRPr="00631A0F">
        <w:rPr>
          <w:sz w:val="20"/>
          <w:szCs w:val="20"/>
        </w:rPr>
        <w:t>apewnienia bieżącego nadzoru nad realizacją zamówienia, zapewnienie nadzoru inwestorskiego;</w:t>
      </w:r>
    </w:p>
    <w:p w14:paraId="403C3206" w14:textId="77777777" w:rsidR="00957690" w:rsidRPr="00631A0F" w:rsidRDefault="005D76AB" w:rsidP="00987740">
      <w:pPr>
        <w:numPr>
          <w:ilvl w:val="0"/>
          <w:numId w:val="15"/>
        </w:numPr>
        <w:suppressAutoHyphens w:val="0"/>
        <w:overflowPunct/>
        <w:spacing w:before="120"/>
        <w:ind w:left="567" w:hanging="283"/>
        <w:jc w:val="both"/>
        <w:rPr>
          <w:sz w:val="20"/>
          <w:szCs w:val="20"/>
        </w:rPr>
      </w:pPr>
      <w:r w:rsidRPr="00631A0F">
        <w:rPr>
          <w:sz w:val="20"/>
          <w:szCs w:val="20"/>
        </w:rPr>
        <w:t>P</w:t>
      </w:r>
      <w:r w:rsidR="00957690" w:rsidRPr="00631A0F">
        <w:rPr>
          <w:sz w:val="20"/>
          <w:szCs w:val="20"/>
        </w:rPr>
        <w:t>oinformowania Wykonawcy o wadach stwierdzonych w trakcie trwania robót w terminie do</w:t>
      </w:r>
      <w:r w:rsidR="00814C9F" w:rsidRPr="00631A0F">
        <w:rPr>
          <w:sz w:val="20"/>
          <w:szCs w:val="20"/>
        </w:rPr>
        <w:t xml:space="preserve"> </w:t>
      </w:r>
      <w:r w:rsidRPr="00631A0F">
        <w:rPr>
          <w:sz w:val="20"/>
          <w:szCs w:val="20"/>
        </w:rPr>
        <w:t>7</w:t>
      </w:r>
      <w:r w:rsidR="00957690" w:rsidRPr="00631A0F">
        <w:rPr>
          <w:sz w:val="20"/>
          <w:szCs w:val="20"/>
        </w:rPr>
        <w:t xml:space="preserve"> dni licząc od daty ich wy</w:t>
      </w:r>
      <w:r w:rsidR="000F5C69" w:rsidRPr="00631A0F">
        <w:rPr>
          <w:sz w:val="20"/>
          <w:szCs w:val="20"/>
        </w:rPr>
        <w:t>k</w:t>
      </w:r>
      <w:r w:rsidR="00957690" w:rsidRPr="00631A0F">
        <w:rPr>
          <w:sz w:val="20"/>
          <w:szCs w:val="20"/>
        </w:rPr>
        <w:t>rycia;</w:t>
      </w:r>
    </w:p>
    <w:p w14:paraId="6057F807" w14:textId="77777777" w:rsidR="00957690" w:rsidRPr="00631A0F" w:rsidRDefault="005D76AB" w:rsidP="00987740">
      <w:pPr>
        <w:numPr>
          <w:ilvl w:val="0"/>
          <w:numId w:val="15"/>
        </w:numPr>
        <w:suppressAutoHyphens w:val="0"/>
        <w:overflowPunct/>
        <w:spacing w:before="120"/>
        <w:ind w:left="567" w:hanging="283"/>
        <w:jc w:val="both"/>
        <w:rPr>
          <w:sz w:val="20"/>
          <w:szCs w:val="20"/>
        </w:rPr>
      </w:pPr>
      <w:r w:rsidRPr="00631A0F">
        <w:rPr>
          <w:sz w:val="20"/>
          <w:szCs w:val="20"/>
        </w:rPr>
        <w:t>O</w:t>
      </w:r>
      <w:r w:rsidR="00957690" w:rsidRPr="00631A0F">
        <w:rPr>
          <w:sz w:val="20"/>
          <w:szCs w:val="20"/>
        </w:rPr>
        <w:t>dbioru przedmiotu umowy</w:t>
      </w:r>
      <w:r w:rsidR="00814C9F" w:rsidRPr="00631A0F">
        <w:rPr>
          <w:sz w:val="20"/>
          <w:szCs w:val="20"/>
        </w:rPr>
        <w:t>;</w:t>
      </w:r>
    </w:p>
    <w:p w14:paraId="29D31B4E" w14:textId="77777777" w:rsidR="00957690" w:rsidRPr="00631A0F" w:rsidRDefault="00B14BE7" w:rsidP="00987740">
      <w:pPr>
        <w:numPr>
          <w:ilvl w:val="0"/>
          <w:numId w:val="15"/>
        </w:numPr>
        <w:suppressAutoHyphens w:val="0"/>
        <w:overflowPunct/>
        <w:spacing w:before="120"/>
        <w:ind w:left="567" w:hanging="283"/>
        <w:jc w:val="both"/>
        <w:rPr>
          <w:sz w:val="20"/>
          <w:szCs w:val="20"/>
        </w:rPr>
      </w:pPr>
      <w:r w:rsidRPr="00631A0F">
        <w:rPr>
          <w:sz w:val="20"/>
          <w:szCs w:val="20"/>
        </w:rPr>
        <w:t>Z</w:t>
      </w:r>
      <w:r w:rsidR="00957690" w:rsidRPr="00631A0F">
        <w:rPr>
          <w:sz w:val="20"/>
          <w:szCs w:val="20"/>
        </w:rPr>
        <w:t>apłaty należnego Wykonawcy wynagrodzenia, w terminach i na warunkach określonych w</w:t>
      </w:r>
      <w:r w:rsidRPr="00631A0F">
        <w:rPr>
          <w:sz w:val="20"/>
          <w:szCs w:val="20"/>
        </w:rPr>
        <w:t> </w:t>
      </w:r>
      <w:r w:rsidR="00957690" w:rsidRPr="00631A0F">
        <w:rPr>
          <w:sz w:val="20"/>
          <w:szCs w:val="20"/>
        </w:rPr>
        <w:t>umowie.</w:t>
      </w:r>
    </w:p>
    <w:p w14:paraId="22CB555B" w14:textId="77777777" w:rsidR="00C14AC9" w:rsidRPr="00631A0F" w:rsidRDefault="005D6C19">
      <w:pPr>
        <w:spacing w:before="240" w:line="100" w:lineRule="atLeast"/>
        <w:jc w:val="center"/>
        <w:rPr>
          <w:b/>
          <w:bCs/>
          <w:sz w:val="20"/>
          <w:szCs w:val="20"/>
        </w:rPr>
      </w:pPr>
      <w:bookmarkStart w:id="4" w:name="_Hlk65749235"/>
      <w:bookmarkEnd w:id="4"/>
      <w:r w:rsidRPr="00631A0F">
        <w:rPr>
          <w:b/>
          <w:bCs/>
          <w:sz w:val="20"/>
          <w:szCs w:val="20"/>
        </w:rPr>
        <w:t>§ 4</w:t>
      </w:r>
    </w:p>
    <w:p w14:paraId="6D964B9D" w14:textId="77777777" w:rsidR="00C14AC9" w:rsidRPr="00631A0F" w:rsidRDefault="005D6C19">
      <w:pPr>
        <w:spacing w:line="100" w:lineRule="atLeast"/>
        <w:jc w:val="center"/>
        <w:rPr>
          <w:b/>
          <w:bCs/>
          <w:sz w:val="20"/>
          <w:szCs w:val="20"/>
        </w:rPr>
      </w:pPr>
      <w:r w:rsidRPr="00631A0F">
        <w:rPr>
          <w:b/>
          <w:bCs/>
          <w:sz w:val="20"/>
          <w:szCs w:val="20"/>
        </w:rPr>
        <w:t>Czas trwania umowy</w:t>
      </w:r>
    </w:p>
    <w:p w14:paraId="39DFB1C8" w14:textId="77777777" w:rsidR="005D76AB" w:rsidRPr="00631A0F" w:rsidRDefault="005D76AB" w:rsidP="00791058">
      <w:pPr>
        <w:spacing w:line="100" w:lineRule="atLeast"/>
        <w:rPr>
          <w:b/>
          <w:bCs/>
          <w:sz w:val="20"/>
          <w:szCs w:val="20"/>
        </w:rPr>
      </w:pPr>
    </w:p>
    <w:p w14:paraId="55B42749" w14:textId="67B4AE7A" w:rsidR="00947744" w:rsidRPr="00631A0F" w:rsidRDefault="005D76AB">
      <w:pPr>
        <w:pStyle w:val="Akapitzlist"/>
        <w:numPr>
          <w:ilvl w:val="0"/>
          <w:numId w:val="21"/>
        </w:numPr>
        <w:suppressAutoHyphens w:val="0"/>
        <w:overflowPunct/>
        <w:spacing w:before="120"/>
        <w:ind w:left="284" w:hanging="284"/>
        <w:jc w:val="both"/>
        <w:rPr>
          <w:sz w:val="20"/>
          <w:szCs w:val="20"/>
        </w:rPr>
      </w:pPr>
      <w:r w:rsidRPr="00631A0F">
        <w:rPr>
          <w:sz w:val="20"/>
          <w:szCs w:val="20"/>
        </w:rPr>
        <w:t xml:space="preserve">Termin </w:t>
      </w:r>
      <w:r w:rsidR="0023307A" w:rsidRPr="00631A0F">
        <w:rPr>
          <w:sz w:val="20"/>
          <w:szCs w:val="20"/>
        </w:rPr>
        <w:t xml:space="preserve">realizacji umowy wynosi </w:t>
      </w:r>
      <w:r w:rsidR="00B63182" w:rsidRPr="00631A0F">
        <w:rPr>
          <w:sz w:val="20"/>
          <w:szCs w:val="20"/>
        </w:rPr>
        <w:t xml:space="preserve">350 </w:t>
      </w:r>
      <w:r w:rsidR="007415CB" w:rsidRPr="00631A0F">
        <w:rPr>
          <w:sz w:val="20"/>
          <w:szCs w:val="20"/>
        </w:rPr>
        <w:t>dni</w:t>
      </w:r>
      <w:r w:rsidRPr="00631A0F">
        <w:rPr>
          <w:sz w:val="20"/>
          <w:szCs w:val="20"/>
        </w:rPr>
        <w:t xml:space="preserve"> od daty podpisania umowy</w:t>
      </w:r>
      <w:r w:rsidR="007415CB" w:rsidRPr="00631A0F">
        <w:rPr>
          <w:sz w:val="20"/>
          <w:szCs w:val="20"/>
        </w:rPr>
        <w:t>, w tym termin</w:t>
      </w:r>
      <w:r w:rsidR="00DB43CB" w:rsidRPr="00631A0F">
        <w:rPr>
          <w:sz w:val="20"/>
          <w:szCs w:val="20"/>
        </w:rPr>
        <w:t>y</w:t>
      </w:r>
      <w:r w:rsidR="007415CB" w:rsidRPr="00631A0F">
        <w:rPr>
          <w:sz w:val="20"/>
          <w:szCs w:val="20"/>
        </w:rPr>
        <w:t xml:space="preserve"> pośrednie:</w:t>
      </w:r>
    </w:p>
    <w:p w14:paraId="7B540F5B" w14:textId="72A91C94" w:rsidR="007415CB" w:rsidRPr="00631A0F" w:rsidRDefault="00181215" w:rsidP="007415CB">
      <w:pPr>
        <w:pStyle w:val="Akapitzlist"/>
        <w:numPr>
          <w:ilvl w:val="0"/>
          <w:numId w:val="34"/>
        </w:numPr>
        <w:suppressAutoHyphens w:val="0"/>
        <w:overflowPunct/>
        <w:spacing w:before="120"/>
        <w:jc w:val="both"/>
        <w:rPr>
          <w:sz w:val="20"/>
          <w:szCs w:val="20"/>
        </w:rPr>
      </w:pPr>
      <w:r w:rsidRPr="00631A0F">
        <w:rPr>
          <w:sz w:val="20"/>
          <w:szCs w:val="20"/>
        </w:rPr>
        <w:t xml:space="preserve">wykonanie robót związanych z remontem dachu </w:t>
      </w:r>
      <w:r w:rsidR="007415CB" w:rsidRPr="00631A0F">
        <w:rPr>
          <w:sz w:val="20"/>
          <w:szCs w:val="20"/>
        </w:rPr>
        <w:t xml:space="preserve"> w terminie </w:t>
      </w:r>
      <w:r w:rsidRPr="00631A0F">
        <w:rPr>
          <w:sz w:val="20"/>
          <w:szCs w:val="20"/>
        </w:rPr>
        <w:t xml:space="preserve"> do 60</w:t>
      </w:r>
      <w:r w:rsidR="007415CB" w:rsidRPr="00631A0F">
        <w:rPr>
          <w:sz w:val="20"/>
          <w:szCs w:val="20"/>
        </w:rPr>
        <w:t xml:space="preserve"> dni od dnia </w:t>
      </w:r>
      <w:r w:rsidR="00B63182" w:rsidRPr="00631A0F">
        <w:rPr>
          <w:sz w:val="20"/>
          <w:szCs w:val="20"/>
        </w:rPr>
        <w:t>rozpoczęcia robót,</w:t>
      </w:r>
    </w:p>
    <w:p w14:paraId="62DE0F37" w14:textId="607C33D8" w:rsidR="007415CB" w:rsidRPr="00631A0F" w:rsidRDefault="00CC3FF5" w:rsidP="007415CB">
      <w:pPr>
        <w:pStyle w:val="Akapitzlist"/>
        <w:numPr>
          <w:ilvl w:val="0"/>
          <w:numId w:val="34"/>
        </w:numPr>
        <w:suppressAutoHyphens w:val="0"/>
        <w:overflowPunct/>
        <w:spacing w:before="120"/>
        <w:jc w:val="both"/>
        <w:rPr>
          <w:sz w:val="20"/>
          <w:szCs w:val="20"/>
        </w:rPr>
      </w:pPr>
      <w:r w:rsidRPr="00631A0F">
        <w:rPr>
          <w:sz w:val="20"/>
          <w:szCs w:val="20"/>
        </w:rPr>
        <w:t>roboty budow</w:t>
      </w:r>
      <w:r w:rsidR="007415CB" w:rsidRPr="00631A0F">
        <w:rPr>
          <w:sz w:val="20"/>
          <w:szCs w:val="20"/>
        </w:rPr>
        <w:t>l</w:t>
      </w:r>
      <w:r w:rsidRPr="00631A0F">
        <w:rPr>
          <w:sz w:val="20"/>
          <w:szCs w:val="20"/>
        </w:rPr>
        <w:t>a</w:t>
      </w:r>
      <w:r w:rsidR="007415CB" w:rsidRPr="00631A0F">
        <w:rPr>
          <w:sz w:val="20"/>
          <w:szCs w:val="20"/>
        </w:rPr>
        <w:t xml:space="preserve">ne w terminie </w:t>
      </w:r>
      <w:r w:rsidR="00B63182" w:rsidRPr="00631A0F">
        <w:rPr>
          <w:sz w:val="20"/>
          <w:szCs w:val="20"/>
        </w:rPr>
        <w:t xml:space="preserve">350 </w:t>
      </w:r>
      <w:r w:rsidR="007415CB" w:rsidRPr="00631A0F">
        <w:rPr>
          <w:sz w:val="20"/>
          <w:szCs w:val="20"/>
        </w:rPr>
        <w:t>dni od dnia podpisania umowy</w:t>
      </w:r>
      <w:r w:rsidR="00787B7D" w:rsidRPr="00631A0F">
        <w:rPr>
          <w:sz w:val="20"/>
          <w:szCs w:val="20"/>
        </w:rPr>
        <w:t>.</w:t>
      </w:r>
    </w:p>
    <w:p w14:paraId="7BFAA63D" w14:textId="77777777" w:rsidR="005343BB" w:rsidRPr="00631A0F" w:rsidRDefault="005343BB" w:rsidP="007415CB">
      <w:pPr>
        <w:pStyle w:val="Akapitzlist"/>
        <w:numPr>
          <w:ilvl w:val="0"/>
          <w:numId w:val="34"/>
        </w:numPr>
        <w:suppressAutoHyphens w:val="0"/>
        <w:overflowPunct/>
        <w:spacing w:before="120"/>
        <w:jc w:val="both"/>
        <w:rPr>
          <w:sz w:val="20"/>
          <w:szCs w:val="20"/>
        </w:rPr>
      </w:pPr>
      <w:r w:rsidRPr="00631A0F">
        <w:rPr>
          <w:sz w:val="20"/>
          <w:szCs w:val="20"/>
        </w:rPr>
        <w:t xml:space="preserve">wystąpienie z wnioskiem o pozwolenie na użytkowanie  -  do  30 dni  od </w:t>
      </w:r>
      <w:r w:rsidR="00CC3FF5" w:rsidRPr="00631A0F">
        <w:rPr>
          <w:sz w:val="20"/>
          <w:szCs w:val="20"/>
        </w:rPr>
        <w:t xml:space="preserve"> </w:t>
      </w:r>
      <w:r w:rsidRPr="00631A0F">
        <w:rPr>
          <w:sz w:val="20"/>
          <w:szCs w:val="20"/>
        </w:rPr>
        <w:t xml:space="preserve">daty </w:t>
      </w:r>
      <w:r w:rsidR="00CC3FF5" w:rsidRPr="00631A0F">
        <w:rPr>
          <w:sz w:val="20"/>
          <w:szCs w:val="20"/>
        </w:rPr>
        <w:t xml:space="preserve">odbioru końcowego, </w:t>
      </w:r>
    </w:p>
    <w:p w14:paraId="59C87CA0" w14:textId="77777777" w:rsidR="007415CB" w:rsidRPr="00631A0F" w:rsidRDefault="007415CB" w:rsidP="00787B7D">
      <w:pPr>
        <w:suppressAutoHyphens w:val="0"/>
        <w:overflowPunct/>
        <w:spacing w:before="120"/>
        <w:jc w:val="both"/>
        <w:rPr>
          <w:sz w:val="20"/>
          <w:szCs w:val="20"/>
        </w:rPr>
      </w:pPr>
    </w:p>
    <w:p w14:paraId="78B6ABE9" w14:textId="1DDB0F1D" w:rsidR="00611760" w:rsidRPr="00631A0F" w:rsidRDefault="00B63182" w:rsidP="00EC3458">
      <w:pPr>
        <w:suppressAutoHyphens w:val="0"/>
        <w:overflowPunct/>
        <w:spacing w:before="120"/>
        <w:jc w:val="both"/>
        <w:rPr>
          <w:sz w:val="20"/>
          <w:szCs w:val="20"/>
        </w:rPr>
      </w:pPr>
      <w:r w:rsidRPr="00631A0F">
        <w:rPr>
          <w:sz w:val="20"/>
          <w:szCs w:val="20"/>
        </w:rPr>
        <w:t>2</w:t>
      </w:r>
      <w:r w:rsidR="00EC3458" w:rsidRPr="00631A0F">
        <w:rPr>
          <w:sz w:val="20"/>
          <w:szCs w:val="20"/>
        </w:rPr>
        <w:t xml:space="preserve">. </w:t>
      </w:r>
      <w:r w:rsidR="00611760" w:rsidRPr="00631A0F">
        <w:rPr>
          <w:sz w:val="20"/>
          <w:szCs w:val="20"/>
        </w:rPr>
        <w:t>Realizacja przedmiotu umowy będzie przebiegała zgodnie z harmonogramem rzeczow</w:t>
      </w:r>
      <w:r w:rsidR="00A50448" w:rsidRPr="00631A0F">
        <w:rPr>
          <w:sz w:val="20"/>
          <w:szCs w:val="20"/>
        </w:rPr>
        <w:t>o-finansowym</w:t>
      </w:r>
      <w:r w:rsidR="00611760" w:rsidRPr="00631A0F">
        <w:rPr>
          <w:sz w:val="20"/>
          <w:szCs w:val="20"/>
        </w:rPr>
        <w:t xml:space="preserve"> robót, stanowiącym załącznik nr 2 do umowy, sporządzonym przez Wykonawcę przed rozpoczęciem robót</w:t>
      </w:r>
      <w:r w:rsidRPr="00631A0F">
        <w:rPr>
          <w:sz w:val="20"/>
          <w:szCs w:val="20"/>
        </w:rPr>
        <w:t>,</w:t>
      </w:r>
      <w:r w:rsidR="00611760" w:rsidRPr="00631A0F">
        <w:rPr>
          <w:sz w:val="20"/>
          <w:szCs w:val="20"/>
        </w:rPr>
        <w:t xml:space="preserve"> </w:t>
      </w:r>
      <w:r w:rsidR="00C9076B" w:rsidRPr="00631A0F">
        <w:rPr>
          <w:sz w:val="20"/>
          <w:szCs w:val="20"/>
        </w:rPr>
        <w:t xml:space="preserve">                              </w:t>
      </w:r>
      <w:r w:rsidR="00611760" w:rsidRPr="00631A0F">
        <w:rPr>
          <w:sz w:val="20"/>
          <w:szCs w:val="20"/>
        </w:rPr>
        <w:t>określającym kolejność wykonywania robót, terminy rozpoczęcia i zakończenia robót. Aktualizowanie harmonogramu rzeczow</w:t>
      </w:r>
      <w:r w:rsidR="00A50448" w:rsidRPr="00631A0F">
        <w:rPr>
          <w:sz w:val="20"/>
          <w:szCs w:val="20"/>
        </w:rPr>
        <w:t>o-finansowego</w:t>
      </w:r>
      <w:r w:rsidR="00611760" w:rsidRPr="00631A0F">
        <w:rPr>
          <w:sz w:val="20"/>
          <w:szCs w:val="20"/>
        </w:rPr>
        <w:t xml:space="preserve"> w trakcie wykonywania prac niepowodujące zmiany terminu zakończenia realizacji przedmiotu umowy nie stanowi zmiany umowy. Aktualizowanie harmonogramu rzeczow</w:t>
      </w:r>
      <w:r w:rsidR="00DB43CB" w:rsidRPr="00631A0F">
        <w:rPr>
          <w:sz w:val="20"/>
          <w:szCs w:val="20"/>
        </w:rPr>
        <w:t>o</w:t>
      </w:r>
      <w:r w:rsidRPr="00631A0F">
        <w:rPr>
          <w:sz w:val="20"/>
          <w:szCs w:val="20"/>
        </w:rPr>
        <w:t xml:space="preserve"> - finansowego</w:t>
      </w:r>
      <w:r w:rsidR="00611760" w:rsidRPr="00631A0F">
        <w:rPr>
          <w:sz w:val="20"/>
          <w:szCs w:val="20"/>
        </w:rPr>
        <w:t>, o którym mowa wymaga zgody i zatwierdzenia przez inspektora nadzoru.</w:t>
      </w:r>
    </w:p>
    <w:p w14:paraId="12EE0B59" w14:textId="7443416A" w:rsidR="00787B7D" w:rsidRPr="00631A0F" w:rsidRDefault="00B63182" w:rsidP="00EC3458">
      <w:pPr>
        <w:suppressAutoHyphens w:val="0"/>
        <w:overflowPunct/>
        <w:spacing w:before="120"/>
        <w:jc w:val="both"/>
        <w:rPr>
          <w:sz w:val="20"/>
          <w:szCs w:val="20"/>
        </w:rPr>
      </w:pPr>
      <w:r w:rsidRPr="00631A0F">
        <w:rPr>
          <w:sz w:val="20"/>
          <w:szCs w:val="20"/>
        </w:rPr>
        <w:t>3</w:t>
      </w:r>
      <w:r w:rsidR="00787B7D" w:rsidRPr="00631A0F">
        <w:rPr>
          <w:sz w:val="20"/>
          <w:szCs w:val="20"/>
        </w:rPr>
        <w:t xml:space="preserve">. Zadanie realizowane jest w ramach Rządowego Funduszu Polski Ład: Program Inwestycji Strategicznych, w trybie do 12 miesięcy. </w:t>
      </w:r>
    </w:p>
    <w:p w14:paraId="513618FE" w14:textId="77777777" w:rsidR="00C14AC9" w:rsidRPr="00631A0F" w:rsidRDefault="005D6C19">
      <w:pPr>
        <w:spacing w:before="240" w:line="100" w:lineRule="atLeast"/>
        <w:jc w:val="center"/>
        <w:rPr>
          <w:b/>
          <w:bCs/>
          <w:sz w:val="20"/>
          <w:szCs w:val="20"/>
        </w:rPr>
      </w:pPr>
      <w:r w:rsidRPr="00631A0F">
        <w:rPr>
          <w:b/>
          <w:bCs/>
          <w:sz w:val="20"/>
          <w:szCs w:val="20"/>
        </w:rPr>
        <w:t>§ 5</w:t>
      </w:r>
    </w:p>
    <w:p w14:paraId="2369A2F0" w14:textId="77777777" w:rsidR="00C14AC9" w:rsidRPr="00631A0F" w:rsidRDefault="005D6C19">
      <w:pPr>
        <w:spacing w:line="100" w:lineRule="atLeast"/>
        <w:jc w:val="center"/>
        <w:rPr>
          <w:b/>
          <w:bCs/>
          <w:sz w:val="20"/>
          <w:szCs w:val="20"/>
        </w:rPr>
      </w:pPr>
      <w:r w:rsidRPr="00631A0F">
        <w:rPr>
          <w:b/>
          <w:bCs/>
          <w:sz w:val="20"/>
          <w:szCs w:val="20"/>
        </w:rPr>
        <w:t>Osoby upoważnione do realizacji umowy</w:t>
      </w:r>
    </w:p>
    <w:p w14:paraId="269CA2C9" w14:textId="77777777" w:rsidR="00611760" w:rsidRPr="00631A0F" w:rsidRDefault="00611760" w:rsidP="00611760">
      <w:pPr>
        <w:spacing w:before="240" w:line="100" w:lineRule="atLeast"/>
        <w:ind w:left="75"/>
        <w:jc w:val="both"/>
        <w:rPr>
          <w:sz w:val="20"/>
          <w:szCs w:val="20"/>
        </w:rPr>
      </w:pPr>
      <w:r w:rsidRPr="00631A0F">
        <w:rPr>
          <w:sz w:val="20"/>
          <w:szCs w:val="20"/>
        </w:rPr>
        <w:t xml:space="preserve">W sprawach związanych z realizacją niniejszej umowy Zamawiającego reprezentować będzie: </w:t>
      </w:r>
    </w:p>
    <w:p w14:paraId="56EDEFC8" w14:textId="77777777" w:rsidR="008B370B" w:rsidRPr="00631A0F" w:rsidRDefault="008B370B" w:rsidP="008B370B">
      <w:pPr>
        <w:spacing w:before="120"/>
        <w:ind w:left="70"/>
        <w:jc w:val="both"/>
        <w:rPr>
          <w:sz w:val="20"/>
          <w:szCs w:val="20"/>
        </w:rPr>
      </w:pPr>
      <w:r w:rsidRPr="00631A0F">
        <w:rPr>
          <w:sz w:val="20"/>
          <w:szCs w:val="20"/>
        </w:rPr>
        <w:t>Wisław Księski – Sekretarz Gminy, telefon do kontaktu: 774 600143 wew. 17  email: w.ksieski@tulowice.pl</w:t>
      </w:r>
    </w:p>
    <w:p w14:paraId="621DCB70" w14:textId="77777777" w:rsidR="00611760" w:rsidRPr="00631A0F" w:rsidRDefault="00611760" w:rsidP="00611760">
      <w:pPr>
        <w:spacing w:before="120"/>
        <w:ind w:left="426" w:hanging="356"/>
        <w:jc w:val="both"/>
        <w:rPr>
          <w:sz w:val="20"/>
          <w:szCs w:val="20"/>
        </w:rPr>
      </w:pPr>
      <w:r w:rsidRPr="00631A0F">
        <w:rPr>
          <w:sz w:val="20"/>
          <w:szCs w:val="20"/>
        </w:rPr>
        <w:t xml:space="preserve">Adam Ratuszny – Inspektor ds. Budownictwa i Inwestycji telefon do kontaktu: 774 600143 wew. 26 </w:t>
      </w:r>
    </w:p>
    <w:p w14:paraId="624F35D2" w14:textId="41A35A46" w:rsidR="00181215" w:rsidRPr="00631A0F" w:rsidRDefault="00611760" w:rsidP="00611760">
      <w:pPr>
        <w:spacing w:before="120"/>
        <w:jc w:val="both"/>
        <w:rPr>
          <w:lang w:val="en-US"/>
        </w:rPr>
      </w:pPr>
      <w:r w:rsidRPr="00631A0F">
        <w:rPr>
          <w:sz w:val="20"/>
          <w:szCs w:val="20"/>
        </w:rPr>
        <w:t xml:space="preserve">  </w:t>
      </w:r>
      <w:r w:rsidRPr="00631A0F">
        <w:rPr>
          <w:sz w:val="20"/>
          <w:szCs w:val="20"/>
          <w:lang w:val="en-US"/>
        </w:rPr>
        <w:t xml:space="preserve">e-mail: </w:t>
      </w:r>
      <w:hyperlink r:id="rId8" w:history="1">
        <w:r w:rsidRPr="00631A0F">
          <w:rPr>
            <w:rStyle w:val="Hipercze"/>
            <w:color w:val="auto"/>
            <w:sz w:val="20"/>
            <w:szCs w:val="20"/>
            <w:lang w:val="en-US"/>
          </w:rPr>
          <w:t>a.ratuszny@tulowice.pl</w:t>
        </w:r>
      </w:hyperlink>
    </w:p>
    <w:p w14:paraId="3066624D" w14:textId="77777777" w:rsidR="008B370B" w:rsidRPr="00631A0F" w:rsidRDefault="008B370B" w:rsidP="00611760">
      <w:pPr>
        <w:spacing w:before="120"/>
        <w:jc w:val="both"/>
        <w:rPr>
          <w:lang w:val="en-US"/>
        </w:rPr>
      </w:pPr>
    </w:p>
    <w:p w14:paraId="13D0AEC8" w14:textId="77777777" w:rsidR="00611760" w:rsidRPr="00631A0F" w:rsidRDefault="00611760" w:rsidP="00611760">
      <w:pPr>
        <w:spacing w:before="120"/>
        <w:jc w:val="both"/>
        <w:rPr>
          <w:sz w:val="20"/>
          <w:szCs w:val="20"/>
        </w:rPr>
      </w:pPr>
      <w:r w:rsidRPr="00631A0F">
        <w:rPr>
          <w:sz w:val="20"/>
          <w:szCs w:val="20"/>
        </w:rPr>
        <w:t>Wykonawcę reprezentować będzie:</w:t>
      </w:r>
    </w:p>
    <w:p w14:paraId="47CDDAF0" w14:textId="77777777" w:rsidR="00611760" w:rsidRPr="00631A0F" w:rsidRDefault="00611760" w:rsidP="00611760">
      <w:pPr>
        <w:spacing w:before="120"/>
        <w:ind w:left="426" w:hanging="356"/>
        <w:jc w:val="both"/>
        <w:rPr>
          <w:sz w:val="20"/>
          <w:szCs w:val="20"/>
        </w:rPr>
      </w:pPr>
      <w:r w:rsidRPr="00631A0F">
        <w:rPr>
          <w:sz w:val="20"/>
          <w:szCs w:val="20"/>
        </w:rPr>
        <w:t>-</w:t>
      </w:r>
      <w:r w:rsidRPr="00631A0F">
        <w:rPr>
          <w:sz w:val="20"/>
          <w:szCs w:val="20"/>
        </w:rPr>
        <w:tab/>
      </w:r>
      <w:r w:rsidR="001B7E05" w:rsidRPr="00631A0F">
        <w:rPr>
          <w:sz w:val="20"/>
          <w:szCs w:val="20"/>
        </w:rPr>
        <w:t>……………….</w:t>
      </w:r>
    </w:p>
    <w:p w14:paraId="3F551070" w14:textId="77777777" w:rsidR="00611760" w:rsidRPr="00631A0F" w:rsidRDefault="00611760" w:rsidP="00667916">
      <w:pPr>
        <w:spacing w:before="120"/>
        <w:ind w:left="70"/>
        <w:jc w:val="both"/>
        <w:rPr>
          <w:sz w:val="20"/>
          <w:szCs w:val="20"/>
        </w:rPr>
      </w:pPr>
      <w:r w:rsidRPr="00631A0F">
        <w:rPr>
          <w:sz w:val="20"/>
          <w:szCs w:val="20"/>
        </w:rPr>
        <w:t xml:space="preserve">telefon do kontaktu: </w:t>
      </w:r>
      <w:r w:rsidR="001B7E05" w:rsidRPr="00631A0F">
        <w:rPr>
          <w:sz w:val="20"/>
          <w:szCs w:val="20"/>
        </w:rPr>
        <w:t>……………….</w:t>
      </w:r>
      <w:r w:rsidR="00667916" w:rsidRPr="00631A0F">
        <w:rPr>
          <w:sz w:val="20"/>
          <w:szCs w:val="20"/>
        </w:rPr>
        <w:t xml:space="preserve"> </w:t>
      </w:r>
      <w:r w:rsidRPr="00631A0F">
        <w:rPr>
          <w:sz w:val="20"/>
          <w:szCs w:val="20"/>
        </w:rPr>
        <w:t xml:space="preserve">e-mail: </w:t>
      </w:r>
      <w:bookmarkStart w:id="5" w:name="_Hlk65749262"/>
      <w:bookmarkEnd w:id="5"/>
      <w:r w:rsidR="001B7E05" w:rsidRPr="00631A0F">
        <w:rPr>
          <w:sz w:val="20"/>
          <w:szCs w:val="20"/>
        </w:rPr>
        <w:t>……………………</w:t>
      </w:r>
    </w:p>
    <w:p w14:paraId="5693AB2E" w14:textId="77777777" w:rsidR="00DB43CB" w:rsidRPr="00631A0F" w:rsidRDefault="00DB43CB">
      <w:pPr>
        <w:spacing w:before="240" w:line="100" w:lineRule="atLeast"/>
        <w:jc w:val="center"/>
        <w:rPr>
          <w:b/>
          <w:bCs/>
          <w:sz w:val="20"/>
          <w:szCs w:val="20"/>
        </w:rPr>
      </w:pPr>
    </w:p>
    <w:p w14:paraId="3D647E11" w14:textId="77DF8F91" w:rsidR="00C14AC9" w:rsidRPr="00631A0F" w:rsidRDefault="005D6C19">
      <w:pPr>
        <w:spacing w:before="240" w:line="100" w:lineRule="atLeast"/>
        <w:jc w:val="center"/>
        <w:rPr>
          <w:b/>
          <w:bCs/>
          <w:sz w:val="20"/>
          <w:szCs w:val="20"/>
        </w:rPr>
      </w:pPr>
      <w:r w:rsidRPr="00631A0F">
        <w:rPr>
          <w:b/>
          <w:bCs/>
          <w:sz w:val="20"/>
          <w:szCs w:val="20"/>
        </w:rPr>
        <w:t>§ 6</w:t>
      </w:r>
    </w:p>
    <w:p w14:paraId="534522CC" w14:textId="77777777" w:rsidR="00C14AC9" w:rsidRPr="00631A0F" w:rsidRDefault="005D6C19">
      <w:pPr>
        <w:spacing w:line="100" w:lineRule="atLeast"/>
        <w:jc w:val="center"/>
        <w:rPr>
          <w:b/>
          <w:bCs/>
          <w:sz w:val="20"/>
          <w:szCs w:val="20"/>
        </w:rPr>
      </w:pPr>
      <w:r w:rsidRPr="00631A0F">
        <w:rPr>
          <w:b/>
          <w:bCs/>
          <w:sz w:val="20"/>
          <w:szCs w:val="20"/>
        </w:rPr>
        <w:t>Wartość umowy</w:t>
      </w:r>
    </w:p>
    <w:p w14:paraId="1E54D709" w14:textId="77777777" w:rsidR="008C08AE" w:rsidRPr="00631A0F" w:rsidRDefault="008C08AE" w:rsidP="008C08AE">
      <w:pPr>
        <w:suppressAutoHyphens w:val="0"/>
        <w:overflowPunct/>
        <w:spacing w:after="160" w:line="259" w:lineRule="auto"/>
        <w:jc w:val="both"/>
        <w:textAlignment w:val="baseline"/>
        <w:rPr>
          <w:sz w:val="20"/>
          <w:szCs w:val="20"/>
        </w:rPr>
      </w:pPr>
      <w:r w:rsidRPr="00631A0F">
        <w:rPr>
          <w:sz w:val="20"/>
          <w:szCs w:val="20"/>
        </w:rPr>
        <w:t xml:space="preserve">1. Wynagrodzenie Wykonawcy za wykonanie przedmiotu umowy ustala się w formie ryczałtu </w:t>
      </w:r>
      <w:r w:rsidR="00787B7D" w:rsidRPr="00631A0F">
        <w:rPr>
          <w:sz w:val="20"/>
          <w:szCs w:val="20"/>
        </w:rPr>
        <w:t>w wysokości:</w:t>
      </w:r>
    </w:p>
    <w:p w14:paraId="37CA2F77" w14:textId="46DB81B5" w:rsidR="00787B7D" w:rsidRPr="00631A0F" w:rsidRDefault="00787B7D" w:rsidP="00787B7D">
      <w:pPr>
        <w:pStyle w:val="Akapitzlist"/>
        <w:numPr>
          <w:ilvl w:val="0"/>
          <w:numId w:val="35"/>
        </w:numPr>
        <w:suppressAutoHyphens w:val="0"/>
        <w:overflowPunct/>
        <w:spacing w:after="160" w:line="259" w:lineRule="auto"/>
        <w:jc w:val="both"/>
        <w:textAlignment w:val="baseline"/>
        <w:rPr>
          <w:sz w:val="20"/>
          <w:szCs w:val="20"/>
        </w:rPr>
      </w:pPr>
      <w:r w:rsidRPr="00631A0F">
        <w:rPr>
          <w:sz w:val="20"/>
          <w:szCs w:val="20"/>
        </w:rPr>
        <w:lastRenderedPageBreak/>
        <w:t xml:space="preserve">netto …………. </w:t>
      </w:r>
      <w:r w:rsidR="008B370B" w:rsidRPr="00631A0F">
        <w:rPr>
          <w:sz w:val="20"/>
          <w:szCs w:val="20"/>
        </w:rPr>
        <w:t>z</w:t>
      </w:r>
      <w:r w:rsidRPr="00631A0F">
        <w:rPr>
          <w:sz w:val="20"/>
          <w:szCs w:val="20"/>
        </w:rPr>
        <w:t>ł</w:t>
      </w:r>
    </w:p>
    <w:p w14:paraId="628BAEBC" w14:textId="77777777" w:rsidR="00787B7D" w:rsidRPr="00631A0F" w:rsidRDefault="00787B7D" w:rsidP="00787B7D">
      <w:pPr>
        <w:pStyle w:val="Akapitzlist"/>
        <w:numPr>
          <w:ilvl w:val="0"/>
          <w:numId w:val="35"/>
        </w:numPr>
        <w:suppressAutoHyphens w:val="0"/>
        <w:overflowPunct/>
        <w:spacing w:after="160" w:line="259" w:lineRule="auto"/>
        <w:jc w:val="both"/>
        <w:textAlignment w:val="baseline"/>
        <w:rPr>
          <w:sz w:val="20"/>
          <w:szCs w:val="20"/>
        </w:rPr>
      </w:pPr>
      <w:r w:rsidRPr="00631A0F">
        <w:rPr>
          <w:sz w:val="20"/>
          <w:szCs w:val="20"/>
        </w:rPr>
        <w:t>podatek VAT w wysokości…..%, tj. ……….. zł</w:t>
      </w:r>
    </w:p>
    <w:p w14:paraId="23BB5F94" w14:textId="77777777" w:rsidR="00787B7D" w:rsidRPr="00631A0F" w:rsidRDefault="00787B7D" w:rsidP="00787B7D">
      <w:pPr>
        <w:pStyle w:val="Akapitzlist"/>
        <w:numPr>
          <w:ilvl w:val="0"/>
          <w:numId w:val="35"/>
        </w:numPr>
        <w:suppressAutoHyphens w:val="0"/>
        <w:overflowPunct/>
        <w:spacing w:after="160" w:line="259" w:lineRule="auto"/>
        <w:jc w:val="both"/>
        <w:textAlignment w:val="baseline"/>
        <w:rPr>
          <w:sz w:val="20"/>
          <w:szCs w:val="20"/>
        </w:rPr>
      </w:pPr>
      <w:r w:rsidRPr="00631A0F">
        <w:rPr>
          <w:sz w:val="20"/>
          <w:szCs w:val="20"/>
        </w:rPr>
        <w:t>brutto …………….. zł ( słownie: …………………….)</w:t>
      </w:r>
    </w:p>
    <w:p w14:paraId="664E7F37" w14:textId="77777777" w:rsidR="008C08AE" w:rsidRPr="00631A0F" w:rsidRDefault="008C08AE" w:rsidP="008C08AE">
      <w:pPr>
        <w:suppressAutoHyphens w:val="0"/>
        <w:overflowPunct/>
        <w:jc w:val="both"/>
        <w:rPr>
          <w:sz w:val="20"/>
          <w:szCs w:val="20"/>
        </w:rPr>
      </w:pPr>
      <w:r w:rsidRPr="00631A0F">
        <w:rPr>
          <w:sz w:val="20"/>
          <w:szCs w:val="20"/>
        </w:rPr>
        <w:t xml:space="preserve">Wynagrodzenie, o którym mowa powyżej ma charakter wynagrodzenia ryczałtowego w rozumieniu art. 632 kodeksu cywilnego i obejmuje wszystkie koszty bezpośrednie i pośrednie, niezbędne do terminowego i prawidłowego wykonania przedmiotu zamówienia, zysk oraz wszystkie wymagane przepisami prawa podatki i opłaty, w tym podatek VAT. Wykonawca powinien uwzględnić w cenie oferty wszystkie podane informacje o przedmiocie zamówienia, a w szczególności informacje, wymagania i warunki podane w </w:t>
      </w:r>
      <w:r w:rsidR="004F17BD" w:rsidRPr="00631A0F">
        <w:rPr>
          <w:sz w:val="20"/>
          <w:szCs w:val="20"/>
        </w:rPr>
        <w:t>projektowanych postanowieniach umowy</w:t>
      </w:r>
      <w:r w:rsidRPr="00631A0F">
        <w:rPr>
          <w:sz w:val="20"/>
          <w:szCs w:val="20"/>
        </w:rPr>
        <w:t xml:space="preserve"> oraz SWZ. Niedoszacowanie, pominięcie oraz brak rozpoznania przedmiotu i zakresu zamówienia nie może być podstawą do żądania zmiany wynagrodzenia ryczałtowego określonego w umowie.</w:t>
      </w:r>
    </w:p>
    <w:p w14:paraId="6C7341A3" w14:textId="77777777" w:rsidR="004F17BD" w:rsidRPr="00631A0F" w:rsidRDefault="008C08AE" w:rsidP="004F17BD">
      <w:pPr>
        <w:suppressAutoHyphens w:val="0"/>
        <w:overflowPunct/>
        <w:jc w:val="both"/>
        <w:rPr>
          <w:sz w:val="20"/>
          <w:szCs w:val="20"/>
        </w:rPr>
      </w:pPr>
      <w:r w:rsidRPr="00631A0F">
        <w:rPr>
          <w:sz w:val="20"/>
          <w:szCs w:val="20"/>
        </w:rPr>
        <w:t xml:space="preserve">2. </w:t>
      </w:r>
      <w:r w:rsidR="004F17BD" w:rsidRPr="00631A0F">
        <w:rPr>
          <w:sz w:val="20"/>
          <w:szCs w:val="20"/>
        </w:rPr>
        <w:t>Podstawą do określenia ceny, o której mowa w ust. 1 jest dokumentacja projektowa oraz ilości robót wyni</w:t>
      </w:r>
      <w:r w:rsidR="009D7775" w:rsidRPr="00631A0F">
        <w:rPr>
          <w:sz w:val="20"/>
          <w:szCs w:val="20"/>
        </w:rPr>
        <w:t>k</w:t>
      </w:r>
      <w:r w:rsidR="004F17BD" w:rsidRPr="00631A0F">
        <w:rPr>
          <w:sz w:val="20"/>
          <w:szCs w:val="20"/>
        </w:rPr>
        <w:t xml:space="preserve">ające z tej dokumentacji. Przedmiar robót ma charakter pomocniczy. </w:t>
      </w:r>
    </w:p>
    <w:p w14:paraId="1CA9F032" w14:textId="77777777" w:rsidR="008C08AE" w:rsidRPr="00631A0F" w:rsidRDefault="008C08AE" w:rsidP="008C08AE">
      <w:pPr>
        <w:suppressAutoHyphens w:val="0"/>
        <w:overflowPunct/>
        <w:spacing w:after="160" w:line="259" w:lineRule="auto"/>
        <w:jc w:val="both"/>
        <w:textAlignment w:val="baseline"/>
        <w:rPr>
          <w:sz w:val="20"/>
          <w:szCs w:val="20"/>
        </w:rPr>
      </w:pPr>
      <w:r w:rsidRPr="00631A0F">
        <w:rPr>
          <w:sz w:val="20"/>
          <w:szCs w:val="20"/>
        </w:rPr>
        <w:t>3. Wykonawca zobowiązany jest do pisemnego informowania Zamawiającego o każdej zmianie siedziby, nazwy, nr konta bankowego, nr NIP, REGON, i nr telefonu.</w:t>
      </w:r>
    </w:p>
    <w:p w14:paraId="3E7069E2" w14:textId="77777777" w:rsidR="008C08AE" w:rsidRPr="00631A0F" w:rsidRDefault="00406E0F" w:rsidP="008C08AE">
      <w:pPr>
        <w:suppressAutoHyphens w:val="0"/>
        <w:overflowPunct/>
        <w:spacing w:after="160" w:line="259" w:lineRule="auto"/>
        <w:jc w:val="both"/>
        <w:textAlignment w:val="baseline"/>
        <w:rPr>
          <w:sz w:val="20"/>
          <w:szCs w:val="20"/>
        </w:rPr>
      </w:pPr>
      <w:r w:rsidRPr="00631A0F">
        <w:rPr>
          <w:rFonts w:eastAsia="Calibri"/>
          <w:sz w:val="20"/>
          <w:szCs w:val="20"/>
          <w:lang w:eastAsia="en-US"/>
        </w:rPr>
        <w:t>4</w:t>
      </w:r>
      <w:r w:rsidR="008C08AE" w:rsidRPr="00631A0F">
        <w:rPr>
          <w:rFonts w:eastAsia="Calibri"/>
          <w:sz w:val="20"/>
          <w:szCs w:val="20"/>
          <w:lang w:eastAsia="en-US"/>
        </w:rPr>
        <w:t>. Strony zgodnie ustalają, że wypłata Wynagrodzenia, o którym mowa w ust. 1 będzie oparta na zasadach przyjętych zgodnie z Regulaminem Naboru wniosków o dofinansowanie Edycja 2 w ramach Rządowego Funduszu Polski Ład: Program Inwestycji Strategicznych oraz uchwałą nr 84/2021 Rady Ministrów z 1 lipca 2021 r.</w:t>
      </w:r>
      <w:r w:rsidRPr="00631A0F">
        <w:rPr>
          <w:rFonts w:eastAsia="Calibri"/>
          <w:sz w:val="20"/>
          <w:szCs w:val="20"/>
          <w:lang w:eastAsia="en-US"/>
        </w:rPr>
        <w:t xml:space="preserve"> wraz ze zmianami</w:t>
      </w:r>
      <w:r w:rsidR="008C08AE" w:rsidRPr="00631A0F">
        <w:rPr>
          <w:rFonts w:eastAsia="Calibri"/>
          <w:sz w:val="20"/>
          <w:szCs w:val="20"/>
          <w:lang w:eastAsia="en-US"/>
        </w:rPr>
        <w:t xml:space="preserve"> w sprawie ustanowienia Rządowego Funduszu Polski Ład: Programu Inwestycji Strategicznych dostępnymi na stronie internetowej </w:t>
      </w:r>
      <w:hyperlink r:id="rId9" w:history="1">
        <w:r w:rsidR="008C08AE" w:rsidRPr="00631A0F">
          <w:rPr>
            <w:rFonts w:eastAsiaTheme="minorHAnsi"/>
            <w:sz w:val="20"/>
            <w:szCs w:val="20"/>
            <w:u w:val="single"/>
            <w:lang w:eastAsia="en-US"/>
          </w:rPr>
          <w:t>Rządowy Fundusz Polski Ład: Program Inwestycji Strategicznych - edycja druga - BGK</w:t>
        </w:r>
      </w:hyperlink>
      <w:r w:rsidR="007E05B9" w:rsidRPr="00631A0F">
        <w:rPr>
          <w:rFonts w:eastAsiaTheme="minorHAnsi"/>
          <w:sz w:val="20"/>
          <w:szCs w:val="20"/>
          <w:u w:val="single"/>
          <w:lang w:eastAsia="en-US"/>
        </w:rPr>
        <w:t>.</w:t>
      </w:r>
    </w:p>
    <w:p w14:paraId="799AD405" w14:textId="77777777" w:rsidR="008C08AE" w:rsidRPr="00631A0F" w:rsidRDefault="00406E0F" w:rsidP="008C08AE">
      <w:pPr>
        <w:suppressAutoHyphens w:val="0"/>
        <w:overflowPunct/>
        <w:spacing w:after="160" w:line="259" w:lineRule="auto"/>
        <w:jc w:val="both"/>
        <w:textAlignment w:val="baseline"/>
        <w:rPr>
          <w:sz w:val="20"/>
          <w:szCs w:val="20"/>
        </w:rPr>
      </w:pPr>
      <w:r w:rsidRPr="00631A0F">
        <w:rPr>
          <w:rFonts w:eastAsia="Calibri"/>
          <w:sz w:val="20"/>
          <w:szCs w:val="20"/>
          <w:lang w:eastAsia="en-US"/>
        </w:rPr>
        <w:t>5</w:t>
      </w:r>
      <w:r w:rsidR="008C08AE" w:rsidRPr="00631A0F">
        <w:rPr>
          <w:rFonts w:eastAsia="Calibri"/>
          <w:sz w:val="20"/>
          <w:szCs w:val="20"/>
          <w:lang w:eastAsia="en-US"/>
        </w:rPr>
        <w:t xml:space="preserve">.Wykonawca oświadcza, że zapoznał się z dokumentami wymienionymi w ust. </w:t>
      </w:r>
      <w:r w:rsidR="00A23D69" w:rsidRPr="00631A0F">
        <w:rPr>
          <w:rFonts w:eastAsia="Calibri"/>
          <w:sz w:val="20"/>
          <w:szCs w:val="20"/>
          <w:lang w:eastAsia="en-US"/>
        </w:rPr>
        <w:t>4</w:t>
      </w:r>
      <w:r w:rsidR="008C08AE" w:rsidRPr="00631A0F">
        <w:rPr>
          <w:rFonts w:eastAsia="Calibri"/>
          <w:sz w:val="20"/>
          <w:szCs w:val="20"/>
          <w:lang w:eastAsia="en-US"/>
        </w:rPr>
        <w:t xml:space="preserve"> w zakresie niezbędnym do prawidłowej realizacji Umowy. Zgodnie z wymaganiami Regulaminu Naboru Wykonawca zobowiązuje się do zapewnienia finansowania Inwestycji w części niepokrytej udziałem własnym</w:t>
      </w:r>
      <w:r w:rsidR="00A23D69" w:rsidRPr="00631A0F">
        <w:rPr>
          <w:rFonts w:eastAsia="Calibri"/>
          <w:sz w:val="20"/>
          <w:szCs w:val="20"/>
          <w:lang w:eastAsia="en-US"/>
        </w:rPr>
        <w:t xml:space="preserve"> Zamawiającego</w:t>
      </w:r>
      <w:r w:rsidR="008C08AE" w:rsidRPr="00631A0F">
        <w:rPr>
          <w:rFonts w:eastAsia="Calibri"/>
          <w:sz w:val="20"/>
          <w:szCs w:val="20"/>
          <w:lang w:eastAsia="en-US"/>
        </w:rPr>
        <w:t>, na czas poprzedzający wypłaty z Promesy.</w:t>
      </w:r>
    </w:p>
    <w:p w14:paraId="6F9DBA2E" w14:textId="386B22AD" w:rsidR="00581897" w:rsidRPr="00631A0F" w:rsidRDefault="006D7B9D" w:rsidP="00581897">
      <w:pPr>
        <w:suppressAutoHyphens w:val="0"/>
        <w:overflowPunct/>
        <w:spacing w:after="160" w:line="259" w:lineRule="auto"/>
        <w:jc w:val="both"/>
        <w:textAlignment w:val="baseline"/>
        <w:rPr>
          <w:rFonts w:eastAsia="Calibri"/>
          <w:sz w:val="20"/>
          <w:szCs w:val="20"/>
          <w:lang w:eastAsia="en-US"/>
        </w:rPr>
      </w:pPr>
      <w:r w:rsidRPr="00631A0F">
        <w:rPr>
          <w:rFonts w:eastAsia="Calibri"/>
          <w:sz w:val="20"/>
          <w:szCs w:val="20"/>
          <w:lang w:eastAsia="en-US"/>
        </w:rPr>
        <w:t>6</w:t>
      </w:r>
      <w:r w:rsidR="008C08AE" w:rsidRPr="00631A0F">
        <w:rPr>
          <w:rFonts w:eastAsia="Calibri"/>
          <w:sz w:val="20"/>
          <w:szCs w:val="20"/>
          <w:lang w:eastAsia="en-US"/>
        </w:rPr>
        <w:t>. Informacja o wysokości wkładu własnego oraz kwocie ostatecznego dofinansowania w ramach Rządowego Funduszu Polski Ład: Program Inwestycji Strategicznych, zosta</w:t>
      </w:r>
      <w:r w:rsidR="00A23D69" w:rsidRPr="00631A0F">
        <w:rPr>
          <w:rFonts w:eastAsia="Calibri"/>
          <w:sz w:val="20"/>
          <w:szCs w:val="20"/>
          <w:lang w:eastAsia="en-US"/>
        </w:rPr>
        <w:t>ła</w:t>
      </w:r>
      <w:r w:rsidR="008C08AE" w:rsidRPr="00631A0F">
        <w:rPr>
          <w:rFonts w:eastAsia="Calibri"/>
          <w:sz w:val="20"/>
          <w:szCs w:val="20"/>
          <w:lang w:eastAsia="en-US"/>
        </w:rPr>
        <w:t xml:space="preserve"> przekazana Wykonawcy przed podpisaniem Umowy w celu sporządzenia przez Wykonawcę </w:t>
      </w:r>
      <w:r w:rsidR="00A23D69" w:rsidRPr="00631A0F">
        <w:rPr>
          <w:rFonts w:eastAsia="Calibri"/>
          <w:sz w:val="20"/>
          <w:szCs w:val="20"/>
          <w:lang w:eastAsia="en-US"/>
        </w:rPr>
        <w:t>harmonogramu rzeczowo-finansowego</w:t>
      </w:r>
      <w:r w:rsidR="008C08AE" w:rsidRPr="00631A0F">
        <w:rPr>
          <w:rFonts w:eastAsia="Calibri"/>
          <w:sz w:val="20"/>
          <w:szCs w:val="20"/>
          <w:lang w:eastAsia="en-US"/>
        </w:rPr>
        <w:t xml:space="preserve"> w zakresie podziału etapów płatności.</w:t>
      </w:r>
      <w:bookmarkStart w:id="6" w:name="_Hlk102124212"/>
    </w:p>
    <w:p w14:paraId="10FC6C0D" w14:textId="77777777" w:rsidR="00C14AC9" w:rsidRPr="00631A0F" w:rsidRDefault="005D6C19" w:rsidP="00581897">
      <w:pPr>
        <w:suppressAutoHyphens w:val="0"/>
        <w:overflowPunct/>
        <w:spacing w:after="160" w:line="259" w:lineRule="auto"/>
        <w:jc w:val="center"/>
        <w:textAlignment w:val="baseline"/>
        <w:rPr>
          <w:sz w:val="20"/>
          <w:szCs w:val="20"/>
        </w:rPr>
      </w:pPr>
      <w:bookmarkStart w:id="7" w:name="_Hlk155946871"/>
      <w:r w:rsidRPr="00631A0F">
        <w:rPr>
          <w:sz w:val="20"/>
          <w:szCs w:val="20"/>
        </w:rPr>
        <w:t>§ 7</w:t>
      </w:r>
    </w:p>
    <w:bookmarkEnd w:id="6"/>
    <w:bookmarkEnd w:id="7"/>
    <w:p w14:paraId="3EC9F395" w14:textId="77777777" w:rsidR="00C14AC9" w:rsidRPr="00631A0F" w:rsidRDefault="005D6C19">
      <w:pPr>
        <w:spacing w:line="100" w:lineRule="atLeast"/>
        <w:ind w:left="75"/>
        <w:jc w:val="center"/>
        <w:rPr>
          <w:sz w:val="20"/>
          <w:szCs w:val="20"/>
        </w:rPr>
      </w:pPr>
      <w:r w:rsidRPr="00631A0F">
        <w:rPr>
          <w:sz w:val="20"/>
          <w:szCs w:val="20"/>
        </w:rPr>
        <w:t>Warunki płatności</w:t>
      </w:r>
    </w:p>
    <w:p w14:paraId="64927232" w14:textId="77777777" w:rsidR="00787B7D" w:rsidRPr="00631A0F" w:rsidRDefault="00787B7D" w:rsidP="003A4467">
      <w:pPr>
        <w:spacing w:line="100" w:lineRule="atLeast"/>
        <w:ind w:left="75"/>
        <w:jc w:val="both"/>
        <w:rPr>
          <w:sz w:val="20"/>
          <w:szCs w:val="20"/>
        </w:rPr>
      </w:pPr>
    </w:p>
    <w:p w14:paraId="66954271" w14:textId="513AD36A" w:rsidR="006D7B9D" w:rsidRPr="00631A0F" w:rsidRDefault="008C08AE" w:rsidP="003A4467">
      <w:pPr>
        <w:suppressAutoHyphens w:val="0"/>
        <w:overflowPunct/>
        <w:spacing w:after="160" w:line="259" w:lineRule="auto"/>
        <w:jc w:val="both"/>
        <w:textAlignment w:val="baseline"/>
        <w:rPr>
          <w:sz w:val="20"/>
          <w:szCs w:val="20"/>
        </w:rPr>
      </w:pPr>
      <w:r w:rsidRPr="00631A0F">
        <w:rPr>
          <w:sz w:val="20"/>
          <w:szCs w:val="20"/>
        </w:rPr>
        <w:t xml:space="preserve">1. </w:t>
      </w:r>
      <w:r w:rsidR="00787B7D" w:rsidRPr="00631A0F">
        <w:rPr>
          <w:sz w:val="20"/>
          <w:szCs w:val="20"/>
        </w:rPr>
        <w:t>Wynagrodzenie Wykonawcy, o którym mowa w § 6 ust. 1, zostanie wypłacone zgodnie z warunkami wypłat dofinansowania z Programu Rządowy Fundusz Pol</w:t>
      </w:r>
      <w:r w:rsidR="0015519B" w:rsidRPr="00631A0F">
        <w:rPr>
          <w:sz w:val="20"/>
          <w:szCs w:val="20"/>
        </w:rPr>
        <w:t>s</w:t>
      </w:r>
      <w:r w:rsidR="00787B7D" w:rsidRPr="00631A0F">
        <w:rPr>
          <w:sz w:val="20"/>
          <w:szCs w:val="20"/>
        </w:rPr>
        <w:t xml:space="preserve">ki Ład: Program Inwestycji Strategicznych, tj. Wykonawcy zostanie udzielona zaliczka w wysokości </w:t>
      </w:r>
      <w:r w:rsidR="006D7B9D" w:rsidRPr="00631A0F">
        <w:rPr>
          <w:sz w:val="20"/>
          <w:szCs w:val="20"/>
        </w:rPr>
        <w:t xml:space="preserve">480 000,00 zł brutto </w:t>
      </w:r>
      <w:r w:rsidR="00EB7726" w:rsidRPr="00631A0F">
        <w:rPr>
          <w:sz w:val="20"/>
          <w:szCs w:val="20"/>
        </w:rPr>
        <w:t>( słownie</w:t>
      </w:r>
      <w:r w:rsidR="006D7B9D" w:rsidRPr="00631A0F">
        <w:rPr>
          <w:sz w:val="20"/>
          <w:szCs w:val="20"/>
        </w:rPr>
        <w:t xml:space="preserve">: czterysta osiemdziesiąt </w:t>
      </w:r>
      <w:r w:rsidR="00C660B3" w:rsidRPr="00631A0F">
        <w:rPr>
          <w:sz w:val="20"/>
          <w:szCs w:val="20"/>
        </w:rPr>
        <w:t xml:space="preserve">tysięcy </w:t>
      </w:r>
      <w:r w:rsidR="006D7B9D" w:rsidRPr="00631A0F">
        <w:rPr>
          <w:sz w:val="20"/>
          <w:szCs w:val="20"/>
        </w:rPr>
        <w:t>złotych 00/100</w:t>
      </w:r>
      <w:r w:rsidR="00EB7726" w:rsidRPr="00631A0F">
        <w:rPr>
          <w:sz w:val="20"/>
          <w:szCs w:val="20"/>
        </w:rPr>
        <w:t xml:space="preserve">), w terminie do 30 dni od dnia przekazania </w:t>
      </w:r>
      <w:r w:rsidR="004F12CB" w:rsidRPr="00631A0F">
        <w:rPr>
          <w:sz w:val="20"/>
          <w:szCs w:val="20"/>
        </w:rPr>
        <w:t>terenu</w:t>
      </w:r>
      <w:r w:rsidR="00EB7726" w:rsidRPr="00631A0F">
        <w:rPr>
          <w:sz w:val="20"/>
          <w:szCs w:val="20"/>
        </w:rPr>
        <w:t xml:space="preserve"> budowy. </w:t>
      </w:r>
    </w:p>
    <w:p w14:paraId="1A082DA4" w14:textId="77777777" w:rsidR="00E57C60" w:rsidRPr="00631A0F" w:rsidRDefault="00E57C60" w:rsidP="00E57C60">
      <w:pPr>
        <w:suppressAutoHyphens w:val="0"/>
        <w:overflowPunct/>
        <w:spacing w:after="160" w:line="259" w:lineRule="auto"/>
        <w:jc w:val="both"/>
        <w:textAlignment w:val="baseline"/>
        <w:rPr>
          <w:sz w:val="20"/>
          <w:szCs w:val="20"/>
        </w:rPr>
      </w:pPr>
      <w:r w:rsidRPr="00631A0F">
        <w:rPr>
          <w:sz w:val="20"/>
          <w:szCs w:val="20"/>
        </w:rPr>
        <w:t>Rozliczenie za wykonanie będzie dokonywane na podstawie:</w:t>
      </w:r>
    </w:p>
    <w:p w14:paraId="46CBACF1" w14:textId="25E549D5" w:rsidR="00E57C60" w:rsidRPr="00631A0F" w:rsidRDefault="00E57C60" w:rsidP="00E57C60">
      <w:pPr>
        <w:suppressAutoHyphens w:val="0"/>
        <w:overflowPunct/>
        <w:spacing w:after="160" w:line="259" w:lineRule="auto"/>
        <w:jc w:val="both"/>
        <w:textAlignment w:val="baseline"/>
        <w:rPr>
          <w:sz w:val="20"/>
          <w:szCs w:val="20"/>
        </w:rPr>
      </w:pPr>
      <w:r w:rsidRPr="00631A0F">
        <w:rPr>
          <w:sz w:val="20"/>
          <w:szCs w:val="20"/>
        </w:rPr>
        <w:t xml:space="preserve">1) faktury zaliczkowej wystawionej przez Wykonawcę w kwocie </w:t>
      </w:r>
      <w:r w:rsidR="006D7B9D" w:rsidRPr="00631A0F">
        <w:rPr>
          <w:sz w:val="20"/>
          <w:szCs w:val="20"/>
        </w:rPr>
        <w:t>480 000,00 zł brutto</w:t>
      </w:r>
      <w:r w:rsidRPr="00631A0F">
        <w:rPr>
          <w:sz w:val="20"/>
          <w:szCs w:val="20"/>
        </w:rPr>
        <w:t xml:space="preserve"> na podstawie podpisanej umowy i protokołu przekazania terenu</w:t>
      </w:r>
      <w:r w:rsidR="004F12CB" w:rsidRPr="00631A0F">
        <w:rPr>
          <w:sz w:val="20"/>
          <w:szCs w:val="20"/>
        </w:rPr>
        <w:t xml:space="preserve"> budowy</w:t>
      </w:r>
      <w:r w:rsidRPr="00631A0F">
        <w:rPr>
          <w:sz w:val="20"/>
          <w:szCs w:val="20"/>
        </w:rPr>
        <w:t>;</w:t>
      </w:r>
    </w:p>
    <w:p w14:paraId="489CDDD5" w14:textId="0273F3E2" w:rsidR="006D7B9D" w:rsidRPr="00631A0F" w:rsidRDefault="006D7B9D" w:rsidP="00E57C60">
      <w:pPr>
        <w:suppressAutoHyphens w:val="0"/>
        <w:overflowPunct/>
        <w:spacing w:after="160" w:line="259" w:lineRule="auto"/>
        <w:jc w:val="both"/>
        <w:textAlignment w:val="baseline"/>
        <w:rPr>
          <w:sz w:val="20"/>
          <w:szCs w:val="20"/>
        </w:rPr>
      </w:pPr>
      <w:r w:rsidRPr="00631A0F">
        <w:rPr>
          <w:sz w:val="20"/>
          <w:szCs w:val="20"/>
        </w:rPr>
        <w:t>2) faktura częściowa  wystawiona przez Wykonawcę, zgodnie z harmonogramem rzeczowo – finansowym;</w:t>
      </w:r>
    </w:p>
    <w:p w14:paraId="0EB67484" w14:textId="2193A637" w:rsidR="00E57C60" w:rsidRPr="00631A0F" w:rsidRDefault="003D0F68" w:rsidP="00E57C60">
      <w:pPr>
        <w:suppressAutoHyphens w:val="0"/>
        <w:overflowPunct/>
        <w:spacing w:after="160" w:line="259" w:lineRule="auto"/>
        <w:jc w:val="both"/>
        <w:textAlignment w:val="baseline"/>
        <w:rPr>
          <w:sz w:val="20"/>
          <w:szCs w:val="20"/>
        </w:rPr>
      </w:pPr>
      <w:r>
        <w:rPr>
          <w:sz w:val="20"/>
          <w:szCs w:val="20"/>
        </w:rPr>
        <w:t>3</w:t>
      </w:r>
      <w:r w:rsidR="00E57C60" w:rsidRPr="00631A0F">
        <w:rPr>
          <w:sz w:val="20"/>
          <w:szCs w:val="20"/>
        </w:rPr>
        <w:t>) faktury końcowej wystawionej przez Wykonawcę w kwocie</w:t>
      </w:r>
      <w:r w:rsidR="007D704B" w:rsidRPr="00631A0F">
        <w:rPr>
          <w:sz w:val="20"/>
          <w:szCs w:val="20"/>
        </w:rPr>
        <w:t xml:space="preserve"> 2 720 000,00 zł</w:t>
      </w:r>
      <w:r w:rsidR="00E57C60" w:rsidRPr="00631A0F">
        <w:rPr>
          <w:sz w:val="20"/>
          <w:szCs w:val="20"/>
        </w:rPr>
        <w:t xml:space="preserve"> na podstawie protokołu końcowego, podpisanego przez upoważnionych przedstawicieli Zamawiającego i Wykonawcy, bez uwag i zastrzeżeń, przekazanego wraz z dokumentacją powykonawczą, kosztorysem powykonawczym, certyfikatami, atestami i innymi dokumentami wskazanymi przez Zamawiającego.</w:t>
      </w:r>
      <w:r w:rsidR="005343BB" w:rsidRPr="00631A0F">
        <w:rPr>
          <w:sz w:val="20"/>
          <w:szCs w:val="20"/>
        </w:rPr>
        <w:t xml:space="preserve"> </w:t>
      </w:r>
    </w:p>
    <w:p w14:paraId="18022EC1" w14:textId="7BA80AFC" w:rsidR="00EB7726" w:rsidRPr="00631A0F" w:rsidRDefault="00EB7726" w:rsidP="00EB7726">
      <w:pPr>
        <w:suppressAutoHyphens w:val="0"/>
        <w:overflowPunct/>
        <w:spacing w:after="160" w:line="259" w:lineRule="auto"/>
        <w:jc w:val="both"/>
        <w:textAlignment w:val="baseline"/>
        <w:rPr>
          <w:sz w:val="20"/>
          <w:szCs w:val="20"/>
        </w:rPr>
      </w:pPr>
      <w:r w:rsidRPr="00631A0F">
        <w:rPr>
          <w:sz w:val="20"/>
          <w:szCs w:val="20"/>
        </w:rPr>
        <w:t xml:space="preserve">2. Zamawiający żąda od wykonawcy wniesienia zabezpieczenia zaliczki w jednej lub kilku formach przewidzianych w art. 442 ust. 3 pkt 1, 2, 3, 4 ustawy Prawo zamówień publicznych. W związku z powyższym, po podpisaniu umowy, ale przed udzieleniem zaliczki przez Zamawiającego, Wykonawca złoży zabezpieczenie w wysokości równej udzielonej zaliczki tj. kwotę </w:t>
      </w:r>
      <w:r w:rsidR="00C660B3" w:rsidRPr="00631A0F">
        <w:rPr>
          <w:sz w:val="20"/>
          <w:szCs w:val="20"/>
        </w:rPr>
        <w:t>480 000,00</w:t>
      </w:r>
      <w:r w:rsidRPr="00631A0F">
        <w:rPr>
          <w:sz w:val="20"/>
          <w:szCs w:val="20"/>
        </w:rPr>
        <w:t xml:space="preserve"> złotych, w formie: …………………………………… </w:t>
      </w:r>
      <w:r w:rsidR="00C660B3" w:rsidRPr="00631A0F">
        <w:rPr>
          <w:sz w:val="20"/>
          <w:szCs w:val="20"/>
        </w:rPr>
        <w:t>oraz</w:t>
      </w:r>
      <w:r w:rsidRPr="00631A0F">
        <w:rPr>
          <w:sz w:val="20"/>
          <w:szCs w:val="20"/>
        </w:rPr>
        <w:t xml:space="preserve"> wystawi faktur</w:t>
      </w:r>
      <w:r w:rsidR="00C660B3" w:rsidRPr="00631A0F">
        <w:rPr>
          <w:sz w:val="20"/>
          <w:szCs w:val="20"/>
        </w:rPr>
        <w:t>ę</w:t>
      </w:r>
      <w:r w:rsidRPr="00631A0F">
        <w:rPr>
          <w:sz w:val="20"/>
          <w:szCs w:val="20"/>
        </w:rPr>
        <w:t xml:space="preserve"> zaliczkow</w:t>
      </w:r>
      <w:r w:rsidR="00C660B3" w:rsidRPr="00631A0F">
        <w:rPr>
          <w:sz w:val="20"/>
          <w:szCs w:val="20"/>
        </w:rPr>
        <w:t>ą</w:t>
      </w:r>
      <w:r w:rsidRPr="00631A0F">
        <w:rPr>
          <w:sz w:val="20"/>
          <w:szCs w:val="20"/>
        </w:rPr>
        <w:t>.</w:t>
      </w:r>
    </w:p>
    <w:p w14:paraId="26C84F99" w14:textId="77777777" w:rsidR="00EB7726" w:rsidRPr="00631A0F" w:rsidRDefault="00EB7726" w:rsidP="00EB7726">
      <w:pPr>
        <w:suppressAutoHyphens w:val="0"/>
        <w:overflowPunct/>
        <w:spacing w:after="160" w:line="259" w:lineRule="auto"/>
        <w:jc w:val="both"/>
        <w:textAlignment w:val="baseline"/>
        <w:rPr>
          <w:sz w:val="20"/>
          <w:szCs w:val="20"/>
        </w:rPr>
      </w:pPr>
      <w:r w:rsidRPr="00631A0F">
        <w:rPr>
          <w:sz w:val="20"/>
          <w:szCs w:val="20"/>
        </w:rPr>
        <w:lastRenderedPageBreak/>
        <w:t>3. Treść zabezpieczenia zaliczki musi zostać zaakceptowana przez Zamawiającego przed udzieleniem zaliczki                    i musi zawierać w swojej treści następujące informacje:</w:t>
      </w:r>
    </w:p>
    <w:p w14:paraId="6DA25DDF" w14:textId="77777777" w:rsidR="00EB7726" w:rsidRPr="00631A0F" w:rsidRDefault="00EB7726" w:rsidP="00EB7726">
      <w:pPr>
        <w:suppressAutoHyphens w:val="0"/>
        <w:overflowPunct/>
        <w:spacing w:after="160" w:line="259" w:lineRule="auto"/>
        <w:jc w:val="both"/>
        <w:textAlignment w:val="baseline"/>
        <w:rPr>
          <w:sz w:val="20"/>
          <w:szCs w:val="20"/>
        </w:rPr>
      </w:pPr>
      <w:r w:rsidRPr="00631A0F">
        <w:rPr>
          <w:sz w:val="20"/>
          <w:szCs w:val="20"/>
        </w:rPr>
        <w:t>1) wskazanie kontraktu, dla którego zabezpieczenie zostało ustanowione,</w:t>
      </w:r>
    </w:p>
    <w:p w14:paraId="08F8242F" w14:textId="77777777" w:rsidR="00EB7726" w:rsidRPr="00631A0F" w:rsidRDefault="00EB7726" w:rsidP="00EB7726">
      <w:pPr>
        <w:suppressAutoHyphens w:val="0"/>
        <w:overflowPunct/>
        <w:spacing w:after="160" w:line="259" w:lineRule="auto"/>
        <w:jc w:val="both"/>
        <w:textAlignment w:val="baseline"/>
        <w:rPr>
          <w:sz w:val="20"/>
          <w:szCs w:val="20"/>
        </w:rPr>
      </w:pPr>
      <w:r w:rsidRPr="00631A0F">
        <w:rPr>
          <w:sz w:val="20"/>
          <w:szCs w:val="20"/>
        </w:rPr>
        <w:t>2) określenie roszczenia, którego zabezpieczenie dotyczy (roszczenie zamawiającego o zwrot zaliczki,                                 w przypadku, gdy jej zwrotu nie dokonał wykonawca);</w:t>
      </w:r>
    </w:p>
    <w:p w14:paraId="3290CF67" w14:textId="77777777" w:rsidR="00EB7726" w:rsidRPr="00631A0F" w:rsidRDefault="00EB7726" w:rsidP="00EB7726">
      <w:pPr>
        <w:suppressAutoHyphens w:val="0"/>
        <w:overflowPunct/>
        <w:spacing w:after="160" w:line="259" w:lineRule="auto"/>
        <w:jc w:val="both"/>
        <w:textAlignment w:val="baseline"/>
        <w:rPr>
          <w:sz w:val="20"/>
          <w:szCs w:val="20"/>
        </w:rPr>
      </w:pPr>
      <w:r w:rsidRPr="00631A0F">
        <w:rPr>
          <w:sz w:val="20"/>
          <w:szCs w:val="20"/>
        </w:rPr>
        <w:t>3) wysokość zabezpieczenia zwrotu zaliczki – 100% kwoty zaliczki;</w:t>
      </w:r>
    </w:p>
    <w:p w14:paraId="78718253" w14:textId="77777777" w:rsidR="00EB7726" w:rsidRPr="00631A0F" w:rsidRDefault="00EB7726" w:rsidP="00EB7726">
      <w:pPr>
        <w:suppressAutoHyphens w:val="0"/>
        <w:overflowPunct/>
        <w:spacing w:after="160" w:line="259" w:lineRule="auto"/>
        <w:jc w:val="both"/>
        <w:textAlignment w:val="baseline"/>
        <w:rPr>
          <w:sz w:val="20"/>
          <w:szCs w:val="20"/>
        </w:rPr>
      </w:pPr>
      <w:r w:rsidRPr="00631A0F">
        <w:rPr>
          <w:sz w:val="20"/>
          <w:szCs w:val="20"/>
        </w:rPr>
        <w:t>4) określenie terminu ważności zabezpieczenia (powinno obowiązywać przez cały okres realizacji umowy oraz dodatkowo, gwarantować okres, w którym możliwe jest składanie przez Zamawiającego żądania zwrotu);</w:t>
      </w:r>
    </w:p>
    <w:p w14:paraId="35A1972D" w14:textId="77777777" w:rsidR="00EB7726" w:rsidRPr="00631A0F" w:rsidRDefault="00EB7726" w:rsidP="00EB7726">
      <w:pPr>
        <w:suppressAutoHyphens w:val="0"/>
        <w:overflowPunct/>
        <w:spacing w:after="160" w:line="259" w:lineRule="auto"/>
        <w:jc w:val="both"/>
        <w:textAlignment w:val="baseline"/>
        <w:rPr>
          <w:sz w:val="20"/>
          <w:szCs w:val="20"/>
        </w:rPr>
      </w:pPr>
      <w:r w:rsidRPr="00631A0F">
        <w:rPr>
          <w:sz w:val="20"/>
          <w:szCs w:val="20"/>
        </w:rPr>
        <w:t>5) Okoliczności wygaśnięcia zabezpieczenia:</w:t>
      </w:r>
    </w:p>
    <w:p w14:paraId="133157EA" w14:textId="77777777" w:rsidR="00EB7726" w:rsidRPr="00631A0F" w:rsidRDefault="00EB7726" w:rsidP="00EB7726">
      <w:pPr>
        <w:suppressAutoHyphens w:val="0"/>
        <w:overflowPunct/>
        <w:spacing w:after="160" w:line="259" w:lineRule="auto"/>
        <w:jc w:val="both"/>
        <w:textAlignment w:val="baseline"/>
        <w:rPr>
          <w:sz w:val="20"/>
          <w:szCs w:val="20"/>
        </w:rPr>
      </w:pPr>
      <w:r w:rsidRPr="00631A0F">
        <w:rPr>
          <w:sz w:val="20"/>
          <w:szCs w:val="20"/>
        </w:rPr>
        <w:t>− Wykonawca wypełnił zobowiązania będące przedmiotem niniejszej gwarancji;</w:t>
      </w:r>
    </w:p>
    <w:p w14:paraId="6706792F" w14:textId="77777777" w:rsidR="00EB7726" w:rsidRPr="00631A0F" w:rsidRDefault="00EB7726" w:rsidP="00EB7726">
      <w:pPr>
        <w:suppressAutoHyphens w:val="0"/>
        <w:overflowPunct/>
        <w:spacing w:after="160" w:line="259" w:lineRule="auto"/>
        <w:jc w:val="both"/>
        <w:textAlignment w:val="baseline"/>
        <w:rPr>
          <w:sz w:val="20"/>
          <w:szCs w:val="20"/>
        </w:rPr>
      </w:pPr>
      <w:r w:rsidRPr="00631A0F">
        <w:rPr>
          <w:sz w:val="20"/>
          <w:szCs w:val="20"/>
        </w:rPr>
        <w:t>− Zamawiający zwolni Wykonawcę ze zobowiązania będącego przedmiotem niniejszej gwarancji;</w:t>
      </w:r>
    </w:p>
    <w:p w14:paraId="7E63DD5B" w14:textId="77777777" w:rsidR="00EB7726" w:rsidRPr="00631A0F" w:rsidRDefault="00EB7726" w:rsidP="00EB7726">
      <w:pPr>
        <w:suppressAutoHyphens w:val="0"/>
        <w:overflowPunct/>
        <w:spacing w:after="160" w:line="259" w:lineRule="auto"/>
        <w:jc w:val="both"/>
        <w:textAlignment w:val="baseline"/>
        <w:rPr>
          <w:sz w:val="20"/>
          <w:szCs w:val="20"/>
        </w:rPr>
      </w:pPr>
      <w:r w:rsidRPr="00631A0F">
        <w:rPr>
          <w:sz w:val="20"/>
          <w:szCs w:val="20"/>
        </w:rPr>
        <w:t>− Kwoty wypłacone przez gwaranta z tytułu niniejszej gwarancji wyczerpią sumę gwarancyjną;</w:t>
      </w:r>
    </w:p>
    <w:p w14:paraId="582FF1BB" w14:textId="77777777" w:rsidR="00EB7726" w:rsidRPr="00631A0F" w:rsidRDefault="00EB7726" w:rsidP="00EB7726">
      <w:pPr>
        <w:suppressAutoHyphens w:val="0"/>
        <w:overflowPunct/>
        <w:spacing w:after="160" w:line="259" w:lineRule="auto"/>
        <w:jc w:val="both"/>
        <w:textAlignment w:val="baseline"/>
        <w:rPr>
          <w:sz w:val="20"/>
          <w:szCs w:val="20"/>
        </w:rPr>
      </w:pPr>
      <w:r w:rsidRPr="00631A0F">
        <w:rPr>
          <w:sz w:val="20"/>
          <w:szCs w:val="20"/>
        </w:rPr>
        <w:t>− Upłynie termin ważności zabezpieczenia;</w:t>
      </w:r>
    </w:p>
    <w:p w14:paraId="42596E92" w14:textId="77777777" w:rsidR="00EB7726" w:rsidRPr="00631A0F" w:rsidRDefault="00EB7726" w:rsidP="00EB7726">
      <w:pPr>
        <w:suppressAutoHyphens w:val="0"/>
        <w:overflowPunct/>
        <w:spacing w:after="160" w:line="259" w:lineRule="auto"/>
        <w:jc w:val="both"/>
        <w:textAlignment w:val="baseline"/>
        <w:rPr>
          <w:sz w:val="20"/>
          <w:szCs w:val="20"/>
        </w:rPr>
      </w:pPr>
      <w:r w:rsidRPr="00631A0F">
        <w:rPr>
          <w:sz w:val="20"/>
          <w:szCs w:val="20"/>
        </w:rPr>
        <w:t>− Zwrot zabezpieczenia gwarantowi.</w:t>
      </w:r>
    </w:p>
    <w:p w14:paraId="7BF3B67F" w14:textId="77777777" w:rsidR="00EB7726" w:rsidRPr="00631A0F" w:rsidRDefault="00EB7726" w:rsidP="00EB7726">
      <w:pPr>
        <w:suppressAutoHyphens w:val="0"/>
        <w:overflowPunct/>
        <w:spacing w:after="160" w:line="259" w:lineRule="auto"/>
        <w:jc w:val="both"/>
        <w:textAlignment w:val="baseline"/>
        <w:rPr>
          <w:sz w:val="20"/>
          <w:szCs w:val="20"/>
        </w:rPr>
      </w:pPr>
      <w:r w:rsidRPr="00631A0F">
        <w:rPr>
          <w:sz w:val="20"/>
          <w:szCs w:val="20"/>
        </w:rPr>
        <w:t>4. Zabezpieczenie udzielonej zaliczki Zamawiający zwolni w terminie 30 dni od daty dokonania odbioru końcowego robót objętych niniejszą umową.</w:t>
      </w:r>
    </w:p>
    <w:p w14:paraId="4FAD0FB6" w14:textId="77777777" w:rsidR="00EB7726" w:rsidRPr="00631A0F" w:rsidRDefault="00EB7726" w:rsidP="00EB7726">
      <w:pPr>
        <w:suppressAutoHyphens w:val="0"/>
        <w:overflowPunct/>
        <w:spacing w:after="160" w:line="259" w:lineRule="auto"/>
        <w:jc w:val="both"/>
        <w:textAlignment w:val="baseline"/>
        <w:rPr>
          <w:sz w:val="20"/>
          <w:szCs w:val="20"/>
        </w:rPr>
      </w:pPr>
      <w:r w:rsidRPr="00631A0F">
        <w:rPr>
          <w:sz w:val="20"/>
          <w:szCs w:val="20"/>
        </w:rPr>
        <w:t>5. W trakcie realizacji umowy Wykonawca może dokonać, z zachowaniem ciągłości zabezpieczenia, zmiany formy zabezpieczenia na jedną lub kilka form, o których mowa w ust. 3.</w:t>
      </w:r>
    </w:p>
    <w:p w14:paraId="3D409069" w14:textId="5B4A7256" w:rsidR="00F726AF" w:rsidRPr="00631A0F" w:rsidRDefault="00EB7726" w:rsidP="00F726AF">
      <w:pPr>
        <w:suppressAutoHyphens w:val="0"/>
        <w:overflowPunct/>
        <w:spacing w:after="160" w:line="259" w:lineRule="auto"/>
        <w:jc w:val="both"/>
        <w:textAlignment w:val="baseline"/>
        <w:rPr>
          <w:sz w:val="20"/>
          <w:szCs w:val="20"/>
        </w:rPr>
      </w:pPr>
      <w:r w:rsidRPr="00631A0F">
        <w:rPr>
          <w:sz w:val="20"/>
          <w:szCs w:val="20"/>
        </w:rPr>
        <w:t xml:space="preserve">6. Po otrzymaniu </w:t>
      </w:r>
      <w:r w:rsidR="00DB43CB" w:rsidRPr="00631A0F">
        <w:rPr>
          <w:sz w:val="20"/>
          <w:szCs w:val="20"/>
        </w:rPr>
        <w:t>zaakceptowane</w:t>
      </w:r>
      <w:r w:rsidR="00C660B3" w:rsidRPr="00631A0F">
        <w:rPr>
          <w:sz w:val="20"/>
          <w:szCs w:val="20"/>
        </w:rPr>
        <w:t xml:space="preserve">go </w:t>
      </w:r>
      <w:r w:rsidR="00DB43CB" w:rsidRPr="00631A0F">
        <w:rPr>
          <w:sz w:val="20"/>
          <w:szCs w:val="20"/>
        </w:rPr>
        <w:t xml:space="preserve">przez Zamawiającego </w:t>
      </w:r>
      <w:r w:rsidR="00C660B3" w:rsidRPr="00631A0F">
        <w:rPr>
          <w:sz w:val="20"/>
          <w:szCs w:val="20"/>
        </w:rPr>
        <w:t xml:space="preserve">dokumentu zabezpieczającego zaliczkę </w:t>
      </w:r>
      <w:r w:rsidR="00DB43CB" w:rsidRPr="00631A0F">
        <w:rPr>
          <w:sz w:val="20"/>
          <w:szCs w:val="20"/>
        </w:rPr>
        <w:t xml:space="preserve">, </w:t>
      </w:r>
      <w:r w:rsidRPr="00631A0F">
        <w:rPr>
          <w:sz w:val="20"/>
          <w:szCs w:val="20"/>
        </w:rPr>
        <w:t>Wykonawca jest zobowiązany wystawić i przekazać Zamawiającemu fakturę zaliczkową.</w:t>
      </w:r>
    </w:p>
    <w:p w14:paraId="3DE2A649" w14:textId="3A8AC719" w:rsidR="003A4467" w:rsidRPr="00631A0F" w:rsidRDefault="004F12CB" w:rsidP="003A4467">
      <w:pPr>
        <w:suppressAutoHyphens w:val="0"/>
        <w:overflowPunct/>
        <w:spacing w:after="160" w:line="259" w:lineRule="auto"/>
        <w:jc w:val="both"/>
        <w:textAlignment w:val="baseline"/>
        <w:rPr>
          <w:sz w:val="20"/>
          <w:szCs w:val="20"/>
        </w:rPr>
      </w:pPr>
      <w:r w:rsidRPr="00631A0F">
        <w:rPr>
          <w:sz w:val="20"/>
          <w:szCs w:val="20"/>
        </w:rPr>
        <w:t>7</w:t>
      </w:r>
      <w:r w:rsidR="003A4467" w:rsidRPr="00631A0F">
        <w:rPr>
          <w:sz w:val="20"/>
          <w:szCs w:val="20"/>
        </w:rPr>
        <w:t>. Należność z tytułu faktury będą płatna przez Zamawiającego przelewem na konto Wykonawcy.</w:t>
      </w:r>
    </w:p>
    <w:p w14:paraId="472806F9" w14:textId="52114580" w:rsidR="004F12CB" w:rsidRPr="00631A0F" w:rsidRDefault="004F12CB" w:rsidP="003A4467">
      <w:pPr>
        <w:suppressAutoHyphens w:val="0"/>
        <w:overflowPunct/>
        <w:spacing w:after="160" w:line="259" w:lineRule="auto"/>
        <w:jc w:val="both"/>
        <w:textAlignment w:val="baseline"/>
        <w:rPr>
          <w:sz w:val="20"/>
          <w:szCs w:val="20"/>
        </w:rPr>
      </w:pPr>
      <w:r w:rsidRPr="00631A0F">
        <w:rPr>
          <w:sz w:val="20"/>
          <w:szCs w:val="20"/>
        </w:rPr>
        <w:t>8. Termin płatności faktur wynosi do 30 dni od daty doręczenia prawidłowo wystawionej faktury Zamawiającemu.</w:t>
      </w:r>
    </w:p>
    <w:p w14:paraId="3B12264C" w14:textId="6FBB0CEC" w:rsidR="00712B87" w:rsidRPr="00631A0F" w:rsidRDefault="004F12CB" w:rsidP="00712B87">
      <w:pPr>
        <w:widowControl w:val="0"/>
        <w:spacing w:before="120" w:line="100" w:lineRule="atLeast"/>
        <w:jc w:val="both"/>
        <w:rPr>
          <w:sz w:val="20"/>
          <w:szCs w:val="20"/>
        </w:rPr>
      </w:pPr>
      <w:r w:rsidRPr="00631A0F">
        <w:rPr>
          <w:sz w:val="20"/>
          <w:szCs w:val="20"/>
        </w:rPr>
        <w:t>9</w:t>
      </w:r>
      <w:r w:rsidR="00712B87" w:rsidRPr="00631A0F">
        <w:rPr>
          <w:sz w:val="20"/>
          <w:szCs w:val="20"/>
        </w:rPr>
        <w:t>. Podstawą do wystawienia faktury jest protokół odbioru potwierdzony przez inspektora nadzoru na podstawie wymaganych dokumentów odbiorowych oraz</w:t>
      </w:r>
      <w:r w:rsidR="00702266" w:rsidRPr="00631A0F">
        <w:rPr>
          <w:sz w:val="20"/>
          <w:szCs w:val="20"/>
        </w:rPr>
        <w:t xml:space="preserve"> zestawienie wartości wykonanych robót w formie</w:t>
      </w:r>
      <w:r w:rsidR="00712B87" w:rsidRPr="00631A0F">
        <w:rPr>
          <w:sz w:val="20"/>
          <w:szCs w:val="20"/>
        </w:rPr>
        <w:t xml:space="preserve"> kosztorysu powykonawczego wykonanych prac, przedstawionych Zamawiającemu.</w:t>
      </w:r>
      <w:r w:rsidR="008020B8" w:rsidRPr="00631A0F">
        <w:rPr>
          <w:sz w:val="20"/>
          <w:szCs w:val="20"/>
        </w:rPr>
        <w:t xml:space="preserve"> </w:t>
      </w:r>
    </w:p>
    <w:p w14:paraId="2AD288C6" w14:textId="4D0A3BF8" w:rsidR="00D321E8" w:rsidRPr="00631A0F" w:rsidRDefault="004F12CB" w:rsidP="00712B87">
      <w:pPr>
        <w:widowControl w:val="0"/>
        <w:spacing w:before="120" w:line="100" w:lineRule="atLeast"/>
        <w:jc w:val="both"/>
        <w:rPr>
          <w:sz w:val="20"/>
          <w:szCs w:val="20"/>
        </w:rPr>
      </w:pPr>
      <w:r w:rsidRPr="00631A0F">
        <w:rPr>
          <w:sz w:val="20"/>
          <w:szCs w:val="20"/>
        </w:rPr>
        <w:t>10</w:t>
      </w:r>
      <w:r w:rsidR="00712B87" w:rsidRPr="00631A0F">
        <w:rPr>
          <w:sz w:val="20"/>
          <w:szCs w:val="20"/>
        </w:rPr>
        <w:t xml:space="preserve">. Warunkiem zapłaty faktury końcowej należnego wynagrodzenia za odebrane roboty budowlane przez Zamawiającego jest przedstawienie dowodów zapłaty wymagalnego wynagrodzenia podwykonawcom i dalszym podwykonawcom, biorącym udział w realizacji odebranych robót budowlanych, potwierdzonych oświadczeniem Wykonawcy.  </w:t>
      </w:r>
    </w:p>
    <w:p w14:paraId="4C43B071" w14:textId="578E5DE3" w:rsidR="00712B87" w:rsidRPr="00631A0F" w:rsidRDefault="00EB7726" w:rsidP="00712B87">
      <w:pPr>
        <w:widowControl w:val="0"/>
        <w:spacing w:before="120" w:line="100" w:lineRule="atLeast"/>
        <w:jc w:val="both"/>
        <w:rPr>
          <w:sz w:val="20"/>
          <w:szCs w:val="20"/>
        </w:rPr>
      </w:pPr>
      <w:r w:rsidRPr="00631A0F">
        <w:rPr>
          <w:sz w:val="20"/>
          <w:szCs w:val="20"/>
        </w:rPr>
        <w:t>1</w:t>
      </w:r>
      <w:r w:rsidR="004F12CB" w:rsidRPr="00631A0F">
        <w:rPr>
          <w:sz w:val="20"/>
          <w:szCs w:val="20"/>
        </w:rPr>
        <w:t>1</w:t>
      </w:r>
      <w:r w:rsidR="00712B87" w:rsidRPr="00631A0F">
        <w:rPr>
          <w:sz w:val="20"/>
          <w:szCs w:val="20"/>
        </w:rPr>
        <w:t xml:space="preserve">. W przypadku nie przedstawienia przez Wykonawcę wszystkich dowodów zapłaty, o których mowa                                      w ust. </w:t>
      </w:r>
      <w:r w:rsidR="00C660B3" w:rsidRPr="00631A0F">
        <w:rPr>
          <w:sz w:val="20"/>
          <w:szCs w:val="20"/>
        </w:rPr>
        <w:t>10</w:t>
      </w:r>
      <w:r w:rsidR="00712B87" w:rsidRPr="00631A0F">
        <w:rPr>
          <w:sz w:val="20"/>
          <w:szCs w:val="20"/>
        </w:rPr>
        <w:t>, Zamawiający wstrzymuje wypłatę należnego wynagrodzenia za odebrane roboty budowlane,                                   w części równej sumie kwot wynikających z nie przedstawionych dowodów zapłaty.</w:t>
      </w:r>
    </w:p>
    <w:p w14:paraId="5BD4AEC6" w14:textId="7E56710C" w:rsidR="00712B87" w:rsidRPr="00631A0F" w:rsidRDefault="00EB7726" w:rsidP="00712B87">
      <w:pPr>
        <w:widowControl w:val="0"/>
        <w:spacing w:before="120" w:line="100" w:lineRule="atLeast"/>
        <w:jc w:val="both"/>
        <w:rPr>
          <w:sz w:val="20"/>
          <w:szCs w:val="20"/>
        </w:rPr>
      </w:pPr>
      <w:r w:rsidRPr="00631A0F">
        <w:rPr>
          <w:sz w:val="20"/>
          <w:szCs w:val="20"/>
        </w:rPr>
        <w:t>1</w:t>
      </w:r>
      <w:r w:rsidR="004F12CB" w:rsidRPr="00631A0F">
        <w:rPr>
          <w:sz w:val="20"/>
          <w:szCs w:val="20"/>
        </w:rPr>
        <w:t>2</w:t>
      </w:r>
      <w:r w:rsidR="00712B87" w:rsidRPr="00631A0F">
        <w:rPr>
          <w:sz w:val="20"/>
          <w:szCs w:val="20"/>
        </w:rPr>
        <w:t>. Należność Wykonawcy z tytułu realizacji umowy będzie płatna na jego rachunek podany w fakturze.</w:t>
      </w:r>
      <w:bookmarkStart w:id="8" w:name="_Hlk97724808"/>
    </w:p>
    <w:p w14:paraId="0941C5F6" w14:textId="7604A4D0" w:rsidR="00712B87" w:rsidRPr="00631A0F" w:rsidRDefault="00EB7726" w:rsidP="00712B87">
      <w:pPr>
        <w:widowControl w:val="0"/>
        <w:spacing w:before="120" w:line="100" w:lineRule="atLeast"/>
        <w:jc w:val="both"/>
        <w:rPr>
          <w:sz w:val="20"/>
          <w:szCs w:val="20"/>
        </w:rPr>
      </w:pPr>
      <w:r w:rsidRPr="00631A0F">
        <w:rPr>
          <w:sz w:val="20"/>
          <w:szCs w:val="20"/>
        </w:rPr>
        <w:t>1</w:t>
      </w:r>
      <w:r w:rsidR="004F12CB" w:rsidRPr="00631A0F">
        <w:rPr>
          <w:sz w:val="20"/>
          <w:szCs w:val="20"/>
        </w:rPr>
        <w:t>3</w:t>
      </w:r>
      <w:r w:rsidR="00712B87" w:rsidRPr="00631A0F">
        <w:rPr>
          <w:sz w:val="20"/>
          <w:szCs w:val="20"/>
        </w:rPr>
        <w:t>. Za datę realizacji płatności uważa się datę obciążenia przez bank należnością konta Zamawiającego.</w:t>
      </w:r>
      <w:bookmarkEnd w:id="8"/>
    </w:p>
    <w:p w14:paraId="3B5434A7" w14:textId="798D4853" w:rsidR="00712B87" w:rsidRPr="00631A0F" w:rsidRDefault="00EB7726" w:rsidP="00712B87">
      <w:pPr>
        <w:widowControl w:val="0"/>
        <w:spacing w:before="120" w:line="100" w:lineRule="atLeast"/>
        <w:jc w:val="both"/>
        <w:rPr>
          <w:sz w:val="20"/>
          <w:szCs w:val="20"/>
        </w:rPr>
      </w:pPr>
      <w:r w:rsidRPr="00631A0F">
        <w:rPr>
          <w:sz w:val="20"/>
          <w:szCs w:val="20"/>
        </w:rPr>
        <w:t>1</w:t>
      </w:r>
      <w:r w:rsidR="004F12CB" w:rsidRPr="00631A0F">
        <w:rPr>
          <w:sz w:val="20"/>
          <w:szCs w:val="20"/>
        </w:rPr>
        <w:t>4</w:t>
      </w:r>
      <w:r w:rsidR="00712B87" w:rsidRPr="00631A0F">
        <w:rPr>
          <w:sz w:val="20"/>
          <w:szCs w:val="20"/>
        </w:rPr>
        <w:t>. Dokonanie przelewu wierzytelności (cesja) wynikającej z niniejszej umowy wymaga zgody Zamawiającego wyrażonej w formie pisemnej pod rygorem nieważności.</w:t>
      </w:r>
    </w:p>
    <w:p w14:paraId="7D8EDE92" w14:textId="77777777" w:rsidR="007D704B" w:rsidRPr="00631A0F" w:rsidRDefault="007D704B" w:rsidP="007D704B">
      <w:pPr>
        <w:suppressAutoHyphens w:val="0"/>
        <w:overflowPunct/>
        <w:spacing w:after="160" w:line="259" w:lineRule="auto"/>
        <w:jc w:val="both"/>
        <w:textAlignment w:val="baseline"/>
        <w:rPr>
          <w:sz w:val="20"/>
          <w:szCs w:val="20"/>
          <w:u w:val="single"/>
        </w:rPr>
      </w:pPr>
    </w:p>
    <w:p w14:paraId="2874ACAE" w14:textId="77777777" w:rsidR="00712B87" w:rsidRPr="00631A0F" w:rsidRDefault="00712B87" w:rsidP="00712B87">
      <w:pPr>
        <w:suppressAutoHyphens w:val="0"/>
        <w:overflowPunct/>
        <w:spacing w:after="160" w:line="259" w:lineRule="auto"/>
        <w:contextualSpacing/>
        <w:jc w:val="both"/>
        <w:textAlignment w:val="baseline"/>
        <w:rPr>
          <w:sz w:val="20"/>
          <w:szCs w:val="20"/>
        </w:rPr>
      </w:pPr>
    </w:p>
    <w:p w14:paraId="1F116A07" w14:textId="77777777" w:rsidR="00C14AC9" w:rsidRPr="00631A0F" w:rsidRDefault="005D6C19" w:rsidP="005F185D">
      <w:pPr>
        <w:spacing w:before="240" w:line="100" w:lineRule="atLeast"/>
        <w:ind w:left="284" w:hanging="284"/>
        <w:jc w:val="center"/>
        <w:rPr>
          <w:b/>
          <w:bCs/>
          <w:sz w:val="20"/>
          <w:szCs w:val="20"/>
        </w:rPr>
      </w:pPr>
      <w:r w:rsidRPr="00631A0F">
        <w:rPr>
          <w:b/>
          <w:bCs/>
          <w:sz w:val="20"/>
          <w:szCs w:val="20"/>
        </w:rPr>
        <w:t>§ 8</w:t>
      </w:r>
    </w:p>
    <w:p w14:paraId="7A1D47B6" w14:textId="77777777" w:rsidR="00C14AC9" w:rsidRPr="00631A0F" w:rsidRDefault="005D6C19">
      <w:pPr>
        <w:spacing w:line="100" w:lineRule="atLeast"/>
        <w:ind w:left="75"/>
        <w:jc w:val="center"/>
        <w:rPr>
          <w:b/>
          <w:bCs/>
          <w:sz w:val="20"/>
          <w:szCs w:val="20"/>
        </w:rPr>
      </w:pPr>
      <w:r w:rsidRPr="00631A0F">
        <w:rPr>
          <w:b/>
          <w:bCs/>
          <w:sz w:val="20"/>
          <w:szCs w:val="20"/>
        </w:rPr>
        <w:t>Kary umowne</w:t>
      </w:r>
    </w:p>
    <w:p w14:paraId="505501A9" w14:textId="77777777" w:rsidR="00C14AC9" w:rsidRPr="00631A0F" w:rsidRDefault="009E7B8E" w:rsidP="009E7B8E">
      <w:pPr>
        <w:widowControl w:val="0"/>
        <w:spacing w:before="240" w:line="100" w:lineRule="atLeast"/>
        <w:rPr>
          <w:sz w:val="20"/>
          <w:szCs w:val="20"/>
        </w:rPr>
      </w:pPr>
      <w:r w:rsidRPr="00631A0F">
        <w:rPr>
          <w:sz w:val="20"/>
          <w:szCs w:val="20"/>
        </w:rPr>
        <w:t xml:space="preserve">1. </w:t>
      </w:r>
      <w:r w:rsidR="005D6C19" w:rsidRPr="00631A0F">
        <w:rPr>
          <w:sz w:val="20"/>
          <w:szCs w:val="20"/>
        </w:rPr>
        <w:t>Wykonawca zapłaci karę umowną w przypadku:</w:t>
      </w:r>
    </w:p>
    <w:p w14:paraId="682D83A3" w14:textId="77777777" w:rsidR="00C14AC9" w:rsidRPr="00631A0F" w:rsidRDefault="005D6C19" w:rsidP="00987740">
      <w:pPr>
        <w:widowControl w:val="0"/>
        <w:numPr>
          <w:ilvl w:val="0"/>
          <w:numId w:val="17"/>
        </w:numPr>
        <w:tabs>
          <w:tab w:val="clear" w:pos="0"/>
        </w:tabs>
        <w:spacing w:line="100" w:lineRule="atLeast"/>
        <w:ind w:left="567" w:hanging="283"/>
        <w:jc w:val="both"/>
        <w:rPr>
          <w:sz w:val="20"/>
          <w:szCs w:val="20"/>
        </w:rPr>
      </w:pPr>
      <w:r w:rsidRPr="00631A0F">
        <w:rPr>
          <w:sz w:val="20"/>
          <w:szCs w:val="20"/>
        </w:rPr>
        <w:t xml:space="preserve">zwłoki w wykonaniu świadczenia w terminie w wysokości 0,1 % wartości brutto zamówienia za każdy </w:t>
      </w:r>
      <w:r w:rsidR="00CD480A" w:rsidRPr="00631A0F">
        <w:rPr>
          <w:sz w:val="20"/>
          <w:szCs w:val="20"/>
        </w:rPr>
        <w:t xml:space="preserve">rozpoczęty </w:t>
      </w:r>
      <w:r w:rsidRPr="00631A0F">
        <w:rPr>
          <w:sz w:val="20"/>
          <w:szCs w:val="20"/>
        </w:rPr>
        <w:t xml:space="preserve">dzień zwłoki, </w:t>
      </w:r>
    </w:p>
    <w:p w14:paraId="351FFCDA" w14:textId="77777777" w:rsidR="00C14AC9" w:rsidRPr="00631A0F" w:rsidRDefault="005D6C19" w:rsidP="00987740">
      <w:pPr>
        <w:widowControl w:val="0"/>
        <w:numPr>
          <w:ilvl w:val="0"/>
          <w:numId w:val="17"/>
        </w:numPr>
        <w:tabs>
          <w:tab w:val="clear" w:pos="0"/>
        </w:tabs>
        <w:spacing w:line="100" w:lineRule="atLeast"/>
        <w:ind w:left="567" w:hanging="283"/>
        <w:jc w:val="both"/>
        <w:rPr>
          <w:sz w:val="20"/>
          <w:szCs w:val="20"/>
        </w:rPr>
      </w:pPr>
      <w:r w:rsidRPr="00631A0F">
        <w:rPr>
          <w:sz w:val="20"/>
          <w:szCs w:val="20"/>
        </w:rPr>
        <w:lastRenderedPageBreak/>
        <w:t xml:space="preserve">za nieprzedłożenie do zaakceptowania projektu umowy o podwykonawstwo, której przedmiotem są roboty budowlane, lub projektu jej zmiany za każdy stwierdzony przypadek w wysokości 0,5% </w:t>
      </w:r>
      <w:r w:rsidR="008A6BD9" w:rsidRPr="00631A0F">
        <w:rPr>
          <w:sz w:val="20"/>
          <w:szCs w:val="20"/>
        </w:rPr>
        <w:t>łącznego</w:t>
      </w:r>
      <w:r w:rsidRPr="00631A0F">
        <w:rPr>
          <w:sz w:val="20"/>
          <w:szCs w:val="20"/>
        </w:rPr>
        <w:t xml:space="preserve"> wynagrodzenia brutto określonego w § 6 ust. 1 umowy,</w:t>
      </w:r>
    </w:p>
    <w:p w14:paraId="2733FB9B" w14:textId="77777777" w:rsidR="00C14AC9" w:rsidRPr="00631A0F" w:rsidRDefault="005D6C19" w:rsidP="00987740">
      <w:pPr>
        <w:widowControl w:val="0"/>
        <w:numPr>
          <w:ilvl w:val="0"/>
          <w:numId w:val="17"/>
        </w:numPr>
        <w:tabs>
          <w:tab w:val="clear" w:pos="0"/>
        </w:tabs>
        <w:spacing w:line="100" w:lineRule="atLeast"/>
        <w:ind w:left="567" w:hanging="283"/>
        <w:jc w:val="both"/>
        <w:rPr>
          <w:sz w:val="20"/>
          <w:szCs w:val="20"/>
        </w:rPr>
      </w:pPr>
      <w:r w:rsidRPr="00631A0F">
        <w:rPr>
          <w:sz w:val="20"/>
          <w:szCs w:val="20"/>
        </w:rPr>
        <w:t>za nieprzedłożenie poświadczonej za zgodność z oryginałem kopii umowy  o podwykonawstwo lub jej zmiany za każdy stwierdzony przypadek w wysokości 1.000 zł</w:t>
      </w:r>
      <w:r w:rsidR="00E76224" w:rsidRPr="00631A0F">
        <w:rPr>
          <w:sz w:val="20"/>
          <w:szCs w:val="20"/>
        </w:rPr>
        <w:t xml:space="preserve"> brutto</w:t>
      </w:r>
      <w:r w:rsidRPr="00631A0F">
        <w:rPr>
          <w:sz w:val="20"/>
          <w:szCs w:val="20"/>
        </w:rPr>
        <w:t xml:space="preserve">. </w:t>
      </w:r>
    </w:p>
    <w:p w14:paraId="10483CEF" w14:textId="77777777" w:rsidR="00C14AC9" w:rsidRPr="00631A0F" w:rsidRDefault="005D6C19" w:rsidP="00987740">
      <w:pPr>
        <w:widowControl w:val="0"/>
        <w:numPr>
          <w:ilvl w:val="0"/>
          <w:numId w:val="17"/>
        </w:numPr>
        <w:tabs>
          <w:tab w:val="clear" w:pos="0"/>
        </w:tabs>
        <w:spacing w:line="100" w:lineRule="atLeast"/>
        <w:ind w:left="567" w:hanging="283"/>
        <w:jc w:val="both"/>
        <w:rPr>
          <w:sz w:val="20"/>
          <w:szCs w:val="20"/>
        </w:rPr>
      </w:pPr>
      <w:r w:rsidRPr="00631A0F">
        <w:rPr>
          <w:sz w:val="20"/>
          <w:szCs w:val="20"/>
        </w:rPr>
        <w:t xml:space="preserve">za brak zapłaty lub nieterminową zapłatę wynagrodzenia należnego podwykonawcom lub dalszym podwykonawcom za każdy stwierdzony przypadek w wysokości 0,5% </w:t>
      </w:r>
      <w:r w:rsidR="008A6BD9" w:rsidRPr="00631A0F">
        <w:rPr>
          <w:sz w:val="20"/>
          <w:szCs w:val="20"/>
        </w:rPr>
        <w:t xml:space="preserve">łącznego </w:t>
      </w:r>
      <w:r w:rsidRPr="00631A0F">
        <w:rPr>
          <w:sz w:val="20"/>
          <w:szCs w:val="20"/>
        </w:rPr>
        <w:t>wynagrodzenia brutto określonego  w § 6 ust. 1 umowy</w:t>
      </w:r>
    </w:p>
    <w:p w14:paraId="3E564536" w14:textId="77777777" w:rsidR="005F0FC1" w:rsidRPr="00631A0F" w:rsidRDefault="005F0FC1" w:rsidP="00987740">
      <w:pPr>
        <w:widowControl w:val="0"/>
        <w:numPr>
          <w:ilvl w:val="0"/>
          <w:numId w:val="17"/>
        </w:numPr>
        <w:tabs>
          <w:tab w:val="clear" w:pos="0"/>
        </w:tabs>
        <w:spacing w:line="100" w:lineRule="atLeast"/>
        <w:ind w:left="567" w:hanging="283"/>
        <w:jc w:val="both"/>
        <w:rPr>
          <w:sz w:val="20"/>
          <w:szCs w:val="20"/>
        </w:rPr>
      </w:pPr>
      <w:r w:rsidRPr="00631A0F">
        <w:rPr>
          <w:sz w:val="20"/>
          <w:szCs w:val="20"/>
        </w:rPr>
        <w:t xml:space="preserve">za brak zapłaty lub nieterminową zapłatę wynagrodzenia należnego podwykonawcom lub dalszym podwykonawcom z tytułu zmiany wysokości wynagrodzenia określonej w § </w:t>
      </w:r>
      <w:r w:rsidR="003E2DA9" w:rsidRPr="00631A0F">
        <w:rPr>
          <w:sz w:val="20"/>
          <w:szCs w:val="20"/>
        </w:rPr>
        <w:t xml:space="preserve">12 ust </w:t>
      </w:r>
      <w:r w:rsidR="00A23D69" w:rsidRPr="00631A0F">
        <w:rPr>
          <w:sz w:val="20"/>
          <w:szCs w:val="20"/>
        </w:rPr>
        <w:t>2 pkt 2</w:t>
      </w:r>
      <w:r w:rsidR="003E2DA9" w:rsidRPr="00631A0F">
        <w:rPr>
          <w:sz w:val="20"/>
          <w:szCs w:val="20"/>
        </w:rPr>
        <w:t xml:space="preserve"> niniejszej umowy </w:t>
      </w:r>
      <w:r w:rsidRPr="00631A0F">
        <w:rPr>
          <w:sz w:val="20"/>
          <w:szCs w:val="20"/>
        </w:rPr>
        <w:t xml:space="preserve">za każdy stwierdzony przypadek w wysokości 0,5% </w:t>
      </w:r>
      <w:r w:rsidR="008A6BD9" w:rsidRPr="00631A0F">
        <w:rPr>
          <w:sz w:val="20"/>
          <w:szCs w:val="20"/>
        </w:rPr>
        <w:t xml:space="preserve">łącznego </w:t>
      </w:r>
      <w:r w:rsidRPr="00631A0F">
        <w:rPr>
          <w:sz w:val="20"/>
          <w:szCs w:val="20"/>
        </w:rPr>
        <w:t>wynagrodzenia brutto określonego  w</w:t>
      </w:r>
      <w:r w:rsidR="003E2DA9" w:rsidRPr="00631A0F">
        <w:rPr>
          <w:sz w:val="20"/>
          <w:szCs w:val="20"/>
        </w:rPr>
        <w:t> </w:t>
      </w:r>
      <w:r w:rsidRPr="00631A0F">
        <w:rPr>
          <w:sz w:val="20"/>
          <w:szCs w:val="20"/>
        </w:rPr>
        <w:t>§</w:t>
      </w:r>
      <w:r w:rsidR="003E2DA9" w:rsidRPr="00631A0F">
        <w:rPr>
          <w:sz w:val="20"/>
          <w:szCs w:val="20"/>
        </w:rPr>
        <w:t> </w:t>
      </w:r>
      <w:r w:rsidRPr="00631A0F">
        <w:rPr>
          <w:sz w:val="20"/>
          <w:szCs w:val="20"/>
        </w:rPr>
        <w:t>6 ust. 1 umowy</w:t>
      </w:r>
    </w:p>
    <w:p w14:paraId="0EA9FECA" w14:textId="77777777" w:rsidR="00B41CA6" w:rsidRPr="00631A0F" w:rsidRDefault="00B41CA6" w:rsidP="00987740">
      <w:pPr>
        <w:widowControl w:val="0"/>
        <w:numPr>
          <w:ilvl w:val="0"/>
          <w:numId w:val="17"/>
        </w:numPr>
        <w:tabs>
          <w:tab w:val="clear" w:pos="0"/>
        </w:tabs>
        <w:spacing w:line="100" w:lineRule="atLeast"/>
        <w:ind w:left="567" w:hanging="283"/>
        <w:jc w:val="both"/>
        <w:rPr>
          <w:sz w:val="20"/>
          <w:szCs w:val="20"/>
        </w:rPr>
      </w:pPr>
      <w:r w:rsidRPr="00631A0F">
        <w:rPr>
          <w:sz w:val="20"/>
          <w:szCs w:val="20"/>
        </w:rPr>
        <w:t xml:space="preserve">za brak zmiany umowy o podwykonawstwo w zakresie terminu zapłaty zgodnie z art. </w:t>
      </w:r>
      <w:r w:rsidR="003E2DA9" w:rsidRPr="00631A0F">
        <w:rPr>
          <w:sz w:val="20"/>
          <w:szCs w:val="20"/>
        </w:rPr>
        <w:t>4</w:t>
      </w:r>
      <w:r w:rsidRPr="00631A0F">
        <w:rPr>
          <w:sz w:val="20"/>
          <w:szCs w:val="20"/>
        </w:rPr>
        <w:t>64</w:t>
      </w:r>
      <w:r w:rsidR="003E2DA9" w:rsidRPr="00631A0F">
        <w:rPr>
          <w:sz w:val="20"/>
          <w:szCs w:val="20"/>
        </w:rPr>
        <w:t xml:space="preserve"> </w:t>
      </w:r>
      <w:r w:rsidRPr="00631A0F">
        <w:rPr>
          <w:sz w:val="20"/>
          <w:szCs w:val="20"/>
        </w:rPr>
        <w:t xml:space="preserve">ust 10 pzp w wysokości </w:t>
      </w:r>
      <w:r w:rsidR="00013901" w:rsidRPr="00631A0F">
        <w:rPr>
          <w:sz w:val="20"/>
          <w:szCs w:val="20"/>
        </w:rPr>
        <w:t xml:space="preserve">0,5% </w:t>
      </w:r>
      <w:r w:rsidR="009030CF" w:rsidRPr="00631A0F">
        <w:rPr>
          <w:sz w:val="20"/>
          <w:szCs w:val="20"/>
        </w:rPr>
        <w:t xml:space="preserve">łącznego </w:t>
      </w:r>
      <w:r w:rsidR="00013901" w:rsidRPr="00631A0F">
        <w:rPr>
          <w:sz w:val="20"/>
          <w:szCs w:val="20"/>
        </w:rPr>
        <w:t>wynagrodzenia brutto określonego  w § 6 ust. 1 umowy</w:t>
      </w:r>
    </w:p>
    <w:p w14:paraId="2AA03A84" w14:textId="77777777" w:rsidR="00C14AC9" w:rsidRPr="00631A0F" w:rsidRDefault="005D6C19" w:rsidP="00987740">
      <w:pPr>
        <w:widowControl w:val="0"/>
        <w:numPr>
          <w:ilvl w:val="0"/>
          <w:numId w:val="17"/>
        </w:numPr>
        <w:tabs>
          <w:tab w:val="clear" w:pos="0"/>
        </w:tabs>
        <w:spacing w:line="100" w:lineRule="atLeast"/>
        <w:ind w:left="567" w:hanging="283"/>
        <w:jc w:val="both"/>
        <w:rPr>
          <w:sz w:val="20"/>
          <w:szCs w:val="20"/>
        </w:rPr>
      </w:pPr>
      <w:r w:rsidRPr="00631A0F">
        <w:rPr>
          <w:sz w:val="20"/>
          <w:szCs w:val="20"/>
        </w:rPr>
        <w:t>za niewprowadzenie zmiany umowy o podwykonawstwo w zakresie terminu zapłaty za każdy stwierdzony przypadek w wysokości 1000,00 zł</w:t>
      </w:r>
      <w:r w:rsidR="00E76224" w:rsidRPr="00631A0F">
        <w:rPr>
          <w:sz w:val="20"/>
          <w:szCs w:val="20"/>
        </w:rPr>
        <w:t xml:space="preserve"> brutto</w:t>
      </w:r>
      <w:r w:rsidRPr="00631A0F">
        <w:rPr>
          <w:sz w:val="20"/>
          <w:szCs w:val="20"/>
        </w:rPr>
        <w:t xml:space="preserve">. </w:t>
      </w:r>
    </w:p>
    <w:p w14:paraId="5FF19718" w14:textId="77777777" w:rsidR="00C14AC9" w:rsidRPr="00631A0F" w:rsidRDefault="005D6C19" w:rsidP="00987740">
      <w:pPr>
        <w:widowControl w:val="0"/>
        <w:numPr>
          <w:ilvl w:val="0"/>
          <w:numId w:val="17"/>
        </w:numPr>
        <w:tabs>
          <w:tab w:val="clear" w:pos="0"/>
        </w:tabs>
        <w:spacing w:line="100" w:lineRule="atLeast"/>
        <w:ind w:left="567" w:hanging="283"/>
        <w:jc w:val="both"/>
        <w:rPr>
          <w:sz w:val="20"/>
          <w:szCs w:val="20"/>
        </w:rPr>
      </w:pPr>
      <w:r w:rsidRPr="00631A0F">
        <w:rPr>
          <w:sz w:val="20"/>
          <w:szCs w:val="20"/>
        </w:rPr>
        <w:t>za zwłokę w usunięciu wad i usterek w okresie</w:t>
      </w:r>
      <w:r w:rsidR="00CE4C89" w:rsidRPr="00631A0F">
        <w:rPr>
          <w:sz w:val="20"/>
          <w:szCs w:val="20"/>
        </w:rPr>
        <w:t xml:space="preserve"> gwarancji i</w:t>
      </w:r>
      <w:r w:rsidRPr="00631A0F">
        <w:rPr>
          <w:sz w:val="20"/>
          <w:szCs w:val="20"/>
        </w:rPr>
        <w:t xml:space="preserve"> rękojmi w wysokości 0,1 % </w:t>
      </w:r>
      <w:r w:rsidR="009030CF" w:rsidRPr="00631A0F">
        <w:rPr>
          <w:sz w:val="20"/>
          <w:szCs w:val="20"/>
        </w:rPr>
        <w:t xml:space="preserve">łącznego </w:t>
      </w:r>
      <w:r w:rsidRPr="00631A0F">
        <w:rPr>
          <w:sz w:val="20"/>
          <w:szCs w:val="20"/>
        </w:rPr>
        <w:t>wynagrodzenia brutto określonego w § 6 ust. 1 umowy, za każdy dzień zwłoki liczonej od daty wyznaczonej na usunięcie wad;</w:t>
      </w:r>
    </w:p>
    <w:p w14:paraId="523E55F3" w14:textId="4E334F20" w:rsidR="00C14AC9" w:rsidRPr="00631A0F" w:rsidRDefault="005D6C19" w:rsidP="00987740">
      <w:pPr>
        <w:widowControl w:val="0"/>
        <w:numPr>
          <w:ilvl w:val="0"/>
          <w:numId w:val="17"/>
        </w:numPr>
        <w:tabs>
          <w:tab w:val="clear" w:pos="0"/>
        </w:tabs>
        <w:spacing w:line="100" w:lineRule="atLeast"/>
        <w:ind w:left="567" w:hanging="283"/>
        <w:jc w:val="both"/>
        <w:rPr>
          <w:sz w:val="20"/>
          <w:szCs w:val="20"/>
        </w:rPr>
      </w:pPr>
      <w:r w:rsidRPr="00631A0F">
        <w:rPr>
          <w:sz w:val="20"/>
          <w:szCs w:val="20"/>
        </w:rPr>
        <w:t>za brak zatrudnienia na podstawie umowy o pracę w rozumieniu przepisów ustawy z dnia 26 czerwca 1974 r.- Kodeks pracy</w:t>
      </w:r>
      <w:r w:rsidR="005E089C" w:rsidRPr="00631A0F">
        <w:rPr>
          <w:sz w:val="20"/>
          <w:szCs w:val="20"/>
        </w:rPr>
        <w:t xml:space="preserve"> (tj. Dz. U. 202</w:t>
      </w:r>
      <w:r w:rsidR="008B370B" w:rsidRPr="00631A0F">
        <w:rPr>
          <w:sz w:val="20"/>
          <w:szCs w:val="20"/>
        </w:rPr>
        <w:t xml:space="preserve">3 </w:t>
      </w:r>
      <w:r w:rsidR="005E089C" w:rsidRPr="00631A0F">
        <w:rPr>
          <w:sz w:val="20"/>
          <w:szCs w:val="20"/>
        </w:rPr>
        <w:t xml:space="preserve">r. poz. </w:t>
      </w:r>
      <w:r w:rsidR="008B370B" w:rsidRPr="00631A0F">
        <w:rPr>
          <w:sz w:val="20"/>
          <w:szCs w:val="20"/>
        </w:rPr>
        <w:t>1465)</w:t>
      </w:r>
      <w:r w:rsidRPr="00631A0F">
        <w:rPr>
          <w:sz w:val="20"/>
          <w:szCs w:val="20"/>
        </w:rPr>
        <w:t xml:space="preserve"> pracowników wskazanych w § 11 ust. 1 w wysokości 1.000,00 zł</w:t>
      </w:r>
      <w:r w:rsidR="00E76224" w:rsidRPr="00631A0F">
        <w:rPr>
          <w:sz w:val="20"/>
          <w:szCs w:val="20"/>
        </w:rPr>
        <w:t xml:space="preserve"> brutto </w:t>
      </w:r>
      <w:r w:rsidRPr="00631A0F">
        <w:rPr>
          <w:sz w:val="20"/>
          <w:szCs w:val="20"/>
        </w:rPr>
        <w:t>za każdego niezatrudnionego pracownika, za każdy miesiąc niezatrudnienia.</w:t>
      </w:r>
    </w:p>
    <w:p w14:paraId="3C742A23" w14:textId="77777777" w:rsidR="00C14AC9" w:rsidRPr="00631A0F" w:rsidRDefault="005D6C19" w:rsidP="00987740">
      <w:pPr>
        <w:widowControl w:val="0"/>
        <w:numPr>
          <w:ilvl w:val="0"/>
          <w:numId w:val="17"/>
        </w:numPr>
        <w:tabs>
          <w:tab w:val="clear" w:pos="0"/>
        </w:tabs>
        <w:spacing w:line="100" w:lineRule="atLeast"/>
        <w:ind w:left="567" w:hanging="283"/>
        <w:jc w:val="both"/>
        <w:rPr>
          <w:sz w:val="20"/>
          <w:szCs w:val="20"/>
        </w:rPr>
      </w:pPr>
      <w:r w:rsidRPr="00631A0F">
        <w:rPr>
          <w:sz w:val="20"/>
          <w:szCs w:val="20"/>
        </w:rPr>
        <w:t>z tytułu odstąpienia od umowy przez Zamawiającego z powodu okoliczności, o których mowa w § 1</w:t>
      </w:r>
      <w:r w:rsidR="00D60A8B" w:rsidRPr="00631A0F">
        <w:rPr>
          <w:sz w:val="20"/>
          <w:szCs w:val="20"/>
        </w:rPr>
        <w:t>3</w:t>
      </w:r>
      <w:r w:rsidRPr="00631A0F">
        <w:rPr>
          <w:sz w:val="20"/>
          <w:szCs w:val="20"/>
        </w:rPr>
        <w:t xml:space="preserve"> </w:t>
      </w:r>
      <w:r w:rsidR="00E76224" w:rsidRPr="00631A0F">
        <w:rPr>
          <w:sz w:val="20"/>
          <w:szCs w:val="20"/>
        </w:rPr>
        <w:t>ust 1 pkt 2 lit b  oraz w §13 ust 1</w:t>
      </w:r>
      <w:r w:rsidR="008217EB" w:rsidRPr="00631A0F">
        <w:rPr>
          <w:sz w:val="20"/>
          <w:szCs w:val="20"/>
        </w:rPr>
        <w:t xml:space="preserve"> pkt </w:t>
      </w:r>
      <w:r w:rsidR="00E76224" w:rsidRPr="00631A0F">
        <w:rPr>
          <w:sz w:val="20"/>
          <w:szCs w:val="20"/>
        </w:rPr>
        <w:t xml:space="preserve">3 </w:t>
      </w:r>
      <w:r w:rsidRPr="00631A0F">
        <w:rPr>
          <w:sz w:val="20"/>
          <w:szCs w:val="20"/>
        </w:rPr>
        <w:t>lub rozwiązania umowy z przyczyn leżących po stronie Wykonawcy (niezależnych od Zamawiającego), w wysokości 10 % wynagrodzenia umownego brutto określonego w § 6 ust. 1,</w:t>
      </w:r>
    </w:p>
    <w:p w14:paraId="4F8158E8" w14:textId="77777777" w:rsidR="00C14AC9" w:rsidRPr="00631A0F" w:rsidRDefault="005D6C19" w:rsidP="00987740">
      <w:pPr>
        <w:widowControl w:val="0"/>
        <w:numPr>
          <w:ilvl w:val="0"/>
          <w:numId w:val="17"/>
        </w:numPr>
        <w:tabs>
          <w:tab w:val="clear" w:pos="0"/>
        </w:tabs>
        <w:spacing w:line="100" w:lineRule="atLeast"/>
        <w:ind w:left="567" w:hanging="283"/>
        <w:jc w:val="both"/>
        <w:rPr>
          <w:sz w:val="20"/>
          <w:szCs w:val="20"/>
        </w:rPr>
      </w:pPr>
      <w:r w:rsidRPr="00631A0F">
        <w:rPr>
          <w:sz w:val="20"/>
          <w:szCs w:val="20"/>
        </w:rPr>
        <w:t xml:space="preserve">w przypadku odstąpienia od umowy przez Wykonawcę z przyczyn niezależnych od Zamawiającego, w wysokości 10 % </w:t>
      </w:r>
      <w:r w:rsidR="009030CF" w:rsidRPr="00631A0F">
        <w:rPr>
          <w:sz w:val="20"/>
          <w:szCs w:val="20"/>
        </w:rPr>
        <w:t xml:space="preserve">łącznego </w:t>
      </w:r>
      <w:r w:rsidRPr="00631A0F">
        <w:rPr>
          <w:sz w:val="20"/>
          <w:szCs w:val="20"/>
        </w:rPr>
        <w:t>wynagrodzenia umownego brutto określonego w § 6 ust. 1.</w:t>
      </w:r>
    </w:p>
    <w:p w14:paraId="303C8E1B" w14:textId="77777777" w:rsidR="00C14AC9" w:rsidRPr="00631A0F" w:rsidRDefault="009E7B8E" w:rsidP="009E7B8E">
      <w:pPr>
        <w:widowControl w:val="0"/>
        <w:tabs>
          <w:tab w:val="left" w:pos="426"/>
        </w:tabs>
        <w:spacing w:line="100" w:lineRule="atLeast"/>
        <w:jc w:val="both"/>
        <w:rPr>
          <w:sz w:val="20"/>
          <w:szCs w:val="20"/>
        </w:rPr>
      </w:pPr>
      <w:r w:rsidRPr="00631A0F">
        <w:rPr>
          <w:bCs/>
          <w:sz w:val="20"/>
          <w:szCs w:val="20"/>
        </w:rPr>
        <w:t xml:space="preserve">2. </w:t>
      </w:r>
      <w:r w:rsidR="005D6C19" w:rsidRPr="00631A0F">
        <w:rPr>
          <w:bCs/>
          <w:sz w:val="20"/>
          <w:szCs w:val="20"/>
        </w:rPr>
        <w:t xml:space="preserve">Zamawiający </w:t>
      </w:r>
      <w:r w:rsidR="005D6C19" w:rsidRPr="00631A0F">
        <w:rPr>
          <w:sz w:val="20"/>
          <w:szCs w:val="20"/>
        </w:rPr>
        <w:t xml:space="preserve">zapłaci </w:t>
      </w:r>
      <w:r w:rsidR="005D6C19" w:rsidRPr="00631A0F">
        <w:rPr>
          <w:bCs/>
          <w:sz w:val="20"/>
          <w:szCs w:val="20"/>
        </w:rPr>
        <w:t>Wykonawcy</w:t>
      </w:r>
      <w:r w:rsidR="005D6C19" w:rsidRPr="00631A0F">
        <w:rPr>
          <w:sz w:val="20"/>
          <w:szCs w:val="20"/>
        </w:rPr>
        <w:t xml:space="preserve"> karę umowną:</w:t>
      </w:r>
    </w:p>
    <w:p w14:paraId="1E2462C6" w14:textId="77777777" w:rsidR="00C14AC9" w:rsidRPr="00631A0F" w:rsidRDefault="005D6C19" w:rsidP="00DD7DCA">
      <w:pPr>
        <w:widowControl w:val="0"/>
        <w:spacing w:line="100" w:lineRule="atLeast"/>
        <w:ind w:left="567" w:hanging="283"/>
        <w:jc w:val="both"/>
        <w:rPr>
          <w:sz w:val="20"/>
          <w:szCs w:val="20"/>
        </w:rPr>
      </w:pPr>
      <w:r w:rsidRPr="00631A0F">
        <w:rPr>
          <w:sz w:val="20"/>
          <w:szCs w:val="20"/>
        </w:rPr>
        <w:t xml:space="preserve">a) za zwłokę w przekazaniu placu budowy w wysokości 0,1 % </w:t>
      </w:r>
      <w:r w:rsidR="009030CF" w:rsidRPr="00631A0F">
        <w:rPr>
          <w:sz w:val="20"/>
          <w:szCs w:val="20"/>
        </w:rPr>
        <w:t xml:space="preserve">łącznego </w:t>
      </w:r>
      <w:r w:rsidRPr="00631A0F">
        <w:rPr>
          <w:sz w:val="20"/>
          <w:szCs w:val="20"/>
        </w:rPr>
        <w:t xml:space="preserve">wynagrodzenia brutto określonego w § 6 ust. 1 umowy, za każdy </w:t>
      </w:r>
      <w:r w:rsidR="00CD480A" w:rsidRPr="00631A0F">
        <w:rPr>
          <w:sz w:val="20"/>
          <w:szCs w:val="20"/>
        </w:rPr>
        <w:t xml:space="preserve">rozpoczęty </w:t>
      </w:r>
      <w:r w:rsidRPr="00631A0F">
        <w:rPr>
          <w:sz w:val="20"/>
          <w:szCs w:val="20"/>
        </w:rPr>
        <w:t>dzień zwłoki</w:t>
      </w:r>
    </w:p>
    <w:p w14:paraId="74EE0BE9" w14:textId="77777777" w:rsidR="00C14AC9" w:rsidRPr="00631A0F" w:rsidRDefault="005D6C19" w:rsidP="00DD7DCA">
      <w:pPr>
        <w:widowControl w:val="0"/>
        <w:spacing w:line="100" w:lineRule="atLeast"/>
        <w:ind w:left="567" w:hanging="283"/>
        <w:jc w:val="both"/>
        <w:rPr>
          <w:sz w:val="20"/>
          <w:szCs w:val="20"/>
        </w:rPr>
      </w:pPr>
      <w:r w:rsidRPr="00631A0F">
        <w:rPr>
          <w:sz w:val="20"/>
          <w:szCs w:val="20"/>
        </w:rPr>
        <w:t xml:space="preserve">b) za zwłokę w przeprowadzeniu odbioru końcowego w wysokości 0,1 % </w:t>
      </w:r>
      <w:r w:rsidR="009030CF" w:rsidRPr="00631A0F">
        <w:rPr>
          <w:sz w:val="20"/>
          <w:szCs w:val="20"/>
        </w:rPr>
        <w:t xml:space="preserve">łącznego </w:t>
      </w:r>
      <w:r w:rsidRPr="00631A0F">
        <w:rPr>
          <w:sz w:val="20"/>
          <w:szCs w:val="20"/>
        </w:rPr>
        <w:t>wynagrodzenia brutto określonego  w § 6 ust. 1 umowy, za każdy dzień zwłoki licząc od następnego dnia po terminie, w którym odbiór miał być zakończony.</w:t>
      </w:r>
    </w:p>
    <w:p w14:paraId="6B4BDC82" w14:textId="77777777" w:rsidR="00C14AC9" w:rsidRPr="00631A0F" w:rsidRDefault="009E7B8E" w:rsidP="009E7B8E">
      <w:pPr>
        <w:widowControl w:val="0"/>
        <w:tabs>
          <w:tab w:val="left" w:pos="426"/>
        </w:tabs>
        <w:spacing w:line="100" w:lineRule="atLeast"/>
        <w:jc w:val="both"/>
        <w:rPr>
          <w:sz w:val="20"/>
          <w:szCs w:val="20"/>
        </w:rPr>
      </w:pPr>
      <w:r w:rsidRPr="00631A0F">
        <w:rPr>
          <w:sz w:val="20"/>
          <w:szCs w:val="20"/>
        </w:rPr>
        <w:t xml:space="preserve">3. </w:t>
      </w:r>
      <w:r w:rsidR="005D6C19" w:rsidRPr="00631A0F">
        <w:rPr>
          <w:sz w:val="20"/>
          <w:szCs w:val="20"/>
        </w:rPr>
        <w:t>Zamawiający zastrzega sobie prawo do żądania odszkodowania uzupełniającego, gdyby wysokość poniesionej szkody przewyższała wysokość kar umownych.</w:t>
      </w:r>
    </w:p>
    <w:p w14:paraId="58575299" w14:textId="77777777" w:rsidR="00C14AC9" w:rsidRPr="00631A0F" w:rsidRDefault="009E7B8E" w:rsidP="009E7B8E">
      <w:pPr>
        <w:widowControl w:val="0"/>
        <w:spacing w:line="100" w:lineRule="atLeast"/>
        <w:jc w:val="both"/>
        <w:rPr>
          <w:sz w:val="20"/>
          <w:szCs w:val="20"/>
        </w:rPr>
      </w:pPr>
      <w:r w:rsidRPr="00631A0F">
        <w:rPr>
          <w:sz w:val="20"/>
          <w:szCs w:val="20"/>
        </w:rPr>
        <w:t xml:space="preserve">4. </w:t>
      </w:r>
      <w:r w:rsidR="005D6C19" w:rsidRPr="00631A0F">
        <w:rPr>
          <w:sz w:val="20"/>
          <w:szCs w:val="20"/>
        </w:rPr>
        <w:t>W razie naliczenia kar umownych Zamawiający będzie upoważniony do potrącenia ich kwoty z dowolnej faktury Wykonawcy.</w:t>
      </w:r>
    </w:p>
    <w:p w14:paraId="29089CA9" w14:textId="77777777" w:rsidR="00F37884" w:rsidRPr="00631A0F" w:rsidRDefault="009E7B8E" w:rsidP="00520F3D">
      <w:pPr>
        <w:widowControl w:val="0"/>
        <w:tabs>
          <w:tab w:val="left" w:pos="426"/>
        </w:tabs>
        <w:spacing w:line="100" w:lineRule="atLeast"/>
        <w:jc w:val="both"/>
        <w:rPr>
          <w:sz w:val="20"/>
          <w:szCs w:val="20"/>
        </w:rPr>
      </w:pPr>
      <w:r w:rsidRPr="00631A0F">
        <w:rPr>
          <w:sz w:val="20"/>
          <w:szCs w:val="20"/>
        </w:rPr>
        <w:t xml:space="preserve">5. </w:t>
      </w:r>
      <w:r w:rsidR="005D6C19" w:rsidRPr="00631A0F">
        <w:rPr>
          <w:sz w:val="20"/>
          <w:szCs w:val="20"/>
        </w:rPr>
        <w:t>Łączna maksymalna wysokość kar umownych, których mogą dochodzić strony wynosi 20%</w:t>
      </w:r>
      <w:r w:rsidR="00443773" w:rsidRPr="00631A0F">
        <w:rPr>
          <w:sz w:val="20"/>
          <w:szCs w:val="20"/>
        </w:rPr>
        <w:t xml:space="preserve"> łącznego</w:t>
      </w:r>
      <w:r w:rsidR="005D6C19" w:rsidRPr="00631A0F">
        <w:rPr>
          <w:sz w:val="20"/>
          <w:szCs w:val="20"/>
        </w:rPr>
        <w:t xml:space="preserve"> wynagrodzenia umownego brutto określonego w § 6 ust. 1. </w:t>
      </w:r>
    </w:p>
    <w:p w14:paraId="4A6EDA82" w14:textId="77777777" w:rsidR="00C14AC9" w:rsidRPr="00631A0F" w:rsidRDefault="005D6C19">
      <w:pPr>
        <w:spacing w:before="240" w:line="100" w:lineRule="atLeast"/>
        <w:ind w:left="75"/>
        <w:jc w:val="center"/>
        <w:rPr>
          <w:b/>
          <w:bCs/>
          <w:sz w:val="20"/>
          <w:szCs w:val="20"/>
        </w:rPr>
      </w:pPr>
      <w:r w:rsidRPr="00631A0F">
        <w:rPr>
          <w:b/>
          <w:bCs/>
          <w:sz w:val="20"/>
          <w:szCs w:val="20"/>
        </w:rPr>
        <w:t>§ 9</w:t>
      </w:r>
    </w:p>
    <w:p w14:paraId="19C18246" w14:textId="77777777" w:rsidR="00C14AC9" w:rsidRPr="00631A0F" w:rsidRDefault="005D6C19">
      <w:pPr>
        <w:spacing w:line="100" w:lineRule="atLeast"/>
        <w:ind w:left="75"/>
        <w:jc w:val="center"/>
        <w:rPr>
          <w:b/>
          <w:bCs/>
          <w:sz w:val="20"/>
          <w:szCs w:val="20"/>
        </w:rPr>
      </w:pPr>
      <w:r w:rsidRPr="00631A0F">
        <w:rPr>
          <w:b/>
          <w:bCs/>
          <w:sz w:val="20"/>
          <w:szCs w:val="20"/>
        </w:rPr>
        <w:t xml:space="preserve">Zabezpieczenie należytego wykonania umowy </w:t>
      </w:r>
    </w:p>
    <w:p w14:paraId="2FAF7120" w14:textId="77777777" w:rsidR="00F37884" w:rsidRPr="00631A0F" w:rsidRDefault="009E7B8E" w:rsidP="00970ABD">
      <w:pPr>
        <w:widowControl w:val="0"/>
        <w:spacing w:before="240" w:line="0" w:lineRule="atLeast"/>
        <w:jc w:val="both"/>
        <w:rPr>
          <w:sz w:val="20"/>
          <w:szCs w:val="20"/>
        </w:rPr>
      </w:pPr>
      <w:r w:rsidRPr="00631A0F">
        <w:rPr>
          <w:sz w:val="20"/>
          <w:szCs w:val="20"/>
        </w:rPr>
        <w:t xml:space="preserve">1. </w:t>
      </w:r>
      <w:r w:rsidR="005D6C19" w:rsidRPr="00631A0F">
        <w:rPr>
          <w:sz w:val="20"/>
          <w:szCs w:val="20"/>
        </w:rPr>
        <w:t xml:space="preserve">Wykonawca wnosi zabezpieczenie należytego wykonania umowy w wysokości </w:t>
      </w:r>
      <w:r w:rsidR="00667916" w:rsidRPr="00631A0F">
        <w:rPr>
          <w:sz w:val="20"/>
          <w:szCs w:val="20"/>
        </w:rPr>
        <w:t>5</w:t>
      </w:r>
      <w:r w:rsidR="00E52407" w:rsidRPr="00631A0F">
        <w:rPr>
          <w:sz w:val="20"/>
          <w:szCs w:val="20"/>
        </w:rPr>
        <w:t xml:space="preserve"> </w:t>
      </w:r>
      <w:r w:rsidR="005D6C19" w:rsidRPr="00631A0F">
        <w:rPr>
          <w:sz w:val="20"/>
          <w:szCs w:val="20"/>
        </w:rPr>
        <w:t>% ceny całkowitej podanej</w:t>
      </w:r>
      <w:r w:rsidR="00F37884" w:rsidRPr="00631A0F">
        <w:rPr>
          <w:sz w:val="20"/>
          <w:szCs w:val="20"/>
        </w:rPr>
        <w:t xml:space="preserve"> </w:t>
      </w:r>
      <w:r w:rsidR="005D6C19" w:rsidRPr="00631A0F">
        <w:rPr>
          <w:sz w:val="20"/>
          <w:szCs w:val="20"/>
        </w:rPr>
        <w:t xml:space="preserve"> w ofercie, co stanowi kwotę </w:t>
      </w:r>
      <w:r w:rsidR="00C863B4" w:rsidRPr="00631A0F">
        <w:rPr>
          <w:sz w:val="20"/>
          <w:szCs w:val="20"/>
        </w:rPr>
        <w:t>……………………..</w:t>
      </w:r>
      <w:r w:rsidR="005D6C19" w:rsidRPr="00631A0F">
        <w:rPr>
          <w:sz w:val="20"/>
          <w:szCs w:val="20"/>
        </w:rPr>
        <w:t xml:space="preserve"> PLN, słownie: </w:t>
      </w:r>
      <w:r w:rsidR="00C863B4" w:rsidRPr="00631A0F">
        <w:rPr>
          <w:sz w:val="20"/>
          <w:szCs w:val="20"/>
        </w:rPr>
        <w:t>…………………………………….</w:t>
      </w:r>
      <w:r w:rsidR="005D6C19" w:rsidRPr="00631A0F">
        <w:rPr>
          <w:sz w:val="20"/>
          <w:szCs w:val="20"/>
        </w:rPr>
        <w:t xml:space="preserve"> ,w formie </w:t>
      </w:r>
      <w:r w:rsidR="00C863B4" w:rsidRPr="00631A0F">
        <w:rPr>
          <w:sz w:val="20"/>
          <w:szCs w:val="20"/>
        </w:rPr>
        <w:t>…………………………………</w:t>
      </w:r>
    </w:p>
    <w:p w14:paraId="7893AD37" w14:textId="77777777" w:rsidR="005C5370" w:rsidRPr="00631A0F" w:rsidRDefault="009E7B8E" w:rsidP="00970ABD">
      <w:pPr>
        <w:widowControl w:val="0"/>
        <w:spacing w:before="240" w:line="0" w:lineRule="atLeast"/>
        <w:jc w:val="both"/>
        <w:rPr>
          <w:sz w:val="20"/>
          <w:szCs w:val="20"/>
        </w:rPr>
      </w:pPr>
      <w:r w:rsidRPr="00631A0F">
        <w:rPr>
          <w:sz w:val="20"/>
          <w:szCs w:val="20"/>
        </w:rPr>
        <w:t xml:space="preserve">2. </w:t>
      </w:r>
      <w:r w:rsidR="005C5370" w:rsidRPr="00631A0F">
        <w:rPr>
          <w:sz w:val="20"/>
          <w:szCs w:val="20"/>
        </w:rPr>
        <w:t xml:space="preserve">Wysokość wnoszonego zabezpieczenia pozostaje niezmienna przez cały okres realizacji umowy. </w:t>
      </w:r>
    </w:p>
    <w:p w14:paraId="546919F4" w14:textId="77777777" w:rsidR="00C14AC9" w:rsidRPr="00631A0F" w:rsidRDefault="009E7B8E" w:rsidP="00970ABD">
      <w:pPr>
        <w:widowControl w:val="0"/>
        <w:spacing w:line="0" w:lineRule="atLeast"/>
        <w:jc w:val="both"/>
        <w:rPr>
          <w:sz w:val="20"/>
          <w:szCs w:val="20"/>
        </w:rPr>
      </w:pPr>
      <w:r w:rsidRPr="00631A0F">
        <w:rPr>
          <w:sz w:val="20"/>
          <w:szCs w:val="20"/>
        </w:rPr>
        <w:t xml:space="preserve">3. </w:t>
      </w:r>
      <w:r w:rsidR="005D6C19" w:rsidRPr="00631A0F">
        <w:rPr>
          <w:sz w:val="20"/>
          <w:szCs w:val="20"/>
        </w:rPr>
        <w:t xml:space="preserve">Zabezpieczenie gwarantujące zgodnie z umową wykonanie przedmiotu zamówienia zostanie zwrócone w ciągu 30 dni od dnia wykonania zamówienia i uznania przez Zamawiającego za należycie wykonane. </w:t>
      </w:r>
    </w:p>
    <w:p w14:paraId="5F1592F6" w14:textId="77777777" w:rsidR="00C14AC9" w:rsidRPr="00631A0F" w:rsidRDefault="009E7B8E" w:rsidP="009E7B8E">
      <w:pPr>
        <w:widowControl w:val="0"/>
        <w:spacing w:line="100" w:lineRule="atLeast"/>
        <w:jc w:val="both"/>
        <w:rPr>
          <w:sz w:val="20"/>
          <w:szCs w:val="20"/>
        </w:rPr>
      </w:pPr>
      <w:r w:rsidRPr="00631A0F">
        <w:rPr>
          <w:sz w:val="20"/>
          <w:szCs w:val="20"/>
        </w:rPr>
        <w:t xml:space="preserve">4. </w:t>
      </w:r>
      <w:r w:rsidR="005D6C19" w:rsidRPr="00631A0F">
        <w:rPr>
          <w:sz w:val="20"/>
          <w:szCs w:val="20"/>
        </w:rPr>
        <w:t xml:space="preserve">Zamawiający pozostawia na zabezpieczenie roszczeń z tytułu rękojmi za wady lub gwarancji kwotę </w:t>
      </w:r>
      <w:r w:rsidR="00C863B4" w:rsidRPr="00631A0F">
        <w:rPr>
          <w:sz w:val="20"/>
          <w:szCs w:val="20"/>
        </w:rPr>
        <w:t>……………………</w:t>
      </w:r>
      <w:r w:rsidR="00F37884" w:rsidRPr="00631A0F">
        <w:rPr>
          <w:sz w:val="20"/>
          <w:szCs w:val="20"/>
        </w:rPr>
        <w:t xml:space="preserve"> zł </w:t>
      </w:r>
      <w:r w:rsidR="005D6C19" w:rsidRPr="00631A0F">
        <w:rPr>
          <w:sz w:val="20"/>
          <w:szCs w:val="20"/>
        </w:rPr>
        <w:t xml:space="preserve">(nie przekraczającą 30% zabezpieczenia). Kwota ta jest zwracana nie później niż w 15 - tym dniu po upływie okresu rękojmi za wady lub gwarancji. </w:t>
      </w:r>
    </w:p>
    <w:p w14:paraId="59B3C1BB" w14:textId="77777777" w:rsidR="00C14AC9" w:rsidRPr="00631A0F" w:rsidRDefault="009E7B8E" w:rsidP="009E7B8E">
      <w:pPr>
        <w:widowControl w:val="0"/>
        <w:spacing w:line="100" w:lineRule="atLeast"/>
        <w:jc w:val="both"/>
        <w:rPr>
          <w:sz w:val="20"/>
          <w:szCs w:val="20"/>
        </w:rPr>
      </w:pPr>
      <w:r w:rsidRPr="00631A0F">
        <w:rPr>
          <w:sz w:val="20"/>
          <w:szCs w:val="20"/>
        </w:rPr>
        <w:t xml:space="preserve">5. </w:t>
      </w:r>
      <w:r w:rsidR="005D6C19" w:rsidRPr="00631A0F">
        <w:rPr>
          <w:sz w:val="20"/>
          <w:szCs w:val="20"/>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 o której mowa w poprzednim zdaniu następuje nie później niż w ostatnim dniu </w:t>
      </w:r>
      <w:r w:rsidR="005D6C19" w:rsidRPr="00631A0F">
        <w:rPr>
          <w:sz w:val="20"/>
          <w:szCs w:val="20"/>
        </w:rPr>
        <w:lastRenderedPageBreak/>
        <w:t xml:space="preserve">ważności dotychczasowego zabezpieczenia. </w:t>
      </w:r>
    </w:p>
    <w:p w14:paraId="601BFF05" w14:textId="77777777" w:rsidR="00C14AC9" w:rsidRPr="00631A0F" w:rsidRDefault="005D6C19">
      <w:pPr>
        <w:tabs>
          <w:tab w:val="left" w:pos="284"/>
        </w:tabs>
        <w:spacing w:before="240" w:line="100" w:lineRule="atLeast"/>
        <w:jc w:val="center"/>
        <w:rPr>
          <w:b/>
          <w:bCs/>
          <w:sz w:val="20"/>
          <w:szCs w:val="20"/>
        </w:rPr>
      </w:pPr>
      <w:r w:rsidRPr="00631A0F">
        <w:rPr>
          <w:b/>
          <w:bCs/>
          <w:sz w:val="20"/>
          <w:szCs w:val="20"/>
        </w:rPr>
        <w:t>§ 10</w:t>
      </w:r>
    </w:p>
    <w:p w14:paraId="2D1345B9" w14:textId="77777777" w:rsidR="00520F3D" w:rsidRPr="00631A0F" w:rsidRDefault="005D6C19" w:rsidP="00581897">
      <w:pPr>
        <w:spacing w:line="100" w:lineRule="atLeast"/>
        <w:jc w:val="center"/>
        <w:rPr>
          <w:b/>
          <w:bCs/>
          <w:sz w:val="20"/>
          <w:szCs w:val="20"/>
        </w:rPr>
      </w:pPr>
      <w:r w:rsidRPr="00631A0F">
        <w:rPr>
          <w:b/>
          <w:bCs/>
          <w:sz w:val="20"/>
          <w:szCs w:val="20"/>
        </w:rPr>
        <w:t xml:space="preserve">Zmiany umowy </w:t>
      </w:r>
    </w:p>
    <w:p w14:paraId="57669B0E" w14:textId="77777777" w:rsidR="006765C6" w:rsidRPr="00631A0F" w:rsidRDefault="006765C6" w:rsidP="006765C6">
      <w:pPr>
        <w:widowControl w:val="0"/>
        <w:spacing w:before="120" w:line="100" w:lineRule="atLeast"/>
        <w:jc w:val="both"/>
        <w:rPr>
          <w:sz w:val="20"/>
          <w:szCs w:val="20"/>
        </w:rPr>
      </w:pPr>
      <w:r w:rsidRPr="00631A0F">
        <w:rPr>
          <w:sz w:val="20"/>
          <w:szCs w:val="20"/>
        </w:rPr>
        <w:t xml:space="preserve">1. Zmiana niniejszej umowy jest możliwa: </w:t>
      </w:r>
    </w:p>
    <w:p w14:paraId="1657418E" w14:textId="77777777" w:rsidR="006765C6" w:rsidRPr="00631A0F" w:rsidRDefault="006765C6" w:rsidP="006765C6">
      <w:pPr>
        <w:pStyle w:val="Akapitzlist"/>
        <w:numPr>
          <w:ilvl w:val="1"/>
          <w:numId w:val="32"/>
        </w:numPr>
        <w:spacing w:before="120" w:line="100" w:lineRule="atLeast"/>
        <w:ind w:left="567" w:hanging="283"/>
        <w:rPr>
          <w:b/>
          <w:bCs/>
          <w:sz w:val="20"/>
          <w:szCs w:val="20"/>
          <w:u w:val="single"/>
        </w:rPr>
      </w:pPr>
      <w:r w:rsidRPr="00631A0F">
        <w:rPr>
          <w:b/>
          <w:bCs/>
          <w:sz w:val="20"/>
          <w:szCs w:val="20"/>
          <w:u w:val="single"/>
        </w:rPr>
        <w:t>w zakresie robót budowlanych:</w:t>
      </w:r>
    </w:p>
    <w:p w14:paraId="2C7A936B" w14:textId="77777777" w:rsidR="006765C6" w:rsidRPr="00631A0F" w:rsidRDefault="006765C6" w:rsidP="006765C6">
      <w:pPr>
        <w:pStyle w:val="Akapitzlist"/>
        <w:widowControl w:val="0"/>
        <w:numPr>
          <w:ilvl w:val="0"/>
          <w:numId w:val="33"/>
        </w:numPr>
        <w:spacing w:before="120" w:line="100" w:lineRule="atLeast"/>
        <w:ind w:left="851" w:hanging="284"/>
        <w:jc w:val="both"/>
        <w:rPr>
          <w:sz w:val="20"/>
          <w:szCs w:val="20"/>
        </w:rPr>
      </w:pPr>
      <w:r w:rsidRPr="00631A0F">
        <w:rPr>
          <w:sz w:val="20"/>
          <w:szCs w:val="20"/>
        </w:rPr>
        <w:t xml:space="preserve">na wniosek Wykonawcy, za zgodą Zamawiającego, w trakcie prowadzenia robót, mogą być dokonywane zmiany technologii wykonania elementów robót. Dopuszcza się je w przypadku, gdy proponowane przez Wykonawcę rozwiązanie jest równorzędne lub lepsze funkcjonalnie od tego, jaki przewiduje dokumentacja. W tym przypadku Wykonawca przedstawia projekt zamienny zawierający opis proponowanych zmian wraz z rysunkami. Projekt taki wymaga akceptacji i zatwierdzenia do realizacji przez Zamawiającego; </w:t>
      </w:r>
    </w:p>
    <w:p w14:paraId="75763780" w14:textId="77777777" w:rsidR="006765C6" w:rsidRPr="00631A0F" w:rsidRDefault="006765C6" w:rsidP="006765C6">
      <w:pPr>
        <w:pStyle w:val="Akapitzlist"/>
        <w:widowControl w:val="0"/>
        <w:numPr>
          <w:ilvl w:val="0"/>
          <w:numId w:val="33"/>
        </w:numPr>
        <w:spacing w:before="120" w:line="100" w:lineRule="atLeast"/>
        <w:ind w:left="851" w:hanging="284"/>
        <w:jc w:val="both"/>
        <w:rPr>
          <w:sz w:val="20"/>
          <w:szCs w:val="20"/>
        </w:rPr>
      </w:pPr>
      <w:r w:rsidRPr="00631A0F">
        <w:rPr>
          <w:sz w:val="20"/>
          <w:szCs w:val="20"/>
        </w:rPr>
        <w:t xml:space="preserve">w przypadku konieczności wykonania robót zamiennych i dodatkowych w stosunku do przewidzianych  w dokumentacji w sytuacji gdy wykonanie tych robót będzie niezbędne do prawidłowego i zgodnego z zasadami wiedzy technicznej i obowiązującymi przepisami wykonania przedmiotu umowy; </w:t>
      </w:r>
    </w:p>
    <w:p w14:paraId="533C1C37" w14:textId="77777777" w:rsidR="006765C6" w:rsidRPr="00631A0F" w:rsidRDefault="006765C6" w:rsidP="006765C6">
      <w:pPr>
        <w:pStyle w:val="Akapitzlist"/>
        <w:widowControl w:val="0"/>
        <w:numPr>
          <w:ilvl w:val="0"/>
          <w:numId w:val="33"/>
        </w:numPr>
        <w:spacing w:before="120" w:line="100" w:lineRule="atLeast"/>
        <w:ind w:left="851" w:hanging="284"/>
        <w:jc w:val="both"/>
        <w:rPr>
          <w:sz w:val="20"/>
          <w:szCs w:val="20"/>
        </w:rPr>
      </w:pPr>
      <w:r w:rsidRPr="00631A0F">
        <w:rPr>
          <w:sz w:val="20"/>
          <w:szCs w:val="20"/>
        </w:rPr>
        <w:t xml:space="preserve">w przypadku konieczności wymiany lub rozbudowy sieci uzbrojenia terenu </w:t>
      </w:r>
    </w:p>
    <w:p w14:paraId="4413476B" w14:textId="569056F7" w:rsidR="006765C6" w:rsidRPr="00631A0F" w:rsidRDefault="006765C6" w:rsidP="006765C6">
      <w:pPr>
        <w:pStyle w:val="Akapitzlist"/>
        <w:widowControl w:val="0"/>
        <w:numPr>
          <w:ilvl w:val="0"/>
          <w:numId w:val="33"/>
        </w:numPr>
        <w:spacing w:before="120" w:line="100" w:lineRule="atLeast"/>
        <w:ind w:left="851" w:hanging="284"/>
        <w:jc w:val="both"/>
        <w:rPr>
          <w:sz w:val="20"/>
          <w:szCs w:val="20"/>
        </w:rPr>
      </w:pPr>
      <w:r w:rsidRPr="00631A0F">
        <w:rPr>
          <w:sz w:val="20"/>
          <w:szCs w:val="20"/>
        </w:rPr>
        <w:t>gdy zajdzie konieczność zrealizowania projektu przy zastosowaniu innych rozwiązań technicznych lub materiałowych ze względu</w:t>
      </w:r>
      <w:r w:rsidR="00CC3FF5" w:rsidRPr="00631A0F">
        <w:rPr>
          <w:sz w:val="20"/>
          <w:szCs w:val="20"/>
        </w:rPr>
        <w:t xml:space="preserve"> na wymagania zamawiającego, </w:t>
      </w:r>
    </w:p>
    <w:p w14:paraId="32A79AC1" w14:textId="77777777" w:rsidR="006765C6" w:rsidRPr="00631A0F" w:rsidRDefault="006765C6" w:rsidP="006765C6">
      <w:pPr>
        <w:pStyle w:val="Akapitzlist"/>
        <w:numPr>
          <w:ilvl w:val="1"/>
          <w:numId w:val="32"/>
        </w:numPr>
        <w:spacing w:before="120" w:line="100" w:lineRule="atLeast"/>
        <w:ind w:left="567" w:hanging="283"/>
        <w:rPr>
          <w:b/>
          <w:bCs/>
          <w:sz w:val="20"/>
          <w:szCs w:val="20"/>
          <w:u w:val="single"/>
        </w:rPr>
      </w:pPr>
      <w:r w:rsidRPr="00631A0F">
        <w:rPr>
          <w:b/>
          <w:bCs/>
          <w:sz w:val="20"/>
          <w:szCs w:val="20"/>
          <w:u w:val="single"/>
        </w:rPr>
        <w:t>w przypadku zmiany terminu wykonania zamówienia z przyczyn niezależnych od Wykonawcy, tj.:</w:t>
      </w:r>
    </w:p>
    <w:p w14:paraId="62E8B182" w14:textId="77777777" w:rsidR="006765C6" w:rsidRPr="00631A0F" w:rsidRDefault="006765C6" w:rsidP="006765C6">
      <w:pPr>
        <w:pStyle w:val="Akapitzlist"/>
        <w:widowControl w:val="0"/>
        <w:numPr>
          <w:ilvl w:val="2"/>
          <w:numId w:val="32"/>
        </w:numPr>
        <w:spacing w:before="120" w:line="100" w:lineRule="atLeast"/>
        <w:ind w:left="851" w:hanging="284"/>
        <w:jc w:val="both"/>
        <w:rPr>
          <w:sz w:val="20"/>
          <w:szCs w:val="20"/>
        </w:rPr>
      </w:pPr>
      <w:r w:rsidRPr="00631A0F">
        <w:rPr>
          <w:sz w:val="20"/>
          <w:szCs w:val="20"/>
        </w:rPr>
        <w:t>zmiany spowodowane warunkami atmosferycznymi i innymi w szczególności:</w:t>
      </w:r>
    </w:p>
    <w:p w14:paraId="13EEA870" w14:textId="77777777" w:rsidR="006765C6" w:rsidRPr="00631A0F" w:rsidRDefault="006765C6" w:rsidP="006765C6">
      <w:pPr>
        <w:spacing w:before="120" w:line="100" w:lineRule="atLeast"/>
        <w:ind w:left="851" w:hanging="284"/>
        <w:jc w:val="both"/>
        <w:rPr>
          <w:sz w:val="20"/>
          <w:szCs w:val="20"/>
        </w:rPr>
      </w:pPr>
      <w:r w:rsidRPr="00631A0F">
        <w:rPr>
          <w:sz w:val="20"/>
          <w:szCs w:val="20"/>
        </w:rPr>
        <w:t>-</w:t>
      </w:r>
      <w:r w:rsidRPr="00631A0F">
        <w:rPr>
          <w:sz w:val="20"/>
          <w:szCs w:val="20"/>
        </w:rPr>
        <w:tab/>
        <w:t>działania siły wyższej (np. klęski żywiołowe, strajki generalne lub lokalne, sytuacje kryzysowe wywołane COVID – 19, bądź inne choroby zakaźne), mającej bezpośredni wpływ na terminowość wykonania robót;</w:t>
      </w:r>
    </w:p>
    <w:p w14:paraId="45C08CDB" w14:textId="77777777" w:rsidR="006765C6" w:rsidRPr="00631A0F" w:rsidRDefault="006765C6" w:rsidP="006765C6">
      <w:pPr>
        <w:spacing w:before="120" w:line="100" w:lineRule="atLeast"/>
        <w:ind w:left="851" w:hanging="284"/>
        <w:jc w:val="both"/>
        <w:rPr>
          <w:sz w:val="20"/>
          <w:szCs w:val="20"/>
        </w:rPr>
      </w:pPr>
      <w:r w:rsidRPr="00631A0F">
        <w:rPr>
          <w:sz w:val="20"/>
          <w:szCs w:val="20"/>
        </w:rPr>
        <w:t>-</w:t>
      </w:r>
      <w:r w:rsidRPr="00631A0F">
        <w:rPr>
          <w:sz w:val="20"/>
          <w:szCs w:val="20"/>
        </w:rPr>
        <w:tab/>
        <w:t>warunki atmosferyczne, uniemożliwiające prowadzenie robót budowlanych</w:t>
      </w:r>
    </w:p>
    <w:p w14:paraId="06E881EF" w14:textId="77777777" w:rsidR="006765C6" w:rsidRPr="00631A0F" w:rsidRDefault="006765C6" w:rsidP="006765C6">
      <w:pPr>
        <w:widowControl w:val="0"/>
        <w:numPr>
          <w:ilvl w:val="0"/>
          <w:numId w:val="32"/>
        </w:numPr>
        <w:spacing w:before="120" w:line="100" w:lineRule="atLeast"/>
        <w:ind w:left="851" w:hanging="284"/>
        <w:jc w:val="both"/>
        <w:rPr>
          <w:sz w:val="20"/>
          <w:szCs w:val="20"/>
        </w:rPr>
      </w:pPr>
      <w:r w:rsidRPr="00631A0F">
        <w:rPr>
          <w:sz w:val="20"/>
          <w:szCs w:val="20"/>
        </w:rPr>
        <w:t xml:space="preserve">innych przestojów i opóźnień zawinionych przez Zamawiającego, </w:t>
      </w:r>
    </w:p>
    <w:p w14:paraId="20CD4F2B" w14:textId="77777777" w:rsidR="006765C6" w:rsidRPr="00631A0F" w:rsidRDefault="006765C6" w:rsidP="006765C6">
      <w:pPr>
        <w:widowControl w:val="0"/>
        <w:numPr>
          <w:ilvl w:val="0"/>
          <w:numId w:val="32"/>
        </w:numPr>
        <w:spacing w:before="120" w:line="100" w:lineRule="atLeast"/>
        <w:ind w:left="851" w:hanging="284"/>
        <w:jc w:val="both"/>
        <w:rPr>
          <w:sz w:val="20"/>
          <w:szCs w:val="20"/>
        </w:rPr>
      </w:pPr>
      <w:r w:rsidRPr="00631A0F">
        <w:rPr>
          <w:sz w:val="20"/>
          <w:szCs w:val="20"/>
        </w:rPr>
        <w:t xml:space="preserve">wystąpienia okoliczności, których strony umowy nie były w stanie przewidzieć, pomimo  zachowania należytej staranności. </w:t>
      </w:r>
    </w:p>
    <w:p w14:paraId="7F62F7F0" w14:textId="77777777" w:rsidR="006765C6" w:rsidRPr="00631A0F" w:rsidRDefault="006765C6" w:rsidP="006765C6">
      <w:pPr>
        <w:pStyle w:val="Akapitzlist"/>
        <w:numPr>
          <w:ilvl w:val="0"/>
          <w:numId w:val="32"/>
        </w:numPr>
        <w:spacing w:before="120" w:line="100" w:lineRule="atLeast"/>
        <w:ind w:left="851" w:hanging="284"/>
        <w:jc w:val="both"/>
        <w:rPr>
          <w:sz w:val="20"/>
          <w:szCs w:val="20"/>
        </w:rPr>
      </w:pPr>
      <w:r w:rsidRPr="00631A0F">
        <w:rPr>
          <w:sz w:val="20"/>
          <w:szCs w:val="20"/>
        </w:rPr>
        <w:tab/>
        <w:t>wystąpienia niewypałów, niewybuchów, innych przedmiotów stanowiących zagrożenie</w:t>
      </w:r>
    </w:p>
    <w:p w14:paraId="12CEB1CB" w14:textId="77777777" w:rsidR="006765C6" w:rsidRPr="00631A0F" w:rsidRDefault="006765C6" w:rsidP="006765C6">
      <w:pPr>
        <w:pStyle w:val="Akapitzlist"/>
        <w:numPr>
          <w:ilvl w:val="0"/>
          <w:numId w:val="32"/>
        </w:numPr>
        <w:spacing w:before="120" w:line="100" w:lineRule="atLeast"/>
        <w:ind w:left="851" w:hanging="284"/>
        <w:jc w:val="both"/>
        <w:rPr>
          <w:sz w:val="20"/>
          <w:szCs w:val="20"/>
        </w:rPr>
      </w:pPr>
      <w:r w:rsidRPr="00631A0F">
        <w:rPr>
          <w:sz w:val="20"/>
          <w:szCs w:val="20"/>
        </w:rPr>
        <w:t>wystąpienia wykopalisk archeologicznych</w:t>
      </w:r>
    </w:p>
    <w:p w14:paraId="1E87791D" w14:textId="77777777" w:rsidR="006765C6" w:rsidRPr="00631A0F" w:rsidRDefault="006765C6" w:rsidP="006765C6">
      <w:pPr>
        <w:pStyle w:val="Akapitzlist"/>
        <w:numPr>
          <w:ilvl w:val="0"/>
          <w:numId w:val="32"/>
        </w:numPr>
        <w:spacing w:before="120" w:line="100" w:lineRule="atLeast"/>
        <w:ind w:left="851" w:hanging="284"/>
        <w:jc w:val="both"/>
        <w:rPr>
          <w:sz w:val="20"/>
        </w:rPr>
      </w:pPr>
      <w:r w:rsidRPr="00631A0F">
        <w:rPr>
          <w:sz w:val="20"/>
          <w:szCs w:val="20"/>
        </w:rPr>
        <w:t xml:space="preserve">wystąpienia </w:t>
      </w:r>
      <w:r w:rsidRPr="00631A0F">
        <w:rPr>
          <w:sz w:val="20"/>
        </w:rPr>
        <w:t>niebezpieczeństwa kolizji z planowanymi lub równolegle prowadzonymi przez inne podmioty inwestycjami w zakresie niezbędnym do uniknięcia lub usunięcia tych kolizji, nie wynikających z przyczyn leżących po stronie Wykonawcy,</w:t>
      </w:r>
    </w:p>
    <w:p w14:paraId="4E3E0222" w14:textId="77777777" w:rsidR="006765C6" w:rsidRPr="00631A0F" w:rsidRDefault="006765C6" w:rsidP="006765C6">
      <w:pPr>
        <w:spacing w:before="120" w:line="100" w:lineRule="atLeast"/>
        <w:ind w:left="360"/>
        <w:jc w:val="both"/>
        <w:rPr>
          <w:sz w:val="20"/>
          <w:szCs w:val="20"/>
        </w:rPr>
      </w:pPr>
      <w:r w:rsidRPr="00631A0F">
        <w:rPr>
          <w:b/>
          <w:bCs/>
          <w:sz w:val="20"/>
          <w:szCs w:val="20"/>
        </w:rPr>
        <w:t>3)</w:t>
      </w:r>
      <w:r w:rsidRPr="00631A0F">
        <w:rPr>
          <w:sz w:val="20"/>
          <w:szCs w:val="20"/>
        </w:rPr>
        <w:t xml:space="preserve"> </w:t>
      </w:r>
      <w:r w:rsidRPr="00631A0F">
        <w:rPr>
          <w:b/>
          <w:bCs/>
          <w:sz w:val="20"/>
          <w:szCs w:val="20"/>
          <w:u w:val="single"/>
        </w:rPr>
        <w:t>W przypadku konieczności wprowadzenia zmian materiałowych, w sytuacji, gdy:</w:t>
      </w:r>
      <w:r w:rsidRPr="00631A0F">
        <w:rPr>
          <w:sz w:val="20"/>
          <w:szCs w:val="20"/>
        </w:rPr>
        <w:t xml:space="preserve"> </w:t>
      </w:r>
    </w:p>
    <w:p w14:paraId="3BE4BFD3" w14:textId="77777777" w:rsidR="006765C6" w:rsidRPr="00631A0F" w:rsidRDefault="006765C6" w:rsidP="006765C6">
      <w:pPr>
        <w:spacing w:before="120" w:line="100" w:lineRule="atLeast"/>
        <w:ind w:left="851" w:hanging="284"/>
        <w:jc w:val="both"/>
        <w:rPr>
          <w:sz w:val="20"/>
          <w:szCs w:val="20"/>
        </w:rPr>
      </w:pPr>
      <w:r w:rsidRPr="00631A0F">
        <w:rPr>
          <w:sz w:val="20"/>
          <w:szCs w:val="20"/>
        </w:rPr>
        <w:t xml:space="preserve">a)  </w:t>
      </w:r>
      <w:r w:rsidRPr="00631A0F">
        <w:rPr>
          <w:sz w:val="20"/>
          <w:szCs w:val="20"/>
        </w:rPr>
        <w:tab/>
        <w:t xml:space="preserve">spowodują obniżenie kosztów  ponoszonych przez Zamawiającego na eksploatację i konserwację  wykonanego przedmiotu umowy; </w:t>
      </w:r>
    </w:p>
    <w:p w14:paraId="519FC397" w14:textId="77777777" w:rsidR="006765C6" w:rsidRPr="00631A0F" w:rsidRDefault="006765C6" w:rsidP="006765C6">
      <w:pPr>
        <w:spacing w:before="120" w:line="100" w:lineRule="atLeast"/>
        <w:ind w:left="851" w:hanging="284"/>
        <w:jc w:val="both"/>
        <w:rPr>
          <w:sz w:val="20"/>
          <w:szCs w:val="20"/>
        </w:rPr>
      </w:pPr>
      <w:r w:rsidRPr="00631A0F">
        <w:rPr>
          <w:sz w:val="20"/>
          <w:szCs w:val="20"/>
        </w:rPr>
        <w:t xml:space="preserve">b) </w:t>
      </w:r>
      <w:r w:rsidRPr="00631A0F">
        <w:rPr>
          <w:sz w:val="20"/>
          <w:szCs w:val="20"/>
        </w:rPr>
        <w:tab/>
        <w:t xml:space="preserve">wynikają z aktualizacji rozwiązań z uwagi na postęp technologiczny lub zmiany obowiązujących przepisów (następca zmienianego materiału lub urządzenia). </w:t>
      </w:r>
    </w:p>
    <w:p w14:paraId="791F4BB2" w14:textId="77777777" w:rsidR="006765C6" w:rsidRPr="00631A0F" w:rsidRDefault="006765C6" w:rsidP="006765C6">
      <w:pPr>
        <w:spacing w:before="120" w:line="100" w:lineRule="atLeast"/>
        <w:ind w:left="851" w:hanging="284"/>
        <w:jc w:val="both"/>
        <w:rPr>
          <w:sz w:val="20"/>
          <w:szCs w:val="20"/>
        </w:rPr>
      </w:pPr>
      <w:r w:rsidRPr="00631A0F">
        <w:rPr>
          <w:sz w:val="20"/>
          <w:szCs w:val="20"/>
        </w:rPr>
        <w:t>c)</w:t>
      </w:r>
      <w:r w:rsidRPr="00631A0F">
        <w:rPr>
          <w:sz w:val="20"/>
          <w:szCs w:val="20"/>
        </w:rPr>
        <w:tab/>
        <w:t>Zmiana materiałów lub urządzeń o parametrach tożsamych lub lepszych od przyjętych w ofercie                      w przypadku wycofania lub niedostępność na rynku materiału lub urządzenia oferowanego.</w:t>
      </w:r>
    </w:p>
    <w:p w14:paraId="40A7F5AF" w14:textId="77777777" w:rsidR="006765C6" w:rsidRPr="00631A0F" w:rsidRDefault="006765C6" w:rsidP="006765C6">
      <w:pPr>
        <w:spacing w:before="120" w:line="100" w:lineRule="atLeast"/>
        <w:ind w:left="851" w:hanging="284"/>
        <w:jc w:val="both"/>
        <w:rPr>
          <w:sz w:val="20"/>
          <w:szCs w:val="20"/>
        </w:rPr>
      </w:pPr>
      <w:r w:rsidRPr="00631A0F">
        <w:rPr>
          <w:b/>
          <w:bCs/>
          <w:sz w:val="20"/>
          <w:szCs w:val="20"/>
        </w:rPr>
        <w:t>4)</w:t>
      </w:r>
      <w:r w:rsidRPr="00631A0F">
        <w:rPr>
          <w:sz w:val="20"/>
          <w:szCs w:val="20"/>
        </w:rPr>
        <w:t xml:space="preserve"> </w:t>
      </w:r>
      <w:r w:rsidRPr="00631A0F">
        <w:rPr>
          <w:b/>
          <w:bCs/>
          <w:sz w:val="20"/>
          <w:szCs w:val="20"/>
          <w:u w:val="single"/>
        </w:rPr>
        <w:t>W przypadku konieczności wprowadzenia zmian wynagrodzenia – na podstawie art. 436 pkt 4 lit. b i art. 439 ustawy pzp –przewiduje się możliwość zmiany wynagrodzenia, jeżeli zmiany te będą miały wpływ na koszty wykonania zamówienia przez Wykonawcę, w przypadku zmiany:</w:t>
      </w:r>
    </w:p>
    <w:p w14:paraId="06890488" w14:textId="77777777" w:rsidR="006765C6" w:rsidRPr="00631A0F" w:rsidRDefault="00520F3D" w:rsidP="006765C6">
      <w:pPr>
        <w:spacing w:before="120" w:line="100" w:lineRule="atLeast"/>
        <w:ind w:left="851" w:hanging="284"/>
        <w:jc w:val="both"/>
        <w:rPr>
          <w:sz w:val="20"/>
          <w:szCs w:val="20"/>
        </w:rPr>
      </w:pPr>
      <w:r w:rsidRPr="00631A0F">
        <w:rPr>
          <w:sz w:val="20"/>
          <w:szCs w:val="20"/>
        </w:rPr>
        <w:t xml:space="preserve">a) stawki podatku od towaru i usług; </w:t>
      </w:r>
    </w:p>
    <w:p w14:paraId="517F9399" w14:textId="77777777" w:rsidR="006765C6" w:rsidRPr="00631A0F" w:rsidRDefault="00520F3D" w:rsidP="006765C6">
      <w:pPr>
        <w:spacing w:before="120" w:line="100" w:lineRule="atLeast"/>
        <w:ind w:left="851" w:hanging="284"/>
        <w:jc w:val="both"/>
        <w:rPr>
          <w:sz w:val="20"/>
          <w:szCs w:val="20"/>
        </w:rPr>
      </w:pPr>
      <w:r w:rsidRPr="00631A0F">
        <w:rPr>
          <w:sz w:val="20"/>
          <w:szCs w:val="20"/>
        </w:rPr>
        <w:t>b) wysokości minimalnego wynagrodzenia za pracę albo wysokości minimalnej stawki godzinowej, ustalonych na podstawie ustawy z dnia 10 października 20</w:t>
      </w:r>
      <w:r w:rsidR="00A23D69" w:rsidRPr="00631A0F">
        <w:rPr>
          <w:sz w:val="20"/>
          <w:szCs w:val="20"/>
        </w:rPr>
        <w:t>02</w:t>
      </w:r>
      <w:r w:rsidRPr="00631A0F">
        <w:rPr>
          <w:sz w:val="20"/>
          <w:szCs w:val="20"/>
        </w:rPr>
        <w:t xml:space="preserve"> r. o minimalnym wynagrodzeniu za pracę; </w:t>
      </w:r>
    </w:p>
    <w:p w14:paraId="264E2548" w14:textId="77777777" w:rsidR="006765C6" w:rsidRPr="00631A0F" w:rsidRDefault="00520F3D" w:rsidP="006765C6">
      <w:pPr>
        <w:spacing w:before="120" w:line="100" w:lineRule="atLeast"/>
        <w:ind w:left="851" w:hanging="284"/>
        <w:jc w:val="both"/>
        <w:rPr>
          <w:sz w:val="20"/>
          <w:szCs w:val="20"/>
        </w:rPr>
      </w:pPr>
      <w:r w:rsidRPr="00631A0F">
        <w:rPr>
          <w:sz w:val="20"/>
          <w:szCs w:val="20"/>
        </w:rPr>
        <w:t xml:space="preserve">c) zasad podlegania ubezpieczeniom społecznym lub ubezpieczeniu zdrowotnemu lub wysokości stawki składki na ubezpieczenie społeczne lub ubezpieczenie zdrowotne; </w:t>
      </w:r>
    </w:p>
    <w:p w14:paraId="1EF906B0" w14:textId="77777777" w:rsidR="006765C6" w:rsidRPr="00631A0F" w:rsidRDefault="00520F3D" w:rsidP="006765C6">
      <w:pPr>
        <w:spacing w:before="120" w:line="100" w:lineRule="atLeast"/>
        <w:ind w:left="851" w:hanging="284"/>
        <w:jc w:val="both"/>
        <w:rPr>
          <w:sz w:val="20"/>
          <w:szCs w:val="20"/>
        </w:rPr>
      </w:pPr>
      <w:r w:rsidRPr="00631A0F">
        <w:rPr>
          <w:sz w:val="20"/>
          <w:szCs w:val="20"/>
        </w:rPr>
        <w:lastRenderedPageBreak/>
        <w:t xml:space="preserve">d) zasad gromadzenia i wysokości wpłat do pracowniczych planów kapitałowych, o których mowa w ustawie z dnia 4 października 2018 r. o pracowniczych planach kapitałowych; </w:t>
      </w:r>
    </w:p>
    <w:p w14:paraId="52824502" w14:textId="77777777" w:rsidR="00520F3D" w:rsidRPr="00631A0F" w:rsidRDefault="00520F3D" w:rsidP="006765C6">
      <w:pPr>
        <w:spacing w:before="120" w:line="100" w:lineRule="atLeast"/>
        <w:ind w:left="851" w:hanging="284"/>
        <w:jc w:val="both"/>
        <w:rPr>
          <w:sz w:val="20"/>
          <w:szCs w:val="20"/>
        </w:rPr>
      </w:pPr>
      <w:r w:rsidRPr="00631A0F">
        <w:rPr>
          <w:sz w:val="20"/>
          <w:szCs w:val="20"/>
        </w:rPr>
        <w:t xml:space="preserve">e) innych kosztów wykonania przedmiotu umowy ponoszonych przez Wykonawcę, w szczególności cen materiałów lub kosztów związanych z realizacją zamówienia, przy czym pod pojęciem zmiany należy rozumieć zarówno zwiększenie tych kosztów jak i ich zmniejszenie. </w:t>
      </w:r>
    </w:p>
    <w:p w14:paraId="6A9E4AF8" w14:textId="77777777" w:rsidR="00520F3D" w:rsidRPr="00631A0F" w:rsidRDefault="00520F3D">
      <w:pPr>
        <w:numPr>
          <w:ilvl w:val="2"/>
          <w:numId w:val="29"/>
        </w:numPr>
        <w:spacing w:line="100" w:lineRule="atLeast"/>
        <w:jc w:val="both"/>
        <w:rPr>
          <w:sz w:val="20"/>
          <w:szCs w:val="20"/>
        </w:rPr>
      </w:pPr>
    </w:p>
    <w:p w14:paraId="55AF05DA" w14:textId="0718F7F1" w:rsidR="00520F3D" w:rsidRPr="00631A0F" w:rsidRDefault="008B370B" w:rsidP="008B370B">
      <w:pPr>
        <w:numPr>
          <w:ilvl w:val="4"/>
          <w:numId w:val="29"/>
        </w:numPr>
        <w:spacing w:line="100" w:lineRule="atLeast"/>
        <w:jc w:val="both"/>
        <w:rPr>
          <w:sz w:val="20"/>
          <w:szCs w:val="20"/>
        </w:rPr>
      </w:pPr>
      <w:r w:rsidRPr="00631A0F">
        <w:rPr>
          <w:sz w:val="20"/>
          <w:szCs w:val="20"/>
        </w:rPr>
        <w:t xml:space="preserve"> </w:t>
      </w:r>
      <w:r w:rsidR="006765C6" w:rsidRPr="00631A0F">
        <w:rPr>
          <w:sz w:val="20"/>
          <w:szCs w:val="20"/>
        </w:rPr>
        <w:t>5</w:t>
      </w:r>
      <w:r w:rsidR="00520F3D" w:rsidRPr="00631A0F">
        <w:rPr>
          <w:sz w:val="20"/>
          <w:szCs w:val="20"/>
        </w:rPr>
        <w:t xml:space="preserve">) Zmiany określone w pkt. </w:t>
      </w:r>
      <w:r w:rsidR="006765C6" w:rsidRPr="00631A0F">
        <w:rPr>
          <w:sz w:val="20"/>
          <w:szCs w:val="20"/>
        </w:rPr>
        <w:t>4</w:t>
      </w:r>
      <w:r w:rsidR="00520F3D" w:rsidRPr="00631A0F">
        <w:rPr>
          <w:sz w:val="20"/>
          <w:szCs w:val="20"/>
        </w:rPr>
        <w:t xml:space="preserve"> lit a) - d) będą wprowadzane z zachowaniem poniższych zasad: </w:t>
      </w:r>
    </w:p>
    <w:p w14:paraId="36805C67" w14:textId="77777777" w:rsidR="00520F3D" w:rsidRPr="00631A0F" w:rsidRDefault="00520F3D">
      <w:pPr>
        <w:numPr>
          <w:ilvl w:val="2"/>
          <w:numId w:val="29"/>
        </w:numPr>
        <w:spacing w:line="100" w:lineRule="atLeast"/>
        <w:jc w:val="both"/>
        <w:rPr>
          <w:sz w:val="20"/>
          <w:szCs w:val="20"/>
        </w:rPr>
      </w:pPr>
      <w:r w:rsidRPr="00631A0F">
        <w:rPr>
          <w:sz w:val="20"/>
          <w:szCs w:val="20"/>
        </w:rPr>
        <w:t xml:space="preserve">a) zmiana wysokości wynagrodzenia należnego Wykonawcy w przypadku zaistnienia przesłanki, o której mowa </w:t>
      </w:r>
    </w:p>
    <w:p w14:paraId="7565BDF2" w14:textId="77777777" w:rsidR="00520F3D" w:rsidRPr="00631A0F" w:rsidRDefault="00520F3D">
      <w:pPr>
        <w:numPr>
          <w:ilvl w:val="2"/>
          <w:numId w:val="29"/>
        </w:numPr>
        <w:spacing w:line="100" w:lineRule="atLeast"/>
        <w:jc w:val="both"/>
        <w:rPr>
          <w:sz w:val="20"/>
          <w:szCs w:val="20"/>
        </w:rPr>
      </w:pPr>
      <w:r w:rsidRPr="00631A0F">
        <w:rPr>
          <w:sz w:val="20"/>
          <w:szCs w:val="20"/>
        </w:rPr>
        <w:t xml:space="preserve">w pkt. </w:t>
      </w:r>
      <w:r w:rsidR="006765C6" w:rsidRPr="00631A0F">
        <w:rPr>
          <w:sz w:val="20"/>
          <w:szCs w:val="20"/>
        </w:rPr>
        <w:t>4</w:t>
      </w:r>
      <w:r w:rsidRPr="00631A0F">
        <w:rPr>
          <w:sz w:val="20"/>
          <w:szCs w:val="20"/>
        </w:rPr>
        <w:t xml:space="preserve"> lit a) będzie odnosić się wyłącznie do części przedmiotu umowy zrealizowanego po dniu wejścia w życie nowej stawki podatku od towarów i usług oraz wyłącznie do części przedmiotu umowy, do której zastosowanie znajdzie zmiana stawki podatku od towarów i usług, w taki sposób, że wartość wynagrodzenia netto nie zmieni się, a wartość wynagrodzenia brutto zostanie wyliczona na podstawie nowych przepisów, z uwzględnieniem przepisów wprowadzających nowe stawki podatku VAT, </w:t>
      </w:r>
    </w:p>
    <w:p w14:paraId="5B34E7A5" w14:textId="77777777" w:rsidR="00520F3D" w:rsidRPr="00631A0F" w:rsidRDefault="00520F3D">
      <w:pPr>
        <w:numPr>
          <w:ilvl w:val="2"/>
          <w:numId w:val="30"/>
        </w:numPr>
        <w:spacing w:line="100" w:lineRule="atLeast"/>
        <w:jc w:val="both"/>
        <w:rPr>
          <w:sz w:val="20"/>
          <w:szCs w:val="20"/>
        </w:rPr>
      </w:pPr>
      <w:r w:rsidRPr="00631A0F">
        <w:rPr>
          <w:sz w:val="20"/>
          <w:szCs w:val="20"/>
        </w:rPr>
        <w:t xml:space="preserve">b) zmiana wysokości wynagrodzenia w przypadku zaistnienia przesłanki, o której mowa pkt </w:t>
      </w:r>
      <w:r w:rsidR="006765C6" w:rsidRPr="00631A0F">
        <w:rPr>
          <w:sz w:val="20"/>
          <w:szCs w:val="20"/>
        </w:rPr>
        <w:t>4</w:t>
      </w:r>
      <w:r w:rsidRPr="00631A0F">
        <w:rPr>
          <w:sz w:val="20"/>
          <w:szCs w:val="20"/>
        </w:rPr>
        <w:t xml:space="preserve"> lit b) - d), zgodnie z zapisami mniejszej umowy, będzie obejmować wyłącznie część wynagrodzenia należnego Wykonawcy stanowiącego koszty osobowe,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z uwzględnieniem poniższych zasad: </w:t>
      </w:r>
    </w:p>
    <w:p w14:paraId="17A7932A" w14:textId="77777777" w:rsidR="00520F3D" w:rsidRPr="00631A0F" w:rsidRDefault="00520F3D" w:rsidP="00520F3D">
      <w:pPr>
        <w:spacing w:line="100" w:lineRule="atLeast"/>
        <w:jc w:val="both"/>
        <w:rPr>
          <w:sz w:val="20"/>
          <w:szCs w:val="20"/>
        </w:rPr>
      </w:pPr>
      <w:r w:rsidRPr="00631A0F">
        <w:rPr>
          <w:sz w:val="20"/>
          <w:szCs w:val="20"/>
        </w:rPr>
        <w:t xml:space="preserve">− w przypadku zmiany, o której mowa w pkt. </w:t>
      </w:r>
      <w:r w:rsidR="006765C6" w:rsidRPr="00631A0F">
        <w:rPr>
          <w:sz w:val="20"/>
          <w:szCs w:val="20"/>
        </w:rPr>
        <w:t>4</w:t>
      </w:r>
      <w:r w:rsidRPr="00631A0F">
        <w:rPr>
          <w:sz w:val="20"/>
          <w:szCs w:val="20"/>
        </w:rPr>
        <w:t xml:space="preserve"> lit b), wynagrodzenie Wykonawcy może ulec zmianie o kwotę odpowiadającą zwiększeniu kosztu Wykonawcy, w związku ze wzrostem wynagrodzeń pracowników zgłoszonych Zamawiającemu, bezpośrednio wykonujących zamówienie, do wysokości aktualnie obowiązującego minimalnego wynagrodzenia za pracę lub minimalnej stawki godzinowej; </w:t>
      </w:r>
    </w:p>
    <w:p w14:paraId="12C56D28" w14:textId="77777777" w:rsidR="00520F3D" w:rsidRPr="00631A0F" w:rsidRDefault="00520F3D" w:rsidP="00520F3D">
      <w:pPr>
        <w:spacing w:line="100" w:lineRule="atLeast"/>
        <w:jc w:val="both"/>
        <w:rPr>
          <w:sz w:val="20"/>
          <w:szCs w:val="20"/>
        </w:rPr>
      </w:pPr>
      <w:r w:rsidRPr="00631A0F">
        <w:rPr>
          <w:sz w:val="20"/>
          <w:szCs w:val="20"/>
        </w:rPr>
        <w:t xml:space="preserve">− w przypadku zmiany, o której mowa w pkt. </w:t>
      </w:r>
      <w:r w:rsidR="006765C6" w:rsidRPr="00631A0F">
        <w:rPr>
          <w:sz w:val="20"/>
          <w:szCs w:val="20"/>
        </w:rPr>
        <w:t>4</w:t>
      </w:r>
      <w:r w:rsidRPr="00631A0F">
        <w:rPr>
          <w:sz w:val="20"/>
          <w:szCs w:val="20"/>
        </w:rPr>
        <w:t xml:space="preserve"> lit c), wynagrodzenie Wykonawcy ulegnie zmianie o kwotę odpowiadającą zwiększeniu kosztu Wykonawcy ponoszonego w związku ze zmianą wynagrodzenia pracownikom zgłoszonych Zamawiającemu, bezpośrednio wykonujących zamówienie; </w:t>
      </w:r>
    </w:p>
    <w:p w14:paraId="3AF9422B" w14:textId="77777777" w:rsidR="00520F3D" w:rsidRPr="00631A0F" w:rsidRDefault="00520F3D" w:rsidP="00520F3D">
      <w:pPr>
        <w:spacing w:line="100" w:lineRule="atLeast"/>
        <w:jc w:val="both"/>
        <w:rPr>
          <w:sz w:val="20"/>
          <w:szCs w:val="20"/>
        </w:rPr>
      </w:pPr>
      <w:r w:rsidRPr="00631A0F">
        <w:rPr>
          <w:sz w:val="20"/>
          <w:szCs w:val="20"/>
        </w:rPr>
        <w:t xml:space="preserve">− w przypadku zmiany, o której mowa w pkt. </w:t>
      </w:r>
      <w:r w:rsidR="006765C6" w:rsidRPr="00631A0F">
        <w:rPr>
          <w:sz w:val="20"/>
          <w:szCs w:val="20"/>
        </w:rPr>
        <w:t>4</w:t>
      </w:r>
      <w:r w:rsidRPr="00631A0F">
        <w:rPr>
          <w:sz w:val="20"/>
          <w:szCs w:val="20"/>
        </w:rPr>
        <w:t xml:space="preserve"> lit d) wynagrodzenie Wykonawcy ulegnie zmianie o kwotę odpowiadającą zwiększeniu kosztu Wykonawcy, ponoszonego w związku z wpłatami do pracowniczych planów kapitałowych na rzecz pracowników zgłoszonych Zamawiającemu, bezpośrednio wykonujących zamówienie; </w:t>
      </w:r>
    </w:p>
    <w:p w14:paraId="076C2CAA" w14:textId="77777777" w:rsidR="00520F3D" w:rsidRPr="00631A0F" w:rsidRDefault="003204CC" w:rsidP="00520F3D">
      <w:pPr>
        <w:spacing w:line="100" w:lineRule="atLeast"/>
        <w:jc w:val="both"/>
        <w:rPr>
          <w:sz w:val="20"/>
          <w:szCs w:val="20"/>
        </w:rPr>
      </w:pPr>
      <w:r w:rsidRPr="00631A0F">
        <w:rPr>
          <w:sz w:val="20"/>
          <w:szCs w:val="20"/>
        </w:rPr>
        <w:t>6</w:t>
      </w:r>
      <w:r w:rsidR="00520F3D" w:rsidRPr="00631A0F">
        <w:rPr>
          <w:sz w:val="20"/>
          <w:szCs w:val="20"/>
        </w:rPr>
        <w:t xml:space="preserve">) W przypadku, o którym mowa w pkt. </w:t>
      </w:r>
      <w:r w:rsidR="006765C6" w:rsidRPr="00631A0F">
        <w:rPr>
          <w:sz w:val="20"/>
          <w:szCs w:val="20"/>
        </w:rPr>
        <w:t>4</w:t>
      </w:r>
      <w:r w:rsidR="00520F3D" w:rsidRPr="00631A0F">
        <w:rPr>
          <w:sz w:val="20"/>
          <w:szCs w:val="20"/>
        </w:rPr>
        <w:t xml:space="preserve"> lit a), Wykonawca może wystąpić do Zamawiającego z wnioskiem o dokonanie zmiany wysokości wynagrodzenia należnego Wykonawcy. Do wniosku należy dołączyć szczegółowe wyliczenie kwoty oraz należy udokumentować wzrost wynagrodzenia brutto z uwagi na zmianę stawki podatku, a także wykazać wpływ na koszty wykonania zamówienia. W przypadku dokonania zmiany umowy obejmować będzie ona okres po wejściu w życie przepisów uzasadniających zmianę. </w:t>
      </w:r>
    </w:p>
    <w:p w14:paraId="5BFA1C58" w14:textId="364591E5" w:rsidR="00520F3D" w:rsidRPr="00631A0F" w:rsidRDefault="003204CC" w:rsidP="00520F3D">
      <w:pPr>
        <w:spacing w:line="100" w:lineRule="atLeast"/>
        <w:jc w:val="both"/>
        <w:rPr>
          <w:sz w:val="20"/>
          <w:szCs w:val="20"/>
        </w:rPr>
      </w:pPr>
      <w:r w:rsidRPr="00631A0F">
        <w:rPr>
          <w:sz w:val="20"/>
          <w:szCs w:val="20"/>
        </w:rPr>
        <w:t>7</w:t>
      </w:r>
      <w:r w:rsidR="00520F3D" w:rsidRPr="00631A0F">
        <w:rPr>
          <w:sz w:val="20"/>
          <w:szCs w:val="20"/>
        </w:rPr>
        <w:t xml:space="preserve">) W przypadkach zmian, o których mowa w pkt </w:t>
      </w:r>
      <w:r w:rsidR="006765C6" w:rsidRPr="00631A0F">
        <w:rPr>
          <w:sz w:val="20"/>
          <w:szCs w:val="20"/>
        </w:rPr>
        <w:t>4</w:t>
      </w:r>
      <w:r w:rsidR="00520F3D" w:rsidRPr="00631A0F">
        <w:rPr>
          <w:sz w:val="20"/>
          <w:szCs w:val="20"/>
        </w:rPr>
        <w:t xml:space="preserve"> lit b) - d) Wykonawca jest zobowiązany dołączyć do wniosku dokumenty, z których będzie wynikać, w jakim zakresie zmiany te mają wpływ na koszty wykonania umowy, w szczególności pisemne zestawienia wynagrodzeń (zarówno przed jak i po zmianie) pracowników bezpośrednio wykonujących zamówienie wraz z określeniem zakresu (części etatu), w przypadku dokonania zmiany we wnioskowanym zakresie, obejmować będzie ona okres po </w:t>
      </w:r>
      <w:r w:rsidR="00B80D91" w:rsidRPr="00631A0F">
        <w:rPr>
          <w:sz w:val="20"/>
          <w:szCs w:val="20"/>
        </w:rPr>
        <w:t>6</w:t>
      </w:r>
      <w:r w:rsidR="00520F3D" w:rsidRPr="00631A0F">
        <w:rPr>
          <w:sz w:val="20"/>
          <w:szCs w:val="20"/>
        </w:rPr>
        <w:t xml:space="preserve"> miesiącach od dnia podpisania umowy i dotyczyć będzie wyłącznie kosztów osobowych Wykonawcy </w:t>
      </w:r>
    </w:p>
    <w:p w14:paraId="251E4AB7" w14:textId="77777777" w:rsidR="00520F3D" w:rsidRPr="00631A0F" w:rsidRDefault="00520F3D" w:rsidP="00520F3D">
      <w:pPr>
        <w:spacing w:line="100" w:lineRule="atLeast"/>
        <w:jc w:val="both"/>
        <w:rPr>
          <w:sz w:val="20"/>
          <w:szCs w:val="20"/>
        </w:rPr>
      </w:pPr>
      <w:r w:rsidRPr="00631A0F">
        <w:rPr>
          <w:sz w:val="20"/>
          <w:szCs w:val="20"/>
        </w:rPr>
        <w:t xml:space="preserve">a) nowe, zmienione ceny będą obowiązywały od miesiąca następującego po okresie w którym Zamawiający wyraził zgodę na zmianę wynagrodzenia Wykonawcy lub zmianę cen bez możliwości wypłaty różnicy za okres wcześniejszy. </w:t>
      </w:r>
    </w:p>
    <w:p w14:paraId="162513CB" w14:textId="77777777" w:rsidR="00520F3D" w:rsidRPr="00631A0F" w:rsidRDefault="003204CC" w:rsidP="00520F3D">
      <w:pPr>
        <w:spacing w:line="100" w:lineRule="atLeast"/>
        <w:jc w:val="both"/>
        <w:rPr>
          <w:sz w:val="20"/>
          <w:szCs w:val="20"/>
        </w:rPr>
      </w:pPr>
      <w:r w:rsidRPr="00631A0F">
        <w:rPr>
          <w:sz w:val="20"/>
          <w:szCs w:val="20"/>
        </w:rPr>
        <w:t>8</w:t>
      </w:r>
      <w:r w:rsidR="00520F3D" w:rsidRPr="00631A0F">
        <w:rPr>
          <w:sz w:val="20"/>
          <w:szCs w:val="20"/>
        </w:rPr>
        <w:t xml:space="preserve">) O zmiany, o których mowa w pkt. </w:t>
      </w:r>
      <w:r w:rsidR="006765C6" w:rsidRPr="00631A0F">
        <w:rPr>
          <w:sz w:val="20"/>
          <w:szCs w:val="20"/>
        </w:rPr>
        <w:t>4</w:t>
      </w:r>
      <w:r w:rsidR="00520F3D" w:rsidRPr="00631A0F">
        <w:rPr>
          <w:sz w:val="20"/>
          <w:szCs w:val="20"/>
        </w:rPr>
        <w:t xml:space="preserve"> lit e) Wykonawca może wystąpić tylko raz w trakcie trwania umowy i mogą zostać wprowadzone jedynie z zachowaniem poniższych zasad: </w:t>
      </w:r>
    </w:p>
    <w:p w14:paraId="277506E6" w14:textId="77777777" w:rsidR="00520F3D" w:rsidRPr="00631A0F" w:rsidRDefault="00520F3D" w:rsidP="00520F3D">
      <w:pPr>
        <w:spacing w:line="100" w:lineRule="atLeast"/>
        <w:jc w:val="both"/>
        <w:rPr>
          <w:sz w:val="20"/>
          <w:szCs w:val="20"/>
        </w:rPr>
      </w:pPr>
      <w:r w:rsidRPr="00631A0F">
        <w:rPr>
          <w:sz w:val="20"/>
          <w:szCs w:val="20"/>
        </w:rPr>
        <w:t xml:space="preserve">a) zmiany dotyczą wyłącznie ceny materiałów lub kosztów związanych z realizacją zamówienia z tego zakresu prac, który w harmonogramie rzeczowo-finansowym został do realizacji w okresie powyżej 6 miesięcy od dnia podpisania umowy, </w:t>
      </w:r>
    </w:p>
    <w:p w14:paraId="4F966937" w14:textId="77777777" w:rsidR="00520F3D" w:rsidRPr="00631A0F" w:rsidRDefault="00520F3D" w:rsidP="00520F3D">
      <w:pPr>
        <w:spacing w:line="100" w:lineRule="atLeast"/>
        <w:jc w:val="both"/>
        <w:rPr>
          <w:sz w:val="20"/>
          <w:szCs w:val="20"/>
        </w:rPr>
      </w:pPr>
      <w:r w:rsidRPr="00631A0F">
        <w:rPr>
          <w:sz w:val="20"/>
          <w:szCs w:val="20"/>
        </w:rPr>
        <w:t xml:space="preserve">b) wykazana przez Stronę zmiana kosztów uprawniająca do złożenia wniosku, nie może być mniejsza niż 5% tych kosztów wynikających z kosztorysu ofertowego i harmonogramu, </w:t>
      </w:r>
    </w:p>
    <w:p w14:paraId="584F3DA4" w14:textId="77777777" w:rsidR="00520F3D" w:rsidRPr="00631A0F" w:rsidRDefault="00520F3D" w:rsidP="00520F3D">
      <w:pPr>
        <w:spacing w:line="100" w:lineRule="atLeast"/>
        <w:jc w:val="both"/>
        <w:rPr>
          <w:sz w:val="20"/>
          <w:szCs w:val="20"/>
        </w:rPr>
      </w:pPr>
      <w:r w:rsidRPr="00631A0F">
        <w:rPr>
          <w:sz w:val="20"/>
          <w:szCs w:val="20"/>
        </w:rPr>
        <w:t xml:space="preserve">d) maksymalna wartość zmian wynagrodzenia Wykonawcy na podstawie niniejszego ustępu nie może być wyższa niż 10% wartości tych kosztów wynikających z kosztorysu ofertowego, </w:t>
      </w:r>
    </w:p>
    <w:p w14:paraId="72FCB489" w14:textId="2DC623A4" w:rsidR="00520F3D" w:rsidRPr="00631A0F" w:rsidRDefault="00520F3D" w:rsidP="00520F3D">
      <w:pPr>
        <w:spacing w:line="100" w:lineRule="atLeast"/>
        <w:jc w:val="both"/>
        <w:rPr>
          <w:sz w:val="20"/>
          <w:szCs w:val="20"/>
        </w:rPr>
      </w:pPr>
      <w:r w:rsidRPr="00631A0F">
        <w:rPr>
          <w:sz w:val="20"/>
          <w:szCs w:val="20"/>
        </w:rPr>
        <w:t xml:space="preserve">e) wynagrodzenie Wykonawcy na podstawie niniejszego ustępu będzie zmienione w trybie waloryzacji średniorocznym wskaźnikiem wzrostu cen i towarów konsumpcyjnych, ogłoszonym przez Prezesa Głównego Urzędu Statystycznego na podstawie art. 94 ust. 1 pkt 1 lit. a) ustawy z dnia 17 grudnia 1998 r. o emeryturach i rentach z Funduszu Ubezpieczeń Społecznych </w:t>
      </w:r>
      <w:r w:rsidRPr="00631A0F">
        <w:rPr>
          <w:i/>
          <w:iCs/>
          <w:sz w:val="20"/>
          <w:szCs w:val="20"/>
        </w:rPr>
        <w:t>(Dz.U. z 202</w:t>
      </w:r>
      <w:r w:rsidR="00B53860" w:rsidRPr="00631A0F">
        <w:rPr>
          <w:i/>
          <w:iCs/>
          <w:sz w:val="20"/>
          <w:szCs w:val="20"/>
        </w:rPr>
        <w:t>3</w:t>
      </w:r>
      <w:r w:rsidRPr="00631A0F">
        <w:rPr>
          <w:i/>
          <w:iCs/>
          <w:sz w:val="20"/>
          <w:szCs w:val="20"/>
        </w:rPr>
        <w:t xml:space="preserve"> r. poz. </w:t>
      </w:r>
      <w:r w:rsidR="00B53860" w:rsidRPr="00631A0F">
        <w:rPr>
          <w:i/>
          <w:iCs/>
          <w:sz w:val="20"/>
          <w:szCs w:val="20"/>
        </w:rPr>
        <w:t>1251</w:t>
      </w:r>
      <w:r w:rsidRPr="00631A0F">
        <w:rPr>
          <w:i/>
          <w:iCs/>
          <w:sz w:val="20"/>
          <w:szCs w:val="20"/>
        </w:rPr>
        <w:t>, z późn. zm.)</w:t>
      </w:r>
      <w:r w:rsidRPr="00631A0F">
        <w:rPr>
          <w:sz w:val="20"/>
          <w:szCs w:val="20"/>
        </w:rPr>
        <w:t xml:space="preserve">, za rok kalendarzowy, poprzedzający rok, w którym wprowadzane są zmiany, z zastrzeżeniem postanowień pkt. 10 i 11 ; </w:t>
      </w:r>
    </w:p>
    <w:p w14:paraId="014C9723" w14:textId="77777777" w:rsidR="00C660B3" w:rsidRPr="00631A0F" w:rsidRDefault="00520F3D" w:rsidP="00C660B3">
      <w:pPr>
        <w:spacing w:line="100" w:lineRule="atLeast"/>
        <w:jc w:val="both"/>
        <w:rPr>
          <w:sz w:val="20"/>
          <w:szCs w:val="20"/>
        </w:rPr>
      </w:pPr>
      <w:r w:rsidRPr="00631A0F">
        <w:rPr>
          <w:sz w:val="20"/>
          <w:szCs w:val="20"/>
        </w:rPr>
        <w:t xml:space="preserve">f) do złożonego wniosku powinna być dołączona szczegółowa kalkulacja wskazująca wartość zmian (kwotową i procentową) oraz czynniki, które je spowodowały, dokumenty potwierdzające okoliczności do złożenia wniosku, jeżeli wykonawca wykonuje przedmiot umowy z udziałem podwykonawców, powinien do wniosku dołączyć </w:t>
      </w:r>
      <w:r w:rsidRPr="00631A0F">
        <w:rPr>
          <w:sz w:val="20"/>
          <w:szCs w:val="20"/>
        </w:rPr>
        <w:lastRenderedPageBreak/>
        <w:t xml:space="preserve">kalkulację oraz projekt zmian, jakie zostaną wprowadzone w umowie z podwykonawcą bądź wspólne oświadczenie wykonawcy i podwykonawcy, że zmiany, o które wnioskuje Wykonawca, nie mają wpływu na treść umowy z podwykonawcą. W przypadku zmian umowy z podwykonawcą, Wykonawca jest zobowiązany w terminie do 7 dni, od dnia zawarcia aneksu do niniejszej umowy, doręczyć Zamawiającemu poświadczony za zgodność z oryginałem aneks do umowy z podwykonawcą oraz kopię tej umowy, z zastrzeżeniem postanowień </w:t>
      </w:r>
      <w:r w:rsidR="00C660B3" w:rsidRPr="00631A0F">
        <w:rPr>
          <w:sz w:val="20"/>
          <w:szCs w:val="20"/>
        </w:rPr>
        <w:t xml:space="preserve"> § 12. </w:t>
      </w:r>
    </w:p>
    <w:p w14:paraId="724ED14F" w14:textId="77777777" w:rsidR="00C660B3" w:rsidRPr="00631A0F" w:rsidRDefault="00C660B3" w:rsidP="00C660B3">
      <w:pPr>
        <w:spacing w:line="100" w:lineRule="atLeast"/>
        <w:jc w:val="both"/>
        <w:rPr>
          <w:sz w:val="20"/>
          <w:szCs w:val="20"/>
        </w:rPr>
      </w:pPr>
      <w:r w:rsidRPr="00631A0F">
        <w:rPr>
          <w:sz w:val="20"/>
          <w:szCs w:val="20"/>
        </w:rPr>
        <w:t xml:space="preserve">2. Wszelkie zmiany i uzupełnienia treści umowy mogą być dokonywane wyłącznie za zgodą obydwu stron i stosownie uzasadnione, w formie pisemnej, pod rygorem nieważności. </w:t>
      </w:r>
    </w:p>
    <w:p w14:paraId="54C0BB5C" w14:textId="77777777" w:rsidR="00C660B3" w:rsidRPr="00631A0F" w:rsidRDefault="00C660B3" w:rsidP="00C660B3">
      <w:pPr>
        <w:spacing w:line="100" w:lineRule="atLeast"/>
        <w:jc w:val="both"/>
        <w:rPr>
          <w:sz w:val="20"/>
          <w:szCs w:val="20"/>
        </w:rPr>
      </w:pPr>
      <w:r w:rsidRPr="00631A0F">
        <w:rPr>
          <w:sz w:val="20"/>
          <w:szCs w:val="20"/>
        </w:rPr>
        <w:t xml:space="preserve">3. W przypadku dokonania zmian wpływających na treść załączonych do umowy dokumentów, Wykonawca zaktualizuje „kosztorysy ofertowe” i harmonogram rzeczowo-finansowy, będące załącznikami do umowy i przekaże go Zamawiającemu. Kosztorysy i harmonogram rzeczowo-finansowy po aktualizacji stają się obowiązujące po ich podpisaniu przez strony umowy, </w:t>
      </w:r>
    </w:p>
    <w:p w14:paraId="00E0A0F3" w14:textId="77777777" w:rsidR="00C660B3" w:rsidRPr="00631A0F" w:rsidRDefault="00C660B3" w:rsidP="00C660B3">
      <w:pPr>
        <w:spacing w:line="100" w:lineRule="atLeast"/>
        <w:jc w:val="both"/>
        <w:rPr>
          <w:sz w:val="20"/>
          <w:szCs w:val="20"/>
        </w:rPr>
      </w:pPr>
      <w:r w:rsidRPr="00631A0F">
        <w:rPr>
          <w:sz w:val="20"/>
          <w:szCs w:val="20"/>
        </w:rPr>
        <w:t xml:space="preserve">4. Zamawiający dopuszcza możliwość wykonania robót zamiennych. Podstawą wykonania robót zamiennych będzie protokół konieczności robót zamiennych sporządzony i podpisany przez Inspektora Nadzoru Inwestorskiego Kierownika budowy zatwierdzony przez Zamawiającego wraz z wyliczeniem wartości robót zamiennych na podstawie sporządzonego kosztorysu lub kalkulacji robót. Powyższa zmiana nie może powodować zmiany wynagrodzenia Wykonawcy i nie wymaga sporządzenia aneksu do niniejszej umowy. </w:t>
      </w:r>
    </w:p>
    <w:p w14:paraId="568F38B8" w14:textId="448B4CAA" w:rsidR="00433995" w:rsidRPr="00631A0F" w:rsidRDefault="00433995" w:rsidP="00433995">
      <w:pPr>
        <w:spacing w:line="100" w:lineRule="atLeast"/>
        <w:jc w:val="both"/>
        <w:rPr>
          <w:sz w:val="20"/>
          <w:szCs w:val="20"/>
        </w:rPr>
      </w:pPr>
    </w:p>
    <w:p w14:paraId="67F8DA73" w14:textId="77777777" w:rsidR="00520F3D" w:rsidRPr="00631A0F" w:rsidRDefault="00520F3D">
      <w:pPr>
        <w:spacing w:line="100" w:lineRule="atLeast"/>
        <w:jc w:val="center"/>
        <w:rPr>
          <w:b/>
          <w:bCs/>
          <w:sz w:val="20"/>
          <w:szCs w:val="20"/>
        </w:rPr>
      </w:pPr>
    </w:p>
    <w:p w14:paraId="50E166C9" w14:textId="77777777" w:rsidR="00C14AC9" w:rsidRPr="00631A0F" w:rsidRDefault="005D6C19">
      <w:pPr>
        <w:spacing w:before="240" w:line="100" w:lineRule="atLeast"/>
        <w:ind w:left="75"/>
        <w:jc w:val="center"/>
        <w:rPr>
          <w:b/>
          <w:bCs/>
          <w:sz w:val="20"/>
          <w:szCs w:val="20"/>
        </w:rPr>
      </w:pPr>
      <w:r w:rsidRPr="00631A0F">
        <w:rPr>
          <w:b/>
          <w:bCs/>
          <w:sz w:val="20"/>
          <w:szCs w:val="20"/>
        </w:rPr>
        <w:t>§ 11</w:t>
      </w:r>
    </w:p>
    <w:p w14:paraId="72311445" w14:textId="77777777" w:rsidR="00C14AC9" w:rsidRPr="00631A0F" w:rsidRDefault="005D6C19">
      <w:pPr>
        <w:spacing w:line="100" w:lineRule="atLeast"/>
        <w:ind w:left="75"/>
        <w:jc w:val="center"/>
        <w:rPr>
          <w:b/>
          <w:bCs/>
          <w:sz w:val="20"/>
          <w:szCs w:val="20"/>
        </w:rPr>
      </w:pPr>
      <w:r w:rsidRPr="00631A0F">
        <w:rPr>
          <w:b/>
          <w:bCs/>
          <w:sz w:val="20"/>
          <w:szCs w:val="20"/>
        </w:rPr>
        <w:t>Zatrudnienie na podstawie umowy o pracę</w:t>
      </w:r>
    </w:p>
    <w:p w14:paraId="5FE38071" w14:textId="77777777" w:rsidR="00C14AC9" w:rsidRPr="00631A0F" w:rsidRDefault="009E7B8E" w:rsidP="009E7B8E">
      <w:pPr>
        <w:widowControl w:val="0"/>
        <w:spacing w:before="120" w:line="100" w:lineRule="atLeast"/>
        <w:jc w:val="both"/>
        <w:rPr>
          <w:sz w:val="20"/>
          <w:szCs w:val="20"/>
        </w:rPr>
      </w:pPr>
      <w:r w:rsidRPr="00631A0F">
        <w:rPr>
          <w:sz w:val="20"/>
          <w:szCs w:val="20"/>
        </w:rPr>
        <w:t xml:space="preserve">1. </w:t>
      </w:r>
      <w:r w:rsidR="005D6C19" w:rsidRPr="00631A0F">
        <w:rPr>
          <w:sz w:val="20"/>
          <w:szCs w:val="20"/>
        </w:rPr>
        <w:t xml:space="preserve">Zamawiający wymaga zatrudnienia na podstawie umowy o pracę przez Wykonawcę lub Podwykonawcę:   </w:t>
      </w:r>
    </w:p>
    <w:p w14:paraId="35C3661D" w14:textId="77777777" w:rsidR="00C14AC9" w:rsidRPr="00631A0F" w:rsidRDefault="005D6C19" w:rsidP="00987740">
      <w:pPr>
        <w:pStyle w:val="pkt"/>
        <w:numPr>
          <w:ilvl w:val="0"/>
          <w:numId w:val="19"/>
        </w:numPr>
        <w:spacing w:before="120" w:after="0" w:line="100" w:lineRule="atLeast"/>
        <w:ind w:left="567" w:hanging="283"/>
        <w:rPr>
          <w:sz w:val="20"/>
        </w:rPr>
      </w:pPr>
      <w:r w:rsidRPr="00631A0F">
        <w:rPr>
          <w:sz w:val="20"/>
        </w:rPr>
        <w:t xml:space="preserve">Osoby wykonujące wszystkie prace fizyczne związane z robotami budowlanymi, </w:t>
      </w:r>
    </w:p>
    <w:p w14:paraId="24313211" w14:textId="77777777" w:rsidR="00C14AC9" w:rsidRPr="00631A0F" w:rsidRDefault="005D6C19" w:rsidP="00987740">
      <w:pPr>
        <w:pStyle w:val="pkt"/>
        <w:numPr>
          <w:ilvl w:val="0"/>
          <w:numId w:val="19"/>
        </w:numPr>
        <w:spacing w:before="120" w:after="0" w:line="100" w:lineRule="atLeast"/>
        <w:ind w:left="567" w:hanging="283"/>
        <w:rPr>
          <w:sz w:val="20"/>
        </w:rPr>
      </w:pPr>
      <w:r w:rsidRPr="00631A0F">
        <w:rPr>
          <w:sz w:val="20"/>
        </w:rPr>
        <w:t>Operatorzy sprzętu,</w:t>
      </w:r>
      <w:bookmarkStart w:id="9" w:name="_Hlk66105370"/>
      <w:bookmarkEnd w:id="9"/>
    </w:p>
    <w:p w14:paraId="0E5A6D40" w14:textId="77777777" w:rsidR="00C14AC9" w:rsidRPr="00631A0F" w:rsidRDefault="009E7B8E" w:rsidP="009E7B8E">
      <w:pPr>
        <w:widowControl w:val="0"/>
        <w:spacing w:before="120" w:line="100" w:lineRule="atLeast"/>
        <w:jc w:val="both"/>
        <w:rPr>
          <w:sz w:val="20"/>
          <w:szCs w:val="20"/>
        </w:rPr>
      </w:pPr>
      <w:r w:rsidRPr="00631A0F">
        <w:rPr>
          <w:sz w:val="20"/>
          <w:szCs w:val="20"/>
        </w:rPr>
        <w:t xml:space="preserve">2. </w:t>
      </w:r>
      <w:r w:rsidR="005D6C19" w:rsidRPr="00631A0F">
        <w:rPr>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ustępie 1 czynności. Zamawiający uprawniony jest </w:t>
      </w:r>
      <w:r w:rsidR="00970ABD" w:rsidRPr="00631A0F">
        <w:rPr>
          <w:sz w:val="20"/>
          <w:szCs w:val="20"/>
        </w:rPr>
        <w:t xml:space="preserve">                                </w:t>
      </w:r>
      <w:r w:rsidR="005D6C19" w:rsidRPr="00631A0F">
        <w:rPr>
          <w:sz w:val="20"/>
          <w:szCs w:val="20"/>
        </w:rPr>
        <w:t>w szczególności do żądania:</w:t>
      </w:r>
    </w:p>
    <w:p w14:paraId="3E1DF722" w14:textId="77777777" w:rsidR="00C14AC9" w:rsidRPr="00631A0F" w:rsidRDefault="005D6C19" w:rsidP="0056225E">
      <w:pPr>
        <w:spacing w:before="120" w:line="100" w:lineRule="atLeast"/>
        <w:ind w:left="567" w:hanging="283"/>
        <w:jc w:val="both"/>
        <w:rPr>
          <w:sz w:val="20"/>
          <w:szCs w:val="20"/>
        </w:rPr>
      </w:pPr>
      <w:r w:rsidRPr="00631A0F">
        <w:rPr>
          <w:sz w:val="20"/>
          <w:szCs w:val="20"/>
        </w:rPr>
        <w:t>1)</w:t>
      </w:r>
      <w:r w:rsidRPr="00631A0F">
        <w:rPr>
          <w:sz w:val="20"/>
          <w:szCs w:val="20"/>
        </w:rPr>
        <w:tab/>
        <w:t xml:space="preserve">oświadczenia zatrudnionego pracownika, </w:t>
      </w:r>
    </w:p>
    <w:p w14:paraId="1E9EA6C0" w14:textId="77777777" w:rsidR="00C14AC9" w:rsidRPr="00631A0F" w:rsidRDefault="005D6C19" w:rsidP="0056225E">
      <w:pPr>
        <w:spacing w:before="120" w:line="100" w:lineRule="atLeast"/>
        <w:ind w:left="567" w:hanging="283"/>
        <w:jc w:val="both"/>
        <w:rPr>
          <w:sz w:val="20"/>
          <w:szCs w:val="20"/>
        </w:rPr>
      </w:pPr>
      <w:r w:rsidRPr="00631A0F">
        <w:rPr>
          <w:sz w:val="20"/>
          <w:szCs w:val="20"/>
        </w:rPr>
        <w:t>2)</w:t>
      </w:r>
      <w:r w:rsidRPr="00631A0F">
        <w:rPr>
          <w:sz w:val="20"/>
          <w:szCs w:val="20"/>
        </w:rPr>
        <w:tab/>
        <w:t>oświadczenia Wykonawcy lub podwykonawcy o zatrudnieniu pracownika na podstawie umowy o</w:t>
      </w:r>
      <w:r w:rsidR="0056225E" w:rsidRPr="00631A0F">
        <w:rPr>
          <w:sz w:val="20"/>
          <w:szCs w:val="20"/>
        </w:rPr>
        <w:t> </w:t>
      </w:r>
      <w:r w:rsidRPr="00631A0F">
        <w:rPr>
          <w:sz w:val="20"/>
          <w:szCs w:val="20"/>
        </w:rPr>
        <w:t xml:space="preserve">pracę, </w:t>
      </w:r>
    </w:p>
    <w:p w14:paraId="476FCD98" w14:textId="77777777" w:rsidR="00C14AC9" w:rsidRPr="00631A0F" w:rsidRDefault="005D6C19" w:rsidP="0056225E">
      <w:pPr>
        <w:spacing w:before="120" w:line="100" w:lineRule="atLeast"/>
        <w:ind w:left="567" w:hanging="283"/>
        <w:jc w:val="both"/>
        <w:rPr>
          <w:sz w:val="20"/>
          <w:szCs w:val="20"/>
        </w:rPr>
      </w:pPr>
      <w:r w:rsidRPr="00631A0F">
        <w:rPr>
          <w:sz w:val="20"/>
          <w:szCs w:val="20"/>
        </w:rPr>
        <w:t>3)</w:t>
      </w:r>
      <w:r w:rsidRPr="00631A0F">
        <w:rPr>
          <w:sz w:val="20"/>
          <w:szCs w:val="20"/>
        </w:rPr>
        <w:tab/>
        <w:t xml:space="preserve">poświadczonej za zgodność z oryginałem kopii umowy o pracę zatrudnionego pracownika, </w:t>
      </w:r>
    </w:p>
    <w:p w14:paraId="272F22C0" w14:textId="77777777" w:rsidR="00C14AC9" w:rsidRPr="00631A0F" w:rsidRDefault="005D6C19" w:rsidP="0056225E">
      <w:pPr>
        <w:spacing w:before="120" w:line="100" w:lineRule="atLeast"/>
        <w:ind w:left="567" w:hanging="283"/>
        <w:jc w:val="both"/>
        <w:rPr>
          <w:sz w:val="20"/>
          <w:szCs w:val="20"/>
        </w:rPr>
      </w:pPr>
      <w:r w:rsidRPr="00631A0F">
        <w:rPr>
          <w:sz w:val="20"/>
          <w:szCs w:val="20"/>
        </w:rPr>
        <w:t>4)</w:t>
      </w:r>
      <w:r w:rsidRPr="00631A0F">
        <w:rPr>
          <w:sz w:val="20"/>
          <w:szCs w:val="20"/>
        </w:rPr>
        <w:tab/>
        <w:t>innych dokumentów</w:t>
      </w:r>
      <w:r w:rsidR="0056225E" w:rsidRPr="00631A0F">
        <w:rPr>
          <w:sz w:val="20"/>
          <w:szCs w:val="20"/>
        </w:rPr>
        <w:t xml:space="preserve"> </w:t>
      </w:r>
      <w:r w:rsidRPr="00631A0F">
        <w:rPr>
          <w:sz w:val="20"/>
          <w:szCs w:val="20"/>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5654F41E" w14:textId="77777777" w:rsidR="00FD2A73" w:rsidRPr="00631A0F" w:rsidRDefault="00FD2A73" w:rsidP="00FD2A73">
      <w:pPr>
        <w:spacing w:before="120" w:line="100" w:lineRule="atLeast"/>
        <w:jc w:val="both"/>
        <w:rPr>
          <w:sz w:val="20"/>
          <w:szCs w:val="20"/>
        </w:rPr>
      </w:pPr>
      <w:bookmarkStart w:id="10" w:name="_Hlk98312425"/>
      <w:r w:rsidRPr="00631A0F">
        <w:rPr>
          <w:sz w:val="20"/>
          <w:szCs w:val="20"/>
        </w:rPr>
        <w:t>3. Wykonawca na każde wezwanie Zamawiającego, w wyznaczonym w tym wezwaniu terminie, przedłoży Zamawiającemu wskazane w ust. 2 dowody, w celu potwierdzenia spełnienia wymogu zatrudnienia na podstawie stosunku pracy przez Wykonawcę lub Podwykonawcę osób wykonujących czynności określone w ust. 1.</w:t>
      </w:r>
    </w:p>
    <w:p w14:paraId="142610F9" w14:textId="77777777" w:rsidR="00FD2A73" w:rsidRPr="00631A0F" w:rsidRDefault="00FD2A73" w:rsidP="00FD2A73">
      <w:pPr>
        <w:spacing w:before="120" w:line="100" w:lineRule="atLeast"/>
        <w:jc w:val="both"/>
        <w:rPr>
          <w:sz w:val="20"/>
          <w:szCs w:val="20"/>
        </w:rPr>
      </w:pPr>
      <w:r w:rsidRPr="00631A0F">
        <w:rPr>
          <w:sz w:val="20"/>
          <w:szCs w:val="20"/>
        </w:rPr>
        <w:t>4. W przypadku uzasadnionych wątpliwości, co do przestrzegania prawa pracy przez Wykonawcę lub Podwykonawcę, Zamawiający może zwrócić się o przeprowadzenie kontroli przez Państwową Inspekcję Pracy.</w:t>
      </w:r>
    </w:p>
    <w:p w14:paraId="1365CD6B" w14:textId="77777777" w:rsidR="00D3793C" w:rsidRPr="00631A0F" w:rsidRDefault="00FD2A73" w:rsidP="00FD2A73">
      <w:pPr>
        <w:spacing w:before="120" w:line="100" w:lineRule="atLeast"/>
        <w:jc w:val="both"/>
        <w:rPr>
          <w:sz w:val="20"/>
          <w:szCs w:val="20"/>
        </w:rPr>
      </w:pPr>
      <w:r w:rsidRPr="00631A0F">
        <w:rPr>
          <w:sz w:val="20"/>
          <w:szCs w:val="20"/>
        </w:rPr>
        <w:t xml:space="preserve">5. Sankcje z tytułu niespełnienia wymagań w powyższym zakresie, Zamawiający określił w §8 ust. 1 lit. </w:t>
      </w:r>
      <w:r w:rsidR="00667916" w:rsidRPr="00631A0F">
        <w:rPr>
          <w:sz w:val="20"/>
          <w:szCs w:val="20"/>
        </w:rPr>
        <w:t>i</w:t>
      </w:r>
      <w:r w:rsidRPr="00631A0F">
        <w:rPr>
          <w:sz w:val="20"/>
          <w:szCs w:val="20"/>
        </w:rPr>
        <w:t xml:space="preserve"> niniejszej umowy</w:t>
      </w:r>
      <w:bookmarkEnd w:id="10"/>
      <w:r w:rsidR="00581897" w:rsidRPr="00631A0F">
        <w:rPr>
          <w:sz w:val="20"/>
          <w:szCs w:val="20"/>
        </w:rPr>
        <w:t>.</w:t>
      </w:r>
    </w:p>
    <w:p w14:paraId="438634BF" w14:textId="77777777" w:rsidR="00C14AC9" w:rsidRPr="00631A0F" w:rsidRDefault="005D6C19">
      <w:pPr>
        <w:spacing w:before="240" w:line="100" w:lineRule="atLeast"/>
        <w:ind w:left="75"/>
        <w:jc w:val="center"/>
        <w:rPr>
          <w:b/>
          <w:bCs/>
          <w:sz w:val="20"/>
          <w:szCs w:val="20"/>
        </w:rPr>
      </w:pPr>
      <w:r w:rsidRPr="00631A0F">
        <w:rPr>
          <w:b/>
          <w:bCs/>
          <w:sz w:val="20"/>
          <w:szCs w:val="20"/>
        </w:rPr>
        <w:t>§ 12</w:t>
      </w:r>
    </w:p>
    <w:p w14:paraId="0EA26A0B" w14:textId="77777777" w:rsidR="00C14AC9" w:rsidRPr="00631A0F" w:rsidRDefault="005D6C19">
      <w:pPr>
        <w:tabs>
          <w:tab w:val="left" w:pos="359"/>
        </w:tabs>
        <w:spacing w:line="100" w:lineRule="atLeast"/>
        <w:ind w:left="75"/>
        <w:jc w:val="center"/>
        <w:rPr>
          <w:b/>
          <w:bCs/>
          <w:sz w:val="20"/>
          <w:szCs w:val="20"/>
        </w:rPr>
      </w:pPr>
      <w:r w:rsidRPr="00631A0F">
        <w:rPr>
          <w:b/>
          <w:bCs/>
          <w:sz w:val="20"/>
          <w:szCs w:val="20"/>
        </w:rPr>
        <w:t>Regulacje związane z podwykonawstwem</w:t>
      </w:r>
    </w:p>
    <w:p w14:paraId="07CAD5A2" w14:textId="77777777" w:rsidR="00C14AC9" w:rsidRPr="00631A0F" w:rsidRDefault="009E7B8E" w:rsidP="0056225E">
      <w:pPr>
        <w:spacing w:before="120" w:line="100" w:lineRule="atLeast"/>
        <w:ind w:left="284" w:hanging="284"/>
        <w:jc w:val="both"/>
        <w:rPr>
          <w:sz w:val="20"/>
          <w:szCs w:val="20"/>
        </w:rPr>
      </w:pPr>
      <w:r w:rsidRPr="00631A0F">
        <w:rPr>
          <w:sz w:val="20"/>
          <w:szCs w:val="20"/>
        </w:rPr>
        <w:t xml:space="preserve">1. </w:t>
      </w:r>
      <w:r w:rsidR="005D6C19" w:rsidRPr="00631A0F">
        <w:rPr>
          <w:sz w:val="20"/>
          <w:szCs w:val="20"/>
        </w:rPr>
        <w:t>W związku z podwykonawstwem Wykonawca ma obowiązek:</w:t>
      </w:r>
    </w:p>
    <w:p w14:paraId="0B724CB8" w14:textId="77777777" w:rsidR="00C14AC9" w:rsidRPr="00631A0F" w:rsidRDefault="005D6C19" w:rsidP="0056225E">
      <w:pPr>
        <w:spacing w:before="120" w:line="100" w:lineRule="atLeast"/>
        <w:ind w:left="567" w:hanging="283"/>
        <w:jc w:val="both"/>
        <w:rPr>
          <w:sz w:val="20"/>
          <w:szCs w:val="20"/>
        </w:rPr>
      </w:pPr>
      <w:r w:rsidRPr="00631A0F">
        <w:rPr>
          <w:sz w:val="20"/>
          <w:szCs w:val="20"/>
        </w:rPr>
        <w:t>1)</w:t>
      </w:r>
      <w:r w:rsidRPr="00631A0F">
        <w:rPr>
          <w:sz w:val="20"/>
          <w:szCs w:val="20"/>
        </w:rPr>
        <w:tab/>
        <w:t xml:space="preserve">przedkładania Zamawiającemu projektu umowy o podwykonawstwo, a także projektu jej zmiany, oraz poświadczonej za zgodność z oryginałem kopii zawartej umowy o podwykonawstwo, i jej zmian; </w:t>
      </w:r>
    </w:p>
    <w:p w14:paraId="3AF5F068" w14:textId="77777777" w:rsidR="00C14AC9" w:rsidRPr="00631A0F" w:rsidRDefault="005D6C19" w:rsidP="0056225E">
      <w:pPr>
        <w:spacing w:before="120" w:line="100" w:lineRule="atLeast"/>
        <w:ind w:left="567" w:hanging="283"/>
        <w:jc w:val="both"/>
        <w:rPr>
          <w:sz w:val="20"/>
          <w:szCs w:val="20"/>
        </w:rPr>
      </w:pPr>
      <w:r w:rsidRPr="00631A0F">
        <w:rPr>
          <w:sz w:val="20"/>
          <w:szCs w:val="20"/>
        </w:rPr>
        <w:t>2)</w:t>
      </w:r>
      <w:r w:rsidRPr="00631A0F">
        <w:rPr>
          <w:sz w:val="20"/>
          <w:szCs w:val="20"/>
        </w:rPr>
        <w:tab/>
        <w:t xml:space="preserve">wskazania terminu na zgłoszenie przez Zamawiającego zastrzeżeń do projektu umowy o podwykonawstwo, i do projektu jej zmiany lub sprzeciwu do umowy o podwykonawstwo, i do jej zmian; </w:t>
      </w:r>
    </w:p>
    <w:p w14:paraId="08149D27" w14:textId="77777777" w:rsidR="00C14AC9" w:rsidRPr="00631A0F" w:rsidRDefault="005D6C19" w:rsidP="0056225E">
      <w:pPr>
        <w:spacing w:before="120" w:line="100" w:lineRule="atLeast"/>
        <w:ind w:left="567" w:hanging="283"/>
        <w:jc w:val="both"/>
        <w:rPr>
          <w:sz w:val="20"/>
          <w:szCs w:val="20"/>
        </w:rPr>
      </w:pPr>
      <w:r w:rsidRPr="00631A0F">
        <w:rPr>
          <w:sz w:val="20"/>
          <w:szCs w:val="20"/>
        </w:rPr>
        <w:t>3)</w:t>
      </w:r>
      <w:r w:rsidRPr="00631A0F">
        <w:rPr>
          <w:sz w:val="20"/>
          <w:szCs w:val="20"/>
        </w:rPr>
        <w:tab/>
        <w:t xml:space="preserve">przedkładania Zamawiającemu poświadczonej za zgodność z oryginałem kopii zawartych umów </w:t>
      </w:r>
      <w:r w:rsidR="00D3793C" w:rsidRPr="00631A0F">
        <w:rPr>
          <w:sz w:val="20"/>
          <w:szCs w:val="20"/>
        </w:rPr>
        <w:t xml:space="preserve">                             </w:t>
      </w:r>
      <w:r w:rsidRPr="00631A0F">
        <w:rPr>
          <w:sz w:val="20"/>
          <w:szCs w:val="20"/>
        </w:rPr>
        <w:t xml:space="preserve">o podwykonawstwo, których przedmiotem są dostawy lub usługi, oraz ich zmian; </w:t>
      </w:r>
    </w:p>
    <w:p w14:paraId="19DD8CB4" w14:textId="77777777" w:rsidR="00C14AC9" w:rsidRPr="00631A0F" w:rsidRDefault="009E7B8E" w:rsidP="009E7B8E">
      <w:pPr>
        <w:widowControl w:val="0"/>
        <w:spacing w:before="120" w:line="100" w:lineRule="atLeast"/>
        <w:jc w:val="both"/>
        <w:rPr>
          <w:sz w:val="20"/>
          <w:szCs w:val="20"/>
        </w:rPr>
      </w:pPr>
      <w:r w:rsidRPr="00631A0F">
        <w:rPr>
          <w:sz w:val="20"/>
          <w:szCs w:val="20"/>
        </w:rPr>
        <w:lastRenderedPageBreak/>
        <w:t xml:space="preserve">2. </w:t>
      </w:r>
      <w:r w:rsidR="005D6C19" w:rsidRPr="00631A0F">
        <w:rPr>
          <w:sz w:val="20"/>
          <w:szCs w:val="20"/>
        </w:rPr>
        <w:t>W przypadku, gdy realizacja przedmiotu umowy wymaga zawarcia umów o podwykonawstwo, których przedmiotem są roboty budowlane, zawieranych przez Wykonawców, podwykonawców i dalszych podwykonawców, Zamawiający stawia następujące wymogi:</w:t>
      </w:r>
    </w:p>
    <w:p w14:paraId="636B9D52" w14:textId="77777777" w:rsidR="00C14AC9" w:rsidRPr="00631A0F" w:rsidRDefault="005D6C19" w:rsidP="00987740">
      <w:pPr>
        <w:pStyle w:val="Akapitzlist"/>
        <w:widowControl w:val="0"/>
        <w:numPr>
          <w:ilvl w:val="0"/>
          <w:numId w:val="18"/>
        </w:numPr>
        <w:tabs>
          <w:tab w:val="left" w:pos="851"/>
        </w:tabs>
        <w:spacing w:before="120" w:line="100" w:lineRule="atLeast"/>
        <w:ind w:left="567" w:hanging="283"/>
        <w:jc w:val="both"/>
        <w:rPr>
          <w:sz w:val="20"/>
          <w:szCs w:val="20"/>
        </w:rPr>
      </w:pPr>
      <w:r w:rsidRPr="00631A0F">
        <w:rPr>
          <w:sz w:val="20"/>
          <w:szCs w:val="20"/>
        </w:rPr>
        <w:t xml:space="preserve">Wykonawca, podwykonawca lub dalszy podwykonawca zamówienia, zamierzający zawrzeć umowę </w:t>
      </w:r>
      <w:r w:rsidR="00D3793C" w:rsidRPr="00631A0F">
        <w:rPr>
          <w:sz w:val="20"/>
          <w:szCs w:val="20"/>
        </w:rPr>
        <w:t xml:space="preserve">                       </w:t>
      </w:r>
      <w:r w:rsidRPr="00631A0F">
        <w:rPr>
          <w:sz w:val="20"/>
          <w:szCs w:val="20"/>
        </w:rPr>
        <w:t xml:space="preserve">o podwykonawstwo, jest obowiązany, w trakcie realizacji zamówienia publicznego, do przedłożenia Zamawiającemu projektu tej umowy, przy czym podwykonawca lub dalszy podwykonawca jest obowiązany dołączyć zgodę Wykonawcy na zawarcie umowy o podwykonawstwo o treści zgodnej </w:t>
      </w:r>
      <w:r w:rsidR="00D3793C" w:rsidRPr="00631A0F">
        <w:rPr>
          <w:sz w:val="20"/>
          <w:szCs w:val="20"/>
        </w:rPr>
        <w:t xml:space="preserve">                        </w:t>
      </w:r>
      <w:r w:rsidRPr="00631A0F">
        <w:rPr>
          <w:sz w:val="20"/>
          <w:szCs w:val="20"/>
        </w:rPr>
        <w:t>z projektem umowy;</w:t>
      </w:r>
    </w:p>
    <w:p w14:paraId="327F3B04" w14:textId="77777777" w:rsidR="00C14AC9" w:rsidRPr="00631A0F" w:rsidRDefault="005D6C19" w:rsidP="00987740">
      <w:pPr>
        <w:widowControl w:val="0"/>
        <w:numPr>
          <w:ilvl w:val="0"/>
          <w:numId w:val="18"/>
        </w:numPr>
        <w:tabs>
          <w:tab w:val="left" w:pos="851"/>
        </w:tabs>
        <w:spacing w:before="120" w:line="100" w:lineRule="atLeast"/>
        <w:ind w:left="567" w:hanging="283"/>
        <w:jc w:val="both"/>
        <w:rPr>
          <w:sz w:val="20"/>
          <w:szCs w:val="20"/>
        </w:rPr>
      </w:pPr>
      <w:r w:rsidRPr="00631A0F">
        <w:rPr>
          <w:sz w:val="20"/>
          <w:szCs w:val="20"/>
        </w:rPr>
        <w:t xml:space="preserve">Termin zapłaty wynagrodzenia podwykonawcy lub dalszemu podwykonawcy przewidziany w umowie </w:t>
      </w:r>
      <w:r w:rsidR="00D3793C" w:rsidRPr="00631A0F">
        <w:rPr>
          <w:sz w:val="20"/>
          <w:szCs w:val="20"/>
        </w:rPr>
        <w:t xml:space="preserve">                </w:t>
      </w:r>
      <w:r w:rsidRPr="00631A0F">
        <w:rPr>
          <w:sz w:val="20"/>
          <w:szCs w:val="20"/>
        </w:rPr>
        <w:t xml:space="preserve">o podwykonawstwo nie może być </w:t>
      </w:r>
      <w:r w:rsidR="00B41CA6" w:rsidRPr="00631A0F">
        <w:rPr>
          <w:sz w:val="20"/>
          <w:szCs w:val="20"/>
        </w:rPr>
        <w:t xml:space="preserve">dłuższy </w:t>
      </w:r>
      <w:r w:rsidRPr="00631A0F">
        <w:rPr>
          <w:sz w:val="20"/>
          <w:szCs w:val="20"/>
        </w:rPr>
        <w:t>niż 30 dni od dnia doręczenia Wykonawcy, podwykonawcy lub dalszemu podwykonawcy faktury lub rachunku, potwierdzających wykonanie zleconej podwykonawcy lub dalszemu podwykonawcy roboty budowlanej;</w:t>
      </w:r>
    </w:p>
    <w:p w14:paraId="5607D554" w14:textId="77777777" w:rsidR="00C14AC9" w:rsidRPr="00631A0F" w:rsidRDefault="005D6C19" w:rsidP="00987740">
      <w:pPr>
        <w:widowControl w:val="0"/>
        <w:numPr>
          <w:ilvl w:val="0"/>
          <w:numId w:val="18"/>
        </w:numPr>
        <w:tabs>
          <w:tab w:val="left" w:pos="851"/>
        </w:tabs>
        <w:spacing w:before="120" w:line="100" w:lineRule="atLeast"/>
        <w:ind w:left="567" w:hanging="283"/>
        <w:jc w:val="both"/>
        <w:rPr>
          <w:sz w:val="20"/>
          <w:szCs w:val="20"/>
        </w:rPr>
      </w:pPr>
      <w:r w:rsidRPr="00631A0F">
        <w:rPr>
          <w:sz w:val="20"/>
          <w:szCs w:val="20"/>
        </w:rPr>
        <w:t>Zamawiający w terminie 14 dni od otrzymania projektu umowy o podwykonawstwo, zgłasza pisemnie zastrzeżenia do tego projektu;</w:t>
      </w:r>
    </w:p>
    <w:p w14:paraId="058FDF4C" w14:textId="77777777" w:rsidR="00C14AC9" w:rsidRPr="00631A0F" w:rsidRDefault="005D6C19" w:rsidP="00987740">
      <w:pPr>
        <w:widowControl w:val="0"/>
        <w:numPr>
          <w:ilvl w:val="0"/>
          <w:numId w:val="18"/>
        </w:numPr>
        <w:tabs>
          <w:tab w:val="left" w:pos="851"/>
        </w:tabs>
        <w:spacing w:before="120" w:line="100" w:lineRule="atLeast"/>
        <w:ind w:left="567" w:hanging="283"/>
        <w:jc w:val="both"/>
        <w:rPr>
          <w:sz w:val="20"/>
          <w:szCs w:val="20"/>
        </w:rPr>
      </w:pPr>
      <w:r w:rsidRPr="00631A0F">
        <w:rPr>
          <w:sz w:val="20"/>
          <w:szCs w:val="20"/>
        </w:rPr>
        <w:t>Niezgłoszenie w formie pisemnej zastrzeżenia do otrzymanego projektu umowy o podwykonawstwo, uważa się za akceptację projektu umowy przez Zamawiającego;</w:t>
      </w:r>
    </w:p>
    <w:p w14:paraId="7B7609AC" w14:textId="77777777" w:rsidR="00C14AC9" w:rsidRPr="00631A0F" w:rsidRDefault="005D6C19" w:rsidP="00987740">
      <w:pPr>
        <w:widowControl w:val="0"/>
        <w:numPr>
          <w:ilvl w:val="0"/>
          <w:numId w:val="18"/>
        </w:numPr>
        <w:tabs>
          <w:tab w:val="left" w:pos="851"/>
        </w:tabs>
        <w:spacing w:before="120" w:line="100" w:lineRule="atLeast"/>
        <w:ind w:left="567" w:hanging="283"/>
        <w:jc w:val="both"/>
        <w:rPr>
          <w:sz w:val="20"/>
          <w:szCs w:val="20"/>
        </w:rPr>
      </w:pPr>
      <w:r w:rsidRPr="00631A0F">
        <w:rPr>
          <w:sz w:val="20"/>
          <w:szCs w:val="20"/>
        </w:rPr>
        <w:t>Wykonawca, podwykonawca lub dalszy podwykonawca robót budowlanych przedkłada Zamawiającemu poświadczoną za zgodność z oryginałem kopię zawartej umowy o podwykonawstwo, której przedmiotem są roboty budowlane – w terminie 7 dni od dnia jej zawarcia;</w:t>
      </w:r>
    </w:p>
    <w:p w14:paraId="7A5E0BFC" w14:textId="77777777" w:rsidR="00C14AC9" w:rsidRPr="00631A0F" w:rsidRDefault="005D6C19" w:rsidP="00987740">
      <w:pPr>
        <w:widowControl w:val="0"/>
        <w:numPr>
          <w:ilvl w:val="0"/>
          <w:numId w:val="18"/>
        </w:numPr>
        <w:tabs>
          <w:tab w:val="left" w:pos="851"/>
        </w:tabs>
        <w:spacing w:before="120" w:line="100" w:lineRule="atLeast"/>
        <w:ind w:left="567" w:hanging="283"/>
        <w:jc w:val="both"/>
        <w:rPr>
          <w:sz w:val="20"/>
          <w:szCs w:val="20"/>
        </w:rPr>
      </w:pPr>
      <w:r w:rsidRPr="00631A0F">
        <w:rPr>
          <w:sz w:val="20"/>
          <w:szCs w:val="20"/>
        </w:rPr>
        <w:t>Zamawiający w terminie 14 dni od otrzymania kopii umowy o podwykonawstwo, zgłasza w formie pisemnej sprzeciw do umowy o podwykonawstwo, której przedmiotem są roboty budowlane;</w:t>
      </w:r>
    </w:p>
    <w:p w14:paraId="04FEB02C" w14:textId="77777777" w:rsidR="00C14AC9" w:rsidRPr="00631A0F" w:rsidRDefault="005D6C19" w:rsidP="00987740">
      <w:pPr>
        <w:widowControl w:val="0"/>
        <w:numPr>
          <w:ilvl w:val="0"/>
          <w:numId w:val="18"/>
        </w:numPr>
        <w:tabs>
          <w:tab w:val="left" w:pos="851"/>
        </w:tabs>
        <w:spacing w:before="120" w:line="100" w:lineRule="atLeast"/>
        <w:ind w:left="567" w:hanging="283"/>
        <w:jc w:val="both"/>
        <w:rPr>
          <w:sz w:val="20"/>
          <w:szCs w:val="20"/>
        </w:rPr>
      </w:pPr>
      <w:r w:rsidRPr="00631A0F">
        <w:rPr>
          <w:sz w:val="20"/>
          <w:szCs w:val="20"/>
        </w:rPr>
        <w:t>Niezgłoszenie w formie pisemnej sprzeciwu do przedłożonej umowy o podwykonawstwo, której przedmiotem są roboty budowlane, w terminie 14 dni, uważa się za akceptację umowy.</w:t>
      </w:r>
    </w:p>
    <w:p w14:paraId="39B93192" w14:textId="77777777" w:rsidR="00C14AC9" w:rsidRPr="00631A0F" w:rsidRDefault="005D6C19" w:rsidP="00987740">
      <w:pPr>
        <w:widowControl w:val="0"/>
        <w:numPr>
          <w:ilvl w:val="0"/>
          <w:numId w:val="18"/>
        </w:numPr>
        <w:tabs>
          <w:tab w:val="left" w:pos="851"/>
        </w:tabs>
        <w:spacing w:before="120" w:line="100" w:lineRule="atLeast"/>
        <w:ind w:left="567" w:hanging="283"/>
        <w:jc w:val="both"/>
        <w:rPr>
          <w:sz w:val="20"/>
          <w:szCs w:val="20"/>
        </w:rPr>
      </w:pPr>
      <w:r w:rsidRPr="00631A0F">
        <w:rPr>
          <w:sz w:val="20"/>
          <w:szCs w:val="20"/>
        </w:rPr>
        <w:t>Wykonawca do każdej umowy zawartej z podwykonawcą zobowiązany jest wpisać zastrzeżenie, że do zawarcia przez podwykonawcę umowy z dalszym podwykonawcą, wymagana jest zgoda Zamawiającego i Wykonawcy.</w:t>
      </w:r>
    </w:p>
    <w:p w14:paraId="10AF809D" w14:textId="77777777" w:rsidR="00C14AC9" w:rsidRPr="00631A0F" w:rsidRDefault="005D6C19" w:rsidP="00987740">
      <w:pPr>
        <w:widowControl w:val="0"/>
        <w:numPr>
          <w:ilvl w:val="0"/>
          <w:numId w:val="18"/>
        </w:numPr>
        <w:tabs>
          <w:tab w:val="left" w:pos="851"/>
        </w:tabs>
        <w:spacing w:before="120" w:line="100" w:lineRule="atLeast"/>
        <w:ind w:left="567" w:hanging="283"/>
        <w:jc w:val="both"/>
        <w:rPr>
          <w:sz w:val="20"/>
          <w:szCs w:val="20"/>
        </w:rPr>
      </w:pPr>
      <w:r w:rsidRPr="00631A0F">
        <w:rPr>
          <w:sz w:val="20"/>
          <w:szCs w:val="20"/>
        </w:rPr>
        <w:t>Postanowienia pkt 1-8 stosuje się odpowiednio do zmian tej umowy o podwykonawstwo.</w:t>
      </w:r>
    </w:p>
    <w:p w14:paraId="37E5C0F5" w14:textId="77777777" w:rsidR="00C14AC9" w:rsidRPr="00631A0F" w:rsidRDefault="009E7B8E" w:rsidP="009E7B8E">
      <w:pPr>
        <w:widowControl w:val="0"/>
        <w:spacing w:before="120" w:line="100" w:lineRule="atLeast"/>
        <w:jc w:val="both"/>
        <w:rPr>
          <w:sz w:val="20"/>
          <w:szCs w:val="20"/>
        </w:rPr>
      </w:pPr>
      <w:r w:rsidRPr="00631A0F">
        <w:rPr>
          <w:sz w:val="20"/>
          <w:szCs w:val="20"/>
        </w:rPr>
        <w:t xml:space="preserve">3. </w:t>
      </w:r>
      <w:r w:rsidR="005D6C19" w:rsidRPr="00631A0F">
        <w:rPr>
          <w:sz w:val="20"/>
          <w:szCs w:val="20"/>
        </w:rPr>
        <w:t>Jeżeli Wykonawca będzie korzystał z podwykonawców, to warunkiem zapłaty należnego wynagrodzenia za odebrane roboty budowlane jest przedstawienie dowodów zapłaty (kopii przelewów potwierdzonych za zgodność z oryginałem</w:t>
      </w:r>
      <w:r w:rsidR="004E3EB6" w:rsidRPr="00631A0F">
        <w:rPr>
          <w:sz w:val="20"/>
          <w:szCs w:val="20"/>
        </w:rPr>
        <w:t xml:space="preserve"> lub wydruków z bankowości elektronicznej</w:t>
      </w:r>
      <w:r w:rsidR="005D6C19" w:rsidRPr="00631A0F">
        <w:rPr>
          <w:sz w:val="20"/>
          <w:szCs w:val="20"/>
        </w:rPr>
        <w:t>)  wymagalnego wynagrodzenia podwykonawcom i dalszym podwykonawcom.</w:t>
      </w:r>
    </w:p>
    <w:p w14:paraId="04283A25" w14:textId="77777777" w:rsidR="00C14AC9" w:rsidRPr="00631A0F" w:rsidRDefault="009E7B8E" w:rsidP="009E7B8E">
      <w:pPr>
        <w:widowControl w:val="0"/>
        <w:spacing w:before="120" w:line="100" w:lineRule="atLeast"/>
        <w:jc w:val="both"/>
        <w:rPr>
          <w:sz w:val="20"/>
          <w:szCs w:val="20"/>
        </w:rPr>
      </w:pPr>
      <w:r w:rsidRPr="00631A0F">
        <w:rPr>
          <w:sz w:val="20"/>
          <w:szCs w:val="20"/>
        </w:rPr>
        <w:t xml:space="preserve">4. </w:t>
      </w:r>
      <w:r w:rsidR="005D6C19" w:rsidRPr="00631A0F">
        <w:rPr>
          <w:sz w:val="20"/>
          <w:szCs w:val="20"/>
        </w:rPr>
        <w:t>W przypadku nieprzedstawienia przez wykonawcę dowodu zapłaty o których mowa w ust. 3 wstrzymuje się wypłatę należnego wynagrodzenia w części równej sumie kwot wynikających z nieprzedstawionych dowodów zapłaty.</w:t>
      </w:r>
    </w:p>
    <w:p w14:paraId="164B4754" w14:textId="77777777" w:rsidR="00C14AC9" w:rsidRPr="00631A0F" w:rsidRDefault="009E7B8E" w:rsidP="009E7B8E">
      <w:pPr>
        <w:widowControl w:val="0"/>
        <w:spacing w:before="120" w:line="100" w:lineRule="atLeast"/>
        <w:jc w:val="both"/>
        <w:rPr>
          <w:sz w:val="20"/>
          <w:szCs w:val="20"/>
        </w:rPr>
      </w:pPr>
      <w:r w:rsidRPr="00631A0F">
        <w:rPr>
          <w:sz w:val="20"/>
          <w:szCs w:val="20"/>
        </w:rPr>
        <w:t xml:space="preserve">5. </w:t>
      </w:r>
      <w:r w:rsidR="005D6C19" w:rsidRPr="00631A0F">
        <w:rPr>
          <w:sz w:val="20"/>
          <w:szCs w:val="20"/>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00D3793C" w:rsidRPr="00631A0F">
        <w:rPr>
          <w:sz w:val="20"/>
          <w:szCs w:val="20"/>
        </w:rPr>
        <w:t xml:space="preserve">                                            </w:t>
      </w:r>
      <w:r w:rsidR="005D6C19" w:rsidRPr="00631A0F">
        <w:rPr>
          <w:sz w:val="20"/>
          <w:szCs w:val="20"/>
        </w:rPr>
        <w:t>o podwykonawstwo, której przedmiotem są dostawy lub usługi, w przypadku uchylenia się od obowiązku zapłaty odpowiednio przez wykonawcę, podwykonawcę  lub dalszego podwykonawcę zamówienia na roboty budowlane.</w:t>
      </w:r>
    </w:p>
    <w:p w14:paraId="60FC2998" w14:textId="77777777" w:rsidR="00C14AC9" w:rsidRPr="00631A0F" w:rsidRDefault="009E7B8E" w:rsidP="009E7B8E">
      <w:pPr>
        <w:widowControl w:val="0"/>
        <w:spacing w:before="120" w:line="100" w:lineRule="atLeast"/>
        <w:jc w:val="both"/>
        <w:rPr>
          <w:sz w:val="20"/>
          <w:szCs w:val="20"/>
        </w:rPr>
      </w:pPr>
      <w:r w:rsidRPr="00631A0F">
        <w:rPr>
          <w:sz w:val="20"/>
          <w:szCs w:val="20"/>
        </w:rPr>
        <w:t xml:space="preserve">6. </w:t>
      </w:r>
      <w:r w:rsidR="005D6C19" w:rsidRPr="00631A0F">
        <w:rPr>
          <w:sz w:val="20"/>
          <w:szCs w:val="20"/>
        </w:rPr>
        <w:t>Wynagrodzenie, o którym mowa w ust. 5, dotyczy wyłącznie należności powstałych po zaakceptowaniu przez Zamawiającego umowy o podwykonawstwo, której przedmiotem są roboty budowlane, lub po przedłożeniu</w:t>
      </w:r>
      <w:r w:rsidR="00F857E7" w:rsidRPr="00631A0F">
        <w:rPr>
          <w:sz w:val="20"/>
          <w:szCs w:val="20"/>
        </w:rPr>
        <w:t xml:space="preserve"> </w:t>
      </w:r>
      <w:r w:rsidR="005D6C19" w:rsidRPr="00631A0F">
        <w:rPr>
          <w:sz w:val="20"/>
          <w:szCs w:val="20"/>
        </w:rPr>
        <w:t>Zamawiającemu poświadczonej za zgodność z oryginałem kopii umowy o podwykonawstwo, której przedmiotem są dostawy lub usługi.</w:t>
      </w:r>
    </w:p>
    <w:p w14:paraId="44D4A261" w14:textId="77777777" w:rsidR="00C14AC9" w:rsidRPr="00631A0F" w:rsidRDefault="009E7B8E" w:rsidP="009E7B8E">
      <w:pPr>
        <w:widowControl w:val="0"/>
        <w:spacing w:before="120" w:line="100" w:lineRule="atLeast"/>
        <w:jc w:val="both"/>
        <w:rPr>
          <w:sz w:val="20"/>
          <w:szCs w:val="20"/>
        </w:rPr>
      </w:pPr>
      <w:r w:rsidRPr="00631A0F">
        <w:rPr>
          <w:sz w:val="20"/>
          <w:szCs w:val="20"/>
        </w:rPr>
        <w:t xml:space="preserve">7. </w:t>
      </w:r>
      <w:r w:rsidR="005D6C19" w:rsidRPr="00631A0F">
        <w:rPr>
          <w:sz w:val="20"/>
          <w:szCs w:val="20"/>
        </w:rPr>
        <w:t>Bezpośrednia zapłata obejmuje wyłącznie należne wynagrodzenia, bez odsetek, należnych podwykonawcy lub dalszemu podwykonawcy.</w:t>
      </w:r>
    </w:p>
    <w:p w14:paraId="2C664E3D" w14:textId="77777777" w:rsidR="00C14AC9" w:rsidRPr="00631A0F" w:rsidRDefault="009E7B8E" w:rsidP="009E7B8E">
      <w:pPr>
        <w:widowControl w:val="0"/>
        <w:spacing w:before="120" w:line="100" w:lineRule="atLeast"/>
        <w:jc w:val="both"/>
        <w:rPr>
          <w:sz w:val="20"/>
          <w:szCs w:val="20"/>
        </w:rPr>
      </w:pPr>
      <w:r w:rsidRPr="00631A0F">
        <w:rPr>
          <w:sz w:val="20"/>
          <w:szCs w:val="20"/>
        </w:rPr>
        <w:t xml:space="preserve">8. </w:t>
      </w:r>
      <w:r w:rsidR="005D6C19" w:rsidRPr="00631A0F">
        <w:rPr>
          <w:sz w:val="20"/>
          <w:szCs w:val="20"/>
        </w:rPr>
        <w:t>Przed dokonaniem bezpośredniej zapłaty Zamawiający jest zobowiązany umożliwić Wykonawcy  zgłoszenie w formie pisemnej uwag dotyczących zasadności bezpośredniej zapłaty wynagrodzenia podwykonawcy lub dalszemu podwykonawcy, o których mowa w ust. 5. Zamawiający informuje o terminie zgłaszania uwag, nie krótszym niż 7 dni od dnia doręczenia tej informacji.</w:t>
      </w:r>
    </w:p>
    <w:p w14:paraId="6BD43C52" w14:textId="77777777" w:rsidR="00C14AC9" w:rsidRPr="00631A0F" w:rsidRDefault="009E7B8E" w:rsidP="009E7B8E">
      <w:pPr>
        <w:widowControl w:val="0"/>
        <w:spacing w:before="120" w:line="100" w:lineRule="atLeast"/>
        <w:jc w:val="both"/>
        <w:rPr>
          <w:sz w:val="20"/>
          <w:szCs w:val="20"/>
        </w:rPr>
      </w:pPr>
      <w:r w:rsidRPr="00631A0F">
        <w:rPr>
          <w:sz w:val="20"/>
          <w:szCs w:val="20"/>
        </w:rPr>
        <w:t xml:space="preserve">9. </w:t>
      </w:r>
      <w:r w:rsidR="005D6C19" w:rsidRPr="00631A0F">
        <w:rPr>
          <w:sz w:val="20"/>
          <w:szCs w:val="20"/>
        </w:rPr>
        <w:t>W przypadku zgłoszenia uwag, o których mowa w ust. 8 w terminie wskazanym przez Zamawiającego, Zamawiający może:</w:t>
      </w:r>
    </w:p>
    <w:p w14:paraId="481AFE8A" w14:textId="77777777" w:rsidR="00C14AC9" w:rsidRPr="00631A0F" w:rsidRDefault="005D6C19" w:rsidP="00987740">
      <w:pPr>
        <w:pStyle w:val="Akapitzlist"/>
        <w:widowControl w:val="0"/>
        <w:numPr>
          <w:ilvl w:val="0"/>
          <w:numId w:val="16"/>
        </w:numPr>
        <w:spacing w:before="120" w:line="100" w:lineRule="atLeast"/>
        <w:ind w:left="567" w:hanging="283"/>
        <w:jc w:val="both"/>
        <w:rPr>
          <w:sz w:val="20"/>
          <w:szCs w:val="20"/>
        </w:rPr>
      </w:pPr>
      <w:r w:rsidRPr="00631A0F">
        <w:rPr>
          <w:sz w:val="20"/>
          <w:szCs w:val="20"/>
        </w:rPr>
        <w:t xml:space="preserve">nie dokonać bezpośredniej zapłaty wynagrodzenia podwykonawcy lub dalszemu podwykonawcy, jeżeli </w:t>
      </w:r>
      <w:r w:rsidRPr="00631A0F">
        <w:rPr>
          <w:sz w:val="20"/>
          <w:szCs w:val="20"/>
        </w:rPr>
        <w:lastRenderedPageBreak/>
        <w:t>wykonawca wykaże niezasadność takiej zapłaty albo</w:t>
      </w:r>
    </w:p>
    <w:p w14:paraId="4EA3CB93" w14:textId="77777777" w:rsidR="00C14AC9" w:rsidRPr="00631A0F" w:rsidRDefault="005D6C19" w:rsidP="00987740">
      <w:pPr>
        <w:widowControl w:val="0"/>
        <w:numPr>
          <w:ilvl w:val="0"/>
          <w:numId w:val="16"/>
        </w:numPr>
        <w:spacing w:before="120" w:line="100" w:lineRule="atLeast"/>
        <w:ind w:left="567" w:hanging="283"/>
        <w:jc w:val="both"/>
        <w:rPr>
          <w:sz w:val="20"/>
          <w:szCs w:val="20"/>
        </w:rPr>
      </w:pPr>
      <w:r w:rsidRPr="00631A0F">
        <w:rPr>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CC59F44" w14:textId="77777777" w:rsidR="00F51CA0" w:rsidRPr="00631A0F" w:rsidRDefault="005D6C19" w:rsidP="00987740">
      <w:pPr>
        <w:widowControl w:val="0"/>
        <w:numPr>
          <w:ilvl w:val="0"/>
          <w:numId w:val="16"/>
        </w:numPr>
        <w:spacing w:before="120" w:line="100" w:lineRule="atLeast"/>
        <w:ind w:left="567" w:hanging="283"/>
        <w:jc w:val="both"/>
        <w:rPr>
          <w:sz w:val="20"/>
          <w:szCs w:val="20"/>
        </w:rPr>
      </w:pPr>
      <w:r w:rsidRPr="00631A0F">
        <w:rPr>
          <w:sz w:val="20"/>
          <w:szCs w:val="20"/>
        </w:rPr>
        <w:t>dokonać bezpośredniej zapłaty wynagrodzenia podwykonawcy lub dalszemu  podwykonawcy, jeżeli podwykonawca lub dalszy podwykonawca wykaże zasadność takiej zapłaty.</w:t>
      </w:r>
    </w:p>
    <w:p w14:paraId="447BDDE0" w14:textId="77777777" w:rsidR="00C14AC9" w:rsidRPr="00631A0F" w:rsidRDefault="009E7B8E" w:rsidP="009E7B8E">
      <w:pPr>
        <w:widowControl w:val="0"/>
        <w:spacing w:before="120" w:line="100" w:lineRule="atLeast"/>
        <w:jc w:val="both"/>
        <w:rPr>
          <w:sz w:val="20"/>
          <w:szCs w:val="20"/>
        </w:rPr>
      </w:pPr>
      <w:r w:rsidRPr="00631A0F">
        <w:rPr>
          <w:sz w:val="20"/>
          <w:szCs w:val="20"/>
        </w:rPr>
        <w:t xml:space="preserve">10. </w:t>
      </w:r>
      <w:r w:rsidR="00F51CA0" w:rsidRPr="00631A0F">
        <w:rPr>
          <w:sz w:val="20"/>
          <w:szCs w:val="20"/>
        </w:rPr>
        <w:t xml:space="preserve">W przypadku dokonania </w:t>
      </w:r>
      <w:r w:rsidR="005D6C19" w:rsidRPr="00631A0F">
        <w:rPr>
          <w:sz w:val="20"/>
          <w:szCs w:val="20"/>
        </w:rPr>
        <w:t>bezpośredniej zapłaty podwykonawcy lub dalszemu podwykonawcy, o których mowa w ust.4 Zamawiający potrąca kwotę wypłaconego wynagrodzenia z wynagrodzenia należnego Wykonawcy.</w:t>
      </w:r>
    </w:p>
    <w:p w14:paraId="5EFBC30C" w14:textId="77777777" w:rsidR="00C14AC9" w:rsidRPr="00631A0F" w:rsidRDefault="005D6C19">
      <w:pPr>
        <w:tabs>
          <w:tab w:val="left" w:pos="359"/>
        </w:tabs>
        <w:spacing w:before="240" w:line="100" w:lineRule="atLeast"/>
        <w:ind w:left="75"/>
        <w:jc w:val="center"/>
        <w:rPr>
          <w:b/>
          <w:bCs/>
          <w:sz w:val="20"/>
          <w:szCs w:val="20"/>
        </w:rPr>
      </w:pPr>
      <w:r w:rsidRPr="00631A0F">
        <w:rPr>
          <w:b/>
          <w:bCs/>
          <w:sz w:val="20"/>
          <w:szCs w:val="20"/>
        </w:rPr>
        <w:t>§ 13</w:t>
      </w:r>
    </w:p>
    <w:p w14:paraId="7B769A0B" w14:textId="77777777" w:rsidR="00E374BD" w:rsidRPr="00631A0F" w:rsidRDefault="005D6C19" w:rsidP="00581897">
      <w:pPr>
        <w:spacing w:line="100" w:lineRule="atLeast"/>
        <w:ind w:left="75"/>
        <w:jc w:val="center"/>
        <w:rPr>
          <w:b/>
          <w:bCs/>
          <w:sz w:val="20"/>
          <w:szCs w:val="20"/>
        </w:rPr>
      </w:pPr>
      <w:r w:rsidRPr="00631A0F">
        <w:rPr>
          <w:b/>
          <w:bCs/>
          <w:sz w:val="20"/>
          <w:szCs w:val="20"/>
        </w:rPr>
        <w:t xml:space="preserve">Odstąpienie od umowy </w:t>
      </w:r>
    </w:p>
    <w:p w14:paraId="10008D69" w14:textId="77777777" w:rsidR="00E374BD" w:rsidRPr="00631A0F" w:rsidRDefault="00E374BD" w:rsidP="00E374BD">
      <w:pPr>
        <w:spacing w:before="120" w:line="100" w:lineRule="atLeast"/>
        <w:ind w:left="284" w:hanging="284"/>
        <w:jc w:val="both"/>
        <w:rPr>
          <w:sz w:val="20"/>
          <w:szCs w:val="20"/>
        </w:rPr>
      </w:pPr>
      <w:r w:rsidRPr="00631A0F">
        <w:rPr>
          <w:sz w:val="20"/>
          <w:szCs w:val="20"/>
        </w:rPr>
        <w:t xml:space="preserve">1. Zamawiający może odstąpić od umowy: </w:t>
      </w:r>
    </w:p>
    <w:p w14:paraId="003DC0E7" w14:textId="77777777" w:rsidR="00E374BD" w:rsidRPr="00631A0F" w:rsidRDefault="00E374BD" w:rsidP="00E374BD">
      <w:pPr>
        <w:spacing w:before="120" w:line="100" w:lineRule="atLeast"/>
        <w:ind w:left="567" w:hanging="283"/>
        <w:jc w:val="both"/>
        <w:rPr>
          <w:sz w:val="20"/>
          <w:szCs w:val="20"/>
        </w:rPr>
      </w:pPr>
      <w:r w:rsidRPr="00631A0F">
        <w:rPr>
          <w:sz w:val="20"/>
          <w:szCs w:val="20"/>
        </w:rPr>
        <w:t>1)</w:t>
      </w:r>
      <w:r w:rsidRPr="00631A0F">
        <w:rPr>
          <w:sz w:val="20"/>
          <w:szCs w:val="20"/>
        </w:rPr>
        <w:tab/>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5C1E0388" w14:textId="77777777" w:rsidR="00E374BD" w:rsidRPr="00631A0F" w:rsidRDefault="00E374BD" w:rsidP="00E374BD">
      <w:pPr>
        <w:spacing w:before="120" w:line="100" w:lineRule="atLeast"/>
        <w:ind w:left="567" w:hanging="283"/>
        <w:jc w:val="both"/>
        <w:rPr>
          <w:sz w:val="20"/>
          <w:szCs w:val="20"/>
        </w:rPr>
      </w:pPr>
      <w:r w:rsidRPr="00631A0F">
        <w:rPr>
          <w:sz w:val="20"/>
          <w:szCs w:val="20"/>
        </w:rPr>
        <w:t>2)</w:t>
      </w:r>
      <w:r w:rsidRPr="00631A0F">
        <w:rPr>
          <w:sz w:val="20"/>
          <w:szCs w:val="20"/>
        </w:rPr>
        <w:tab/>
        <w:t xml:space="preserve">jeżeli zachodzi co najmniej jedna z następujących okoliczności: </w:t>
      </w:r>
    </w:p>
    <w:p w14:paraId="067A594B" w14:textId="77777777" w:rsidR="00E374BD" w:rsidRPr="00631A0F" w:rsidRDefault="00E374BD" w:rsidP="00E374BD">
      <w:pPr>
        <w:spacing w:before="120" w:line="100" w:lineRule="atLeast"/>
        <w:ind w:left="851" w:hanging="284"/>
        <w:jc w:val="both"/>
        <w:rPr>
          <w:sz w:val="20"/>
          <w:szCs w:val="20"/>
        </w:rPr>
      </w:pPr>
      <w:r w:rsidRPr="00631A0F">
        <w:rPr>
          <w:sz w:val="20"/>
          <w:szCs w:val="20"/>
        </w:rPr>
        <w:t>a)</w:t>
      </w:r>
      <w:r w:rsidRPr="00631A0F">
        <w:rPr>
          <w:sz w:val="20"/>
          <w:szCs w:val="20"/>
        </w:rPr>
        <w:tab/>
        <w:t xml:space="preserve">dokonano zmiany umowy z naruszeniem art. 454 p.z.p. i art. 455 p.z.p., </w:t>
      </w:r>
    </w:p>
    <w:p w14:paraId="1EC04ECA" w14:textId="77777777" w:rsidR="00E374BD" w:rsidRPr="00631A0F" w:rsidRDefault="00E374BD" w:rsidP="00E374BD">
      <w:pPr>
        <w:spacing w:before="120" w:line="100" w:lineRule="atLeast"/>
        <w:ind w:left="851" w:hanging="284"/>
        <w:jc w:val="both"/>
        <w:rPr>
          <w:sz w:val="20"/>
          <w:szCs w:val="20"/>
        </w:rPr>
      </w:pPr>
      <w:r w:rsidRPr="00631A0F">
        <w:rPr>
          <w:sz w:val="20"/>
          <w:szCs w:val="20"/>
        </w:rPr>
        <w:t>b)</w:t>
      </w:r>
      <w:r w:rsidRPr="00631A0F">
        <w:rPr>
          <w:sz w:val="20"/>
          <w:szCs w:val="20"/>
        </w:rPr>
        <w:tab/>
        <w:t xml:space="preserve">Wykonawca w chwili zawarcia umowy podlegał wykluczeniu na podstawie art. 108 p.z.p., </w:t>
      </w:r>
    </w:p>
    <w:p w14:paraId="529B6C3B" w14:textId="77777777" w:rsidR="00E374BD" w:rsidRPr="00631A0F" w:rsidRDefault="00E374BD" w:rsidP="00E374BD">
      <w:pPr>
        <w:spacing w:before="120" w:line="100" w:lineRule="atLeast"/>
        <w:ind w:left="851" w:hanging="284"/>
        <w:jc w:val="both"/>
        <w:rPr>
          <w:sz w:val="20"/>
          <w:szCs w:val="20"/>
        </w:rPr>
      </w:pPr>
      <w:r w:rsidRPr="00631A0F">
        <w:rPr>
          <w:sz w:val="20"/>
          <w:szCs w:val="20"/>
        </w:rPr>
        <w:t>c)</w:t>
      </w:r>
      <w:r w:rsidRPr="00631A0F">
        <w:rPr>
          <w:sz w:val="20"/>
          <w:szCs w:val="20"/>
        </w:rPr>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2F93ECE6" w14:textId="77777777" w:rsidR="00E374BD" w:rsidRPr="00631A0F" w:rsidRDefault="00E374BD" w:rsidP="00E374BD">
      <w:pPr>
        <w:spacing w:before="120" w:line="100" w:lineRule="atLeast"/>
        <w:ind w:left="284" w:firstLine="57"/>
        <w:jc w:val="both"/>
        <w:rPr>
          <w:sz w:val="20"/>
          <w:szCs w:val="20"/>
        </w:rPr>
      </w:pPr>
      <w:r w:rsidRPr="00631A0F">
        <w:rPr>
          <w:sz w:val="20"/>
          <w:szCs w:val="20"/>
        </w:rPr>
        <w:t>3) w przypadku wielokrotnego dokonywania bezpośredniej zapłaty podwykonawcy lub dalszemu podwykonawcy lub konieczność bezpośrednich zapłat na sumę większą niż 5% wartości umowy brutto.</w:t>
      </w:r>
    </w:p>
    <w:p w14:paraId="58F408BF" w14:textId="77777777" w:rsidR="00E374BD" w:rsidRPr="00631A0F" w:rsidRDefault="00E374BD" w:rsidP="00E374BD">
      <w:pPr>
        <w:spacing w:before="120" w:line="100" w:lineRule="atLeast"/>
        <w:ind w:left="284" w:firstLine="57"/>
        <w:jc w:val="both"/>
        <w:rPr>
          <w:sz w:val="20"/>
          <w:szCs w:val="20"/>
        </w:rPr>
      </w:pPr>
      <w:r w:rsidRPr="00631A0F">
        <w:rPr>
          <w:sz w:val="20"/>
          <w:szCs w:val="20"/>
        </w:rPr>
        <w:t xml:space="preserve">4) w przypadku gdy suma naliczonych kart umownych wyniesie 20% wartości umowy brutto. </w:t>
      </w:r>
    </w:p>
    <w:p w14:paraId="25007562" w14:textId="77777777" w:rsidR="00E374BD" w:rsidRPr="00631A0F" w:rsidRDefault="00E374BD" w:rsidP="00E374BD">
      <w:pPr>
        <w:spacing w:before="120" w:line="100" w:lineRule="atLeast"/>
        <w:jc w:val="both"/>
        <w:rPr>
          <w:sz w:val="20"/>
          <w:szCs w:val="20"/>
        </w:rPr>
      </w:pPr>
      <w:r w:rsidRPr="00631A0F">
        <w:rPr>
          <w:sz w:val="20"/>
          <w:szCs w:val="20"/>
        </w:rPr>
        <w:t xml:space="preserve">2. W przypadku odstąpienia z powodu dokonania zmiany umowy z naruszeniem art. 454 p.z.p. i art. 455 p.z.p., Zamawiający odstępuje od umowy w części, której zmiana dotyczy. </w:t>
      </w:r>
    </w:p>
    <w:p w14:paraId="1DA3FCF5" w14:textId="77777777" w:rsidR="00E374BD" w:rsidRPr="00631A0F" w:rsidRDefault="00E374BD" w:rsidP="00581897">
      <w:pPr>
        <w:spacing w:before="120" w:line="100" w:lineRule="atLeast"/>
        <w:ind w:left="284" w:hanging="284"/>
        <w:jc w:val="both"/>
        <w:rPr>
          <w:sz w:val="20"/>
          <w:szCs w:val="20"/>
        </w:rPr>
      </w:pPr>
      <w:r w:rsidRPr="00631A0F">
        <w:rPr>
          <w:sz w:val="20"/>
          <w:szCs w:val="20"/>
        </w:rPr>
        <w:t xml:space="preserve">3. W przypadku odstąpienia przez Zamawiającego od umowy Wykonawca może żądać wyłącznie wynagrodzenia należnego z tytułu wykonania części umowy. </w:t>
      </w:r>
    </w:p>
    <w:p w14:paraId="224187F6" w14:textId="77777777" w:rsidR="00B80D91" w:rsidRPr="00631A0F" w:rsidRDefault="00B80D91" w:rsidP="00581897">
      <w:pPr>
        <w:spacing w:before="120" w:line="100" w:lineRule="atLeast"/>
        <w:ind w:left="284" w:hanging="284"/>
        <w:jc w:val="both"/>
        <w:rPr>
          <w:sz w:val="20"/>
          <w:szCs w:val="20"/>
        </w:rPr>
      </w:pPr>
    </w:p>
    <w:p w14:paraId="372BFA01" w14:textId="77777777" w:rsidR="00B86AA7" w:rsidRPr="00631A0F" w:rsidRDefault="00B86AA7" w:rsidP="00B86AA7">
      <w:pPr>
        <w:tabs>
          <w:tab w:val="right" w:pos="9072"/>
        </w:tabs>
        <w:spacing w:line="100" w:lineRule="atLeast"/>
        <w:jc w:val="center"/>
        <w:rPr>
          <w:b/>
          <w:bCs/>
          <w:sz w:val="20"/>
          <w:szCs w:val="20"/>
        </w:rPr>
      </w:pPr>
      <w:r w:rsidRPr="00631A0F">
        <w:rPr>
          <w:b/>
          <w:bCs/>
          <w:sz w:val="20"/>
          <w:szCs w:val="20"/>
        </w:rPr>
        <w:t>§ 14</w:t>
      </w:r>
    </w:p>
    <w:p w14:paraId="2D22B847" w14:textId="77777777" w:rsidR="00B86AA7" w:rsidRPr="00631A0F" w:rsidRDefault="00B86AA7" w:rsidP="00B86AA7">
      <w:pPr>
        <w:tabs>
          <w:tab w:val="right" w:pos="9072"/>
        </w:tabs>
        <w:spacing w:line="100" w:lineRule="atLeast"/>
        <w:jc w:val="center"/>
        <w:rPr>
          <w:b/>
          <w:bCs/>
          <w:sz w:val="20"/>
          <w:szCs w:val="20"/>
        </w:rPr>
      </w:pPr>
      <w:r w:rsidRPr="00631A0F">
        <w:rPr>
          <w:b/>
          <w:bCs/>
          <w:sz w:val="20"/>
          <w:szCs w:val="20"/>
        </w:rPr>
        <w:t>Prawo właściwe i rozstrzyganie sporów</w:t>
      </w:r>
    </w:p>
    <w:p w14:paraId="28045350" w14:textId="77777777" w:rsidR="00B86AA7" w:rsidRPr="00631A0F" w:rsidRDefault="00B86AA7" w:rsidP="00433995">
      <w:pPr>
        <w:tabs>
          <w:tab w:val="right" w:pos="9072"/>
        </w:tabs>
        <w:spacing w:line="276" w:lineRule="auto"/>
        <w:jc w:val="both"/>
        <w:rPr>
          <w:sz w:val="20"/>
          <w:szCs w:val="20"/>
        </w:rPr>
      </w:pPr>
      <w:r w:rsidRPr="00631A0F">
        <w:rPr>
          <w:sz w:val="20"/>
          <w:szCs w:val="20"/>
        </w:rPr>
        <w:t>1. W sprawach nie uregulowanych postanowieniami niniejszej umowy, mają zastosowanie przepisy Kodeksu Cywilnego, ustawy Prawo zamówień publicznych, ustawy Prawo budowlane wraz z aktami wykonawczymi do tych ustaw.</w:t>
      </w:r>
    </w:p>
    <w:p w14:paraId="48FCDD88" w14:textId="77777777" w:rsidR="00B86AA7" w:rsidRPr="00631A0F" w:rsidRDefault="00B86AA7" w:rsidP="00433995">
      <w:pPr>
        <w:tabs>
          <w:tab w:val="right" w:pos="9072"/>
        </w:tabs>
        <w:spacing w:line="276" w:lineRule="auto"/>
        <w:jc w:val="both"/>
        <w:rPr>
          <w:sz w:val="20"/>
          <w:szCs w:val="20"/>
        </w:rPr>
      </w:pPr>
      <w:r w:rsidRPr="00631A0F">
        <w:rPr>
          <w:sz w:val="20"/>
          <w:szCs w:val="20"/>
        </w:rPr>
        <w:t>2. W przypadku wystąpienia sporu między Wykonawcą, a Zamawiającym o roszczenia cywilnoprawne, w sprawach, w których zawarcie ugody jest dopuszczalne, strony zobowiązują się do podjęcia mediacji lub innego polubownego rozwiązania sporu przed Sądem Polubownym przy Prokuratorii Generalnej Rzeczypospolitej Polskiej, wybranym mediatorem, albo osobą prowadzącą inne polubowne rozwiązanie sporu.</w:t>
      </w:r>
    </w:p>
    <w:p w14:paraId="27CB9076" w14:textId="77777777" w:rsidR="00B86AA7" w:rsidRPr="00631A0F" w:rsidRDefault="00B86AA7" w:rsidP="00433995">
      <w:pPr>
        <w:tabs>
          <w:tab w:val="right" w:pos="9072"/>
        </w:tabs>
        <w:spacing w:line="276" w:lineRule="auto"/>
        <w:jc w:val="both"/>
        <w:rPr>
          <w:sz w:val="20"/>
          <w:szCs w:val="20"/>
        </w:rPr>
      </w:pPr>
      <w:r w:rsidRPr="00631A0F">
        <w:rPr>
          <w:sz w:val="20"/>
          <w:szCs w:val="20"/>
        </w:rPr>
        <w:t>3. W przypadku, skorzystania z możliwości podjęcia mediacji strony zawrą umowę o mediację, w której określą</w:t>
      </w:r>
      <w:r w:rsidR="00AC12C7" w:rsidRPr="00631A0F">
        <w:rPr>
          <w:sz w:val="20"/>
          <w:szCs w:val="20"/>
        </w:rPr>
        <w:t xml:space="preserve"> </w:t>
      </w:r>
      <w:r w:rsidRPr="00631A0F">
        <w:rPr>
          <w:sz w:val="20"/>
          <w:szCs w:val="20"/>
        </w:rPr>
        <w:t>osobę mediatora lub sposób jego wyboru, termin podjęcia mediacji i przedmiot mediacji.</w:t>
      </w:r>
    </w:p>
    <w:p w14:paraId="4771C17A" w14:textId="77777777" w:rsidR="00B86AA7" w:rsidRPr="00631A0F" w:rsidRDefault="00B86AA7" w:rsidP="00433995">
      <w:pPr>
        <w:tabs>
          <w:tab w:val="right" w:pos="9072"/>
        </w:tabs>
        <w:spacing w:line="276" w:lineRule="auto"/>
        <w:jc w:val="both"/>
        <w:rPr>
          <w:sz w:val="20"/>
          <w:szCs w:val="20"/>
        </w:rPr>
      </w:pPr>
      <w:r w:rsidRPr="00631A0F">
        <w:rPr>
          <w:sz w:val="20"/>
          <w:szCs w:val="20"/>
        </w:rPr>
        <w:t>4. Osoba mediatora wskazana w umowie o mediację musi spełniać następujące wymogi:</w:t>
      </w:r>
    </w:p>
    <w:p w14:paraId="72185184" w14:textId="79A9A712" w:rsidR="00B86AA7" w:rsidRPr="00631A0F" w:rsidRDefault="00B86AA7" w:rsidP="00433995">
      <w:pPr>
        <w:tabs>
          <w:tab w:val="right" w:pos="9072"/>
        </w:tabs>
        <w:spacing w:line="276" w:lineRule="auto"/>
        <w:jc w:val="both"/>
        <w:rPr>
          <w:sz w:val="20"/>
          <w:szCs w:val="20"/>
        </w:rPr>
      </w:pPr>
      <w:r w:rsidRPr="00631A0F">
        <w:rPr>
          <w:sz w:val="20"/>
          <w:szCs w:val="20"/>
        </w:rPr>
        <w:t>− być osobą fizyczną mającą pełną zdolność do czynności prawnych, korzystającą w pełni</w:t>
      </w:r>
      <w:r w:rsidR="00AC12C7" w:rsidRPr="00631A0F">
        <w:rPr>
          <w:sz w:val="20"/>
          <w:szCs w:val="20"/>
        </w:rPr>
        <w:t xml:space="preserve"> </w:t>
      </w:r>
      <w:r w:rsidRPr="00631A0F">
        <w:rPr>
          <w:sz w:val="20"/>
          <w:szCs w:val="20"/>
        </w:rPr>
        <w:t>z praw publicznych - art. 183</w:t>
      </w:r>
      <w:r w:rsidR="00C660B3" w:rsidRPr="00631A0F">
        <w:rPr>
          <w:sz w:val="20"/>
          <w:szCs w:val="20"/>
          <w:vertAlign w:val="superscript"/>
        </w:rPr>
        <w:t>2</w:t>
      </w:r>
      <w:r w:rsidRPr="00631A0F">
        <w:rPr>
          <w:sz w:val="20"/>
          <w:szCs w:val="20"/>
        </w:rPr>
        <w:t xml:space="preserve"> § 1 Kodeksu Postępowania Cywilnego,</w:t>
      </w:r>
    </w:p>
    <w:p w14:paraId="29FC19E2" w14:textId="77777777" w:rsidR="00B86AA7" w:rsidRPr="00631A0F" w:rsidRDefault="00B86AA7" w:rsidP="00433995">
      <w:pPr>
        <w:tabs>
          <w:tab w:val="right" w:pos="9072"/>
        </w:tabs>
        <w:spacing w:line="276" w:lineRule="auto"/>
        <w:jc w:val="both"/>
        <w:rPr>
          <w:sz w:val="20"/>
          <w:szCs w:val="20"/>
        </w:rPr>
      </w:pPr>
      <w:r w:rsidRPr="00631A0F">
        <w:rPr>
          <w:sz w:val="20"/>
          <w:szCs w:val="20"/>
        </w:rPr>
        <w:t>− nie może być sędzią, nie dotyczy to sędziego w stanie spoczynku - art. 183</w:t>
      </w:r>
      <w:r w:rsidRPr="00631A0F">
        <w:rPr>
          <w:sz w:val="20"/>
          <w:szCs w:val="20"/>
          <w:vertAlign w:val="superscript"/>
        </w:rPr>
        <w:t>2</w:t>
      </w:r>
      <w:r w:rsidRPr="00631A0F">
        <w:rPr>
          <w:sz w:val="20"/>
          <w:szCs w:val="20"/>
        </w:rPr>
        <w:t xml:space="preserve"> § 2 Kodeksu</w:t>
      </w:r>
      <w:r w:rsidR="00AC12C7" w:rsidRPr="00631A0F">
        <w:rPr>
          <w:sz w:val="20"/>
          <w:szCs w:val="20"/>
        </w:rPr>
        <w:t xml:space="preserve"> </w:t>
      </w:r>
      <w:r w:rsidRPr="00631A0F">
        <w:rPr>
          <w:sz w:val="20"/>
          <w:szCs w:val="20"/>
        </w:rPr>
        <w:t>Postępowania Cywilnego,</w:t>
      </w:r>
    </w:p>
    <w:p w14:paraId="4779C05A" w14:textId="77777777" w:rsidR="00B86AA7" w:rsidRPr="00631A0F" w:rsidRDefault="00B86AA7" w:rsidP="00433995">
      <w:pPr>
        <w:tabs>
          <w:tab w:val="right" w:pos="9072"/>
        </w:tabs>
        <w:spacing w:line="276" w:lineRule="auto"/>
        <w:jc w:val="both"/>
        <w:rPr>
          <w:sz w:val="20"/>
          <w:szCs w:val="20"/>
        </w:rPr>
      </w:pPr>
      <w:r w:rsidRPr="00631A0F">
        <w:rPr>
          <w:sz w:val="20"/>
          <w:szCs w:val="20"/>
        </w:rPr>
        <w:t>− być bezstronny - art. 183</w:t>
      </w:r>
      <w:r w:rsidRPr="00631A0F">
        <w:rPr>
          <w:sz w:val="20"/>
          <w:szCs w:val="20"/>
          <w:vertAlign w:val="superscript"/>
        </w:rPr>
        <w:t>3</w:t>
      </w:r>
      <w:r w:rsidRPr="00631A0F">
        <w:rPr>
          <w:sz w:val="20"/>
          <w:szCs w:val="20"/>
        </w:rPr>
        <w:t xml:space="preserve"> § 1 Kodeksu Postępowania Cywilnego,</w:t>
      </w:r>
    </w:p>
    <w:p w14:paraId="24D520F4" w14:textId="77777777" w:rsidR="00B86AA7" w:rsidRPr="00631A0F" w:rsidRDefault="00B86AA7" w:rsidP="00433995">
      <w:pPr>
        <w:tabs>
          <w:tab w:val="right" w:pos="9072"/>
        </w:tabs>
        <w:spacing w:line="276" w:lineRule="auto"/>
        <w:jc w:val="both"/>
        <w:rPr>
          <w:sz w:val="20"/>
          <w:szCs w:val="20"/>
        </w:rPr>
      </w:pPr>
      <w:r w:rsidRPr="00631A0F">
        <w:rPr>
          <w:sz w:val="20"/>
          <w:szCs w:val="20"/>
        </w:rPr>
        <w:lastRenderedPageBreak/>
        <w:t>− nie może być pełnomocnikiem przed sądem w postępowaniu dotyczącym sporu objętego</w:t>
      </w:r>
      <w:r w:rsidR="00AC12C7" w:rsidRPr="00631A0F">
        <w:rPr>
          <w:sz w:val="20"/>
          <w:szCs w:val="20"/>
        </w:rPr>
        <w:t xml:space="preserve"> </w:t>
      </w:r>
      <w:r w:rsidRPr="00631A0F">
        <w:rPr>
          <w:sz w:val="20"/>
          <w:szCs w:val="20"/>
        </w:rPr>
        <w:t>mediacją lub innym polubownym rozwiązaniem sporu, jak również w żaden inny sposób</w:t>
      </w:r>
      <w:r w:rsidR="00AC12C7" w:rsidRPr="00631A0F">
        <w:rPr>
          <w:sz w:val="20"/>
          <w:szCs w:val="20"/>
        </w:rPr>
        <w:t xml:space="preserve"> </w:t>
      </w:r>
      <w:r w:rsidRPr="00631A0F">
        <w:rPr>
          <w:sz w:val="20"/>
          <w:szCs w:val="20"/>
        </w:rPr>
        <w:t>uczestniczyć w tym postępowaniu sądowym - art. 595 ustawy Pzp.</w:t>
      </w:r>
    </w:p>
    <w:p w14:paraId="1F5DE578" w14:textId="77777777" w:rsidR="00B86AA7" w:rsidRPr="00631A0F" w:rsidRDefault="00B86AA7" w:rsidP="00433995">
      <w:pPr>
        <w:tabs>
          <w:tab w:val="right" w:pos="9072"/>
        </w:tabs>
        <w:spacing w:line="276" w:lineRule="auto"/>
        <w:jc w:val="both"/>
        <w:rPr>
          <w:sz w:val="20"/>
          <w:szCs w:val="20"/>
        </w:rPr>
      </w:pPr>
      <w:r w:rsidRPr="00631A0F">
        <w:rPr>
          <w:sz w:val="20"/>
          <w:szCs w:val="20"/>
        </w:rPr>
        <w:t>5. Zawarcie ugody nie może prowadzić do naruszenia przepisów działu VII rozdziału 3 ustawy</w:t>
      </w:r>
      <w:r w:rsidR="00AC12C7" w:rsidRPr="00631A0F">
        <w:rPr>
          <w:sz w:val="20"/>
          <w:szCs w:val="20"/>
        </w:rPr>
        <w:t xml:space="preserve"> </w:t>
      </w:r>
      <w:r w:rsidRPr="00631A0F">
        <w:rPr>
          <w:sz w:val="20"/>
          <w:szCs w:val="20"/>
        </w:rPr>
        <w:t>Pzp.</w:t>
      </w:r>
    </w:p>
    <w:p w14:paraId="7038E23D" w14:textId="77777777" w:rsidR="00B86AA7" w:rsidRPr="00631A0F" w:rsidRDefault="00B86AA7" w:rsidP="00433995">
      <w:pPr>
        <w:tabs>
          <w:tab w:val="right" w:pos="9072"/>
        </w:tabs>
        <w:spacing w:line="276" w:lineRule="auto"/>
        <w:jc w:val="both"/>
        <w:rPr>
          <w:sz w:val="20"/>
          <w:szCs w:val="20"/>
        </w:rPr>
      </w:pPr>
      <w:r w:rsidRPr="00631A0F">
        <w:rPr>
          <w:sz w:val="20"/>
          <w:szCs w:val="20"/>
        </w:rPr>
        <w:t>6. Spory wynikłe między stronami o roszczenia w sprawach, których charakter nie pozwala na</w:t>
      </w:r>
      <w:r w:rsidR="00AC12C7" w:rsidRPr="00631A0F">
        <w:rPr>
          <w:sz w:val="20"/>
          <w:szCs w:val="20"/>
        </w:rPr>
        <w:t xml:space="preserve"> </w:t>
      </w:r>
      <w:r w:rsidRPr="00631A0F">
        <w:rPr>
          <w:sz w:val="20"/>
          <w:szCs w:val="20"/>
        </w:rPr>
        <w:t>zawarcie ugody, rozstrzygane będą przez sąd właściwy dla Zamawiającego.</w:t>
      </w:r>
    </w:p>
    <w:p w14:paraId="514C4076" w14:textId="77777777" w:rsidR="00B86AA7" w:rsidRPr="00631A0F" w:rsidRDefault="00B86AA7" w:rsidP="00433995">
      <w:pPr>
        <w:tabs>
          <w:tab w:val="right" w:pos="9072"/>
        </w:tabs>
        <w:spacing w:line="276" w:lineRule="auto"/>
        <w:jc w:val="both"/>
        <w:rPr>
          <w:sz w:val="20"/>
          <w:szCs w:val="20"/>
        </w:rPr>
      </w:pPr>
      <w:r w:rsidRPr="00631A0F">
        <w:rPr>
          <w:sz w:val="20"/>
          <w:szCs w:val="20"/>
        </w:rPr>
        <w:t>7. W przypadku, gdy w wyniku podjęcia próby polubownego rozwiązania sporu, o których</w:t>
      </w:r>
      <w:r w:rsidR="00AC12C7" w:rsidRPr="00631A0F">
        <w:rPr>
          <w:sz w:val="20"/>
          <w:szCs w:val="20"/>
        </w:rPr>
        <w:t xml:space="preserve"> </w:t>
      </w:r>
      <w:r w:rsidRPr="00631A0F">
        <w:rPr>
          <w:sz w:val="20"/>
          <w:szCs w:val="20"/>
        </w:rPr>
        <w:t>mowa w ust 2-4 niniejszego paragrafu nie doszło do zawarcia ugody, spory wynikłe między</w:t>
      </w:r>
      <w:r w:rsidR="00AC12C7" w:rsidRPr="00631A0F">
        <w:rPr>
          <w:sz w:val="20"/>
          <w:szCs w:val="20"/>
        </w:rPr>
        <w:t xml:space="preserve"> </w:t>
      </w:r>
      <w:r w:rsidRPr="00631A0F">
        <w:rPr>
          <w:sz w:val="20"/>
          <w:szCs w:val="20"/>
        </w:rPr>
        <w:t>stronami rozstrzygane będą przez sąd właściwy dla siedziby Zamawiającego.</w:t>
      </w:r>
    </w:p>
    <w:p w14:paraId="7551C3E8" w14:textId="77777777" w:rsidR="00B86AA7" w:rsidRPr="00631A0F" w:rsidRDefault="00B86AA7" w:rsidP="00433995">
      <w:pPr>
        <w:tabs>
          <w:tab w:val="right" w:pos="9072"/>
        </w:tabs>
        <w:spacing w:line="276" w:lineRule="auto"/>
        <w:jc w:val="both"/>
        <w:rPr>
          <w:sz w:val="20"/>
          <w:szCs w:val="20"/>
        </w:rPr>
      </w:pPr>
      <w:r w:rsidRPr="00631A0F">
        <w:rPr>
          <w:sz w:val="20"/>
          <w:szCs w:val="20"/>
        </w:rPr>
        <w:t>8. Wszelkie spory wynikłe na tle wykonywania niniejszej umowy rozstrzygane będą przez sąd</w:t>
      </w:r>
      <w:r w:rsidR="00AC12C7" w:rsidRPr="00631A0F">
        <w:rPr>
          <w:sz w:val="20"/>
          <w:szCs w:val="20"/>
        </w:rPr>
        <w:t xml:space="preserve"> </w:t>
      </w:r>
      <w:r w:rsidRPr="00631A0F">
        <w:rPr>
          <w:sz w:val="20"/>
          <w:szCs w:val="20"/>
        </w:rPr>
        <w:t>właściwy dla siedziby Zamawiającego. Sąd ten pozostaje właściwy również w przypadku</w:t>
      </w:r>
      <w:r w:rsidR="00AC12C7" w:rsidRPr="00631A0F">
        <w:rPr>
          <w:sz w:val="20"/>
          <w:szCs w:val="20"/>
        </w:rPr>
        <w:t xml:space="preserve"> </w:t>
      </w:r>
      <w:r w:rsidRPr="00631A0F">
        <w:rPr>
          <w:sz w:val="20"/>
          <w:szCs w:val="20"/>
        </w:rPr>
        <w:t>odstąpienia od Umowy przez którąkolwiek ze Stron Umowy w związku z dochodzeniem</w:t>
      </w:r>
      <w:r w:rsidR="00AC12C7" w:rsidRPr="00631A0F">
        <w:rPr>
          <w:sz w:val="20"/>
          <w:szCs w:val="20"/>
        </w:rPr>
        <w:t xml:space="preserve"> </w:t>
      </w:r>
      <w:r w:rsidRPr="00631A0F">
        <w:rPr>
          <w:sz w:val="20"/>
          <w:szCs w:val="20"/>
        </w:rPr>
        <w:t>roszczeń związanych z odstąpieniem.</w:t>
      </w:r>
    </w:p>
    <w:p w14:paraId="5CD5A1B4" w14:textId="77777777" w:rsidR="00B86AA7" w:rsidRPr="00631A0F" w:rsidRDefault="00B86AA7" w:rsidP="00433995">
      <w:pPr>
        <w:tabs>
          <w:tab w:val="right" w:pos="9072"/>
        </w:tabs>
        <w:spacing w:line="276" w:lineRule="auto"/>
        <w:jc w:val="both"/>
        <w:rPr>
          <w:sz w:val="20"/>
          <w:szCs w:val="20"/>
        </w:rPr>
      </w:pPr>
      <w:r w:rsidRPr="00631A0F">
        <w:rPr>
          <w:sz w:val="20"/>
          <w:szCs w:val="20"/>
        </w:rPr>
        <w:t>9. W przypadku, gdy którekolwiek z postanowień Umowy, z mocy prawa bądź ostatecznego lub</w:t>
      </w:r>
      <w:r w:rsidR="00AC12C7" w:rsidRPr="00631A0F">
        <w:rPr>
          <w:sz w:val="20"/>
          <w:szCs w:val="20"/>
        </w:rPr>
        <w:t xml:space="preserve"> </w:t>
      </w:r>
      <w:r w:rsidRPr="00631A0F">
        <w:rPr>
          <w:sz w:val="20"/>
          <w:szCs w:val="20"/>
        </w:rPr>
        <w:t>prawomocnego orzeczenia jakiegokolwiek organu administracyjnego lub sądu</w:t>
      </w:r>
      <w:r w:rsidR="00AC12C7" w:rsidRPr="00631A0F">
        <w:rPr>
          <w:sz w:val="20"/>
          <w:szCs w:val="20"/>
        </w:rPr>
        <w:t xml:space="preserve"> </w:t>
      </w:r>
      <w:r w:rsidRPr="00631A0F">
        <w:rPr>
          <w:sz w:val="20"/>
          <w:szCs w:val="20"/>
        </w:rPr>
        <w:t>powszechnego, uznane zostanie nieważnym bądź bezskutecznym pozostałe postanowienia</w:t>
      </w:r>
      <w:r w:rsidR="00AC12C7" w:rsidRPr="00631A0F">
        <w:rPr>
          <w:sz w:val="20"/>
          <w:szCs w:val="20"/>
        </w:rPr>
        <w:t xml:space="preserve"> </w:t>
      </w:r>
      <w:r w:rsidRPr="00631A0F">
        <w:rPr>
          <w:sz w:val="20"/>
          <w:szCs w:val="20"/>
        </w:rPr>
        <w:t>Umowy pozostają w mocy. Postanowienia niniejszej Umowy nieważne lub nieskuteczne,</w:t>
      </w:r>
      <w:r w:rsidR="00AC12C7" w:rsidRPr="00631A0F">
        <w:rPr>
          <w:sz w:val="20"/>
          <w:szCs w:val="20"/>
        </w:rPr>
        <w:t xml:space="preserve"> </w:t>
      </w:r>
      <w:r w:rsidRPr="00631A0F">
        <w:rPr>
          <w:sz w:val="20"/>
          <w:szCs w:val="20"/>
        </w:rPr>
        <w:t xml:space="preserve">zostaną zastąpione, na mocy niniejszej umowy, postanowieniami ważnymi w świetle prawa </w:t>
      </w:r>
      <w:r w:rsidR="00AC12C7" w:rsidRPr="00631A0F">
        <w:rPr>
          <w:sz w:val="20"/>
          <w:szCs w:val="20"/>
        </w:rPr>
        <w:t xml:space="preserve">                   </w:t>
      </w:r>
      <w:r w:rsidRPr="00631A0F">
        <w:rPr>
          <w:sz w:val="20"/>
          <w:szCs w:val="20"/>
        </w:rPr>
        <w:t>i</w:t>
      </w:r>
      <w:r w:rsidR="00AC12C7" w:rsidRPr="00631A0F">
        <w:rPr>
          <w:sz w:val="20"/>
          <w:szCs w:val="20"/>
        </w:rPr>
        <w:t xml:space="preserve"> </w:t>
      </w:r>
      <w:r w:rsidRPr="00631A0F">
        <w:rPr>
          <w:sz w:val="20"/>
          <w:szCs w:val="20"/>
        </w:rPr>
        <w:t>w pełni skutecznymi.</w:t>
      </w:r>
    </w:p>
    <w:p w14:paraId="0AA94B23" w14:textId="77777777" w:rsidR="00B86AA7" w:rsidRPr="00631A0F" w:rsidRDefault="00B86AA7" w:rsidP="00AC12C7">
      <w:pPr>
        <w:tabs>
          <w:tab w:val="right" w:pos="9072"/>
        </w:tabs>
        <w:spacing w:line="100" w:lineRule="atLeast"/>
        <w:jc w:val="center"/>
        <w:rPr>
          <w:b/>
          <w:bCs/>
          <w:sz w:val="20"/>
          <w:szCs w:val="20"/>
        </w:rPr>
      </w:pPr>
      <w:r w:rsidRPr="00631A0F">
        <w:rPr>
          <w:b/>
          <w:bCs/>
          <w:sz w:val="20"/>
          <w:szCs w:val="20"/>
        </w:rPr>
        <w:t>§ 15</w:t>
      </w:r>
    </w:p>
    <w:p w14:paraId="1BB441E7" w14:textId="77777777" w:rsidR="00B86AA7" w:rsidRPr="00631A0F" w:rsidRDefault="00B86AA7" w:rsidP="00AC12C7">
      <w:pPr>
        <w:tabs>
          <w:tab w:val="right" w:pos="9072"/>
        </w:tabs>
        <w:spacing w:line="100" w:lineRule="atLeast"/>
        <w:jc w:val="center"/>
        <w:rPr>
          <w:b/>
          <w:bCs/>
          <w:sz w:val="20"/>
          <w:szCs w:val="20"/>
        </w:rPr>
      </w:pPr>
      <w:r w:rsidRPr="00631A0F">
        <w:rPr>
          <w:b/>
          <w:bCs/>
          <w:sz w:val="20"/>
          <w:szCs w:val="20"/>
        </w:rPr>
        <w:t>Postanowienia końcowe</w:t>
      </w:r>
    </w:p>
    <w:p w14:paraId="6D50F9A1" w14:textId="77777777" w:rsidR="00B86AA7" w:rsidRPr="00631A0F" w:rsidRDefault="00B86AA7" w:rsidP="00B86AA7">
      <w:pPr>
        <w:tabs>
          <w:tab w:val="right" w:pos="9072"/>
        </w:tabs>
        <w:spacing w:line="100" w:lineRule="atLeast"/>
        <w:jc w:val="both"/>
        <w:rPr>
          <w:sz w:val="20"/>
          <w:szCs w:val="20"/>
        </w:rPr>
      </w:pPr>
      <w:r w:rsidRPr="00631A0F">
        <w:rPr>
          <w:sz w:val="20"/>
          <w:szCs w:val="20"/>
        </w:rPr>
        <w:t xml:space="preserve">1. Niniejszą umowę sporządzono w </w:t>
      </w:r>
      <w:r w:rsidR="00AC12C7" w:rsidRPr="00631A0F">
        <w:rPr>
          <w:sz w:val="20"/>
          <w:szCs w:val="20"/>
        </w:rPr>
        <w:t>3</w:t>
      </w:r>
      <w:r w:rsidRPr="00631A0F">
        <w:rPr>
          <w:sz w:val="20"/>
          <w:szCs w:val="20"/>
        </w:rPr>
        <w:t xml:space="preserve"> jednobrzmiących egzemplarzach, z których </w:t>
      </w:r>
      <w:r w:rsidR="00AC12C7" w:rsidRPr="00631A0F">
        <w:rPr>
          <w:sz w:val="20"/>
          <w:szCs w:val="20"/>
        </w:rPr>
        <w:t>2</w:t>
      </w:r>
      <w:r w:rsidRPr="00631A0F">
        <w:rPr>
          <w:sz w:val="20"/>
          <w:szCs w:val="20"/>
        </w:rPr>
        <w:t xml:space="preserve"> wydano</w:t>
      </w:r>
      <w:r w:rsidR="00AC12C7" w:rsidRPr="00631A0F">
        <w:rPr>
          <w:sz w:val="20"/>
          <w:szCs w:val="20"/>
        </w:rPr>
        <w:t xml:space="preserve"> </w:t>
      </w:r>
      <w:r w:rsidRPr="00631A0F">
        <w:rPr>
          <w:sz w:val="20"/>
          <w:szCs w:val="20"/>
        </w:rPr>
        <w:t>Zamawiającemu, a 1 Wykonawcy.</w:t>
      </w:r>
    </w:p>
    <w:p w14:paraId="568596F7" w14:textId="77777777" w:rsidR="00B86AA7" w:rsidRPr="00631A0F" w:rsidRDefault="00B86AA7" w:rsidP="00B86AA7">
      <w:pPr>
        <w:tabs>
          <w:tab w:val="right" w:pos="9072"/>
        </w:tabs>
        <w:spacing w:line="100" w:lineRule="atLeast"/>
        <w:jc w:val="both"/>
        <w:rPr>
          <w:sz w:val="20"/>
          <w:szCs w:val="20"/>
        </w:rPr>
      </w:pPr>
      <w:r w:rsidRPr="00631A0F">
        <w:rPr>
          <w:sz w:val="20"/>
          <w:szCs w:val="20"/>
        </w:rPr>
        <w:t>2. W sprawach nieuregulowanych niniejszą umową mają zastosowanie odpowiednie przepisy</w:t>
      </w:r>
      <w:r w:rsidR="00AC12C7" w:rsidRPr="00631A0F">
        <w:rPr>
          <w:sz w:val="20"/>
          <w:szCs w:val="20"/>
        </w:rPr>
        <w:t xml:space="preserve"> </w:t>
      </w:r>
      <w:r w:rsidRPr="00631A0F">
        <w:rPr>
          <w:sz w:val="20"/>
          <w:szCs w:val="20"/>
        </w:rPr>
        <w:t>prawa powszechnie obowiązującego, w tym: przepisy ustawy Prawo zamówień publicznych,</w:t>
      </w:r>
      <w:r w:rsidR="00AC12C7" w:rsidRPr="00631A0F">
        <w:rPr>
          <w:sz w:val="20"/>
          <w:szCs w:val="20"/>
        </w:rPr>
        <w:t xml:space="preserve"> </w:t>
      </w:r>
      <w:r w:rsidRPr="00631A0F">
        <w:rPr>
          <w:sz w:val="20"/>
          <w:szCs w:val="20"/>
        </w:rPr>
        <w:t>ustawy Prawo budowlane, ustawy Kodeks Cywilny.</w:t>
      </w:r>
    </w:p>
    <w:p w14:paraId="5DFD56C6" w14:textId="4097304E" w:rsidR="00B86AA7" w:rsidRPr="00631A0F" w:rsidRDefault="00B86AA7" w:rsidP="00B86AA7">
      <w:pPr>
        <w:tabs>
          <w:tab w:val="right" w:pos="9072"/>
        </w:tabs>
        <w:spacing w:line="100" w:lineRule="atLeast"/>
        <w:jc w:val="both"/>
        <w:rPr>
          <w:sz w:val="20"/>
          <w:szCs w:val="20"/>
        </w:rPr>
      </w:pPr>
      <w:r w:rsidRPr="00631A0F">
        <w:rPr>
          <w:sz w:val="20"/>
          <w:szCs w:val="20"/>
        </w:rPr>
        <w:t>3. Niniejsza umowa wchodzi w życie z dniem podpisania</w:t>
      </w:r>
      <w:r w:rsidR="00296804" w:rsidRPr="00631A0F">
        <w:rPr>
          <w:sz w:val="20"/>
          <w:szCs w:val="20"/>
        </w:rPr>
        <w:t>.</w:t>
      </w:r>
    </w:p>
    <w:p w14:paraId="5AF6C9FD" w14:textId="77777777" w:rsidR="005B531F" w:rsidRPr="00631A0F" w:rsidRDefault="005B531F" w:rsidP="005B531F">
      <w:pPr>
        <w:tabs>
          <w:tab w:val="right" w:pos="9072"/>
        </w:tabs>
        <w:spacing w:line="100" w:lineRule="atLeast"/>
        <w:jc w:val="both"/>
        <w:rPr>
          <w:sz w:val="20"/>
          <w:szCs w:val="20"/>
        </w:rPr>
      </w:pPr>
    </w:p>
    <w:p w14:paraId="48AFC381" w14:textId="77777777" w:rsidR="005B531F" w:rsidRPr="00631A0F" w:rsidRDefault="005B531F" w:rsidP="005B531F">
      <w:pPr>
        <w:tabs>
          <w:tab w:val="right" w:pos="9072"/>
        </w:tabs>
        <w:spacing w:line="100" w:lineRule="atLeast"/>
        <w:jc w:val="both"/>
        <w:rPr>
          <w:sz w:val="20"/>
          <w:szCs w:val="20"/>
        </w:rPr>
      </w:pPr>
    </w:p>
    <w:p w14:paraId="19EC087A" w14:textId="77777777" w:rsidR="005B531F" w:rsidRPr="00631A0F" w:rsidRDefault="005B531F" w:rsidP="005B531F">
      <w:pPr>
        <w:tabs>
          <w:tab w:val="right" w:pos="9072"/>
        </w:tabs>
        <w:spacing w:line="100" w:lineRule="atLeast"/>
        <w:jc w:val="both"/>
        <w:rPr>
          <w:sz w:val="20"/>
          <w:szCs w:val="20"/>
        </w:rPr>
      </w:pPr>
      <w:r w:rsidRPr="00631A0F">
        <w:rPr>
          <w:sz w:val="20"/>
          <w:szCs w:val="20"/>
        </w:rPr>
        <w:t>.</w:t>
      </w:r>
      <w:r w:rsidR="005D6C19" w:rsidRPr="00631A0F">
        <w:rPr>
          <w:sz w:val="20"/>
          <w:szCs w:val="20"/>
        </w:rPr>
        <w:t>.......................................</w:t>
      </w:r>
      <w:r w:rsidRPr="00631A0F">
        <w:rPr>
          <w:sz w:val="20"/>
          <w:szCs w:val="20"/>
        </w:rPr>
        <w:t xml:space="preserve">                                                                              </w:t>
      </w:r>
      <w:r w:rsidR="005D6C19" w:rsidRPr="00631A0F">
        <w:rPr>
          <w:sz w:val="20"/>
          <w:szCs w:val="20"/>
        </w:rPr>
        <w:t>.............................................</w:t>
      </w:r>
    </w:p>
    <w:p w14:paraId="0F0DF748" w14:textId="77777777" w:rsidR="00C14AC9" w:rsidRPr="00631A0F" w:rsidRDefault="005B531F" w:rsidP="005B531F">
      <w:pPr>
        <w:tabs>
          <w:tab w:val="right" w:pos="9072"/>
        </w:tabs>
        <w:spacing w:line="100" w:lineRule="atLeast"/>
        <w:jc w:val="both"/>
        <w:rPr>
          <w:sz w:val="20"/>
          <w:szCs w:val="20"/>
        </w:rPr>
      </w:pPr>
      <w:r w:rsidRPr="00631A0F">
        <w:rPr>
          <w:sz w:val="20"/>
          <w:szCs w:val="20"/>
        </w:rPr>
        <w:t xml:space="preserve">     (Zamawiający                                                                                                        </w:t>
      </w:r>
      <w:r w:rsidR="005D6C19" w:rsidRPr="00631A0F">
        <w:rPr>
          <w:sz w:val="20"/>
          <w:szCs w:val="20"/>
        </w:rPr>
        <w:t>(Wykonawca)</w:t>
      </w:r>
      <w:r w:rsidR="005D6C19" w:rsidRPr="00631A0F">
        <w:rPr>
          <w:sz w:val="20"/>
          <w:szCs w:val="20"/>
        </w:rPr>
        <w:tab/>
      </w:r>
    </w:p>
    <w:p w14:paraId="42408B28" w14:textId="77777777" w:rsidR="003204CC" w:rsidRPr="00631A0F" w:rsidRDefault="003204CC" w:rsidP="00F37884">
      <w:pPr>
        <w:tabs>
          <w:tab w:val="left" w:pos="0"/>
        </w:tabs>
        <w:spacing w:after="40" w:line="360" w:lineRule="auto"/>
        <w:rPr>
          <w:sz w:val="20"/>
          <w:szCs w:val="20"/>
        </w:rPr>
      </w:pPr>
    </w:p>
    <w:p w14:paraId="41275AE4" w14:textId="77777777" w:rsidR="003204CC" w:rsidRPr="00631A0F" w:rsidRDefault="003204CC" w:rsidP="00F37884">
      <w:pPr>
        <w:tabs>
          <w:tab w:val="left" w:pos="0"/>
        </w:tabs>
        <w:spacing w:after="40" w:line="360" w:lineRule="auto"/>
        <w:rPr>
          <w:sz w:val="20"/>
          <w:szCs w:val="20"/>
        </w:rPr>
      </w:pPr>
    </w:p>
    <w:p w14:paraId="24C22899" w14:textId="77777777" w:rsidR="00C660B3" w:rsidRPr="00631A0F" w:rsidRDefault="00C660B3" w:rsidP="00F37884">
      <w:pPr>
        <w:tabs>
          <w:tab w:val="left" w:pos="0"/>
        </w:tabs>
        <w:spacing w:after="40" w:line="360" w:lineRule="auto"/>
        <w:rPr>
          <w:sz w:val="20"/>
          <w:szCs w:val="20"/>
        </w:rPr>
      </w:pPr>
    </w:p>
    <w:p w14:paraId="4CEB759A" w14:textId="77777777" w:rsidR="00C660B3" w:rsidRPr="00631A0F" w:rsidRDefault="00C660B3" w:rsidP="00F37884">
      <w:pPr>
        <w:tabs>
          <w:tab w:val="left" w:pos="0"/>
        </w:tabs>
        <w:spacing w:after="40" w:line="360" w:lineRule="auto"/>
        <w:rPr>
          <w:sz w:val="20"/>
          <w:szCs w:val="20"/>
        </w:rPr>
      </w:pPr>
    </w:p>
    <w:p w14:paraId="54DC01B4" w14:textId="77777777" w:rsidR="00C660B3" w:rsidRPr="00631A0F" w:rsidRDefault="00C660B3" w:rsidP="00F37884">
      <w:pPr>
        <w:tabs>
          <w:tab w:val="left" w:pos="0"/>
        </w:tabs>
        <w:spacing w:after="40" w:line="360" w:lineRule="auto"/>
        <w:rPr>
          <w:sz w:val="20"/>
          <w:szCs w:val="20"/>
        </w:rPr>
      </w:pPr>
    </w:p>
    <w:p w14:paraId="2FE01528" w14:textId="77777777" w:rsidR="00C660B3" w:rsidRPr="00631A0F" w:rsidRDefault="00C660B3" w:rsidP="00F37884">
      <w:pPr>
        <w:tabs>
          <w:tab w:val="left" w:pos="0"/>
        </w:tabs>
        <w:spacing w:after="40" w:line="360" w:lineRule="auto"/>
        <w:rPr>
          <w:sz w:val="20"/>
          <w:szCs w:val="20"/>
        </w:rPr>
      </w:pPr>
    </w:p>
    <w:p w14:paraId="6B39286D" w14:textId="77777777" w:rsidR="00C660B3" w:rsidRPr="00631A0F" w:rsidRDefault="00C660B3" w:rsidP="00F37884">
      <w:pPr>
        <w:tabs>
          <w:tab w:val="left" w:pos="0"/>
        </w:tabs>
        <w:spacing w:after="40" w:line="360" w:lineRule="auto"/>
        <w:rPr>
          <w:sz w:val="20"/>
          <w:szCs w:val="20"/>
        </w:rPr>
      </w:pPr>
    </w:p>
    <w:p w14:paraId="096C9823" w14:textId="77777777" w:rsidR="00C660B3" w:rsidRPr="00631A0F" w:rsidRDefault="00C660B3" w:rsidP="00F37884">
      <w:pPr>
        <w:tabs>
          <w:tab w:val="left" w:pos="0"/>
        </w:tabs>
        <w:spacing w:after="40" w:line="360" w:lineRule="auto"/>
        <w:rPr>
          <w:sz w:val="20"/>
          <w:szCs w:val="20"/>
        </w:rPr>
      </w:pPr>
    </w:p>
    <w:p w14:paraId="16733ACB" w14:textId="77777777" w:rsidR="00C660B3" w:rsidRPr="00631A0F" w:rsidRDefault="00C660B3" w:rsidP="00F37884">
      <w:pPr>
        <w:tabs>
          <w:tab w:val="left" w:pos="0"/>
        </w:tabs>
        <w:spacing w:after="40" w:line="360" w:lineRule="auto"/>
        <w:rPr>
          <w:sz w:val="20"/>
          <w:szCs w:val="20"/>
        </w:rPr>
      </w:pPr>
    </w:p>
    <w:p w14:paraId="5964C0B6" w14:textId="77777777" w:rsidR="00C660B3" w:rsidRPr="00631A0F" w:rsidRDefault="00C660B3" w:rsidP="00F37884">
      <w:pPr>
        <w:tabs>
          <w:tab w:val="left" w:pos="0"/>
        </w:tabs>
        <w:spacing w:after="40" w:line="360" w:lineRule="auto"/>
        <w:rPr>
          <w:sz w:val="20"/>
          <w:szCs w:val="20"/>
        </w:rPr>
      </w:pPr>
    </w:p>
    <w:p w14:paraId="43C5B74D" w14:textId="77777777" w:rsidR="00C660B3" w:rsidRPr="00631A0F" w:rsidRDefault="00C660B3" w:rsidP="00F37884">
      <w:pPr>
        <w:tabs>
          <w:tab w:val="left" w:pos="0"/>
        </w:tabs>
        <w:spacing w:after="40" w:line="360" w:lineRule="auto"/>
        <w:rPr>
          <w:sz w:val="20"/>
          <w:szCs w:val="20"/>
        </w:rPr>
      </w:pPr>
    </w:p>
    <w:p w14:paraId="4617E581" w14:textId="77777777" w:rsidR="00C660B3" w:rsidRPr="00631A0F" w:rsidRDefault="00C660B3" w:rsidP="00F37884">
      <w:pPr>
        <w:tabs>
          <w:tab w:val="left" w:pos="0"/>
        </w:tabs>
        <w:spacing w:after="40" w:line="360" w:lineRule="auto"/>
        <w:rPr>
          <w:sz w:val="20"/>
          <w:szCs w:val="20"/>
        </w:rPr>
      </w:pPr>
    </w:p>
    <w:p w14:paraId="471E0FEE" w14:textId="77777777" w:rsidR="00C660B3" w:rsidRPr="00631A0F" w:rsidRDefault="00C660B3" w:rsidP="00F37884">
      <w:pPr>
        <w:tabs>
          <w:tab w:val="left" w:pos="0"/>
        </w:tabs>
        <w:spacing w:after="40" w:line="360" w:lineRule="auto"/>
        <w:rPr>
          <w:sz w:val="20"/>
          <w:szCs w:val="20"/>
        </w:rPr>
      </w:pPr>
    </w:p>
    <w:p w14:paraId="67C0B95C" w14:textId="77777777" w:rsidR="00C660B3" w:rsidRPr="00631A0F" w:rsidRDefault="00C660B3" w:rsidP="00F37884">
      <w:pPr>
        <w:tabs>
          <w:tab w:val="left" w:pos="0"/>
        </w:tabs>
        <w:spacing w:after="40" w:line="360" w:lineRule="auto"/>
        <w:rPr>
          <w:sz w:val="20"/>
          <w:szCs w:val="20"/>
        </w:rPr>
      </w:pPr>
    </w:p>
    <w:p w14:paraId="1DD6C31C" w14:textId="77777777" w:rsidR="003204CC" w:rsidRPr="00631A0F" w:rsidRDefault="003204CC" w:rsidP="00F37884">
      <w:pPr>
        <w:tabs>
          <w:tab w:val="left" w:pos="0"/>
        </w:tabs>
        <w:spacing w:after="40" w:line="360" w:lineRule="auto"/>
        <w:rPr>
          <w:sz w:val="20"/>
          <w:szCs w:val="20"/>
        </w:rPr>
      </w:pPr>
    </w:p>
    <w:p w14:paraId="501922A2" w14:textId="77777777" w:rsidR="00433995" w:rsidRPr="00631A0F" w:rsidRDefault="00433995" w:rsidP="00F37884">
      <w:pPr>
        <w:tabs>
          <w:tab w:val="left" w:pos="0"/>
        </w:tabs>
        <w:spacing w:after="40" w:line="360" w:lineRule="auto"/>
        <w:rPr>
          <w:sz w:val="20"/>
          <w:szCs w:val="20"/>
        </w:rPr>
      </w:pPr>
    </w:p>
    <w:p w14:paraId="2494982A" w14:textId="77777777" w:rsidR="001C4975" w:rsidRPr="00631A0F" w:rsidRDefault="001C4975" w:rsidP="001C4975">
      <w:pPr>
        <w:widowControl w:val="0"/>
        <w:suppressAutoHyphens w:val="0"/>
        <w:overflowPunct/>
        <w:ind w:left="360"/>
        <w:jc w:val="center"/>
        <w:outlineLvl w:val="0"/>
        <w:rPr>
          <w:rFonts w:eastAsia="Arial"/>
          <w:b/>
          <w:bCs/>
          <w:sz w:val="18"/>
          <w:szCs w:val="18"/>
          <w:lang w:eastAsia="en-US"/>
        </w:rPr>
      </w:pPr>
      <w:r w:rsidRPr="00631A0F">
        <w:rPr>
          <w:rFonts w:eastAsia="Arial"/>
          <w:b/>
          <w:bCs/>
          <w:sz w:val="18"/>
          <w:szCs w:val="18"/>
          <w:lang w:eastAsia="en-US"/>
        </w:rPr>
        <w:t xml:space="preserve">Informacje dotyczące przetwarzania danych osobowych (art. 13 RODO) </w:t>
      </w:r>
    </w:p>
    <w:p w14:paraId="739E4874" w14:textId="77777777" w:rsidR="001C4975" w:rsidRPr="00631A0F" w:rsidRDefault="001C4975" w:rsidP="001C4975">
      <w:pPr>
        <w:widowControl w:val="0"/>
        <w:suppressAutoHyphens w:val="0"/>
        <w:overflowPunct/>
        <w:autoSpaceDE w:val="0"/>
        <w:autoSpaceDN w:val="0"/>
        <w:spacing w:before="10"/>
        <w:ind w:left="887" w:hanging="360"/>
        <w:rPr>
          <w:b/>
          <w:sz w:val="18"/>
          <w:szCs w:val="18"/>
          <w:lang w:bidi="pl-PL"/>
        </w:rPr>
      </w:pPr>
    </w:p>
    <w:p w14:paraId="1A4E6D63" w14:textId="77777777" w:rsidR="00F75344" w:rsidRPr="00631A0F" w:rsidRDefault="001C4975" w:rsidP="00F75344">
      <w:pPr>
        <w:tabs>
          <w:tab w:val="left" w:pos="839"/>
        </w:tabs>
        <w:ind w:left="-142" w:right="114" w:hanging="118"/>
        <w:jc w:val="both"/>
        <w:rPr>
          <w:rFonts w:eastAsiaTheme="minorHAnsi"/>
          <w:sz w:val="20"/>
          <w:szCs w:val="20"/>
          <w:lang w:eastAsia="en-US"/>
        </w:rPr>
      </w:pPr>
      <w:r w:rsidRPr="00631A0F">
        <w:rPr>
          <w:rFonts w:eastAsiaTheme="minorHAnsi"/>
          <w:sz w:val="20"/>
          <w:szCs w:val="20"/>
          <w:lang w:eastAsia="en-US"/>
        </w:rPr>
        <w:lastRenderedPageBreak/>
        <w:t xml:space="preserve">  </w:t>
      </w:r>
      <w:r w:rsidR="00F75344" w:rsidRPr="00631A0F">
        <w:rPr>
          <w:rFonts w:eastAsiaTheme="minorHAnsi"/>
          <w:sz w:val="20"/>
          <w:szCs w:val="20"/>
          <w:lang w:eastAsia="en-US"/>
        </w:rPr>
        <w:t>Zgodnie z art. 13 ust. 1 i 2 rozporządzenia Parlamentu Europejskiego i Rady (UE) 2016/679 z 27 kwietnia 2016 r. w sprawie ochrony osób fizycznych w zwiąż ku z przetwarzaniem danych osobowych i w sprawie swobodnego przepływu takich danych oraz uchylenia dyrektywy 95/46/WE – dalej: RODO, informujemy, że:</w:t>
      </w:r>
    </w:p>
    <w:p w14:paraId="4DC725BD" w14:textId="77777777" w:rsidR="00F75344" w:rsidRPr="00631A0F" w:rsidRDefault="00F75344" w:rsidP="00F75344">
      <w:pPr>
        <w:tabs>
          <w:tab w:val="left" w:pos="839"/>
        </w:tabs>
        <w:ind w:left="-142" w:right="114" w:hanging="118"/>
        <w:jc w:val="both"/>
        <w:rPr>
          <w:rFonts w:eastAsiaTheme="minorHAnsi"/>
          <w:sz w:val="20"/>
          <w:szCs w:val="20"/>
          <w:lang w:eastAsia="en-US"/>
        </w:rPr>
      </w:pPr>
      <w:r w:rsidRPr="00631A0F">
        <w:rPr>
          <w:rFonts w:eastAsiaTheme="minorHAnsi"/>
          <w:sz w:val="20"/>
          <w:szCs w:val="20"/>
          <w:lang w:eastAsia="en-US"/>
        </w:rPr>
        <w:t xml:space="preserve">  </w:t>
      </w:r>
      <w:r w:rsidRPr="00631A0F">
        <w:rPr>
          <w:spacing w:val="2"/>
          <w:sz w:val="20"/>
          <w:szCs w:val="20"/>
          <w:lang w:bidi="pl-PL"/>
        </w:rPr>
        <w:t xml:space="preserve">Administratorem danych osobowych jest </w:t>
      </w:r>
      <w:r w:rsidRPr="00631A0F">
        <w:rPr>
          <w:noProof/>
          <w:spacing w:val="2"/>
          <w:sz w:val="20"/>
          <w:szCs w:val="20"/>
          <w:lang w:bidi="pl-PL"/>
        </w:rPr>
        <w:t>Gmina Tułowice</w:t>
      </w:r>
      <w:r w:rsidRPr="00631A0F">
        <w:rPr>
          <w:spacing w:val="2"/>
          <w:sz w:val="20"/>
          <w:szCs w:val="20"/>
          <w:lang w:bidi="pl-PL"/>
        </w:rPr>
        <w:t xml:space="preserve">, </w:t>
      </w:r>
      <w:r w:rsidRPr="00631A0F">
        <w:rPr>
          <w:noProof/>
          <w:spacing w:val="2"/>
          <w:sz w:val="20"/>
          <w:szCs w:val="20"/>
          <w:lang w:bidi="pl-PL"/>
        </w:rPr>
        <w:t>ul. Szkolna</w:t>
      </w:r>
      <w:r w:rsidRPr="00631A0F">
        <w:rPr>
          <w:spacing w:val="2"/>
          <w:sz w:val="20"/>
          <w:szCs w:val="20"/>
          <w:lang w:bidi="pl-PL"/>
        </w:rPr>
        <w:t xml:space="preserve"> </w:t>
      </w:r>
      <w:r w:rsidRPr="00631A0F">
        <w:rPr>
          <w:noProof/>
          <w:spacing w:val="2"/>
          <w:sz w:val="20"/>
          <w:szCs w:val="20"/>
          <w:lang w:bidi="pl-PL"/>
        </w:rPr>
        <w:t>1</w:t>
      </w:r>
      <w:r w:rsidRPr="00631A0F">
        <w:rPr>
          <w:spacing w:val="2"/>
          <w:sz w:val="20"/>
          <w:szCs w:val="20"/>
          <w:lang w:bidi="pl-PL"/>
        </w:rPr>
        <w:t xml:space="preserve">, </w:t>
      </w:r>
      <w:r w:rsidRPr="00631A0F">
        <w:rPr>
          <w:noProof/>
          <w:spacing w:val="2"/>
          <w:sz w:val="20"/>
          <w:szCs w:val="20"/>
          <w:lang w:bidi="pl-PL"/>
        </w:rPr>
        <w:t>49-130</w:t>
      </w:r>
      <w:r w:rsidRPr="00631A0F">
        <w:rPr>
          <w:spacing w:val="2"/>
          <w:sz w:val="20"/>
          <w:szCs w:val="20"/>
          <w:lang w:bidi="pl-PL"/>
        </w:rPr>
        <w:t xml:space="preserve"> </w:t>
      </w:r>
      <w:r w:rsidRPr="00631A0F">
        <w:rPr>
          <w:noProof/>
          <w:spacing w:val="2"/>
          <w:sz w:val="20"/>
          <w:szCs w:val="20"/>
          <w:lang w:bidi="pl-PL"/>
        </w:rPr>
        <w:t>Tułowice</w:t>
      </w:r>
      <w:r w:rsidRPr="00631A0F">
        <w:rPr>
          <w:spacing w:val="2"/>
          <w:sz w:val="20"/>
          <w:szCs w:val="20"/>
          <w:lang w:bidi="pl-PL"/>
        </w:rPr>
        <w:t xml:space="preserve">, tel: </w:t>
      </w:r>
      <w:r w:rsidRPr="00631A0F">
        <w:rPr>
          <w:noProof/>
          <w:spacing w:val="2"/>
          <w:w w:val="105"/>
          <w:sz w:val="20"/>
          <w:szCs w:val="20"/>
          <w:lang w:bidi="pl-PL"/>
        </w:rPr>
        <w:t>(77) 460 01 43</w:t>
      </w:r>
      <w:r w:rsidRPr="00631A0F">
        <w:rPr>
          <w:spacing w:val="2"/>
          <w:sz w:val="20"/>
          <w:szCs w:val="20"/>
          <w:lang w:bidi="pl-PL"/>
        </w:rPr>
        <w:t xml:space="preserve">, e-mail: </w:t>
      </w:r>
      <w:r w:rsidRPr="00631A0F">
        <w:rPr>
          <w:noProof/>
          <w:spacing w:val="2"/>
          <w:sz w:val="20"/>
          <w:szCs w:val="20"/>
          <w:lang w:bidi="pl-PL"/>
        </w:rPr>
        <w:t>tulowice@tulowice.pl</w:t>
      </w:r>
      <w:r w:rsidRPr="00631A0F">
        <w:rPr>
          <w:spacing w:val="2"/>
          <w:sz w:val="20"/>
          <w:szCs w:val="20"/>
          <w:lang w:bidi="pl-PL"/>
        </w:rPr>
        <w:t xml:space="preserve">  (dalej: Administrator)</w:t>
      </w:r>
    </w:p>
    <w:p w14:paraId="6BFF9508" w14:textId="18F995FE" w:rsidR="00F75344" w:rsidRPr="00631A0F" w:rsidRDefault="00F75344" w:rsidP="00F75344">
      <w:pPr>
        <w:tabs>
          <w:tab w:val="left" w:pos="839"/>
        </w:tabs>
        <w:ind w:left="-142" w:right="114" w:hanging="118"/>
        <w:jc w:val="both"/>
        <w:rPr>
          <w:noProof/>
          <w:spacing w:val="2"/>
          <w:sz w:val="20"/>
          <w:szCs w:val="20"/>
          <w:lang w:bidi="pl-PL"/>
        </w:rPr>
      </w:pPr>
      <w:r w:rsidRPr="00631A0F">
        <w:rPr>
          <w:rFonts w:eastAsiaTheme="minorHAnsi"/>
          <w:sz w:val="20"/>
          <w:szCs w:val="20"/>
          <w:lang w:eastAsia="en-US"/>
        </w:rPr>
        <w:t xml:space="preserve">   </w:t>
      </w:r>
      <w:r w:rsidRPr="00631A0F">
        <w:rPr>
          <w:noProof/>
          <w:spacing w:val="2"/>
          <w:sz w:val="20"/>
          <w:szCs w:val="20"/>
          <w:lang w:bidi="pl-PL"/>
        </w:rPr>
        <w:t xml:space="preserve">Administrator wyznaczył inspektora ochrony danych z którym kontakt jest możliwy na wyżej podany adres Administratora, lub za pomocą e-mail: </w:t>
      </w:r>
      <w:r w:rsidR="00433995" w:rsidRPr="00631A0F">
        <w:rPr>
          <w:sz w:val="20"/>
          <w:szCs w:val="20"/>
        </w:rPr>
        <w:t>iod@tulowice.pl</w:t>
      </w:r>
      <w:r w:rsidRPr="00631A0F">
        <w:rPr>
          <w:noProof/>
          <w:spacing w:val="2"/>
          <w:sz w:val="16"/>
          <w:szCs w:val="16"/>
          <w:lang w:bidi="pl-PL"/>
        </w:rPr>
        <w:t xml:space="preserve"> </w:t>
      </w:r>
      <w:r w:rsidRPr="00631A0F">
        <w:rPr>
          <w:noProof/>
          <w:spacing w:val="2"/>
          <w:sz w:val="20"/>
          <w:szCs w:val="20"/>
          <w:lang w:bidi="pl-PL"/>
        </w:rPr>
        <w:t>Z inspektorem można kontaktować się wyłącznie w sprawach związanych z przetwarzaniem danych osobowych. Inspektor ochrony danych nie posiada i nie udziela informacji dotyczących zawartej umowy</w:t>
      </w:r>
    </w:p>
    <w:p w14:paraId="470537C9" w14:textId="77777777" w:rsidR="00F75344" w:rsidRPr="00631A0F" w:rsidRDefault="00F75344" w:rsidP="00F75344">
      <w:pPr>
        <w:tabs>
          <w:tab w:val="left" w:pos="839"/>
        </w:tabs>
        <w:ind w:left="-142" w:right="114" w:hanging="118"/>
        <w:jc w:val="both"/>
        <w:rPr>
          <w:rFonts w:eastAsiaTheme="minorHAnsi"/>
          <w:sz w:val="20"/>
          <w:szCs w:val="20"/>
          <w:lang w:eastAsia="en-US"/>
        </w:rPr>
      </w:pPr>
      <w:r w:rsidRPr="00631A0F">
        <w:rPr>
          <w:rFonts w:eastAsiaTheme="minorHAnsi"/>
          <w:sz w:val="20"/>
          <w:szCs w:val="20"/>
          <w:lang w:eastAsia="en-US"/>
        </w:rPr>
        <w:t xml:space="preserve">    1. </w:t>
      </w:r>
      <w:r w:rsidRPr="00631A0F">
        <w:rPr>
          <w:sz w:val="20"/>
          <w:szCs w:val="20"/>
          <w:lang w:bidi="pl-PL"/>
        </w:rPr>
        <w:t>Dane  osobowe  pozyskane  w  związku  z</w:t>
      </w:r>
      <w:r w:rsidRPr="00631A0F">
        <w:rPr>
          <w:spacing w:val="46"/>
          <w:sz w:val="20"/>
          <w:szCs w:val="20"/>
          <w:lang w:bidi="pl-PL"/>
        </w:rPr>
        <w:t xml:space="preserve"> </w:t>
      </w:r>
      <w:r w:rsidRPr="00631A0F">
        <w:rPr>
          <w:sz w:val="20"/>
          <w:szCs w:val="20"/>
          <w:lang w:bidi="pl-PL"/>
        </w:rPr>
        <w:t>zawarciem</w:t>
      </w:r>
      <w:r w:rsidRPr="00631A0F">
        <w:rPr>
          <w:spacing w:val="57"/>
          <w:sz w:val="20"/>
          <w:szCs w:val="20"/>
          <w:lang w:bidi="pl-PL"/>
        </w:rPr>
        <w:t xml:space="preserve"> </w:t>
      </w:r>
      <w:r w:rsidRPr="00631A0F">
        <w:rPr>
          <w:sz w:val="20"/>
          <w:szCs w:val="20"/>
          <w:lang w:bidi="pl-PL"/>
        </w:rPr>
        <w:t>umowy będą przetwarzane w</w:t>
      </w:r>
      <w:r w:rsidRPr="00631A0F">
        <w:rPr>
          <w:spacing w:val="-1"/>
          <w:sz w:val="20"/>
          <w:szCs w:val="20"/>
          <w:lang w:bidi="pl-PL"/>
        </w:rPr>
        <w:t xml:space="preserve"> następujących </w:t>
      </w:r>
      <w:r w:rsidRPr="00631A0F">
        <w:rPr>
          <w:sz w:val="20"/>
          <w:szCs w:val="20"/>
          <w:lang w:bidi="pl-PL"/>
        </w:rPr>
        <w:t>celach:</w:t>
      </w:r>
    </w:p>
    <w:p w14:paraId="2E39F8CE" w14:textId="77777777" w:rsidR="00F75344" w:rsidRPr="00631A0F" w:rsidRDefault="00F75344" w:rsidP="00F75344">
      <w:pPr>
        <w:widowControl w:val="0"/>
        <w:numPr>
          <w:ilvl w:val="2"/>
          <w:numId w:val="26"/>
        </w:numPr>
        <w:tabs>
          <w:tab w:val="left" w:pos="1418"/>
          <w:tab w:val="left" w:pos="1560"/>
        </w:tabs>
        <w:suppressAutoHyphens w:val="0"/>
        <w:overflowPunct/>
        <w:autoSpaceDE w:val="0"/>
        <w:autoSpaceDN w:val="0"/>
        <w:spacing w:before="2" w:after="160" w:line="259" w:lineRule="auto"/>
        <w:ind w:left="709" w:hanging="283"/>
        <w:jc w:val="both"/>
        <w:rPr>
          <w:sz w:val="20"/>
          <w:szCs w:val="20"/>
          <w:lang w:bidi="pl-PL"/>
        </w:rPr>
      </w:pPr>
      <w:r w:rsidRPr="00631A0F">
        <w:rPr>
          <w:sz w:val="20"/>
          <w:szCs w:val="20"/>
          <w:lang w:bidi="pl-PL"/>
        </w:rPr>
        <w:t xml:space="preserve">realizacją umowy </w:t>
      </w:r>
    </w:p>
    <w:p w14:paraId="010AC810" w14:textId="77777777" w:rsidR="00F75344" w:rsidRPr="00631A0F" w:rsidRDefault="00F75344" w:rsidP="00F75344">
      <w:pPr>
        <w:widowControl w:val="0"/>
        <w:numPr>
          <w:ilvl w:val="2"/>
          <w:numId w:val="26"/>
        </w:numPr>
        <w:tabs>
          <w:tab w:val="left" w:pos="1418"/>
          <w:tab w:val="left" w:pos="1560"/>
        </w:tabs>
        <w:suppressAutoHyphens w:val="0"/>
        <w:overflowPunct/>
        <w:autoSpaceDE w:val="0"/>
        <w:autoSpaceDN w:val="0"/>
        <w:spacing w:after="160" w:line="259" w:lineRule="auto"/>
        <w:ind w:left="709" w:hanging="283"/>
        <w:rPr>
          <w:sz w:val="20"/>
          <w:szCs w:val="20"/>
          <w:lang w:bidi="pl-PL"/>
        </w:rPr>
      </w:pPr>
      <w:r w:rsidRPr="00631A0F">
        <w:rPr>
          <w:sz w:val="20"/>
          <w:szCs w:val="20"/>
          <w:lang w:bidi="pl-PL"/>
        </w:rPr>
        <w:t xml:space="preserve">dochodzeniem ewentualnych roszczeń związanych z zawarciem umowy </w:t>
      </w:r>
    </w:p>
    <w:p w14:paraId="15A9BD65" w14:textId="77777777" w:rsidR="00F75344" w:rsidRPr="00631A0F" w:rsidRDefault="00F75344" w:rsidP="00F75344">
      <w:pPr>
        <w:widowControl w:val="0"/>
        <w:tabs>
          <w:tab w:val="left" w:pos="1418"/>
          <w:tab w:val="left" w:pos="1560"/>
        </w:tabs>
        <w:suppressAutoHyphens w:val="0"/>
        <w:overflowPunct/>
        <w:autoSpaceDE w:val="0"/>
        <w:autoSpaceDN w:val="0"/>
        <w:spacing w:after="160" w:line="259" w:lineRule="auto"/>
        <w:rPr>
          <w:sz w:val="20"/>
          <w:szCs w:val="20"/>
          <w:lang w:bidi="pl-PL"/>
        </w:rPr>
      </w:pPr>
      <w:r w:rsidRPr="00631A0F">
        <w:rPr>
          <w:sz w:val="20"/>
          <w:szCs w:val="20"/>
          <w:lang w:bidi="pl-PL"/>
        </w:rPr>
        <w:t xml:space="preserve">2. </w:t>
      </w:r>
      <w:r w:rsidRPr="00631A0F">
        <w:rPr>
          <w:rFonts w:eastAsiaTheme="minorHAnsi"/>
          <w:sz w:val="20"/>
          <w:szCs w:val="20"/>
          <w:lang w:eastAsia="en-US"/>
        </w:rPr>
        <w:t>Podstawą prawną przetwarzania danych</w:t>
      </w:r>
      <w:r w:rsidRPr="00631A0F">
        <w:rPr>
          <w:rFonts w:eastAsiaTheme="minorHAnsi"/>
          <w:spacing w:val="-5"/>
          <w:sz w:val="20"/>
          <w:szCs w:val="20"/>
          <w:lang w:eastAsia="en-US"/>
        </w:rPr>
        <w:t xml:space="preserve"> </w:t>
      </w:r>
      <w:r w:rsidRPr="00631A0F">
        <w:rPr>
          <w:rFonts w:eastAsiaTheme="minorHAnsi"/>
          <w:sz w:val="20"/>
          <w:szCs w:val="20"/>
          <w:lang w:eastAsia="en-US"/>
        </w:rPr>
        <w:t>jest:</w:t>
      </w:r>
    </w:p>
    <w:p w14:paraId="2BD38C48" w14:textId="77777777" w:rsidR="00F75344" w:rsidRPr="00631A0F" w:rsidRDefault="00F75344" w:rsidP="00F75344">
      <w:pPr>
        <w:widowControl w:val="0"/>
        <w:numPr>
          <w:ilvl w:val="2"/>
          <w:numId w:val="26"/>
        </w:numPr>
        <w:tabs>
          <w:tab w:val="left" w:pos="567"/>
        </w:tabs>
        <w:suppressAutoHyphens w:val="0"/>
        <w:overflowPunct/>
        <w:autoSpaceDE w:val="0"/>
        <w:autoSpaceDN w:val="0"/>
        <w:spacing w:before="5" w:after="160" w:line="259" w:lineRule="auto"/>
        <w:ind w:left="709" w:right="114" w:hanging="283"/>
        <w:jc w:val="both"/>
        <w:rPr>
          <w:sz w:val="20"/>
          <w:szCs w:val="20"/>
          <w:lang w:bidi="pl-PL"/>
        </w:rPr>
      </w:pPr>
      <w:r w:rsidRPr="00631A0F">
        <w:rPr>
          <w:sz w:val="20"/>
          <w:szCs w:val="20"/>
          <w:lang w:bidi="pl-PL"/>
        </w:rPr>
        <w:t>niezbędność do wykonania umowy lub do podjęcia działań na Pani/Pana żądanie przed zawarciem umowy (art. 6 ust. 1 lit. b</w:t>
      </w:r>
      <w:r w:rsidRPr="00631A0F">
        <w:rPr>
          <w:spacing w:val="-4"/>
          <w:sz w:val="20"/>
          <w:szCs w:val="20"/>
          <w:lang w:bidi="pl-PL"/>
        </w:rPr>
        <w:t xml:space="preserve"> </w:t>
      </w:r>
      <w:r w:rsidRPr="00631A0F">
        <w:rPr>
          <w:sz w:val="20"/>
          <w:szCs w:val="20"/>
          <w:lang w:bidi="pl-PL"/>
        </w:rPr>
        <w:t>RODO),</w:t>
      </w:r>
    </w:p>
    <w:p w14:paraId="6DB97B29" w14:textId="77777777" w:rsidR="00F75344" w:rsidRPr="00631A0F" w:rsidRDefault="00F75344" w:rsidP="00F75344">
      <w:pPr>
        <w:widowControl w:val="0"/>
        <w:numPr>
          <w:ilvl w:val="2"/>
          <w:numId w:val="26"/>
        </w:numPr>
        <w:tabs>
          <w:tab w:val="left" w:pos="567"/>
        </w:tabs>
        <w:suppressAutoHyphens w:val="0"/>
        <w:overflowPunct/>
        <w:autoSpaceDE w:val="0"/>
        <w:autoSpaceDN w:val="0"/>
        <w:spacing w:before="4" w:after="160" w:line="259" w:lineRule="auto"/>
        <w:ind w:left="709" w:right="112" w:hanging="283"/>
        <w:jc w:val="both"/>
        <w:rPr>
          <w:sz w:val="20"/>
          <w:szCs w:val="20"/>
          <w:lang w:bidi="pl-PL"/>
        </w:rPr>
      </w:pPr>
      <w:r w:rsidRPr="00631A0F">
        <w:rPr>
          <w:sz w:val="20"/>
          <w:szCs w:val="20"/>
          <w:lang w:bidi="pl-PL"/>
        </w:rPr>
        <w:t xml:space="preserve">ustalenie, dochodzenie lub obrona roszczeń art. 6 ust. 1 lit. f  oraz art. 9 ust. 2 lit. f  RODO  </w:t>
      </w:r>
    </w:p>
    <w:p w14:paraId="7FB6C3A6" w14:textId="77777777" w:rsidR="00F75344" w:rsidRPr="00631A0F" w:rsidRDefault="00F75344" w:rsidP="00F75344">
      <w:pPr>
        <w:widowControl w:val="0"/>
        <w:tabs>
          <w:tab w:val="left" w:pos="426"/>
        </w:tabs>
        <w:suppressAutoHyphens w:val="0"/>
        <w:overflowPunct/>
        <w:autoSpaceDE w:val="0"/>
        <w:autoSpaceDN w:val="0"/>
        <w:spacing w:after="160" w:line="259" w:lineRule="auto"/>
        <w:ind w:right="284"/>
        <w:jc w:val="both"/>
        <w:rPr>
          <w:spacing w:val="2"/>
          <w:sz w:val="20"/>
          <w:szCs w:val="20"/>
          <w:lang w:bidi="pl-PL"/>
        </w:rPr>
      </w:pPr>
      <w:r w:rsidRPr="00631A0F">
        <w:rPr>
          <w:spacing w:val="2"/>
          <w:sz w:val="20"/>
          <w:szCs w:val="20"/>
          <w:lang w:bidi="pl-PL"/>
        </w:rPr>
        <w:t xml:space="preserve">3. Dostęp do danych osobowych mogą mieć podmioty realizujące zadania na rzecz Administratora danych w oparciu o zawarte umowy powierzenia przetwarzania danych </w:t>
      </w:r>
      <w:r w:rsidRPr="00631A0F">
        <w:rPr>
          <w:spacing w:val="-4"/>
          <w:sz w:val="20"/>
          <w:szCs w:val="20"/>
          <w:lang w:bidi="pl-PL"/>
        </w:rPr>
        <w:t>tj</w:t>
      </w:r>
      <w:r w:rsidRPr="00631A0F">
        <w:rPr>
          <w:i/>
          <w:spacing w:val="-4"/>
          <w:sz w:val="20"/>
          <w:szCs w:val="20"/>
          <w:lang w:bidi="pl-PL"/>
        </w:rPr>
        <w:t xml:space="preserve">. </w:t>
      </w:r>
      <w:r w:rsidRPr="00631A0F">
        <w:rPr>
          <w:iCs/>
          <w:spacing w:val="-4"/>
          <w:sz w:val="20"/>
          <w:szCs w:val="20"/>
          <w:lang w:bidi="pl-PL"/>
        </w:rPr>
        <w:t xml:space="preserve"> podmiot realizujący zadania z zakresu </w:t>
      </w:r>
      <w:r w:rsidRPr="00631A0F">
        <w:rPr>
          <w:iCs/>
          <w:spacing w:val="2"/>
          <w:sz w:val="20"/>
          <w:szCs w:val="20"/>
          <w:lang w:bidi="pl-PL"/>
        </w:rPr>
        <w:t>obsługi technicznej i serwisowej IT, kancelaria prawna,  podmioty świadczące usługi hostingowe.</w:t>
      </w:r>
      <w:r w:rsidRPr="00631A0F">
        <w:rPr>
          <w:spacing w:val="2"/>
          <w:sz w:val="20"/>
          <w:szCs w:val="20"/>
          <w:lang w:bidi="pl-PL"/>
        </w:rPr>
        <w:t xml:space="preserve"> Dane mogą zostać udostępnione </w:t>
      </w:r>
      <w:r w:rsidRPr="00631A0F">
        <w:rPr>
          <w:iCs/>
          <w:spacing w:val="2"/>
          <w:sz w:val="20"/>
          <w:szCs w:val="20"/>
          <w:lang w:bidi="pl-PL"/>
        </w:rPr>
        <w:t xml:space="preserve">operatorom pocztowym w zakresie niezbędnym do doręczenia korespondencji, oraz </w:t>
      </w:r>
      <w:r w:rsidRPr="00631A0F">
        <w:rPr>
          <w:spacing w:val="2"/>
          <w:sz w:val="20"/>
          <w:szCs w:val="20"/>
          <w:lang w:bidi="pl-PL"/>
        </w:rPr>
        <w:t xml:space="preserve"> organom lub podmiotom uprawnionym do uzyskania danych na podstawie obowiązujących przepisów prawa, np. sądom, organom ścigania lub instytucjom państwowym </w:t>
      </w:r>
    </w:p>
    <w:p w14:paraId="217CA12E" w14:textId="77777777" w:rsidR="00F75344" w:rsidRPr="00631A0F" w:rsidRDefault="00F75344" w:rsidP="00F75344">
      <w:pPr>
        <w:widowControl w:val="0"/>
        <w:tabs>
          <w:tab w:val="left" w:pos="993"/>
        </w:tabs>
        <w:suppressAutoHyphens w:val="0"/>
        <w:overflowPunct/>
        <w:autoSpaceDE w:val="0"/>
        <w:autoSpaceDN w:val="0"/>
        <w:spacing w:after="160" w:line="259" w:lineRule="auto"/>
        <w:rPr>
          <w:sz w:val="20"/>
          <w:szCs w:val="20"/>
          <w:lang w:bidi="pl-PL"/>
        </w:rPr>
      </w:pPr>
      <w:r w:rsidRPr="00631A0F">
        <w:rPr>
          <w:sz w:val="20"/>
          <w:szCs w:val="20"/>
          <w:lang w:bidi="pl-PL"/>
        </w:rPr>
        <w:t>4. Pani/Pana dane nie będą przekazywane  do państw</w:t>
      </w:r>
      <w:r w:rsidRPr="00631A0F">
        <w:rPr>
          <w:spacing w:val="-3"/>
          <w:sz w:val="20"/>
          <w:szCs w:val="20"/>
          <w:lang w:bidi="pl-PL"/>
        </w:rPr>
        <w:t xml:space="preserve"> </w:t>
      </w:r>
      <w:r w:rsidRPr="00631A0F">
        <w:rPr>
          <w:sz w:val="20"/>
          <w:szCs w:val="20"/>
          <w:lang w:bidi="pl-PL"/>
        </w:rPr>
        <w:t>trzecich lub  organizacji międzynarodowych, oraz nie będą stanowiły podstawy do zautomatyzowanego podejmowania decyzji, w tym opartego na  profilowaniu</w:t>
      </w:r>
    </w:p>
    <w:p w14:paraId="45402E83" w14:textId="77777777" w:rsidR="00F75344" w:rsidRPr="00631A0F" w:rsidRDefault="00F75344" w:rsidP="00F75344">
      <w:pPr>
        <w:widowControl w:val="0"/>
        <w:tabs>
          <w:tab w:val="left" w:pos="993"/>
        </w:tabs>
        <w:suppressAutoHyphens w:val="0"/>
        <w:overflowPunct/>
        <w:autoSpaceDE w:val="0"/>
        <w:autoSpaceDN w:val="0"/>
        <w:spacing w:after="160" w:line="259" w:lineRule="auto"/>
        <w:jc w:val="both"/>
        <w:rPr>
          <w:sz w:val="20"/>
          <w:szCs w:val="20"/>
          <w:lang w:bidi="pl-PL"/>
        </w:rPr>
      </w:pPr>
      <w:r w:rsidRPr="00631A0F">
        <w:rPr>
          <w:sz w:val="20"/>
          <w:szCs w:val="20"/>
          <w:lang w:bidi="pl-PL"/>
        </w:rPr>
        <w:t>5. Przysługuje Pani/Panu prawo dostępu do swoich danych oraz otrzymania ich kopii, prawo do sprostowania (poprawiania) swoich danych, oraz prawo do ograniczenia przetwarzania danych, przy czym przepisy odrębne mogą wyłączyć możliwość skorzystania z tego prawa.</w:t>
      </w:r>
    </w:p>
    <w:p w14:paraId="4A453866" w14:textId="77777777" w:rsidR="00F75344" w:rsidRPr="00631A0F" w:rsidRDefault="00F75344" w:rsidP="00F75344">
      <w:pPr>
        <w:widowControl w:val="0"/>
        <w:suppressAutoHyphens w:val="0"/>
        <w:overflowPunct/>
        <w:autoSpaceDE w:val="0"/>
        <w:autoSpaceDN w:val="0"/>
        <w:spacing w:after="160" w:line="259" w:lineRule="auto"/>
        <w:jc w:val="both"/>
        <w:rPr>
          <w:sz w:val="20"/>
          <w:szCs w:val="20"/>
          <w:lang w:bidi="pl-PL"/>
        </w:rPr>
      </w:pPr>
      <w:r w:rsidRPr="00631A0F">
        <w:rPr>
          <w:sz w:val="20"/>
          <w:szCs w:val="20"/>
          <w:lang w:bidi="pl-PL"/>
        </w:rPr>
        <w:t>6. Jeżeli uzna Pani/Pan, że dane osobowe będą przetwarzane niezgodnie z  wymogami prawa ma Pani/Pan prawo wnieść skargę do organu nadzorczego, którym jest Prezes Urzędu Ochrony Danych Osobowych. (adres siedziby: ul. Stawki 2, 00-193 Warszawa),</w:t>
      </w:r>
    </w:p>
    <w:p w14:paraId="5C916E9B" w14:textId="77777777" w:rsidR="00F75344" w:rsidRPr="00631A0F" w:rsidRDefault="00F75344" w:rsidP="00F75344">
      <w:pPr>
        <w:widowControl w:val="0"/>
        <w:tabs>
          <w:tab w:val="left" w:pos="993"/>
        </w:tabs>
        <w:suppressAutoHyphens w:val="0"/>
        <w:overflowPunct/>
        <w:autoSpaceDE w:val="0"/>
        <w:autoSpaceDN w:val="0"/>
        <w:spacing w:after="160" w:line="259" w:lineRule="auto"/>
        <w:jc w:val="both"/>
        <w:rPr>
          <w:sz w:val="20"/>
          <w:szCs w:val="20"/>
          <w:lang w:bidi="pl-PL"/>
        </w:rPr>
      </w:pPr>
      <w:r w:rsidRPr="00631A0F">
        <w:rPr>
          <w:sz w:val="20"/>
          <w:szCs w:val="20"/>
          <w:lang w:bidi="pl-PL"/>
        </w:rPr>
        <w:t>7. Okres przetwarzania Pani/Pana danych osobowych jest uzależniony od celu w jakim dane są przetwarzane.    Okres, przez który Pani/Pana dane osobowe będą przechowywane jest obliczany w oparciu o następujące</w:t>
      </w:r>
      <w:r w:rsidRPr="00631A0F">
        <w:rPr>
          <w:spacing w:val="-9"/>
          <w:sz w:val="20"/>
          <w:szCs w:val="20"/>
          <w:lang w:bidi="pl-PL"/>
        </w:rPr>
        <w:t xml:space="preserve"> </w:t>
      </w:r>
      <w:r w:rsidRPr="00631A0F">
        <w:rPr>
          <w:sz w:val="20"/>
          <w:szCs w:val="20"/>
          <w:lang w:bidi="pl-PL"/>
        </w:rPr>
        <w:t>kryteria:</w:t>
      </w:r>
    </w:p>
    <w:p w14:paraId="524D0A12" w14:textId="77777777" w:rsidR="00F75344" w:rsidRPr="00631A0F" w:rsidRDefault="00F75344" w:rsidP="00F75344">
      <w:pPr>
        <w:widowControl w:val="0"/>
        <w:numPr>
          <w:ilvl w:val="2"/>
          <w:numId w:val="27"/>
        </w:numPr>
        <w:tabs>
          <w:tab w:val="left" w:pos="1186"/>
          <w:tab w:val="left" w:pos="1187"/>
        </w:tabs>
        <w:suppressAutoHyphens w:val="0"/>
        <w:overflowPunct/>
        <w:autoSpaceDE w:val="0"/>
        <w:autoSpaceDN w:val="0"/>
        <w:spacing w:before="2" w:after="160" w:line="259" w:lineRule="auto"/>
        <w:ind w:left="709" w:hanging="283"/>
        <w:rPr>
          <w:sz w:val="20"/>
          <w:szCs w:val="20"/>
          <w:lang w:bidi="pl-PL"/>
        </w:rPr>
      </w:pPr>
      <w:r w:rsidRPr="00631A0F">
        <w:rPr>
          <w:sz w:val="20"/>
          <w:szCs w:val="20"/>
          <w:lang w:bidi="pl-PL"/>
        </w:rPr>
        <w:t>czas obowiązywania</w:t>
      </w:r>
      <w:r w:rsidRPr="00631A0F">
        <w:rPr>
          <w:spacing w:val="-2"/>
          <w:sz w:val="20"/>
          <w:szCs w:val="20"/>
          <w:lang w:bidi="pl-PL"/>
        </w:rPr>
        <w:t xml:space="preserve"> </w:t>
      </w:r>
      <w:r w:rsidRPr="00631A0F">
        <w:rPr>
          <w:sz w:val="20"/>
          <w:szCs w:val="20"/>
          <w:lang w:bidi="pl-PL"/>
        </w:rPr>
        <w:t>umowy,</w:t>
      </w:r>
    </w:p>
    <w:p w14:paraId="7088459A" w14:textId="77777777" w:rsidR="00F75344" w:rsidRPr="00631A0F" w:rsidRDefault="00F75344" w:rsidP="00F75344">
      <w:pPr>
        <w:widowControl w:val="0"/>
        <w:numPr>
          <w:ilvl w:val="2"/>
          <w:numId w:val="27"/>
        </w:numPr>
        <w:tabs>
          <w:tab w:val="left" w:pos="1186"/>
          <w:tab w:val="left" w:pos="1187"/>
        </w:tabs>
        <w:suppressAutoHyphens w:val="0"/>
        <w:overflowPunct/>
        <w:autoSpaceDE w:val="0"/>
        <w:autoSpaceDN w:val="0"/>
        <w:spacing w:before="4" w:after="160" w:line="237" w:lineRule="auto"/>
        <w:ind w:left="709" w:right="117" w:hanging="283"/>
        <w:rPr>
          <w:sz w:val="20"/>
          <w:szCs w:val="20"/>
          <w:lang w:bidi="pl-PL"/>
        </w:rPr>
      </w:pPr>
      <w:r w:rsidRPr="00631A0F">
        <w:rPr>
          <w:sz w:val="20"/>
          <w:szCs w:val="20"/>
          <w:lang w:bidi="pl-PL"/>
        </w:rPr>
        <w:t>przepisy</w:t>
      </w:r>
      <w:r w:rsidRPr="00631A0F">
        <w:rPr>
          <w:spacing w:val="-10"/>
          <w:sz w:val="20"/>
          <w:szCs w:val="20"/>
          <w:lang w:bidi="pl-PL"/>
        </w:rPr>
        <w:t xml:space="preserve"> </w:t>
      </w:r>
      <w:r w:rsidRPr="00631A0F">
        <w:rPr>
          <w:sz w:val="20"/>
          <w:szCs w:val="20"/>
          <w:lang w:bidi="pl-PL"/>
        </w:rPr>
        <w:t>prawa,</w:t>
      </w:r>
      <w:r w:rsidRPr="00631A0F">
        <w:rPr>
          <w:spacing w:val="-5"/>
          <w:sz w:val="20"/>
          <w:szCs w:val="20"/>
          <w:lang w:bidi="pl-PL"/>
        </w:rPr>
        <w:t xml:space="preserve"> </w:t>
      </w:r>
      <w:r w:rsidRPr="00631A0F">
        <w:rPr>
          <w:sz w:val="20"/>
          <w:szCs w:val="20"/>
          <w:lang w:bidi="pl-PL"/>
        </w:rPr>
        <w:t>obligujące</w:t>
      </w:r>
      <w:r w:rsidRPr="00631A0F">
        <w:rPr>
          <w:spacing w:val="-6"/>
          <w:sz w:val="20"/>
          <w:szCs w:val="20"/>
          <w:lang w:bidi="pl-PL"/>
        </w:rPr>
        <w:t xml:space="preserve"> </w:t>
      </w:r>
      <w:r w:rsidRPr="00631A0F">
        <w:rPr>
          <w:sz w:val="20"/>
          <w:szCs w:val="20"/>
          <w:lang w:bidi="pl-PL"/>
        </w:rPr>
        <w:t>do</w:t>
      </w:r>
      <w:r w:rsidRPr="00631A0F">
        <w:rPr>
          <w:spacing w:val="-5"/>
          <w:sz w:val="20"/>
          <w:szCs w:val="20"/>
          <w:lang w:bidi="pl-PL"/>
        </w:rPr>
        <w:t xml:space="preserve"> </w:t>
      </w:r>
      <w:r w:rsidRPr="00631A0F">
        <w:rPr>
          <w:sz w:val="20"/>
          <w:szCs w:val="20"/>
          <w:lang w:bidi="pl-PL"/>
        </w:rPr>
        <w:t>przetwarzania</w:t>
      </w:r>
      <w:r w:rsidRPr="00631A0F">
        <w:rPr>
          <w:spacing w:val="-5"/>
          <w:sz w:val="20"/>
          <w:szCs w:val="20"/>
          <w:lang w:bidi="pl-PL"/>
        </w:rPr>
        <w:t xml:space="preserve"> </w:t>
      </w:r>
      <w:r w:rsidRPr="00631A0F">
        <w:rPr>
          <w:sz w:val="20"/>
          <w:szCs w:val="20"/>
          <w:lang w:bidi="pl-PL"/>
        </w:rPr>
        <w:t>danych</w:t>
      </w:r>
      <w:r w:rsidRPr="00631A0F">
        <w:rPr>
          <w:spacing w:val="-5"/>
          <w:sz w:val="20"/>
          <w:szCs w:val="20"/>
          <w:lang w:bidi="pl-PL"/>
        </w:rPr>
        <w:t xml:space="preserve"> </w:t>
      </w:r>
      <w:r w:rsidRPr="00631A0F">
        <w:rPr>
          <w:sz w:val="20"/>
          <w:szCs w:val="20"/>
          <w:lang w:bidi="pl-PL"/>
        </w:rPr>
        <w:t>przez</w:t>
      </w:r>
      <w:r w:rsidRPr="00631A0F">
        <w:rPr>
          <w:spacing w:val="-4"/>
          <w:sz w:val="20"/>
          <w:szCs w:val="20"/>
          <w:lang w:bidi="pl-PL"/>
        </w:rPr>
        <w:t xml:space="preserve"> </w:t>
      </w:r>
      <w:r w:rsidRPr="00631A0F">
        <w:rPr>
          <w:sz w:val="20"/>
          <w:szCs w:val="20"/>
          <w:lang w:bidi="pl-PL"/>
        </w:rPr>
        <w:t>określny czas, po zakończeniu obowiązywania umowy tj. 5 lat,</w:t>
      </w:r>
    </w:p>
    <w:p w14:paraId="36E328D2" w14:textId="77777777" w:rsidR="00F75344" w:rsidRPr="00631A0F" w:rsidRDefault="00F75344" w:rsidP="00F75344">
      <w:pPr>
        <w:widowControl w:val="0"/>
        <w:numPr>
          <w:ilvl w:val="2"/>
          <w:numId w:val="27"/>
        </w:numPr>
        <w:tabs>
          <w:tab w:val="left" w:pos="1186"/>
          <w:tab w:val="left" w:pos="1187"/>
        </w:tabs>
        <w:suppressAutoHyphens w:val="0"/>
        <w:overflowPunct/>
        <w:autoSpaceDE w:val="0"/>
        <w:autoSpaceDN w:val="0"/>
        <w:spacing w:before="2" w:after="160" w:line="259" w:lineRule="auto"/>
        <w:ind w:left="709" w:hanging="283"/>
        <w:rPr>
          <w:b/>
          <w:sz w:val="20"/>
          <w:szCs w:val="20"/>
          <w:lang w:bidi="pl-PL"/>
        </w:rPr>
      </w:pPr>
      <w:r w:rsidRPr="00631A0F">
        <w:rPr>
          <w:sz w:val="20"/>
          <w:szCs w:val="20"/>
          <w:lang w:bidi="pl-PL"/>
        </w:rPr>
        <w:t>okres, który jest niezbędny do obrony ewentualnych roszczeń wynikających z zawartej umowy</w:t>
      </w:r>
      <w:r w:rsidRPr="00631A0F">
        <w:rPr>
          <w:b/>
          <w:sz w:val="20"/>
          <w:szCs w:val="20"/>
          <w:lang w:bidi="pl-PL"/>
        </w:rPr>
        <w:t xml:space="preserve"> </w:t>
      </w:r>
    </w:p>
    <w:p w14:paraId="43A1CE24" w14:textId="77777777" w:rsidR="00F75344" w:rsidRPr="00631A0F" w:rsidRDefault="00F75344" w:rsidP="00F75344">
      <w:pPr>
        <w:widowControl w:val="0"/>
        <w:suppressAutoHyphens w:val="0"/>
        <w:overflowPunct/>
        <w:autoSpaceDE w:val="0"/>
        <w:autoSpaceDN w:val="0"/>
        <w:spacing w:after="160" w:line="259" w:lineRule="auto"/>
        <w:jc w:val="both"/>
        <w:rPr>
          <w:rFonts w:asciiTheme="minorHAnsi" w:hAnsiTheme="minorHAnsi" w:cstheme="minorHAnsi"/>
          <w:sz w:val="20"/>
          <w:szCs w:val="20"/>
          <w:lang w:bidi="pl-PL"/>
        </w:rPr>
      </w:pPr>
      <w:r w:rsidRPr="00631A0F">
        <w:rPr>
          <w:sz w:val="20"/>
          <w:szCs w:val="20"/>
          <w:lang w:bidi="pl-PL"/>
        </w:rPr>
        <w:t>8. Podanie danych osobowych nie jest obowiązkowe, jednakże ich niepodanie spowoduje, że zawarcie i realizacja Umowy będą niemożliwe</w:t>
      </w:r>
      <w:r w:rsidRPr="00631A0F">
        <w:rPr>
          <w:rFonts w:asciiTheme="minorHAnsi" w:hAnsiTheme="minorHAnsi" w:cstheme="minorHAnsi"/>
          <w:sz w:val="20"/>
          <w:szCs w:val="20"/>
          <w:lang w:bidi="pl-PL"/>
        </w:rPr>
        <w:t>.</w:t>
      </w:r>
    </w:p>
    <w:p w14:paraId="316E0A5A" w14:textId="77777777" w:rsidR="001C4975" w:rsidRPr="00631A0F" w:rsidRDefault="001C4975" w:rsidP="00F75344">
      <w:pPr>
        <w:tabs>
          <w:tab w:val="left" w:pos="839"/>
        </w:tabs>
        <w:suppressAutoHyphens w:val="0"/>
        <w:overflowPunct/>
        <w:spacing w:after="160" w:line="259" w:lineRule="auto"/>
        <w:ind w:left="-142" w:right="114" w:hanging="118"/>
        <w:jc w:val="both"/>
        <w:rPr>
          <w:sz w:val="18"/>
          <w:szCs w:val="18"/>
          <w:lang w:bidi="pl-PL"/>
        </w:rPr>
      </w:pPr>
    </w:p>
    <w:p w14:paraId="658FFF47" w14:textId="77777777" w:rsidR="001C4975" w:rsidRPr="00631A0F" w:rsidRDefault="001C4975" w:rsidP="00F37884">
      <w:pPr>
        <w:suppressAutoHyphens w:val="0"/>
        <w:overflowPunct/>
        <w:spacing w:after="160" w:line="259" w:lineRule="auto"/>
        <w:rPr>
          <w:rFonts w:asciiTheme="majorHAnsi" w:hAnsiTheme="majorHAnsi" w:cstheme="majorHAnsi"/>
          <w:b/>
          <w:sz w:val="20"/>
          <w:szCs w:val="20"/>
          <w:lang w:bidi="pl-PL"/>
        </w:rPr>
      </w:pPr>
      <w:r w:rsidRPr="00631A0F">
        <w:rPr>
          <w:rFonts w:asciiTheme="majorHAnsi" w:hAnsiTheme="majorHAnsi" w:cstheme="majorHAnsi"/>
          <w:sz w:val="20"/>
          <w:szCs w:val="20"/>
          <w:lang w:bidi="pl-PL"/>
        </w:rPr>
        <w:t xml:space="preserve"> </w:t>
      </w:r>
    </w:p>
    <w:p w14:paraId="604125CD" w14:textId="77777777" w:rsidR="001C4975" w:rsidRPr="00631A0F" w:rsidRDefault="001C4975" w:rsidP="001C4975">
      <w:pPr>
        <w:tabs>
          <w:tab w:val="left" w:pos="839"/>
        </w:tabs>
        <w:suppressAutoHyphens w:val="0"/>
        <w:overflowPunct/>
        <w:spacing w:after="160" w:line="259" w:lineRule="auto"/>
        <w:ind w:hanging="283"/>
        <w:rPr>
          <w:rFonts w:ascii="Arial" w:eastAsiaTheme="minorHAnsi" w:hAnsi="Arial" w:cs="Arial"/>
          <w:sz w:val="22"/>
          <w:szCs w:val="22"/>
          <w:lang w:eastAsia="en-US"/>
        </w:rPr>
      </w:pPr>
    </w:p>
    <w:p w14:paraId="3E540F9A" w14:textId="77777777" w:rsidR="001C4975" w:rsidRPr="00631A0F" w:rsidRDefault="001C4975" w:rsidP="001C4975">
      <w:pPr>
        <w:suppressAutoHyphens w:val="0"/>
        <w:overflowPunct/>
        <w:spacing w:after="160" w:line="259" w:lineRule="auto"/>
        <w:rPr>
          <w:rFonts w:asciiTheme="minorHAnsi" w:eastAsiaTheme="minorHAnsi" w:hAnsiTheme="minorHAnsi" w:cstheme="minorBidi"/>
          <w:sz w:val="22"/>
          <w:szCs w:val="22"/>
          <w:lang w:eastAsia="en-US"/>
        </w:rPr>
      </w:pPr>
    </w:p>
    <w:p w14:paraId="39E75087" w14:textId="77777777" w:rsidR="00F834DF" w:rsidRPr="00631A0F" w:rsidRDefault="00F834DF">
      <w:pPr>
        <w:tabs>
          <w:tab w:val="left" w:pos="0"/>
        </w:tabs>
        <w:spacing w:after="40" w:line="360" w:lineRule="auto"/>
        <w:ind w:left="709" w:hanging="709"/>
        <w:jc w:val="right"/>
        <w:rPr>
          <w:sz w:val="20"/>
          <w:szCs w:val="20"/>
        </w:rPr>
      </w:pPr>
    </w:p>
    <w:sectPr w:rsidR="00F834DF" w:rsidRPr="00631A0F" w:rsidSect="00B17976">
      <w:headerReference w:type="default" r:id="rId10"/>
      <w:footerReference w:type="default" r:id="rId11"/>
      <w:headerReference w:type="first" r:id="rId12"/>
      <w:footnotePr>
        <w:numFmt w:val="chicago"/>
      </w:footnotePr>
      <w:pgSz w:w="11906" w:h="16838"/>
      <w:pgMar w:top="1417" w:right="1417" w:bottom="1135" w:left="1417" w:header="0"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78BEF" w14:textId="77777777" w:rsidR="00B17976" w:rsidRDefault="00B17976">
      <w:r>
        <w:separator/>
      </w:r>
    </w:p>
  </w:endnote>
  <w:endnote w:type="continuationSeparator" w:id="0">
    <w:p w14:paraId="50E6A142" w14:textId="77777777" w:rsidR="00B17976" w:rsidRDefault="00B17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73B6" w14:textId="77777777" w:rsidR="00C14AC9" w:rsidRDefault="005D6C19">
    <w:pPr>
      <w:pStyle w:val="Stopka"/>
      <w:jc w:val="right"/>
    </w:pPr>
    <w:r>
      <w:rPr>
        <w:rFonts w:ascii="Arial" w:hAnsi="Arial" w:cs="Arial"/>
        <w:sz w:val="16"/>
        <w:szCs w:val="16"/>
      </w:rPr>
      <w:t xml:space="preserve">Strona </w:t>
    </w:r>
    <w:r w:rsidR="0068573B">
      <w:rPr>
        <w:rFonts w:ascii="Arial" w:hAnsi="Arial" w:cs="Arial"/>
        <w:b/>
        <w:bCs/>
        <w:sz w:val="16"/>
        <w:szCs w:val="16"/>
      </w:rPr>
      <w:fldChar w:fldCharType="begin"/>
    </w:r>
    <w:r>
      <w:rPr>
        <w:rFonts w:ascii="Arial" w:hAnsi="Arial" w:cs="Arial"/>
        <w:b/>
        <w:bCs/>
        <w:sz w:val="16"/>
        <w:szCs w:val="16"/>
      </w:rPr>
      <w:instrText>PAGE</w:instrText>
    </w:r>
    <w:r w:rsidR="0068573B">
      <w:rPr>
        <w:rFonts w:ascii="Arial" w:hAnsi="Arial" w:cs="Arial"/>
        <w:b/>
        <w:bCs/>
        <w:sz w:val="16"/>
        <w:szCs w:val="16"/>
      </w:rPr>
      <w:fldChar w:fldCharType="separate"/>
    </w:r>
    <w:r w:rsidR="00CC3FF5">
      <w:rPr>
        <w:rFonts w:ascii="Arial" w:hAnsi="Arial" w:cs="Arial"/>
        <w:b/>
        <w:bCs/>
        <w:noProof/>
        <w:sz w:val="16"/>
        <w:szCs w:val="16"/>
      </w:rPr>
      <w:t>17</w:t>
    </w:r>
    <w:r w:rsidR="0068573B">
      <w:rPr>
        <w:rFonts w:ascii="Arial" w:hAnsi="Arial" w:cs="Arial"/>
        <w:b/>
        <w:bCs/>
        <w:sz w:val="16"/>
        <w:szCs w:val="16"/>
      </w:rPr>
      <w:fldChar w:fldCharType="end"/>
    </w:r>
    <w:r>
      <w:rPr>
        <w:rFonts w:ascii="Arial" w:hAnsi="Arial" w:cs="Arial"/>
        <w:sz w:val="16"/>
        <w:szCs w:val="16"/>
      </w:rPr>
      <w:t xml:space="preserve"> z </w:t>
    </w:r>
    <w:r w:rsidR="0068573B">
      <w:rPr>
        <w:rFonts w:ascii="Arial" w:hAnsi="Arial" w:cs="Arial"/>
        <w:b/>
        <w:bCs/>
        <w:sz w:val="16"/>
        <w:szCs w:val="16"/>
      </w:rPr>
      <w:fldChar w:fldCharType="begin"/>
    </w:r>
    <w:r>
      <w:rPr>
        <w:rFonts w:ascii="Arial" w:hAnsi="Arial" w:cs="Arial"/>
        <w:b/>
        <w:bCs/>
        <w:sz w:val="16"/>
        <w:szCs w:val="16"/>
      </w:rPr>
      <w:instrText>NUMPAGES</w:instrText>
    </w:r>
    <w:r w:rsidR="0068573B">
      <w:rPr>
        <w:rFonts w:ascii="Arial" w:hAnsi="Arial" w:cs="Arial"/>
        <w:b/>
        <w:bCs/>
        <w:sz w:val="16"/>
        <w:szCs w:val="16"/>
      </w:rPr>
      <w:fldChar w:fldCharType="separate"/>
    </w:r>
    <w:r w:rsidR="00CC3FF5">
      <w:rPr>
        <w:rFonts w:ascii="Arial" w:hAnsi="Arial" w:cs="Arial"/>
        <w:b/>
        <w:bCs/>
        <w:noProof/>
        <w:sz w:val="16"/>
        <w:szCs w:val="16"/>
      </w:rPr>
      <w:t>18</w:t>
    </w:r>
    <w:r w:rsidR="0068573B">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8DE8C" w14:textId="77777777" w:rsidR="00B17976" w:rsidRDefault="00B17976">
      <w:r>
        <w:separator/>
      </w:r>
    </w:p>
  </w:footnote>
  <w:footnote w:type="continuationSeparator" w:id="0">
    <w:p w14:paraId="00CD1F5B" w14:textId="77777777" w:rsidR="00B17976" w:rsidRDefault="00B17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39FB6" w14:textId="77777777" w:rsidR="002907C1" w:rsidRDefault="002907C1" w:rsidP="002907C1">
    <w:pPr>
      <w:pStyle w:val="Nagwek"/>
      <w:jc w:val="center"/>
    </w:pPr>
  </w:p>
  <w:p w14:paraId="2F92B7CD" w14:textId="77777777" w:rsidR="002907C1" w:rsidRDefault="002907C1" w:rsidP="00526781">
    <w:pPr>
      <w:pStyle w:val="Tekstpodstawowy"/>
      <w:jc w:val="center"/>
    </w:pPr>
  </w:p>
  <w:p w14:paraId="2AA1ED2B" w14:textId="77777777" w:rsidR="002907C1" w:rsidRDefault="002907C1" w:rsidP="002907C1">
    <w:pPr>
      <w:pStyle w:val="Tekstpodstawowy"/>
    </w:pPr>
  </w:p>
  <w:p w14:paraId="21145F38" w14:textId="77777777" w:rsidR="002907C1" w:rsidRDefault="002907C1" w:rsidP="002907C1">
    <w:pPr>
      <w:pStyle w:val="Tekstpodstawowy"/>
      <w:tabs>
        <w:tab w:val="left" w:pos="1905"/>
        <w:tab w:val="center" w:pos="4536"/>
      </w:tabs>
      <w:jc w:val="left"/>
    </w:pPr>
    <w:r>
      <w:tab/>
    </w:r>
    <w:r>
      <w:tab/>
    </w:r>
  </w:p>
  <w:p w14:paraId="25959D98" w14:textId="77777777" w:rsidR="002907C1" w:rsidRPr="002907C1" w:rsidRDefault="002907C1" w:rsidP="002907C1">
    <w:pPr>
      <w:pStyle w:val="Tekstpodstawowy"/>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71289" w14:textId="77777777" w:rsidR="001B7E05" w:rsidRDefault="001B7E05" w:rsidP="001B7E05">
    <w:pPr>
      <w:pStyle w:val="Nagwek"/>
      <w:jc w:val="center"/>
      <w:rPr>
        <w:b/>
        <w:bCs/>
      </w:rPr>
    </w:pPr>
    <w:r w:rsidRPr="0032045D">
      <w:rPr>
        <w:noProof/>
      </w:rPr>
      <w:drawing>
        <wp:inline distT="0" distB="0" distL="0" distR="0" wp14:anchorId="0276C1F0" wp14:editId="20FAC63E">
          <wp:extent cx="2743200" cy="868588"/>
          <wp:effectExtent l="0" t="0" r="0" b="825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9752" cy="876995"/>
                  </a:xfrm>
                  <a:prstGeom prst="rect">
                    <a:avLst/>
                  </a:prstGeom>
                  <a:noFill/>
                  <a:ln>
                    <a:noFill/>
                  </a:ln>
                </pic:spPr>
              </pic:pic>
            </a:graphicData>
          </a:graphic>
        </wp:inline>
      </w:drawing>
    </w:r>
    <w:r w:rsidRPr="001B7E05">
      <w:rPr>
        <w:b/>
        <w:bCs/>
      </w:rPr>
      <w:t xml:space="preserve"> </w:t>
    </w:r>
  </w:p>
  <w:p w14:paraId="669F00BC" w14:textId="77777777" w:rsidR="001B7E05" w:rsidRPr="00845D6E" w:rsidRDefault="001B7E05" w:rsidP="001B7E05">
    <w:pPr>
      <w:pStyle w:val="Nagwek"/>
      <w:jc w:val="center"/>
      <w:rPr>
        <w:b/>
        <w:bCs/>
      </w:rPr>
    </w:pPr>
    <w:r w:rsidRPr="00845D6E">
      <w:rPr>
        <w:b/>
        <w:bCs/>
      </w:rPr>
      <w:t>DOFINANSOWANIE INWESTYCJI Z RZĄDOWEGO FUNDUSZU POLSKI ŁAD:</w:t>
    </w:r>
  </w:p>
  <w:p w14:paraId="7CEC2CDF" w14:textId="77777777" w:rsidR="001B7E05" w:rsidRPr="00845D6E" w:rsidRDefault="001B7E05" w:rsidP="001B7E05">
    <w:pPr>
      <w:pStyle w:val="Nagwek"/>
      <w:jc w:val="center"/>
      <w:rPr>
        <w:b/>
        <w:bCs/>
      </w:rPr>
    </w:pPr>
    <w:r w:rsidRPr="00845D6E">
      <w:rPr>
        <w:b/>
        <w:bCs/>
      </w:rPr>
      <w:t>PROGRAM INWESTYCJI STRATEGICZNYCH</w:t>
    </w:r>
  </w:p>
  <w:p w14:paraId="0B825B87" w14:textId="77777777" w:rsidR="001B7E05" w:rsidRDefault="001B7E0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69A58A"/>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11C83"/>
    <w:multiLevelType w:val="multilevel"/>
    <w:tmpl w:val="EE9A4368"/>
    <w:lvl w:ilvl="0">
      <w:start w:val="1"/>
      <w:numFmt w:val="bullet"/>
      <w:pStyle w:val="Tiret1"/>
      <w:lvlText w:val=""/>
      <w:lvlJc w:val="left"/>
      <w:pPr>
        <w:tabs>
          <w:tab w:val="num" w:pos="1199"/>
        </w:tabs>
        <w:ind w:left="1199" w:hanging="567"/>
      </w:pPr>
      <w:rPr>
        <w:rFonts w:ascii="Symbol" w:hAnsi="Symbol" w:cs="Symbol" w:hint="default"/>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2" w15:restartNumberingAfterBreak="0">
    <w:nsid w:val="0228D427"/>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F17A94"/>
    <w:multiLevelType w:val="multilevel"/>
    <w:tmpl w:val="6FC2FA38"/>
    <w:lvl w:ilvl="0">
      <w:start w:val="1"/>
      <w:numFmt w:val="decimal"/>
      <w:lvlText w:val="%1)"/>
      <w:lvlJc w:val="left"/>
      <w:pPr>
        <w:tabs>
          <w:tab w:val="num" w:pos="-360"/>
        </w:tabs>
        <w:ind w:left="360" w:hanging="360"/>
      </w:pPr>
      <w:rPr>
        <w:rFonts w:ascii="Cambria" w:eastAsia="Times New Roman" w:hAnsi="Cambria" w:cs="Arial"/>
      </w:rPr>
    </w:lvl>
    <w:lvl w:ilvl="1">
      <w:start w:val="1"/>
      <w:numFmt w:val="lowerLetter"/>
      <w:lvlText w:val="%1.%2"/>
      <w:lvlJc w:val="left"/>
      <w:pPr>
        <w:tabs>
          <w:tab w:val="num" w:pos="-360"/>
        </w:tabs>
        <w:ind w:left="1080" w:hanging="360"/>
      </w:pPr>
      <w:rPr>
        <w:rFonts w:cs="Times New Roman"/>
      </w:rPr>
    </w:lvl>
    <w:lvl w:ilvl="2">
      <w:start w:val="1"/>
      <w:numFmt w:val="lowerRoman"/>
      <w:lvlText w:val="%2.%3"/>
      <w:lvlJc w:val="right"/>
      <w:pPr>
        <w:tabs>
          <w:tab w:val="num" w:pos="-360"/>
        </w:tabs>
        <w:ind w:left="1800" w:hanging="180"/>
      </w:pPr>
      <w:rPr>
        <w:rFonts w:cs="Times New Roman"/>
      </w:rPr>
    </w:lvl>
    <w:lvl w:ilvl="3">
      <w:start w:val="1"/>
      <w:numFmt w:val="decimal"/>
      <w:lvlText w:val="%3.%4"/>
      <w:lvlJc w:val="left"/>
      <w:pPr>
        <w:tabs>
          <w:tab w:val="num" w:pos="-360"/>
        </w:tabs>
        <w:ind w:left="2520" w:hanging="360"/>
      </w:pPr>
      <w:rPr>
        <w:rFonts w:cs="Times New Roman"/>
      </w:rPr>
    </w:lvl>
    <w:lvl w:ilvl="4">
      <w:start w:val="1"/>
      <w:numFmt w:val="lowerLetter"/>
      <w:lvlText w:val="%4.%5"/>
      <w:lvlJc w:val="left"/>
      <w:pPr>
        <w:tabs>
          <w:tab w:val="num" w:pos="-360"/>
        </w:tabs>
        <w:ind w:left="3240" w:hanging="360"/>
      </w:pPr>
      <w:rPr>
        <w:rFonts w:cs="Times New Roman"/>
      </w:rPr>
    </w:lvl>
    <w:lvl w:ilvl="5">
      <w:start w:val="1"/>
      <w:numFmt w:val="lowerRoman"/>
      <w:lvlText w:val="%5.%6"/>
      <w:lvlJc w:val="right"/>
      <w:pPr>
        <w:tabs>
          <w:tab w:val="num" w:pos="-360"/>
        </w:tabs>
        <w:ind w:left="3960" w:hanging="180"/>
      </w:pPr>
      <w:rPr>
        <w:rFonts w:cs="Times New Roman"/>
      </w:rPr>
    </w:lvl>
    <w:lvl w:ilvl="6">
      <w:start w:val="1"/>
      <w:numFmt w:val="decimal"/>
      <w:lvlText w:val="%6.%7"/>
      <w:lvlJc w:val="left"/>
      <w:pPr>
        <w:tabs>
          <w:tab w:val="num" w:pos="-360"/>
        </w:tabs>
        <w:ind w:left="4680" w:hanging="360"/>
      </w:pPr>
      <w:rPr>
        <w:rFonts w:cs="Times New Roman"/>
      </w:rPr>
    </w:lvl>
    <w:lvl w:ilvl="7">
      <w:start w:val="1"/>
      <w:numFmt w:val="lowerLetter"/>
      <w:lvlText w:val="%7.%8"/>
      <w:lvlJc w:val="left"/>
      <w:pPr>
        <w:tabs>
          <w:tab w:val="num" w:pos="-360"/>
        </w:tabs>
        <w:ind w:left="5400" w:hanging="360"/>
      </w:pPr>
      <w:rPr>
        <w:rFonts w:cs="Times New Roman"/>
      </w:rPr>
    </w:lvl>
    <w:lvl w:ilvl="8">
      <w:start w:val="1"/>
      <w:numFmt w:val="lowerRoman"/>
      <w:lvlText w:val="%8.%9"/>
      <w:lvlJc w:val="right"/>
      <w:pPr>
        <w:tabs>
          <w:tab w:val="num" w:pos="-360"/>
        </w:tabs>
        <w:ind w:left="6120" w:hanging="180"/>
      </w:pPr>
      <w:rPr>
        <w:rFonts w:cs="Times New Roman"/>
      </w:rPr>
    </w:lvl>
  </w:abstractNum>
  <w:abstractNum w:abstractNumId="4" w15:restartNumberingAfterBreak="0">
    <w:nsid w:val="058D2551"/>
    <w:multiLevelType w:val="multilevel"/>
    <w:tmpl w:val="F096549A"/>
    <w:lvl w:ilvl="0">
      <w:start w:val="1"/>
      <w:numFmt w:val="decimal"/>
      <w:lvlText w:val="%1)"/>
      <w:lvlJc w:val="left"/>
      <w:pPr>
        <w:tabs>
          <w:tab w:val="num" w:pos="-360"/>
        </w:tabs>
        <w:ind w:left="786" w:hanging="360"/>
      </w:pPr>
      <w:rPr>
        <w:rFonts w:ascii="Cambria" w:eastAsia="Times New Roman" w:hAnsi="Cambria" w:cs="Times New Roman"/>
      </w:rPr>
    </w:lvl>
    <w:lvl w:ilvl="1">
      <w:start w:val="1"/>
      <w:numFmt w:val="lowerLetter"/>
      <w:lvlText w:val="%1.%2"/>
      <w:lvlJc w:val="left"/>
      <w:pPr>
        <w:tabs>
          <w:tab w:val="num" w:pos="-360"/>
        </w:tabs>
        <w:ind w:left="1506" w:hanging="360"/>
      </w:pPr>
      <w:rPr>
        <w:rFonts w:cs="Times New Roman"/>
      </w:rPr>
    </w:lvl>
    <w:lvl w:ilvl="2">
      <w:start w:val="1"/>
      <w:numFmt w:val="lowerRoman"/>
      <w:lvlText w:val="%2.%3"/>
      <w:lvlJc w:val="right"/>
      <w:pPr>
        <w:tabs>
          <w:tab w:val="num" w:pos="-360"/>
        </w:tabs>
        <w:ind w:left="2226" w:hanging="180"/>
      </w:pPr>
      <w:rPr>
        <w:rFonts w:cs="Times New Roman"/>
      </w:rPr>
    </w:lvl>
    <w:lvl w:ilvl="3">
      <w:start w:val="1"/>
      <w:numFmt w:val="decimal"/>
      <w:lvlText w:val="%3.%4"/>
      <w:lvlJc w:val="left"/>
      <w:pPr>
        <w:tabs>
          <w:tab w:val="num" w:pos="-360"/>
        </w:tabs>
        <w:ind w:left="2946" w:hanging="360"/>
      </w:pPr>
      <w:rPr>
        <w:rFonts w:cs="Times New Roman"/>
      </w:rPr>
    </w:lvl>
    <w:lvl w:ilvl="4">
      <w:start w:val="1"/>
      <w:numFmt w:val="lowerLetter"/>
      <w:lvlText w:val="%4.%5"/>
      <w:lvlJc w:val="left"/>
      <w:pPr>
        <w:tabs>
          <w:tab w:val="num" w:pos="-360"/>
        </w:tabs>
        <w:ind w:left="3666" w:hanging="360"/>
      </w:pPr>
      <w:rPr>
        <w:rFonts w:cs="Times New Roman"/>
      </w:rPr>
    </w:lvl>
    <w:lvl w:ilvl="5">
      <w:start w:val="1"/>
      <w:numFmt w:val="lowerRoman"/>
      <w:lvlText w:val="%5.%6"/>
      <w:lvlJc w:val="right"/>
      <w:pPr>
        <w:tabs>
          <w:tab w:val="num" w:pos="-360"/>
        </w:tabs>
        <w:ind w:left="4386" w:hanging="180"/>
      </w:pPr>
      <w:rPr>
        <w:rFonts w:cs="Times New Roman"/>
      </w:rPr>
    </w:lvl>
    <w:lvl w:ilvl="6">
      <w:start w:val="1"/>
      <w:numFmt w:val="decimal"/>
      <w:lvlText w:val="%6.%7"/>
      <w:lvlJc w:val="left"/>
      <w:pPr>
        <w:tabs>
          <w:tab w:val="num" w:pos="-360"/>
        </w:tabs>
        <w:ind w:left="5106" w:hanging="360"/>
      </w:pPr>
      <w:rPr>
        <w:rFonts w:cs="Times New Roman"/>
      </w:rPr>
    </w:lvl>
    <w:lvl w:ilvl="7">
      <w:start w:val="1"/>
      <w:numFmt w:val="lowerLetter"/>
      <w:lvlText w:val="%7.%8"/>
      <w:lvlJc w:val="left"/>
      <w:pPr>
        <w:tabs>
          <w:tab w:val="num" w:pos="-360"/>
        </w:tabs>
        <w:ind w:left="5826" w:hanging="360"/>
      </w:pPr>
      <w:rPr>
        <w:rFonts w:cs="Times New Roman"/>
      </w:rPr>
    </w:lvl>
    <w:lvl w:ilvl="8">
      <w:start w:val="1"/>
      <w:numFmt w:val="lowerRoman"/>
      <w:lvlText w:val="%8.%9"/>
      <w:lvlJc w:val="right"/>
      <w:pPr>
        <w:tabs>
          <w:tab w:val="num" w:pos="-360"/>
        </w:tabs>
        <w:ind w:left="6546" w:hanging="180"/>
      </w:pPr>
      <w:rPr>
        <w:rFonts w:cs="Times New Roman"/>
      </w:rPr>
    </w:lvl>
  </w:abstractNum>
  <w:abstractNum w:abstractNumId="5" w15:restartNumberingAfterBreak="0">
    <w:nsid w:val="07AA4167"/>
    <w:multiLevelType w:val="multilevel"/>
    <w:tmpl w:val="C0F40C18"/>
    <w:lvl w:ilvl="0">
      <w:start w:val="1"/>
      <w:numFmt w:val="bullet"/>
      <w:pStyle w:val="Listapunktowana2"/>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DD66B63"/>
    <w:multiLevelType w:val="multilevel"/>
    <w:tmpl w:val="65B652EE"/>
    <w:lvl w:ilvl="0">
      <w:start w:val="1"/>
      <w:numFmt w:val="decimal"/>
      <w:lvlText w:val="%1)"/>
      <w:lvlJc w:val="left"/>
      <w:pPr>
        <w:tabs>
          <w:tab w:val="num" w:pos="0"/>
        </w:tabs>
        <w:ind w:left="1080" w:hanging="360"/>
      </w:pPr>
      <w:rPr>
        <w:rFonts w:ascii="Cambria" w:eastAsia="Calibri" w:hAnsi="Cambria" w:cs="Times New Roman"/>
      </w:rPr>
    </w:lvl>
    <w:lvl w:ilvl="1">
      <w:start w:val="1"/>
      <w:numFmt w:val="lowerLetter"/>
      <w:lvlText w:val="%1.%2"/>
      <w:lvlJc w:val="left"/>
      <w:pPr>
        <w:tabs>
          <w:tab w:val="num" w:pos="0"/>
        </w:tabs>
        <w:ind w:left="1800" w:hanging="360"/>
      </w:pPr>
      <w:rPr>
        <w:rFonts w:cs="Times New Roman"/>
      </w:rPr>
    </w:lvl>
    <w:lvl w:ilvl="2">
      <w:start w:val="1"/>
      <w:numFmt w:val="lowerRoman"/>
      <w:lvlText w:val="%2.%3"/>
      <w:lvlJc w:val="right"/>
      <w:pPr>
        <w:tabs>
          <w:tab w:val="num" w:pos="0"/>
        </w:tabs>
        <w:ind w:left="2520" w:hanging="180"/>
      </w:pPr>
      <w:rPr>
        <w:rFonts w:cs="Times New Roman"/>
      </w:rPr>
    </w:lvl>
    <w:lvl w:ilvl="3">
      <w:start w:val="1"/>
      <w:numFmt w:val="decimal"/>
      <w:lvlText w:val="%3.%4"/>
      <w:lvlJc w:val="left"/>
      <w:pPr>
        <w:tabs>
          <w:tab w:val="num" w:pos="0"/>
        </w:tabs>
        <w:ind w:left="3240" w:hanging="360"/>
      </w:pPr>
      <w:rPr>
        <w:rFonts w:cs="Times New Roman"/>
      </w:rPr>
    </w:lvl>
    <w:lvl w:ilvl="4">
      <w:start w:val="1"/>
      <w:numFmt w:val="lowerLetter"/>
      <w:lvlText w:val="%4.%5"/>
      <w:lvlJc w:val="left"/>
      <w:pPr>
        <w:tabs>
          <w:tab w:val="num" w:pos="0"/>
        </w:tabs>
        <w:ind w:left="3960" w:hanging="360"/>
      </w:pPr>
      <w:rPr>
        <w:rFonts w:cs="Times New Roman"/>
      </w:rPr>
    </w:lvl>
    <w:lvl w:ilvl="5">
      <w:start w:val="1"/>
      <w:numFmt w:val="lowerRoman"/>
      <w:lvlText w:val="%5.%6"/>
      <w:lvlJc w:val="right"/>
      <w:pPr>
        <w:tabs>
          <w:tab w:val="num" w:pos="0"/>
        </w:tabs>
        <w:ind w:left="4680" w:hanging="180"/>
      </w:pPr>
      <w:rPr>
        <w:rFonts w:cs="Times New Roman"/>
      </w:rPr>
    </w:lvl>
    <w:lvl w:ilvl="6">
      <w:start w:val="1"/>
      <w:numFmt w:val="decimal"/>
      <w:lvlText w:val="%6.%7"/>
      <w:lvlJc w:val="left"/>
      <w:pPr>
        <w:tabs>
          <w:tab w:val="num" w:pos="0"/>
        </w:tabs>
        <w:ind w:left="5400" w:hanging="360"/>
      </w:pPr>
      <w:rPr>
        <w:rFonts w:cs="Times New Roman"/>
      </w:rPr>
    </w:lvl>
    <w:lvl w:ilvl="7">
      <w:start w:val="1"/>
      <w:numFmt w:val="lowerLetter"/>
      <w:lvlText w:val="%7.%8"/>
      <w:lvlJc w:val="left"/>
      <w:pPr>
        <w:tabs>
          <w:tab w:val="num" w:pos="0"/>
        </w:tabs>
        <w:ind w:left="6120" w:hanging="360"/>
      </w:pPr>
      <w:rPr>
        <w:rFonts w:cs="Times New Roman"/>
      </w:rPr>
    </w:lvl>
    <w:lvl w:ilvl="8">
      <w:start w:val="1"/>
      <w:numFmt w:val="lowerRoman"/>
      <w:lvlText w:val="%8.%9"/>
      <w:lvlJc w:val="right"/>
      <w:pPr>
        <w:tabs>
          <w:tab w:val="num" w:pos="0"/>
        </w:tabs>
        <w:ind w:left="6840" w:hanging="180"/>
      </w:pPr>
      <w:rPr>
        <w:rFonts w:cs="Times New Roman"/>
      </w:rPr>
    </w:lvl>
  </w:abstractNum>
  <w:abstractNum w:abstractNumId="7" w15:restartNumberingAfterBreak="0">
    <w:nsid w:val="0DFE7E58"/>
    <w:multiLevelType w:val="multilevel"/>
    <w:tmpl w:val="82F42D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25060E"/>
    <w:multiLevelType w:val="multilevel"/>
    <w:tmpl w:val="CEB22C40"/>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4721D42"/>
    <w:multiLevelType w:val="multilevel"/>
    <w:tmpl w:val="D2A8F44C"/>
    <w:lvl w:ilvl="0">
      <w:start w:val="1"/>
      <w:numFmt w:val="decimal"/>
      <w:lvlText w:val="%1)"/>
      <w:lvlJc w:val="left"/>
      <w:pPr>
        <w:tabs>
          <w:tab w:val="num" w:pos="-76"/>
        </w:tabs>
        <w:ind w:left="644" w:hanging="360"/>
      </w:pPr>
      <w:rPr>
        <w:rFonts w:ascii="Cambria" w:eastAsia="Times New Roman" w:hAnsi="Cambria" w:cs="Times New Roman"/>
      </w:rPr>
    </w:lvl>
    <w:lvl w:ilvl="1">
      <w:start w:val="1"/>
      <w:numFmt w:val="lowerLetter"/>
      <w:lvlText w:val="%1.%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3.%4"/>
      <w:lvlJc w:val="left"/>
      <w:pPr>
        <w:tabs>
          <w:tab w:val="num" w:pos="0"/>
        </w:tabs>
        <w:ind w:left="2880" w:hanging="360"/>
      </w:pPr>
      <w:rPr>
        <w:rFonts w:cs="Times New Roman"/>
      </w:rPr>
    </w:lvl>
    <w:lvl w:ilvl="4">
      <w:start w:val="1"/>
      <w:numFmt w:val="lowerLetter"/>
      <w:lvlText w:val="%4.%5"/>
      <w:lvlJc w:val="left"/>
      <w:pPr>
        <w:tabs>
          <w:tab w:val="num" w:pos="0"/>
        </w:tabs>
        <w:ind w:left="3600" w:hanging="360"/>
      </w:pPr>
      <w:rPr>
        <w:rFonts w:cs="Times New Roman"/>
      </w:rPr>
    </w:lvl>
    <w:lvl w:ilvl="5">
      <w:start w:val="1"/>
      <w:numFmt w:val="lowerRoman"/>
      <w:lvlText w:val="%5.%6"/>
      <w:lvlJc w:val="right"/>
      <w:pPr>
        <w:tabs>
          <w:tab w:val="num" w:pos="0"/>
        </w:tabs>
        <w:ind w:left="4320" w:hanging="180"/>
      </w:pPr>
      <w:rPr>
        <w:rFonts w:cs="Times New Roman"/>
      </w:rPr>
    </w:lvl>
    <w:lvl w:ilvl="6">
      <w:start w:val="1"/>
      <w:numFmt w:val="decimal"/>
      <w:lvlText w:val="%6.%7"/>
      <w:lvlJc w:val="left"/>
      <w:pPr>
        <w:tabs>
          <w:tab w:val="num" w:pos="0"/>
        </w:tabs>
        <w:ind w:left="5040" w:hanging="360"/>
      </w:pPr>
      <w:rPr>
        <w:rFonts w:cs="Times New Roman"/>
      </w:rPr>
    </w:lvl>
    <w:lvl w:ilvl="7">
      <w:start w:val="1"/>
      <w:numFmt w:val="lowerLetter"/>
      <w:lvlText w:val="%7.%8"/>
      <w:lvlJc w:val="left"/>
      <w:pPr>
        <w:tabs>
          <w:tab w:val="num" w:pos="0"/>
        </w:tabs>
        <w:ind w:left="5760" w:hanging="360"/>
      </w:pPr>
      <w:rPr>
        <w:rFonts w:cs="Times New Roman"/>
      </w:rPr>
    </w:lvl>
    <w:lvl w:ilvl="8">
      <w:start w:val="1"/>
      <w:numFmt w:val="lowerRoman"/>
      <w:lvlText w:val="%8.%9"/>
      <w:lvlJc w:val="right"/>
      <w:pPr>
        <w:tabs>
          <w:tab w:val="num" w:pos="0"/>
        </w:tabs>
        <w:ind w:left="6480" w:hanging="180"/>
      </w:pPr>
      <w:rPr>
        <w:rFonts w:cs="Times New Roman"/>
      </w:rPr>
    </w:lvl>
  </w:abstractNum>
  <w:abstractNum w:abstractNumId="10" w15:restartNumberingAfterBreak="0">
    <w:nsid w:val="151C0F74"/>
    <w:multiLevelType w:val="multilevel"/>
    <w:tmpl w:val="F54AC8C0"/>
    <w:lvl w:ilvl="0">
      <w:start w:val="1"/>
      <w:numFmt w:val="bullet"/>
      <w:pStyle w:val="Tir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78D242D"/>
    <w:multiLevelType w:val="hybridMultilevel"/>
    <w:tmpl w:val="AF829BE4"/>
    <w:lvl w:ilvl="0" w:tplc="38A46FBC">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21643D07"/>
    <w:multiLevelType w:val="multilevel"/>
    <w:tmpl w:val="DD20AF02"/>
    <w:lvl w:ilvl="0">
      <w:start w:val="1"/>
      <w:numFmt w:val="bullet"/>
      <w:pStyle w:val="Listapunktowana3"/>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1CB11AA"/>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24A244A"/>
    <w:multiLevelType w:val="multilevel"/>
    <w:tmpl w:val="6AF0FCE6"/>
    <w:lvl w:ilvl="0">
      <w:start w:val="1"/>
      <w:numFmt w:val="decimal"/>
      <w:lvlText w:val="%1)"/>
      <w:lvlJc w:val="left"/>
      <w:pPr>
        <w:tabs>
          <w:tab w:val="num" w:pos="0"/>
        </w:tabs>
        <w:ind w:left="1146" w:hanging="360"/>
      </w:pPr>
      <w:rPr>
        <w:rFonts w:ascii="Cambria" w:eastAsia="Times New Roman" w:hAnsi="Cambria" w:cs="Times New Roman"/>
      </w:rPr>
    </w:lvl>
    <w:lvl w:ilvl="1">
      <w:start w:val="1"/>
      <w:numFmt w:val="lowerLetter"/>
      <w:lvlText w:val="%1.%2"/>
      <w:lvlJc w:val="left"/>
      <w:pPr>
        <w:tabs>
          <w:tab w:val="num" w:pos="0"/>
        </w:tabs>
        <w:ind w:left="1866" w:hanging="360"/>
      </w:pPr>
      <w:rPr>
        <w:rFonts w:cs="Times New Roman"/>
      </w:rPr>
    </w:lvl>
    <w:lvl w:ilvl="2">
      <w:start w:val="1"/>
      <w:numFmt w:val="lowerRoman"/>
      <w:lvlText w:val="%2.%3"/>
      <w:lvlJc w:val="right"/>
      <w:pPr>
        <w:tabs>
          <w:tab w:val="num" w:pos="0"/>
        </w:tabs>
        <w:ind w:left="2586" w:hanging="180"/>
      </w:pPr>
      <w:rPr>
        <w:rFonts w:cs="Times New Roman"/>
      </w:rPr>
    </w:lvl>
    <w:lvl w:ilvl="3">
      <w:start w:val="1"/>
      <w:numFmt w:val="decimal"/>
      <w:lvlText w:val="%3.%4"/>
      <w:lvlJc w:val="left"/>
      <w:pPr>
        <w:tabs>
          <w:tab w:val="num" w:pos="0"/>
        </w:tabs>
        <w:ind w:left="3306" w:hanging="360"/>
      </w:pPr>
      <w:rPr>
        <w:rFonts w:cs="Times New Roman"/>
      </w:rPr>
    </w:lvl>
    <w:lvl w:ilvl="4">
      <w:start w:val="1"/>
      <w:numFmt w:val="lowerLetter"/>
      <w:lvlText w:val="%4.%5"/>
      <w:lvlJc w:val="left"/>
      <w:pPr>
        <w:tabs>
          <w:tab w:val="num" w:pos="0"/>
        </w:tabs>
        <w:ind w:left="4026" w:hanging="360"/>
      </w:pPr>
      <w:rPr>
        <w:rFonts w:cs="Times New Roman"/>
      </w:rPr>
    </w:lvl>
    <w:lvl w:ilvl="5">
      <w:start w:val="1"/>
      <w:numFmt w:val="lowerRoman"/>
      <w:lvlText w:val="%5.%6"/>
      <w:lvlJc w:val="right"/>
      <w:pPr>
        <w:tabs>
          <w:tab w:val="num" w:pos="0"/>
        </w:tabs>
        <w:ind w:left="4746" w:hanging="180"/>
      </w:pPr>
      <w:rPr>
        <w:rFonts w:cs="Times New Roman"/>
      </w:rPr>
    </w:lvl>
    <w:lvl w:ilvl="6">
      <w:start w:val="1"/>
      <w:numFmt w:val="decimal"/>
      <w:lvlText w:val="%6.%7"/>
      <w:lvlJc w:val="left"/>
      <w:pPr>
        <w:tabs>
          <w:tab w:val="num" w:pos="0"/>
        </w:tabs>
        <w:ind w:left="5466" w:hanging="360"/>
      </w:pPr>
      <w:rPr>
        <w:rFonts w:cs="Times New Roman"/>
      </w:rPr>
    </w:lvl>
    <w:lvl w:ilvl="7">
      <w:start w:val="1"/>
      <w:numFmt w:val="lowerLetter"/>
      <w:lvlText w:val="%7.%8"/>
      <w:lvlJc w:val="left"/>
      <w:pPr>
        <w:tabs>
          <w:tab w:val="num" w:pos="0"/>
        </w:tabs>
        <w:ind w:left="6186" w:hanging="360"/>
      </w:pPr>
      <w:rPr>
        <w:rFonts w:cs="Times New Roman"/>
      </w:rPr>
    </w:lvl>
    <w:lvl w:ilvl="8">
      <w:start w:val="1"/>
      <w:numFmt w:val="lowerRoman"/>
      <w:lvlText w:val="%8.%9"/>
      <w:lvlJc w:val="right"/>
      <w:pPr>
        <w:tabs>
          <w:tab w:val="num" w:pos="0"/>
        </w:tabs>
        <w:ind w:left="6906" w:hanging="180"/>
      </w:pPr>
      <w:rPr>
        <w:rFonts w:cs="Times New Roman"/>
      </w:rPr>
    </w:lvl>
  </w:abstractNum>
  <w:abstractNum w:abstractNumId="15" w15:restartNumberingAfterBreak="0">
    <w:nsid w:val="228F79AF"/>
    <w:multiLevelType w:val="hybridMultilevel"/>
    <w:tmpl w:val="9B4088A0"/>
    <w:lvl w:ilvl="0" w:tplc="7AA45FFE">
      <w:start w:val="5"/>
      <w:numFmt w:val="decimal"/>
      <w:lvlText w:val="%1."/>
      <w:lvlJc w:val="left"/>
      <w:pPr>
        <w:ind w:left="1198" w:hanging="360"/>
      </w:pPr>
      <w:rPr>
        <w:rFonts w:hint="default"/>
        <w:sz w:val="20"/>
        <w:szCs w:val="20"/>
      </w:rPr>
    </w:lvl>
    <w:lvl w:ilvl="1" w:tplc="04150019">
      <w:start w:val="1"/>
      <w:numFmt w:val="lowerLetter"/>
      <w:lvlText w:val="%2."/>
      <w:lvlJc w:val="left"/>
      <w:pPr>
        <w:ind w:left="1918" w:hanging="360"/>
      </w:pPr>
    </w:lvl>
    <w:lvl w:ilvl="2" w:tplc="38A46FBC">
      <w:start w:val="1"/>
      <w:numFmt w:val="bullet"/>
      <w:lvlText w:val="-"/>
      <w:lvlJc w:val="left"/>
      <w:pPr>
        <w:ind w:left="2638" w:hanging="180"/>
      </w:pPr>
      <w:rPr>
        <w:rFonts w:ascii="Times New Roman" w:hAnsi="Times New Roman" w:cs="Times New Roman" w:hint="default"/>
      </w:rPr>
    </w:lvl>
    <w:lvl w:ilvl="3" w:tplc="0415000F" w:tentative="1">
      <w:start w:val="1"/>
      <w:numFmt w:val="decimal"/>
      <w:lvlText w:val="%4."/>
      <w:lvlJc w:val="left"/>
      <w:pPr>
        <w:ind w:left="3358" w:hanging="360"/>
      </w:pPr>
    </w:lvl>
    <w:lvl w:ilvl="4" w:tplc="04150019" w:tentative="1">
      <w:start w:val="1"/>
      <w:numFmt w:val="lowerLetter"/>
      <w:lvlText w:val="%5."/>
      <w:lvlJc w:val="left"/>
      <w:pPr>
        <w:ind w:left="4078" w:hanging="360"/>
      </w:pPr>
    </w:lvl>
    <w:lvl w:ilvl="5" w:tplc="0415001B" w:tentative="1">
      <w:start w:val="1"/>
      <w:numFmt w:val="lowerRoman"/>
      <w:lvlText w:val="%6."/>
      <w:lvlJc w:val="right"/>
      <w:pPr>
        <w:ind w:left="4798" w:hanging="180"/>
      </w:pPr>
    </w:lvl>
    <w:lvl w:ilvl="6" w:tplc="0415000F" w:tentative="1">
      <w:start w:val="1"/>
      <w:numFmt w:val="decimal"/>
      <w:lvlText w:val="%7."/>
      <w:lvlJc w:val="left"/>
      <w:pPr>
        <w:ind w:left="5518" w:hanging="360"/>
      </w:pPr>
    </w:lvl>
    <w:lvl w:ilvl="7" w:tplc="04150019" w:tentative="1">
      <w:start w:val="1"/>
      <w:numFmt w:val="lowerLetter"/>
      <w:lvlText w:val="%8."/>
      <w:lvlJc w:val="left"/>
      <w:pPr>
        <w:ind w:left="6238" w:hanging="360"/>
      </w:pPr>
    </w:lvl>
    <w:lvl w:ilvl="8" w:tplc="0415001B" w:tentative="1">
      <w:start w:val="1"/>
      <w:numFmt w:val="lowerRoman"/>
      <w:lvlText w:val="%9."/>
      <w:lvlJc w:val="right"/>
      <w:pPr>
        <w:ind w:left="6958" w:hanging="180"/>
      </w:pPr>
    </w:lvl>
  </w:abstractNum>
  <w:abstractNum w:abstractNumId="16" w15:restartNumberingAfterBreak="0">
    <w:nsid w:val="26234974"/>
    <w:multiLevelType w:val="multilevel"/>
    <w:tmpl w:val="20A6F57C"/>
    <w:lvl w:ilvl="0">
      <w:start w:val="1"/>
      <w:numFmt w:val="decimal"/>
      <w:lvlText w:val="%1)"/>
      <w:lvlJc w:val="left"/>
      <w:pPr>
        <w:tabs>
          <w:tab w:val="num" w:pos="0"/>
        </w:tabs>
        <w:ind w:left="1145" w:hanging="360"/>
      </w:pPr>
      <w:rPr>
        <w:rFonts w:ascii="Cambria" w:eastAsia="Times New Roman" w:hAnsi="Cambria" w:cs="Times New Roman"/>
      </w:rPr>
    </w:lvl>
    <w:lvl w:ilvl="1">
      <w:start w:val="1"/>
      <w:numFmt w:val="lowerLetter"/>
      <w:lvlText w:val="%1.%2"/>
      <w:lvlJc w:val="left"/>
      <w:pPr>
        <w:tabs>
          <w:tab w:val="num" w:pos="0"/>
        </w:tabs>
        <w:ind w:left="1865" w:hanging="360"/>
      </w:pPr>
      <w:rPr>
        <w:rFonts w:cs="Times New Roman"/>
      </w:rPr>
    </w:lvl>
    <w:lvl w:ilvl="2">
      <w:start w:val="1"/>
      <w:numFmt w:val="lowerRoman"/>
      <w:lvlText w:val="%2.%3"/>
      <w:lvlJc w:val="right"/>
      <w:pPr>
        <w:tabs>
          <w:tab w:val="num" w:pos="0"/>
        </w:tabs>
        <w:ind w:left="2585" w:hanging="180"/>
      </w:pPr>
      <w:rPr>
        <w:rFonts w:cs="Times New Roman"/>
      </w:rPr>
    </w:lvl>
    <w:lvl w:ilvl="3">
      <w:start w:val="1"/>
      <w:numFmt w:val="decimal"/>
      <w:lvlText w:val="%3.%4"/>
      <w:lvlJc w:val="left"/>
      <w:pPr>
        <w:tabs>
          <w:tab w:val="num" w:pos="0"/>
        </w:tabs>
        <w:ind w:left="3305" w:hanging="360"/>
      </w:pPr>
      <w:rPr>
        <w:rFonts w:cs="Times New Roman"/>
      </w:rPr>
    </w:lvl>
    <w:lvl w:ilvl="4">
      <w:start w:val="1"/>
      <w:numFmt w:val="lowerLetter"/>
      <w:lvlText w:val="%4.%5"/>
      <w:lvlJc w:val="left"/>
      <w:pPr>
        <w:tabs>
          <w:tab w:val="num" w:pos="0"/>
        </w:tabs>
        <w:ind w:left="4025" w:hanging="360"/>
      </w:pPr>
      <w:rPr>
        <w:rFonts w:cs="Times New Roman"/>
      </w:rPr>
    </w:lvl>
    <w:lvl w:ilvl="5">
      <w:start w:val="1"/>
      <w:numFmt w:val="lowerRoman"/>
      <w:lvlText w:val="%5.%6"/>
      <w:lvlJc w:val="right"/>
      <w:pPr>
        <w:tabs>
          <w:tab w:val="num" w:pos="0"/>
        </w:tabs>
        <w:ind w:left="4745" w:hanging="180"/>
      </w:pPr>
      <w:rPr>
        <w:rFonts w:cs="Times New Roman"/>
      </w:rPr>
    </w:lvl>
    <w:lvl w:ilvl="6">
      <w:start w:val="1"/>
      <w:numFmt w:val="decimal"/>
      <w:lvlText w:val="%6.%7"/>
      <w:lvlJc w:val="left"/>
      <w:pPr>
        <w:tabs>
          <w:tab w:val="num" w:pos="0"/>
        </w:tabs>
        <w:ind w:left="5465" w:hanging="360"/>
      </w:pPr>
      <w:rPr>
        <w:rFonts w:cs="Times New Roman"/>
      </w:rPr>
    </w:lvl>
    <w:lvl w:ilvl="7">
      <w:start w:val="1"/>
      <w:numFmt w:val="lowerLetter"/>
      <w:lvlText w:val="%7.%8"/>
      <w:lvlJc w:val="left"/>
      <w:pPr>
        <w:tabs>
          <w:tab w:val="num" w:pos="0"/>
        </w:tabs>
        <w:ind w:left="6185" w:hanging="360"/>
      </w:pPr>
      <w:rPr>
        <w:rFonts w:cs="Times New Roman"/>
      </w:rPr>
    </w:lvl>
    <w:lvl w:ilvl="8">
      <w:start w:val="1"/>
      <w:numFmt w:val="lowerRoman"/>
      <w:lvlText w:val="%8.%9"/>
      <w:lvlJc w:val="right"/>
      <w:pPr>
        <w:tabs>
          <w:tab w:val="num" w:pos="0"/>
        </w:tabs>
        <w:ind w:left="6905" w:hanging="180"/>
      </w:pPr>
      <w:rPr>
        <w:rFonts w:cs="Times New Roman"/>
      </w:rPr>
    </w:lvl>
  </w:abstractNum>
  <w:abstractNum w:abstractNumId="17" w15:restartNumberingAfterBreak="0">
    <w:nsid w:val="263E62BA"/>
    <w:multiLevelType w:val="multilevel"/>
    <w:tmpl w:val="8E388E8E"/>
    <w:lvl w:ilvl="0">
      <w:start w:val="1"/>
      <w:numFmt w:val="decimal"/>
      <w:pStyle w:val="NumPar1"/>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4.%5"/>
      <w:lvlJc w:val="left"/>
      <w:pPr>
        <w:tabs>
          <w:tab w:val="num" w:pos="0"/>
        </w:tabs>
        <w:ind w:left="1800" w:hanging="360"/>
      </w:pPr>
      <w:rPr>
        <w:rFonts w:cs="Times New Roman"/>
      </w:rPr>
    </w:lvl>
    <w:lvl w:ilvl="5">
      <w:start w:val="1"/>
      <w:numFmt w:val="lowerRoman"/>
      <w:lvlText w:val="%5.%6"/>
      <w:lvlJc w:val="left"/>
      <w:pPr>
        <w:tabs>
          <w:tab w:val="num" w:pos="0"/>
        </w:tabs>
        <w:ind w:left="2160" w:hanging="360"/>
      </w:pPr>
      <w:rPr>
        <w:rFonts w:cs="Times New Roman"/>
      </w:rPr>
    </w:lvl>
    <w:lvl w:ilvl="6">
      <w:start w:val="1"/>
      <w:numFmt w:val="decimal"/>
      <w:lvlText w:val="%6.%7"/>
      <w:lvlJc w:val="left"/>
      <w:pPr>
        <w:tabs>
          <w:tab w:val="num" w:pos="0"/>
        </w:tabs>
        <w:ind w:left="2520" w:hanging="360"/>
      </w:pPr>
      <w:rPr>
        <w:rFonts w:cs="Times New Roman"/>
      </w:rPr>
    </w:lvl>
    <w:lvl w:ilvl="7">
      <w:start w:val="1"/>
      <w:numFmt w:val="lowerLetter"/>
      <w:lvlText w:val="%7.%8"/>
      <w:lvlJc w:val="left"/>
      <w:pPr>
        <w:tabs>
          <w:tab w:val="num" w:pos="0"/>
        </w:tabs>
        <w:ind w:left="2880" w:hanging="360"/>
      </w:pPr>
      <w:rPr>
        <w:rFonts w:cs="Times New Roman"/>
      </w:rPr>
    </w:lvl>
    <w:lvl w:ilvl="8">
      <w:start w:val="1"/>
      <w:numFmt w:val="lowerRoman"/>
      <w:lvlText w:val="%8.%9"/>
      <w:lvlJc w:val="left"/>
      <w:pPr>
        <w:tabs>
          <w:tab w:val="num" w:pos="0"/>
        </w:tabs>
        <w:ind w:left="3240" w:hanging="360"/>
      </w:pPr>
      <w:rPr>
        <w:rFonts w:cs="Times New Roman"/>
      </w:rPr>
    </w:lvl>
  </w:abstractNum>
  <w:abstractNum w:abstractNumId="18" w15:restartNumberingAfterBreak="0">
    <w:nsid w:val="2D47325B"/>
    <w:multiLevelType w:val="multilevel"/>
    <w:tmpl w:val="109A3D48"/>
    <w:lvl w:ilvl="0">
      <w:start w:val="1"/>
      <w:numFmt w:val="decimal"/>
      <w:pStyle w:val="wypunkt"/>
      <w:lvlText w:val="%1"/>
      <w:lvlJc w:val="left"/>
      <w:pPr>
        <w:tabs>
          <w:tab w:val="num" w:pos="2340"/>
        </w:tabs>
        <w:ind w:left="2340" w:hanging="360"/>
      </w:pPr>
      <w:rPr>
        <w:rFonts w:cs="Times New Roman"/>
        <w:b/>
        <w:sz w:val="23"/>
      </w:rPr>
    </w:lvl>
    <w:lvl w:ilvl="1">
      <w:start w:val="1"/>
      <w:numFmt w:val="upperLetter"/>
      <w:lvlText w:val="%1.%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3.%4"/>
      <w:lvlJc w:val="left"/>
      <w:pPr>
        <w:tabs>
          <w:tab w:val="num" w:pos="2880"/>
        </w:tabs>
        <w:ind w:left="2880" w:hanging="360"/>
      </w:pPr>
      <w:rPr>
        <w:rFonts w:cs="Times New Roman"/>
      </w:rPr>
    </w:lvl>
    <w:lvl w:ilvl="4">
      <w:start w:val="1"/>
      <w:numFmt w:val="lowerLetter"/>
      <w:lvlText w:val="%4.%5"/>
      <w:lvlJc w:val="left"/>
      <w:pPr>
        <w:tabs>
          <w:tab w:val="num" w:pos="3600"/>
        </w:tabs>
        <w:ind w:left="3600" w:hanging="360"/>
      </w:pPr>
      <w:rPr>
        <w:rFonts w:cs="Times New Roman"/>
      </w:rPr>
    </w:lvl>
    <w:lvl w:ilvl="5">
      <w:start w:val="1"/>
      <w:numFmt w:val="lowerRoman"/>
      <w:lvlText w:val="%5.%6"/>
      <w:lvlJc w:val="right"/>
      <w:pPr>
        <w:tabs>
          <w:tab w:val="num" w:pos="4320"/>
        </w:tabs>
        <w:ind w:left="4320" w:hanging="180"/>
      </w:pPr>
      <w:rPr>
        <w:rFonts w:cs="Times New Roman"/>
      </w:rPr>
    </w:lvl>
    <w:lvl w:ilvl="6">
      <w:start w:val="1"/>
      <w:numFmt w:val="decimal"/>
      <w:lvlText w:val="%6.%7"/>
      <w:lvlJc w:val="left"/>
      <w:pPr>
        <w:tabs>
          <w:tab w:val="num" w:pos="5040"/>
        </w:tabs>
        <w:ind w:left="5040" w:hanging="360"/>
      </w:pPr>
      <w:rPr>
        <w:rFonts w:cs="Times New Roman"/>
      </w:rPr>
    </w:lvl>
    <w:lvl w:ilvl="7">
      <w:start w:val="1"/>
      <w:numFmt w:val="lowerLetter"/>
      <w:lvlText w:val="%7.%8"/>
      <w:lvlJc w:val="left"/>
      <w:pPr>
        <w:tabs>
          <w:tab w:val="num" w:pos="5760"/>
        </w:tabs>
        <w:ind w:left="5760" w:hanging="360"/>
      </w:pPr>
      <w:rPr>
        <w:rFonts w:cs="Times New Roman"/>
      </w:rPr>
    </w:lvl>
    <w:lvl w:ilvl="8">
      <w:start w:val="1"/>
      <w:numFmt w:val="lowerRoman"/>
      <w:lvlText w:val="%8.%9"/>
      <w:lvlJc w:val="right"/>
      <w:pPr>
        <w:tabs>
          <w:tab w:val="num" w:pos="6480"/>
        </w:tabs>
        <w:ind w:left="6480" w:hanging="180"/>
      </w:pPr>
      <w:rPr>
        <w:rFonts w:cs="Times New Roman"/>
      </w:rPr>
    </w:lvl>
  </w:abstractNum>
  <w:abstractNum w:abstractNumId="19" w15:restartNumberingAfterBreak="0">
    <w:nsid w:val="2D497D1A"/>
    <w:multiLevelType w:val="multilevel"/>
    <w:tmpl w:val="481CD1AE"/>
    <w:lvl w:ilvl="0">
      <w:start w:val="1"/>
      <w:numFmt w:val="lowerLetter"/>
      <w:pStyle w:val="paragraf"/>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cs="Times New Roman"/>
      </w:rPr>
    </w:lvl>
    <w:lvl w:ilvl="2">
      <w:start w:val="1"/>
      <w:numFmt w:val="decimal"/>
      <w:lvlText w:val="%2.%3"/>
      <w:lvlJc w:val="left"/>
      <w:pPr>
        <w:tabs>
          <w:tab w:val="num" w:pos="2340"/>
        </w:tabs>
        <w:ind w:left="2340" w:hanging="360"/>
      </w:pPr>
      <w:rPr>
        <w:rFonts w:cs="Times New Roman"/>
      </w:rPr>
    </w:lvl>
    <w:lvl w:ilvl="3">
      <w:start w:val="1"/>
      <w:numFmt w:val="decimal"/>
      <w:lvlText w:val="%3.%4"/>
      <w:lvlJc w:val="left"/>
      <w:pPr>
        <w:tabs>
          <w:tab w:val="num" w:pos="2880"/>
        </w:tabs>
        <w:ind w:left="2880" w:hanging="360"/>
      </w:pPr>
      <w:rPr>
        <w:rFonts w:cs="Times New Roman"/>
      </w:rPr>
    </w:lvl>
    <w:lvl w:ilvl="4">
      <w:start w:val="1"/>
      <w:numFmt w:val="lowerLetter"/>
      <w:lvlText w:val="%4.%5"/>
      <w:lvlJc w:val="left"/>
      <w:pPr>
        <w:tabs>
          <w:tab w:val="num" w:pos="3600"/>
        </w:tabs>
        <w:ind w:left="3600" w:hanging="360"/>
      </w:pPr>
      <w:rPr>
        <w:rFonts w:cs="Times New Roman"/>
      </w:rPr>
    </w:lvl>
    <w:lvl w:ilvl="5">
      <w:start w:val="1"/>
      <w:numFmt w:val="lowerRoman"/>
      <w:lvlText w:val="%5.%6"/>
      <w:lvlJc w:val="right"/>
      <w:pPr>
        <w:tabs>
          <w:tab w:val="num" w:pos="4320"/>
        </w:tabs>
        <w:ind w:left="4320" w:hanging="180"/>
      </w:pPr>
      <w:rPr>
        <w:rFonts w:cs="Times New Roman"/>
      </w:rPr>
    </w:lvl>
    <w:lvl w:ilvl="6">
      <w:start w:val="1"/>
      <w:numFmt w:val="decimal"/>
      <w:lvlText w:val="%6.%7"/>
      <w:lvlJc w:val="left"/>
      <w:pPr>
        <w:tabs>
          <w:tab w:val="num" w:pos="5040"/>
        </w:tabs>
        <w:ind w:left="5040" w:hanging="360"/>
      </w:pPr>
      <w:rPr>
        <w:rFonts w:cs="Times New Roman"/>
      </w:rPr>
    </w:lvl>
    <w:lvl w:ilvl="7">
      <w:start w:val="1"/>
      <w:numFmt w:val="lowerLetter"/>
      <w:lvlText w:val="%7.%8"/>
      <w:lvlJc w:val="left"/>
      <w:pPr>
        <w:tabs>
          <w:tab w:val="num" w:pos="5760"/>
        </w:tabs>
        <w:ind w:left="5760" w:hanging="360"/>
      </w:pPr>
      <w:rPr>
        <w:rFonts w:cs="Times New Roman"/>
      </w:rPr>
    </w:lvl>
    <w:lvl w:ilvl="8">
      <w:start w:val="1"/>
      <w:numFmt w:val="lowerRoman"/>
      <w:lvlText w:val="%8.%9"/>
      <w:lvlJc w:val="right"/>
      <w:pPr>
        <w:tabs>
          <w:tab w:val="num" w:pos="6480"/>
        </w:tabs>
        <w:ind w:left="6480" w:hanging="180"/>
      </w:pPr>
      <w:rPr>
        <w:rFonts w:cs="Times New Roman"/>
      </w:rPr>
    </w:lvl>
  </w:abstractNum>
  <w:abstractNum w:abstractNumId="20" w15:restartNumberingAfterBreak="0">
    <w:nsid w:val="30612CBE"/>
    <w:multiLevelType w:val="multilevel"/>
    <w:tmpl w:val="55F627FE"/>
    <w:lvl w:ilvl="0">
      <w:start w:val="1"/>
      <w:numFmt w:val="lowerLetter"/>
      <w:lvlText w:val="%1)"/>
      <w:lvlJc w:val="left"/>
      <w:pPr>
        <w:tabs>
          <w:tab w:val="num" w:pos="0"/>
        </w:tabs>
        <w:ind w:left="1146" w:hanging="360"/>
      </w:pPr>
    </w:lvl>
    <w:lvl w:ilvl="1">
      <w:start w:val="1"/>
      <w:numFmt w:val="lowerLetter"/>
      <w:lvlText w:val="%1.%2"/>
      <w:lvlJc w:val="left"/>
      <w:pPr>
        <w:tabs>
          <w:tab w:val="num" w:pos="0"/>
        </w:tabs>
        <w:ind w:left="1866" w:hanging="360"/>
      </w:pPr>
      <w:rPr>
        <w:rFonts w:cs="Times New Roman"/>
      </w:rPr>
    </w:lvl>
    <w:lvl w:ilvl="2">
      <w:start w:val="1"/>
      <w:numFmt w:val="lowerRoman"/>
      <w:lvlText w:val="%2.%3"/>
      <w:lvlJc w:val="right"/>
      <w:pPr>
        <w:tabs>
          <w:tab w:val="num" w:pos="0"/>
        </w:tabs>
        <w:ind w:left="2586" w:hanging="180"/>
      </w:pPr>
      <w:rPr>
        <w:rFonts w:cs="Times New Roman"/>
      </w:rPr>
    </w:lvl>
    <w:lvl w:ilvl="3">
      <w:start w:val="1"/>
      <w:numFmt w:val="decimal"/>
      <w:lvlText w:val="%3.%4"/>
      <w:lvlJc w:val="left"/>
      <w:pPr>
        <w:tabs>
          <w:tab w:val="num" w:pos="0"/>
        </w:tabs>
        <w:ind w:left="3306" w:hanging="360"/>
      </w:pPr>
      <w:rPr>
        <w:rFonts w:cs="Times New Roman"/>
      </w:rPr>
    </w:lvl>
    <w:lvl w:ilvl="4">
      <w:start w:val="1"/>
      <w:numFmt w:val="lowerLetter"/>
      <w:lvlText w:val="%4.%5"/>
      <w:lvlJc w:val="left"/>
      <w:pPr>
        <w:tabs>
          <w:tab w:val="num" w:pos="0"/>
        </w:tabs>
        <w:ind w:left="4026" w:hanging="360"/>
      </w:pPr>
      <w:rPr>
        <w:rFonts w:cs="Times New Roman"/>
      </w:rPr>
    </w:lvl>
    <w:lvl w:ilvl="5">
      <w:start w:val="1"/>
      <w:numFmt w:val="lowerRoman"/>
      <w:lvlText w:val="%5.%6"/>
      <w:lvlJc w:val="right"/>
      <w:pPr>
        <w:tabs>
          <w:tab w:val="num" w:pos="0"/>
        </w:tabs>
        <w:ind w:left="4746" w:hanging="180"/>
      </w:pPr>
      <w:rPr>
        <w:rFonts w:cs="Times New Roman"/>
      </w:rPr>
    </w:lvl>
    <w:lvl w:ilvl="6">
      <w:start w:val="1"/>
      <w:numFmt w:val="decimal"/>
      <w:lvlText w:val="%6.%7"/>
      <w:lvlJc w:val="left"/>
      <w:pPr>
        <w:tabs>
          <w:tab w:val="num" w:pos="0"/>
        </w:tabs>
        <w:ind w:left="5466" w:hanging="360"/>
      </w:pPr>
      <w:rPr>
        <w:rFonts w:cs="Times New Roman"/>
      </w:rPr>
    </w:lvl>
    <w:lvl w:ilvl="7">
      <w:start w:val="1"/>
      <w:numFmt w:val="lowerLetter"/>
      <w:lvlText w:val="%7.%8"/>
      <w:lvlJc w:val="left"/>
      <w:pPr>
        <w:tabs>
          <w:tab w:val="num" w:pos="0"/>
        </w:tabs>
        <w:ind w:left="6186" w:hanging="360"/>
      </w:pPr>
      <w:rPr>
        <w:rFonts w:cs="Times New Roman"/>
      </w:rPr>
    </w:lvl>
    <w:lvl w:ilvl="8">
      <w:start w:val="1"/>
      <w:numFmt w:val="lowerRoman"/>
      <w:lvlText w:val="%8.%9"/>
      <w:lvlJc w:val="right"/>
      <w:pPr>
        <w:tabs>
          <w:tab w:val="num" w:pos="0"/>
        </w:tabs>
        <w:ind w:left="6906" w:hanging="180"/>
      </w:pPr>
      <w:rPr>
        <w:rFonts w:cs="Times New Roman"/>
      </w:rPr>
    </w:lvl>
  </w:abstractNum>
  <w:abstractNum w:abstractNumId="21" w15:restartNumberingAfterBreak="0">
    <w:nsid w:val="319D1AD5"/>
    <w:multiLevelType w:val="multilevel"/>
    <w:tmpl w:val="01EC1816"/>
    <w:lvl w:ilvl="0">
      <w:start w:val="1"/>
      <w:numFmt w:val="decimal"/>
      <w:lvlText w:val="%1)"/>
      <w:lvlJc w:val="left"/>
      <w:pPr>
        <w:tabs>
          <w:tab w:val="num" w:pos="0"/>
        </w:tabs>
        <w:ind w:left="1145" w:hanging="360"/>
      </w:pPr>
      <w:rPr>
        <w:rFonts w:ascii="Cambria" w:eastAsia="Times New Roman" w:hAnsi="Cambria" w:cs="Times New Roman"/>
      </w:rPr>
    </w:lvl>
    <w:lvl w:ilvl="1">
      <w:start w:val="1"/>
      <w:numFmt w:val="lowerLetter"/>
      <w:lvlText w:val="%1.%2"/>
      <w:lvlJc w:val="left"/>
      <w:pPr>
        <w:tabs>
          <w:tab w:val="num" w:pos="0"/>
        </w:tabs>
        <w:ind w:left="1865" w:hanging="360"/>
      </w:pPr>
      <w:rPr>
        <w:rFonts w:cs="Times New Roman"/>
      </w:rPr>
    </w:lvl>
    <w:lvl w:ilvl="2">
      <w:start w:val="1"/>
      <w:numFmt w:val="lowerRoman"/>
      <w:lvlText w:val="%2.%3"/>
      <w:lvlJc w:val="right"/>
      <w:pPr>
        <w:tabs>
          <w:tab w:val="num" w:pos="0"/>
        </w:tabs>
        <w:ind w:left="2585" w:hanging="180"/>
      </w:pPr>
      <w:rPr>
        <w:rFonts w:cs="Times New Roman"/>
      </w:rPr>
    </w:lvl>
    <w:lvl w:ilvl="3">
      <w:start w:val="1"/>
      <w:numFmt w:val="decimal"/>
      <w:lvlText w:val="%3.%4"/>
      <w:lvlJc w:val="left"/>
      <w:pPr>
        <w:tabs>
          <w:tab w:val="num" w:pos="0"/>
        </w:tabs>
        <w:ind w:left="3305" w:hanging="360"/>
      </w:pPr>
      <w:rPr>
        <w:rFonts w:cs="Times New Roman"/>
      </w:rPr>
    </w:lvl>
    <w:lvl w:ilvl="4">
      <w:start w:val="1"/>
      <w:numFmt w:val="lowerLetter"/>
      <w:lvlText w:val="%4.%5"/>
      <w:lvlJc w:val="left"/>
      <w:pPr>
        <w:tabs>
          <w:tab w:val="num" w:pos="0"/>
        </w:tabs>
        <w:ind w:left="4025" w:hanging="360"/>
      </w:pPr>
      <w:rPr>
        <w:rFonts w:cs="Times New Roman"/>
      </w:rPr>
    </w:lvl>
    <w:lvl w:ilvl="5">
      <w:start w:val="1"/>
      <w:numFmt w:val="lowerRoman"/>
      <w:lvlText w:val="%5.%6"/>
      <w:lvlJc w:val="right"/>
      <w:pPr>
        <w:tabs>
          <w:tab w:val="num" w:pos="0"/>
        </w:tabs>
        <w:ind w:left="4745" w:hanging="180"/>
      </w:pPr>
      <w:rPr>
        <w:rFonts w:cs="Times New Roman"/>
      </w:rPr>
    </w:lvl>
    <w:lvl w:ilvl="6">
      <w:start w:val="1"/>
      <w:numFmt w:val="decimal"/>
      <w:lvlText w:val="%6.%7"/>
      <w:lvlJc w:val="left"/>
      <w:pPr>
        <w:tabs>
          <w:tab w:val="num" w:pos="0"/>
        </w:tabs>
        <w:ind w:left="5465" w:hanging="360"/>
      </w:pPr>
      <w:rPr>
        <w:rFonts w:cs="Times New Roman"/>
      </w:rPr>
    </w:lvl>
    <w:lvl w:ilvl="7">
      <w:start w:val="1"/>
      <w:numFmt w:val="lowerLetter"/>
      <w:lvlText w:val="%7.%8"/>
      <w:lvlJc w:val="left"/>
      <w:pPr>
        <w:tabs>
          <w:tab w:val="num" w:pos="0"/>
        </w:tabs>
        <w:ind w:left="6185" w:hanging="360"/>
      </w:pPr>
      <w:rPr>
        <w:rFonts w:cs="Times New Roman"/>
      </w:rPr>
    </w:lvl>
    <w:lvl w:ilvl="8">
      <w:start w:val="1"/>
      <w:numFmt w:val="lowerRoman"/>
      <w:lvlText w:val="%8.%9"/>
      <w:lvlJc w:val="right"/>
      <w:pPr>
        <w:tabs>
          <w:tab w:val="num" w:pos="0"/>
        </w:tabs>
        <w:ind w:left="6905" w:hanging="180"/>
      </w:pPr>
      <w:rPr>
        <w:rFonts w:cs="Times New Roman"/>
      </w:rPr>
    </w:lvl>
  </w:abstractNum>
  <w:abstractNum w:abstractNumId="22" w15:restartNumberingAfterBreak="0">
    <w:nsid w:val="33201DB7"/>
    <w:multiLevelType w:val="multilevel"/>
    <w:tmpl w:val="650CF04C"/>
    <w:lvl w:ilvl="0">
      <w:start w:val="1"/>
      <w:numFmt w:val="lowerLetter"/>
      <w:pStyle w:val="wt-listawielopoziomowa"/>
      <w:lvlText w:val="%1"/>
      <w:lvlJc w:val="left"/>
      <w:pPr>
        <w:tabs>
          <w:tab w:val="num" w:pos="644"/>
        </w:tabs>
        <w:ind w:left="644" w:hanging="360"/>
      </w:pPr>
      <w:rPr>
        <w:rFonts w:cs="Times New Roman"/>
        <w:b w:val="0"/>
        <w:i w:val="0"/>
      </w:rPr>
    </w:lvl>
    <w:lvl w:ilvl="1">
      <w:start w:val="1"/>
      <w:numFmt w:val="lowerLetter"/>
      <w:lvlText w:val="%1.%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3.%4"/>
      <w:lvlJc w:val="left"/>
      <w:pPr>
        <w:tabs>
          <w:tab w:val="num" w:pos="2880"/>
        </w:tabs>
        <w:ind w:left="2880" w:hanging="360"/>
      </w:pPr>
      <w:rPr>
        <w:rFonts w:cs="Times New Roman"/>
      </w:rPr>
    </w:lvl>
    <w:lvl w:ilvl="4">
      <w:start w:val="1"/>
      <w:numFmt w:val="lowerLetter"/>
      <w:lvlText w:val="%4.%5"/>
      <w:lvlJc w:val="left"/>
      <w:pPr>
        <w:tabs>
          <w:tab w:val="num" w:pos="3600"/>
        </w:tabs>
        <w:ind w:left="3600" w:hanging="360"/>
      </w:pPr>
      <w:rPr>
        <w:rFonts w:cs="Times New Roman"/>
      </w:rPr>
    </w:lvl>
    <w:lvl w:ilvl="5">
      <w:start w:val="1"/>
      <w:numFmt w:val="lowerRoman"/>
      <w:lvlText w:val="%5.%6"/>
      <w:lvlJc w:val="right"/>
      <w:pPr>
        <w:tabs>
          <w:tab w:val="num" w:pos="4320"/>
        </w:tabs>
        <w:ind w:left="4320" w:hanging="180"/>
      </w:pPr>
      <w:rPr>
        <w:rFonts w:cs="Times New Roman"/>
      </w:rPr>
    </w:lvl>
    <w:lvl w:ilvl="6">
      <w:start w:val="1"/>
      <w:numFmt w:val="decimal"/>
      <w:lvlText w:val="%6.%7"/>
      <w:lvlJc w:val="left"/>
      <w:pPr>
        <w:tabs>
          <w:tab w:val="num" w:pos="5040"/>
        </w:tabs>
        <w:ind w:left="5040" w:hanging="360"/>
      </w:pPr>
      <w:rPr>
        <w:rFonts w:cs="Times New Roman"/>
      </w:rPr>
    </w:lvl>
    <w:lvl w:ilvl="7">
      <w:start w:val="1"/>
      <w:numFmt w:val="lowerLetter"/>
      <w:lvlText w:val="%7.%8"/>
      <w:lvlJc w:val="left"/>
      <w:pPr>
        <w:tabs>
          <w:tab w:val="num" w:pos="5760"/>
        </w:tabs>
        <w:ind w:left="5760" w:hanging="360"/>
      </w:pPr>
      <w:rPr>
        <w:rFonts w:cs="Times New Roman"/>
      </w:rPr>
    </w:lvl>
    <w:lvl w:ilvl="8">
      <w:start w:val="1"/>
      <w:numFmt w:val="lowerRoman"/>
      <w:lvlText w:val="%8.%9"/>
      <w:lvlJc w:val="right"/>
      <w:pPr>
        <w:tabs>
          <w:tab w:val="num" w:pos="6480"/>
        </w:tabs>
        <w:ind w:left="6480" w:hanging="180"/>
      </w:pPr>
      <w:rPr>
        <w:rFonts w:cs="Times New Roman"/>
      </w:rPr>
    </w:lvl>
  </w:abstractNum>
  <w:abstractNum w:abstractNumId="23" w15:restartNumberingAfterBreak="0">
    <w:nsid w:val="39F3558F"/>
    <w:multiLevelType w:val="hybridMultilevel"/>
    <w:tmpl w:val="274271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15C18EB"/>
    <w:multiLevelType w:val="multilevel"/>
    <w:tmpl w:val="4A749F4A"/>
    <w:lvl w:ilvl="0">
      <w:start w:val="1"/>
      <w:numFmt w:val="bullet"/>
      <w:pStyle w:val="Tekstprzypisukocowego"/>
      <w:lvlText w:val="–"/>
      <w:lvlJc w:val="left"/>
      <w:pPr>
        <w:tabs>
          <w:tab w:val="num" w:pos="360"/>
        </w:tabs>
        <w:ind w:left="360" w:hanging="360"/>
      </w:pPr>
      <w:rPr>
        <w:rFonts w:ascii="Times New Roman" w:hAnsi="Times New Roman"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2404A28"/>
    <w:multiLevelType w:val="hybridMultilevel"/>
    <w:tmpl w:val="5B9624F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15:restartNumberingAfterBreak="0">
    <w:nsid w:val="45A0561D"/>
    <w:multiLevelType w:val="hybridMultilevel"/>
    <w:tmpl w:val="E1B80FF0"/>
    <w:lvl w:ilvl="0" w:tplc="FFFFFFFF">
      <w:start w:val="1"/>
      <w:numFmt w:val="lowerLetter"/>
      <w:lvlText w:val="%1)"/>
      <w:lvlJc w:val="left"/>
      <w:pPr>
        <w:ind w:left="720" w:hanging="360"/>
      </w:pPr>
      <w:rPr>
        <w:rFonts w:ascii="Cambria" w:eastAsia="Times New Roman" w:hAnsi="Cambria" w:cs="Times New Roman"/>
      </w:rPr>
    </w:lvl>
    <w:lvl w:ilvl="1" w:tplc="FFFFFFFF">
      <w:start w:val="1"/>
      <w:numFmt w:val="decimal"/>
      <w:lvlText w:val="%2)"/>
      <w:lvlJc w:val="left"/>
      <w:pPr>
        <w:ind w:left="1440" w:hanging="360"/>
      </w:pPr>
    </w:lvl>
    <w:lvl w:ilvl="2" w:tplc="B2A4EC24">
      <w:start w:val="1"/>
      <w:numFmt w:val="decimal"/>
      <w:lvlText w:val="%3)"/>
      <w:lvlJc w:val="left"/>
      <w:pPr>
        <w:ind w:left="2340" w:hanging="360"/>
      </w:pPr>
      <w:rPr>
        <w:rFonts w:ascii="Cambria" w:eastAsia="Times New Roman" w:hAnsi="Cambria" w:cs="Times New Roman"/>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6295661"/>
    <w:multiLevelType w:val="hybridMultilevel"/>
    <w:tmpl w:val="845E819E"/>
    <w:lvl w:ilvl="0" w:tplc="B72A6A18">
      <w:start w:val="1"/>
      <w:numFmt w:val="decimal"/>
      <w:lvlText w:val="%1."/>
      <w:lvlJc w:val="left"/>
      <w:pPr>
        <w:ind w:left="118" w:hanging="240"/>
      </w:pPr>
      <w:rPr>
        <w:rFonts w:ascii="Times New Roman" w:eastAsia="Times New Roman" w:hAnsi="Times New Roman" w:cs="Times New Roman" w:hint="default"/>
        <w:spacing w:val="-5"/>
        <w:w w:val="100"/>
        <w:sz w:val="24"/>
        <w:szCs w:val="24"/>
        <w:lang w:val="pl-PL" w:eastAsia="pl-PL" w:bidi="pl-PL"/>
      </w:rPr>
    </w:lvl>
    <w:lvl w:ilvl="1" w:tplc="9D9E509C">
      <w:start w:val="1"/>
      <w:numFmt w:val="decimal"/>
      <w:lvlText w:val="%2)"/>
      <w:lvlJc w:val="left"/>
      <w:pPr>
        <w:ind w:left="838" w:hanging="360"/>
      </w:pPr>
      <w:rPr>
        <w:rFonts w:ascii="Times New Roman" w:eastAsia="Times New Roman" w:hAnsi="Times New Roman" w:cs="Times New Roman" w:hint="default"/>
        <w:spacing w:val="-20"/>
        <w:w w:val="99"/>
        <w:sz w:val="24"/>
        <w:szCs w:val="24"/>
        <w:lang w:val="pl-PL" w:eastAsia="pl-PL" w:bidi="pl-PL"/>
      </w:rPr>
    </w:lvl>
    <w:lvl w:ilvl="2" w:tplc="38A46FBC">
      <w:start w:val="1"/>
      <w:numFmt w:val="bullet"/>
      <w:lvlText w:val="-"/>
      <w:lvlJc w:val="left"/>
      <w:pPr>
        <w:ind w:left="1558" w:hanging="360"/>
      </w:pPr>
      <w:rPr>
        <w:rFonts w:ascii="Times New Roman" w:hAnsi="Times New Roman" w:cs="Times New Roman" w:hint="default"/>
        <w:w w:val="100"/>
        <w:sz w:val="24"/>
        <w:szCs w:val="24"/>
        <w:lang w:val="pl-PL" w:eastAsia="pl-PL" w:bidi="pl-PL"/>
      </w:rPr>
    </w:lvl>
    <w:lvl w:ilvl="3" w:tplc="3EC0C22C">
      <w:numFmt w:val="bullet"/>
      <w:lvlText w:val="•"/>
      <w:lvlJc w:val="left"/>
      <w:pPr>
        <w:ind w:left="1200" w:hanging="360"/>
      </w:pPr>
      <w:rPr>
        <w:rFonts w:hint="default"/>
        <w:lang w:val="pl-PL" w:eastAsia="pl-PL" w:bidi="pl-PL"/>
      </w:rPr>
    </w:lvl>
    <w:lvl w:ilvl="4" w:tplc="AD564604">
      <w:numFmt w:val="bullet"/>
      <w:lvlText w:val="•"/>
      <w:lvlJc w:val="left"/>
      <w:pPr>
        <w:ind w:left="1560" w:hanging="360"/>
      </w:pPr>
      <w:rPr>
        <w:rFonts w:hint="default"/>
        <w:lang w:val="pl-PL" w:eastAsia="pl-PL" w:bidi="pl-PL"/>
      </w:rPr>
    </w:lvl>
    <w:lvl w:ilvl="5" w:tplc="7D5253CC">
      <w:numFmt w:val="bullet"/>
      <w:lvlText w:val="•"/>
      <w:lvlJc w:val="left"/>
      <w:pPr>
        <w:ind w:left="2851" w:hanging="360"/>
      </w:pPr>
      <w:rPr>
        <w:rFonts w:hint="default"/>
        <w:lang w:val="pl-PL" w:eastAsia="pl-PL" w:bidi="pl-PL"/>
      </w:rPr>
    </w:lvl>
    <w:lvl w:ilvl="6" w:tplc="0CAEE310">
      <w:numFmt w:val="bullet"/>
      <w:lvlText w:val="•"/>
      <w:lvlJc w:val="left"/>
      <w:pPr>
        <w:ind w:left="4142" w:hanging="360"/>
      </w:pPr>
      <w:rPr>
        <w:rFonts w:hint="default"/>
        <w:lang w:val="pl-PL" w:eastAsia="pl-PL" w:bidi="pl-PL"/>
      </w:rPr>
    </w:lvl>
    <w:lvl w:ilvl="7" w:tplc="744AD334">
      <w:numFmt w:val="bullet"/>
      <w:lvlText w:val="•"/>
      <w:lvlJc w:val="left"/>
      <w:pPr>
        <w:ind w:left="5433" w:hanging="360"/>
      </w:pPr>
      <w:rPr>
        <w:rFonts w:hint="default"/>
        <w:lang w:val="pl-PL" w:eastAsia="pl-PL" w:bidi="pl-PL"/>
      </w:rPr>
    </w:lvl>
    <w:lvl w:ilvl="8" w:tplc="E90ADC1A">
      <w:numFmt w:val="bullet"/>
      <w:lvlText w:val="•"/>
      <w:lvlJc w:val="left"/>
      <w:pPr>
        <w:ind w:left="6724" w:hanging="360"/>
      </w:pPr>
      <w:rPr>
        <w:rFonts w:hint="default"/>
        <w:lang w:val="pl-PL" w:eastAsia="pl-PL" w:bidi="pl-PL"/>
      </w:rPr>
    </w:lvl>
  </w:abstractNum>
  <w:abstractNum w:abstractNumId="28" w15:restartNumberingAfterBreak="0">
    <w:nsid w:val="491A3026"/>
    <w:multiLevelType w:val="multilevel"/>
    <w:tmpl w:val="27A8D8C0"/>
    <w:lvl w:ilvl="0">
      <w:start w:val="1"/>
      <w:numFmt w:val="decimal"/>
      <w:lvlText w:val="%1)"/>
      <w:lvlJc w:val="left"/>
      <w:pPr>
        <w:tabs>
          <w:tab w:val="num" w:pos="0"/>
        </w:tabs>
        <w:ind w:left="1146" w:hanging="360"/>
      </w:pPr>
      <w:rPr>
        <w:rFonts w:ascii="Cambria" w:eastAsia="Times New Roman" w:hAnsi="Cambria" w:cs="Times New Roman"/>
      </w:rPr>
    </w:lvl>
    <w:lvl w:ilvl="1">
      <w:start w:val="1"/>
      <w:numFmt w:val="lowerLetter"/>
      <w:lvlText w:val="%1.%2"/>
      <w:lvlJc w:val="left"/>
      <w:pPr>
        <w:tabs>
          <w:tab w:val="num" w:pos="0"/>
        </w:tabs>
        <w:ind w:left="1866" w:hanging="360"/>
      </w:pPr>
      <w:rPr>
        <w:rFonts w:cs="Times New Roman"/>
      </w:rPr>
    </w:lvl>
    <w:lvl w:ilvl="2">
      <w:start w:val="1"/>
      <w:numFmt w:val="lowerRoman"/>
      <w:lvlText w:val="%2.%3"/>
      <w:lvlJc w:val="right"/>
      <w:pPr>
        <w:tabs>
          <w:tab w:val="num" w:pos="0"/>
        </w:tabs>
        <w:ind w:left="2586" w:hanging="180"/>
      </w:pPr>
      <w:rPr>
        <w:rFonts w:cs="Times New Roman"/>
      </w:rPr>
    </w:lvl>
    <w:lvl w:ilvl="3">
      <w:start w:val="1"/>
      <w:numFmt w:val="decimal"/>
      <w:lvlText w:val="%3.%4"/>
      <w:lvlJc w:val="left"/>
      <w:pPr>
        <w:tabs>
          <w:tab w:val="num" w:pos="0"/>
        </w:tabs>
        <w:ind w:left="3306" w:hanging="360"/>
      </w:pPr>
      <w:rPr>
        <w:rFonts w:cs="Times New Roman"/>
      </w:rPr>
    </w:lvl>
    <w:lvl w:ilvl="4">
      <w:start w:val="1"/>
      <w:numFmt w:val="lowerLetter"/>
      <w:lvlText w:val="%4.%5"/>
      <w:lvlJc w:val="left"/>
      <w:pPr>
        <w:tabs>
          <w:tab w:val="num" w:pos="0"/>
        </w:tabs>
        <w:ind w:left="4026" w:hanging="360"/>
      </w:pPr>
      <w:rPr>
        <w:rFonts w:cs="Times New Roman"/>
      </w:rPr>
    </w:lvl>
    <w:lvl w:ilvl="5">
      <w:start w:val="1"/>
      <w:numFmt w:val="lowerRoman"/>
      <w:lvlText w:val="%5.%6"/>
      <w:lvlJc w:val="right"/>
      <w:pPr>
        <w:tabs>
          <w:tab w:val="num" w:pos="0"/>
        </w:tabs>
        <w:ind w:left="4746" w:hanging="180"/>
      </w:pPr>
      <w:rPr>
        <w:rFonts w:cs="Times New Roman"/>
      </w:rPr>
    </w:lvl>
    <w:lvl w:ilvl="6">
      <w:start w:val="1"/>
      <w:numFmt w:val="decimal"/>
      <w:lvlText w:val="%6.%7"/>
      <w:lvlJc w:val="left"/>
      <w:pPr>
        <w:tabs>
          <w:tab w:val="num" w:pos="0"/>
        </w:tabs>
        <w:ind w:left="5466" w:hanging="360"/>
      </w:pPr>
      <w:rPr>
        <w:rFonts w:cs="Times New Roman"/>
      </w:rPr>
    </w:lvl>
    <w:lvl w:ilvl="7">
      <w:start w:val="1"/>
      <w:numFmt w:val="lowerLetter"/>
      <w:lvlText w:val="%7.%8"/>
      <w:lvlJc w:val="left"/>
      <w:pPr>
        <w:tabs>
          <w:tab w:val="num" w:pos="0"/>
        </w:tabs>
        <w:ind w:left="6186" w:hanging="360"/>
      </w:pPr>
      <w:rPr>
        <w:rFonts w:cs="Times New Roman"/>
      </w:rPr>
    </w:lvl>
    <w:lvl w:ilvl="8">
      <w:start w:val="1"/>
      <w:numFmt w:val="lowerRoman"/>
      <w:lvlText w:val="%8.%9"/>
      <w:lvlJc w:val="right"/>
      <w:pPr>
        <w:tabs>
          <w:tab w:val="num" w:pos="0"/>
        </w:tabs>
        <w:ind w:left="6906" w:hanging="180"/>
      </w:pPr>
      <w:rPr>
        <w:rFonts w:cs="Times New Roman"/>
      </w:rPr>
    </w:lvl>
  </w:abstractNum>
  <w:abstractNum w:abstractNumId="29" w15:restartNumberingAfterBreak="0">
    <w:nsid w:val="575B0AE0"/>
    <w:multiLevelType w:val="hybridMultilevel"/>
    <w:tmpl w:val="9BE63FD8"/>
    <w:lvl w:ilvl="0" w:tplc="91FC0CFA">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15765E"/>
    <w:multiLevelType w:val="hybridMultilevel"/>
    <w:tmpl w:val="68F85C88"/>
    <w:lvl w:ilvl="0" w:tplc="0415000F">
      <w:start w:val="1"/>
      <w:numFmt w:val="decimal"/>
      <w:lvlText w:val="%1."/>
      <w:lvlJc w:val="left"/>
      <w:pPr>
        <w:ind w:left="720" w:hanging="360"/>
      </w:pPr>
      <w:rPr>
        <w:rFonts w:hint="default"/>
      </w:rPr>
    </w:lvl>
    <w:lvl w:ilvl="1" w:tplc="206E5D2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827487"/>
    <w:multiLevelType w:val="multilevel"/>
    <w:tmpl w:val="8FCE473E"/>
    <w:lvl w:ilvl="0">
      <w:start w:val="1"/>
      <w:numFmt w:val="lowerLetter"/>
      <w:lvlText w:val="%1)"/>
      <w:lvlJc w:val="left"/>
      <w:pPr>
        <w:tabs>
          <w:tab w:val="num" w:pos="2"/>
        </w:tabs>
        <w:ind w:left="1802" w:hanging="360"/>
      </w:pPr>
      <w:rPr>
        <w:rFonts w:ascii="Cambria" w:eastAsia="Times New Roman" w:hAnsi="Cambria" w:cs="Times New Roman"/>
        <w:color w:val="auto"/>
      </w:rPr>
    </w:lvl>
    <w:lvl w:ilvl="1">
      <w:start w:val="1"/>
      <w:numFmt w:val="lowerLetter"/>
      <w:lvlText w:val="%1.%2"/>
      <w:lvlJc w:val="left"/>
      <w:pPr>
        <w:tabs>
          <w:tab w:val="num" w:pos="2"/>
        </w:tabs>
        <w:ind w:left="1442" w:hanging="360"/>
      </w:pPr>
      <w:rPr>
        <w:rFonts w:cs="Times New Roman"/>
      </w:rPr>
    </w:lvl>
    <w:lvl w:ilvl="2">
      <w:start w:val="1"/>
      <w:numFmt w:val="lowerRoman"/>
      <w:lvlText w:val="%2.%3"/>
      <w:lvlJc w:val="right"/>
      <w:pPr>
        <w:tabs>
          <w:tab w:val="num" w:pos="2"/>
        </w:tabs>
        <w:ind w:left="2162" w:hanging="180"/>
      </w:pPr>
      <w:rPr>
        <w:rFonts w:cs="Times New Roman"/>
      </w:rPr>
    </w:lvl>
    <w:lvl w:ilvl="3">
      <w:start w:val="1"/>
      <w:numFmt w:val="decimal"/>
      <w:lvlText w:val="%3.%4"/>
      <w:lvlJc w:val="left"/>
      <w:pPr>
        <w:tabs>
          <w:tab w:val="num" w:pos="2"/>
        </w:tabs>
        <w:ind w:left="2882" w:hanging="360"/>
      </w:pPr>
      <w:rPr>
        <w:rFonts w:cs="Times New Roman"/>
      </w:rPr>
    </w:lvl>
    <w:lvl w:ilvl="4">
      <w:start w:val="1"/>
      <w:numFmt w:val="lowerLetter"/>
      <w:lvlText w:val="%4.%5"/>
      <w:lvlJc w:val="left"/>
      <w:pPr>
        <w:tabs>
          <w:tab w:val="num" w:pos="2"/>
        </w:tabs>
        <w:ind w:left="3602" w:hanging="360"/>
      </w:pPr>
      <w:rPr>
        <w:rFonts w:cs="Times New Roman"/>
      </w:rPr>
    </w:lvl>
    <w:lvl w:ilvl="5">
      <w:start w:val="1"/>
      <w:numFmt w:val="lowerRoman"/>
      <w:lvlText w:val="%5.%6"/>
      <w:lvlJc w:val="right"/>
      <w:pPr>
        <w:tabs>
          <w:tab w:val="num" w:pos="2"/>
        </w:tabs>
        <w:ind w:left="4322" w:hanging="180"/>
      </w:pPr>
      <w:rPr>
        <w:rFonts w:cs="Times New Roman"/>
      </w:rPr>
    </w:lvl>
    <w:lvl w:ilvl="6">
      <w:start w:val="1"/>
      <w:numFmt w:val="decimal"/>
      <w:lvlText w:val="%6.%7"/>
      <w:lvlJc w:val="left"/>
      <w:pPr>
        <w:tabs>
          <w:tab w:val="num" w:pos="2"/>
        </w:tabs>
        <w:ind w:left="5042" w:hanging="360"/>
      </w:pPr>
      <w:rPr>
        <w:rFonts w:cs="Times New Roman"/>
      </w:rPr>
    </w:lvl>
    <w:lvl w:ilvl="7">
      <w:start w:val="1"/>
      <w:numFmt w:val="lowerLetter"/>
      <w:lvlText w:val="%7.%8"/>
      <w:lvlJc w:val="left"/>
      <w:pPr>
        <w:tabs>
          <w:tab w:val="num" w:pos="2"/>
        </w:tabs>
        <w:ind w:left="5762" w:hanging="360"/>
      </w:pPr>
      <w:rPr>
        <w:rFonts w:cs="Times New Roman"/>
      </w:rPr>
    </w:lvl>
    <w:lvl w:ilvl="8">
      <w:start w:val="1"/>
      <w:numFmt w:val="lowerRoman"/>
      <w:lvlText w:val="%8.%9"/>
      <w:lvlJc w:val="right"/>
      <w:pPr>
        <w:tabs>
          <w:tab w:val="num" w:pos="2"/>
        </w:tabs>
        <w:ind w:left="6482" w:hanging="180"/>
      </w:pPr>
      <w:rPr>
        <w:rFonts w:cs="Times New Roman"/>
      </w:rPr>
    </w:lvl>
  </w:abstractNum>
  <w:abstractNum w:abstractNumId="32" w15:restartNumberingAfterBreak="0">
    <w:nsid w:val="6BBC56EC"/>
    <w:multiLevelType w:val="hybridMultilevel"/>
    <w:tmpl w:val="13C4965A"/>
    <w:lvl w:ilvl="0" w:tplc="8A2C2A4E">
      <w:start w:val="1"/>
      <w:numFmt w:val="decimal"/>
      <w:pStyle w:val="Klauzula1"/>
      <w:lvlText w:val="%1."/>
      <w:lvlJc w:val="left"/>
      <w:pPr>
        <w:ind w:left="500" w:hanging="360"/>
      </w:pPr>
      <w:rPr>
        <w:rFonts w:hint="default"/>
        <w:spacing w:val="0"/>
        <w:w w:val="102"/>
        <w:sz w:val="20"/>
        <w:szCs w:val="20"/>
        <w:lang w:val="pl-PL" w:eastAsia="pl-PL" w:bidi="pl-PL"/>
      </w:rPr>
    </w:lvl>
    <w:lvl w:ilvl="1" w:tplc="E77C332E">
      <w:start w:val="1"/>
      <w:numFmt w:val="lowerLetter"/>
      <w:lvlText w:val="%2)"/>
      <w:lvlJc w:val="left"/>
      <w:pPr>
        <w:ind w:left="887" w:hanging="426"/>
      </w:pPr>
      <w:rPr>
        <w:rFonts w:hint="default"/>
        <w:color w:val="auto"/>
        <w:spacing w:val="-1"/>
        <w:w w:val="105"/>
        <w:sz w:val="18"/>
        <w:szCs w:val="18"/>
        <w:lang w:val="pl-PL" w:eastAsia="pl-PL" w:bidi="pl-PL"/>
      </w:rPr>
    </w:lvl>
    <w:lvl w:ilvl="2" w:tplc="ED70A1A2">
      <w:numFmt w:val="bullet"/>
      <w:lvlText w:val="•"/>
      <w:lvlJc w:val="left"/>
      <w:pPr>
        <w:ind w:left="860" w:hanging="426"/>
      </w:pPr>
      <w:rPr>
        <w:rFonts w:hint="default"/>
        <w:lang w:val="pl-PL" w:eastAsia="pl-PL" w:bidi="pl-PL"/>
      </w:rPr>
    </w:lvl>
    <w:lvl w:ilvl="3" w:tplc="2FC86D30">
      <w:numFmt w:val="bullet"/>
      <w:lvlText w:val="•"/>
      <w:lvlJc w:val="left"/>
      <w:pPr>
        <w:ind w:left="880" w:hanging="426"/>
      </w:pPr>
      <w:rPr>
        <w:rFonts w:hint="default"/>
        <w:lang w:val="pl-PL" w:eastAsia="pl-PL" w:bidi="pl-PL"/>
      </w:rPr>
    </w:lvl>
    <w:lvl w:ilvl="4" w:tplc="4F68D78A">
      <w:numFmt w:val="bullet"/>
      <w:lvlText w:val="•"/>
      <w:lvlJc w:val="left"/>
      <w:pPr>
        <w:ind w:left="2234" w:hanging="426"/>
      </w:pPr>
      <w:rPr>
        <w:rFonts w:hint="default"/>
        <w:lang w:val="pl-PL" w:eastAsia="pl-PL" w:bidi="pl-PL"/>
      </w:rPr>
    </w:lvl>
    <w:lvl w:ilvl="5" w:tplc="47C85A7E">
      <w:numFmt w:val="bullet"/>
      <w:lvlText w:val="•"/>
      <w:lvlJc w:val="left"/>
      <w:pPr>
        <w:ind w:left="3588" w:hanging="426"/>
      </w:pPr>
      <w:rPr>
        <w:rFonts w:hint="default"/>
        <w:lang w:val="pl-PL" w:eastAsia="pl-PL" w:bidi="pl-PL"/>
      </w:rPr>
    </w:lvl>
    <w:lvl w:ilvl="6" w:tplc="0AAA6F1C">
      <w:numFmt w:val="bullet"/>
      <w:lvlText w:val="•"/>
      <w:lvlJc w:val="left"/>
      <w:pPr>
        <w:ind w:left="4942" w:hanging="426"/>
      </w:pPr>
      <w:rPr>
        <w:rFonts w:hint="default"/>
        <w:lang w:val="pl-PL" w:eastAsia="pl-PL" w:bidi="pl-PL"/>
      </w:rPr>
    </w:lvl>
    <w:lvl w:ilvl="7" w:tplc="26BAFC26">
      <w:numFmt w:val="bullet"/>
      <w:lvlText w:val="•"/>
      <w:lvlJc w:val="left"/>
      <w:pPr>
        <w:ind w:left="6296" w:hanging="426"/>
      </w:pPr>
      <w:rPr>
        <w:rFonts w:hint="default"/>
        <w:lang w:val="pl-PL" w:eastAsia="pl-PL" w:bidi="pl-PL"/>
      </w:rPr>
    </w:lvl>
    <w:lvl w:ilvl="8" w:tplc="EE76BFA8">
      <w:numFmt w:val="bullet"/>
      <w:lvlText w:val="•"/>
      <w:lvlJc w:val="left"/>
      <w:pPr>
        <w:ind w:left="7650" w:hanging="426"/>
      </w:pPr>
      <w:rPr>
        <w:rFonts w:hint="default"/>
        <w:lang w:val="pl-PL" w:eastAsia="pl-PL" w:bidi="pl-PL"/>
      </w:rPr>
    </w:lvl>
  </w:abstractNum>
  <w:abstractNum w:abstractNumId="33" w15:restartNumberingAfterBreak="0">
    <w:nsid w:val="72AD2F90"/>
    <w:multiLevelType w:val="hybridMultilevel"/>
    <w:tmpl w:val="BA2A6D3A"/>
    <w:lvl w:ilvl="0" w:tplc="B562294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74065A28"/>
    <w:multiLevelType w:val="hybridMultilevel"/>
    <w:tmpl w:val="58425838"/>
    <w:lvl w:ilvl="0" w:tplc="E820AF54">
      <w:start w:val="1"/>
      <w:numFmt w:val="lowerLetter"/>
      <w:lvlText w:val="%1)"/>
      <w:lvlJc w:val="left"/>
      <w:pPr>
        <w:ind w:left="720" w:hanging="360"/>
      </w:pPr>
      <w:rPr>
        <w:rFonts w:ascii="Cambria" w:eastAsia="Times New Roman" w:hAnsi="Cambria" w:cs="Times New Roman"/>
      </w:rPr>
    </w:lvl>
    <w:lvl w:ilvl="1" w:tplc="04150011">
      <w:start w:val="1"/>
      <w:numFmt w:val="decimal"/>
      <w:lvlText w:val="%2)"/>
      <w:lvlJc w:val="left"/>
      <w:pPr>
        <w:ind w:left="1440" w:hanging="360"/>
      </w:pPr>
    </w:lvl>
    <w:lvl w:ilvl="2" w:tplc="AF9A44E2">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28071502">
    <w:abstractNumId w:val="8"/>
  </w:num>
  <w:num w:numId="2" w16cid:durableId="1170217741">
    <w:abstractNumId w:val="5"/>
  </w:num>
  <w:num w:numId="3" w16cid:durableId="1758944273">
    <w:abstractNumId w:val="12"/>
  </w:num>
  <w:num w:numId="4" w16cid:durableId="1387491285">
    <w:abstractNumId w:val="18"/>
  </w:num>
  <w:num w:numId="5" w16cid:durableId="1429160381">
    <w:abstractNumId w:val="19"/>
  </w:num>
  <w:num w:numId="6" w16cid:durableId="1274553330">
    <w:abstractNumId w:val="24"/>
  </w:num>
  <w:num w:numId="7" w16cid:durableId="1229418061">
    <w:abstractNumId w:val="22"/>
  </w:num>
  <w:num w:numId="8" w16cid:durableId="644629492">
    <w:abstractNumId w:val="10"/>
  </w:num>
  <w:num w:numId="9" w16cid:durableId="1776706891">
    <w:abstractNumId w:val="1"/>
  </w:num>
  <w:num w:numId="10" w16cid:durableId="2088378231">
    <w:abstractNumId w:val="17"/>
  </w:num>
  <w:num w:numId="11" w16cid:durableId="1107118290">
    <w:abstractNumId w:val="31"/>
  </w:num>
  <w:num w:numId="12" w16cid:durableId="2134135851">
    <w:abstractNumId w:val="28"/>
  </w:num>
  <w:num w:numId="13" w16cid:durableId="880437725">
    <w:abstractNumId w:val="21"/>
  </w:num>
  <w:num w:numId="14" w16cid:durableId="1114178955">
    <w:abstractNumId w:val="16"/>
  </w:num>
  <w:num w:numId="15" w16cid:durableId="835609607">
    <w:abstractNumId w:val="9"/>
  </w:num>
  <w:num w:numId="16" w16cid:durableId="692346450">
    <w:abstractNumId w:val="14"/>
  </w:num>
  <w:num w:numId="17" w16cid:durableId="1290360416">
    <w:abstractNumId w:val="20"/>
  </w:num>
  <w:num w:numId="18" w16cid:durableId="51469803">
    <w:abstractNumId w:val="4"/>
  </w:num>
  <w:num w:numId="19" w16cid:durableId="108210155">
    <w:abstractNumId w:val="3"/>
  </w:num>
  <w:num w:numId="20" w16cid:durableId="1053195736">
    <w:abstractNumId w:val="6"/>
  </w:num>
  <w:num w:numId="21" w16cid:durableId="513761112">
    <w:abstractNumId w:val="29"/>
  </w:num>
  <w:num w:numId="22" w16cid:durableId="300043686">
    <w:abstractNumId w:val="30"/>
  </w:num>
  <w:num w:numId="23" w16cid:durableId="312487919">
    <w:abstractNumId w:val="33"/>
  </w:num>
  <w:num w:numId="24" w16cid:durableId="1740977220">
    <w:abstractNumId w:val="11"/>
  </w:num>
  <w:num w:numId="25" w16cid:durableId="995381365">
    <w:abstractNumId w:val="32"/>
  </w:num>
  <w:num w:numId="26" w16cid:durableId="751053193">
    <w:abstractNumId w:val="27"/>
  </w:num>
  <w:num w:numId="27" w16cid:durableId="2099015242">
    <w:abstractNumId w:val="15"/>
  </w:num>
  <w:num w:numId="28" w16cid:durableId="567299831">
    <w:abstractNumId w:val="2"/>
  </w:num>
  <w:num w:numId="29" w16cid:durableId="1748266712">
    <w:abstractNumId w:val="13"/>
  </w:num>
  <w:num w:numId="30" w16cid:durableId="1885211409">
    <w:abstractNumId w:val="0"/>
  </w:num>
  <w:num w:numId="31" w16cid:durableId="639698436">
    <w:abstractNumId w:val="7"/>
  </w:num>
  <w:num w:numId="32" w16cid:durableId="1826235299">
    <w:abstractNumId w:val="34"/>
  </w:num>
  <w:num w:numId="33" w16cid:durableId="594020912">
    <w:abstractNumId w:val="26"/>
  </w:num>
  <w:num w:numId="34" w16cid:durableId="1505589041">
    <w:abstractNumId w:val="25"/>
  </w:num>
  <w:num w:numId="35" w16cid:durableId="1848522575">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7"/>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4AC9"/>
    <w:rsid w:val="0000129B"/>
    <w:rsid w:val="00013901"/>
    <w:rsid w:val="00016C60"/>
    <w:rsid w:val="00031269"/>
    <w:rsid w:val="0003601C"/>
    <w:rsid w:val="00075D3A"/>
    <w:rsid w:val="000770B7"/>
    <w:rsid w:val="00080976"/>
    <w:rsid w:val="00083B58"/>
    <w:rsid w:val="0008725E"/>
    <w:rsid w:val="000A047C"/>
    <w:rsid w:val="000A3159"/>
    <w:rsid w:val="000C31D0"/>
    <w:rsid w:val="000C4458"/>
    <w:rsid w:val="000C67C8"/>
    <w:rsid w:val="000C6CB9"/>
    <w:rsid w:val="000D01C8"/>
    <w:rsid w:val="000D3A6B"/>
    <w:rsid w:val="000D4437"/>
    <w:rsid w:val="000E2F26"/>
    <w:rsid w:val="000E3A3C"/>
    <w:rsid w:val="000E65B0"/>
    <w:rsid w:val="000F5C69"/>
    <w:rsid w:val="00110DA2"/>
    <w:rsid w:val="00111976"/>
    <w:rsid w:val="00131B1D"/>
    <w:rsid w:val="00151391"/>
    <w:rsid w:val="001527B8"/>
    <w:rsid w:val="0015421A"/>
    <w:rsid w:val="0015519B"/>
    <w:rsid w:val="001562BD"/>
    <w:rsid w:val="0016194E"/>
    <w:rsid w:val="001705AB"/>
    <w:rsid w:val="00181215"/>
    <w:rsid w:val="001839AC"/>
    <w:rsid w:val="00191A98"/>
    <w:rsid w:val="0019296C"/>
    <w:rsid w:val="001B7E05"/>
    <w:rsid w:val="001C4975"/>
    <w:rsid w:val="001E6680"/>
    <w:rsid w:val="001F6BE7"/>
    <w:rsid w:val="002016AE"/>
    <w:rsid w:val="00211498"/>
    <w:rsid w:val="00217EAD"/>
    <w:rsid w:val="00224042"/>
    <w:rsid w:val="00227FEA"/>
    <w:rsid w:val="002307F6"/>
    <w:rsid w:val="0023292F"/>
    <w:rsid w:val="0023307A"/>
    <w:rsid w:val="00233382"/>
    <w:rsid w:val="002456DD"/>
    <w:rsid w:val="00246A56"/>
    <w:rsid w:val="00247307"/>
    <w:rsid w:val="00254807"/>
    <w:rsid w:val="0027750D"/>
    <w:rsid w:val="002907C1"/>
    <w:rsid w:val="00296804"/>
    <w:rsid w:val="002A22C4"/>
    <w:rsid w:val="002C00D4"/>
    <w:rsid w:val="002C0B68"/>
    <w:rsid w:val="002C12D9"/>
    <w:rsid w:val="002E3E19"/>
    <w:rsid w:val="003204CC"/>
    <w:rsid w:val="0033189E"/>
    <w:rsid w:val="00337AFF"/>
    <w:rsid w:val="00342056"/>
    <w:rsid w:val="003516D0"/>
    <w:rsid w:val="003612A6"/>
    <w:rsid w:val="003761B5"/>
    <w:rsid w:val="00383281"/>
    <w:rsid w:val="00397799"/>
    <w:rsid w:val="003A113F"/>
    <w:rsid w:val="003A2BD7"/>
    <w:rsid w:val="003A4467"/>
    <w:rsid w:val="003B0C23"/>
    <w:rsid w:val="003C18C5"/>
    <w:rsid w:val="003C508C"/>
    <w:rsid w:val="003D0F68"/>
    <w:rsid w:val="003D194D"/>
    <w:rsid w:val="003D22E2"/>
    <w:rsid w:val="003E163C"/>
    <w:rsid w:val="003E2DA9"/>
    <w:rsid w:val="00406E0F"/>
    <w:rsid w:val="00413630"/>
    <w:rsid w:val="004236C5"/>
    <w:rsid w:val="004322BD"/>
    <w:rsid w:val="00432AFD"/>
    <w:rsid w:val="00433995"/>
    <w:rsid w:val="00443773"/>
    <w:rsid w:val="004471F1"/>
    <w:rsid w:val="00455F08"/>
    <w:rsid w:val="00456776"/>
    <w:rsid w:val="004618AA"/>
    <w:rsid w:val="004638B0"/>
    <w:rsid w:val="004862D8"/>
    <w:rsid w:val="004A5078"/>
    <w:rsid w:val="004B5ABD"/>
    <w:rsid w:val="004E3EB6"/>
    <w:rsid w:val="004E530E"/>
    <w:rsid w:val="004E62A9"/>
    <w:rsid w:val="004F12CB"/>
    <w:rsid w:val="004F17BD"/>
    <w:rsid w:val="004F4E7D"/>
    <w:rsid w:val="00505577"/>
    <w:rsid w:val="005203AB"/>
    <w:rsid w:val="00520F3D"/>
    <w:rsid w:val="00526781"/>
    <w:rsid w:val="00530F5C"/>
    <w:rsid w:val="005343BB"/>
    <w:rsid w:val="0054063A"/>
    <w:rsid w:val="005423CF"/>
    <w:rsid w:val="00543A28"/>
    <w:rsid w:val="00543CA5"/>
    <w:rsid w:val="005545CE"/>
    <w:rsid w:val="005561DB"/>
    <w:rsid w:val="0056225E"/>
    <w:rsid w:val="005630EA"/>
    <w:rsid w:val="00581897"/>
    <w:rsid w:val="00590AB3"/>
    <w:rsid w:val="00595F52"/>
    <w:rsid w:val="005B531F"/>
    <w:rsid w:val="005C5370"/>
    <w:rsid w:val="005D6C19"/>
    <w:rsid w:val="005D76AB"/>
    <w:rsid w:val="005E089C"/>
    <w:rsid w:val="005E33E9"/>
    <w:rsid w:val="005F0FC1"/>
    <w:rsid w:val="005F185D"/>
    <w:rsid w:val="005F3CC7"/>
    <w:rsid w:val="0060416F"/>
    <w:rsid w:val="00611760"/>
    <w:rsid w:val="00612626"/>
    <w:rsid w:val="0062045D"/>
    <w:rsid w:val="00631A0F"/>
    <w:rsid w:val="00637C00"/>
    <w:rsid w:val="0064078F"/>
    <w:rsid w:val="006410F3"/>
    <w:rsid w:val="00651550"/>
    <w:rsid w:val="00657521"/>
    <w:rsid w:val="006669C8"/>
    <w:rsid w:val="00667916"/>
    <w:rsid w:val="006733D4"/>
    <w:rsid w:val="00676513"/>
    <w:rsid w:val="006765C6"/>
    <w:rsid w:val="00676623"/>
    <w:rsid w:val="00676A78"/>
    <w:rsid w:val="0068573B"/>
    <w:rsid w:val="00687865"/>
    <w:rsid w:val="006903AE"/>
    <w:rsid w:val="0069492E"/>
    <w:rsid w:val="006B00DD"/>
    <w:rsid w:val="006B4687"/>
    <w:rsid w:val="006C0C0C"/>
    <w:rsid w:val="006D5174"/>
    <w:rsid w:val="006D7B9D"/>
    <w:rsid w:val="006E769E"/>
    <w:rsid w:val="00702266"/>
    <w:rsid w:val="00704844"/>
    <w:rsid w:val="0070580C"/>
    <w:rsid w:val="007073EA"/>
    <w:rsid w:val="00712B87"/>
    <w:rsid w:val="007236CE"/>
    <w:rsid w:val="00727E8E"/>
    <w:rsid w:val="00735C24"/>
    <w:rsid w:val="007415CB"/>
    <w:rsid w:val="00742EFE"/>
    <w:rsid w:val="00754FAA"/>
    <w:rsid w:val="007659A1"/>
    <w:rsid w:val="00771CAA"/>
    <w:rsid w:val="00776848"/>
    <w:rsid w:val="00787B7D"/>
    <w:rsid w:val="00791058"/>
    <w:rsid w:val="007A316A"/>
    <w:rsid w:val="007A4AA9"/>
    <w:rsid w:val="007B3C18"/>
    <w:rsid w:val="007B66DD"/>
    <w:rsid w:val="007C70CB"/>
    <w:rsid w:val="007C7A45"/>
    <w:rsid w:val="007D2150"/>
    <w:rsid w:val="007D3F8B"/>
    <w:rsid w:val="007D704B"/>
    <w:rsid w:val="007D746C"/>
    <w:rsid w:val="007E05B9"/>
    <w:rsid w:val="007F0A2E"/>
    <w:rsid w:val="007F7C95"/>
    <w:rsid w:val="008020B8"/>
    <w:rsid w:val="00810F79"/>
    <w:rsid w:val="00814C9F"/>
    <w:rsid w:val="00816E2E"/>
    <w:rsid w:val="008217EB"/>
    <w:rsid w:val="00822D81"/>
    <w:rsid w:val="00830C9D"/>
    <w:rsid w:val="008331A1"/>
    <w:rsid w:val="00833B67"/>
    <w:rsid w:val="00835012"/>
    <w:rsid w:val="00854A21"/>
    <w:rsid w:val="00855499"/>
    <w:rsid w:val="00864D8C"/>
    <w:rsid w:val="00877A22"/>
    <w:rsid w:val="008A4519"/>
    <w:rsid w:val="008A6BD9"/>
    <w:rsid w:val="008B370B"/>
    <w:rsid w:val="008C08AE"/>
    <w:rsid w:val="008C34B5"/>
    <w:rsid w:val="008C42D1"/>
    <w:rsid w:val="008D7B5F"/>
    <w:rsid w:val="008E1AE4"/>
    <w:rsid w:val="008F0F99"/>
    <w:rsid w:val="008F2E06"/>
    <w:rsid w:val="009030CF"/>
    <w:rsid w:val="0091314E"/>
    <w:rsid w:val="00915FC3"/>
    <w:rsid w:val="00923CC5"/>
    <w:rsid w:val="009244A2"/>
    <w:rsid w:val="00935B39"/>
    <w:rsid w:val="009363DA"/>
    <w:rsid w:val="00937981"/>
    <w:rsid w:val="00942B54"/>
    <w:rsid w:val="00943705"/>
    <w:rsid w:val="00947744"/>
    <w:rsid w:val="00952C47"/>
    <w:rsid w:val="00953A5D"/>
    <w:rsid w:val="00957690"/>
    <w:rsid w:val="00961D4C"/>
    <w:rsid w:val="00967C1C"/>
    <w:rsid w:val="00970ABD"/>
    <w:rsid w:val="009759FA"/>
    <w:rsid w:val="00976388"/>
    <w:rsid w:val="00984B48"/>
    <w:rsid w:val="00987740"/>
    <w:rsid w:val="009A1C40"/>
    <w:rsid w:val="009A5B12"/>
    <w:rsid w:val="009A719B"/>
    <w:rsid w:val="009A7DD0"/>
    <w:rsid w:val="009B4127"/>
    <w:rsid w:val="009B6BDF"/>
    <w:rsid w:val="009C059B"/>
    <w:rsid w:val="009C11A8"/>
    <w:rsid w:val="009C1641"/>
    <w:rsid w:val="009C1D99"/>
    <w:rsid w:val="009C2CD4"/>
    <w:rsid w:val="009D181C"/>
    <w:rsid w:val="009D3D3A"/>
    <w:rsid w:val="009D4EB8"/>
    <w:rsid w:val="009D52E8"/>
    <w:rsid w:val="009D7775"/>
    <w:rsid w:val="009E6756"/>
    <w:rsid w:val="009E7B8E"/>
    <w:rsid w:val="00A12287"/>
    <w:rsid w:val="00A17CE2"/>
    <w:rsid w:val="00A23487"/>
    <w:rsid w:val="00A23D69"/>
    <w:rsid w:val="00A50448"/>
    <w:rsid w:val="00A60529"/>
    <w:rsid w:val="00A6102A"/>
    <w:rsid w:val="00A65EF2"/>
    <w:rsid w:val="00A76E07"/>
    <w:rsid w:val="00A9433D"/>
    <w:rsid w:val="00A96C5B"/>
    <w:rsid w:val="00AA0C08"/>
    <w:rsid w:val="00AB1C5E"/>
    <w:rsid w:val="00AC12C7"/>
    <w:rsid w:val="00AD2EEA"/>
    <w:rsid w:val="00AE767F"/>
    <w:rsid w:val="00B12979"/>
    <w:rsid w:val="00B14BE7"/>
    <w:rsid w:val="00B17976"/>
    <w:rsid w:val="00B17DC0"/>
    <w:rsid w:val="00B27A3D"/>
    <w:rsid w:val="00B31EE7"/>
    <w:rsid w:val="00B33CB0"/>
    <w:rsid w:val="00B41CA6"/>
    <w:rsid w:val="00B444AF"/>
    <w:rsid w:val="00B511C4"/>
    <w:rsid w:val="00B53860"/>
    <w:rsid w:val="00B54831"/>
    <w:rsid w:val="00B61B96"/>
    <w:rsid w:val="00B63182"/>
    <w:rsid w:val="00B66DBF"/>
    <w:rsid w:val="00B70933"/>
    <w:rsid w:val="00B75883"/>
    <w:rsid w:val="00B80D91"/>
    <w:rsid w:val="00B8242B"/>
    <w:rsid w:val="00B8442A"/>
    <w:rsid w:val="00B86AA7"/>
    <w:rsid w:val="00B91091"/>
    <w:rsid w:val="00B947F6"/>
    <w:rsid w:val="00B96FA4"/>
    <w:rsid w:val="00BB191B"/>
    <w:rsid w:val="00BB411F"/>
    <w:rsid w:val="00BC2070"/>
    <w:rsid w:val="00BC3C45"/>
    <w:rsid w:val="00BC4E0B"/>
    <w:rsid w:val="00BD534D"/>
    <w:rsid w:val="00BE545D"/>
    <w:rsid w:val="00BF75A5"/>
    <w:rsid w:val="00C02A87"/>
    <w:rsid w:val="00C03B38"/>
    <w:rsid w:val="00C044FF"/>
    <w:rsid w:val="00C126C9"/>
    <w:rsid w:val="00C14AC9"/>
    <w:rsid w:val="00C27B96"/>
    <w:rsid w:val="00C41C10"/>
    <w:rsid w:val="00C60FDC"/>
    <w:rsid w:val="00C612F2"/>
    <w:rsid w:val="00C640AE"/>
    <w:rsid w:val="00C64C9F"/>
    <w:rsid w:val="00C660B3"/>
    <w:rsid w:val="00C70693"/>
    <w:rsid w:val="00C7284F"/>
    <w:rsid w:val="00C863B4"/>
    <w:rsid w:val="00C9076B"/>
    <w:rsid w:val="00C940D6"/>
    <w:rsid w:val="00C971F7"/>
    <w:rsid w:val="00CB5CE1"/>
    <w:rsid w:val="00CC1D35"/>
    <w:rsid w:val="00CC3FF5"/>
    <w:rsid w:val="00CD099F"/>
    <w:rsid w:val="00CD2BA3"/>
    <w:rsid w:val="00CD480A"/>
    <w:rsid w:val="00CD4A54"/>
    <w:rsid w:val="00CE4C89"/>
    <w:rsid w:val="00D072E3"/>
    <w:rsid w:val="00D142E1"/>
    <w:rsid w:val="00D234A5"/>
    <w:rsid w:val="00D27E51"/>
    <w:rsid w:val="00D321E8"/>
    <w:rsid w:val="00D34BDE"/>
    <w:rsid w:val="00D3793C"/>
    <w:rsid w:val="00D4775A"/>
    <w:rsid w:val="00D568C8"/>
    <w:rsid w:val="00D60A8B"/>
    <w:rsid w:val="00D85666"/>
    <w:rsid w:val="00D93E15"/>
    <w:rsid w:val="00D97DDA"/>
    <w:rsid w:val="00DA2709"/>
    <w:rsid w:val="00DB43CB"/>
    <w:rsid w:val="00DB51D6"/>
    <w:rsid w:val="00DD7CFF"/>
    <w:rsid w:val="00DD7DCA"/>
    <w:rsid w:val="00DE56A1"/>
    <w:rsid w:val="00DE616D"/>
    <w:rsid w:val="00DF52A2"/>
    <w:rsid w:val="00DF6252"/>
    <w:rsid w:val="00E06498"/>
    <w:rsid w:val="00E13DB6"/>
    <w:rsid w:val="00E219E7"/>
    <w:rsid w:val="00E34541"/>
    <w:rsid w:val="00E374BD"/>
    <w:rsid w:val="00E40362"/>
    <w:rsid w:val="00E52407"/>
    <w:rsid w:val="00E56D36"/>
    <w:rsid w:val="00E57C60"/>
    <w:rsid w:val="00E71A7A"/>
    <w:rsid w:val="00E74D46"/>
    <w:rsid w:val="00E76224"/>
    <w:rsid w:val="00E77494"/>
    <w:rsid w:val="00E80824"/>
    <w:rsid w:val="00E96DBB"/>
    <w:rsid w:val="00EB12F5"/>
    <w:rsid w:val="00EB43FA"/>
    <w:rsid w:val="00EB7726"/>
    <w:rsid w:val="00EC3458"/>
    <w:rsid w:val="00ED0286"/>
    <w:rsid w:val="00ED7FD3"/>
    <w:rsid w:val="00EE3D0D"/>
    <w:rsid w:val="00EE44C6"/>
    <w:rsid w:val="00F00CBF"/>
    <w:rsid w:val="00F06367"/>
    <w:rsid w:val="00F16ED9"/>
    <w:rsid w:val="00F21722"/>
    <w:rsid w:val="00F37884"/>
    <w:rsid w:val="00F37C2D"/>
    <w:rsid w:val="00F47B64"/>
    <w:rsid w:val="00F51CA0"/>
    <w:rsid w:val="00F525C0"/>
    <w:rsid w:val="00F7253F"/>
    <w:rsid w:val="00F726AF"/>
    <w:rsid w:val="00F73BA4"/>
    <w:rsid w:val="00F75344"/>
    <w:rsid w:val="00F834DF"/>
    <w:rsid w:val="00F857E7"/>
    <w:rsid w:val="00FB78F3"/>
    <w:rsid w:val="00FC2205"/>
    <w:rsid w:val="00FC3458"/>
    <w:rsid w:val="00FC686B"/>
    <w:rsid w:val="00FD1B33"/>
    <w:rsid w:val="00FD2A73"/>
    <w:rsid w:val="00FD30DB"/>
    <w:rsid w:val="00FE62C9"/>
    <w:rsid w:val="00FE68AD"/>
    <w:rsid w:val="00FF52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00E6D"/>
  <w15:docId w15:val="{293E97D1-1AE2-4761-ACA4-5DBD8FF7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573B"/>
    <w:pPr>
      <w:overflowPunct w:val="0"/>
    </w:pPr>
    <w:rPr>
      <w:rFonts w:ascii="Times New Roman" w:hAnsi="Times New Roman" w:cs="Times New Roman"/>
      <w:sz w:val="24"/>
      <w:szCs w:val="24"/>
    </w:rPr>
  </w:style>
  <w:style w:type="paragraph" w:styleId="Nagwek1">
    <w:name w:val="heading 1"/>
    <w:basedOn w:val="Normalny"/>
    <w:next w:val="Normalny"/>
    <w:uiPriority w:val="9"/>
    <w:qFormat/>
    <w:rsid w:val="0068573B"/>
    <w:pPr>
      <w:keepNext/>
      <w:spacing w:before="240" w:after="60"/>
      <w:outlineLvl w:val="0"/>
    </w:pPr>
    <w:rPr>
      <w:rFonts w:ascii="Arial" w:hAnsi="Arial" w:cs="Arial"/>
      <w:b/>
      <w:bCs/>
      <w:kern w:val="2"/>
      <w:sz w:val="32"/>
      <w:szCs w:val="32"/>
    </w:rPr>
  </w:style>
  <w:style w:type="paragraph" w:styleId="Nagwek2">
    <w:name w:val="heading 2"/>
    <w:basedOn w:val="Normalny"/>
    <w:next w:val="Normalny"/>
    <w:uiPriority w:val="9"/>
    <w:unhideWhenUsed/>
    <w:qFormat/>
    <w:rsid w:val="0068573B"/>
    <w:pPr>
      <w:keepNext/>
      <w:spacing w:before="240" w:after="60"/>
      <w:outlineLvl w:val="1"/>
    </w:pPr>
    <w:rPr>
      <w:rFonts w:ascii="Arial" w:hAnsi="Arial" w:cs="Arial"/>
      <w:b/>
      <w:bCs/>
      <w:i/>
      <w:iCs/>
      <w:sz w:val="28"/>
      <w:szCs w:val="28"/>
    </w:rPr>
  </w:style>
  <w:style w:type="paragraph" w:styleId="Nagwek3">
    <w:name w:val="heading 3"/>
    <w:basedOn w:val="Normalny"/>
    <w:next w:val="Normalny"/>
    <w:uiPriority w:val="9"/>
    <w:semiHidden/>
    <w:unhideWhenUsed/>
    <w:qFormat/>
    <w:rsid w:val="0068573B"/>
    <w:pPr>
      <w:keepNext/>
      <w:spacing w:before="240" w:after="60"/>
      <w:outlineLvl w:val="2"/>
    </w:pPr>
    <w:rPr>
      <w:rFonts w:ascii="Arial" w:hAnsi="Arial" w:cs="Arial"/>
      <w:b/>
      <w:bCs/>
      <w:sz w:val="26"/>
      <w:szCs w:val="26"/>
    </w:rPr>
  </w:style>
  <w:style w:type="paragraph" w:styleId="Nagwek4">
    <w:name w:val="heading 4"/>
    <w:basedOn w:val="Normalny"/>
    <w:next w:val="Normalny"/>
    <w:uiPriority w:val="9"/>
    <w:semiHidden/>
    <w:unhideWhenUsed/>
    <w:qFormat/>
    <w:rsid w:val="0068573B"/>
    <w:pPr>
      <w:keepNext/>
      <w:spacing w:before="240" w:after="60"/>
      <w:outlineLvl w:val="3"/>
    </w:pPr>
    <w:rPr>
      <w:b/>
      <w:bCs/>
      <w:sz w:val="28"/>
      <w:szCs w:val="28"/>
    </w:rPr>
  </w:style>
  <w:style w:type="paragraph" w:styleId="Nagwek5">
    <w:name w:val="heading 5"/>
    <w:basedOn w:val="Normalny"/>
    <w:next w:val="Normalny"/>
    <w:uiPriority w:val="9"/>
    <w:semiHidden/>
    <w:unhideWhenUsed/>
    <w:qFormat/>
    <w:rsid w:val="0068573B"/>
    <w:pPr>
      <w:spacing w:before="240" w:after="60"/>
      <w:outlineLvl w:val="4"/>
    </w:pPr>
    <w:rPr>
      <w:b/>
      <w:bCs/>
      <w:i/>
      <w:iCs/>
      <w:sz w:val="26"/>
      <w:szCs w:val="26"/>
    </w:rPr>
  </w:style>
  <w:style w:type="paragraph" w:styleId="Nagwek7">
    <w:name w:val="heading 7"/>
    <w:basedOn w:val="Normalny"/>
    <w:next w:val="Normalny"/>
    <w:qFormat/>
    <w:rsid w:val="0068573B"/>
    <w:pPr>
      <w:keepNext/>
      <w:pBdr>
        <w:bottom w:val="single" w:sz="4" w:space="1" w:color="000000"/>
      </w:pBdr>
      <w:ind w:left="-851"/>
      <w:jc w:val="both"/>
      <w:outlineLvl w:val="6"/>
    </w:pPr>
    <w:rPr>
      <w:rFonts w:ascii="Tahoma" w:hAnsi="Tahoma"/>
      <w:b/>
      <w:sz w:val="20"/>
      <w:szCs w:val="20"/>
    </w:rPr>
  </w:style>
  <w:style w:type="paragraph" w:styleId="Nagwek8">
    <w:name w:val="heading 8"/>
    <w:basedOn w:val="Normalny"/>
    <w:next w:val="Normalny"/>
    <w:qFormat/>
    <w:rsid w:val="0068573B"/>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qFormat/>
    <w:rsid w:val="0068573B"/>
    <w:rPr>
      <w:rFonts w:ascii="Arial" w:hAnsi="Arial" w:cs="Times New Roman"/>
      <w:b/>
      <w:kern w:val="2"/>
      <w:sz w:val="32"/>
      <w:lang w:val="pl-PL"/>
    </w:rPr>
  </w:style>
  <w:style w:type="character" w:customStyle="1" w:styleId="Nagwek2Znak">
    <w:name w:val="Nagłówek 2 Znak"/>
    <w:basedOn w:val="Domylnaczcionkaakapitu"/>
    <w:qFormat/>
    <w:rsid w:val="0068573B"/>
    <w:rPr>
      <w:rFonts w:ascii="Arial" w:hAnsi="Arial" w:cs="Times New Roman"/>
      <w:b/>
      <w:i/>
      <w:sz w:val="28"/>
      <w:lang w:val="pl-PL"/>
    </w:rPr>
  </w:style>
  <w:style w:type="character" w:customStyle="1" w:styleId="Nagwek3Znak">
    <w:name w:val="Nagłówek 3 Znak"/>
    <w:basedOn w:val="Domylnaczcionkaakapitu"/>
    <w:qFormat/>
    <w:rsid w:val="0068573B"/>
    <w:rPr>
      <w:rFonts w:ascii="Arial" w:hAnsi="Arial" w:cs="Times New Roman"/>
      <w:b/>
      <w:sz w:val="26"/>
      <w:lang w:val="pl-PL"/>
    </w:rPr>
  </w:style>
  <w:style w:type="character" w:customStyle="1" w:styleId="Nagwek4Znak">
    <w:name w:val="Nagłówek 4 Znak"/>
    <w:basedOn w:val="Domylnaczcionkaakapitu"/>
    <w:qFormat/>
    <w:rsid w:val="0068573B"/>
    <w:rPr>
      <w:rFonts w:ascii="Times New Roman" w:hAnsi="Times New Roman" w:cs="Times New Roman"/>
      <w:b/>
      <w:sz w:val="28"/>
      <w:lang w:val="pl-PL"/>
    </w:rPr>
  </w:style>
  <w:style w:type="character" w:customStyle="1" w:styleId="Nagwek5Znak">
    <w:name w:val="Nagłówek 5 Znak"/>
    <w:basedOn w:val="Domylnaczcionkaakapitu"/>
    <w:qFormat/>
    <w:rsid w:val="0068573B"/>
    <w:rPr>
      <w:rFonts w:ascii="Times New Roman" w:hAnsi="Times New Roman" w:cs="Times New Roman"/>
      <w:b/>
      <w:i/>
      <w:sz w:val="26"/>
      <w:lang w:val="pl-PL"/>
    </w:rPr>
  </w:style>
  <w:style w:type="character" w:customStyle="1" w:styleId="Nagwek7Znak">
    <w:name w:val="Nagłówek 7 Znak"/>
    <w:basedOn w:val="Domylnaczcionkaakapitu"/>
    <w:qFormat/>
    <w:rsid w:val="0068573B"/>
    <w:rPr>
      <w:rFonts w:ascii="Tahoma" w:hAnsi="Tahoma" w:cs="Times New Roman"/>
      <w:b/>
      <w:sz w:val="20"/>
      <w:lang w:val="pl-PL"/>
    </w:rPr>
  </w:style>
  <w:style w:type="character" w:customStyle="1" w:styleId="Nagwek8Znak">
    <w:name w:val="Nagłówek 8 Znak"/>
    <w:basedOn w:val="Domylnaczcionkaakapitu"/>
    <w:qFormat/>
    <w:rsid w:val="0068573B"/>
    <w:rPr>
      <w:rFonts w:ascii="Times New Roman" w:hAnsi="Times New Roman" w:cs="Times New Roman"/>
      <w:i/>
      <w:lang w:val="pl-PL"/>
    </w:rPr>
  </w:style>
  <w:style w:type="character" w:customStyle="1" w:styleId="pktZnak">
    <w:name w:val="pkt Znak"/>
    <w:qFormat/>
    <w:rsid w:val="0068573B"/>
    <w:rPr>
      <w:rFonts w:ascii="Times New Roman" w:hAnsi="Times New Roman"/>
      <w:sz w:val="20"/>
      <w:lang w:val="pl-PL"/>
    </w:rPr>
  </w:style>
  <w:style w:type="character" w:customStyle="1" w:styleId="TytuZnak">
    <w:name w:val="Tytuł Znak"/>
    <w:basedOn w:val="Domylnaczcionkaakapitu"/>
    <w:qFormat/>
    <w:rsid w:val="0068573B"/>
    <w:rPr>
      <w:rFonts w:ascii="Arial" w:hAnsi="Arial" w:cs="Times New Roman"/>
      <w:b/>
      <w:sz w:val="20"/>
      <w:lang w:val="pl-PL"/>
    </w:rPr>
  </w:style>
  <w:style w:type="character" w:customStyle="1" w:styleId="TekstpodstawowyZnak">
    <w:name w:val="Tekst podstawowy Znak"/>
    <w:basedOn w:val="Domylnaczcionkaakapitu"/>
    <w:qFormat/>
    <w:rsid w:val="0068573B"/>
    <w:rPr>
      <w:rFonts w:ascii="Arial" w:hAnsi="Arial" w:cs="Times New Roman"/>
      <w:b/>
      <w:sz w:val="20"/>
      <w:lang w:val="pl-PL"/>
    </w:rPr>
  </w:style>
  <w:style w:type="character" w:customStyle="1" w:styleId="Tekstpodstawowy2Znak">
    <w:name w:val="Tekst podstawowy 2 Znak"/>
    <w:basedOn w:val="Domylnaczcionkaakapitu"/>
    <w:qFormat/>
    <w:rsid w:val="0068573B"/>
    <w:rPr>
      <w:rFonts w:ascii="Arial" w:hAnsi="Arial" w:cs="Times New Roman"/>
      <w:sz w:val="20"/>
    </w:rPr>
  </w:style>
  <w:style w:type="character" w:customStyle="1" w:styleId="StopkaZnak">
    <w:name w:val="Stopka Znak"/>
    <w:basedOn w:val="Domylnaczcionkaakapitu"/>
    <w:qFormat/>
    <w:rsid w:val="0068573B"/>
    <w:rPr>
      <w:rFonts w:ascii="Tahoma" w:hAnsi="Tahoma" w:cs="Times New Roman"/>
      <w:sz w:val="20"/>
      <w:lang w:val="pl-PL"/>
    </w:rPr>
  </w:style>
  <w:style w:type="character" w:customStyle="1" w:styleId="WW8Num2z0">
    <w:name w:val="WW8Num2z0"/>
    <w:qFormat/>
    <w:rsid w:val="0068573B"/>
    <w:rPr>
      <w:rFonts w:ascii="Times New Roman" w:hAnsi="Times New Roman"/>
    </w:rPr>
  </w:style>
  <w:style w:type="character" w:customStyle="1" w:styleId="Tekstpodstawowy3Znak">
    <w:name w:val="Tekst podstawowy 3 Znak"/>
    <w:basedOn w:val="Domylnaczcionkaakapitu"/>
    <w:qFormat/>
    <w:rsid w:val="0068573B"/>
    <w:rPr>
      <w:rFonts w:ascii="Times New Roman" w:hAnsi="Times New Roman" w:cs="Times New Roman"/>
      <w:sz w:val="16"/>
      <w:lang w:val="pl-PL"/>
    </w:rPr>
  </w:style>
  <w:style w:type="character" w:customStyle="1" w:styleId="czeinternetowe">
    <w:name w:val="Łącze internetowe"/>
    <w:basedOn w:val="Domylnaczcionkaakapitu"/>
    <w:rsid w:val="0068573B"/>
    <w:rPr>
      <w:rFonts w:cs="Times New Roman"/>
      <w:color w:val="FF0000"/>
      <w:u w:val="single" w:color="FF0000"/>
    </w:rPr>
  </w:style>
  <w:style w:type="character" w:customStyle="1" w:styleId="TekstpodstawowywcityZnak">
    <w:name w:val="Tekst podstawowy wcięty Znak"/>
    <w:basedOn w:val="Domylnaczcionkaakapitu"/>
    <w:qFormat/>
    <w:rsid w:val="0068573B"/>
    <w:rPr>
      <w:rFonts w:ascii="Times New Roman" w:hAnsi="Times New Roman" w:cs="Times New Roman"/>
      <w:lang w:val="pl-PL"/>
    </w:rPr>
  </w:style>
  <w:style w:type="character" w:customStyle="1" w:styleId="Tekstpodstawowywcity2Znak">
    <w:name w:val="Tekst podstawowy wcięty 2 Znak"/>
    <w:basedOn w:val="Domylnaczcionkaakapitu"/>
    <w:qFormat/>
    <w:rsid w:val="0068573B"/>
    <w:rPr>
      <w:rFonts w:ascii="Times New Roman" w:hAnsi="Times New Roman" w:cs="Times New Roman"/>
      <w:lang w:val="pl-PL"/>
    </w:rPr>
  </w:style>
  <w:style w:type="character" w:customStyle="1" w:styleId="TekstprzypisudolnegoZnak">
    <w:name w:val="Tekst przypisu dolnego Znak"/>
    <w:basedOn w:val="Domylnaczcionkaakapitu"/>
    <w:qFormat/>
    <w:rsid w:val="0068573B"/>
    <w:rPr>
      <w:rFonts w:ascii="Tahoma" w:hAnsi="Tahoma" w:cs="Times New Roman"/>
      <w:sz w:val="20"/>
      <w:lang w:val="pl-PL"/>
    </w:rPr>
  </w:style>
  <w:style w:type="character" w:customStyle="1" w:styleId="ZwykytekstZnak">
    <w:name w:val="Zwykły tekst Znak"/>
    <w:basedOn w:val="Domylnaczcionkaakapitu"/>
    <w:qFormat/>
    <w:rsid w:val="0068573B"/>
    <w:rPr>
      <w:rFonts w:ascii="Courier New" w:hAnsi="Courier New" w:cs="Times New Roman"/>
      <w:sz w:val="20"/>
      <w:lang w:val="pl-PL"/>
    </w:rPr>
  </w:style>
  <w:style w:type="character" w:styleId="Odwoaniedokomentarza">
    <w:name w:val="annotation reference"/>
    <w:basedOn w:val="Domylnaczcionkaakapitu"/>
    <w:qFormat/>
    <w:rsid w:val="0068573B"/>
    <w:rPr>
      <w:rFonts w:cs="Times New Roman"/>
      <w:sz w:val="16"/>
    </w:rPr>
  </w:style>
  <w:style w:type="character" w:customStyle="1" w:styleId="TekstkomentarzaZnak">
    <w:name w:val="Tekst komentarza Znak"/>
    <w:basedOn w:val="Domylnaczcionkaakapitu"/>
    <w:qFormat/>
    <w:rsid w:val="0068573B"/>
    <w:rPr>
      <w:rFonts w:ascii="Tahoma" w:hAnsi="Tahoma" w:cs="Times New Roman"/>
      <w:sz w:val="20"/>
      <w:lang w:val="pl-PL"/>
    </w:rPr>
  </w:style>
  <w:style w:type="character" w:customStyle="1" w:styleId="TekstdymkaZnak">
    <w:name w:val="Tekst dymka Znak"/>
    <w:basedOn w:val="Domylnaczcionkaakapitu"/>
    <w:qFormat/>
    <w:rsid w:val="0068573B"/>
    <w:rPr>
      <w:rFonts w:ascii="Tahoma" w:hAnsi="Tahoma" w:cs="Times New Roman"/>
      <w:sz w:val="16"/>
    </w:rPr>
  </w:style>
  <w:style w:type="character" w:customStyle="1" w:styleId="Zakotwiczenieprzypisudolnego">
    <w:name w:val="Zakotwiczenie przypisu dolnego"/>
    <w:rsid w:val="0068573B"/>
    <w:rPr>
      <w:rFonts w:cs="Times New Roman"/>
      <w:sz w:val="20"/>
      <w:vertAlign w:val="superscript"/>
    </w:rPr>
  </w:style>
  <w:style w:type="character" w:customStyle="1" w:styleId="FootnoteCharacters">
    <w:name w:val="Footnote Characters"/>
    <w:basedOn w:val="Domylnaczcionkaakapitu"/>
    <w:qFormat/>
    <w:rsid w:val="0068573B"/>
    <w:rPr>
      <w:rFonts w:cs="Times New Roman"/>
      <w:sz w:val="20"/>
      <w:vertAlign w:val="superscript"/>
    </w:rPr>
  </w:style>
  <w:style w:type="character" w:styleId="Numerstrony">
    <w:name w:val="page number"/>
    <w:basedOn w:val="Domylnaczcionkaakapitu"/>
    <w:qFormat/>
    <w:rsid w:val="0068573B"/>
    <w:rPr>
      <w:rFonts w:cs="Times New Roman"/>
    </w:rPr>
  </w:style>
  <w:style w:type="character" w:customStyle="1" w:styleId="PodpisZnak">
    <w:name w:val="Podpis Znak"/>
    <w:basedOn w:val="Domylnaczcionkaakapitu"/>
    <w:qFormat/>
    <w:rsid w:val="0068573B"/>
    <w:rPr>
      <w:rFonts w:ascii="Times New Roman" w:hAnsi="Times New Roman" w:cs="Times New Roman"/>
      <w:b/>
      <w:i/>
      <w:lang w:val="pl-PL"/>
    </w:rPr>
  </w:style>
  <w:style w:type="character" w:customStyle="1" w:styleId="TematkomentarzaZnak">
    <w:name w:val="Temat komentarza Znak"/>
    <w:basedOn w:val="TekstkomentarzaZnak"/>
    <w:qFormat/>
    <w:rsid w:val="0068573B"/>
    <w:rPr>
      <w:rFonts w:ascii="Times New Roman" w:hAnsi="Times New Roman" w:cs="Times New Roman"/>
      <w:b/>
      <w:sz w:val="20"/>
      <w:lang w:val="pl-PL"/>
    </w:rPr>
  </w:style>
  <w:style w:type="character" w:customStyle="1" w:styleId="NagwekZnak">
    <w:name w:val="Nagłówek Znak"/>
    <w:basedOn w:val="Domylnaczcionkaakapitu"/>
    <w:qFormat/>
    <w:rsid w:val="0068573B"/>
    <w:rPr>
      <w:rFonts w:ascii="Times New Roman" w:hAnsi="Times New Roman" w:cs="Times New Roman"/>
    </w:rPr>
  </w:style>
  <w:style w:type="character" w:customStyle="1" w:styleId="Tekstpodstawowywcity3Znak">
    <w:name w:val="Tekst podstawowy wcięty 3 Znak"/>
    <w:basedOn w:val="Domylnaczcionkaakapitu"/>
    <w:qFormat/>
    <w:rsid w:val="0068573B"/>
    <w:rPr>
      <w:rFonts w:ascii="Times New Roman" w:hAnsi="Times New Roman" w:cs="Times New Roman"/>
      <w:sz w:val="16"/>
      <w:lang w:val="pl-PL"/>
    </w:rPr>
  </w:style>
  <w:style w:type="character" w:customStyle="1" w:styleId="apple-style-span">
    <w:name w:val="apple-style-span"/>
    <w:basedOn w:val="Domylnaczcionkaakapitu"/>
    <w:qFormat/>
    <w:rsid w:val="0068573B"/>
    <w:rPr>
      <w:rFonts w:cs="Times New Roman"/>
    </w:rPr>
  </w:style>
  <w:style w:type="character" w:customStyle="1" w:styleId="PodtytuZnak">
    <w:name w:val="Podtytuł Znak"/>
    <w:basedOn w:val="Domylnaczcionkaakapitu"/>
    <w:qFormat/>
    <w:rsid w:val="0068573B"/>
    <w:rPr>
      <w:rFonts w:ascii="Arial" w:hAnsi="Arial" w:cs="Times New Roman"/>
      <w:b/>
      <w:sz w:val="22"/>
      <w:lang w:val="pl-PL"/>
    </w:rPr>
  </w:style>
  <w:style w:type="character" w:customStyle="1" w:styleId="TekstprzypisukocowegoZnak">
    <w:name w:val="Tekst przypisu końcowego Znak"/>
    <w:basedOn w:val="Domylnaczcionkaakapitu"/>
    <w:qFormat/>
    <w:rsid w:val="0068573B"/>
    <w:rPr>
      <w:rFonts w:ascii="Times New Roman" w:hAnsi="Times New Roman" w:cs="Times New Roman"/>
    </w:rPr>
  </w:style>
  <w:style w:type="character" w:customStyle="1" w:styleId="MapadokumentuZnak">
    <w:name w:val="Mapa dokumentu Znak"/>
    <w:basedOn w:val="Domylnaczcionkaakapitu"/>
    <w:qFormat/>
    <w:rsid w:val="0068573B"/>
    <w:rPr>
      <w:rFonts w:ascii="Tahoma" w:hAnsi="Tahoma" w:cs="Times New Roman"/>
      <w:sz w:val="16"/>
      <w:lang w:val="pl-PL"/>
    </w:rPr>
  </w:style>
  <w:style w:type="character" w:customStyle="1" w:styleId="ZnakZnak13">
    <w:name w:val="Znak Znak13"/>
    <w:qFormat/>
    <w:rsid w:val="0068573B"/>
    <w:rPr>
      <w:rFonts w:ascii="Arial" w:hAnsi="Arial"/>
      <w:b/>
      <w:sz w:val="22"/>
      <w:lang w:val="pl-PL" w:eastAsia="pl-PL"/>
    </w:rPr>
  </w:style>
  <w:style w:type="character" w:customStyle="1" w:styleId="ZnakZnak8">
    <w:name w:val="Znak Znak8"/>
    <w:qFormat/>
    <w:rsid w:val="0068573B"/>
    <w:rPr>
      <w:sz w:val="24"/>
      <w:lang w:val="pl-PL" w:eastAsia="pl-PL"/>
    </w:rPr>
  </w:style>
  <w:style w:type="character" w:customStyle="1" w:styleId="FontStyle17">
    <w:name w:val="Font Style17"/>
    <w:qFormat/>
    <w:rsid w:val="0068573B"/>
    <w:rPr>
      <w:rFonts w:ascii="Arial Unicode MS" w:eastAsia="Times New Roman" w:hAnsi="Arial Unicode MS"/>
      <w:sz w:val="18"/>
    </w:rPr>
  </w:style>
  <w:style w:type="character" w:customStyle="1" w:styleId="Odwiedzoneczeinternetowe">
    <w:name w:val="Odwiedzone łącze internetowe"/>
    <w:basedOn w:val="Domylnaczcionkaakapitu"/>
    <w:rsid w:val="0068573B"/>
    <w:rPr>
      <w:rFonts w:cs="Times New Roman"/>
      <w:color w:val="800080"/>
      <w:u w:val="single"/>
    </w:rPr>
  </w:style>
  <w:style w:type="character" w:customStyle="1" w:styleId="NormalBoldChar">
    <w:name w:val="NormalBold Char"/>
    <w:qFormat/>
    <w:rsid w:val="0068573B"/>
    <w:rPr>
      <w:rFonts w:ascii="Times New Roman" w:hAnsi="Times New Roman"/>
      <w:b/>
      <w:sz w:val="22"/>
      <w:lang w:val="pl-PL" w:eastAsia="en-GB"/>
    </w:rPr>
  </w:style>
  <w:style w:type="character" w:customStyle="1" w:styleId="DeltaViewInsertion">
    <w:name w:val="DeltaView Insertion"/>
    <w:qFormat/>
    <w:rsid w:val="0068573B"/>
    <w:rPr>
      <w:b/>
      <w:i/>
      <w:spacing w:val="0"/>
    </w:rPr>
  </w:style>
  <w:style w:type="character" w:customStyle="1" w:styleId="Wyrnienie">
    <w:name w:val="Wyróżnienie"/>
    <w:basedOn w:val="Domylnaczcionkaakapitu"/>
    <w:qFormat/>
    <w:rsid w:val="0068573B"/>
    <w:rPr>
      <w:rFonts w:cs="Times New Roman"/>
      <w:i/>
    </w:rPr>
  </w:style>
  <w:style w:type="character" w:customStyle="1" w:styleId="Teksttreci">
    <w:name w:val="Tekst treści_"/>
    <w:qFormat/>
    <w:rsid w:val="0068573B"/>
    <w:rPr>
      <w:rFonts w:ascii="Verdana" w:hAnsi="Verdana"/>
      <w:sz w:val="19"/>
      <w:shd w:val="clear" w:color="auto" w:fill="FFFFFF"/>
    </w:rPr>
  </w:style>
  <w:style w:type="character" w:customStyle="1" w:styleId="TeksttreciPogrubienie">
    <w:name w:val="Tekst treści + Pogrubienie"/>
    <w:qFormat/>
    <w:rsid w:val="0068573B"/>
    <w:rPr>
      <w:rFonts w:ascii="Verdana" w:hAnsi="Verdana"/>
      <w:b/>
      <w:spacing w:val="0"/>
      <w:sz w:val="19"/>
      <w:shd w:val="clear" w:color="auto" w:fill="FFFFFF"/>
    </w:rPr>
  </w:style>
  <w:style w:type="character" w:customStyle="1" w:styleId="Nagwek30">
    <w:name w:val="Nagłówek #3_"/>
    <w:qFormat/>
    <w:rsid w:val="0068573B"/>
    <w:rPr>
      <w:rFonts w:ascii="Verdana" w:hAnsi="Verdana"/>
      <w:sz w:val="19"/>
      <w:shd w:val="clear" w:color="auto" w:fill="FFFFFF"/>
    </w:rPr>
  </w:style>
  <w:style w:type="character" w:customStyle="1" w:styleId="Nagwek3Arial">
    <w:name w:val="Nagłówek #3 + Arial"/>
    <w:qFormat/>
    <w:rsid w:val="0068573B"/>
    <w:rPr>
      <w:rFonts w:ascii="Arial" w:hAnsi="Arial"/>
      <w:b/>
      <w:i/>
      <w:sz w:val="19"/>
      <w:shd w:val="clear" w:color="auto" w:fill="FFFFFF"/>
    </w:rPr>
  </w:style>
  <w:style w:type="character" w:customStyle="1" w:styleId="Teksttreci4">
    <w:name w:val="Tekst treści (4)_"/>
    <w:qFormat/>
    <w:rsid w:val="0068573B"/>
    <w:rPr>
      <w:rFonts w:ascii="Verdana" w:hAnsi="Verdana"/>
      <w:sz w:val="19"/>
      <w:shd w:val="clear" w:color="auto" w:fill="FFFFFF"/>
    </w:rPr>
  </w:style>
  <w:style w:type="character" w:customStyle="1" w:styleId="Teksttreci8">
    <w:name w:val="Tekst treści (8)_"/>
    <w:qFormat/>
    <w:rsid w:val="0068573B"/>
    <w:rPr>
      <w:rFonts w:ascii="Verdana" w:hAnsi="Verdana"/>
      <w:sz w:val="28"/>
      <w:shd w:val="clear" w:color="auto" w:fill="FFFFFF"/>
    </w:rPr>
  </w:style>
  <w:style w:type="character" w:customStyle="1" w:styleId="AkapitzlistZnak">
    <w:name w:val="Akapit z listą Znak"/>
    <w:qFormat/>
    <w:rsid w:val="0068573B"/>
    <w:rPr>
      <w:rFonts w:ascii="Times New Roman" w:hAnsi="Times New Roman"/>
      <w:lang w:val="pl-PL"/>
    </w:rPr>
  </w:style>
  <w:style w:type="character" w:customStyle="1" w:styleId="Zakotwiczenieprzypisukocowego">
    <w:name w:val="Zakotwiczenie przypisu końcowego"/>
    <w:rsid w:val="0068573B"/>
    <w:rPr>
      <w:rFonts w:cs="Times New Roman"/>
      <w:vertAlign w:val="superscript"/>
    </w:rPr>
  </w:style>
  <w:style w:type="character" w:customStyle="1" w:styleId="EndnoteCharacters">
    <w:name w:val="Endnote Characters"/>
    <w:basedOn w:val="Domylnaczcionkaakapitu"/>
    <w:qFormat/>
    <w:rsid w:val="0068573B"/>
    <w:rPr>
      <w:rFonts w:cs="Times New Roman"/>
      <w:vertAlign w:val="superscript"/>
    </w:rPr>
  </w:style>
  <w:style w:type="character" w:customStyle="1" w:styleId="Nierozpoznanawzmianka1">
    <w:name w:val="Nierozpoznana wzmianka1"/>
    <w:qFormat/>
    <w:rsid w:val="0068573B"/>
    <w:rPr>
      <w:color w:val="605E5C"/>
      <w:shd w:val="clear" w:color="auto" w:fill="E1DFDD"/>
    </w:rPr>
  </w:style>
  <w:style w:type="character" w:customStyle="1" w:styleId="Heading3">
    <w:name w:val="Heading #3"/>
    <w:qFormat/>
    <w:rsid w:val="0068573B"/>
    <w:rPr>
      <w:rFonts w:ascii="Arial" w:hAnsi="Arial"/>
      <w:sz w:val="22"/>
      <w:u w:val="single"/>
      <w:shd w:val="clear" w:color="auto" w:fill="FFFFFF"/>
    </w:rPr>
  </w:style>
  <w:style w:type="character" w:customStyle="1" w:styleId="BezodstpwZnak">
    <w:name w:val="Bez odstępów Znak"/>
    <w:qFormat/>
    <w:rsid w:val="0068573B"/>
    <w:rPr>
      <w:rFonts w:ascii="Times New Roman" w:eastAsia="SimSun" w:hAnsi="Times New Roman"/>
      <w:sz w:val="24"/>
      <w:lang w:eastAsia="zh-CN"/>
    </w:rPr>
  </w:style>
  <w:style w:type="character" w:customStyle="1" w:styleId="Znakiprzypiswdolnych">
    <w:name w:val="Znaki przypisów dolnych"/>
    <w:qFormat/>
    <w:rsid w:val="0068573B"/>
  </w:style>
  <w:style w:type="character" w:customStyle="1" w:styleId="Znakinumeracji">
    <w:name w:val="Znaki numeracji"/>
    <w:qFormat/>
    <w:rsid w:val="0068573B"/>
  </w:style>
  <w:style w:type="paragraph" w:styleId="Nagwek">
    <w:name w:val="header"/>
    <w:basedOn w:val="Normalny"/>
    <w:next w:val="Tekstpodstawowy"/>
    <w:rsid w:val="0068573B"/>
    <w:pPr>
      <w:tabs>
        <w:tab w:val="center" w:pos="4536"/>
        <w:tab w:val="right" w:pos="9072"/>
      </w:tabs>
    </w:pPr>
  </w:style>
  <w:style w:type="paragraph" w:styleId="Tekstpodstawowy">
    <w:name w:val="Body Text"/>
    <w:basedOn w:val="Normalny"/>
    <w:rsid w:val="0068573B"/>
    <w:pPr>
      <w:jc w:val="both"/>
    </w:pPr>
    <w:rPr>
      <w:rFonts w:ascii="Arial" w:hAnsi="Arial"/>
      <w:b/>
      <w:sz w:val="22"/>
      <w:szCs w:val="20"/>
    </w:rPr>
  </w:style>
  <w:style w:type="paragraph" w:styleId="Lista">
    <w:name w:val="List"/>
    <w:basedOn w:val="Normalny"/>
    <w:rsid w:val="0068573B"/>
    <w:pPr>
      <w:ind w:left="283" w:hanging="283"/>
    </w:pPr>
  </w:style>
  <w:style w:type="paragraph" w:styleId="Legenda">
    <w:name w:val="caption"/>
    <w:basedOn w:val="Normalny"/>
    <w:qFormat/>
    <w:rsid w:val="0068573B"/>
    <w:pPr>
      <w:suppressLineNumbers/>
      <w:spacing w:before="120" w:after="120"/>
    </w:pPr>
    <w:rPr>
      <w:rFonts w:cs="Arial"/>
      <w:i/>
      <w:iCs/>
    </w:rPr>
  </w:style>
  <w:style w:type="paragraph" w:customStyle="1" w:styleId="Indeks">
    <w:name w:val="Indeks"/>
    <w:basedOn w:val="Normalny"/>
    <w:qFormat/>
    <w:rsid w:val="0068573B"/>
    <w:pPr>
      <w:suppressLineNumbers/>
    </w:pPr>
    <w:rPr>
      <w:rFonts w:cs="Arial"/>
    </w:rPr>
  </w:style>
  <w:style w:type="paragraph" w:customStyle="1" w:styleId="pkt">
    <w:name w:val="pkt"/>
    <w:basedOn w:val="Normalny"/>
    <w:qFormat/>
    <w:rsid w:val="0068573B"/>
    <w:pPr>
      <w:spacing w:before="60" w:after="60"/>
      <w:ind w:left="851" w:hanging="295"/>
      <w:jc w:val="both"/>
    </w:pPr>
    <w:rPr>
      <w:szCs w:val="20"/>
    </w:rPr>
  </w:style>
  <w:style w:type="paragraph" w:customStyle="1" w:styleId="pkt1">
    <w:name w:val="pkt1"/>
    <w:basedOn w:val="pkt"/>
    <w:qFormat/>
    <w:rsid w:val="0068573B"/>
    <w:pPr>
      <w:ind w:left="850" w:hanging="425"/>
    </w:pPr>
  </w:style>
  <w:style w:type="paragraph" w:styleId="Tytu">
    <w:name w:val="Title"/>
    <w:basedOn w:val="Normalny"/>
    <w:uiPriority w:val="10"/>
    <w:qFormat/>
    <w:rsid w:val="0068573B"/>
    <w:pPr>
      <w:jc w:val="center"/>
    </w:pPr>
    <w:rPr>
      <w:rFonts w:ascii="Arial" w:hAnsi="Arial"/>
      <w:b/>
      <w:sz w:val="22"/>
      <w:szCs w:val="20"/>
    </w:rPr>
  </w:style>
  <w:style w:type="paragraph" w:styleId="Tekstpodstawowy2">
    <w:name w:val="Body Text 2"/>
    <w:basedOn w:val="Normalny"/>
    <w:qFormat/>
    <w:rsid w:val="0068573B"/>
    <w:pPr>
      <w:jc w:val="both"/>
    </w:pPr>
    <w:rPr>
      <w:rFonts w:ascii="Arial" w:hAnsi="Arial"/>
      <w:sz w:val="20"/>
      <w:szCs w:val="20"/>
    </w:rPr>
  </w:style>
  <w:style w:type="paragraph" w:customStyle="1" w:styleId="Gwkaistopka">
    <w:name w:val="Główka i stopka"/>
    <w:basedOn w:val="Normalny"/>
    <w:qFormat/>
    <w:rsid w:val="0068573B"/>
  </w:style>
  <w:style w:type="paragraph" w:styleId="Stopka">
    <w:name w:val="footer"/>
    <w:basedOn w:val="Normalny"/>
    <w:rsid w:val="0068573B"/>
    <w:pPr>
      <w:tabs>
        <w:tab w:val="center" w:pos="4536"/>
        <w:tab w:val="right" w:pos="9072"/>
      </w:tabs>
    </w:pPr>
    <w:rPr>
      <w:rFonts w:ascii="Tahoma" w:hAnsi="Tahoma"/>
      <w:sz w:val="20"/>
      <w:szCs w:val="20"/>
    </w:rPr>
  </w:style>
  <w:style w:type="paragraph" w:styleId="Tekstpodstawowy3">
    <w:name w:val="Body Text 3"/>
    <w:basedOn w:val="Normalny"/>
    <w:qFormat/>
    <w:rsid w:val="0068573B"/>
    <w:pPr>
      <w:spacing w:after="120"/>
    </w:pPr>
    <w:rPr>
      <w:sz w:val="16"/>
      <w:szCs w:val="16"/>
    </w:rPr>
  </w:style>
  <w:style w:type="paragraph" w:styleId="NormalnyWeb">
    <w:name w:val="Normal (Web)"/>
    <w:basedOn w:val="Normalny"/>
    <w:qFormat/>
    <w:rsid w:val="0068573B"/>
    <w:pPr>
      <w:spacing w:before="280" w:after="280"/>
      <w:jc w:val="both"/>
    </w:pPr>
    <w:rPr>
      <w:sz w:val="20"/>
      <w:szCs w:val="20"/>
    </w:rPr>
  </w:style>
  <w:style w:type="paragraph" w:styleId="Tekstpodstawowywcity">
    <w:name w:val="Body Text Indent"/>
    <w:basedOn w:val="Normalny"/>
    <w:link w:val="TekstpodstawowywcityZnak1"/>
    <w:rsid w:val="0068573B"/>
    <w:pPr>
      <w:spacing w:after="120"/>
      <w:ind w:left="283"/>
    </w:pPr>
  </w:style>
  <w:style w:type="paragraph" w:styleId="Tekstpodstawowywcity2">
    <w:name w:val="Body Text Indent 2"/>
    <w:basedOn w:val="Normalny"/>
    <w:qFormat/>
    <w:rsid w:val="0068573B"/>
    <w:pPr>
      <w:spacing w:after="120" w:line="480" w:lineRule="auto"/>
      <w:ind w:left="283"/>
    </w:pPr>
  </w:style>
  <w:style w:type="paragraph" w:styleId="Tekstprzypisudolnego">
    <w:name w:val="footnote text"/>
    <w:basedOn w:val="Normalny"/>
    <w:rsid w:val="0068573B"/>
    <w:rPr>
      <w:rFonts w:ascii="Tahoma" w:hAnsi="Tahoma"/>
      <w:sz w:val="20"/>
      <w:szCs w:val="20"/>
    </w:rPr>
  </w:style>
  <w:style w:type="paragraph" w:styleId="Zwykytekst">
    <w:name w:val="Plain Text"/>
    <w:basedOn w:val="Normalny"/>
    <w:qFormat/>
    <w:rsid w:val="0068573B"/>
    <w:rPr>
      <w:rFonts w:ascii="Courier New" w:hAnsi="Courier New" w:cs="Courier New"/>
      <w:sz w:val="20"/>
      <w:szCs w:val="20"/>
    </w:rPr>
  </w:style>
  <w:style w:type="paragraph" w:customStyle="1" w:styleId="wypunkt">
    <w:name w:val="wypunkt"/>
    <w:basedOn w:val="Normalny"/>
    <w:qFormat/>
    <w:rsid w:val="0068573B"/>
    <w:pPr>
      <w:numPr>
        <w:numId w:val="4"/>
      </w:numPr>
      <w:tabs>
        <w:tab w:val="left" w:pos="0"/>
      </w:tabs>
      <w:spacing w:line="360" w:lineRule="auto"/>
      <w:jc w:val="both"/>
    </w:pPr>
    <w:rPr>
      <w:szCs w:val="20"/>
    </w:rPr>
  </w:style>
  <w:style w:type="paragraph" w:styleId="Tekstkomentarza">
    <w:name w:val="annotation text"/>
    <w:basedOn w:val="Normalny"/>
    <w:qFormat/>
    <w:rsid w:val="0068573B"/>
    <w:rPr>
      <w:rFonts w:ascii="Tahoma" w:hAnsi="Tahoma"/>
      <w:sz w:val="20"/>
      <w:szCs w:val="20"/>
    </w:rPr>
  </w:style>
  <w:style w:type="paragraph" w:styleId="Tekstdymka">
    <w:name w:val="Balloon Text"/>
    <w:basedOn w:val="Normalny"/>
    <w:qFormat/>
    <w:rsid w:val="0068573B"/>
    <w:rPr>
      <w:rFonts w:ascii="Tahoma" w:hAnsi="Tahoma"/>
      <w:sz w:val="16"/>
      <w:szCs w:val="16"/>
    </w:rPr>
  </w:style>
  <w:style w:type="paragraph" w:customStyle="1" w:styleId="ust">
    <w:name w:val="ust"/>
    <w:qFormat/>
    <w:rsid w:val="0068573B"/>
    <w:pPr>
      <w:overflowPunct w:val="0"/>
      <w:spacing w:before="60" w:after="60"/>
      <w:ind w:left="426" w:hanging="284"/>
      <w:jc w:val="both"/>
    </w:pPr>
    <w:rPr>
      <w:rFonts w:ascii="Times New Roman" w:hAnsi="Times New Roman" w:cs="Times New Roman"/>
      <w:sz w:val="24"/>
    </w:rPr>
  </w:style>
  <w:style w:type="paragraph" w:customStyle="1" w:styleId="ustp">
    <w:name w:val="ustęp"/>
    <w:basedOn w:val="Normalny"/>
    <w:qFormat/>
    <w:rsid w:val="0068573B"/>
    <w:pPr>
      <w:tabs>
        <w:tab w:val="left" w:pos="1080"/>
      </w:tabs>
      <w:spacing w:after="120" w:line="312" w:lineRule="auto"/>
      <w:jc w:val="both"/>
    </w:pPr>
    <w:rPr>
      <w:sz w:val="26"/>
      <w:szCs w:val="20"/>
    </w:rPr>
  </w:style>
  <w:style w:type="paragraph" w:customStyle="1" w:styleId="tx">
    <w:name w:val="tx"/>
    <w:basedOn w:val="Normalny"/>
    <w:qFormat/>
    <w:rsid w:val="0068573B"/>
    <w:pPr>
      <w:spacing w:before="280" w:after="280"/>
    </w:pPr>
    <w:rPr>
      <w:b/>
      <w:bCs/>
      <w:lang w:val="en-US" w:eastAsia="en-US"/>
    </w:rPr>
  </w:style>
  <w:style w:type="paragraph" w:styleId="Podpis">
    <w:name w:val="Signature"/>
    <w:basedOn w:val="Normalny"/>
    <w:next w:val="Normalny"/>
    <w:rsid w:val="0068573B"/>
    <w:pPr>
      <w:jc w:val="right"/>
    </w:pPr>
    <w:rPr>
      <w:b/>
      <w:bCs/>
      <w:i/>
      <w:iCs/>
    </w:rPr>
  </w:style>
  <w:style w:type="paragraph" w:customStyle="1" w:styleId="ust1art">
    <w:name w:val="ust1 art"/>
    <w:qFormat/>
    <w:rsid w:val="0068573B"/>
    <w:pPr>
      <w:overflowPunct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qFormat/>
    <w:rsid w:val="0068573B"/>
    <w:rPr>
      <w:rFonts w:ascii="Times New Roman" w:hAnsi="Times New Roman"/>
      <w:b/>
      <w:bCs/>
    </w:rPr>
  </w:style>
  <w:style w:type="paragraph" w:styleId="Tekstpodstawowywcity3">
    <w:name w:val="Body Text Indent 3"/>
    <w:basedOn w:val="Normalny"/>
    <w:qFormat/>
    <w:rsid w:val="0068573B"/>
    <w:pPr>
      <w:spacing w:after="120"/>
      <w:ind w:left="283"/>
    </w:pPr>
    <w:rPr>
      <w:sz w:val="16"/>
      <w:szCs w:val="16"/>
    </w:rPr>
  </w:style>
  <w:style w:type="paragraph" w:customStyle="1" w:styleId="CharZnakCharZnakCharZnakCharZnakZnakZnakZnak">
    <w:name w:val="Char Znak Char Znak Char Znak Char Znak Znak Znak Znak"/>
    <w:basedOn w:val="Normalny"/>
    <w:qFormat/>
    <w:rsid w:val="0068573B"/>
  </w:style>
  <w:style w:type="paragraph" w:styleId="Listapunktowana3">
    <w:name w:val="List Bullet 3"/>
    <w:basedOn w:val="Normalny"/>
    <w:autoRedefine/>
    <w:qFormat/>
    <w:rsid w:val="0068573B"/>
    <w:pPr>
      <w:numPr>
        <w:numId w:val="3"/>
      </w:numPr>
      <w:tabs>
        <w:tab w:val="left" w:pos="643"/>
        <w:tab w:val="left" w:pos="720"/>
      </w:tabs>
    </w:pPr>
  </w:style>
  <w:style w:type="paragraph" w:styleId="Listapunktowana">
    <w:name w:val="List Bullet"/>
    <w:basedOn w:val="Normalny"/>
    <w:autoRedefine/>
    <w:qFormat/>
    <w:rsid w:val="0068573B"/>
    <w:pPr>
      <w:numPr>
        <w:numId w:val="1"/>
      </w:numPr>
      <w:tabs>
        <w:tab w:val="left" w:pos="926"/>
      </w:tabs>
    </w:pPr>
  </w:style>
  <w:style w:type="paragraph" w:styleId="Listapunktowana2">
    <w:name w:val="List Bullet 2"/>
    <w:basedOn w:val="Normalny"/>
    <w:autoRedefine/>
    <w:qFormat/>
    <w:rsid w:val="0068573B"/>
    <w:pPr>
      <w:numPr>
        <w:numId w:val="2"/>
      </w:numPr>
      <w:tabs>
        <w:tab w:val="left" w:pos="2340"/>
      </w:tabs>
    </w:pPr>
  </w:style>
  <w:style w:type="paragraph" w:styleId="Lista-kontynuacja">
    <w:name w:val="List Continue"/>
    <w:basedOn w:val="Normalny"/>
    <w:qFormat/>
    <w:rsid w:val="0068573B"/>
    <w:pPr>
      <w:spacing w:after="120"/>
      <w:ind w:left="283"/>
    </w:pPr>
  </w:style>
  <w:style w:type="paragraph" w:styleId="Lista-kontynuacja2">
    <w:name w:val="List Continue 2"/>
    <w:basedOn w:val="Normalny"/>
    <w:qFormat/>
    <w:rsid w:val="0068573B"/>
    <w:pPr>
      <w:spacing w:after="120"/>
      <w:ind w:left="566"/>
    </w:pPr>
  </w:style>
  <w:style w:type="paragraph" w:customStyle="1" w:styleId="CharZnakCharZnakCharZnakCharZnak">
    <w:name w:val="Char Znak Char Znak Char Znak Char Znak"/>
    <w:basedOn w:val="Normalny"/>
    <w:qFormat/>
    <w:rsid w:val="0068573B"/>
  </w:style>
  <w:style w:type="paragraph" w:customStyle="1" w:styleId="CharZnakCharZnakCharZnakCharZnak1">
    <w:name w:val="Char Znak Char Znak Char Znak Char Znak1"/>
    <w:basedOn w:val="Normalny"/>
    <w:qFormat/>
    <w:rsid w:val="0068573B"/>
  </w:style>
  <w:style w:type="paragraph" w:customStyle="1" w:styleId="CharZnakCharZnakCharZnakCharZnakZnakZnakZnakZnakZnakZnak">
    <w:name w:val="Char Znak Char Znak Char Znak Char Znak Znak Znak Znak Znak Znak Znak"/>
    <w:basedOn w:val="Normalny"/>
    <w:qFormat/>
    <w:rsid w:val="0068573B"/>
  </w:style>
  <w:style w:type="paragraph" w:customStyle="1" w:styleId="Default">
    <w:name w:val="Default"/>
    <w:qFormat/>
    <w:rsid w:val="0068573B"/>
    <w:pPr>
      <w:overflowPunct w:val="0"/>
    </w:pPr>
    <w:rPr>
      <w:rFonts w:ascii="Times New Roman" w:hAnsi="Times New Roman" w:cs="Times New Roman"/>
      <w:color w:val="000000"/>
      <w:sz w:val="24"/>
      <w:szCs w:val="24"/>
    </w:rPr>
  </w:style>
  <w:style w:type="paragraph" w:styleId="Akapitzlist">
    <w:name w:val="List Paragraph"/>
    <w:basedOn w:val="Normalny"/>
    <w:qFormat/>
    <w:rsid w:val="0068573B"/>
    <w:pPr>
      <w:ind w:left="708"/>
    </w:pPr>
  </w:style>
  <w:style w:type="paragraph" w:customStyle="1" w:styleId="Tekstpodstawowy21">
    <w:name w:val="Tekst podstawowy 21"/>
    <w:basedOn w:val="Normalny"/>
    <w:qFormat/>
    <w:rsid w:val="0068573B"/>
    <w:pPr>
      <w:jc w:val="center"/>
      <w:textAlignment w:val="baseline"/>
    </w:pPr>
    <w:rPr>
      <w:rFonts w:ascii="Tahoma" w:hAnsi="Tahoma"/>
      <w:smallCaps/>
      <w:kern w:val="2"/>
      <w:sz w:val="20"/>
      <w:szCs w:val="20"/>
    </w:rPr>
  </w:style>
  <w:style w:type="paragraph" w:customStyle="1" w:styleId="Tekstpodstawowywcity21">
    <w:name w:val="Tekst podstawowy wcięty 21"/>
    <w:basedOn w:val="Normalny"/>
    <w:qFormat/>
    <w:rsid w:val="0068573B"/>
    <w:pPr>
      <w:ind w:left="360"/>
    </w:pPr>
    <w:rPr>
      <w:rFonts w:ascii="Arial" w:hAnsi="Arial" w:cs="Arial"/>
      <w:sz w:val="22"/>
      <w:szCs w:val="20"/>
      <w:lang w:eastAsia="ar-SA"/>
    </w:rPr>
  </w:style>
  <w:style w:type="paragraph" w:customStyle="1" w:styleId="Tekstpodstawowywcity31">
    <w:name w:val="Tekst podstawowy wcięty 31"/>
    <w:basedOn w:val="Normalny"/>
    <w:qFormat/>
    <w:rsid w:val="0068573B"/>
    <w:pPr>
      <w:ind w:left="360"/>
      <w:jc w:val="both"/>
    </w:pPr>
    <w:rPr>
      <w:rFonts w:ascii="Arial" w:hAnsi="Arial"/>
      <w:color w:val="000000"/>
      <w:sz w:val="22"/>
      <w:lang w:eastAsia="ar-SA"/>
    </w:rPr>
  </w:style>
  <w:style w:type="paragraph" w:customStyle="1" w:styleId="Tekstpodstawowywcity32">
    <w:name w:val="Tekst podstawowy wcięty 32"/>
    <w:basedOn w:val="Normalny"/>
    <w:qFormat/>
    <w:rsid w:val="0068573B"/>
    <w:pPr>
      <w:ind w:left="360"/>
    </w:pPr>
    <w:rPr>
      <w:rFonts w:ascii="Arial" w:hAnsi="Arial"/>
      <w:i/>
      <w:color w:val="000000"/>
      <w:sz w:val="22"/>
      <w:lang w:eastAsia="ar-SA"/>
    </w:rPr>
  </w:style>
  <w:style w:type="paragraph" w:customStyle="1" w:styleId="Normalny4">
    <w:name w:val="Normalny+4"/>
    <w:basedOn w:val="Default"/>
    <w:next w:val="Default"/>
    <w:qFormat/>
    <w:rsid w:val="0068573B"/>
    <w:rPr>
      <w:rFonts w:ascii="Arial" w:hAnsi="Arial"/>
      <w:color w:val="auto"/>
    </w:rPr>
  </w:style>
  <w:style w:type="paragraph" w:customStyle="1" w:styleId="Tekstpodstawowy23">
    <w:name w:val="Tekst podstawowy 2+3"/>
    <w:basedOn w:val="Default"/>
    <w:next w:val="Default"/>
    <w:qFormat/>
    <w:rsid w:val="0068573B"/>
    <w:rPr>
      <w:rFonts w:ascii="Arial" w:hAnsi="Arial"/>
      <w:color w:val="auto"/>
    </w:rPr>
  </w:style>
  <w:style w:type="paragraph" w:customStyle="1" w:styleId="arimr">
    <w:name w:val="arimr"/>
    <w:basedOn w:val="Normalny"/>
    <w:qFormat/>
    <w:rsid w:val="0068573B"/>
    <w:pPr>
      <w:widowControl w:val="0"/>
      <w:snapToGrid w:val="0"/>
      <w:spacing w:line="360" w:lineRule="auto"/>
    </w:pPr>
    <w:rPr>
      <w:szCs w:val="20"/>
      <w:lang w:val="en-US"/>
    </w:rPr>
  </w:style>
  <w:style w:type="paragraph" w:customStyle="1" w:styleId="Tytu0">
    <w:name w:val="Tytu?"/>
    <w:basedOn w:val="Normalny"/>
    <w:qFormat/>
    <w:rsid w:val="0068573B"/>
    <w:pPr>
      <w:jc w:val="center"/>
    </w:pPr>
    <w:rPr>
      <w:b/>
      <w:szCs w:val="20"/>
    </w:rPr>
  </w:style>
  <w:style w:type="paragraph" w:styleId="Podtytu">
    <w:name w:val="Subtitle"/>
    <w:basedOn w:val="Normalny"/>
    <w:uiPriority w:val="11"/>
    <w:qFormat/>
    <w:rsid w:val="0068573B"/>
    <w:rPr>
      <w:rFonts w:ascii="Arial" w:hAnsi="Arial" w:cs="Arial"/>
      <w:b/>
      <w:bCs/>
      <w:sz w:val="22"/>
    </w:rPr>
  </w:style>
  <w:style w:type="paragraph" w:styleId="Tekstprzypisukocowego">
    <w:name w:val="endnote text"/>
    <w:basedOn w:val="Normalny"/>
    <w:rsid w:val="0068573B"/>
    <w:pPr>
      <w:numPr>
        <w:numId w:val="6"/>
      </w:numPr>
      <w:ind w:left="0" w:firstLine="0"/>
    </w:pPr>
    <w:rPr>
      <w:sz w:val="20"/>
      <w:szCs w:val="20"/>
    </w:rPr>
  </w:style>
  <w:style w:type="paragraph" w:customStyle="1" w:styleId="paragraf">
    <w:name w:val="paragraf"/>
    <w:basedOn w:val="Normalny"/>
    <w:qFormat/>
    <w:rsid w:val="0068573B"/>
    <w:pPr>
      <w:keepNext/>
      <w:numPr>
        <w:numId w:val="5"/>
      </w:numPr>
      <w:spacing w:before="240" w:after="120" w:line="312" w:lineRule="auto"/>
      <w:jc w:val="center"/>
    </w:pPr>
    <w:rPr>
      <w:b/>
      <w:sz w:val="26"/>
      <w:szCs w:val="20"/>
    </w:rPr>
  </w:style>
  <w:style w:type="paragraph" w:customStyle="1" w:styleId="litera">
    <w:name w:val="litera"/>
    <w:basedOn w:val="Normalny"/>
    <w:qFormat/>
    <w:rsid w:val="0068573B"/>
    <w:pPr>
      <w:tabs>
        <w:tab w:val="left" w:pos="720"/>
      </w:tabs>
      <w:spacing w:after="120" w:line="288" w:lineRule="auto"/>
      <w:ind w:left="720" w:hanging="432"/>
      <w:jc w:val="both"/>
    </w:pPr>
    <w:rPr>
      <w:sz w:val="26"/>
      <w:szCs w:val="20"/>
    </w:rPr>
  </w:style>
  <w:style w:type="paragraph" w:customStyle="1" w:styleId="podpisy">
    <w:name w:val="podpisy"/>
    <w:basedOn w:val="Normalny"/>
    <w:qFormat/>
    <w:rsid w:val="0068573B"/>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qFormat/>
    <w:rsid w:val="0068573B"/>
    <w:pPr>
      <w:spacing w:after="120" w:line="480" w:lineRule="auto"/>
    </w:pPr>
    <w:rPr>
      <w:sz w:val="20"/>
      <w:szCs w:val="20"/>
      <w:lang w:eastAsia="ar-SA"/>
    </w:rPr>
  </w:style>
  <w:style w:type="paragraph" w:customStyle="1" w:styleId="Akapitzlist1">
    <w:name w:val="Akapit z listą1"/>
    <w:basedOn w:val="Normalny"/>
    <w:qFormat/>
    <w:rsid w:val="0068573B"/>
    <w:pPr>
      <w:spacing w:after="200" w:line="276" w:lineRule="auto"/>
      <w:ind w:left="720"/>
      <w:contextualSpacing/>
    </w:pPr>
    <w:rPr>
      <w:rFonts w:ascii="Calibri" w:hAnsi="Calibri"/>
      <w:sz w:val="22"/>
      <w:szCs w:val="22"/>
      <w:lang w:eastAsia="en-US"/>
    </w:rPr>
  </w:style>
  <w:style w:type="paragraph" w:styleId="Mapadokumentu">
    <w:name w:val="Document Map"/>
    <w:basedOn w:val="Normalny"/>
    <w:qFormat/>
    <w:rsid w:val="0068573B"/>
    <w:rPr>
      <w:rFonts w:ascii="Tahoma" w:hAnsi="Tahoma" w:cs="Tahoma"/>
      <w:sz w:val="16"/>
      <w:szCs w:val="16"/>
    </w:rPr>
  </w:style>
  <w:style w:type="paragraph" w:customStyle="1" w:styleId="ZnakZnak1">
    <w:name w:val="Znak Znak1"/>
    <w:basedOn w:val="Normalny"/>
    <w:qFormat/>
    <w:rsid w:val="0068573B"/>
    <w:rPr>
      <w:rFonts w:ascii="Arial" w:hAnsi="Arial" w:cs="Arial"/>
    </w:rPr>
  </w:style>
  <w:style w:type="paragraph" w:styleId="Spistreci1">
    <w:name w:val="toc 1"/>
    <w:basedOn w:val="Normalny"/>
    <w:next w:val="Normalny"/>
    <w:autoRedefine/>
    <w:rsid w:val="0068573B"/>
    <w:pPr>
      <w:tabs>
        <w:tab w:val="left" w:pos="480"/>
        <w:tab w:val="right" w:leader="dot" w:pos="9062"/>
      </w:tabs>
    </w:pPr>
    <w:rPr>
      <w:rFonts w:ascii="Arial" w:hAnsi="Arial"/>
      <w:b/>
    </w:rPr>
  </w:style>
  <w:style w:type="paragraph" w:customStyle="1" w:styleId="xl53">
    <w:name w:val="xl53"/>
    <w:basedOn w:val="Normalny"/>
    <w:qFormat/>
    <w:rsid w:val="0068573B"/>
    <w:pPr>
      <w:spacing w:before="280" w:after="280"/>
      <w:jc w:val="center"/>
      <w:textAlignment w:val="center"/>
    </w:pPr>
    <w:rPr>
      <w:b/>
      <w:bCs/>
    </w:rPr>
  </w:style>
  <w:style w:type="paragraph" w:styleId="Poprawka">
    <w:name w:val="Revision"/>
    <w:qFormat/>
    <w:rsid w:val="0068573B"/>
    <w:pPr>
      <w:overflowPunct w:val="0"/>
    </w:pPr>
    <w:rPr>
      <w:rFonts w:ascii="Times New Roman" w:hAnsi="Times New Roman" w:cs="Times New Roman"/>
      <w:sz w:val="24"/>
      <w:szCs w:val="24"/>
    </w:rPr>
  </w:style>
  <w:style w:type="paragraph" w:customStyle="1" w:styleId="Tekstpodstawowy211">
    <w:name w:val="Tekst podstawowy 211"/>
    <w:basedOn w:val="Normalny"/>
    <w:qFormat/>
    <w:rsid w:val="0068573B"/>
    <w:pPr>
      <w:jc w:val="center"/>
      <w:textAlignment w:val="baseline"/>
    </w:pPr>
    <w:rPr>
      <w:rFonts w:ascii="Tahoma" w:hAnsi="Tahoma"/>
      <w:smallCaps/>
      <w:kern w:val="2"/>
      <w:sz w:val="20"/>
      <w:szCs w:val="20"/>
    </w:rPr>
  </w:style>
  <w:style w:type="paragraph" w:customStyle="1" w:styleId="wt-listawielopoziomowa">
    <w:name w:val="wt-lista_wielopoziomowa"/>
    <w:basedOn w:val="Normalny"/>
    <w:qFormat/>
    <w:rsid w:val="0068573B"/>
    <w:pPr>
      <w:numPr>
        <w:numId w:val="7"/>
      </w:numPr>
      <w:spacing w:before="120" w:after="120"/>
    </w:pPr>
    <w:rPr>
      <w:rFonts w:ascii="Arial" w:hAnsi="Arial" w:cs="Arial"/>
      <w:sz w:val="22"/>
    </w:rPr>
  </w:style>
  <w:style w:type="paragraph" w:customStyle="1" w:styleId="Zawartotabeli">
    <w:name w:val="Zawartość tabeli"/>
    <w:basedOn w:val="Normalny"/>
    <w:qFormat/>
    <w:rsid w:val="0068573B"/>
    <w:pPr>
      <w:suppressLineNumbers/>
    </w:pPr>
    <w:rPr>
      <w:rFonts w:eastAsia="MS Mincho"/>
      <w:sz w:val="20"/>
      <w:szCs w:val="20"/>
      <w:lang w:eastAsia="ar-SA"/>
    </w:rPr>
  </w:style>
  <w:style w:type="paragraph" w:customStyle="1" w:styleId="wylicz">
    <w:name w:val="wylicz"/>
    <w:basedOn w:val="Normalny"/>
    <w:qFormat/>
    <w:rsid w:val="0068573B"/>
    <w:pPr>
      <w:ind w:left="993" w:hanging="426"/>
    </w:pPr>
    <w:rPr>
      <w:rFonts w:ascii="Arial" w:hAnsi="Arial"/>
      <w:sz w:val="22"/>
      <w:szCs w:val="20"/>
      <w:lang w:val="de-DE"/>
    </w:rPr>
  </w:style>
  <w:style w:type="paragraph" w:customStyle="1" w:styleId="podpunkt">
    <w:name w:val="podpunkt"/>
    <w:basedOn w:val="Normalny"/>
    <w:qFormat/>
    <w:rsid w:val="0068573B"/>
    <w:pPr>
      <w:ind w:left="567"/>
    </w:pPr>
    <w:rPr>
      <w:rFonts w:ascii="Arial" w:hAnsi="Arial"/>
      <w:b/>
      <w:sz w:val="22"/>
      <w:szCs w:val="20"/>
      <w:lang w:val="de-DE"/>
    </w:rPr>
  </w:style>
  <w:style w:type="paragraph" w:styleId="Bezodstpw">
    <w:name w:val="No Spacing"/>
    <w:qFormat/>
    <w:rsid w:val="0068573B"/>
    <w:pPr>
      <w:overflowPunct w:val="0"/>
    </w:pPr>
    <w:rPr>
      <w:rFonts w:ascii="Times New Roman" w:eastAsia="SimSun" w:hAnsi="Times New Roman" w:cs="Times New Roman"/>
      <w:sz w:val="24"/>
      <w:szCs w:val="24"/>
      <w:lang w:eastAsia="zh-CN"/>
    </w:rPr>
  </w:style>
  <w:style w:type="paragraph" w:customStyle="1" w:styleId="Standard">
    <w:name w:val="Standard"/>
    <w:qFormat/>
    <w:rsid w:val="0068573B"/>
    <w:pPr>
      <w:widowControl w:val="0"/>
      <w:overflowPunct w:val="0"/>
      <w:textAlignment w:val="baseline"/>
    </w:pPr>
    <w:rPr>
      <w:rFonts w:ascii="Times New Roman" w:hAnsi="Times New Roman" w:cs="Tahoma"/>
      <w:kern w:val="2"/>
      <w:sz w:val="24"/>
      <w:szCs w:val="24"/>
    </w:rPr>
  </w:style>
  <w:style w:type="paragraph" w:customStyle="1" w:styleId="AbsatzTableFormat">
    <w:name w:val="AbsatzTableFormat"/>
    <w:basedOn w:val="Normalny"/>
    <w:qFormat/>
    <w:rsid w:val="0068573B"/>
    <w:pPr>
      <w:ind w:left="-69"/>
    </w:pPr>
    <w:rPr>
      <w:rFonts w:eastAsia="MS Mincho"/>
      <w:sz w:val="16"/>
      <w:szCs w:val="16"/>
      <w:lang w:eastAsia="ar-SA"/>
    </w:rPr>
  </w:style>
  <w:style w:type="paragraph" w:customStyle="1" w:styleId="NormalBold">
    <w:name w:val="NormalBold"/>
    <w:basedOn w:val="Normalny"/>
    <w:qFormat/>
    <w:rsid w:val="0068573B"/>
    <w:pPr>
      <w:widowControl w:val="0"/>
    </w:pPr>
    <w:rPr>
      <w:b/>
      <w:szCs w:val="22"/>
      <w:lang w:eastAsia="en-GB"/>
    </w:rPr>
  </w:style>
  <w:style w:type="paragraph" w:customStyle="1" w:styleId="Text1">
    <w:name w:val="Text 1"/>
    <w:basedOn w:val="Normalny"/>
    <w:qFormat/>
    <w:rsid w:val="0068573B"/>
    <w:pPr>
      <w:spacing w:before="120" w:after="120"/>
      <w:ind w:left="850"/>
      <w:jc w:val="both"/>
    </w:pPr>
    <w:rPr>
      <w:szCs w:val="22"/>
      <w:lang w:eastAsia="en-GB"/>
    </w:rPr>
  </w:style>
  <w:style w:type="paragraph" w:customStyle="1" w:styleId="NormalLeft">
    <w:name w:val="Normal Left"/>
    <w:basedOn w:val="Normalny"/>
    <w:qFormat/>
    <w:rsid w:val="0068573B"/>
    <w:pPr>
      <w:spacing w:before="120" w:after="120"/>
    </w:pPr>
    <w:rPr>
      <w:szCs w:val="22"/>
      <w:lang w:eastAsia="en-GB"/>
    </w:rPr>
  </w:style>
  <w:style w:type="paragraph" w:customStyle="1" w:styleId="Tiret0">
    <w:name w:val="Tiret 0"/>
    <w:basedOn w:val="Normalny"/>
    <w:qFormat/>
    <w:rsid w:val="0068573B"/>
    <w:pPr>
      <w:numPr>
        <w:numId w:val="8"/>
      </w:numPr>
      <w:spacing w:before="120" w:after="120"/>
      <w:jc w:val="both"/>
    </w:pPr>
    <w:rPr>
      <w:szCs w:val="22"/>
      <w:lang w:eastAsia="en-GB"/>
    </w:rPr>
  </w:style>
  <w:style w:type="paragraph" w:customStyle="1" w:styleId="Tiret1">
    <w:name w:val="Tiret 1"/>
    <w:basedOn w:val="Normalny"/>
    <w:qFormat/>
    <w:rsid w:val="0068573B"/>
    <w:pPr>
      <w:numPr>
        <w:numId w:val="9"/>
      </w:numPr>
      <w:spacing w:before="120" w:after="120"/>
      <w:jc w:val="both"/>
    </w:pPr>
    <w:rPr>
      <w:szCs w:val="22"/>
      <w:lang w:eastAsia="en-GB"/>
    </w:rPr>
  </w:style>
  <w:style w:type="paragraph" w:customStyle="1" w:styleId="NumPar1">
    <w:name w:val="NumPar 1"/>
    <w:basedOn w:val="Normalny"/>
    <w:next w:val="Text1"/>
    <w:qFormat/>
    <w:rsid w:val="0068573B"/>
    <w:pPr>
      <w:numPr>
        <w:numId w:val="10"/>
      </w:numPr>
      <w:spacing w:before="120" w:after="120"/>
      <w:jc w:val="both"/>
    </w:pPr>
    <w:rPr>
      <w:szCs w:val="22"/>
      <w:lang w:eastAsia="en-GB"/>
    </w:rPr>
  </w:style>
  <w:style w:type="paragraph" w:customStyle="1" w:styleId="NumPar2">
    <w:name w:val="NumPar 2"/>
    <w:basedOn w:val="Normalny"/>
    <w:next w:val="Text1"/>
    <w:qFormat/>
    <w:rsid w:val="0068573B"/>
    <w:pPr>
      <w:tabs>
        <w:tab w:val="num" w:pos="850"/>
      </w:tabs>
      <w:spacing w:before="120" w:after="120"/>
      <w:ind w:left="850" w:hanging="850"/>
      <w:jc w:val="both"/>
    </w:pPr>
    <w:rPr>
      <w:szCs w:val="22"/>
      <w:lang w:eastAsia="en-GB"/>
    </w:rPr>
  </w:style>
  <w:style w:type="paragraph" w:customStyle="1" w:styleId="NumPar3">
    <w:name w:val="NumPar 3"/>
    <w:basedOn w:val="Normalny"/>
    <w:next w:val="Text1"/>
    <w:qFormat/>
    <w:rsid w:val="0068573B"/>
    <w:pPr>
      <w:tabs>
        <w:tab w:val="num" w:pos="850"/>
      </w:tabs>
      <w:spacing w:before="120" w:after="120"/>
      <w:ind w:left="850" w:hanging="850"/>
      <w:jc w:val="both"/>
    </w:pPr>
    <w:rPr>
      <w:szCs w:val="22"/>
      <w:lang w:eastAsia="en-GB"/>
    </w:rPr>
  </w:style>
  <w:style w:type="paragraph" w:customStyle="1" w:styleId="NumPar4">
    <w:name w:val="NumPar 4"/>
    <w:basedOn w:val="Normalny"/>
    <w:next w:val="Text1"/>
    <w:qFormat/>
    <w:rsid w:val="0068573B"/>
    <w:pPr>
      <w:tabs>
        <w:tab w:val="num" w:pos="850"/>
      </w:tabs>
      <w:spacing w:before="120" w:after="120"/>
      <w:ind w:left="850" w:hanging="850"/>
      <w:jc w:val="both"/>
    </w:pPr>
    <w:rPr>
      <w:szCs w:val="22"/>
      <w:lang w:eastAsia="en-GB"/>
    </w:rPr>
  </w:style>
  <w:style w:type="paragraph" w:customStyle="1" w:styleId="ChapterTitle">
    <w:name w:val="ChapterTitle"/>
    <w:basedOn w:val="Normalny"/>
    <w:next w:val="Normalny"/>
    <w:qFormat/>
    <w:rsid w:val="0068573B"/>
    <w:pPr>
      <w:keepNext/>
      <w:spacing w:before="120" w:after="360"/>
      <w:jc w:val="center"/>
    </w:pPr>
    <w:rPr>
      <w:b/>
      <w:sz w:val="32"/>
      <w:szCs w:val="22"/>
      <w:lang w:eastAsia="en-GB"/>
    </w:rPr>
  </w:style>
  <w:style w:type="paragraph" w:customStyle="1" w:styleId="SectionTitle">
    <w:name w:val="SectionTitle"/>
    <w:basedOn w:val="Normalny"/>
    <w:next w:val="Nagwek1"/>
    <w:qFormat/>
    <w:rsid w:val="0068573B"/>
    <w:pPr>
      <w:keepNext/>
      <w:spacing w:before="120" w:after="360"/>
      <w:jc w:val="center"/>
    </w:pPr>
    <w:rPr>
      <w:b/>
      <w:smallCaps/>
      <w:sz w:val="28"/>
      <w:szCs w:val="22"/>
      <w:lang w:eastAsia="en-GB"/>
    </w:rPr>
  </w:style>
  <w:style w:type="paragraph" w:customStyle="1" w:styleId="Annexetitre">
    <w:name w:val="Annexe titre"/>
    <w:basedOn w:val="Normalny"/>
    <w:next w:val="Normalny"/>
    <w:qFormat/>
    <w:rsid w:val="0068573B"/>
    <w:pPr>
      <w:spacing w:before="120" w:after="120"/>
      <w:jc w:val="center"/>
    </w:pPr>
    <w:rPr>
      <w:b/>
      <w:szCs w:val="22"/>
      <w:u w:val="single"/>
      <w:lang w:eastAsia="en-GB"/>
    </w:rPr>
  </w:style>
  <w:style w:type="paragraph" w:customStyle="1" w:styleId="Teksttreci0">
    <w:name w:val="Tekst treści"/>
    <w:basedOn w:val="Normalny"/>
    <w:qFormat/>
    <w:rsid w:val="0068573B"/>
    <w:pPr>
      <w:shd w:val="clear" w:color="auto" w:fill="FFFFFF"/>
      <w:spacing w:line="240" w:lineRule="atLeast"/>
      <w:ind w:hanging="1700"/>
    </w:pPr>
    <w:rPr>
      <w:rFonts w:ascii="Verdana" w:hAnsi="Verdana" w:cs="Verdana"/>
      <w:sz w:val="19"/>
      <w:szCs w:val="19"/>
      <w:lang w:val="cs-CZ"/>
    </w:rPr>
  </w:style>
  <w:style w:type="paragraph" w:customStyle="1" w:styleId="Nagwek31">
    <w:name w:val="Nagłówek #3"/>
    <w:basedOn w:val="Normalny"/>
    <w:qFormat/>
    <w:rsid w:val="0068573B"/>
    <w:pPr>
      <w:shd w:val="clear" w:color="auto" w:fill="FFFFFF"/>
      <w:spacing w:line="241" w:lineRule="exact"/>
      <w:ind w:hanging="720"/>
      <w:jc w:val="both"/>
      <w:outlineLvl w:val="2"/>
    </w:pPr>
    <w:rPr>
      <w:rFonts w:ascii="Verdana" w:hAnsi="Verdana" w:cs="Verdana"/>
      <w:sz w:val="19"/>
      <w:szCs w:val="19"/>
      <w:lang w:val="cs-CZ"/>
    </w:rPr>
  </w:style>
  <w:style w:type="paragraph" w:customStyle="1" w:styleId="Teksttreci40">
    <w:name w:val="Tekst treści (4)"/>
    <w:basedOn w:val="Normalny"/>
    <w:qFormat/>
    <w:rsid w:val="0068573B"/>
    <w:pPr>
      <w:shd w:val="clear" w:color="auto" w:fill="FFFFFF"/>
      <w:spacing w:before="240" w:after="240" w:line="240" w:lineRule="atLeast"/>
      <w:ind w:hanging="1420"/>
      <w:jc w:val="both"/>
    </w:pPr>
    <w:rPr>
      <w:rFonts w:ascii="Verdana" w:hAnsi="Verdana" w:cs="Verdana"/>
      <w:sz w:val="19"/>
      <w:szCs w:val="19"/>
      <w:lang w:val="cs-CZ"/>
    </w:rPr>
  </w:style>
  <w:style w:type="paragraph" w:customStyle="1" w:styleId="Teksttreci80">
    <w:name w:val="Tekst treści (8)"/>
    <w:basedOn w:val="Normalny"/>
    <w:qFormat/>
    <w:rsid w:val="0068573B"/>
    <w:pPr>
      <w:shd w:val="clear" w:color="auto" w:fill="FFFFFF"/>
      <w:spacing w:after="1080" w:line="240" w:lineRule="atLeast"/>
    </w:pPr>
    <w:rPr>
      <w:rFonts w:ascii="Verdana" w:hAnsi="Verdana" w:cs="Verdana"/>
      <w:sz w:val="28"/>
      <w:szCs w:val="28"/>
      <w:lang w:val="cs-CZ"/>
    </w:rPr>
  </w:style>
  <w:style w:type="paragraph" w:customStyle="1" w:styleId="Tekstpodstawowy31">
    <w:name w:val="Tekst podstawowy 31"/>
    <w:basedOn w:val="Normalny"/>
    <w:qFormat/>
    <w:rsid w:val="0068573B"/>
    <w:pPr>
      <w:jc w:val="both"/>
    </w:pPr>
    <w:rPr>
      <w:b/>
      <w:sz w:val="28"/>
      <w:szCs w:val="20"/>
      <w:lang w:eastAsia="ar-SA"/>
    </w:rPr>
  </w:style>
  <w:style w:type="paragraph" w:customStyle="1" w:styleId="Zawartoramki">
    <w:name w:val="Zawartość ramki"/>
    <w:basedOn w:val="Normalny"/>
    <w:qFormat/>
    <w:rsid w:val="0068573B"/>
  </w:style>
  <w:style w:type="paragraph" w:customStyle="1" w:styleId="Standardowy1">
    <w:name w:val="Standardowy1"/>
    <w:qFormat/>
    <w:rsid w:val="0068573B"/>
    <w:pPr>
      <w:overflowPunct w:val="0"/>
      <w:spacing w:after="160" w:line="254" w:lineRule="auto"/>
    </w:pPr>
    <w:rPr>
      <w:rFonts w:ascii="Calibri" w:hAnsi="Calibri" w:cs="Times New Roman"/>
      <w:sz w:val="22"/>
      <w:szCs w:val="22"/>
    </w:rPr>
  </w:style>
  <w:style w:type="character" w:styleId="Wyrnieniedelikatne">
    <w:name w:val="Subtle Emphasis"/>
    <w:basedOn w:val="Domylnaczcionkaakapitu"/>
    <w:uiPriority w:val="19"/>
    <w:qFormat/>
    <w:rsid w:val="006B00DD"/>
    <w:rPr>
      <w:i/>
      <w:iCs/>
      <w:color w:val="808080" w:themeColor="text1" w:themeTint="7F"/>
    </w:rPr>
  </w:style>
  <w:style w:type="character" w:styleId="Odwoanieprzypisudolnego">
    <w:name w:val="footnote reference"/>
    <w:basedOn w:val="Domylnaczcionkaakapitu"/>
    <w:uiPriority w:val="99"/>
    <w:semiHidden/>
    <w:unhideWhenUsed/>
    <w:rsid w:val="00833B67"/>
    <w:rPr>
      <w:vertAlign w:val="superscript"/>
    </w:rPr>
  </w:style>
  <w:style w:type="paragraph" w:styleId="Lista2">
    <w:name w:val="List 2"/>
    <w:basedOn w:val="Normalny"/>
    <w:uiPriority w:val="99"/>
    <w:unhideWhenUsed/>
    <w:rsid w:val="00DD7CFF"/>
    <w:pPr>
      <w:ind w:left="566" w:hanging="283"/>
      <w:contextualSpacing/>
    </w:pPr>
  </w:style>
  <w:style w:type="paragraph" w:styleId="Lista3">
    <w:name w:val="List 3"/>
    <w:basedOn w:val="Normalny"/>
    <w:uiPriority w:val="99"/>
    <w:unhideWhenUsed/>
    <w:rsid w:val="00DD7CFF"/>
    <w:pPr>
      <w:ind w:left="849" w:hanging="283"/>
      <w:contextualSpacing/>
    </w:pPr>
  </w:style>
  <w:style w:type="paragraph" w:styleId="Lista4">
    <w:name w:val="List 4"/>
    <w:basedOn w:val="Normalny"/>
    <w:uiPriority w:val="99"/>
    <w:unhideWhenUsed/>
    <w:rsid w:val="00DD7CFF"/>
    <w:pPr>
      <w:ind w:left="1132" w:hanging="283"/>
      <w:contextualSpacing/>
    </w:pPr>
  </w:style>
  <w:style w:type="paragraph" w:styleId="Lista5">
    <w:name w:val="List 5"/>
    <w:basedOn w:val="Normalny"/>
    <w:uiPriority w:val="99"/>
    <w:unhideWhenUsed/>
    <w:rsid w:val="00DD7CFF"/>
    <w:pPr>
      <w:ind w:left="1415" w:hanging="283"/>
      <w:contextualSpacing/>
    </w:pPr>
  </w:style>
  <w:style w:type="paragraph" w:styleId="Tekstpodstawowyzwciciem2">
    <w:name w:val="Body Text First Indent 2"/>
    <w:basedOn w:val="Tekstpodstawowywcity"/>
    <w:link w:val="Tekstpodstawowyzwciciem2Znak"/>
    <w:uiPriority w:val="99"/>
    <w:unhideWhenUsed/>
    <w:rsid w:val="00DD7CFF"/>
    <w:pPr>
      <w:spacing w:after="0"/>
      <w:ind w:left="360" w:firstLine="360"/>
    </w:pPr>
  </w:style>
  <w:style w:type="character" w:customStyle="1" w:styleId="TekstpodstawowywcityZnak1">
    <w:name w:val="Tekst podstawowy wcięty Znak1"/>
    <w:basedOn w:val="Domylnaczcionkaakapitu"/>
    <w:link w:val="Tekstpodstawowywcity"/>
    <w:rsid w:val="00DD7CFF"/>
    <w:rPr>
      <w:rFonts w:ascii="Times New Roman" w:hAnsi="Times New Roman" w:cs="Times New Roman"/>
      <w:sz w:val="24"/>
      <w:szCs w:val="24"/>
    </w:rPr>
  </w:style>
  <w:style w:type="character" w:customStyle="1" w:styleId="Tekstpodstawowyzwciciem2Znak">
    <w:name w:val="Tekst podstawowy z wcięciem 2 Znak"/>
    <w:basedOn w:val="TekstpodstawowywcityZnak1"/>
    <w:link w:val="Tekstpodstawowyzwciciem2"/>
    <w:uiPriority w:val="99"/>
    <w:rsid w:val="00DD7CFF"/>
    <w:rPr>
      <w:rFonts w:ascii="Times New Roman" w:hAnsi="Times New Roman" w:cs="Times New Roman"/>
      <w:sz w:val="24"/>
      <w:szCs w:val="24"/>
    </w:rPr>
  </w:style>
  <w:style w:type="character" w:styleId="Hipercze">
    <w:name w:val="Hyperlink"/>
    <w:basedOn w:val="Domylnaczcionkaakapitu"/>
    <w:uiPriority w:val="99"/>
    <w:unhideWhenUsed/>
    <w:rsid w:val="00611760"/>
    <w:rPr>
      <w:color w:val="0563C1" w:themeColor="hyperlink"/>
      <w:u w:val="single"/>
    </w:rPr>
  </w:style>
  <w:style w:type="paragraph" w:customStyle="1" w:styleId="Klauzula1">
    <w:name w:val="Klauzula1"/>
    <w:basedOn w:val="Akapitzlist"/>
    <w:qFormat/>
    <w:rsid w:val="001C4975"/>
    <w:pPr>
      <w:widowControl w:val="0"/>
      <w:numPr>
        <w:numId w:val="25"/>
      </w:numPr>
      <w:tabs>
        <w:tab w:val="num" w:pos="360"/>
        <w:tab w:val="left" w:pos="500"/>
        <w:tab w:val="left" w:pos="501"/>
      </w:tabs>
      <w:suppressAutoHyphens w:val="0"/>
      <w:overflowPunct/>
      <w:autoSpaceDE w:val="0"/>
      <w:autoSpaceDN w:val="0"/>
      <w:ind w:left="357" w:right="284" w:hanging="357"/>
      <w:jc w:val="both"/>
    </w:pPr>
    <w:rPr>
      <w:rFonts w:cstheme="minorHAnsi"/>
      <w:spacing w:val="2"/>
      <w:sz w:val="20"/>
      <w:szCs w:val="22"/>
      <w:lang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230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atuszny@tulowic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gk.pl/polski-lad/edycja-druga/"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03374-F96E-4BC7-BFC5-3EAADAA59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16</Pages>
  <Words>8335</Words>
  <Characters>50010</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58229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dc:description>ZNAKI:50701</dc:description>
  <cp:lastModifiedBy>Anna Tkacz</cp:lastModifiedBy>
  <cp:revision>25</cp:revision>
  <cp:lastPrinted>2024-01-29T08:53:00Z</cp:lastPrinted>
  <dcterms:created xsi:type="dcterms:W3CDTF">2023-03-20T08:24:00Z</dcterms:created>
  <dcterms:modified xsi:type="dcterms:W3CDTF">2024-03-18T12:25:00Z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ZNAKI:">
    <vt:lpwstr>50701</vt:lpwstr>
  </property>
  <property fmtid="{D5CDD505-2E9C-101B-9397-08002B2CF9AE}" pid="4" name="wk_stat:linki:liczba">
    <vt:lpwstr>0</vt:lpwstr>
  </property>
  <property fmtid="{D5CDD505-2E9C-101B-9397-08002B2CF9AE}" pid="5" name="wk_stat:zapis">
    <vt:lpwstr>2021-01-07 12:09:47</vt:lpwstr>
  </property>
  <property fmtid="{D5CDD505-2E9C-101B-9397-08002B2CF9AE}" pid="6" name="wk_stat:znaki:liczba">
    <vt:lpwstr>50701</vt:lpwstr>
  </property>
</Properties>
</file>