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42D36" w14:textId="08505B1D" w:rsidR="00EC2552" w:rsidRDefault="00E60B3E" w:rsidP="00411C5B">
      <w:pPr>
        <w:pStyle w:val="WW-Tekstpodstawowy3"/>
        <w:spacing w:line="276" w:lineRule="auto"/>
        <w:jc w:val="right"/>
        <w:rPr>
          <w:i/>
          <w:iCs/>
          <w:sz w:val="16"/>
          <w:szCs w:val="16"/>
        </w:rPr>
      </w:pPr>
      <w:r>
        <w:rPr>
          <w:i/>
          <w:iCs/>
          <w:sz w:val="16"/>
          <w:szCs w:val="16"/>
        </w:rPr>
        <w:t xml:space="preserve"> </w:t>
      </w: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5128E289"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5C450A">
        <w:rPr>
          <w:b/>
        </w:rPr>
        <w:t>1</w:t>
      </w:r>
      <w:r w:rsidR="00565D3B" w:rsidRPr="00760AC0">
        <w:rPr>
          <w:b/>
        </w:rPr>
        <w:t>.202</w:t>
      </w:r>
      <w:r w:rsidR="005C450A">
        <w:rPr>
          <w:b/>
        </w:rPr>
        <w:t>5</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63A76C5D" w14:textId="17B6382A" w:rsidR="00ED676B" w:rsidRPr="005C450A" w:rsidRDefault="008816F8" w:rsidP="00ED676B">
      <w:pPr>
        <w:spacing w:line="276" w:lineRule="auto"/>
        <w:jc w:val="both"/>
        <w:rPr>
          <w:b/>
          <w:bCs/>
          <w:noProof/>
          <w:color w:val="FF0000"/>
        </w:rPr>
      </w:pPr>
      <w:r>
        <w:t>1</w:t>
      </w:r>
      <w:r w:rsidRPr="005C450A">
        <w:rPr>
          <w:color w:val="FF0000"/>
        </w:rPr>
        <w:t xml:space="preserve">. </w:t>
      </w:r>
      <w:r w:rsidR="00EF11A0" w:rsidRPr="0097493C">
        <w:t>Zamawiający zleca, a Wykonawca przyjmuje do wykonania zamówienie pn.:</w:t>
      </w:r>
      <w:r w:rsidR="00ED676B" w:rsidRPr="0097493C">
        <w:t xml:space="preserve"> </w:t>
      </w:r>
      <w:r w:rsidR="0097493C" w:rsidRPr="0097493C">
        <w:rPr>
          <w:bCs/>
          <w:i/>
          <w:iCs/>
        </w:rPr>
        <w:t xml:space="preserve">„Przebudowa </w:t>
      </w:r>
      <w:bookmarkStart w:id="0" w:name="_Hlk145590039"/>
      <w:r w:rsidR="0097493C" w:rsidRPr="0097493C">
        <w:rPr>
          <w:bCs/>
          <w:i/>
          <w:iCs/>
        </w:rPr>
        <w:t xml:space="preserve">zbiornika wodnego o charakterze retencyjnym na działce nr ew. 100 w miejscowości </w:t>
      </w:r>
      <w:bookmarkEnd w:id="0"/>
      <w:r w:rsidR="0097493C" w:rsidRPr="0097493C">
        <w:rPr>
          <w:bCs/>
          <w:i/>
          <w:iCs/>
        </w:rPr>
        <w:t>Sękowo, obręb ewidencyjny Szenkowo, Gmina Działdowo”</w:t>
      </w:r>
      <w:r w:rsidR="00ED676B" w:rsidRPr="0097493C">
        <w:rPr>
          <w:bCs/>
          <w:i/>
          <w:iCs/>
          <w:noProof/>
        </w:rPr>
        <w:t>.</w:t>
      </w:r>
    </w:p>
    <w:p w14:paraId="122DC33F" w14:textId="297081E8" w:rsidR="00EF11A0" w:rsidRPr="0097493C" w:rsidRDefault="008816F8" w:rsidP="00ED676B">
      <w:pPr>
        <w:spacing w:line="276" w:lineRule="auto"/>
        <w:jc w:val="both"/>
      </w:pPr>
      <w:r w:rsidRPr="0097493C">
        <w:rPr>
          <w:bCs/>
        </w:rPr>
        <w:t xml:space="preserve">2. </w:t>
      </w:r>
      <w:r w:rsidR="00EF11A0" w:rsidRPr="0097493C">
        <w:rPr>
          <w:bCs/>
        </w:rPr>
        <w:t>Szczegółowy opis przedmiotu zamówienia</w:t>
      </w:r>
      <w:r w:rsidR="00EF11A0" w:rsidRPr="0097493C">
        <w:t xml:space="preserve"> obejmuje</w:t>
      </w:r>
      <w:r w:rsidR="00122F9D" w:rsidRPr="0097493C">
        <w:t xml:space="preserve"> S</w:t>
      </w:r>
      <w:r w:rsidR="00EF11A0" w:rsidRPr="0097493C">
        <w:t xml:space="preserve">pecyfikacja </w:t>
      </w:r>
      <w:r w:rsidR="00122F9D" w:rsidRPr="0097493C">
        <w:t>W</w:t>
      </w:r>
      <w:r w:rsidR="00052C70" w:rsidRPr="0097493C">
        <w:t xml:space="preserve">arunków </w:t>
      </w:r>
      <w:r w:rsidR="00122F9D" w:rsidRPr="0097493C">
        <w:t>Z</w:t>
      </w:r>
      <w:r w:rsidR="00052C70" w:rsidRPr="0097493C">
        <w:t>amówienia (</w:t>
      </w:r>
      <w:r w:rsidR="00565D3B" w:rsidRPr="0097493C">
        <w:t>SWZ</w:t>
      </w:r>
      <w:r w:rsidR="00EF11A0" w:rsidRPr="0097493C">
        <w:t>), dokumentacja projektowa, w tym przedmiar robót oraz specyfikacja techniczna wykonania i odbioru robót budowlanych (</w:t>
      </w:r>
      <w:proofErr w:type="spellStart"/>
      <w:r w:rsidR="00565D3B" w:rsidRPr="0097493C">
        <w:t>STWiORB</w:t>
      </w:r>
      <w:proofErr w:type="spellEnd"/>
      <w:r w:rsidR="00EF11A0" w:rsidRPr="0097493C">
        <w:t xml:space="preserve">), które stanowią </w:t>
      </w:r>
      <w:r w:rsidR="009F29E3" w:rsidRPr="0097493C">
        <w:t>Z</w:t>
      </w:r>
      <w:r w:rsidR="00EF11A0" w:rsidRPr="0097493C">
        <w:t xml:space="preserve">ałączniki </w:t>
      </w:r>
      <w:r w:rsidR="00122F9D" w:rsidRPr="0097493C">
        <w:t xml:space="preserve">nr 2 i 3 </w:t>
      </w:r>
      <w:r w:rsidR="00EF11A0" w:rsidRPr="0097493C">
        <w:t>do niniejszej umowy.</w:t>
      </w:r>
    </w:p>
    <w:p w14:paraId="00A80E06" w14:textId="3F0FCE18" w:rsidR="00EF11A0" w:rsidRPr="0097493C" w:rsidRDefault="008816F8" w:rsidP="008816F8">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3. W</w:t>
      </w:r>
      <w:r w:rsidR="00EF11A0" w:rsidRPr="0097493C">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1BCE63C0" w14:textId="72F545F3" w:rsidR="00D16E2E" w:rsidRPr="0097493C" w:rsidRDefault="008816F8" w:rsidP="00D16E2E">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4.</w:t>
      </w:r>
      <w:r w:rsidR="00243029" w:rsidRPr="0097493C">
        <w:rPr>
          <w:rFonts w:ascii="Times New Roman" w:hAnsi="Times New Roman"/>
          <w:color w:val="auto"/>
        </w:rPr>
        <w:t xml:space="preserve"> Na zadnie </w:t>
      </w:r>
      <w:r w:rsidR="00D16E2E" w:rsidRPr="0097493C">
        <w:rPr>
          <w:rFonts w:ascii="Times New Roman" w:hAnsi="Times New Roman"/>
          <w:color w:val="auto"/>
        </w:rPr>
        <w:t xml:space="preserve">będące przedmiotem niniejszej umowy </w:t>
      </w:r>
      <w:r w:rsidR="00913E43" w:rsidRPr="0097493C">
        <w:rPr>
          <w:rFonts w:ascii="Times New Roman" w:hAnsi="Times New Roman"/>
          <w:color w:val="auto"/>
        </w:rPr>
        <w:t xml:space="preserve">została przyznana pomoc – środki finansowe z </w:t>
      </w:r>
      <w:r w:rsidR="00EC2552" w:rsidRPr="0097493C">
        <w:rPr>
          <w:rFonts w:ascii="Times New Roman" w:hAnsi="Times New Roman"/>
          <w:color w:val="auto"/>
        </w:rPr>
        <w:t>Programu Rozwoju Obszarów Wiejskich na lata 2014-2020 dla Poddziałania ”Wsparcie</w:t>
      </w:r>
      <w:r w:rsidR="0097493C" w:rsidRPr="0097493C">
        <w:rPr>
          <w:rFonts w:ascii="Times New Roman" w:hAnsi="Times New Roman"/>
          <w:color w:val="auto"/>
        </w:rPr>
        <w:t xml:space="preserve"> na inwestycje związane                              z rozwojem, modernizacją i dostosowaniem rolnictwa i leśnictwa” </w:t>
      </w:r>
      <w:r w:rsidR="00EC2552" w:rsidRPr="0097493C">
        <w:rPr>
          <w:rFonts w:ascii="Times New Roman" w:hAnsi="Times New Roman"/>
          <w:color w:val="auto"/>
        </w:rPr>
        <w:t>na operacje typu „</w:t>
      </w:r>
      <w:r w:rsidR="0097493C" w:rsidRPr="0097493C">
        <w:rPr>
          <w:rFonts w:ascii="Times New Roman" w:hAnsi="Times New Roman"/>
          <w:color w:val="auto"/>
        </w:rPr>
        <w:t xml:space="preserve">Zarządzanie zasobami wodnymi”. </w:t>
      </w:r>
    </w:p>
    <w:p w14:paraId="7C2C90AB" w14:textId="57D56D74" w:rsidR="00EF11A0" w:rsidRPr="005F30EB" w:rsidRDefault="00EF11A0" w:rsidP="00D16E2E">
      <w:pPr>
        <w:pStyle w:val="Tekstpodstawowy"/>
        <w:widowControl/>
        <w:tabs>
          <w:tab w:val="left" w:pos="284"/>
        </w:tabs>
        <w:suppressAutoHyphens/>
        <w:spacing w:line="276" w:lineRule="auto"/>
        <w:rPr>
          <w:rFonts w:ascii="Times New Roman" w:hAnsi="Times New Roman"/>
          <w:color w:val="auto"/>
        </w:rPr>
      </w:pPr>
    </w:p>
    <w:p w14:paraId="54B6DA5E" w14:textId="7777777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lastRenderedPageBreak/>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77777777" w:rsidR="00803A82" w:rsidRPr="00361F70"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Roboty przygotowawcze i rozbiórkowe,</w:t>
      </w:r>
    </w:p>
    <w:p w14:paraId="3A457DAE" w14:textId="77777777" w:rsidR="00803A82" w:rsidRPr="00361F70"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Roboty ziemne,</w:t>
      </w:r>
    </w:p>
    <w:p w14:paraId="0F02905D" w14:textId="77777777" w:rsidR="00803A82" w:rsidRPr="00361F70"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Roboty wykończeniowe.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pPr>
        <w:numPr>
          <w:ilvl w:val="0"/>
          <w:numId w:val="2"/>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pPr>
        <w:numPr>
          <w:ilvl w:val="0"/>
          <w:numId w:val="2"/>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01E8A523"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77777777"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6227D555" w:rsidR="00EF11A0" w:rsidRPr="00D16E2E"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40576C">
        <w:t>do</w:t>
      </w:r>
      <w:r w:rsidR="00B43FE9">
        <w:t xml:space="preserve"> </w:t>
      </w:r>
      <w:r w:rsidR="0049406E">
        <w:t>2</w:t>
      </w:r>
      <w:r w:rsidR="00ED3BBC">
        <w:t xml:space="preserve"> </w:t>
      </w:r>
      <w:r w:rsidR="000F1A98" w:rsidRPr="00803A82">
        <w:t>miesi</w:t>
      </w:r>
      <w:r w:rsidR="00F62F31" w:rsidRPr="00803A82">
        <w:t xml:space="preserve">ęcy </w:t>
      </w:r>
      <w:r w:rsidR="000F1A98" w:rsidRPr="00803A82">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3F944A3B" w14:textId="77777777"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2B7F5A1" w14:textId="40890875"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t>Usuwanie wad w ramach gwarancji lub rękojmi następowało będzie w zależności od charakteru wady w trybie zwykłym albo awaryjnym.</w:t>
      </w:r>
    </w:p>
    <w:p w14:paraId="0656E54D" w14:textId="67DB995F"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lastRenderedPageBreak/>
        <w:t>Wykonawca zobowiązuje się:</w:t>
      </w:r>
    </w:p>
    <w:p w14:paraId="4EA77D35" w14:textId="77777777" w:rsidR="00DD2367" w:rsidRPr="00361F70" w:rsidRDefault="00DD2367">
      <w:pPr>
        <w:pStyle w:val="Tekstpodstawowy21"/>
        <w:numPr>
          <w:ilvl w:val="0"/>
          <w:numId w:val="23"/>
        </w:numPr>
        <w:spacing w:before="60" w:after="60" w:line="276" w:lineRule="auto"/>
        <w:ind w:left="426" w:hanging="142"/>
        <w:jc w:val="both"/>
        <w:rPr>
          <w:rFonts w:cs="Times New Roman"/>
          <w:sz w:val="20"/>
        </w:rPr>
      </w:pPr>
      <w:r w:rsidRPr="00361F70">
        <w:rPr>
          <w:rFonts w:cs="Times New Roman"/>
          <w:sz w:val="20"/>
        </w:rPr>
        <w:t>w trybie zwykłym – do niezwłocznego, lecz nie później, niż w terminie 3 dni od pisemnego zgłoszenia przez Zamawiającego, przystąpienia do usunięcia wad,</w:t>
      </w:r>
    </w:p>
    <w:p w14:paraId="0A7B49FA" w14:textId="77777777" w:rsidR="00DD2367" w:rsidRPr="00361F70" w:rsidRDefault="00DD2367">
      <w:pPr>
        <w:pStyle w:val="Tekstpodstawowy21"/>
        <w:numPr>
          <w:ilvl w:val="0"/>
          <w:numId w:val="23"/>
        </w:numPr>
        <w:spacing w:before="60" w:after="60" w:line="276" w:lineRule="auto"/>
        <w:ind w:left="284" w:firstLine="0"/>
        <w:jc w:val="both"/>
        <w:rPr>
          <w:rFonts w:cs="Times New Roman"/>
          <w:sz w:val="20"/>
        </w:rPr>
      </w:pPr>
      <w:r w:rsidRPr="00361F70">
        <w:rPr>
          <w:rFonts w:cs="Times New Roman"/>
          <w:sz w:val="20"/>
        </w:rPr>
        <w:t>w trybie awaryjnym – do niezwłocznego, lecz nie później, niż w terminie 1 dnia od pisemnego zgłoszenia przez Zamawiającego, przystąpienia do usunięcia wad.</w:t>
      </w:r>
    </w:p>
    <w:p w14:paraId="36D1A8A1"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przystąpieniem do usunięcia wad w ww. terminie, Zamawiający jest uprawniony do powierzenia usunięcia wad podmiotowi trzeciemu na koszt i niebezpieczeństwo Wykonawcy, bez konieczności uzyskania uprzedniej zgody sądu. </w:t>
      </w:r>
    </w:p>
    <w:p w14:paraId="243EF3CB" w14:textId="6F0C1CD0" w:rsidR="00DD2367" w:rsidRPr="00361F70" w:rsidRDefault="00DD2367">
      <w:pPr>
        <w:pStyle w:val="Tekstpodstawowy21"/>
        <w:numPr>
          <w:ilvl w:val="0"/>
          <w:numId w:val="3"/>
        </w:numPr>
        <w:tabs>
          <w:tab w:val="clear" w:pos="2880"/>
          <w:tab w:val="num" w:pos="284"/>
        </w:tabs>
        <w:spacing w:before="60" w:after="60" w:line="276" w:lineRule="auto"/>
        <w:ind w:left="46" w:hanging="46"/>
        <w:jc w:val="both"/>
        <w:rPr>
          <w:rFonts w:cs="Times New Roman"/>
          <w:b/>
          <w:sz w:val="20"/>
        </w:rPr>
      </w:pPr>
      <w:r w:rsidRPr="00361F70">
        <w:rPr>
          <w:rFonts w:cs="Times New Roman"/>
          <w:sz w:val="20"/>
        </w:rPr>
        <w:t>Wykonawca zobowiązany jest w ramach rękojmi lub gwarancji do usunięcia wady:</w:t>
      </w:r>
    </w:p>
    <w:p w14:paraId="1E1B7B47"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zwykłym – niezwłocznie jednak nie dłużej niż w terminie 7 dni liczonych od dnia zgłoszenia wady przez Zamawiającego.</w:t>
      </w:r>
    </w:p>
    <w:p w14:paraId="1F55260A"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awaryjnym – niezwłocznie jednak nie dłużej niż w terminie 3 dni liczonych od dnia zgłoszenia wady przez Zamawiającego.</w:t>
      </w:r>
    </w:p>
    <w:p w14:paraId="20A11FE8"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usunięciem wad w ww. terminie, Zamawiający jest uprawniony do powierzenia usunięcia wad podmiotowi trzeciemu na koszt i niebezpieczeństwo Wykonawcy, bez konieczności uzyskania uprzedniej zgody sądu. </w:t>
      </w:r>
    </w:p>
    <w:p w14:paraId="6051CBB0" w14:textId="033EAE38"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W trybie awaryjnym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3D0018EC" w14:textId="353B9D6F"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Zamawiający jest uprawniony do wydłużenia terminu usunięcia wady na umotywowany wniosek Wykonawcy.</w:t>
      </w:r>
    </w:p>
    <w:p w14:paraId="47C8E47C" w14:textId="35656DF4"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 xml:space="preserve">Zamawiający może dochodzić roszczeń z tytułu gwarancji jakości także po okresie określonym w ust. 2, jeżeli zgłosił wadę przed upływem tego okresu.  </w:t>
      </w:r>
    </w:p>
    <w:p w14:paraId="00F23F38" w14:textId="5375046F" w:rsidR="00DD2367" w:rsidRPr="00361F70" w:rsidRDefault="00DD2367">
      <w:pPr>
        <w:pStyle w:val="Tekstpodstawowy21"/>
        <w:numPr>
          <w:ilvl w:val="0"/>
          <w:numId w:val="3"/>
        </w:numPr>
        <w:tabs>
          <w:tab w:val="clear" w:pos="2880"/>
          <w:tab w:val="left" w:pos="284"/>
        </w:tabs>
        <w:spacing w:before="60" w:after="60" w:line="276" w:lineRule="auto"/>
        <w:ind w:left="0" w:firstLine="0"/>
        <w:jc w:val="both"/>
        <w:rPr>
          <w:rFonts w:cs="Times New Roman"/>
          <w:b/>
          <w:sz w:val="20"/>
        </w:rPr>
      </w:pPr>
      <w:r w:rsidRPr="00361F70">
        <w:rPr>
          <w:rFonts w:cs="Times New Roman"/>
          <w:sz w:val="20"/>
        </w:rPr>
        <w:t>Wykonawca nie może odmówić usunięcia wad bez względu na wysokość związanych z tym kosztów.</w:t>
      </w:r>
    </w:p>
    <w:p w14:paraId="43E3CF60" w14:textId="60F5E78D" w:rsidR="00EF11A0" w:rsidRDefault="00EF11A0">
      <w:pPr>
        <w:pStyle w:val="WW-Tekstpodstawowy3"/>
        <w:numPr>
          <w:ilvl w:val="0"/>
          <w:numId w:val="3"/>
        </w:numPr>
        <w:tabs>
          <w:tab w:val="num" w:pos="284"/>
        </w:tabs>
        <w:spacing w:line="276" w:lineRule="auto"/>
        <w:ind w:left="284" w:hanging="284"/>
        <w:rPr>
          <w:sz w:val="20"/>
        </w:rPr>
      </w:pPr>
      <w:r w:rsidRPr="005F30EB">
        <w:rPr>
          <w:sz w:val="20"/>
        </w:rPr>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pPr>
        <w:pStyle w:val="Akapitzlist"/>
        <w:widowControl w:val="0"/>
        <w:numPr>
          <w:ilvl w:val="1"/>
          <w:numId w:val="17"/>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pPr>
        <w:pStyle w:val="Akapitzlist"/>
        <w:widowControl w:val="0"/>
        <w:numPr>
          <w:ilvl w:val="1"/>
          <w:numId w:val="17"/>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pPr>
        <w:pStyle w:val="Akapitzlist"/>
        <w:widowControl w:val="0"/>
        <w:numPr>
          <w:ilvl w:val="0"/>
          <w:numId w:val="16"/>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lastRenderedPageBreak/>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Default="00D020C0">
      <w:pPr>
        <w:pStyle w:val="Tekstpodstawowy3"/>
        <w:numPr>
          <w:ilvl w:val="0"/>
          <w:numId w:val="16"/>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1DCF969" w14:textId="77777777" w:rsidR="00B51B83" w:rsidRPr="00361F70" w:rsidRDefault="00B51B83">
      <w:pPr>
        <w:pStyle w:val="Tekstpodstawowy24"/>
        <w:numPr>
          <w:ilvl w:val="0"/>
          <w:numId w:val="16"/>
        </w:numPr>
        <w:spacing w:before="60" w:after="60" w:line="276" w:lineRule="auto"/>
        <w:jc w:val="both"/>
        <w:rPr>
          <w:b/>
          <w:sz w:val="20"/>
        </w:rPr>
      </w:pPr>
      <w:r w:rsidRPr="00361F70">
        <w:rPr>
          <w:sz w:val="20"/>
        </w:rPr>
        <w:t xml:space="preserve">W trakcie trwania umowy Zamawiający będzie dokonywał odbiorów robót zanikających i ulegających zakryciu zgodnie z zasadami wskazanymi w specyfikacjach technicznych wykonania i odbioru robót budowlanych. </w:t>
      </w:r>
    </w:p>
    <w:p w14:paraId="62FB9AA2" w14:textId="77777777" w:rsidR="00D020C0" w:rsidRPr="00361F70" w:rsidRDefault="00D020C0" w:rsidP="00D020C0">
      <w:pPr>
        <w:pStyle w:val="Tekstpodstawowy3"/>
        <w:spacing w:after="0" w:line="276" w:lineRule="auto"/>
        <w:rPr>
          <w:sz w:val="20"/>
          <w:szCs w:val="20"/>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1864CCA6" w14:textId="77777777" w:rsidR="004202F7" w:rsidRPr="00793496" w:rsidRDefault="004202F7">
      <w:pPr>
        <w:numPr>
          <w:ilvl w:val="0"/>
          <w:numId w:val="4"/>
        </w:numPr>
        <w:tabs>
          <w:tab w:val="num" w:pos="284"/>
        </w:tabs>
        <w:spacing w:line="276" w:lineRule="auto"/>
        <w:ind w:left="284" w:hanging="284"/>
        <w:jc w:val="both"/>
        <w:rPr>
          <w:b/>
          <w:bCs/>
        </w:rPr>
      </w:pPr>
      <w:r w:rsidRPr="00793496">
        <w:t xml:space="preserve">Zgodnie z ofertą wynagrodzenie Wykonawcy za wykonanie przedmiotu umowy i zobowiązań zawartych                   w niniejszej umowie, wyraża się kwotą: </w:t>
      </w:r>
      <w:r w:rsidRPr="00793496">
        <w:rPr>
          <w:b/>
          <w:bCs/>
        </w:rPr>
        <w:t>………………………………………………………. zł brutto (słownie: ……………………………….………………………………………. złotych ……</w:t>
      </w:r>
      <w:r>
        <w:rPr>
          <w:b/>
          <w:bCs/>
        </w:rPr>
        <w:t>………</w:t>
      </w:r>
      <w:r w:rsidRPr="00793496">
        <w:rPr>
          <w:b/>
          <w:bCs/>
        </w:rPr>
        <w:t>…... gr.),</w:t>
      </w:r>
    </w:p>
    <w:p w14:paraId="6E0BBD7D" w14:textId="77777777" w:rsidR="004202F7" w:rsidRPr="00793496" w:rsidRDefault="004202F7" w:rsidP="004202F7">
      <w:pPr>
        <w:spacing w:line="276" w:lineRule="auto"/>
        <w:ind w:left="284"/>
        <w:jc w:val="both"/>
        <w:rPr>
          <w:b/>
          <w:bCs/>
        </w:rPr>
      </w:pPr>
      <w:r w:rsidRPr="00793496">
        <w:rPr>
          <w:b/>
          <w:bCs/>
        </w:rPr>
        <w:t>w tym podatek VAT  = 23%, tj. …………………………………………………….………..</w:t>
      </w:r>
      <w:r>
        <w:rPr>
          <w:b/>
          <w:bCs/>
        </w:rPr>
        <w:t>zł</w:t>
      </w:r>
      <w:r w:rsidRPr="00793496">
        <w:rPr>
          <w:b/>
          <w:bCs/>
        </w:rPr>
        <w:t xml:space="preserve">                 (słownie: …………………………………………………………………………….… złotych ………. gr.)</w:t>
      </w:r>
    </w:p>
    <w:p w14:paraId="537165A9" w14:textId="77777777" w:rsidR="004202F7" w:rsidRPr="00793496" w:rsidRDefault="004202F7">
      <w:pPr>
        <w:pStyle w:val="Akapitzlist"/>
        <w:numPr>
          <w:ilvl w:val="0"/>
          <w:numId w:val="4"/>
        </w:numPr>
        <w:spacing w:line="276" w:lineRule="auto"/>
        <w:ind w:left="284" w:hanging="284"/>
        <w:jc w:val="both"/>
        <w:rPr>
          <w:bCs/>
        </w:rPr>
      </w:pPr>
      <w:r w:rsidRPr="00793496">
        <w:rPr>
          <w:bCs/>
        </w:rPr>
        <w:t>Wynagrodzenie nie podlega waloryzacji z jakichkolwiek tytułów.</w:t>
      </w:r>
    </w:p>
    <w:p w14:paraId="4055EAF9" w14:textId="77777777" w:rsidR="004202F7" w:rsidRDefault="004202F7">
      <w:pPr>
        <w:pStyle w:val="Tekstpodstawowywcity2"/>
        <w:widowControl/>
        <w:numPr>
          <w:ilvl w:val="0"/>
          <w:numId w:val="4"/>
        </w:numPr>
        <w:tabs>
          <w:tab w:val="clear" w:pos="284"/>
          <w:tab w:val="left" w:pos="708"/>
        </w:tabs>
        <w:autoSpaceDE w:val="0"/>
        <w:autoSpaceDN w:val="0"/>
        <w:adjustRightInd w:val="0"/>
        <w:spacing w:line="276" w:lineRule="auto"/>
        <w:ind w:left="284" w:hanging="284"/>
        <w:jc w:val="both"/>
        <w:rPr>
          <w:rFonts w:ascii="Times New Roman" w:eastAsia="Calibri" w:hAnsi="Times New Roman"/>
          <w:color w:val="auto"/>
        </w:rPr>
      </w:pPr>
      <w:r w:rsidRPr="00793496">
        <w:rPr>
          <w:rFonts w:ascii="Times New Roman" w:eastAsia="Calibri" w:hAnsi="Times New Roman"/>
          <w:color w:val="auto"/>
        </w:rPr>
        <w:t xml:space="preserve">Wynagrodzenie, określone w ust. 1 odpowiada zakresowi robót przedstawionemu w dokumentacji technicznej, który stanowi załącznik do niniejszej umowy. </w:t>
      </w:r>
    </w:p>
    <w:p w14:paraId="3B241F7C" w14:textId="77777777" w:rsidR="004202F7"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73D8A765" w14:textId="119AB17F" w:rsidR="004202F7" w:rsidRPr="00793496" w:rsidRDefault="004202F7">
      <w:pPr>
        <w:numPr>
          <w:ilvl w:val="0"/>
          <w:numId w:val="4"/>
        </w:numPr>
        <w:tabs>
          <w:tab w:val="left" w:pos="284"/>
        </w:tabs>
        <w:spacing w:line="276" w:lineRule="auto"/>
        <w:ind w:left="284" w:hanging="284"/>
        <w:jc w:val="both"/>
      </w:pPr>
      <w:r w:rsidRPr="00793496">
        <w:rPr>
          <w:bCs/>
        </w:rPr>
        <w:t>Wynagrodzenie, o jakim mowa w ust. 1 płatne będzie jednorazowo na podstawie jednej faktury VAT, wystawionej przez Wykonawcę na rzecz Zamawiającego</w:t>
      </w:r>
      <w:r w:rsidRPr="00793496">
        <w:t>, po wykonaniu przedmiotu umowy, o którym mowa w § 1 i spisaniu protok</w:t>
      </w:r>
      <w:r>
        <w:t>o</w:t>
      </w:r>
      <w:r w:rsidRPr="00793496">
        <w:t>łu odbioru końcowego robót bez uwag.</w:t>
      </w:r>
    </w:p>
    <w:p w14:paraId="599AB53E" w14:textId="77777777" w:rsidR="004202F7" w:rsidRPr="00793496" w:rsidRDefault="004202F7">
      <w:pPr>
        <w:numPr>
          <w:ilvl w:val="0"/>
          <w:numId w:val="4"/>
        </w:numPr>
        <w:tabs>
          <w:tab w:val="left" w:pos="284"/>
        </w:tabs>
        <w:spacing w:line="276" w:lineRule="auto"/>
        <w:ind w:left="284" w:hanging="284"/>
        <w:jc w:val="both"/>
      </w:pPr>
      <w:r w:rsidRPr="00793496">
        <w:t>Zapłata za fakturę VAT nastąpi w ciągu 30 dni od daty dostarczenia oryginału faktury VAT Zamawiającemu, przy czym Wykonawca zobowiązuje się wystawić fakturę nie wcześniej niż po odbiorze końcowym przedmiotu umowy bez uwag.</w:t>
      </w:r>
    </w:p>
    <w:p w14:paraId="1F27E690" w14:textId="77777777" w:rsidR="004202F7" w:rsidRPr="00793496" w:rsidRDefault="004202F7">
      <w:pPr>
        <w:numPr>
          <w:ilvl w:val="0"/>
          <w:numId w:val="4"/>
        </w:numPr>
        <w:tabs>
          <w:tab w:val="left" w:pos="284"/>
        </w:tabs>
        <w:spacing w:line="276" w:lineRule="auto"/>
        <w:ind w:left="284" w:hanging="284"/>
        <w:jc w:val="both"/>
      </w:pPr>
      <w:r w:rsidRPr="00793496">
        <w:t>Faktura</w:t>
      </w:r>
      <w:r w:rsidRPr="00793496">
        <w:rPr>
          <w:sz w:val="14"/>
        </w:rPr>
        <w:t xml:space="preserve"> </w:t>
      </w:r>
      <w:r w:rsidRPr="00793496">
        <w:t>powinna być wystawiona zgodnie z następującymi danymi:</w:t>
      </w:r>
      <w:r w:rsidRPr="00793496">
        <w:rPr>
          <w:sz w:val="14"/>
        </w:rPr>
        <w:t xml:space="preserve"> </w:t>
      </w:r>
      <w:r w:rsidRPr="00793496">
        <w:t>Gmina Działdowo,</w:t>
      </w:r>
      <w:r w:rsidRPr="00793496">
        <w:rPr>
          <w:sz w:val="16"/>
        </w:rPr>
        <w:t xml:space="preserve"> </w:t>
      </w:r>
      <w:r w:rsidRPr="00793496">
        <w:t>ul.</w:t>
      </w:r>
      <w:r w:rsidRPr="00793496">
        <w:rPr>
          <w:sz w:val="14"/>
        </w:rPr>
        <w:t xml:space="preserve"> </w:t>
      </w:r>
      <w:proofErr w:type="spellStart"/>
      <w:r w:rsidRPr="00793496">
        <w:t>Księżodworska</w:t>
      </w:r>
      <w:proofErr w:type="spellEnd"/>
      <w:r w:rsidRPr="00793496">
        <w:t xml:space="preserve"> 10, 13-200 Działdowo, NIP: 571-16-02-084 oraz opatrzona numerem niniejszej umowy i złożona w siedzibie Zamawiającego po jej sprawdzeniu i zatwierdzeniu przez Inspektora </w:t>
      </w:r>
      <w:r>
        <w:t>N</w:t>
      </w:r>
      <w:r w:rsidRPr="00793496">
        <w:t xml:space="preserve">adzoru </w:t>
      </w:r>
      <w:r>
        <w:t>I</w:t>
      </w:r>
      <w:r w:rsidRPr="00793496">
        <w:t xml:space="preserve">nwestorskiego. </w:t>
      </w:r>
    </w:p>
    <w:p w14:paraId="58C4F063" w14:textId="77777777" w:rsidR="004202F7" w:rsidRPr="00793496"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27172E42" w14:textId="77777777" w:rsidR="00993611" w:rsidRDefault="00993611" w:rsidP="00D020C0">
      <w:pPr>
        <w:pStyle w:val="Tekstpodstawowy"/>
        <w:spacing w:line="276" w:lineRule="auto"/>
        <w:jc w:val="center"/>
        <w:rPr>
          <w:rFonts w:ascii="Times New Roman" w:hAnsi="Times New Roman"/>
          <w:b/>
          <w:bCs/>
          <w:color w:val="auto"/>
        </w:rPr>
      </w:pPr>
    </w:p>
    <w:p w14:paraId="05B80308" w14:textId="77777777" w:rsidR="00D06A7D" w:rsidRDefault="00D06A7D" w:rsidP="00D020C0">
      <w:pPr>
        <w:pStyle w:val="Tekstpodstawowy"/>
        <w:spacing w:line="276" w:lineRule="auto"/>
        <w:jc w:val="center"/>
        <w:rPr>
          <w:rFonts w:ascii="Times New Roman" w:hAnsi="Times New Roman"/>
          <w:b/>
          <w:bCs/>
          <w:color w:val="auto"/>
        </w:rPr>
      </w:pPr>
    </w:p>
    <w:p w14:paraId="72470EDD" w14:textId="77777777" w:rsidR="00993611" w:rsidRDefault="00993611" w:rsidP="00D020C0">
      <w:pPr>
        <w:pStyle w:val="Tekstpodstawowy"/>
        <w:spacing w:line="276" w:lineRule="auto"/>
        <w:jc w:val="center"/>
        <w:rPr>
          <w:rFonts w:ascii="Times New Roman" w:hAnsi="Times New Roman"/>
          <w:b/>
          <w:bCs/>
          <w:color w:val="auto"/>
        </w:rPr>
      </w:pPr>
    </w:p>
    <w:p w14:paraId="71C56FFD" w14:textId="77777777" w:rsidR="00993611" w:rsidRDefault="00993611" w:rsidP="00D020C0">
      <w:pPr>
        <w:pStyle w:val="Tekstpodstawowy"/>
        <w:spacing w:line="276" w:lineRule="auto"/>
        <w:jc w:val="center"/>
        <w:rPr>
          <w:rFonts w:ascii="Times New Roman" w:hAnsi="Times New Roman"/>
          <w:b/>
          <w:bCs/>
          <w:color w:val="auto"/>
        </w:rPr>
      </w:pPr>
    </w:p>
    <w:p w14:paraId="3B257EEA" w14:textId="2B122295"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lastRenderedPageBreak/>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405A98C8"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51CDAF39"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77777777"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w:t>
      </w:r>
      <w:r w:rsidRPr="005F30EB">
        <w:rPr>
          <w:rFonts w:ascii="Times New Roman" w:hAnsi="Times New Roman"/>
          <w:color w:val="auto"/>
        </w:rPr>
        <w:lastRenderedPageBreak/>
        <w:t xml:space="preserve">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27068724"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 xml:space="preserve">odwykonawcę do pisemnego powiadamiania Zamawiającego </w:t>
      </w:r>
      <w:r w:rsidR="003C2E10">
        <w:rPr>
          <w:rFonts w:ascii="Times New Roman" w:hAnsi="Times New Roman"/>
          <w:color w:val="auto"/>
        </w:rPr>
        <w:t xml:space="preserve">                                             </w:t>
      </w:r>
      <w:r w:rsidRPr="005F30EB">
        <w:rPr>
          <w:rFonts w:ascii="Times New Roman" w:hAnsi="Times New Roman"/>
          <w:color w:val="auto"/>
        </w:rPr>
        <w:t>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pPr>
        <w:pStyle w:val="Akapitzlist"/>
        <w:numPr>
          <w:ilvl w:val="0"/>
          <w:numId w:val="7"/>
        </w:numPr>
        <w:autoSpaceDE w:val="0"/>
        <w:autoSpaceDN w:val="0"/>
        <w:adjustRightInd w:val="0"/>
        <w:spacing w:line="276" w:lineRule="auto"/>
        <w:jc w:val="both"/>
      </w:pPr>
      <w:r>
        <w:lastRenderedPageBreak/>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069D6D15" w14:textId="77777777" w:rsidR="00D06A7D" w:rsidRDefault="00D06A7D" w:rsidP="00D020C0">
      <w:pPr>
        <w:pStyle w:val="Tekstpodstawowy"/>
        <w:tabs>
          <w:tab w:val="left" w:pos="567"/>
          <w:tab w:val="left" w:pos="3284"/>
        </w:tabs>
        <w:spacing w:line="276" w:lineRule="auto"/>
        <w:jc w:val="center"/>
        <w:rPr>
          <w:rFonts w:ascii="Times New Roman" w:hAnsi="Times New Roman"/>
          <w:b/>
          <w:color w:val="auto"/>
        </w:rPr>
      </w:pPr>
      <w:bookmarkStart w:id="1" w:name="_Hlk130464970"/>
      <w:bookmarkStart w:id="2" w:name="_Hlk130464932"/>
    </w:p>
    <w:p w14:paraId="23C88775" w14:textId="270BB14C"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1"/>
      <w:r>
        <w:rPr>
          <w:rFonts w:ascii="Times New Roman" w:hAnsi="Times New Roman"/>
          <w:b/>
          <w:color w:val="auto"/>
        </w:rPr>
        <w:t xml:space="preserve"> 1</w:t>
      </w:r>
      <w:r w:rsidR="003C2E10">
        <w:rPr>
          <w:rFonts w:ascii="Times New Roman" w:hAnsi="Times New Roman"/>
          <w:b/>
          <w:color w:val="auto"/>
        </w:rPr>
        <w:t>0</w:t>
      </w:r>
    </w:p>
    <w:bookmarkEnd w:id="2"/>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1F098234"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 xml:space="preserve">za zwłokę w wykonaniu prac związanych z przedmiotem umowy w wysokości 0,5%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63AB2855" w:rsidR="00EF11A0" w:rsidRPr="0078459D" w:rsidRDefault="00EF11A0">
      <w:pPr>
        <w:pStyle w:val="WW-Tekstpodstawowy3"/>
        <w:numPr>
          <w:ilvl w:val="0"/>
          <w:numId w:val="14"/>
        </w:numPr>
        <w:tabs>
          <w:tab w:val="left" w:pos="284"/>
        </w:tabs>
        <w:spacing w:line="276" w:lineRule="auto"/>
        <w:ind w:left="851" w:hanging="284"/>
        <w:rPr>
          <w:b/>
          <w:sz w:val="20"/>
        </w:rPr>
      </w:pPr>
      <w:r w:rsidRPr="0078459D">
        <w:rPr>
          <w:bCs/>
          <w:sz w:val="20"/>
        </w:rPr>
        <w:t>za zwłokę w usunięciu wad prz</w:t>
      </w:r>
      <w:r w:rsidR="009D0D4B" w:rsidRPr="0078459D">
        <w:rPr>
          <w:bCs/>
          <w:sz w:val="20"/>
        </w:rPr>
        <w:t>edmiotu umowy, o czym mowa w § 11</w:t>
      </w:r>
      <w:r w:rsidRPr="0078459D">
        <w:rPr>
          <w:bCs/>
          <w:sz w:val="20"/>
        </w:rPr>
        <w:t xml:space="preserve">, w wysokości 0,5%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237B658D" w:rsidR="001F2EA1" w:rsidRPr="00742508" w:rsidRDefault="001F2EA1">
      <w:pPr>
        <w:pStyle w:val="Akapitzlist"/>
        <w:numPr>
          <w:ilvl w:val="0"/>
          <w:numId w:val="14"/>
        </w:numPr>
        <w:spacing w:line="276" w:lineRule="auto"/>
        <w:ind w:left="851" w:hanging="284"/>
        <w:jc w:val="both"/>
        <w:rPr>
          <w:lang w:eastAsia="ar-SA"/>
        </w:rPr>
      </w:pPr>
      <w:r w:rsidRPr="003C2E10">
        <w:rPr>
          <w:lang w:eastAsia="ar-SA"/>
        </w:rPr>
        <w:lastRenderedPageBreak/>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77777777"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62AED7EF"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361F70" w:rsidRDefault="002F4187" w:rsidP="00D020C0">
      <w:pPr>
        <w:pStyle w:val="WW-Tekstpodstawowy3"/>
        <w:tabs>
          <w:tab w:val="left" w:pos="3284"/>
        </w:tabs>
        <w:spacing w:line="276" w:lineRule="auto"/>
        <w:jc w:val="center"/>
        <w:rPr>
          <w:b/>
          <w:sz w:val="20"/>
        </w:rPr>
      </w:pPr>
      <w:r w:rsidRPr="00361F70">
        <w:rPr>
          <w:b/>
          <w:sz w:val="20"/>
        </w:rPr>
        <w:t>Wady w przypadku odbiorów</w:t>
      </w:r>
    </w:p>
    <w:p w14:paraId="2CEDDAC2" w14:textId="77777777" w:rsidR="00993611" w:rsidRPr="00361F70" w:rsidRDefault="00944A93" w:rsidP="00993611">
      <w:pPr>
        <w:pStyle w:val="Tekstpodstawowy21"/>
        <w:spacing w:before="60" w:after="60" w:line="276" w:lineRule="auto"/>
        <w:ind w:left="0"/>
        <w:jc w:val="both"/>
        <w:rPr>
          <w:rFonts w:cs="Times New Roman"/>
          <w:sz w:val="20"/>
        </w:rPr>
      </w:pPr>
      <w:r w:rsidRPr="00361F70">
        <w:rPr>
          <w:rFonts w:cs="Times New Roman"/>
          <w:sz w:val="20"/>
        </w:rPr>
        <w:t xml:space="preserve">1. </w:t>
      </w:r>
      <w:r w:rsidR="00993611" w:rsidRPr="00361F70">
        <w:rPr>
          <w:rFonts w:cs="Times New Roman"/>
          <w:sz w:val="20"/>
        </w:rPr>
        <w:t>Jeżeli w toku czynności odbioru końcowego zadania zostaną stwierdzone wady, w tym odnoszące się do braku wymaganej dokumentacji powykonawczej:</w:t>
      </w:r>
    </w:p>
    <w:p w14:paraId="3BEE02F8" w14:textId="7F28EE13"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 xml:space="preserve">nadające się do usunięcia - Zamawiający może zażądać usunięcia wad wyznaczając odpowiedni termin, a w przypadku nieusunięcia ich w terminie lub odmowy ich usunięcia, od umowy odstąpić. Fakt usunięcia wad zostanie stwierdzony protokolarnie; </w:t>
      </w:r>
    </w:p>
    <w:p w14:paraId="34F4AA4D" w14:textId="46285D81"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nienadające się do usunięcia - Zamawiający może:</w:t>
      </w:r>
    </w:p>
    <w:p w14:paraId="29362D62" w14:textId="500FBA0A" w:rsidR="00993611" w:rsidRPr="00361F70" w:rsidRDefault="00993611" w:rsidP="00993611">
      <w:pPr>
        <w:pStyle w:val="Tekstpodstawowy21"/>
        <w:numPr>
          <w:ilvl w:val="0"/>
          <w:numId w:val="28"/>
        </w:numPr>
        <w:tabs>
          <w:tab w:val="left" w:pos="851"/>
        </w:tabs>
        <w:spacing w:before="60" w:after="60" w:line="276" w:lineRule="auto"/>
        <w:jc w:val="both"/>
        <w:rPr>
          <w:rFonts w:cs="Times New Roman"/>
          <w:sz w:val="20"/>
        </w:rPr>
      </w:pPr>
      <w:r w:rsidRPr="00361F70">
        <w:rPr>
          <w:rFonts w:cs="Times New Roman"/>
          <w:sz w:val="20"/>
        </w:rPr>
        <w:t>jeżeli wady umożliwiają użytkowanie obiektu zgodnie z jego przeznaczeniem, obniżyć wynagrodzenie Wykonawcy odpowiednio do utraconej wartości użytkowej i technicznej albo odstąpić od umowy;</w:t>
      </w:r>
    </w:p>
    <w:p w14:paraId="1E77C12D" w14:textId="141677C9" w:rsidR="00993611" w:rsidRPr="00361F70" w:rsidRDefault="00993611" w:rsidP="00993611">
      <w:pPr>
        <w:pStyle w:val="Tekstpodstawowy21"/>
        <w:numPr>
          <w:ilvl w:val="0"/>
          <w:numId w:val="28"/>
        </w:numPr>
        <w:tabs>
          <w:tab w:val="left" w:pos="851"/>
        </w:tabs>
        <w:spacing w:before="60" w:after="60" w:line="276" w:lineRule="auto"/>
        <w:jc w:val="both"/>
        <w:rPr>
          <w:rFonts w:cs="Times New Roman"/>
          <w:b/>
          <w:sz w:val="20"/>
        </w:rPr>
      </w:pPr>
      <w:r w:rsidRPr="00361F70">
        <w:rPr>
          <w:rFonts w:cs="Times New Roman"/>
          <w:sz w:val="20"/>
        </w:rPr>
        <w:t xml:space="preserve">jeżeli wady uniemożliwiają choćby w części użytkowanie obiektu, zgodnie z jego przeznaczeniem, zażądać wykonania przedmiotu po raz drugi, zachowując prawo do naliczania Wykonawcy </w:t>
      </w:r>
      <w:r w:rsidRPr="00361F70">
        <w:rPr>
          <w:rFonts w:cs="Times New Roman"/>
          <w:sz w:val="20"/>
        </w:rPr>
        <w:lastRenderedPageBreak/>
        <w:t>zastrzeżonych kar umownych i odszkodowań na zasadach określonych w § 7 niniejszej umowy albo odstąpić od umowy. W przypadku nie wykonania we wskazanym przez Zamawiającego terminie  przedmiotu umowy po raz drugi, lub odmowy wykonania przedmiotu umowy po raz drugi, Zamawiający odstąpi od umowy z Wykonawcą.</w:t>
      </w:r>
    </w:p>
    <w:p w14:paraId="733A9424" w14:textId="1A087801"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t>W przypadku nieusunięcia przez Wykonawcę wad o których mowa w ust. 8 pkt 1 we wskazanym terminie, Zamawiający jest uprawniony do powierzenia usunięcia wad podmiotowi trzeciemu na koszt i niebezpieczeństwo Wykonawcy, obciążając Wykonawcę pełnymi kosztami ich usunięcia, bez konieczności uzyskania uprzedniej zgody sądu.</w:t>
      </w:r>
    </w:p>
    <w:p w14:paraId="29521D25" w14:textId="4AA02DB8"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t>W sytuacjach o której mowa w ust. 1 (poza przypadkami wskazanymi w kodeksie cywilnym) Zamawiający uprawniony jest do odstąpienia od umowy w terminie 60 dni od dnia:</w:t>
      </w:r>
    </w:p>
    <w:p w14:paraId="4E34D5DA" w14:textId="11842B12"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t>w przypadku wad nadających się do usunięcia – stwierdzenia braku usunięcia wad w terminie przez Zamawiającego wyznaczonym,</w:t>
      </w:r>
    </w:p>
    <w:p w14:paraId="5BFCFBFD" w14:textId="7A842C19"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t>w przypadku wad nienadających się do usunięcia – stwierdzenia braku wykonania przedmiotu umowy po raz drugi w terminie przez Zamawiającego wyznaczonym lub odmowy wykonania przedmiotu umowy po raz drugi (w przypadku zażądania przez Zamawiającego wykonania przedmiotu umowy po raz drugi) albo stwierdzenia istnienia wad (w pozostałych przypadkach).</w:t>
      </w:r>
    </w:p>
    <w:p w14:paraId="135BF30D" w14:textId="6563F323" w:rsidR="00993611" w:rsidRPr="00361F70" w:rsidRDefault="00993611" w:rsidP="00993611">
      <w:pPr>
        <w:pStyle w:val="Tekstpodstawowy21"/>
        <w:numPr>
          <w:ilvl w:val="0"/>
          <w:numId w:val="18"/>
        </w:numPr>
        <w:spacing w:before="60" w:after="60" w:line="276" w:lineRule="auto"/>
        <w:jc w:val="both"/>
        <w:rPr>
          <w:rFonts w:cs="Times New Roman"/>
          <w:bCs/>
          <w:sz w:val="20"/>
        </w:rPr>
      </w:pPr>
      <w:r w:rsidRPr="00361F70">
        <w:rPr>
          <w:rFonts w:cs="Times New Roman"/>
          <w:bCs/>
          <w:sz w:val="20"/>
        </w:rPr>
        <w:t>Treść ustępów od 1 do 3 nie ma wpływu na kształt i zakres uprawnień wynikających z rękojmi za wady przysługujących Zamawiającemu zgodnie z Kodeksem Cywilnym oraz gwarancji.</w:t>
      </w:r>
    </w:p>
    <w:p w14:paraId="193B9C97" w14:textId="3EB326AB" w:rsidR="00944A93" w:rsidRPr="00361F70" w:rsidRDefault="00993611" w:rsidP="00993611">
      <w:pPr>
        <w:pStyle w:val="Default"/>
        <w:spacing w:line="276" w:lineRule="auto"/>
        <w:ind w:left="284" w:hanging="284"/>
        <w:jc w:val="both"/>
        <w:rPr>
          <w:rFonts w:ascii="Times New Roman" w:hAnsi="Times New Roman" w:cs="Times New Roman"/>
          <w:color w:val="auto"/>
          <w:sz w:val="20"/>
          <w:szCs w:val="20"/>
        </w:rPr>
      </w:pPr>
      <w:r w:rsidRPr="00361F70">
        <w:rPr>
          <w:rFonts w:ascii="Times New Roman" w:hAnsi="Times New Roman" w:cs="Times New Roman"/>
          <w:color w:val="auto"/>
          <w:sz w:val="20"/>
          <w:szCs w:val="20"/>
        </w:rPr>
        <w:t xml:space="preserve">5.    O </w:t>
      </w:r>
      <w:r w:rsidR="00944A93" w:rsidRPr="00361F70">
        <w:rPr>
          <w:rFonts w:ascii="Times New Roman" w:hAnsi="Times New Roman" w:cs="Times New Roman"/>
          <w:color w:val="auto"/>
          <w:sz w:val="20"/>
          <w:szCs w:val="20"/>
        </w:rPr>
        <w:t xml:space="preserve"> kwalifikowaniu wad określonych w ustępie niniejszym rozstrzyga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nspektor </w:t>
      </w:r>
      <w:r w:rsidR="00A63F67" w:rsidRPr="00361F70">
        <w:rPr>
          <w:rFonts w:ascii="Times New Roman" w:hAnsi="Times New Roman" w:cs="Times New Roman"/>
          <w:color w:val="auto"/>
          <w:sz w:val="20"/>
          <w:szCs w:val="20"/>
        </w:rPr>
        <w:t>N</w:t>
      </w:r>
      <w:r w:rsidR="00944A93" w:rsidRPr="00361F70">
        <w:rPr>
          <w:rFonts w:ascii="Times New Roman" w:hAnsi="Times New Roman" w:cs="Times New Roman"/>
          <w:color w:val="auto"/>
          <w:sz w:val="20"/>
          <w:szCs w:val="20"/>
        </w:rPr>
        <w:t xml:space="preserve">adzoru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nwestorskiego. </w:t>
      </w:r>
    </w:p>
    <w:p w14:paraId="1EF3049B" w14:textId="0910012C" w:rsidR="00944A93" w:rsidRPr="005F30EB" w:rsidRDefault="00993611" w:rsidP="00D020C0">
      <w:pPr>
        <w:pStyle w:val="Default"/>
        <w:spacing w:after="55"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6. </w:t>
      </w:r>
      <w:r w:rsidR="00944A93" w:rsidRPr="005F30EB">
        <w:rPr>
          <w:rFonts w:ascii="Times New Roman" w:hAnsi="Times New Roman" w:cs="Times New Roman"/>
          <w:color w:val="auto"/>
          <w:sz w:val="20"/>
          <w:szCs w:val="20"/>
        </w:rPr>
        <w:t xml:space="preserve"> Wszystkie wady nadające się do usunięcia Wykonawca usunie w wyznaczonym przez Zamawiającego terminie i na własny koszt. </w:t>
      </w:r>
    </w:p>
    <w:p w14:paraId="6C04672D" w14:textId="295DF684" w:rsidR="00944A93" w:rsidRPr="005F30EB" w:rsidRDefault="00993611" w:rsidP="00993611">
      <w:pPr>
        <w:pStyle w:val="Default"/>
        <w:spacing w:line="276" w:lineRule="auto"/>
        <w:ind w:left="426" w:hanging="426"/>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7. </w:t>
      </w:r>
      <w:r w:rsidR="00944A93" w:rsidRPr="005F30EB">
        <w:rPr>
          <w:rFonts w:ascii="Times New Roman" w:hAnsi="Times New Roman" w:cs="Times New Roman"/>
          <w:color w:val="auto"/>
          <w:sz w:val="20"/>
          <w:szCs w:val="20"/>
        </w:rPr>
        <w:t xml:space="preserve">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32CF2C6" w14:textId="77777777" w:rsidR="00310E24" w:rsidRDefault="00310E24" w:rsidP="00D020C0">
      <w:pPr>
        <w:tabs>
          <w:tab w:val="left" w:pos="0"/>
        </w:tabs>
        <w:spacing w:line="276" w:lineRule="auto"/>
        <w:jc w:val="center"/>
        <w:rPr>
          <w:b/>
        </w:rPr>
      </w:pPr>
    </w:p>
    <w:p w14:paraId="43755A59" w14:textId="0BB4D3C5"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lastRenderedPageBreak/>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77777777"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00772D5A">
        <w:t xml:space="preserve">                       </w:t>
      </w:r>
      <w:r w:rsidR="00B72791" w:rsidRPr="00B72791">
        <w:t xml:space="preserve"> </w:t>
      </w:r>
      <w:r w:rsidRPr="00B72791">
        <w:t>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pPr>
        <w:pStyle w:val="Akapitzlist"/>
        <w:numPr>
          <w:ilvl w:val="0"/>
          <w:numId w:val="19"/>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6A2F3D4B"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t>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pPr>
        <w:pStyle w:val="Default"/>
        <w:numPr>
          <w:ilvl w:val="0"/>
          <w:numId w:val="20"/>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715209BA" w14:textId="77777777" w:rsidR="00993611" w:rsidRDefault="00993611" w:rsidP="00D020C0">
      <w:pPr>
        <w:tabs>
          <w:tab w:val="left" w:pos="0"/>
        </w:tabs>
        <w:spacing w:line="276" w:lineRule="auto"/>
        <w:jc w:val="center"/>
        <w:rPr>
          <w:b/>
        </w:rPr>
      </w:pPr>
    </w:p>
    <w:p w14:paraId="553D5222" w14:textId="2A6FB3C3" w:rsidR="00205E9D" w:rsidRPr="005F30EB" w:rsidRDefault="00231926" w:rsidP="00D020C0">
      <w:pPr>
        <w:tabs>
          <w:tab w:val="left" w:pos="0"/>
        </w:tabs>
        <w:spacing w:line="276" w:lineRule="auto"/>
        <w:jc w:val="center"/>
        <w:rPr>
          <w:b/>
        </w:rPr>
      </w:pPr>
      <w:r>
        <w:rPr>
          <w:b/>
        </w:rPr>
        <w:lastRenderedPageBreak/>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7012252B" w14:textId="44F97C0E" w:rsidR="00EF11A0" w:rsidRDefault="00295F67">
      <w:pPr>
        <w:numPr>
          <w:ilvl w:val="0"/>
          <w:numId w:val="12"/>
        </w:numPr>
        <w:tabs>
          <w:tab w:val="num" w:pos="240"/>
        </w:tabs>
        <w:suppressAutoHyphens/>
        <w:spacing w:line="276" w:lineRule="auto"/>
        <w:ind w:left="240" w:hanging="240"/>
        <w:jc w:val="both"/>
      </w:pPr>
      <w:r>
        <w:t>Strony będą dążyć do polubownego rozstrzygnięcia  wszelkich sporów, jakie mogą wynikać w związku z interpretacją  lub wykonaniem niniejszej umowy.</w:t>
      </w:r>
    </w:p>
    <w:p w14:paraId="0328D08C" w14:textId="02E9529C" w:rsidR="00854306" w:rsidRDefault="00854306">
      <w:pPr>
        <w:numPr>
          <w:ilvl w:val="0"/>
          <w:numId w:val="12"/>
        </w:numPr>
        <w:tabs>
          <w:tab w:val="num" w:pos="240"/>
        </w:tabs>
        <w:suppressAutoHyphens/>
        <w:spacing w:line="276" w:lineRule="auto"/>
        <w:ind w:left="240" w:hanging="240"/>
        <w:jc w:val="both"/>
      </w:pPr>
      <w:r>
        <w:t xml:space="preserve">W </w:t>
      </w:r>
      <w:r w:rsidR="00295F67">
        <w:t xml:space="preserve">razie nieosiągnięcia porozumienia, w terminie jednego miesiąca od rozpoczęcia rozmów, wszelkie spory wynikające z niniejszej umowy będą rozstrzygane ostatecznie przez sąd właściwy </w:t>
      </w:r>
      <w:r w:rsidR="00786D2A">
        <w:t>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49F4FD1B" w14:textId="77777777" w:rsidR="00011DF5" w:rsidRDefault="00011DF5" w:rsidP="00D020C0">
      <w:pPr>
        <w:tabs>
          <w:tab w:val="left" w:pos="0"/>
        </w:tabs>
        <w:spacing w:line="276" w:lineRule="auto"/>
        <w:jc w:val="center"/>
        <w:rPr>
          <w:b/>
        </w:rPr>
      </w:pPr>
    </w:p>
    <w:p w14:paraId="0D1C35A9" w14:textId="255F0950"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2F554C37" w14:textId="77777777" w:rsidR="001B6FA8" w:rsidRDefault="001B6FA8" w:rsidP="001B6FA8">
      <w:pPr>
        <w:tabs>
          <w:tab w:val="left" w:pos="0"/>
        </w:tabs>
        <w:spacing w:line="276" w:lineRule="auto"/>
        <w:jc w:val="center"/>
        <w:rPr>
          <w:b/>
        </w:rPr>
      </w:pPr>
    </w:p>
    <w:p w14:paraId="65458D61" w14:textId="67F5CC3F" w:rsidR="001B6FA8" w:rsidRPr="005F30EB" w:rsidRDefault="001B6FA8" w:rsidP="001B6FA8">
      <w:pPr>
        <w:tabs>
          <w:tab w:val="left" w:pos="0"/>
        </w:tabs>
        <w:spacing w:line="276" w:lineRule="auto"/>
        <w:jc w:val="center"/>
        <w:rPr>
          <w:b/>
        </w:rPr>
      </w:pPr>
      <w:r>
        <w:rPr>
          <w:b/>
        </w:rPr>
        <w:t>§ 17</w:t>
      </w:r>
    </w:p>
    <w:p w14:paraId="384DB242" w14:textId="7619D618" w:rsidR="001B6FA8" w:rsidRPr="005F30EB" w:rsidRDefault="00993611" w:rsidP="001B6FA8">
      <w:pPr>
        <w:tabs>
          <w:tab w:val="left" w:pos="0"/>
        </w:tabs>
        <w:spacing w:line="276" w:lineRule="auto"/>
        <w:jc w:val="center"/>
        <w:rPr>
          <w:b/>
        </w:rPr>
      </w:pPr>
      <w:r>
        <w:rPr>
          <w:b/>
        </w:rPr>
        <w:t>Informacja dotycząca przetwarzania danych osobowych</w:t>
      </w:r>
    </w:p>
    <w:p w14:paraId="1F4945F8" w14:textId="77777777" w:rsidR="00E60B3E" w:rsidRPr="00361F70" w:rsidRDefault="00E60B3E" w:rsidP="00E60B3E">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Wykonawca w związku z zawarciem i wykonywaniem niniejszej umowy będzie pełnić funkcję:</w:t>
      </w:r>
    </w:p>
    <w:p w14:paraId="590DEBB9"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1)</w:t>
      </w:r>
      <w:r w:rsidRPr="00361F70">
        <w:rPr>
          <w:rFonts w:cstheme="minorHAnsi"/>
          <w:lang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0618EDA1"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2)</w:t>
      </w:r>
      <w:r w:rsidRPr="00361F70">
        <w:rPr>
          <w:rFonts w:cstheme="minorHAnsi"/>
          <w:lang w:bidi="pl-PL"/>
        </w:rPr>
        <w:t xml:space="preserve"> Samodzielnego administratora danych osobowych, zgodnie z przepisami RODO – w zakresie pozostałych danych osobowych.</w:t>
      </w:r>
    </w:p>
    <w:p w14:paraId="0560EFAA" w14:textId="04EC2852" w:rsidR="00E60B3E" w:rsidRPr="00361F70" w:rsidRDefault="00E60B3E" w:rsidP="00762B7C">
      <w:pPr>
        <w:pStyle w:val="Akapitzlist"/>
        <w:widowControl w:val="0"/>
        <w:numPr>
          <w:ilvl w:val="0"/>
          <w:numId w:val="26"/>
        </w:numPr>
        <w:shd w:val="clear" w:color="auto" w:fill="FFFFFF"/>
        <w:tabs>
          <w:tab w:val="left" w:pos="-284"/>
          <w:tab w:val="num" w:pos="284"/>
        </w:tabs>
        <w:spacing w:after="160" w:line="276" w:lineRule="auto"/>
        <w:ind w:left="284" w:right="-3" w:hanging="284"/>
        <w:contextualSpacing/>
        <w:jc w:val="both"/>
        <w:rPr>
          <w:rFonts w:cstheme="minorHAnsi"/>
          <w:lang w:bidi="pl-PL"/>
        </w:rPr>
      </w:pPr>
      <w:r w:rsidRPr="00361F70">
        <w:rPr>
          <w:lang w:bidi="pl-PL"/>
        </w:rPr>
        <w:lastRenderedPageBreak/>
        <w:t xml:space="preserve">Administratorem danych osobowych po stronie Zamawiającego jest </w:t>
      </w:r>
      <w:r w:rsidR="00762B7C" w:rsidRPr="00361F70">
        <w:rPr>
          <w:lang w:bidi="pl-PL"/>
        </w:rPr>
        <w:t xml:space="preserve">Wójt </w:t>
      </w:r>
      <w:r w:rsidRPr="00361F70">
        <w:rPr>
          <w:lang w:bidi="pl-PL"/>
        </w:rPr>
        <w:t>Gmin</w:t>
      </w:r>
      <w:r w:rsidR="00762B7C" w:rsidRPr="00361F70">
        <w:rPr>
          <w:lang w:bidi="pl-PL"/>
        </w:rPr>
        <w:t>y</w:t>
      </w:r>
      <w:r w:rsidRPr="00361F70">
        <w:rPr>
          <w:lang w:bidi="pl-PL"/>
        </w:rPr>
        <w:t xml:space="preserve"> </w:t>
      </w:r>
      <w:r w:rsidR="001B6FA8" w:rsidRPr="00361F70">
        <w:rPr>
          <w:lang w:bidi="pl-PL"/>
        </w:rPr>
        <w:t xml:space="preserve">Działdowo, </w:t>
      </w:r>
      <w:r w:rsidR="00762B7C" w:rsidRPr="00361F70">
        <w:rPr>
          <w:lang w:bidi="pl-PL"/>
        </w:rPr>
        <w:t xml:space="preserve">                               </w:t>
      </w:r>
      <w:r w:rsidR="001B6FA8" w:rsidRPr="00361F70">
        <w:rPr>
          <w:lang w:bidi="pl-PL"/>
        </w:rPr>
        <w:t xml:space="preserve">ul. </w:t>
      </w:r>
      <w:proofErr w:type="spellStart"/>
      <w:r w:rsidR="001B6FA8" w:rsidRPr="00361F70">
        <w:rPr>
          <w:lang w:bidi="pl-PL"/>
        </w:rPr>
        <w:t>Księżodworska</w:t>
      </w:r>
      <w:proofErr w:type="spellEnd"/>
      <w:r w:rsidR="001B6FA8" w:rsidRPr="00361F70">
        <w:rPr>
          <w:lang w:bidi="pl-PL"/>
        </w:rPr>
        <w:t xml:space="preserve"> 10, 13-200 Działdowo</w:t>
      </w:r>
      <w:r w:rsidR="00762B7C" w:rsidRPr="00361F70">
        <w:rPr>
          <w:lang w:bidi="pl-PL"/>
        </w:rPr>
        <w:t xml:space="preserve">, tel. (23) 697 07 00. </w:t>
      </w:r>
      <w:r w:rsidR="00762B7C" w:rsidRPr="00361F70">
        <w:t>Inspektorem ochrony danych osobowych                   w Gminie Działdowo jest Pani Magdalena Gujska, kontakt: adres e-mail: info@edpo.pl, telefon: 794-166-777. Funkcję zastępcy Inspektora danych pełni Pan Michał Cupiał, kontakt: adres e-mail: info@edpo.pl, telefon: 881-266-777. A</w:t>
      </w:r>
      <w:r w:rsidR="001B6FA8" w:rsidRPr="00361F70">
        <w:rPr>
          <w:rFonts w:cstheme="minorHAnsi"/>
          <w:lang w:bidi="pl-PL"/>
        </w:rPr>
        <w:t>d</w:t>
      </w:r>
      <w:r w:rsidRPr="00361F70">
        <w:rPr>
          <w:rFonts w:cstheme="minorHAnsi"/>
          <w:lang w:bidi="pl-PL"/>
        </w:rPr>
        <w:t>ministratorem danych osobowych po stronie Wykonawcy jest ……………………………………</w:t>
      </w:r>
      <w:r w:rsidR="00762B7C" w:rsidRPr="00361F70">
        <w:rPr>
          <w:rFonts w:cstheme="minorHAnsi"/>
          <w:lang w:bidi="pl-PL"/>
        </w:rPr>
        <w:t>………………………………………………………………….</w:t>
      </w:r>
      <w:r w:rsidRPr="00361F70">
        <w:rPr>
          <w:rFonts w:cstheme="minorHAnsi"/>
          <w:lang w:bidi="pl-PL"/>
        </w:rPr>
        <w:t>………….</w:t>
      </w:r>
    </w:p>
    <w:p w14:paraId="72D70CBE" w14:textId="2684FBA2"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 xml:space="preserve">Każda ze Stron zobowiązuje się poinformować wszystkie osoby fizyczne związane z realizacją niniejszej umowy </w:t>
      </w:r>
      <w:r w:rsidR="00762B7C" w:rsidRPr="00361F70">
        <w:rPr>
          <w:rFonts w:cstheme="minorHAnsi"/>
          <w:lang w:bidi="pl-PL"/>
        </w:rPr>
        <w:t xml:space="preserve"> </w:t>
      </w:r>
      <w:r w:rsidRPr="00361F70">
        <w:rPr>
          <w:rFonts w:cstheme="minorHAnsi"/>
          <w:lang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3F10D9DF" w14:textId="56B63444" w:rsidR="00E60B3E" w:rsidRPr="00361F70" w:rsidRDefault="00E60B3E" w:rsidP="00762B7C">
      <w:pPr>
        <w:widowControl w:val="0"/>
        <w:numPr>
          <w:ilvl w:val="0"/>
          <w:numId w:val="26"/>
        </w:numPr>
        <w:shd w:val="clear" w:color="auto" w:fill="FFFFFF"/>
        <w:tabs>
          <w:tab w:val="num" w:pos="284"/>
        </w:tabs>
        <w:spacing w:line="276" w:lineRule="auto"/>
        <w:ind w:left="284" w:right="-3" w:hanging="284"/>
        <w:jc w:val="both"/>
        <w:rPr>
          <w:rFonts w:cstheme="minorHAnsi"/>
          <w:lang w:bidi="pl-PL"/>
        </w:rPr>
      </w:pPr>
      <w:r w:rsidRPr="00361F70">
        <w:rPr>
          <w:rFonts w:cstheme="minorHAnsi"/>
          <w:lang w:bidi="pl-PL"/>
        </w:rPr>
        <w:t xml:space="preserve">Obowiązek, o którym mowa w ust. </w:t>
      </w:r>
      <w:r w:rsidR="001B6FA8" w:rsidRPr="00361F70">
        <w:rPr>
          <w:rFonts w:cstheme="minorHAnsi"/>
          <w:lang w:bidi="pl-PL"/>
        </w:rPr>
        <w:t>3</w:t>
      </w:r>
      <w:r w:rsidRPr="00361F70">
        <w:rPr>
          <w:rFonts w:cstheme="minorHAnsi"/>
          <w:lang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w:t>
      </w:r>
      <w:r w:rsidR="001B6FA8" w:rsidRPr="00361F70">
        <w:rPr>
          <w:rFonts w:cstheme="minorHAnsi"/>
          <w:lang w:bidi="pl-PL"/>
        </w:rPr>
        <w:t>T</w:t>
      </w:r>
      <w:r w:rsidRPr="00361F70">
        <w:rPr>
          <w:rFonts w:cstheme="minorHAnsi"/>
          <w:lang w:bidi="pl-PL"/>
        </w:rPr>
        <w:t xml:space="preserve">reść klauzuli informacyjnej Zamawiającego </w:t>
      </w:r>
      <w:r w:rsidR="001B6FA8" w:rsidRPr="00361F70">
        <w:rPr>
          <w:rFonts w:cstheme="minorHAnsi"/>
          <w:lang w:bidi="pl-PL"/>
        </w:rPr>
        <w:t>zostanie przekazana przez Zamawiającego w dniu podpisania umowy</w:t>
      </w:r>
      <w:r w:rsidR="00762B7C" w:rsidRPr="00361F70">
        <w:rPr>
          <w:rFonts w:cstheme="minorHAnsi"/>
          <w:lang w:bidi="pl-PL"/>
        </w:rPr>
        <w:t xml:space="preserve"> </w:t>
      </w:r>
      <w:r w:rsidR="001B6FA8" w:rsidRPr="00361F70">
        <w:rPr>
          <w:rFonts w:cstheme="minorHAnsi"/>
          <w:lang w:bidi="pl-PL"/>
        </w:rPr>
        <w:t xml:space="preserve">dla przedmiotowego postępowania. </w:t>
      </w:r>
    </w:p>
    <w:p w14:paraId="04831BCE" w14:textId="77777777"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Każda ze Stron ponosi wobec drugiej Strony pełną odpowiedzialność z tytułu niewykonania lub nienależytego wykonania obowiązków wskazanych powyżej.</w:t>
      </w:r>
    </w:p>
    <w:p w14:paraId="6D5F775D" w14:textId="77777777" w:rsidR="00E60B3E" w:rsidRDefault="00E60B3E" w:rsidP="00D020C0">
      <w:pPr>
        <w:tabs>
          <w:tab w:val="left" w:pos="0"/>
        </w:tabs>
        <w:spacing w:line="276" w:lineRule="auto"/>
        <w:jc w:val="center"/>
        <w:rPr>
          <w:b/>
        </w:rPr>
      </w:pPr>
    </w:p>
    <w:p w14:paraId="782414AD" w14:textId="42683A88" w:rsidR="00EF11A0" w:rsidRPr="005F30EB" w:rsidRDefault="00231926" w:rsidP="00D020C0">
      <w:pPr>
        <w:tabs>
          <w:tab w:val="left" w:pos="0"/>
        </w:tabs>
        <w:spacing w:line="276" w:lineRule="auto"/>
        <w:jc w:val="center"/>
        <w:rPr>
          <w:b/>
        </w:rPr>
      </w:pPr>
      <w:r>
        <w:rPr>
          <w:b/>
        </w:rPr>
        <w:t>§ 1</w:t>
      </w:r>
      <w:r w:rsidR="001B6FA8">
        <w:rPr>
          <w:b/>
        </w:rPr>
        <w:t>8</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BDF655D" w14:textId="77777777" w:rsidR="00EC1800" w:rsidRDefault="00EC1800" w:rsidP="00D020C0">
      <w:pPr>
        <w:tabs>
          <w:tab w:val="left" w:pos="0"/>
        </w:tabs>
        <w:spacing w:line="276" w:lineRule="auto"/>
        <w:jc w:val="center"/>
        <w:rPr>
          <w:b/>
        </w:rPr>
      </w:pPr>
    </w:p>
    <w:p w14:paraId="39BB51A4" w14:textId="407B681A" w:rsidR="00EF11A0" w:rsidRPr="005F30EB" w:rsidRDefault="00231926" w:rsidP="00D020C0">
      <w:pPr>
        <w:tabs>
          <w:tab w:val="left" w:pos="0"/>
        </w:tabs>
        <w:spacing w:line="276" w:lineRule="auto"/>
        <w:jc w:val="center"/>
        <w:rPr>
          <w:b/>
        </w:rPr>
      </w:pPr>
      <w:r>
        <w:rPr>
          <w:b/>
        </w:rPr>
        <w:t xml:space="preserve">§ </w:t>
      </w:r>
      <w:r w:rsidR="009625ED">
        <w:rPr>
          <w:b/>
        </w:rPr>
        <w:t>1</w:t>
      </w:r>
      <w:r w:rsidR="001B6FA8">
        <w:rPr>
          <w:b/>
        </w:rPr>
        <w:t>9</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Default="00EF11A0" w:rsidP="00D020C0">
      <w:pPr>
        <w:pStyle w:val="Tekstpodstawowy2"/>
        <w:spacing w:after="0" w:line="276" w:lineRule="auto"/>
      </w:pPr>
    </w:p>
    <w:p w14:paraId="36DDC5A2" w14:textId="77777777" w:rsidR="00E60B3E" w:rsidRDefault="00E60B3E" w:rsidP="00D020C0">
      <w:pPr>
        <w:pStyle w:val="Tekstpodstawowy2"/>
        <w:spacing w:after="0" w:line="276" w:lineRule="auto"/>
      </w:pPr>
    </w:p>
    <w:p w14:paraId="4381C126" w14:textId="77777777" w:rsidR="00E60B3E" w:rsidRDefault="00E60B3E" w:rsidP="00D020C0">
      <w:pPr>
        <w:pStyle w:val="Tekstpodstawowy2"/>
        <w:spacing w:after="0" w:line="276" w:lineRule="auto"/>
      </w:pPr>
    </w:p>
    <w:p w14:paraId="7D2C503F" w14:textId="77777777" w:rsidR="00E60B3E" w:rsidRPr="005F30EB" w:rsidRDefault="00E60B3E"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11FE497E" w14:textId="77777777"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A919D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A601E" w14:textId="77777777" w:rsidR="00793FA5" w:rsidRDefault="00793FA5" w:rsidP="00E1134B">
      <w:r>
        <w:separator/>
      </w:r>
    </w:p>
  </w:endnote>
  <w:endnote w:type="continuationSeparator" w:id="0">
    <w:p w14:paraId="13FEEF4A" w14:textId="77777777" w:rsidR="00793FA5" w:rsidRDefault="00793FA5"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355D6" w14:textId="77777777" w:rsidR="00793FA5" w:rsidRDefault="00793FA5" w:rsidP="00E1134B">
      <w:r>
        <w:separator/>
      </w:r>
    </w:p>
  </w:footnote>
  <w:footnote w:type="continuationSeparator" w:id="0">
    <w:p w14:paraId="5168EEEB" w14:textId="77777777" w:rsidR="00793FA5" w:rsidRDefault="00793FA5"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BEA" w14:textId="6B108FDF" w:rsidR="007068F3" w:rsidRPr="005C450A" w:rsidRDefault="005C450A" w:rsidP="005C450A">
    <w:pPr>
      <w:spacing w:before="187" w:line="360" w:lineRule="auto"/>
      <w:ind w:left="452"/>
      <w:jc w:val="center"/>
    </w:pPr>
    <w:r w:rsidRPr="007F76E4">
      <w:rPr>
        <w:rFonts w:ascii="Arial" w:hAnsi="Arial" w:cs="Arial"/>
        <w:i/>
        <w:sz w:val="13"/>
        <w:szCs w:val="13"/>
      </w:rPr>
      <w:t>FZK.271</w:t>
    </w:r>
    <w:r>
      <w:rPr>
        <w:rFonts w:ascii="Arial" w:hAnsi="Arial" w:cs="Arial"/>
        <w:i/>
        <w:sz w:val="13"/>
        <w:szCs w:val="13"/>
      </w:rPr>
      <w:t>.1.2025</w:t>
    </w:r>
    <w:r w:rsidRPr="007F76E4">
      <w:rPr>
        <w:rFonts w:ascii="Arial" w:hAnsi="Arial" w:cs="Arial"/>
        <w:i/>
        <w:sz w:val="13"/>
        <w:szCs w:val="13"/>
      </w:rPr>
      <w:t xml:space="preserve"> </w:t>
    </w:r>
    <w:r w:rsidRPr="007F76E4">
      <w:rPr>
        <w:rFonts w:ascii="Arial" w:eastAsia="Calibri" w:hAnsi="Arial" w:cs="Arial"/>
        <w:i/>
        <w:sz w:val="13"/>
        <w:szCs w:val="13"/>
      </w:rPr>
      <w:t>„</w:t>
    </w:r>
    <w:r w:rsidRPr="007F76E4">
      <w:rPr>
        <w:rFonts w:ascii="Arial" w:hAnsi="Arial" w:cs="Arial"/>
        <w:i/>
        <w:sz w:val="13"/>
        <w:szCs w:val="13"/>
      </w:rPr>
      <w:t xml:space="preserve">„Przebudowa </w:t>
    </w:r>
    <w:bookmarkStart w:id="3" w:name="_Hlk139524716"/>
    <w:r w:rsidRPr="007F76E4">
      <w:rPr>
        <w:rFonts w:ascii="Arial" w:hAnsi="Arial" w:cs="Arial"/>
        <w:i/>
        <w:sz w:val="13"/>
        <w:szCs w:val="13"/>
      </w:rPr>
      <w:t xml:space="preserve">zbiornika wodnego o charakterze retencyjnym na działce nr ew. 100 w miejscowości Sękowo, </w:t>
    </w:r>
    <w:r w:rsidRPr="00C16406">
      <w:rPr>
        <w:noProof/>
        <w:sz w:val="14"/>
        <w:szCs w:val="14"/>
      </w:rPr>
      <w:drawing>
        <wp:inline distT="0" distB="0" distL="0" distR="0" wp14:anchorId="6F98F443" wp14:editId="59DF8FF8">
          <wp:extent cx="478790" cy="452120"/>
          <wp:effectExtent l="0" t="0" r="0" b="0"/>
          <wp:docPr id="3" name="Obraz 2" descr="Gmina Działdowo"/>
          <wp:cNvGraphicFramePr/>
          <a:graphic xmlns:a="http://schemas.openxmlformats.org/drawingml/2006/main">
            <a:graphicData uri="http://schemas.openxmlformats.org/drawingml/2006/picture">
              <pic:pic xmlns:pic="http://schemas.openxmlformats.org/drawingml/2006/picture">
                <pic:nvPicPr>
                  <pic:cNvPr id="3" name="Obraz 2" descr="Gmina Działdowo"/>
                  <pic:cNvPicPr/>
                </pic:nvPicPr>
                <pic:blipFill>
                  <a:blip r:embed="rId1"/>
                  <a:srcRect/>
                  <a:stretch>
                    <a:fillRect/>
                  </a:stretch>
                </pic:blipFill>
                <pic:spPr bwMode="auto">
                  <a:xfrm>
                    <a:off x="0" y="0"/>
                    <a:ext cx="478790" cy="452120"/>
                  </a:xfrm>
                  <a:prstGeom prst="rect">
                    <a:avLst/>
                  </a:prstGeom>
                  <a:noFill/>
                  <a:ln w="9525">
                    <a:noFill/>
                    <a:miter lim="800000"/>
                    <a:headEnd/>
                    <a:tailEnd/>
                  </a:ln>
                </pic:spPr>
              </pic:pic>
            </a:graphicData>
          </a:graphic>
        </wp:inline>
      </w:drawing>
    </w:r>
    <w:r>
      <w:rPr>
        <w:rFonts w:ascii="Arial" w:hAnsi="Arial" w:cs="Arial"/>
        <w:i/>
        <w:sz w:val="13"/>
        <w:szCs w:val="13"/>
      </w:rPr>
      <w:t xml:space="preserve">                       </w:t>
    </w:r>
    <w:r w:rsidRPr="007F76E4">
      <w:rPr>
        <w:rFonts w:ascii="Arial" w:hAnsi="Arial" w:cs="Arial"/>
        <w:i/>
        <w:sz w:val="13"/>
        <w:szCs w:val="13"/>
      </w:rPr>
      <w:t>obręb ewidencyjny Szenkowo, Gmina Działdowo”</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4196CDB"/>
    <w:multiLevelType w:val="hybridMultilevel"/>
    <w:tmpl w:val="3FAC243A"/>
    <w:lvl w:ilvl="0" w:tplc="0A140BBC">
      <w:start w:val="1"/>
      <w:numFmt w:val="decimal"/>
      <w:lvlText w:val="%1."/>
      <w:lvlJc w:val="left"/>
      <w:pPr>
        <w:tabs>
          <w:tab w:val="num" w:pos="360"/>
        </w:tabs>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6" w15:restartNumberingAfterBreak="0">
    <w:nsid w:val="1ED44FF4"/>
    <w:multiLevelType w:val="hybridMultilevel"/>
    <w:tmpl w:val="AD36A60E"/>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F300D7FC">
      <w:start w:val="1"/>
      <w:numFmt w:val="lowerLetter"/>
      <w:lvlText w:val="%2)"/>
      <w:lvlJc w:val="left"/>
      <w:pPr>
        <w:ind w:left="709" w:hanging="281"/>
      </w:pPr>
      <w:rPr>
        <w:rFonts w:ascii="Times New Roman" w:eastAsia="Times New Roman" w:hAnsi="Times New Roman" w:cs="Times New Roman"/>
        <w:w w:val="99"/>
        <w:sz w:val="22"/>
        <w:szCs w:val="22"/>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7"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ECB6A7F"/>
    <w:multiLevelType w:val="hybridMultilevel"/>
    <w:tmpl w:val="64929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A8655B2"/>
    <w:multiLevelType w:val="hybridMultilevel"/>
    <w:tmpl w:val="F2B47668"/>
    <w:lvl w:ilvl="0" w:tplc="D04EC99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ADE22F6"/>
    <w:multiLevelType w:val="hybridMultilevel"/>
    <w:tmpl w:val="1E6A3570"/>
    <w:lvl w:ilvl="0" w:tplc="9B544CFA">
      <w:start w:val="1"/>
      <w:numFmt w:val="decimal"/>
      <w:lvlText w:val="%1."/>
      <w:lvlJc w:val="left"/>
      <w:pPr>
        <w:tabs>
          <w:tab w:val="num" w:pos="2880"/>
        </w:tabs>
        <w:ind w:left="288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1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F8B6CFF"/>
    <w:multiLevelType w:val="hybridMultilevel"/>
    <w:tmpl w:val="D4600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7A1AE4"/>
    <w:multiLevelType w:val="hybridMultilevel"/>
    <w:tmpl w:val="78A24238"/>
    <w:lvl w:ilvl="0" w:tplc="B568FC74">
      <w:start w:val="1"/>
      <w:numFmt w:val="decimal"/>
      <w:lvlText w:val="%1."/>
      <w:lvlJc w:val="left"/>
      <w:pPr>
        <w:ind w:left="428" w:hanging="428"/>
      </w:pPr>
      <w:rPr>
        <w:rFonts w:ascii="Times New Roman" w:eastAsia="Times New Roman" w:hAnsi="Times New Roman" w:cs="Times New Roman" w:hint="default"/>
        <w:b w:val="0"/>
        <w:bCs/>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27"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28" w15:restartNumberingAfterBreak="0">
    <w:nsid w:val="7B262AE9"/>
    <w:multiLevelType w:val="hybridMultilevel"/>
    <w:tmpl w:val="4914FB70"/>
    <w:lvl w:ilvl="0" w:tplc="1BCA904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898009731">
    <w:abstractNumId w:val="11"/>
  </w:num>
  <w:num w:numId="2" w16cid:durableId="1596982493">
    <w:abstractNumId w:val="24"/>
  </w:num>
  <w:num w:numId="3" w16cid:durableId="14547108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9908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887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741658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2632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0401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20818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03832">
    <w:abstractNumId w:val="27"/>
    <w:lvlOverride w:ilvl="0">
      <w:startOverride w:val="1"/>
    </w:lvlOverride>
  </w:num>
  <w:num w:numId="11" w16cid:durableId="1067531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33461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189722">
    <w:abstractNumId w:val="17"/>
    <w:lvlOverride w:ilvl="0">
      <w:startOverride w:val="1"/>
    </w:lvlOverride>
  </w:num>
  <w:num w:numId="14" w16cid:durableId="630131146">
    <w:abstractNumId w:val="22"/>
  </w:num>
  <w:num w:numId="15" w16cid:durableId="1375084377">
    <w:abstractNumId w:val="20"/>
  </w:num>
  <w:num w:numId="16" w16cid:durableId="1609434387">
    <w:abstractNumId w:val="26"/>
  </w:num>
  <w:num w:numId="17" w16cid:durableId="1788348032">
    <w:abstractNumId w:val="5"/>
  </w:num>
  <w:num w:numId="18" w16cid:durableId="568001475">
    <w:abstractNumId w:val="6"/>
  </w:num>
  <w:num w:numId="19" w16cid:durableId="1632591428">
    <w:abstractNumId w:val="3"/>
  </w:num>
  <w:num w:numId="20" w16cid:durableId="1662201418">
    <w:abstractNumId w:val="0"/>
  </w:num>
  <w:num w:numId="21" w16cid:durableId="1274824739">
    <w:abstractNumId w:val="2"/>
  </w:num>
  <w:num w:numId="22" w16cid:durableId="801385149">
    <w:abstractNumId w:val="10"/>
  </w:num>
  <w:num w:numId="23" w16cid:durableId="570432867">
    <w:abstractNumId w:val="21"/>
  </w:num>
  <w:num w:numId="24" w16cid:durableId="463885793">
    <w:abstractNumId w:val="29"/>
  </w:num>
  <w:num w:numId="25" w16cid:durableId="2045709960">
    <w:abstractNumId w:val="13"/>
  </w:num>
  <w:num w:numId="26" w16cid:durableId="1861623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44505348">
    <w:abstractNumId w:val="25"/>
  </w:num>
  <w:num w:numId="28" w16cid:durableId="1487282348">
    <w:abstractNumId w:val="28"/>
  </w:num>
  <w:num w:numId="29" w16cid:durableId="859514037">
    <w:abstractNumId w:val="15"/>
  </w:num>
  <w:num w:numId="30" w16cid:durableId="88259723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1A0"/>
    <w:rsid w:val="00002C9F"/>
    <w:rsid w:val="00004725"/>
    <w:rsid w:val="00005ECC"/>
    <w:rsid w:val="0000637A"/>
    <w:rsid w:val="00011DF5"/>
    <w:rsid w:val="00025D91"/>
    <w:rsid w:val="000277F2"/>
    <w:rsid w:val="00032132"/>
    <w:rsid w:val="0003329E"/>
    <w:rsid w:val="00036A66"/>
    <w:rsid w:val="000401A5"/>
    <w:rsid w:val="00040BD4"/>
    <w:rsid w:val="0004146C"/>
    <w:rsid w:val="000510B6"/>
    <w:rsid w:val="00052C70"/>
    <w:rsid w:val="00056744"/>
    <w:rsid w:val="00061E2A"/>
    <w:rsid w:val="00073788"/>
    <w:rsid w:val="0007421B"/>
    <w:rsid w:val="000747AD"/>
    <w:rsid w:val="000814A3"/>
    <w:rsid w:val="00082962"/>
    <w:rsid w:val="0008449C"/>
    <w:rsid w:val="000922FE"/>
    <w:rsid w:val="000926A1"/>
    <w:rsid w:val="000932EF"/>
    <w:rsid w:val="00096F23"/>
    <w:rsid w:val="000976B3"/>
    <w:rsid w:val="000A29BF"/>
    <w:rsid w:val="000A36D9"/>
    <w:rsid w:val="000B00D3"/>
    <w:rsid w:val="000B4E2F"/>
    <w:rsid w:val="000C592C"/>
    <w:rsid w:val="000D1A18"/>
    <w:rsid w:val="000F1A98"/>
    <w:rsid w:val="00104137"/>
    <w:rsid w:val="00106383"/>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84634"/>
    <w:rsid w:val="00195BF4"/>
    <w:rsid w:val="00197F2F"/>
    <w:rsid w:val="001A1E04"/>
    <w:rsid w:val="001A2FB0"/>
    <w:rsid w:val="001A4F51"/>
    <w:rsid w:val="001B5C5B"/>
    <w:rsid w:val="001B6FA8"/>
    <w:rsid w:val="001D3DC4"/>
    <w:rsid w:val="001D4792"/>
    <w:rsid w:val="001D787D"/>
    <w:rsid w:val="001E39BD"/>
    <w:rsid w:val="001E4CA3"/>
    <w:rsid w:val="001F2EA1"/>
    <w:rsid w:val="00201C31"/>
    <w:rsid w:val="00205E9D"/>
    <w:rsid w:val="00213780"/>
    <w:rsid w:val="002207E1"/>
    <w:rsid w:val="00225A07"/>
    <w:rsid w:val="00231482"/>
    <w:rsid w:val="00231926"/>
    <w:rsid w:val="0023237C"/>
    <w:rsid w:val="002329C0"/>
    <w:rsid w:val="0023395D"/>
    <w:rsid w:val="00235926"/>
    <w:rsid w:val="002406DD"/>
    <w:rsid w:val="00243029"/>
    <w:rsid w:val="00247B06"/>
    <w:rsid w:val="00250C42"/>
    <w:rsid w:val="002513E8"/>
    <w:rsid w:val="00263C9D"/>
    <w:rsid w:val="00264C29"/>
    <w:rsid w:val="00267731"/>
    <w:rsid w:val="002738BD"/>
    <w:rsid w:val="00275A3F"/>
    <w:rsid w:val="00280C22"/>
    <w:rsid w:val="00290933"/>
    <w:rsid w:val="00292052"/>
    <w:rsid w:val="00292E1D"/>
    <w:rsid w:val="00295E2D"/>
    <w:rsid w:val="00295F67"/>
    <w:rsid w:val="002B0470"/>
    <w:rsid w:val="002B4426"/>
    <w:rsid w:val="002B495F"/>
    <w:rsid w:val="002B6FFA"/>
    <w:rsid w:val="002C40E7"/>
    <w:rsid w:val="002C65C7"/>
    <w:rsid w:val="002D239A"/>
    <w:rsid w:val="002D2F30"/>
    <w:rsid w:val="002D3B01"/>
    <w:rsid w:val="002D3BC9"/>
    <w:rsid w:val="002D7BA9"/>
    <w:rsid w:val="002F4187"/>
    <w:rsid w:val="002F5B24"/>
    <w:rsid w:val="002F700D"/>
    <w:rsid w:val="00300118"/>
    <w:rsid w:val="00300DC6"/>
    <w:rsid w:val="00301873"/>
    <w:rsid w:val="00304F94"/>
    <w:rsid w:val="003076CA"/>
    <w:rsid w:val="003104D9"/>
    <w:rsid w:val="00310E24"/>
    <w:rsid w:val="00312C97"/>
    <w:rsid w:val="00315036"/>
    <w:rsid w:val="003158A4"/>
    <w:rsid w:val="00321CC8"/>
    <w:rsid w:val="00323467"/>
    <w:rsid w:val="00323D8B"/>
    <w:rsid w:val="0032676F"/>
    <w:rsid w:val="003322B8"/>
    <w:rsid w:val="00336E86"/>
    <w:rsid w:val="00340D97"/>
    <w:rsid w:val="00352B63"/>
    <w:rsid w:val="0035358B"/>
    <w:rsid w:val="00361F70"/>
    <w:rsid w:val="003666C4"/>
    <w:rsid w:val="00371BCF"/>
    <w:rsid w:val="00373267"/>
    <w:rsid w:val="00384BA7"/>
    <w:rsid w:val="00385918"/>
    <w:rsid w:val="00385BD2"/>
    <w:rsid w:val="00390CD6"/>
    <w:rsid w:val="003A045A"/>
    <w:rsid w:val="003A1A58"/>
    <w:rsid w:val="003B55EC"/>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202F7"/>
    <w:rsid w:val="00421C84"/>
    <w:rsid w:val="00433BF0"/>
    <w:rsid w:val="00434838"/>
    <w:rsid w:val="00454C87"/>
    <w:rsid w:val="00467453"/>
    <w:rsid w:val="00475079"/>
    <w:rsid w:val="00493FAF"/>
    <w:rsid w:val="0049406E"/>
    <w:rsid w:val="00497477"/>
    <w:rsid w:val="00497DAF"/>
    <w:rsid w:val="004A63BB"/>
    <w:rsid w:val="004C02C4"/>
    <w:rsid w:val="004C29AD"/>
    <w:rsid w:val="004C5BA8"/>
    <w:rsid w:val="004E4F3A"/>
    <w:rsid w:val="004E7BC9"/>
    <w:rsid w:val="004F4ABD"/>
    <w:rsid w:val="004F6482"/>
    <w:rsid w:val="005010D5"/>
    <w:rsid w:val="00502532"/>
    <w:rsid w:val="00506525"/>
    <w:rsid w:val="00516DBA"/>
    <w:rsid w:val="00523847"/>
    <w:rsid w:val="005258F6"/>
    <w:rsid w:val="00541CAF"/>
    <w:rsid w:val="005455E5"/>
    <w:rsid w:val="00546153"/>
    <w:rsid w:val="005518DE"/>
    <w:rsid w:val="00551FC8"/>
    <w:rsid w:val="005552FC"/>
    <w:rsid w:val="005575A1"/>
    <w:rsid w:val="00557DEF"/>
    <w:rsid w:val="00563530"/>
    <w:rsid w:val="00565D3B"/>
    <w:rsid w:val="005676B4"/>
    <w:rsid w:val="005771E6"/>
    <w:rsid w:val="00586DF2"/>
    <w:rsid w:val="00592714"/>
    <w:rsid w:val="005940C1"/>
    <w:rsid w:val="005978CF"/>
    <w:rsid w:val="005B2234"/>
    <w:rsid w:val="005B4FB5"/>
    <w:rsid w:val="005C0F5C"/>
    <w:rsid w:val="005C450A"/>
    <w:rsid w:val="005C54A7"/>
    <w:rsid w:val="005C66AF"/>
    <w:rsid w:val="005D4366"/>
    <w:rsid w:val="005E2356"/>
    <w:rsid w:val="005E6466"/>
    <w:rsid w:val="005E7DB2"/>
    <w:rsid w:val="005F30EB"/>
    <w:rsid w:val="006048C5"/>
    <w:rsid w:val="00604929"/>
    <w:rsid w:val="006071B6"/>
    <w:rsid w:val="006132CF"/>
    <w:rsid w:val="00614743"/>
    <w:rsid w:val="00626DB0"/>
    <w:rsid w:val="00633F0F"/>
    <w:rsid w:val="00634002"/>
    <w:rsid w:val="00634D03"/>
    <w:rsid w:val="006357FF"/>
    <w:rsid w:val="00644B84"/>
    <w:rsid w:val="00646F4D"/>
    <w:rsid w:val="00651293"/>
    <w:rsid w:val="006571F4"/>
    <w:rsid w:val="006574EF"/>
    <w:rsid w:val="0066004E"/>
    <w:rsid w:val="00660D1A"/>
    <w:rsid w:val="00667787"/>
    <w:rsid w:val="00672739"/>
    <w:rsid w:val="0067359C"/>
    <w:rsid w:val="00676A0A"/>
    <w:rsid w:val="0067789A"/>
    <w:rsid w:val="00681C73"/>
    <w:rsid w:val="00682A65"/>
    <w:rsid w:val="00691532"/>
    <w:rsid w:val="00693EF0"/>
    <w:rsid w:val="006A664E"/>
    <w:rsid w:val="006B4F2F"/>
    <w:rsid w:val="006B6769"/>
    <w:rsid w:val="006C1BB5"/>
    <w:rsid w:val="006C1F85"/>
    <w:rsid w:val="006C2C2E"/>
    <w:rsid w:val="006C5D93"/>
    <w:rsid w:val="006C6BAC"/>
    <w:rsid w:val="006C7295"/>
    <w:rsid w:val="006D2F6A"/>
    <w:rsid w:val="006E1AD5"/>
    <w:rsid w:val="006E3350"/>
    <w:rsid w:val="006E3D7A"/>
    <w:rsid w:val="006E781C"/>
    <w:rsid w:val="0070042C"/>
    <w:rsid w:val="00700BED"/>
    <w:rsid w:val="00702169"/>
    <w:rsid w:val="00703C2E"/>
    <w:rsid w:val="007068F3"/>
    <w:rsid w:val="0071196E"/>
    <w:rsid w:val="00726448"/>
    <w:rsid w:val="00733D3B"/>
    <w:rsid w:val="00742508"/>
    <w:rsid w:val="007529B0"/>
    <w:rsid w:val="00755D5D"/>
    <w:rsid w:val="00760AC0"/>
    <w:rsid w:val="00762B7C"/>
    <w:rsid w:val="00763865"/>
    <w:rsid w:val="00763EE5"/>
    <w:rsid w:val="00772D5A"/>
    <w:rsid w:val="0078459D"/>
    <w:rsid w:val="0078669A"/>
    <w:rsid w:val="00786D2A"/>
    <w:rsid w:val="00787592"/>
    <w:rsid w:val="00793FA5"/>
    <w:rsid w:val="007A5330"/>
    <w:rsid w:val="007B008E"/>
    <w:rsid w:val="007B1570"/>
    <w:rsid w:val="007B7F08"/>
    <w:rsid w:val="007C5A0E"/>
    <w:rsid w:val="007D7997"/>
    <w:rsid w:val="007E5B4E"/>
    <w:rsid w:val="007F3680"/>
    <w:rsid w:val="007F5D37"/>
    <w:rsid w:val="007F608A"/>
    <w:rsid w:val="007F6D6A"/>
    <w:rsid w:val="00803A82"/>
    <w:rsid w:val="00805144"/>
    <w:rsid w:val="00805234"/>
    <w:rsid w:val="00812245"/>
    <w:rsid w:val="00816A53"/>
    <w:rsid w:val="00816CBD"/>
    <w:rsid w:val="00824EC5"/>
    <w:rsid w:val="008252CC"/>
    <w:rsid w:val="008349AC"/>
    <w:rsid w:val="00841844"/>
    <w:rsid w:val="00853493"/>
    <w:rsid w:val="00854306"/>
    <w:rsid w:val="00862C2C"/>
    <w:rsid w:val="008816F8"/>
    <w:rsid w:val="00895E33"/>
    <w:rsid w:val="008A010B"/>
    <w:rsid w:val="008B1002"/>
    <w:rsid w:val="008B6B7C"/>
    <w:rsid w:val="008C0607"/>
    <w:rsid w:val="008D1FE3"/>
    <w:rsid w:val="008D7182"/>
    <w:rsid w:val="008E6E55"/>
    <w:rsid w:val="008F0148"/>
    <w:rsid w:val="008F08F7"/>
    <w:rsid w:val="008F3F3B"/>
    <w:rsid w:val="00902329"/>
    <w:rsid w:val="00912A59"/>
    <w:rsid w:val="00913E43"/>
    <w:rsid w:val="009141C5"/>
    <w:rsid w:val="00921445"/>
    <w:rsid w:val="0092176E"/>
    <w:rsid w:val="00922C45"/>
    <w:rsid w:val="00922E3F"/>
    <w:rsid w:val="0092576C"/>
    <w:rsid w:val="00944788"/>
    <w:rsid w:val="00944A93"/>
    <w:rsid w:val="009470A1"/>
    <w:rsid w:val="0094767A"/>
    <w:rsid w:val="00952B75"/>
    <w:rsid w:val="009625ED"/>
    <w:rsid w:val="00964927"/>
    <w:rsid w:val="009710D6"/>
    <w:rsid w:val="0097493C"/>
    <w:rsid w:val="00976204"/>
    <w:rsid w:val="00981B5B"/>
    <w:rsid w:val="009834A5"/>
    <w:rsid w:val="0098557D"/>
    <w:rsid w:val="00991AC6"/>
    <w:rsid w:val="00993611"/>
    <w:rsid w:val="00994403"/>
    <w:rsid w:val="00997CC0"/>
    <w:rsid w:val="009A0E3C"/>
    <w:rsid w:val="009A4DB4"/>
    <w:rsid w:val="009A5210"/>
    <w:rsid w:val="009A74EA"/>
    <w:rsid w:val="009A757F"/>
    <w:rsid w:val="009B0E25"/>
    <w:rsid w:val="009B1E28"/>
    <w:rsid w:val="009B37A2"/>
    <w:rsid w:val="009B43C0"/>
    <w:rsid w:val="009B7DC6"/>
    <w:rsid w:val="009C0B89"/>
    <w:rsid w:val="009C20E8"/>
    <w:rsid w:val="009D0D4B"/>
    <w:rsid w:val="009D1C21"/>
    <w:rsid w:val="009D398C"/>
    <w:rsid w:val="009E1D75"/>
    <w:rsid w:val="009F1DDD"/>
    <w:rsid w:val="009F29E3"/>
    <w:rsid w:val="00A04F1D"/>
    <w:rsid w:val="00A0500D"/>
    <w:rsid w:val="00A070ED"/>
    <w:rsid w:val="00A114F6"/>
    <w:rsid w:val="00A11CDB"/>
    <w:rsid w:val="00A12062"/>
    <w:rsid w:val="00A2013D"/>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19D5"/>
    <w:rsid w:val="00AA3DAC"/>
    <w:rsid w:val="00AB41DF"/>
    <w:rsid w:val="00AC79BC"/>
    <w:rsid w:val="00AD2314"/>
    <w:rsid w:val="00AD6B41"/>
    <w:rsid w:val="00AD6EB3"/>
    <w:rsid w:val="00AE3A5D"/>
    <w:rsid w:val="00AE496D"/>
    <w:rsid w:val="00AF2469"/>
    <w:rsid w:val="00AF4400"/>
    <w:rsid w:val="00B02680"/>
    <w:rsid w:val="00B059FD"/>
    <w:rsid w:val="00B076FC"/>
    <w:rsid w:val="00B14BB0"/>
    <w:rsid w:val="00B15257"/>
    <w:rsid w:val="00B15EBB"/>
    <w:rsid w:val="00B32849"/>
    <w:rsid w:val="00B43FE9"/>
    <w:rsid w:val="00B46236"/>
    <w:rsid w:val="00B51B83"/>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C3921"/>
    <w:rsid w:val="00BD0EBC"/>
    <w:rsid w:val="00BD13DE"/>
    <w:rsid w:val="00BE29AC"/>
    <w:rsid w:val="00BE5209"/>
    <w:rsid w:val="00BE5B01"/>
    <w:rsid w:val="00BF4868"/>
    <w:rsid w:val="00C05368"/>
    <w:rsid w:val="00C05F68"/>
    <w:rsid w:val="00C13CC1"/>
    <w:rsid w:val="00C14DF8"/>
    <w:rsid w:val="00C17424"/>
    <w:rsid w:val="00C26925"/>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D277A"/>
    <w:rsid w:val="00CE0747"/>
    <w:rsid w:val="00CE3555"/>
    <w:rsid w:val="00D020C0"/>
    <w:rsid w:val="00D06A7D"/>
    <w:rsid w:val="00D12A9C"/>
    <w:rsid w:val="00D13C5E"/>
    <w:rsid w:val="00D15E2F"/>
    <w:rsid w:val="00D16E2E"/>
    <w:rsid w:val="00D16F9B"/>
    <w:rsid w:val="00D53BCF"/>
    <w:rsid w:val="00D55C83"/>
    <w:rsid w:val="00D63159"/>
    <w:rsid w:val="00D713F1"/>
    <w:rsid w:val="00D71E7C"/>
    <w:rsid w:val="00D83A43"/>
    <w:rsid w:val="00D946D3"/>
    <w:rsid w:val="00D955E4"/>
    <w:rsid w:val="00DB1545"/>
    <w:rsid w:val="00DB668C"/>
    <w:rsid w:val="00DC69F1"/>
    <w:rsid w:val="00DD2367"/>
    <w:rsid w:val="00DE2A7D"/>
    <w:rsid w:val="00DF2F2D"/>
    <w:rsid w:val="00E0789E"/>
    <w:rsid w:val="00E10BE2"/>
    <w:rsid w:val="00E1134B"/>
    <w:rsid w:val="00E128D6"/>
    <w:rsid w:val="00E13AC5"/>
    <w:rsid w:val="00E378AF"/>
    <w:rsid w:val="00E43754"/>
    <w:rsid w:val="00E50419"/>
    <w:rsid w:val="00E53A83"/>
    <w:rsid w:val="00E60B3E"/>
    <w:rsid w:val="00E64687"/>
    <w:rsid w:val="00E6580A"/>
    <w:rsid w:val="00E65D31"/>
    <w:rsid w:val="00E670E6"/>
    <w:rsid w:val="00E70A4A"/>
    <w:rsid w:val="00E80A6B"/>
    <w:rsid w:val="00E81653"/>
    <w:rsid w:val="00E96CED"/>
    <w:rsid w:val="00EA7E0E"/>
    <w:rsid w:val="00EB5947"/>
    <w:rsid w:val="00EC1800"/>
    <w:rsid w:val="00EC2552"/>
    <w:rsid w:val="00ED31A7"/>
    <w:rsid w:val="00ED3BBC"/>
    <w:rsid w:val="00ED676B"/>
    <w:rsid w:val="00EE0BD0"/>
    <w:rsid w:val="00EE3036"/>
    <w:rsid w:val="00EE44E7"/>
    <w:rsid w:val="00EE4F45"/>
    <w:rsid w:val="00EF11A0"/>
    <w:rsid w:val="00EF1EAD"/>
    <w:rsid w:val="00EF68F2"/>
    <w:rsid w:val="00F0215A"/>
    <w:rsid w:val="00F02F29"/>
    <w:rsid w:val="00F110D7"/>
    <w:rsid w:val="00F111F1"/>
    <w:rsid w:val="00F12DDF"/>
    <w:rsid w:val="00F165AD"/>
    <w:rsid w:val="00F24B24"/>
    <w:rsid w:val="00F25B9B"/>
    <w:rsid w:val="00F36C6C"/>
    <w:rsid w:val="00F40ABD"/>
    <w:rsid w:val="00F45FB8"/>
    <w:rsid w:val="00F53AF0"/>
    <w:rsid w:val="00F56F84"/>
    <w:rsid w:val="00F57C80"/>
    <w:rsid w:val="00F62F31"/>
    <w:rsid w:val="00F70032"/>
    <w:rsid w:val="00F70EBB"/>
    <w:rsid w:val="00F73400"/>
    <w:rsid w:val="00F776AA"/>
    <w:rsid w:val="00F777E6"/>
    <w:rsid w:val="00F81DDE"/>
    <w:rsid w:val="00F91572"/>
    <w:rsid w:val="00F9481F"/>
    <w:rsid w:val="00F94D7C"/>
    <w:rsid w:val="00F95FC6"/>
    <w:rsid w:val="00FB0AD2"/>
    <w:rsid w:val="00FB2408"/>
    <w:rsid w:val="00FB3053"/>
    <w:rsid w:val="00FB4E8E"/>
    <w:rsid w:val="00FF1F9A"/>
    <w:rsid w:val="00FF36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 w:type="paragraph" w:customStyle="1" w:styleId="Tekstpodstawowy21">
    <w:name w:val="Tekst podstawowy 21"/>
    <w:basedOn w:val="Normalny"/>
    <w:rsid w:val="00B51B83"/>
    <w:pPr>
      <w:widowControl w:val="0"/>
      <w:suppressAutoHyphens/>
      <w:overflowPunct w:val="0"/>
      <w:autoSpaceDE w:val="0"/>
      <w:ind w:left="360"/>
    </w:pPr>
    <w:rPr>
      <w:rFonts w:cs="Calibri"/>
      <w:sz w:val="24"/>
      <w:lang w:eastAsia="ar-SA"/>
    </w:rPr>
  </w:style>
  <w:style w:type="paragraph" w:customStyle="1" w:styleId="Tekstpodstawowy24">
    <w:name w:val="Tekst podstawowy 24"/>
    <w:basedOn w:val="Normalny"/>
    <w:rsid w:val="00B51B83"/>
    <w:pPr>
      <w:widowControl w:val="0"/>
      <w:suppressAutoHyphens/>
      <w:spacing w:line="100" w:lineRule="atLeast"/>
      <w:ind w:left="360"/>
    </w:pPr>
    <w:rPr>
      <w:kern w:val="1"/>
      <w:sz w:val="24"/>
      <w:lang w:eastAsia="ar-SA"/>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762B7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76646319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13</Pages>
  <Words>6264</Words>
  <Characters>37589</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ug198sxt3@outlook.com</cp:lastModifiedBy>
  <cp:revision>241</cp:revision>
  <cp:lastPrinted>2025-02-13T13:24:00Z</cp:lastPrinted>
  <dcterms:created xsi:type="dcterms:W3CDTF">2021-03-08T07:27:00Z</dcterms:created>
  <dcterms:modified xsi:type="dcterms:W3CDTF">2025-02-14T11:07:00Z</dcterms:modified>
</cp:coreProperties>
</file>